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16CD" w14:textId="58079863" w:rsidR="00FE46A1" w:rsidRDefault="00277DDC" w:rsidP="00277DDC">
      <w:pPr>
        <w:pStyle w:val="ListParagraph"/>
        <w:bidi/>
        <w:rPr>
          <w:rFonts w:ascii="David" w:hAnsi="David" w:cs="David"/>
          <w:b/>
          <w:bCs/>
          <w:u w:val="single"/>
        </w:rPr>
      </w:pPr>
      <w:r w:rsidRPr="00FE46A1">
        <w:rPr>
          <w:rFonts w:ascii="David" w:hAnsi="David" w:cs="David" w:hint="cs"/>
          <w:b/>
          <w:bCs/>
          <w:u w:val="single"/>
          <w:rtl/>
        </w:rPr>
        <w:t xml:space="preserve">שאלה </w:t>
      </w:r>
      <w:r w:rsidR="00FE46A1" w:rsidRPr="00FE46A1">
        <w:rPr>
          <w:rFonts w:ascii="David" w:hAnsi="David" w:cs="David" w:hint="cs"/>
          <w:b/>
          <w:bCs/>
          <w:u w:val="single"/>
          <w:rtl/>
        </w:rPr>
        <w:t>2:</w:t>
      </w:r>
    </w:p>
    <w:p w14:paraId="24C50C41" w14:textId="6AF5233C" w:rsidR="00FE46A1" w:rsidRDefault="0050210B" w:rsidP="0050210B">
      <w:pPr>
        <w:pStyle w:val="ListParagraph"/>
        <w:bidi/>
        <w:rPr>
          <w:rFonts w:ascii="David" w:eastAsiaTheme="minorEastAsia" w:hAnsi="David" w:cs="David"/>
        </w:rPr>
      </w:pPr>
      <w:r>
        <w:rPr>
          <w:rFonts w:ascii="David" w:hAnsi="David" w:cs="David" w:hint="cs"/>
          <w:rtl/>
        </w:rPr>
        <w:t xml:space="preserve">ג. </w:t>
      </w:r>
      <w:r w:rsidR="00FE46A1">
        <w:rPr>
          <w:rFonts w:ascii="David" w:hAnsi="David" w:cs="David" w:hint="cs"/>
          <w:rtl/>
        </w:rPr>
        <w:t xml:space="preserve">נתונה </w:t>
      </w:r>
      <m:oMath>
        <m:r>
          <w:rPr>
            <w:rFonts w:ascii="Cambria Math" w:eastAsiaTheme="minorEastAsia" w:hAnsi="Cambria Math" w:cs="David"/>
          </w:rPr>
          <m:t>f: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David"/>
          </w:rPr>
          <m:t>→R</m:t>
        </m:r>
      </m:oMath>
      <w:r w:rsidR="00FE46A1">
        <w:rPr>
          <w:rFonts w:ascii="David" w:eastAsiaTheme="minorEastAsia" w:hAnsi="David" w:cs="David" w:hint="cs"/>
          <w:rtl/>
        </w:rPr>
        <w:t xml:space="preserve"> המוגדרת ע"י 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x</m:t>
            </m:r>
          </m:e>
        </m:d>
        <m:r>
          <w:rPr>
            <w:rFonts w:ascii="Cambria Math" w:eastAsiaTheme="minorEastAsia" w:hAnsi="Cambria Math" w:cs="David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Ax+b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 w:cs="David"/>
          </w:rPr>
          <m:t xml:space="preserve"> </m:t>
        </m:r>
      </m:oMath>
      <w:r w:rsidR="00FE46A1">
        <w:rPr>
          <w:rFonts w:ascii="David" w:eastAsiaTheme="minorEastAsia" w:hAnsi="David" w:cs="David" w:hint="cs"/>
          <w:rtl/>
        </w:rPr>
        <w:t xml:space="preserve"> עבור </w:t>
      </w:r>
      <m:oMath>
        <m:r>
          <w:rPr>
            <w:rFonts w:ascii="Cambria Math" w:eastAsiaTheme="minorEastAsia" w:hAnsi="Cambria Math" w:cs="David"/>
          </w:rPr>
          <m:t>b,c∈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p>
        <m:r>
          <w:rPr>
            <w:rFonts w:ascii="Cambria Math" w:eastAsiaTheme="minorEastAsia" w:hAnsi="Cambria Math" w:cs="David"/>
          </w:rPr>
          <m:t>,A∈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n×n</m:t>
            </m:r>
          </m:sup>
        </m:sSup>
      </m:oMath>
    </w:p>
    <w:p w14:paraId="7B6C4FD3" w14:textId="053F5E26" w:rsidR="00FE46A1" w:rsidRDefault="00FE46A1" w:rsidP="00FE46A1">
      <w:pPr>
        <w:pStyle w:val="ListParagraph"/>
        <w:bidi/>
        <w:rPr>
          <w:rFonts w:ascii="David" w:eastAsiaTheme="minorEastAsia" w:hAnsi="David" w:cs="David"/>
        </w:rPr>
      </w:pPr>
    </w:p>
    <w:p w14:paraId="6B0B7B18" w14:textId="18D33CD6" w:rsidR="00FE46A1" w:rsidRDefault="00FE46A1" w:rsidP="00FE46A1">
      <w:pPr>
        <w:pStyle w:val="ListParagraph"/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נמצא נוסחא לחישוב הגראדינט:</w:t>
      </w:r>
    </w:p>
    <w:p w14:paraId="2A33629A" w14:textId="42FE40E4" w:rsidR="00FE46A1" w:rsidRPr="00FE46A1" w:rsidRDefault="00FE46A1" w:rsidP="00FE46A1">
      <w:pPr>
        <w:pStyle w:val="ListParagraph"/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נגדיר </w:t>
      </w:r>
      <m:oMath>
        <m:r>
          <w:rPr>
            <w:rFonts w:ascii="Cambria Math" w:eastAsiaTheme="minorEastAsia" w:hAnsi="Cambria Math" w:cs="David"/>
          </w:rPr>
          <m:t>g: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David"/>
          </w:rPr>
          <m:t>→R</m:t>
        </m:r>
      </m:oMath>
      <w:r>
        <w:rPr>
          <w:rFonts w:ascii="David" w:eastAsiaTheme="minorEastAsia" w:hAnsi="David" w:cs="David" w:hint="cs"/>
          <w:rtl/>
        </w:rPr>
        <w:t xml:space="preserve"> ו </w:t>
      </w:r>
      <w:r>
        <w:rPr>
          <w:rFonts w:ascii="David" w:eastAsiaTheme="minorEastAsia" w:hAnsi="David" w:cs="David"/>
        </w:rPr>
        <w:t xml:space="preserve"> </w:t>
      </w:r>
      <m:oMath>
        <m:r>
          <w:rPr>
            <w:rFonts w:ascii="Cambria Math" w:eastAsiaTheme="minorEastAsia" w:hAnsi="Cambria Math" w:cs="David"/>
          </w:rPr>
          <m:t>y=Ax+b, y∈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p>
      </m:oMath>
      <w:r>
        <w:rPr>
          <w:rFonts w:ascii="David" w:eastAsiaTheme="minorEastAsia" w:hAnsi="David" w:cs="David" w:hint="cs"/>
          <w:rtl/>
        </w:rPr>
        <w:t xml:space="preserve">   כך ש </w:t>
      </w:r>
      <m:oMath>
        <m:r>
          <w:rPr>
            <w:rFonts w:ascii="Cambria Math" w:eastAsiaTheme="minorEastAsia" w:hAnsi="Cambria Math" w:cs="David"/>
          </w:rPr>
          <m:t>g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y</m:t>
            </m:r>
          </m:e>
        </m:d>
        <m:r>
          <w:rPr>
            <w:rFonts w:ascii="Cambria Math" w:eastAsiaTheme="minorEastAsia" w:hAnsi="Cambria Math" w:cs="David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</w:rPr>
                  <m:t>+1</m:t>
                </m:r>
              </m:e>
            </m:d>
          </m:e>
        </m:func>
      </m:oMath>
    </w:p>
    <w:p w14:paraId="5E75462C" w14:textId="5D26E514" w:rsidR="00FE46A1" w:rsidRDefault="00FE46A1" w:rsidP="00FE46A1">
      <w:pPr>
        <w:pStyle w:val="ListParagraph"/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נגזור את </w:t>
      </w:r>
      <w:r>
        <w:rPr>
          <w:rFonts w:ascii="David" w:eastAsiaTheme="minorEastAsia" w:hAnsi="David" w:cs="David"/>
        </w:rPr>
        <w:t>g</w:t>
      </w:r>
      <w:r>
        <w:rPr>
          <w:rFonts w:ascii="David" w:eastAsiaTheme="minorEastAsia" w:hAnsi="David" w:cs="David" w:hint="cs"/>
          <w:rtl/>
        </w:rPr>
        <w:t xml:space="preserve">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rtl/>
        </w:rPr>
        <w:t>:</w:t>
      </w:r>
    </w:p>
    <w:p w14:paraId="382F2A40" w14:textId="2F490B8A" w:rsidR="00FE46A1" w:rsidRPr="000613D8" w:rsidRDefault="00BC5A36" w:rsidP="000613D8">
      <w:pPr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∇g</m:t>
          </m:r>
          <m:d>
            <m:dPr>
              <m:ctrlPr>
                <w:rPr>
                  <w:rFonts w:ascii="Cambria Math" w:eastAsiaTheme="minorEastAsia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m:t>=2c⋅</m:t>
          </m:r>
          <m:f>
            <m:fPr>
              <m:ctrlPr>
                <w:rPr>
                  <w:rFonts w:ascii="Cambria Math" w:eastAsiaTheme="minorEastAsia" w:hAnsi="Cambria Math" w:cs="David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limUpp>
            <m:limUppPr>
              <m:ctrlPr>
                <w:rPr>
                  <w:rFonts w:ascii="Cambria Math" w:eastAsiaTheme="minorEastAsia" w:hAnsi="Cambria Math" w:cs="David"/>
                  <w:i/>
                </w:rPr>
              </m:ctrlPr>
            </m:limUppPr>
            <m:e>
              <m:r>
                <w:rPr>
                  <w:rFonts w:ascii="Cambria Math" w:eastAsiaTheme="minorEastAsia" w:hAnsi="Cambria Math" w:cs="David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</w:rPr>
                <m:t>1</m:t>
              </m:r>
            </m:lim>
          </m:limUpp>
          <w:bookmarkStart w:id="0" w:name="_Hlk69971799"/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  <w:bookmarkEnd w:id="0"/>
    </w:p>
    <w:p w14:paraId="7AD19D47" w14:textId="7B2A2935" w:rsidR="00FE46A1" w:rsidRPr="005B516F" w:rsidRDefault="000613D8" w:rsidP="000613D8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Ax+b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1B7BC97F" w14:textId="2F3792B0" w:rsidR="005B516F" w:rsidRPr="00A57269" w:rsidRDefault="00A57269" w:rsidP="00A57269">
      <w:pPr>
        <w:pStyle w:val="ListParagraph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</w:rPr>
          <m:t>c⋅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2033A1D" w14:textId="56E1B2D2" w:rsidR="00A57269" w:rsidRPr="005B516F" w:rsidRDefault="00A57269" w:rsidP="00A57269">
      <w:pPr>
        <w:pStyle w:val="ListParagraph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 w:hint="cs"/>
            <w:rtl/>
          </w:rPr>
          <m:t>מהתרגול</m:t>
        </m:r>
      </m:oMath>
    </w:p>
    <w:p w14:paraId="455DC9A6" w14:textId="3682D24E" w:rsidR="00FE46A1" w:rsidRDefault="005B516F" w:rsidP="00FE46A1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נמצא נוסחא לחישוב ההסיאן</w:t>
      </w:r>
      <w:r w:rsidR="00A57269">
        <w:rPr>
          <w:rFonts w:ascii="David" w:hAnsi="David" w:cs="David" w:hint="cs"/>
          <w:rtl/>
        </w:rPr>
        <w:t>:</w:t>
      </w:r>
    </w:p>
    <w:p w14:paraId="53CAC4F7" w14:textId="6F339E20" w:rsidR="00A57269" w:rsidRPr="00A57269" w:rsidRDefault="00BC5A36" w:rsidP="00A57269">
      <w:pPr>
        <w:rPr>
          <w:rFonts w:ascii="David" w:eastAsiaTheme="minorEastAsia" w:hAnsi="David" w:cs="Dav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∇</m:t>
              </m:r>
              <m:ctrlPr>
                <w:rPr>
                  <w:rFonts w:ascii="Cambria Math" w:hAnsi="Cambria Math" w:cs="David"/>
                </w:rPr>
              </m:ctrlP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ctrlPr>
                <w:rPr>
                  <w:rFonts w:ascii="Cambria Math" w:hAnsi="Cambria Math" w:cs="David"/>
                  <w:i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=</m:t>
          </m:r>
          <w:bookmarkStart w:id="1" w:name="_Hlk69972314"/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4</m:t>
                  </m:r>
                </m:sup>
              </m:sSup>
              <m:r>
                <w:rPr>
                  <w:rFonts w:ascii="Cambria Math" w:hAnsi="Cambria Math" w:cs="David"/>
                </w:rPr>
                <m:t>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</w:rPr>
                <m:t>y⋅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w:bookmarkEnd w:id="1"/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-2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4</m:t>
                  </m:r>
                </m:sup>
              </m:sSup>
              <m:r>
                <w:rPr>
                  <w:rFonts w:ascii="Cambria Math" w:hAnsi="Cambria Math" w:cs="David"/>
                </w:rPr>
                <m:t>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</m:oMath>
      </m:oMathPara>
    </w:p>
    <w:p w14:paraId="2A463055" w14:textId="59559D9F" w:rsidR="00A57269" w:rsidRPr="0050210B" w:rsidRDefault="00BC5A36" w:rsidP="00A57269">
      <w:pPr>
        <w:rPr>
          <w:rFonts w:ascii="David" w:eastAsiaTheme="minorEastAsia" w:hAnsi="David" w:cs="Dav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∇</m:t>
              </m:r>
              <m:ctrlPr>
                <w:rPr>
                  <w:rFonts w:ascii="Cambria Math" w:eastAsiaTheme="minorEastAsia" w:hAnsi="Cambria Math" w:cs="David"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∇</m:t>
              </m:r>
              <m:ctrlPr>
                <w:rPr>
                  <w:rFonts w:ascii="Cambria Math" w:hAnsi="Cambria Math" w:cs="David"/>
                </w:rPr>
              </m:ctrlP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</m:t>
              </m:r>
            </m:e>
          </m:d>
          <m:r>
            <w:rPr>
              <w:rFonts w:ascii="Cambria Math" w:hAnsi="Cambria Math" w:cs="David"/>
            </w:rPr>
            <m:t>A=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∇</m:t>
              </m:r>
              <m:ctrlPr>
                <w:rPr>
                  <w:rFonts w:ascii="Cambria Math" w:hAnsi="Cambria Math" w:cs="David"/>
                </w:rPr>
              </m:ctrlP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Ax+b</m:t>
              </m:r>
            </m:e>
          </m:d>
          <m:r>
            <w:rPr>
              <w:rFonts w:ascii="Cambria Math" w:hAnsi="Cambria Math" w:cs="David"/>
            </w:rPr>
            <m:t>A=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A</m:t>
              </m:r>
            </m:e>
            <m:sup>
              <m:r>
                <w:rPr>
                  <w:rFonts w:ascii="Cambria Math" w:hAnsi="Cambria Math" w:cs="David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-2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4</m:t>
                  </m:r>
                </m:sup>
              </m:sSup>
              <m:r>
                <w:rPr>
                  <w:rFonts w:ascii="Cambria Math" w:hAnsi="Cambria Math" w:cs="David"/>
                </w:rPr>
                <m:t>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A</m:t>
          </m:r>
        </m:oMath>
      </m:oMathPara>
    </w:p>
    <w:p w14:paraId="129FC8CC" w14:textId="77777777" w:rsidR="0050210B" w:rsidRDefault="0050210B" w:rsidP="0050210B">
      <w:pPr>
        <w:pStyle w:val="ListParagraph"/>
        <w:bidi/>
        <w:rPr>
          <w:rFonts w:ascii="David" w:eastAsiaTheme="minorEastAsia" w:hAnsi="David" w:cs="David"/>
          <w:rtl/>
        </w:rPr>
      </w:pPr>
    </w:p>
    <w:p w14:paraId="6416A58A" w14:textId="2B846EEA" w:rsidR="0050210B" w:rsidRDefault="0050210B" w:rsidP="0050210B">
      <w:pPr>
        <w:pStyle w:val="ListParagraph"/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ד. נתונה</w:t>
      </w:r>
      <w:r w:rsidRPr="0050210B">
        <w:rPr>
          <w:rFonts w:ascii="David" w:eastAsiaTheme="minorEastAsia" w:hAnsi="David" w:cs="David"/>
          <w:rtl/>
        </w:rPr>
        <w:drawing>
          <wp:inline distT="0" distB="0" distL="0" distR="0" wp14:anchorId="1AFB7EB9" wp14:editId="54CC8B24">
            <wp:extent cx="5731510" cy="67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10B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נמצא נוסחא לחישוב הגראדינט:</w:t>
      </w:r>
    </w:p>
    <w:p w14:paraId="36F8855A" w14:textId="418BB6D4" w:rsidR="0050210B" w:rsidRDefault="0050210B" w:rsidP="0050210B">
      <w:pPr>
        <w:pStyle w:val="ListParagraph"/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  <m:r>
          <w:rPr>
            <w:rFonts w:ascii="Cambria Math" w:eastAsiaTheme="minorEastAsia" w:hAnsi="Cambria Math" w:cs="David"/>
          </w:rPr>
          <m:t>=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bSup>
        <m:r>
          <w:rPr>
            <w:rFonts w:ascii="Cambria Math" w:eastAsiaTheme="minorEastAsia" w:hAnsi="Cambria Math" w:cs="David"/>
          </w:rPr>
          <m:t>x+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  <m:r>
          <w:rPr>
            <w:rFonts w:ascii="Cambria Math" w:eastAsiaTheme="minorEastAsia" w:hAnsi="Cambria Math" w:cs="David"/>
          </w:rPr>
          <m:t xml:space="preserve">,  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David"/>
          </w:rPr>
          <m:t>∈R, ∀</m:t>
        </m:r>
        <m:r>
          <w:rPr>
            <w:rFonts w:ascii="Cambria Math" w:eastAsiaTheme="minorEastAsia" w:hAnsi="Cambria Math" w:cs="David"/>
          </w:rPr>
          <m:t>j=1,…n</m:t>
        </m:r>
      </m:oMath>
    </w:p>
    <w:p w14:paraId="53D98F13" w14:textId="68A3B4FD" w:rsidR="0050210B" w:rsidRPr="00FE46A1" w:rsidRDefault="0050210B" w:rsidP="0050210B">
      <w:pPr>
        <w:pStyle w:val="ListParagraph"/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נגדיר </w:t>
      </w:r>
      <m:oMath>
        <m:r>
          <w:rPr>
            <w:rFonts w:ascii="Cambria Math" w:eastAsiaTheme="minorEastAsia" w:hAnsi="Cambria Math" w:cs="David"/>
          </w:rPr>
          <m:t>g: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David"/>
          </w:rPr>
          <m:t>→R</m:t>
        </m:r>
      </m:oMath>
      <w:r>
        <w:rPr>
          <w:rFonts w:ascii="David" w:eastAsiaTheme="minorEastAsia" w:hAnsi="David" w:cs="David" w:hint="cs"/>
          <w:rtl/>
        </w:rPr>
        <w:t xml:space="preserve">  כך ש </w:t>
      </w:r>
      <m:oMath>
        <m:r>
          <w:rPr>
            <w:rFonts w:ascii="Cambria Math" w:eastAsiaTheme="minorEastAsia" w:hAnsi="Cambria Math" w:cs="David"/>
          </w:rPr>
          <m:t>g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</m:oMath>
    </w:p>
    <w:p w14:paraId="5C52B3FA" w14:textId="7E4439B4" w:rsidR="0050210B" w:rsidRDefault="0050210B" w:rsidP="0050210B">
      <w:pPr>
        <w:pStyle w:val="ListParagraph"/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נגזור את </w:t>
      </w:r>
      <w:r>
        <w:rPr>
          <w:rFonts w:ascii="David" w:eastAsiaTheme="minorEastAsia" w:hAnsi="David" w:cs="David"/>
        </w:rPr>
        <w:t>g</w:t>
      </w:r>
      <w:r>
        <w:rPr>
          <w:rFonts w:ascii="David" w:eastAsiaTheme="minorEastAsia" w:hAnsi="David" w:cs="David" w:hint="cs"/>
          <w:rtl/>
        </w:rPr>
        <w:t xml:space="preserve">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rtl/>
        </w:rPr>
        <w:t>:</w:t>
      </w:r>
    </w:p>
    <w:p w14:paraId="1A66B018" w14:textId="5A693371" w:rsidR="0050210B" w:rsidRPr="0050210B" w:rsidRDefault="0050210B" w:rsidP="0050210B">
      <w:pPr>
        <w:rPr>
          <w:rFonts w:ascii="David" w:eastAsiaTheme="minorEastAsia" w:hAnsi="David" w:cs="Dav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David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∇g</m:t>
          </m:r>
          <m:d>
            <m:dPr>
              <m:ctrlPr>
                <w:rPr>
                  <w:rFonts w:ascii="Cambria Math" w:eastAsiaTheme="minorEastAsia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 w:cs="David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10E76732" w14:textId="5A1C7BC5" w:rsidR="0050210B" w:rsidRPr="0050210B" w:rsidRDefault="00BC5A36" w:rsidP="0050210B">
      <w:pPr>
        <w:rPr>
          <w:rFonts w:ascii="David" w:eastAsiaTheme="minorEastAsia" w:hAnsi="David" w:cs="David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1A84CFE1" w14:textId="23CCF8D0" w:rsidR="00BC5A36" w:rsidRDefault="00BC5A36" w:rsidP="00BC5A36">
      <w:pPr>
        <w:pStyle w:val="ListParagraph"/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נמצא נוסחא לחישוב ההסיאן:</w:t>
      </w:r>
    </w:p>
    <w:p w14:paraId="7C08060B" w14:textId="77777777" w:rsidR="00BC5A36" w:rsidRPr="00BC5A36" w:rsidRDefault="00BC5A36" w:rsidP="00BC5A36">
      <w:pPr>
        <w:rPr>
          <w:rFonts w:ascii="David" w:hAnsi="David" w:cs="David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∇</m:t>
              </m:r>
              <m:ctrlPr>
                <w:rPr>
                  <w:rFonts w:ascii="Cambria Math" w:hAnsi="Cambria Math" w:cs="David"/>
                </w:rPr>
              </m:ctrlP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David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David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David"/>
                    </w:rPr>
                    <m:t>,  &amp;</m:t>
                  </m:r>
                  <m:r>
                    <w:rPr>
                      <w:rFonts w:ascii="Cambria Math" w:hAnsi="Cambria Math" w:cs="David"/>
                    </w:rPr>
                    <m:t>i=j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David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David"/>
                    </w:rPr>
                    <m:t>,  &amp;</m:t>
                  </m:r>
                  <m:r>
                    <w:rPr>
                      <w:rFonts w:ascii="Cambria Math" w:hAnsi="Cambria Math" w:cs="David"/>
                    </w:rPr>
                    <m:t>i≠j</m:t>
                  </m:r>
                </m:e>
              </m:eqArr>
            </m:e>
          </m:d>
        </m:oMath>
      </m:oMathPara>
    </w:p>
    <w:p w14:paraId="7CFF3AD3" w14:textId="7F4121D9" w:rsidR="00BC5A36" w:rsidRPr="00BC5A36" w:rsidRDefault="00BC5A36" w:rsidP="00BC5A36">
      <w:pPr>
        <w:rPr>
          <w:rFonts w:ascii="David" w:hAnsi="David" w:cs="David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∇</m:t>
              </m:r>
              <m:ctrlPr>
                <w:rPr>
                  <w:rFonts w:ascii="Cambria Math" w:hAnsi="Cambria Math" w:cs="David"/>
                </w:rPr>
              </m:ctrlP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David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David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x+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David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David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x+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David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  &amp;</m:t>
                  </m:r>
                  <m:r>
                    <w:rPr>
                      <w:rFonts w:ascii="Cambria Math" w:hAnsi="Cambria Math" w:cs="David"/>
                    </w:rPr>
                    <m:t>i=j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David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David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David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David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x+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David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David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 xml:space="preserve">                            </m:t>
                  </m:r>
                  <m:r>
                    <w:rPr>
                      <w:rFonts w:ascii="Cambria Math" w:hAnsi="Cambria Math" w:cs="David"/>
                    </w:rPr>
                    <m:t>,  &amp;</m:t>
                  </m:r>
                  <m:r>
                    <w:rPr>
                      <w:rFonts w:ascii="Cambria Math" w:hAnsi="Cambria Math" w:cs="David"/>
                    </w:rPr>
                    <m:t>i≠j</m:t>
                  </m:r>
                </m:e>
              </m:eqArr>
            </m:e>
          </m:d>
        </m:oMath>
      </m:oMathPara>
    </w:p>
    <w:p w14:paraId="38D275D5" w14:textId="77777777" w:rsidR="00BC5A36" w:rsidRPr="00BC5A36" w:rsidRDefault="00BC5A36" w:rsidP="00BC5A36">
      <w:pPr>
        <w:rPr>
          <w:rFonts w:ascii="David" w:hAnsi="David" w:cs="David"/>
          <w:rtl/>
        </w:rPr>
      </w:pPr>
    </w:p>
    <w:p w14:paraId="448CBB19" w14:textId="6BCF631F" w:rsidR="0050210B" w:rsidRPr="00A57269" w:rsidRDefault="0050210B" w:rsidP="0050210B">
      <w:pPr>
        <w:jc w:val="right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/>
          <w:rtl/>
        </w:rPr>
        <w:tab/>
      </w:r>
    </w:p>
    <w:p w14:paraId="41D4CBE7" w14:textId="77777777" w:rsidR="00FE46A1" w:rsidRPr="0050210B" w:rsidRDefault="00FE46A1">
      <w:pPr>
        <w:rPr>
          <w:rFonts w:ascii="David" w:hAnsi="David" w:cs="David"/>
          <w:b/>
          <w:bCs/>
          <w:rtl/>
        </w:rPr>
      </w:pPr>
      <w:r w:rsidRPr="0050210B">
        <w:rPr>
          <w:rFonts w:ascii="David" w:hAnsi="David" w:cs="David"/>
          <w:b/>
          <w:bCs/>
          <w:rtl/>
        </w:rPr>
        <w:br w:type="page"/>
      </w:r>
    </w:p>
    <w:p w14:paraId="5BA6D81B" w14:textId="77777777" w:rsidR="00277DDC" w:rsidRPr="00FE46A1" w:rsidRDefault="00277DDC" w:rsidP="00277DDC">
      <w:pPr>
        <w:pStyle w:val="ListParagraph"/>
        <w:bidi/>
        <w:rPr>
          <w:rFonts w:ascii="David" w:hAnsi="David" w:cs="David"/>
          <w:b/>
          <w:bCs/>
          <w:rtl/>
        </w:rPr>
      </w:pPr>
    </w:p>
    <w:p w14:paraId="7DB30470" w14:textId="0F79B37A" w:rsidR="00357BC9" w:rsidRPr="00277DDC" w:rsidRDefault="00277DDC" w:rsidP="00277DDC">
      <w:pPr>
        <w:pStyle w:val="ListParagraph"/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1</w:t>
      </w:r>
      <w:r w:rsidR="006B5454" w:rsidRPr="00277DDC">
        <w:rPr>
          <w:rFonts w:ascii="David" w:hAnsi="David" w:cs="David"/>
          <w:rtl/>
        </w:rPr>
        <w:t>.א : התכנסנו תוך 24 צעדים בסה"כ. פירוט :</w:t>
      </w:r>
      <w:r w:rsidR="006B5454" w:rsidRPr="00277DDC">
        <w:rPr>
          <w:rFonts w:ascii="David" w:hAnsi="David" w:cs="David"/>
        </w:rPr>
        <w:t xml:space="preserve"> </w:t>
      </w:r>
      <w:r w:rsidR="006B5454" w:rsidRPr="00277DDC">
        <w:rPr>
          <w:rFonts w:ascii="David" w:hAnsi="David" w:cs="David"/>
          <w:rtl/>
        </w:rPr>
        <w:t xml:space="preserve"> תוך איטרציה אחת לספרה הראשונה, 5 איטרציות לספרה שניה ושלישית, ומשם בין 2-3 איטצריות לדיוק נוסף לספרה.</w:t>
      </w:r>
    </w:p>
    <w:p w14:paraId="1FD912A4" w14:textId="5312FD79" w:rsidR="00D06714" w:rsidRDefault="00D06714" w:rsidP="00D06714">
      <w:pPr>
        <w:pStyle w:val="ListParagraph"/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1.ב : ההתכנסות ה</w:t>
      </w:r>
      <w:r w:rsidR="00641640">
        <w:rPr>
          <w:rFonts w:ascii="David" w:hAnsi="David" w:cs="David" w:hint="cs"/>
          <w:rtl/>
        </w:rPr>
        <w:t>סתיימה לאחר 4 איטרציות.</w:t>
      </w:r>
    </w:p>
    <w:p w14:paraId="1A92E5C6" w14:textId="5346CE2B" w:rsidR="00641640" w:rsidRDefault="00641640" w:rsidP="00641640">
      <w:pPr>
        <w:pStyle w:val="ListParagraph"/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1.ג : נדרשו 5 איטרציות על מנת להגיע להתכנסות</w:t>
      </w:r>
      <w:r w:rsidR="00EE14AF">
        <w:rPr>
          <w:rFonts w:ascii="David" w:hAnsi="David" w:cs="David" w:hint="cs"/>
          <w:rtl/>
        </w:rPr>
        <w:t>, נשים לב כי מכיוון שהערך ההתחלתי רחוק יותר מהאופטימלי , נדרשות יותר איטרציות ביחס לשיטת ניוטון הסטנדרטית.</w:t>
      </w:r>
    </w:p>
    <w:p w14:paraId="5E602C66" w14:textId="3E026AB8" w:rsidR="00DC57FD" w:rsidRDefault="00DC57FD" w:rsidP="00DC57FD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1.ד : התכנסות לאחר 33 איטרציות.</w:t>
      </w:r>
    </w:p>
    <w:p w14:paraId="7DC4DF3E" w14:textId="04B55BE4" w:rsidR="004B68F1" w:rsidRDefault="004B68F1" w:rsidP="004B68F1">
      <w:pPr>
        <w:pStyle w:val="ListParagraph"/>
        <w:bidi/>
        <w:rPr>
          <w:rFonts w:ascii="David" w:hAnsi="David" w:cs="David"/>
          <w:rtl/>
        </w:rPr>
      </w:pPr>
    </w:p>
    <w:p w14:paraId="3C92F1CD" w14:textId="38B528B0" w:rsidR="004B68F1" w:rsidRPr="00277DDC" w:rsidRDefault="004B68F1" w:rsidP="004B68F1">
      <w:pPr>
        <w:pStyle w:val="ListParagraph"/>
        <w:bidi/>
        <w:rPr>
          <w:rFonts w:ascii="David" w:hAnsi="David" w:cs="David"/>
          <w:b/>
          <w:bCs/>
          <w:u w:val="single"/>
          <w:rtl/>
        </w:rPr>
      </w:pPr>
      <w:r w:rsidRPr="00277DDC">
        <w:rPr>
          <w:rFonts w:ascii="David" w:hAnsi="David" w:cs="David" w:hint="cs"/>
          <w:b/>
          <w:bCs/>
          <w:u w:val="single"/>
          <w:rtl/>
        </w:rPr>
        <w:t>שאלה 2</w:t>
      </w:r>
      <w:r w:rsidR="00277DDC">
        <w:rPr>
          <w:rFonts w:ascii="David" w:hAnsi="David" w:cs="David" w:hint="cs"/>
          <w:b/>
          <w:bCs/>
          <w:u w:val="single"/>
          <w:rtl/>
        </w:rPr>
        <w:t>:</w:t>
      </w:r>
    </w:p>
    <w:p w14:paraId="6EF5F141" w14:textId="6C353070" w:rsidR="004B68F1" w:rsidRDefault="004B68F1" w:rsidP="004B68F1">
      <w:pPr>
        <w:pStyle w:val="ListParagraph"/>
        <w:bidi/>
        <w:rPr>
          <w:rFonts w:ascii="David" w:hAnsi="David" w:cs="David"/>
          <w:rtl/>
        </w:rPr>
      </w:pPr>
    </w:p>
    <w:p w14:paraId="4F903332" w14:textId="0323AA1C" w:rsidR="004B68F1" w:rsidRPr="004B68F1" w:rsidRDefault="004B68F1" w:rsidP="004B68F1">
      <w:pPr>
        <w:pStyle w:val="ListParagraph"/>
        <w:bidi/>
        <w:rPr>
          <w:rFonts w:ascii="David" w:eastAsiaTheme="minorEastAsia" w:hAnsi="David" w:cs="David"/>
        </w:rPr>
      </w:pPr>
      <w:r>
        <w:rPr>
          <w:rFonts w:ascii="David" w:hAnsi="David" w:cs="David" w:hint="cs"/>
          <w:rtl/>
        </w:rPr>
        <w:t xml:space="preserve">נתונה מטריצה </w:t>
      </w:r>
      <m:oMath>
        <m:r>
          <w:rPr>
            <w:rFonts w:ascii="Cambria Math" w:hAnsi="Cambria Math" w:cs="David"/>
          </w:rPr>
          <m:t>Q∈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</w:rPr>
              <m:t>R</m:t>
            </m:r>
          </m:e>
          <m:sup>
            <m:r>
              <w:rPr>
                <w:rFonts w:ascii="Cambria Math" w:hAnsi="Cambria Math" w:cs="David"/>
              </w:rPr>
              <m:t>n×n</m:t>
            </m:r>
          </m:sup>
        </m:sSup>
      </m:oMath>
      <w:r>
        <w:rPr>
          <w:rFonts w:ascii="David" w:eastAsiaTheme="minorEastAsia" w:hAnsi="David" w:cs="David" w:hint="cs"/>
          <w:rtl/>
        </w:rPr>
        <w:t xml:space="preserve"> סימטרית ומוגדרת אי שלילית. נתון </w:t>
      </w:r>
      <m:oMath>
        <m:r>
          <w:rPr>
            <w:rFonts w:ascii="Cambria Math" w:eastAsiaTheme="minorEastAsia" w:hAnsi="Cambria Math" w:cs="David"/>
          </w:rPr>
          <m:t>a≠0∈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p>
      </m:oMath>
    </w:p>
    <w:p w14:paraId="0A4194B2" w14:textId="38FC4140" w:rsidR="004B68F1" w:rsidRDefault="004B68F1" w:rsidP="004B68F1">
      <w:pPr>
        <w:pStyle w:val="ListParagraph"/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תהי </w:t>
      </w:r>
    </w:p>
    <w:p w14:paraId="405FFDAE" w14:textId="263B7844" w:rsidR="004B68F1" w:rsidRPr="004B68F1" w:rsidRDefault="004B68F1" w:rsidP="004B68F1">
      <w:pPr>
        <w:pStyle w:val="ListParagraph"/>
        <w:bidi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f</m:t>
          </m:r>
          <m:r>
            <m:rPr>
              <m:scr m:val="double-struck"/>
            </m:rPr>
            <w:rPr>
              <w:rFonts w:ascii="Cambria Math" w:eastAsiaTheme="minorEastAsia" w:hAnsi="Cambria Math" w:cs="David"/>
            </w:rPr>
            <m:t>:R→R</m:t>
          </m:r>
        </m:oMath>
      </m:oMathPara>
    </w:p>
    <w:p w14:paraId="52817EF3" w14:textId="61E5EF99" w:rsidR="004B68F1" w:rsidRPr="004B68F1" w:rsidRDefault="004B68F1" w:rsidP="004B68F1">
      <w:pPr>
        <w:pStyle w:val="ListParagraph"/>
        <w:bidi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Q+μ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-1</m:t>
              </m:r>
            </m:sup>
          </m:sSup>
          <m:r>
            <w:rPr>
              <w:rFonts w:ascii="Cambria Math" w:eastAsiaTheme="minorEastAsia" w:hAnsi="Cambria Math" w:cs="David"/>
            </w:rPr>
            <m:t>a</m:t>
          </m:r>
        </m:oMath>
      </m:oMathPara>
    </w:p>
    <w:p w14:paraId="4D25A00B" w14:textId="55F870EC" w:rsidR="004B68F1" w:rsidRDefault="004B68F1" w:rsidP="004B68F1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יש להוכיח כי </w:t>
      </w:r>
      <w:r>
        <w:rPr>
          <w:rFonts w:ascii="David" w:eastAsiaTheme="minorEastAsia" w:hAnsi="David" w:cs="David"/>
        </w:rPr>
        <w:t>f</w:t>
      </w:r>
      <w:r>
        <w:rPr>
          <w:rFonts w:ascii="David" w:eastAsiaTheme="minorEastAsia" w:hAnsi="David" w:cs="David" w:hint="cs"/>
          <w:rtl/>
        </w:rPr>
        <w:t xml:space="preserve"> מוגדרת לכל </w:t>
      </w:r>
      <m:oMath>
        <m:r>
          <w:rPr>
            <w:rFonts w:ascii="Cambria Math" w:eastAsiaTheme="minorEastAsia" w:hAnsi="Cambria Math" w:cs="David"/>
          </w:rPr>
          <m:t>μ&gt;0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710F343" w14:textId="5387D233" w:rsidR="00DD7CAC" w:rsidRDefault="00DD7CAC" w:rsidP="00DD7CAC">
      <w:pPr>
        <w:pStyle w:val="ListParagraph"/>
        <w:bidi/>
        <w:ind w:left="1080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הוכחה:</w:t>
      </w:r>
    </w:p>
    <w:p w14:paraId="4E5C9857" w14:textId="12C28EF3" w:rsidR="004B68F1" w:rsidRDefault="004B68F1" w:rsidP="004B68F1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m:oMath>
        <m:r>
          <w:rPr>
            <w:rFonts w:ascii="Cambria Math" w:eastAsiaTheme="minorEastAsia" w:hAnsi="Cambria Math" w:cs="David"/>
          </w:rPr>
          <m:t>Q</m:t>
        </m:r>
      </m:oMath>
      <w:r>
        <w:rPr>
          <w:rFonts w:ascii="David" w:eastAsiaTheme="minorEastAsia" w:hAnsi="David" w:cs="David" w:hint="cs"/>
          <w:rtl/>
        </w:rPr>
        <w:t xml:space="preserve"> סימטרית ולכן קיימת מטריצה אורתונורמלית </w:t>
      </w:r>
      <m:oMath>
        <m:r>
          <w:rPr>
            <w:rFonts w:ascii="Cambria Math" w:eastAsiaTheme="minorEastAsia" w:hAnsi="Cambria Math" w:cs="David"/>
          </w:rPr>
          <m:t>U∈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n×n</m:t>
            </m:r>
          </m:sup>
        </m:sSup>
      </m:oMath>
      <w:r>
        <w:rPr>
          <w:rFonts w:ascii="David" w:eastAsiaTheme="minorEastAsia" w:hAnsi="David" w:cs="David" w:hint="cs"/>
          <w:rtl/>
        </w:rPr>
        <w:t xml:space="preserve"> שעמודותיה הן הו"ע של </w:t>
      </w:r>
      <w:r>
        <w:rPr>
          <w:rFonts w:ascii="David" w:eastAsiaTheme="minorEastAsia" w:hAnsi="David" w:cs="David" w:hint="cs"/>
        </w:rPr>
        <w:t>Q</w:t>
      </w:r>
      <w:r>
        <w:rPr>
          <w:rFonts w:ascii="David" w:eastAsiaTheme="minorEastAsia" w:hAnsi="David" w:cs="David" w:hint="cs"/>
          <w:rtl/>
        </w:rPr>
        <w:t xml:space="preserve"> כך ש- :</w:t>
      </w:r>
    </w:p>
    <w:p w14:paraId="4CF2CDD4" w14:textId="7647F0D0" w:rsidR="004B68F1" w:rsidRPr="00DD7CAC" w:rsidRDefault="004B68F1" w:rsidP="00DD7CAC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Q=Udiag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</m:oMath>
      </m:oMathPara>
    </w:p>
    <w:p w14:paraId="40EE57F2" w14:textId="5736ED48" w:rsidR="00DD7CAC" w:rsidRPr="003237BD" w:rsidRDefault="00DD7CAC" w:rsidP="00DD7CAC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בנוסף, מכיוון ש </w:t>
      </w:r>
      <m:oMath>
        <m:r>
          <w:rPr>
            <w:rFonts w:ascii="Cambria Math" w:eastAsiaTheme="minorEastAsia" w:hAnsi="Cambria Math" w:cs="David"/>
          </w:rPr>
          <m:t>U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U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  <m:r>
          <w:rPr>
            <w:rFonts w:ascii="Cambria Math" w:eastAsiaTheme="minorEastAsia" w:hAnsi="Cambria Math" w:cs="David"/>
          </w:rPr>
          <m:t>=I</m:t>
        </m:r>
      </m:oMath>
      <w:r>
        <w:rPr>
          <w:rFonts w:ascii="David" w:eastAsiaTheme="minorEastAsia" w:hAnsi="David" w:cs="David" w:hint="cs"/>
          <w:rtl/>
        </w:rPr>
        <w:t xml:space="preserve"> מתקיים גם :</w:t>
      </w:r>
    </w:p>
    <w:p w14:paraId="67F9165B" w14:textId="364F9275" w:rsidR="003237BD" w:rsidRPr="003237BD" w:rsidRDefault="003237BD" w:rsidP="003237BD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μI=UμI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</m:oMath>
      </m:oMathPara>
    </w:p>
    <w:p w14:paraId="6A1B6A39" w14:textId="5E836C3E" w:rsidR="003237BD" w:rsidRDefault="003237BD" w:rsidP="004B68F1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ולכן :</w:t>
      </w:r>
    </w:p>
    <w:p w14:paraId="72DC73EA" w14:textId="6FB66CA9" w:rsidR="003237BD" w:rsidRDefault="003237BD" w:rsidP="003237BD">
      <w:pPr>
        <w:pStyle w:val="ListParagraph"/>
        <w:bidi/>
        <w:ind w:left="1080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Q+μ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n</m:t>
              </m:r>
            </m:sub>
          </m:sSub>
          <m:r>
            <w:rPr>
              <w:rFonts w:ascii="Cambria Math" w:eastAsiaTheme="minorEastAsia" w:hAnsi="Cambria Math" w:cs="David"/>
            </w:rPr>
            <m:t>=Udiag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</w:rPr>
            <m:t>+Uμ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</w:rPr>
            <m:t>=U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</w:rPr>
                <m:t>+μ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</m:oMath>
      </m:oMathPara>
    </w:p>
    <w:p w14:paraId="7FA67509" w14:textId="7139BE1E" w:rsidR="004B68F1" w:rsidRDefault="004B68F1" w:rsidP="003237BD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כך ש-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הע"ע</w:t>
      </w:r>
      <w:r>
        <w:rPr>
          <w:rFonts w:ascii="David" w:eastAsiaTheme="minorEastAsia" w:hAnsi="David" w:cs="David" w:hint="cs"/>
        </w:rPr>
        <w:t xml:space="preserve"> </w:t>
      </w:r>
      <w:r>
        <w:rPr>
          <w:rFonts w:ascii="David" w:eastAsiaTheme="minorEastAsia" w:hAnsi="David" w:cs="David" w:hint="cs"/>
          <w:rtl/>
        </w:rPr>
        <w:t>ה -</w:t>
      </w:r>
      <w:r>
        <w:rPr>
          <w:rFonts w:ascii="David" w:eastAsiaTheme="minorEastAsia" w:hAnsi="David" w:cs="David"/>
        </w:rPr>
        <w:t>i</w:t>
      </w:r>
      <w:r>
        <w:rPr>
          <w:rFonts w:ascii="David" w:eastAsiaTheme="minorEastAsia" w:hAnsi="David" w:cs="David" w:hint="cs"/>
          <w:rtl/>
        </w:rPr>
        <w:t xml:space="preserve"> של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</w:rPr>
        <w:t>Q</w:t>
      </w:r>
      <w:r>
        <w:rPr>
          <w:rFonts w:ascii="David" w:eastAsiaTheme="minorEastAsia" w:hAnsi="David" w:cs="David" w:hint="cs"/>
          <w:rtl/>
        </w:rPr>
        <w:t>.</w:t>
      </w:r>
    </w:p>
    <w:p w14:paraId="4F3F725E" w14:textId="77777777" w:rsidR="00DD7CAC" w:rsidRDefault="00DD7CAC" w:rsidP="00DD7CAC">
      <w:pPr>
        <w:pStyle w:val="ListParagraph"/>
        <w:bidi/>
        <w:ind w:left="1080"/>
        <w:rPr>
          <w:rFonts w:ascii="David" w:eastAsiaTheme="minorEastAsia" w:hAnsi="David" w:cs="David"/>
          <w:rtl/>
        </w:rPr>
      </w:pPr>
    </w:p>
    <w:p w14:paraId="65508084" w14:textId="5C2716D3" w:rsidR="003237BD" w:rsidRDefault="004B68F1" w:rsidP="003237BD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נתון כי </w:t>
      </w:r>
      <w:r>
        <w:rPr>
          <w:rFonts w:ascii="David" w:eastAsiaTheme="minorEastAsia" w:hAnsi="David" w:cs="David" w:hint="cs"/>
        </w:rPr>
        <w:t>Q</w:t>
      </w:r>
      <w:r>
        <w:rPr>
          <w:rFonts w:ascii="David" w:eastAsiaTheme="minorEastAsia" w:hAnsi="David" w:cs="David" w:hint="cs"/>
          <w:rtl/>
        </w:rPr>
        <w:t xml:space="preserve"> מוגדרת אי שלילית ולכן </w:t>
      </w:r>
      <m:oMath>
        <m:r>
          <w:rPr>
            <w:rFonts w:ascii="Cambria Math" w:eastAsiaTheme="minorEastAsia" w:hAnsi="Cambria Math" w:cs="David"/>
          </w:rPr>
          <m:t>Q+μI≻0 ∀μ&gt;0</m:t>
        </m:r>
      </m:oMath>
      <w:r>
        <w:rPr>
          <w:rFonts w:ascii="David" w:eastAsiaTheme="minorEastAsia" w:hAnsi="David" w:cs="David" w:hint="cs"/>
          <w:rtl/>
        </w:rPr>
        <w:t xml:space="preserve"> מכיוון ש-</w:t>
      </w:r>
      <w:r>
        <w:rPr>
          <w:rFonts w:ascii="David" w:eastAsiaTheme="minorEastAsia" w:hAnsi="David" w:cs="David" w:hint="cs"/>
        </w:rPr>
        <w:t>I</w:t>
      </w:r>
      <w:r>
        <w:rPr>
          <w:rFonts w:ascii="David" w:eastAsiaTheme="minorEastAsia" w:hAnsi="David" w:cs="David" w:hint="cs"/>
          <w:rtl/>
        </w:rPr>
        <w:t xml:space="preserve"> מט' מוגדרת חיובית</w:t>
      </w:r>
      <w:r w:rsidR="00444CAF">
        <w:rPr>
          <w:rFonts w:ascii="David" w:eastAsiaTheme="minorEastAsia" w:hAnsi="David" w:cs="David" w:hint="cs"/>
          <w:rtl/>
        </w:rPr>
        <w:t xml:space="preserve">, לכן כל הע"ע העצמיים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+μ&gt;0</m:t>
        </m:r>
      </m:oMath>
      <w:r w:rsidR="003237BD">
        <w:rPr>
          <w:rFonts w:ascii="David" w:eastAsiaTheme="minorEastAsia" w:hAnsi="David" w:cs="David" w:hint="cs"/>
          <w:rtl/>
        </w:rPr>
        <w:t xml:space="preserve"> </w:t>
      </w:r>
      <w:r w:rsidR="00DD7CAC">
        <w:rPr>
          <w:rFonts w:ascii="David" w:eastAsiaTheme="minorEastAsia" w:hAnsi="David" w:cs="David" w:hint="cs"/>
          <w:rtl/>
        </w:rPr>
        <w:t xml:space="preserve">. </w:t>
      </w:r>
      <w:r w:rsidR="003237BD">
        <w:rPr>
          <w:rFonts w:ascii="David" w:eastAsiaTheme="minorEastAsia" w:hAnsi="David" w:cs="David" w:hint="cs"/>
          <w:rtl/>
        </w:rPr>
        <w:t>לכן</w:t>
      </w:r>
      <w:r w:rsidR="00444CAF"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Q+μI</m:t>
        </m:r>
      </m:oMath>
      <w:r w:rsidR="003237BD">
        <w:rPr>
          <w:rFonts w:ascii="David" w:eastAsiaTheme="minorEastAsia" w:hAnsi="David" w:cs="David" w:hint="cs"/>
          <w:rtl/>
        </w:rPr>
        <w:t xml:space="preserve"> הפיכה.</w:t>
      </w:r>
      <w:r w:rsidR="00DD7CAC">
        <w:rPr>
          <w:rFonts w:ascii="David" w:eastAsiaTheme="minorEastAsia" w:hAnsi="David" w:cs="David"/>
          <w:rtl/>
        </w:rPr>
        <w:br/>
      </w:r>
      <w:r w:rsidR="003237BD">
        <w:rPr>
          <w:rFonts w:ascii="David" w:eastAsiaTheme="minorEastAsia" w:hAnsi="David" w:cs="David" w:hint="cs"/>
          <w:rtl/>
        </w:rPr>
        <w:t xml:space="preserve">כלומר קיימת מטריצה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Q+μ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</w:rPr>
              <m:t>-1</m:t>
            </m:r>
          </m:sup>
        </m:sSup>
      </m:oMath>
      <w:r w:rsidR="00DD7CAC">
        <w:rPr>
          <w:rFonts w:ascii="David" w:eastAsiaTheme="minorEastAsia" w:hAnsi="David" w:cs="David" w:hint="cs"/>
          <w:rtl/>
        </w:rPr>
        <w:t xml:space="preserve"> עבור כל </w:t>
      </w:r>
      <m:oMath>
        <m:r>
          <w:rPr>
            <w:rFonts w:ascii="Cambria Math" w:eastAsiaTheme="minorEastAsia" w:hAnsi="Cambria Math" w:cs="David"/>
          </w:rPr>
          <m:t>μ&gt;0</m:t>
        </m:r>
      </m:oMath>
      <w:r w:rsidR="00DD7CAC">
        <w:rPr>
          <w:rFonts w:ascii="David" w:eastAsiaTheme="minorEastAsia" w:hAnsi="David" w:cs="David" w:hint="cs"/>
          <w:rtl/>
        </w:rPr>
        <w:t>.</w:t>
      </w:r>
    </w:p>
    <w:p w14:paraId="3FCF10BE" w14:textId="0586FD5C" w:rsidR="00DD7CAC" w:rsidRDefault="00DD7CAC" w:rsidP="00DD7CAC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לכן, </w:t>
      </w:r>
      <w:r>
        <w:rPr>
          <w:rFonts w:ascii="David" w:eastAsiaTheme="minorEastAsia" w:hAnsi="David" w:cs="David"/>
        </w:rPr>
        <w:t>f</w:t>
      </w:r>
      <w:r>
        <w:rPr>
          <w:rFonts w:ascii="David" w:eastAsiaTheme="minorEastAsia" w:hAnsi="David" w:cs="David" w:hint="cs"/>
          <w:rtl/>
        </w:rPr>
        <w:t xml:space="preserve"> מוגדרת בתחום זה.</w:t>
      </w:r>
    </w:p>
    <w:p w14:paraId="2B8DF623" w14:textId="2654A1EA" w:rsidR="00DD7CAC" w:rsidRPr="00DD7CAC" w:rsidRDefault="00DD7CAC" w:rsidP="00DD7CAC">
      <w:pPr>
        <w:pStyle w:val="ListParagraph"/>
        <w:bidi/>
        <w:ind w:left="1080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מש"ל.</w:t>
      </w:r>
    </w:p>
    <w:p w14:paraId="610DDE1D" w14:textId="187FECED" w:rsidR="00444CAF" w:rsidRDefault="00444CAF" w:rsidP="00444CAF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.</w:t>
      </w:r>
    </w:p>
    <w:p w14:paraId="0DEC6B95" w14:textId="0430162B" w:rsidR="00444CAF" w:rsidRDefault="00DD7CAC" w:rsidP="00444CAF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 נשים לב כי הע"ע של המטריצה ההופכית הינם :</w:t>
      </w:r>
      <m:oMath>
        <m:r>
          <w:rPr>
            <w:rFonts w:ascii="Cambria Math" w:eastAsiaTheme="minorEastAsia" w:hAnsi="Cambria Math" w:cs="David"/>
          </w:rPr>
          <m:t xml:space="preserve"> 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μ+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den>
        </m:f>
      </m:oMath>
      <w:r>
        <w:rPr>
          <w:rFonts w:ascii="David" w:eastAsiaTheme="minorEastAsia" w:hAnsi="David" w:cs="David" w:hint="cs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וכי מתקיים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+μ&gt;0</m:t>
        </m:r>
      </m:oMath>
      <w:r>
        <w:rPr>
          <w:rFonts w:ascii="David" w:eastAsiaTheme="minorEastAsia" w:hAnsi="David" w:cs="David" w:hint="cs"/>
          <w:rtl/>
        </w:rPr>
        <w:t xml:space="preserve"> .</w:t>
      </w:r>
      <w:r w:rsidR="00444CAF">
        <w:rPr>
          <w:rFonts w:ascii="David" w:eastAsiaTheme="minorEastAsia" w:hAnsi="David" w:cs="David" w:hint="cs"/>
          <w:rtl/>
        </w:rPr>
        <w:t xml:space="preserve">לכן, מטריצה זו מוגדרת חיובית ולפי הגדרה מתקיים כי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μ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</w:rPr>
          <m:t>&gt;0 ∀μ&gt;0</m:t>
        </m:r>
      </m:oMath>
      <w:r w:rsidR="00444CAF">
        <w:rPr>
          <w:rFonts w:ascii="David" w:eastAsiaTheme="minorEastAsia" w:hAnsi="David" w:cs="David" w:hint="cs"/>
          <w:rtl/>
        </w:rPr>
        <w:t xml:space="preserve"> עבור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a≠</m:t>
        </m:r>
        <m:acc>
          <m:accPr>
            <m:chr m:val="⃗"/>
            <m:ctrlPr>
              <w:rPr>
                <w:rFonts w:ascii="Cambria Math" w:eastAsiaTheme="minorEastAsia" w:hAnsi="Cambria Math" w:cs="David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0</m:t>
            </m:r>
          </m:e>
        </m:acc>
      </m:oMath>
      <w:r w:rsidR="00444CAF">
        <w:rPr>
          <w:rFonts w:ascii="David" w:eastAsiaTheme="minorEastAsia" w:hAnsi="David" w:cs="David" w:hint="cs"/>
          <w:rtl/>
        </w:rPr>
        <w:t>.</w:t>
      </w:r>
    </w:p>
    <w:p w14:paraId="43CF0FEA" w14:textId="6D67AF91" w:rsidR="00DD7CAC" w:rsidRDefault="00DD7CAC" w:rsidP="00DD7CAC">
      <w:pPr>
        <w:pStyle w:val="ListParagraph"/>
        <w:bidi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מש"ל.</w:t>
      </w:r>
    </w:p>
    <w:p w14:paraId="3DC7506D" w14:textId="77777777" w:rsidR="00DD7CAC" w:rsidRPr="00DD7CAC" w:rsidRDefault="00DD7CAC" w:rsidP="00DD7CAC">
      <w:pPr>
        <w:bidi/>
        <w:rPr>
          <w:rFonts w:ascii="David" w:eastAsiaTheme="minorEastAsia" w:hAnsi="David" w:cs="David"/>
        </w:rPr>
      </w:pPr>
    </w:p>
    <w:p w14:paraId="3231A617" w14:textId="1F3438E9" w:rsidR="00444CAF" w:rsidRDefault="00DD7CAC" w:rsidP="00444CAF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מכיוון ש-</w:t>
      </w:r>
      <m:oMath>
        <m:r>
          <w:rPr>
            <w:rFonts w:ascii="Cambria Math" w:eastAsiaTheme="minorEastAsia" w:hAnsi="Cambria Math" w:cs="David"/>
          </w:rPr>
          <m:t xml:space="preserve"> Q+μI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סימטרית אז גם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A=</m:t>
            </m:r>
            <m:d>
              <m:dPr>
                <m:ctrlPr>
                  <w:rPr>
                    <w:rFonts w:ascii="Cambria Math" w:eastAsiaTheme="minorEastAsia" w:hAnsi="Cambria Math" w:cs="David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Q+μI</m:t>
                </m:r>
                <m:ctrlPr>
                  <w:rPr>
                    <w:rFonts w:ascii="Cambria Math" w:eastAsiaTheme="minorEastAsia" w:hAnsi="Cambria Math" w:cs="David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</w:rPr>
              <m:t>-1</m:t>
            </m:r>
          </m:sup>
        </m:sSup>
      </m:oMath>
      <w:r>
        <w:rPr>
          <w:rFonts w:ascii="David" w:eastAsiaTheme="minorEastAsia" w:hAnsi="David" w:cs="David" w:hint="cs"/>
          <w:rtl/>
        </w:rPr>
        <w:t xml:space="preserve"> סימטרית ולכן קיים לה פירוק ספקטרלי מהצורה: </w:t>
      </w:r>
    </w:p>
    <w:p w14:paraId="754B6477" w14:textId="3F21834B" w:rsidR="003237BD" w:rsidRPr="00DD7CAC" w:rsidRDefault="00B973BD" w:rsidP="00B973BD">
      <w:pPr>
        <w:pStyle w:val="ListParagraph"/>
        <w:bidi/>
        <w:ind w:left="1080"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</w:rPr>
            <m:t>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</w:rPr>
            <m:t>a</m:t>
          </m:r>
          <m:limUpp>
            <m:limUppPr>
              <m:ctrlPr>
                <w:rPr>
                  <w:rFonts w:ascii="Cambria Math" w:eastAsiaTheme="minorEastAsia" w:hAnsi="Cambria Math" w:cs="David"/>
                  <w:i/>
                </w:rPr>
              </m:ctrlPr>
            </m:limUppPr>
            <m:e>
              <m:r>
                <w:rPr>
                  <w:rFonts w:ascii="Cambria Math" w:eastAsiaTheme="minorEastAsia" w:hAnsi="Cambria Math" w:cs="David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</w:rPr>
                <m:t>like hw1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μ+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3B6A300" w14:textId="16657A84" w:rsidR="00DD7CAC" w:rsidRPr="00DD7CAC" w:rsidRDefault="00DD7CAC" w:rsidP="00DD7CA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נגזור לפי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μ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ונקבל :</w:t>
      </w:r>
    </w:p>
    <w:p w14:paraId="51782E1B" w14:textId="1BD7D2F2" w:rsidR="003237BD" w:rsidRPr="00D41121" w:rsidRDefault="00BC5A36" w:rsidP="003237BD">
      <w:pPr>
        <w:pStyle w:val="ListParagraph"/>
        <w:bidi/>
        <w:ind w:left="1080"/>
        <w:rPr>
          <w:rFonts w:ascii="David" w:eastAsiaTheme="minorEastAsia" w:hAnsi="David" w:cs="Davi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p>
              <m:r>
                <w:rPr>
                  <w:rFonts w:ascii="Cambria Math" w:eastAsiaTheme="minorEastAsia" w:hAnsi="Cambria Math" w:cs="David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0   ∀μ&gt;0</m:t>
          </m:r>
        </m:oMath>
      </m:oMathPara>
    </w:p>
    <w:p w14:paraId="23E654B1" w14:textId="683A4E90" w:rsidR="00D41121" w:rsidRDefault="00D41121" w:rsidP="00D41121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הנגזרת קטנה מאפס ולכן הפונקציה יורדת בתחום זה.</w:t>
      </w:r>
    </w:p>
    <w:p w14:paraId="1FE4CC8C" w14:textId="2787CF5B" w:rsidR="00D41121" w:rsidRDefault="00D41121" w:rsidP="00D41121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202AAE40" w14:textId="3E2D7ACA" w:rsidR="00D41121" w:rsidRDefault="00506E52" w:rsidP="00D41121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יש למצוא </w:t>
      </w:r>
      <m:oMath>
        <m:r>
          <w:rPr>
            <w:rFonts w:ascii="Cambria Math" w:eastAsiaTheme="minorEastAsia" w:hAnsi="Cambria Math" w:cs="David"/>
          </w:rPr>
          <m:t>α</m:t>
        </m:r>
      </m:oMath>
      <w:r>
        <w:rPr>
          <w:rFonts w:ascii="David" w:eastAsiaTheme="minorEastAsia" w:hAnsi="David" w:cs="David" w:hint="cs"/>
          <w:i/>
          <w:rtl/>
        </w:rPr>
        <w:t xml:space="preserve"> כך ש- </w:t>
      </w:r>
    </w:p>
    <w:p w14:paraId="71CC5BCA" w14:textId="6239446C" w:rsidR="00506E52" w:rsidRDefault="00506E52" w:rsidP="00506E52">
      <w:pPr>
        <w:pStyle w:val="ListParagraph"/>
        <w:bidi/>
        <w:ind w:left="1080"/>
        <w:jc w:val="center"/>
        <w:rPr>
          <w:rFonts w:ascii="David" w:eastAsiaTheme="minorEastAsia" w:hAnsi="David" w:cs="David"/>
          <w:i/>
          <w:rtl/>
        </w:rPr>
      </w:pP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μ</m:t>
            </m:r>
          </m:e>
        </m:d>
        <m:r>
          <w:rPr>
            <w:rFonts w:ascii="Cambria Math" w:eastAsiaTheme="minorEastAsia" w:hAnsi="Cambria Math" w:cs="David"/>
          </w:rPr>
          <m:t>=α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4A02DD71" w14:textId="07347F85" w:rsidR="00506E52" w:rsidRDefault="00506E52" w:rsidP="00506E52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נפעיל את שיטת החציה על הפונקציה:</w:t>
      </w:r>
    </w:p>
    <w:p w14:paraId="040CC865" w14:textId="510F5213" w:rsidR="00506E52" w:rsidRPr="00506E52" w:rsidRDefault="00506E52" w:rsidP="00506E52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</w:rPr>
            <m:t>-α</m:t>
          </m:r>
        </m:oMath>
      </m:oMathPara>
    </w:p>
    <w:p w14:paraId="53CC826F" w14:textId="435566C8" w:rsidR="00506E52" w:rsidRDefault="00506E52" w:rsidP="00506E52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אם נמצא שורש ל-</w:t>
      </w:r>
      <w:r>
        <w:rPr>
          <w:rFonts w:ascii="David" w:eastAsiaTheme="minorEastAsia" w:hAnsi="David" w:cs="David"/>
          <w:i/>
        </w:rPr>
        <w:t>g</w:t>
      </w:r>
      <w:r>
        <w:rPr>
          <w:rFonts w:ascii="David" w:eastAsiaTheme="minorEastAsia" w:hAnsi="David" w:cs="David" w:hint="cs"/>
          <w:i/>
          <w:rtl/>
        </w:rPr>
        <w:t xml:space="preserve">, נמצא </w:t>
      </w:r>
      <m:oMath>
        <m:r>
          <w:rPr>
            <w:rFonts w:ascii="Cambria Math" w:eastAsiaTheme="minorEastAsia" w:hAnsi="Cambria Math" w:cs="David"/>
          </w:rPr>
          <m:t>μ</m:t>
        </m:r>
      </m:oMath>
      <w:r>
        <w:rPr>
          <w:rFonts w:ascii="David" w:eastAsiaTheme="minorEastAsia" w:hAnsi="David" w:cs="David" w:hint="cs"/>
          <w:i/>
          <w:rtl/>
        </w:rPr>
        <w:t xml:space="preserve"> המקיים את הדרישה.</w:t>
      </w:r>
    </w:p>
    <w:p w14:paraId="3E54E8F6" w14:textId="3C3CDE3D" w:rsidR="0090304A" w:rsidRDefault="00BB34C6" w:rsidP="0090304A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בתרגיל בית 1, הראנו כי תבנית ריבועית *של מטריצה סימטרית* בעלת פירוק ספקטרלי חסומה מלמעלה על ידי </w:t>
      </w:r>
    </w:p>
    <w:p w14:paraId="06269611" w14:textId="1EE89072" w:rsidR="00BB34C6" w:rsidRPr="00BB34C6" w:rsidRDefault="00BC5A36" w:rsidP="00BB34C6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min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</m:sSup>
        </m:oMath>
      </m:oMathPara>
    </w:p>
    <w:p w14:paraId="1BA00AA6" w14:textId="74B6CA41" w:rsidR="00BB34C6" w:rsidRDefault="00BB34C6" w:rsidP="00BB34C6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ומלמטה על ידי </w:t>
      </w:r>
    </w:p>
    <w:p w14:paraId="237A2224" w14:textId="24C9D5D6" w:rsidR="00BB34C6" w:rsidRPr="00BB34C6" w:rsidRDefault="00BC5A36" w:rsidP="00BB34C6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max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</m:sSup>
        </m:oMath>
      </m:oMathPara>
    </w:p>
    <w:p w14:paraId="6E1D3414" w14:textId="20E779CE" w:rsidR="00BB34C6" w:rsidRPr="00BB34C6" w:rsidRDefault="00BB34C6" w:rsidP="00BB34C6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לכן, </w:t>
      </w:r>
      <w:r>
        <w:rPr>
          <w:rFonts w:ascii="David" w:eastAsiaTheme="minorEastAsia" w:hAnsi="David" w:cs="David"/>
          <w:i/>
        </w:rPr>
        <w:t>f</w:t>
      </w:r>
      <w:r>
        <w:rPr>
          <w:rFonts w:ascii="David" w:eastAsiaTheme="minorEastAsia" w:hAnsi="David" w:cs="David" w:hint="cs"/>
          <w:i/>
          <w:rtl/>
        </w:rPr>
        <w:t xml:space="preserve"> חסומה על ידיהם</w:t>
      </w:r>
    </w:p>
    <w:p w14:paraId="34CD2945" w14:textId="13A95A0A" w:rsidR="00BB34C6" w:rsidRDefault="00BB34C6" w:rsidP="00BB34C6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כאשר אלו הערכים העצמיים המינימליים והמקסימליים של  </w:t>
      </w:r>
      <w:r>
        <w:rPr>
          <w:rFonts w:ascii="David" w:eastAsiaTheme="minorEastAsia" w:hAnsi="David" w:cs="David" w:hint="cs"/>
          <w:i/>
        </w:rPr>
        <w:t>A</w:t>
      </w:r>
      <w:r>
        <w:rPr>
          <w:rFonts w:ascii="David" w:eastAsiaTheme="minorEastAsia" w:hAnsi="David" w:cs="David" w:hint="cs"/>
          <w:i/>
          <w:rtl/>
        </w:rPr>
        <w:t>.</w:t>
      </w:r>
    </w:p>
    <w:p w14:paraId="62EFE329" w14:textId="1C58D45D" w:rsidR="00BB34C6" w:rsidRDefault="00BB34C6" w:rsidP="00BB34C6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לכן </w:t>
      </w:r>
    </w:p>
    <w:p w14:paraId="6AC2B2D0" w14:textId="1FCC913F" w:rsidR="00BB34C6" w:rsidRPr="00D92A1C" w:rsidRDefault="00BC5A36" w:rsidP="00BB34C6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max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</w:rPr>
            <m:t>≤α≤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min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</m:sSup>
        </m:oMath>
      </m:oMathPara>
    </w:p>
    <w:p w14:paraId="05ECDC4E" w14:textId="7CA84BC6" w:rsidR="00D92A1C" w:rsidRDefault="00D92A1C" w:rsidP="00D92A1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פסאדו קוד למציאת קצוות קטע התחלתי :</w:t>
      </w:r>
    </w:p>
    <w:p w14:paraId="5F6FD387" w14:textId="0E77AB39" w:rsidR="00D92A1C" w:rsidRPr="00D92A1C" w:rsidRDefault="007878E0" w:rsidP="00D92A1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1.initiate some random  t&gt;0</m:t>
          </m:r>
        </m:oMath>
      </m:oMathPara>
    </w:p>
    <w:p w14:paraId="1B4F5191" w14:textId="665B6167" w:rsidR="00D92A1C" w:rsidRPr="00D92A1C" w:rsidRDefault="007878E0" w:rsidP="00D92A1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2.if 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</w:rPr>
            <m:t>&lt;0:</m:t>
          </m:r>
        </m:oMath>
      </m:oMathPara>
    </w:p>
    <w:p w14:paraId="5EA6DA39" w14:textId="54FAB1C1" w:rsidR="00D92A1C" w:rsidRPr="00D92A1C" w:rsidRDefault="007878E0" w:rsidP="00D92A1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2.1         u←t</m:t>
          </m:r>
        </m:oMath>
      </m:oMathPara>
    </w:p>
    <w:p w14:paraId="1511FA66" w14:textId="281E22A8" w:rsidR="00D92A1C" w:rsidRPr="00D92A1C" w:rsidRDefault="007878E0" w:rsidP="00D92A1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2.2         t←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t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</m:t>
              </m:r>
            </m:den>
          </m:f>
        </m:oMath>
      </m:oMathPara>
    </w:p>
    <w:p w14:paraId="25D27E77" w14:textId="12F1D2D8" w:rsidR="00D92A1C" w:rsidRPr="00D92A1C" w:rsidRDefault="007878E0" w:rsidP="00D92A1C">
      <w:pPr>
        <w:pStyle w:val="ListParagraph"/>
        <w:bidi/>
        <w:ind w:left="396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2.3        while 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</w:rPr>
            <m:t>&lt;0:</m:t>
          </m:r>
        </m:oMath>
      </m:oMathPara>
    </w:p>
    <w:p w14:paraId="2CDB5DB5" w14:textId="23DD3B4D" w:rsidR="00D92A1C" w:rsidRPr="007878E0" w:rsidRDefault="007878E0" w:rsidP="00D92A1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2.3.1                 t←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t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</m:t>
              </m:r>
            </m:den>
          </m:f>
        </m:oMath>
      </m:oMathPara>
    </w:p>
    <w:p w14:paraId="28F7FE41" w14:textId="7D6991D5" w:rsidR="007878E0" w:rsidRPr="007878E0" w:rsidRDefault="007878E0" w:rsidP="007878E0">
      <w:pPr>
        <w:pStyle w:val="ListParagraph"/>
        <w:bidi/>
        <w:ind w:left="1080"/>
        <w:jc w:val="center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2.4        l←t</m:t>
          </m:r>
        </m:oMath>
      </m:oMathPara>
    </w:p>
    <w:p w14:paraId="0E378C15" w14:textId="6D0074A7" w:rsidR="00D92A1C" w:rsidRPr="007878E0" w:rsidRDefault="007878E0" w:rsidP="00D92A1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3. else:</m:t>
          </m:r>
        </m:oMath>
      </m:oMathPara>
    </w:p>
    <w:p w14:paraId="409C0C82" w14:textId="4F0A1459" w:rsidR="007878E0" w:rsidRPr="007878E0" w:rsidRDefault="007878E0" w:rsidP="007878E0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3.1        l←t</m:t>
          </m:r>
        </m:oMath>
      </m:oMathPara>
    </w:p>
    <w:p w14:paraId="4F0C089F" w14:textId="56336A03" w:rsidR="007878E0" w:rsidRPr="007878E0" w:rsidRDefault="007878E0" w:rsidP="007878E0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3.2        while 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</w:rPr>
            <m:t>&gt;0:</m:t>
          </m:r>
        </m:oMath>
      </m:oMathPara>
    </w:p>
    <w:p w14:paraId="2A6F9897" w14:textId="201A6123" w:rsidR="007878E0" w:rsidRPr="007878E0" w:rsidRDefault="007878E0" w:rsidP="007878E0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3.2.1                 t←2t</m:t>
          </m:r>
        </m:oMath>
      </m:oMathPara>
    </w:p>
    <w:p w14:paraId="2F30088F" w14:textId="77FA287A" w:rsidR="007878E0" w:rsidRPr="007878E0" w:rsidRDefault="007878E0" w:rsidP="007878E0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3.3       u←t</m:t>
          </m:r>
        </m:oMath>
      </m:oMathPara>
    </w:p>
    <w:p w14:paraId="3D2CA8A1" w14:textId="77777777" w:rsidR="007878E0" w:rsidRPr="007878E0" w:rsidRDefault="007878E0" w:rsidP="007878E0">
      <w:pPr>
        <w:pStyle w:val="ListParagraph"/>
        <w:bidi/>
        <w:ind w:left="1080"/>
        <w:rPr>
          <w:rFonts w:ascii="David" w:eastAsiaTheme="minorEastAsia" w:hAnsi="David" w:cs="David"/>
          <w:i/>
        </w:rPr>
      </w:pPr>
    </w:p>
    <w:p w14:paraId="7B191BF1" w14:textId="251946F9" w:rsidR="00D92A1C" w:rsidRDefault="00277DDC" w:rsidP="00277DDC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כאשר מצאנו קטע התחלתי </w:t>
      </w:r>
      <m:oMath>
        <m:r>
          <w:rPr>
            <w:rFonts w:ascii="Cambria Math" w:eastAsiaTheme="minorEastAsia" w:hAnsi="Cambria Math" w:cs="David"/>
          </w:rPr>
          <m:t xml:space="preserve"> [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</w:rPr>
              <m:t>0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</w:rPr>
              <m:t>0</m:t>
            </m:r>
          </m:sub>
        </m:sSub>
        <m:r>
          <w:rPr>
            <w:rFonts w:ascii="Cambria Math" w:eastAsiaTheme="minorEastAsia" w:hAnsi="Cambria Math" w:cs="David"/>
          </w:rPr>
          <m:t>]</m:t>
        </m:r>
      </m:oMath>
      <w:r>
        <w:rPr>
          <w:rFonts w:ascii="David" w:eastAsiaTheme="minorEastAsia" w:hAnsi="David" w:cs="David" w:hint="cs"/>
          <w:i/>
          <w:rtl/>
        </w:rPr>
        <w:t xml:space="preserve">, ניתן לראות כי בכל איטרציה אנו חותכים את אורך הקטע בחצי. </w:t>
      </w:r>
      <w:r>
        <w:rPr>
          <w:rFonts w:ascii="David" w:eastAsiaTheme="minorEastAsia" w:hAnsi="David" w:cs="David"/>
          <w:i/>
          <w:rtl/>
        </w:rPr>
        <w:br/>
      </w:r>
      <w:r>
        <w:rPr>
          <w:rFonts w:ascii="David" w:eastAsiaTheme="minorEastAsia" w:hAnsi="David" w:cs="David" w:hint="cs"/>
          <w:i/>
          <w:rtl/>
        </w:rPr>
        <w:t>כלומר, אורך הקטע באיטרציה ה-</w:t>
      </w:r>
      <w:r>
        <w:rPr>
          <w:rFonts w:ascii="David" w:eastAsiaTheme="minorEastAsia" w:hAnsi="David" w:cs="David"/>
          <w:i/>
        </w:rPr>
        <w:t>k</w:t>
      </w:r>
      <w:r>
        <w:rPr>
          <w:rFonts w:ascii="David" w:eastAsiaTheme="minorEastAsia" w:hAnsi="David" w:cs="David" w:hint="cs"/>
          <w:i/>
          <w:rtl/>
        </w:rPr>
        <w:t xml:space="preserve"> יהיה </w:t>
      </w:r>
    </w:p>
    <w:p w14:paraId="55C47A06" w14:textId="6447FAB3" w:rsidR="00277DDC" w:rsidRPr="00277DDC" w:rsidRDefault="00BC5A36" w:rsidP="00277DD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b>
              <m:r>
                <w:rPr>
                  <w:rFonts w:ascii="Cambria Math" w:eastAsiaTheme="minorEastAsia" w:hAnsi="Cambria Math" w:cs="David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l</m:t>
              </m:r>
            </m:e>
            <m:sub>
              <m:r>
                <w:rPr>
                  <w:rFonts w:ascii="Cambria Math" w:eastAsiaTheme="minorEastAsia" w:hAnsi="Cambria Math" w:cs="David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</w:rPr>
            <m:t>(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l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)</m:t>
          </m:r>
        </m:oMath>
      </m:oMathPara>
    </w:p>
    <w:p w14:paraId="3869822A" w14:textId="0430D55E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אנו עוצרים ברגע שאורך הקטע קטן או שווה לשגיאה </w:t>
      </w:r>
      <m:oMath>
        <m:r>
          <w:rPr>
            <w:rFonts w:ascii="Cambria Math" w:eastAsiaTheme="minorEastAsia" w:hAnsi="Cambria Math" w:cs="David"/>
          </w:rPr>
          <m:t>ε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6076399C" w14:textId="3A540224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כלומר, כאשר :</w:t>
      </w:r>
    </w:p>
    <w:p w14:paraId="43E3032F" w14:textId="3428C075" w:rsidR="00277DDC" w:rsidRPr="00277DDC" w:rsidRDefault="00BC5A36" w:rsidP="00277DD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≤ε</m:t>
          </m:r>
        </m:oMath>
      </m:oMathPara>
    </w:p>
    <w:p w14:paraId="1A6C0A5E" w14:textId="6BCE9824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נכתוב בצורה הבאה :</w:t>
      </w:r>
    </w:p>
    <w:p w14:paraId="6FAF7CFC" w14:textId="30675E22" w:rsidR="00277DDC" w:rsidRPr="00277DDC" w:rsidRDefault="00BC5A36" w:rsidP="00277DD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/>
                </w:rPr>
                <m:t>-k</m:t>
              </m:r>
            </m:sup>
          </m:sSup>
          <m:r>
            <w:rPr>
              <w:rFonts w:ascii="Cambria Math" w:eastAsiaTheme="minorEastAsia" w:hAnsi="Cambria Math" w:cs="David"/>
            </w:rPr>
            <m:t>≤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ε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3916D3C" w14:textId="649D2F76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נפעיל </w:t>
      </w:r>
      <m:oMath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  <m:ctrlPr>
                  <w:rPr>
                    <w:rFonts w:ascii="Cambria Math" w:eastAsiaTheme="minorEastAsia" w:hAnsi="Cambria Math" w:cs="David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David"/>
              </w:rPr>
              <m:t>(x)</m:t>
            </m:r>
          </m:e>
        </m:func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על שני האגפים ונקבל </w:t>
      </w:r>
    </w:p>
    <w:p w14:paraId="7D32ADC3" w14:textId="0FA8A19E" w:rsidR="00277DDC" w:rsidRP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-k≤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ε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David"/>
            </w:rPr>
            <m:t>→k≥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ε</m:t>
                  </m:r>
                </m:den>
              </m:f>
            </m:e>
          </m:func>
        </m:oMath>
      </m:oMathPara>
    </w:p>
    <w:p w14:paraId="534CE478" w14:textId="391BDFE8" w:rsidR="00277DDC" w:rsidRP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לראות כי ככל שאורך הקטע ההתחלתי גדל כך גם מספר האיטרציות וככל ש-</w:t>
      </w:r>
      <m:oMath>
        <m:r>
          <w:rPr>
            <w:rFonts w:ascii="Cambria Math" w:eastAsiaTheme="minorEastAsia" w:hAnsi="Cambria Math" w:cs="David"/>
          </w:rPr>
          <m:t>ε</m:t>
        </m:r>
      </m:oMath>
      <w:r>
        <w:rPr>
          <w:rFonts w:ascii="David" w:eastAsiaTheme="minorEastAsia" w:hAnsi="David" w:cs="David" w:hint="cs"/>
          <w:i/>
          <w:rtl/>
        </w:rPr>
        <w:t xml:space="preserve"> גדל גם כך מספר האיטרציות גדל.</w:t>
      </w:r>
    </w:p>
    <w:p w14:paraId="0CBE41FB" w14:textId="560C8E51" w:rsidR="00BB34C6" w:rsidRDefault="00BB34C6" w:rsidP="00BB34C6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3ABC8FAB" w14:textId="6EE06F94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33258684" w14:textId="41A63245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1FE36360" w14:textId="71681956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41A0F2AD" w14:textId="568AA931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2089AE8B" w14:textId="5CF9D9FE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782CDAC2" w14:textId="6BD13D7C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5530A55F" w14:textId="464519EF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6400B94B" w14:textId="0AD1596D" w:rsidR="00277DDC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  <w:rtl/>
        </w:rPr>
      </w:pPr>
    </w:p>
    <w:p w14:paraId="1C6062A6" w14:textId="77777777" w:rsidR="00277DDC" w:rsidRPr="00BB34C6" w:rsidRDefault="00277DDC" w:rsidP="00277DDC">
      <w:pPr>
        <w:pStyle w:val="ListParagraph"/>
        <w:bidi/>
        <w:ind w:left="1080"/>
        <w:rPr>
          <w:rFonts w:ascii="David" w:eastAsiaTheme="minorEastAsia" w:hAnsi="David" w:cs="David"/>
          <w:i/>
        </w:rPr>
      </w:pPr>
    </w:p>
    <w:p w14:paraId="16D7B256" w14:textId="749C47DD" w:rsidR="00BB34C6" w:rsidRPr="00277DDC" w:rsidRDefault="007878E0" w:rsidP="007878E0">
      <w:pPr>
        <w:pStyle w:val="ListParagraph"/>
        <w:bidi/>
        <w:ind w:left="1080"/>
        <w:jc w:val="both"/>
        <w:rPr>
          <w:rFonts w:ascii="David" w:eastAsiaTheme="minorEastAsia" w:hAnsi="David" w:cs="David"/>
          <w:b/>
          <w:bCs/>
          <w:i/>
          <w:u w:val="single"/>
          <w:rtl/>
        </w:rPr>
      </w:pPr>
      <w:r w:rsidRPr="00277DDC">
        <w:rPr>
          <w:rFonts w:ascii="David" w:eastAsiaTheme="minorEastAsia" w:hAnsi="David" w:cs="David" w:hint="cs"/>
          <w:b/>
          <w:bCs/>
          <w:i/>
          <w:u w:val="single"/>
          <w:rtl/>
        </w:rPr>
        <w:lastRenderedPageBreak/>
        <w:t>שאלה 3 :</w:t>
      </w:r>
    </w:p>
    <w:p w14:paraId="2A7DD87B" w14:textId="65EB921D" w:rsidR="007878E0" w:rsidRDefault="007878E0" w:rsidP="007878E0">
      <w:pPr>
        <w:pStyle w:val="ListParagraph"/>
        <w:bidi/>
        <w:ind w:left="1080"/>
        <w:jc w:val="both"/>
        <w:rPr>
          <w:rFonts w:ascii="David" w:eastAsiaTheme="minorEastAsia" w:hAnsi="David" w:cs="David"/>
          <w:i/>
          <w:rtl/>
        </w:rPr>
      </w:pPr>
    </w:p>
    <w:p w14:paraId="19514FEF" w14:textId="780695E6" w:rsidR="00AC665E" w:rsidRDefault="00AC665E" w:rsidP="00AC665E">
      <w:pPr>
        <w:pStyle w:val="ListParagraph"/>
        <w:bidi/>
        <w:ind w:left="108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נתון פולינום </w:t>
      </w:r>
      <m:oMath>
        <m:r>
          <w:rPr>
            <w:rFonts w:ascii="Cambria Math" w:eastAsiaTheme="minorEastAsia" w:hAnsi="Cambria Math" w:cs="David"/>
          </w:rPr>
          <m:t>p</m:t>
        </m:r>
        <m:r>
          <m:rPr>
            <m:scr m:val="double-struck"/>
          </m:rPr>
          <w:rPr>
            <w:rFonts w:ascii="Cambria Math" w:eastAsiaTheme="minorEastAsia" w:hAnsi="Cambria Math" w:cs="David"/>
          </w:rPr>
          <m:t>:R→R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2FB19623" w14:textId="3A2CC4E2" w:rsidR="00AC665E" w:rsidRPr="00AC665E" w:rsidRDefault="00AC665E" w:rsidP="00AC665E">
      <w:pPr>
        <w:pStyle w:val="ListParagraph"/>
        <w:bidi/>
        <w:ind w:left="1080"/>
        <w:jc w:val="both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</w:rPr>
            <m:t>=-3.55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</w:rPr>
            <m:t>+1.1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</w:rPr>
            <m:t>+0.765x-0.74</m:t>
          </m:r>
        </m:oMath>
      </m:oMathPara>
    </w:p>
    <w:p w14:paraId="6289DC47" w14:textId="6CFC38AE" w:rsidR="00AC665E" w:rsidRDefault="00AC665E" w:rsidP="00AC665E">
      <w:pPr>
        <w:pStyle w:val="ListParagraph"/>
        <w:bidi/>
        <w:ind w:left="108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ונתונה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</w:rPr>
              <m:t>0</m:t>
            </m:r>
          </m:sup>
        </m:sSup>
        <m:r>
          <w:rPr>
            <w:rFonts w:ascii="Cambria Math" w:eastAsiaTheme="minorEastAsia" w:hAnsi="Cambria Math" w:cs="David"/>
          </w:rPr>
          <m:t>=0.5554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6FB2725C" w14:textId="25D49D5E" w:rsidR="00AC665E" w:rsidRDefault="00AC665E" w:rsidP="00AC665E">
      <w:pPr>
        <w:pStyle w:val="ListParagraph"/>
        <w:numPr>
          <w:ilvl w:val="0"/>
          <w:numId w:val="3"/>
        </w:numPr>
        <w:bidi/>
        <w:jc w:val="both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ניתן לראות כי </w:t>
      </w:r>
    </w:p>
    <w:p w14:paraId="68A5DA90" w14:textId="79DC0B13" w:rsidR="00AC665E" w:rsidRPr="00AC665E" w:rsidRDefault="00BC5A36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</w:rPr>
              </m:ctrlPr>
            </m:limLowPr>
            <m:e>
              <m:r>
                <w:rPr>
                  <w:rFonts w:ascii="Cambria Math" w:eastAsiaTheme="minorEastAsia" w:hAnsi="Cambria Math" w:cs="David"/>
                </w:rPr>
                <m:t>lim</m:t>
              </m:r>
            </m:e>
            <m:lim>
              <m:r>
                <w:rPr>
                  <w:rFonts w:ascii="Cambria Math" w:eastAsiaTheme="minorEastAsia" w:hAnsi="Cambria Math" w:cs="David"/>
                </w:rPr>
                <m:t>x→∞</m:t>
              </m:r>
            </m:lim>
          </m:limLow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</w:rPr>
            <m:t>=-∞</m:t>
          </m:r>
        </m:oMath>
      </m:oMathPara>
    </w:p>
    <w:p w14:paraId="09A1CB4C" w14:textId="1DA8225D" w:rsidR="00AC665E" w:rsidRDefault="00AC665E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וכי</w:t>
      </w:r>
    </w:p>
    <w:p w14:paraId="70EC2463" w14:textId="6CEC7FE5" w:rsidR="00AC665E" w:rsidRPr="00AC665E" w:rsidRDefault="00BC5A36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</w:rPr>
              </m:ctrlPr>
            </m:limLowPr>
            <m:e>
              <m:r>
                <w:rPr>
                  <w:rFonts w:ascii="Cambria Math" w:eastAsiaTheme="minorEastAsia" w:hAnsi="Cambria Math" w:cs="David"/>
                </w:rPr>
                <m:t>lim</m:t>
              </m:r>
            </m:e>
            <m:lim>
              <m:r>
                <w:rPr>
                  <w:rFonts w:ascii="Cambria Math" w:eastAsiaTheme="minorEastAsia" w:hAnsi="Cambria Math" w:cs="David"/>
                </w:rPr>
                <m:t>x→-∞</m:t>
              </m:r>
            </m:lim>
          </m:limLow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</w:rPr>
            <m:t>=∞</m:t>
          </m:r>
        </m:oMath>
      </m:oMathPara>
    </w:p>
    <w:p w14:paraId="563B0AF9" w14:textId="7490E581" w:rsidR="00AC665E" w:rsidRDefault="00AC665E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ולכן ל-</w:t>
      </w:r>
      <w:r>
        <w:rPr>
          <w:rFonts w:ascii="David" w:eastAsiaTheme="minorEastAsia" w:hAnsi="David" w:cs="David"/>
          <w:i/>
        </w:rPr>
        <w:t>p</w:t>
      </w:r>
      <w:r>
        <w:rPr>
          <w:rFonts w:ascii="David" w:eastAsiaTheme="minorEastAsia" w:hAnsi="David" w:cs="David" w:hint="cs"/>
          <w:i/>
          <w:rtl/>
        </w:rPr>
        <w:t xml:space="preserve"> יש לפחות שורש אחד.</w:t>
      </w:r>
    </w:p>
    <w:p w14:paraId="75C18D68" w14:textId="3838B2F2" w:rsidR="00AC665E" w:rsidRDefault="00AC665E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ניתן לראות כי </w:t>
      </w:r>
    </w:p>
    <w:p w14:paraId="7235C31B" w14:textId="399C67FD" w:rsidR="00AC665E" w:rsidRPr="00AC665E" w:rsidRDefault="00AC665E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-1</m:t>
              </m:r>
            </m:e>
          </m:d>
          <m:r>
            <w:rPr>
              <w:rFonts w:ascii="Cambria Math" w:eastAsiaTheme="minorEastAsia" w:hAnsi="Cambria Math" w:cs="David"/>
            </w:rPr>
            <m:t>=3.15&gt;0</m:t>
          </m:r>
        </m:oMath>
      </m:oMathPara>
    </w:p>
    <w:p w14:paraId="671575F7" w14:textId="404E2A2E" w:rsidR="00AC665E" w:rsidRPr="00AC665E" w:rsidRDefault="00AC665E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</w:rPr>
            <m:t>=-0.74&lt;0</m:t>
          </m:r>
        </m:oMath>
      </m:oMathPara>
    </w:p>
    <w:p w14:paraId="11B4F550" w14:textId="6F458F50" w:rsidR="00AC665E" w:rsidRDefault="00AC665E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ולכן</w:t>
      </w:r>
    </w:p>
    <w:p w14:paraId="5A97E2A0" w14:textId="3F145351" w:rsidR="00AC665E" w:rsidRPr="00AC665E" w:rsidRDefault="00AC665E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</w:rPr>
            <m:t>⋅f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-1</m:t>
              </m:r>
            </m:e>
          </m:d>
          <m:r>
            <w:rPr>
              <w:rFonts w:ascii="Cambria Math" w:eastAsiaTheme="minorEastAsia" w:hAnsi="Cambria Math" w:cs="David"/>
            </w:rPr>
            <m:t>&lt;0</m:t>
          </m:r>
        </m:oMath>
      </m:oMathPara>
    </w:p>
    <w:p w14:paraId="09CD314E" w14:textId="3F77FFFD" w:rsidR="00AC665E" w:rsidRDefault="00AC665E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ואלו יכולים לשמש כקצוות הקטע הסגור </w:t>
      </w:r>
      <m:oMath>
        <m:r>
          <w:rPr>
            <w:rFonts w:ascii="Cambria Math" w:eastAsiaTheme="minorEastAsia" w:hAnsi="Cambria Math" w:cs="David"/>
          </w:rPr>
          <m:t>[-1,0]</m:t>
        </m:r>
      </m:oMath>
      <w:r>
        <w:rPr>
          <w:rFonts w:ascii="David" w:eastAsiaTheme="minorEastAsia" w:hAnsi="David" w:cs="David" w:hint="cs"/>
          <w:i/>
          <w:rtl/>
        </w:rPr>
        <w:t xml:space="preserve"> המכיל שורש של </w:t>
      </w:r>
      <w:r>
        <w:rPr>
          <w:rFonts w:ascii="David" w:eastAsiaTheme="minorEastAsia" w:hAnsi="David" w:cs="David"/>
          <w:i/>
        </w:rPr>
        <w:t>p</w:t>
      </w:r>
      <w:r>
        <w:rPr>
          <w:rFonts w:ascii="David" w:eastAsiaTheme="minorEastAsia" w:hAnsi="David" w:cs="David" w:hint="cs"/>
          <w:i/>
          <w:rtl/>
        </w:rPr>
        <w:t>.</w:t>
      </w:r>
    </w:p>
    <w:p w14:paraId="79A451C4" w14:textId="4122DD2A" w:rsidR="00AC665E" w:rsidRDefault="00AC665E" w:rsidP="00AC665E">
      <w:pPr>
        <w:pStyle w:val="ListParagraph"/>
        <w:bidi/>
        <w:ind w:left="1440"/>
        <w:jc w:val="both"/>
        <w:rPr>
          <w:rFonts w:ascii="David" w:eastAsiaTheme="minorEastAsia" w:hAnsi="David" w:cs="David"/>
          <w:i/>
        </w:rPr>
      </w:pPr>
    </w:p>
    <w:p w14:paraId="718B6A93" w14:textId="01A33612" w:rsidR="004370AB" w:rsidRPr="004370AB" w:rsidRDefault="00BC5A36" w:rsidP="004370AB">
      <w:pPr>
        <w:pStyle w:val="ListParagraph"/>
        <w:bidi/>
        <w:ind w:left="1440"/>
        <w:jc w:val="both"/>
        <w:rPr>
          <w:rFonts w:ascii="David" w:eastAsiaTheme="minorEastAsia" w:hAnsi="David" w:cs="David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</w:rPr>
            <m:t>=-10.65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</w:rPr>
            <m:t>+2.2x+0.765</m:t>
          </m:r>
        </m:oMath>
      </m:oMathPara>
    </w:p>
    <w:p w14:paraId="6D5DFC25" w14:textId="396EA33A" w:rsidR="004370AB" w:rsidRPr="004370AB" w:rsidRDefault="00BC5A36" w:rsidP="004370AB">
      <w:pPr>
        <w:pStyle w:val="ListParagraph"/>
        <w:bidi/>
        <w:ind w:left="1440"/>
        <w:jc w:val="both"/>
        <w:rPr>
          <w:rFonts w:ascii="David" w:eastAsiaTheme="minorEastAsia" w:hAnsi="David" w:cs="David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</w:rPr>
            <m:t>=-21.3x+2.2</m:t>
          </m:r>
        </m:oMath>
      </m:oMathPara>
    </w:p>
    <w:p w14:paraId="154A6A93" w14:textId="070C7A23" w:rsidR="00BB34C6" w:rsidRDefault="004370AB" w:rsidP="004370AB">
      <w:pPr>
        <w:pStyle w:val="ListParagraph"/>
        <w:bidi/>
        <w:ind w:left="1440"/>
        <w:jc w:val="both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שלוש איטרציות : </w:t>
      </w:r>
    </w:p>
    <w:p w14:paraId="04B65700" w14:textId="246B352A" w:rsidR="004370AB" w:rsidRPr="00C90A54" w:rsidRDefault="004370AB" w:rsidP="004370AB">
      <w:pPr>
        <w:pStyle w:val="ListParagraph"/>
        <w:numPr>
          <w:ilvl w:val="0"/>
          <w:numId w:val="4"/>
        </w:numPr>
        <w:bidi/>
        <w:jc w:val="both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0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David"/>
            </w:rPr>
            <m:t>=0.5554-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-1.2983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-9.6300</m:t>
              </m:r>
            </m:den>
          </m:f>
          <m:r>
            <w:rPr>
              <w:rFonts w:ascii="Cambria Math" w:eastAsiaTheme="minorEastAsia" w:hAnsi="Cambria Math" w:cs="David"/>
            </w:rPr>
            <m:t>=0.</m:t>
          </m:r>
          <w:bookmarkStart w:id="2" w:name="_Hlk68697824"/>
          <m:r>
            <w:rPr>
              <w:rFonts w:ascii="Cambria Math" w:eastAsiaTheme="minorEastAsia" w:hAnsi="Cambria Math" w:cs="David"/>
            </w:rPr>
            <m:t>4206</m:t>
          </m:r>
        </m:oMath>
      </m:oMathPara>
      <w:bookmarkEnd w:id="2"/>
    </w:p>
    <w:p w14:paraId="603EB3F9" w14:textId="4470469C" w:rsidR="00C90A54" w:rsidRPr="00C90A54" w:rsidRDefault="00C90A54" w:rsidP="00C90A54">
      <w:pPr>
        <w:pStyle w:val="ListParagraph"/>
        <w:numPr>
          <w:ilvl w:val="0"/>
          <w:numId w:val="4"/>
        </w:numPr>
        <w:bidi/>
        <w:jc w:val="both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</w:rPr>
            <m:t>=0.4206-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-0.1937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-6.7588</m:t>
              </m:r>
            </m:den>
          </m:f>
          <m:r>
            <w:rPr>
              <w:rFonts w:ascii="Cambria Math" w:eastAsiaTheme="minorEastAsia" w:hAnsi="Cambria Math" w:cs="David"/>
            </w:rPr>
            <m:t>=0.3919</m:t>
          </m:r>
        </m:oMath>
      </m:oMathPara>
    </w:p>
    <w:p w14:paraId="1EB168AE" w14:textId="14B9455A" w:rsidR="00C90A54" w:rsidRPr="00C90A54" w:rsidRDefault="00C90A54" w:rsidP="00C90A54">
      <w:pPr>
        <w:pStyle w:val="ListParagraph"/>
        <w:numPr>
          <w:ilvl w:val="0"/>
          <w:numId w:val="4"/>
        </w:numPr>
        <w:bidi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</w:rPr>
            <m:t>=0.3919-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-0.0085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-6.1474</m:t>
              </m:r>
            </m:den>
          </m:f>
          <m:r>
            <w:rPr>
              <w:rFonts w:ascii="Cambria Math" w:eastAsiaTheme="minorEastAsia" w:hAnsi="Cambria Math" w:cs="David"/>
            </w:rPr>
            <m:t>=0.3905</m:t>
          </m:r>
        </m:oMath>
      </m:oMathPara>
    </w:p>
    <w:sectPr w:rsidR="00C90A54" w:rsidRPr="00C9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029"/>
    <w:multiLevelType w:val="hybridMultilevel"/>
    <w:tmpl w:val="0664725C"/>
    <w:lvl w:ilvl="0" w:tplc="3E1622F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1E0A"/>
    <w:multiLevelType w:val="hybridMultilevel"/>
    <w:tmpl w:val="233E5E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1736E"/>
    <w:multiLevelType w:val="hybridMultilevel"/>
    <w:tmpl w:val="1DCA2388"/>
    <w:lvl w:ilvl="0" w:tplc="518829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BD5FD4"/>
    <w:multiLevelType w:val="hybridMultilevel"/>
    <w:tmpl w:val="9BDCB562"/>
    <w:lvl w:ilvl="0" w:tplc="AFEC8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E7107B"/>
    <w:multiLevelType w:val="hybridMultilevel"/>
    <w:tmpl w:val="48647678"/>
    <w:lvl w:ilvl="0" w:tplc="989E7CF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F0"/>
    <w:rsid w:val="000613D8"/>
    <w:rsid w:val="000E5712"/>
    <w:rsid w:val="001042B0"/>
    <w:rsid w:val="00277DDC"/>
    <w:rsid w:val="003237BD"/>
    <w:rsid w:val="00357BC9"/>
    <w:rsid w:val="00373D03"/>
    <w:rsid w:val="004370AB"/>
    <w:rsid w:val="00444CAF"/>
    <w:rsid w:val="004B68F1"/>
    <w:rsid w:val="0050210B"/>
    <w:rsid w:val="00506E52"/>
    <w:rsid w:val="005B516F"/>
    <w:rsid w:val="00641640"/>
    <w:rsid w:val="006B5454"/>
    <w:rsid w:val="007878E0"/>
    <w:rsid w:val="008C15CB"/>
    <w:rsid w:val="008C49FF"/>
    <w:rsid w:val="0090304A"/>
    <w:rsid w:val="00924682"/>
    <w:rsid w:val="009A64E6"/>
    <w:rsid w:val="00A57269"/>
    <w:rsid w:val="00AC665E"/>
    <w:rsid w:val="00AE1619"/>
    <w:rsid w:val="00B973BD"/>
    <w:rsid w:val="00BB34C6"/>
    <w:rsid w:val="00BC5A36"/>
    <w:rsid w:val="00BD38F0"/>
    <w:rsid w:val="00C515AF"/>
    <w:rsid w:val="00C90A54"/>
    <w:rsid w:val="00D06714"/>
    <w:rsid w:val="00D41121"/>
    <w:rsid w:val="00D5289E"/>
    <w:rsid w:val="00D92A1C"/>
    <w:rsid w:val="00DC57FD"/>
    <w:rsid w:val="00DD7CAC"/>
    <w:rsid w:val="00EE14AF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A308"/>
  <w15:chartTrackingRefBased/>
  <w15:docId w15:val="{F1FFC90F-330D-461F-99F7-E2AE1D71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8F1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437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0AB"/>
  </w:style>
  <w:style w:type="character" w:styleId="PageNumber">
    <w:name w:val="page number"/>
    <w:basedOn w:val="DefaultParagraphFont"/>
    <w:uiPriority w:val="99"/>
    <w:semiHidden/>
    <w:unhideWhenUsed/>
    <w:rsid w:val="00437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0541-59F3-4463-9566-D4346D3D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8</cp:revision>
  <dcterms:created xsi:type="dcterms:W3CDTF">2021-04-22T04:57:00Z</dcterms:created>
  <dcterms:modified xsi:type="dcterms:W3CDTF">2021-04-22T08:03:00Z</dcterms:modified>
</cp:coreProperties>
</file>