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E4B89" w14:textId="77777777" w:rsidR="002718C4" w:rsidRDefault="002718C4" w:rsidP="00CB6B42">
      <w:pPr>
        <w:tabs>
          <w:tab w:val="center" w:pos="4680"/>
        </w:tabs>
        <w:jc w:val="center"/>
        <w:rPr>
          <w:b/>
          <w:bCs/>
          <w:smallCaps/>
        </w:rPr>
      </w:pPr>
      <w:r>
        <w:rPr>
          <w:rFonts w:ascii="Garamond" w:hAnsi="Garamond"/>
          <w:noProof/>
          <w:sz w:val="48"/>
          <w:szCs w:val="48"/>
        </w:rPr>
        <w:drawing>
          <wp:inline distT="0" distB="0" distL="0" distR="0" wp14:anchorId="514B516D" wp14:editId="5A6E0B09">
            <wp:extent cx="1183341" cy="1183341"/>
            <wp:effectExtent l="0" t="0" r="1079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3341" cy="1183341"/>
                    </a:xfrm>
                    <a:prstGeom prst="rect">
                      <a:avLst/>
                    </a:prstGeom>
                    <a:noFill/>
                    <a:ln>
                      <a:noFill/>
                    </a:ln>
                  </pic:spPr>
                </pic:pic>
              </a:graphicData>
            </a:graphic>
          </wp:inline>
        </w:drawing>
      </w:r>
    </w:p>
    <w:p w14:paraId="4C4641AD" w14:textId="77777777" w:rsidR="002718C4" w:rsidRDefault="002718C4" w:rsidP="00CB6B42">
      <w:pPr>
        <w:tabs>
          <w:tab w:val="center" w:pos="4680"/>
        </w:tabs>
        <w:jc w:val="center"/>
        <w:rPr>
          <w:b/>
          <w:bCs/>
          <w:smallCaps/>
        </w:rPr>
      </w:pPr>
    </w:p>
    <w:p w14:paraId="4295B90F" w14:textId="7589D367" w:rsidR="00F802C2" w:rsidRPr="006678AB" w:rsidRDefault="00F802C2" w:rsidP="00C9303D">
      <w:pPr>
        <w:tabs>
          <w:tab w:val="center" w:pos="4680"/>
        </w:tabs>
        <w:jc w:val="center"/>
        <w:outlineLvl w:val="0"/>
        <w:rPr>
          <w:b/>
          <w:bCs/>
          <w:smallCaps/>
        </w:rPr>
      </w:pPr>
      <w:r w:rsidRPr="006678AB">
        <w:rPr>
          <w:b/>
          <w:bCs/>
          <w:smallCaps/>
        </w:rPr>
        <w:t>Criminal Law</w:t>
      </w:r>
      <w:r w:rsidR="001F6A35">
        <w:rPr>
          <w:b/>
          <w:bCs/>
          <w:smallCaps/>
        </w:rPr>
        <w:t xml:space="preserve"> – Spring 202</w:t>
      </w:r>
      <w:r w:rsidR="00B903A8">
        <w:rPr>
          <w:b/>
          <w:bCs/>
          <w:smallCaps/>
        </w:rPr>
        <w:t>3</w:t>
      </w:r>
    </w:p>
    <w:p w14:paraId="034DF700" w14:textId="77777777" w:rsidR="00F802C2" w:rsidRPr="006678AB" w:rsidRDefault="00F802C2" w:rsidP="00F802C2">
      <w:pPr>
        <w:tabs>
          <w:tab w:val="center" w:pos="4680"/>
        </w:tabs>
        <w:jc w:val="center"/>
        <w:rPr>
          <w:b/>
          <w:bCs/>
          <w:smallCaps/>
        </w:rPr>
      </w:pPr>
      <w:r w:rsidRPr="006678AB">
        <w:rPr>
          <w:b/>
          <w:bCs/>
          <w:smallCaps/>
        </w:rPr>
        <w:t xml:space="preserve">Professor </w:t>
      </w:r>
      <w:r w:rsidR="00C94409" w:rsidRPr="006678AB">
        <w:rPr>
          <w:b/>
          <w:bCs/>
          <w:smallCaps/>
        </w:rPr>
        <w:t xml:space="preserve">Bernard E. </w:t>
      </w:r>
      <w:r w:rsidRPr="006678AB">
        <w:rPr>
          <w:b/>
          <w:bCs/>
          <w:smallCaps/>
        </w:rPr>
        <w:t>Harcourt</w:t>
      </w:r>
    </w:p>
    <w:p w14:paraId="02DA0F76" w14:textId="77777777" w:rsidR="00F802C2" w:rsidRPr="006678AB" w:rsidRDefault="00F802C2" w:rsidP="003444DE">
      <w:pPr>
        <w:tabs>
          <w:tab w:val="center" w:pos="4680"/>
        </w:tabs>
        <w:spacing w:line="276" w:lineRule="auto"/>
        <w:jc w:val="center"/>
        <w:rPr>
          <w:bCs/>
        </w:rPr>
      </w:pPr>
      <w:r w:rsidRPr="006678AB">
        <w:rPr>
          <w:bCs/>
          <w:u w:val="single"/>
        </w:rPr>
        <w:t>Final Examination</w:t>
      </w:r>
    </w:p>
    <w:p w14:paraId="608E5E72" w14:textId="4B7BF601" w:rsidR="00CB6B42" w:rsidRPr="006678AB" w:rsidRDefault="00F802C2" w:rsidP="003444DE">
      <w:pPr>
        <w:spacing w:line="276" w:lineRule="auto"/>
        <w:rPr>
          <w:bCs/>
        </w:rPr>
      </w:pPr>
      <w:r w:rsidRPr="006678AB">
        <w:rPr>
          <w:bCs/>
        </w:rPr>
        <w:t>This is an open-book, three</w:t>
      </w:r>
      <w:r w:rsidR="00136347" w:rsidRPr="006678AB">
        <w:rPr>
          <w:bCs/>
        </w:rPr>
        <w:t xml:space="preserve"> (3) </w:t>
      </w:r>
      <w:r w:rsidR="00CB6B42" w:rsidRPr="006678AB">
        <w:rPr>
          <w:bCs/>
        </w:rPr>
        <w:t>hour</w:t>
      </w:r>
      <w:r w:rsidRPr="006678AB">
        <w:rPr>
          <w:bCs/>
        </w:rPr>
        <w:t xml:space="preserve">, </w:t>
      </w:r>
      <w:r w:rsidR="00160A85">
        <w:rPr>
          <w:bCs/>
        </w:rPr>
        <w:t>“</w:t>
      </w:r>
      <w:r w:rsidR="00160A85" w:rsidRPr="00160A85">
        <w:rPr>
          <w:bCs/>
        </w:rPr>
        <w:t>Open Laptop with exam download allowed</w:t>
      </w:r>
      <w:r w:rsidR="00160A85">
        <w:rPr>
          <w:bCs/>
        </w:rPr>
        <w:t>”</w:t>
      </w:r>
      <w:r w:rsidR="00160A85" w:rsidRPr="00160A85">
        <w:rPr>
          <w:bCs/>
        </w:rPr>
        <w:t xml:space="preserve"> </w:t>
      </w:r>
      <w:r w:rsidRPr="006678AB">
        <w:rPr>
          <w:bCs/>
        </w:rPr>
        <w:t xml:space="preserve">examination. </w:t>
      </w:r>
      <w:r w:rsidR="003444DE" w:rsidRPr="006678AB">
        <w:rPr>
          <w:bCs/>
        </w:rPr>
        <w:t>It is open</w:t>
      </w:r>
      <w:r w:rsidR="00160A85">
        <w:rPr>
          <w:bCs/>
        </w:rPr>
        <w:t xml:space="preserve">-book </w:t>
      </w:r>
      <w:r w:rsidR="003444DE" w:rsidRPr="006678AB">
        <w:rPr>
          <w:bCs/>
        </w:rPr>
        <w:t xml:space="preserve">so you may refer to </w:t>
      </w:r>
      <w:r w:rsidR="00160A85">
        <w:rPr>
          <w:bCs/>
        </w:rPr>
        <w:t>your notes</w:t>
      </w:r>
      <w:r w:rsidR="00C01096">
        <w:rPr>
          <w:bCs/>
        </w:rPr>
        <w:t>, your computer files,</w:t>
      </w:r>
      <w:r w:rsidR="00160A85">
        <w:rPr>
          <w:bCs/>
        </w:rPr>
        <w:t xml:space="preserve"> and the casebook</w:t>
      </w:r>
      <w:r w:rsidR="00DA73C7">
        <w:rPr>
          <w:bCs/>
        </w:rPr>
        <w:t>.</w:t>
      </w:r>
      <w:r w:rsidR="00160A85">
        <w:rPr>
          <w:bCs/>
        </w:rPr>
        <w:t xml:space="preserve"> The exam software will disable the Internet, so you will not have access to on-line resources. Please do not use any artificial intelligence (AI) technology. Y</w:t>
      </w:r>
      <w:r w:rsidR="003444DE" w:rsidRPr="006678AB">
        <w:rPr>
          <w:bCs/>
        </w:rPr>
        <w:t xml:space="preserve">ou should not </w:t>
      </w:r>
      <w:r w:rsidRPr="006678AB">
        <w:rPr>
          <w:bCs/>
        </w:rPr>
        <w:t xml:space="preserve">talk to or confer with anyone else. </w:t>
      </w:r>
      <w:r w:rsidR="003444DE" w:rsidRPr="006678AB">
        <w:rPr>
          <w:bCs/>
        </w:rPr>
        <w:t>To repeat, y</w:t>
      </w:r>
      <w:r w:rsidRPr="006678AB">
        <w:rPr>
          <w:bCs/>
        </w:rPr>
        <w:t xml:space="preserve">ou may not speak or consult in any way with any other </w:t>
      </w:r>
      <w:r w:rsidR="00DA73C7">
        <w:rPr>
          <w:bCs/>
        </w:rPr>
        <w:t>human being</w:t>
      </w:r>
      <w:r w:rsidRPr="006678AB">
        <w:rPr>
          <w:bCs/>
        </w:rPr>
        <w:t xml:space="preserve"> during the exam</w:t>
      </w:r>
      <w:r w:rsidR="00136347" w:rsidRPr="006678AB">
        <w:rPr>
          <w:bCs/>
        </w:rPr>
        <w:t xml:space="preserve"> and you are asked not to discuss the exam </w:t>
      </w:r>
      <w:r w:rsidR="0056090E" w:rsidRPr="006678AB">
        <w:rPr>
          <w:bCs/>
        </w:rPr>
        <w:t>with anyone who has not taken it.</w:t>
      </w:r>
      <w:r w:rsidR="008809E0" w:rsidRPr="006678AB">
        <w:rPr>
          <w:bCs/>
        </w:rPr>
        <w:t xml:space="preserve"> </w:t>
      </w:r>
    </w:p>
    <w:p w14:paraId="778C1503" w14:textId="63AE5135" w:rsidR="002A2313" w:rsidRPr="006678AB" w:rsidRDefault="00CB6B42" w:rsidP="003444DE">
      <w:pPr>
        <w:spacing w:line="276" w:lineRule="auto"/>
        <w:rPr>
          <w:bCs/>
        </w:rPr>
      </w:pPr>
      <w:r w:rsidRPr="006678AB">
        <w:rPr>
          <w:bCs/>
        </w:rPr>
        <w:t xml:space="preserve">This examination consists of </w:t>
      </w:r>
      <w:r w:rsidR="00DA0F2A">
        <w:rPr>
          <w:bCs/>
        </w:rPr>
        <w:t>10</w:t>
      </w:r>
      <w:r w:rsidR="00E803E1">
        <w:rPr>
          <w:bCs/>
        </w:rPr>
        <w:t xml:space="preserve"> </w:t>
      </w:r>
      <w:r w:rsidRPr="006678AB">
        <w:rPr>
          <w:bCs/>
        </w:rPr>
        <w:t>pages total (including the cover sheet).</w:t>
      </w:r>
      <w:r w:rsidR="008809E0" w:rsidRPr="006678AB">
        <w:rPr>
          <w:bCs/>
        </w:rPr>
        <w:t xml:space="preserve"> </w:t>
      </w:r>
    </w:p>
    <w:p w14:paraId="60C11C0B" w14:textId="77777777" w:rsidR="00F802C2" w:rsidRPr="006678AB" w:rsidRDefault="00F802C2" w:rsidP="003444DE">
      <w:pPr>
        <w:spacing w:line="276" w:lineRule="auto"/>
        <w:rPr>
          <w:bCs/>
        </w:rPr>
      </w:pPr>
      <w:r w:rsidRPr="006678AB">
        <w:rPr>
          <w:bCs/>
        </w:rPr>
        <w:t>Th</w:t>
      </w:r>
      <w:r w:rsidR="002A2313" w:rsidRPr="006678AB">
        <w:rPr>
          <w:bCs/>
        </w:rPr>
        <w:t xml:space="preserve">is examination consists of two </w:t>
      </w:r>
      <w:r w:rsidR="005C4497" w:rsidRPr="006678AB">
        <w:rPr>
          <w:bCs/>
        </w:rPr>
        <w:t xml:space="preserve">questions </w:t>
      </w:r>
      <w:r w:rsidR="002A2313" w:rsidRPr="006678AB">
        <w:rPr>
          <w:bCs/>
        </w:rPr>
        <w:t xml:space="preserve">that will be graded evenly (50% and 50%). You should spend 90 minutes on each </w:t>
      </w:r>
      <w:r w:rsidR="005C4497" w:rsidRPr="006678AB">
        <w:rPr>
          <w:bCs/>
        </w:rPr>
        <w:t xml:space="preserve">question </w:t>
      </w:r>
      <w:r w:rsidR="002A2313" w:rsidRPr="006678AB">
        <w:rPr>
          <w:bCs/>
        </w:rPr>
        <w:t>since they will be weighed equally toward the final grade.</w:t>
      </w:r>
      <w:r w:rsidR="008809E0" w:rsidRPr="006678AB">
        <w:rPr>
          <w:bCs/>
        </w:rPr>
        <w:t xml:space="preserve"> </w:t>
      </w:r>
    </w:p>
    <w:p w14:paraId="078CB4C4" w14:textId="6109AE98" w:rsidR="003444DE" w:rsidRPr="006678AB" w:rsidRDefault="003444DE" w:rsidP="003444DE">
      <w:pPr>
        <w:spacing w:line="276" w:lineRule="auto"/>
        <w:rPr>
          <w:bCs/>
        </w:rPr>
      </w:pPr>
      <w:r w:rsidRPr="006678AB">
        <w:rPr>
          <w:bCs/>
        </w:rPr>
        <w:t>It is anticipated that you can respond to each question with no more than 1,</w:t>
      </w:r>
      <w:r w:rsidR="005C4497" w:rsidRPr="006678AB">
        <w:rPr>
          <w:bCs/>
        </w:rPr>
        <w:t>25</w:t>
      </w:r>
      <w:r w:rsidRPr="006678AB">
        <w:rPr>
          <w:bCs/>
        </w:rPr>
        <w:t xml:space="preserve">0 words, </w:t>
      </w:r>
      <w:r w:rsidR="00686BE3">
        <w:rPr>
          <w:bCs/>
        </w:rPr>
        <w:t xml:space="preserve">for a total of 2,500 words on the exam.  You may not exceed </w:t>
      </w:r>
      <w:r w:rsidR="002718C4">
        <w:rPr>
          <w:bCs/>
        </w:rPr>
        <w:t>2,5</w:t>
      </w:r>
      <w:r w:rsidR="00FA1D27">
        <w:rPr>
          <w:bCs/>
        </w:rPr>
        <w:t>00 words for the total exam.</w:t>
      </w:r>
    </w:p>
    <w:p w14:paraId="52E03E3A" w14:textId="17B9339F" w:rsidR="00F802C2" w:rsidRPr="006678AB" w:rsidRDefault="00F802C2" w:rsidP="003444DE">
      <w:pPr>
        <w:spacing w:line="276" w:lineRule="auto"/>
        <w:rPr>
          <w:b/>
          <w:bCs/>
          <w:color w:val="FF0000"/>
        </w:rPr>
      </w:pPr>
      <w:r w:rsidRPr="006678AB">
        <w:rPr>
          <w:bCs/>
        </w:rPr>
        <w:t>You may answer the questions in any order that suits you.</w:t>
      </w:r>
      <w:r w:rsidR="008809E0" w:rsidRPr="006678AB">
        <w:rPr>
          <w:bCs/>
        </w:rPr>
        <w:t xml:space="preserve"> </w:t>
      </w:r>
      <w:r w:rsidRPr="006678AB">
        <w:rPr>
          <w:bCs/>
        </w:rPr>
        <w:t xml:space="preserve">Please </w:t>
      </w:r>
      <w:proofErr w:type="gramStart"/>
      <w:r w:rsidRPr="006678AB">
        <w:rPr>
          <w:bCs/>
        </w:rPr>
        <w:t>not</w:t>
      </w:r>
      <w:r w:rsidR="00136347" w:rsidRPr="006678AB">
        <w:rPr>
          <w:bCs/>
        </w:rPr>
        <w:t>e</w:t>
      </w:r>
      <w:r w:rsidRPr="006678AB">
        <w:rPr>
          <w:bCs/>
        </w:rPr>
        <w:t xml:space="preserve"> clearly</w:t>
      </w:r>
      <w:proofErr w:type="gramEnd"/>
      <w:r w:rsidRPr="006678AB">
        <w:rPr>
          <w:bCs/>
        </w:rPr>
        <w:t xml:space="preserve"> the question that you are responding to</w:t>
      </w:r>
      <w:r w:rsidR="00136347" w:rsidRPr="006678AB">
        <w:rPr>
          <w:bCs/>
        </w:rPr>
        <w:t xml:space="preserve"> and leave </w:t>
      </w:r>
      <w:r w:rsidR="0056090E" w:rsidRPr="006678AB">
        <w:rPr>
          <w:bCs/>
        </w:rPr>
        <w:t xml:space="preserve">several </w:t>
      </w:r>
      <w:r w:rsidR="00136347" w:rsidRPr="006678AB">
        <w:rPr>
          <w:bCs/>
        </w:rPr>
        <w:t xml:space="preserve">carriage spaces between </w:t>
      </w:r>
      <w:r w:rsidR="0056090E" w:rsidRPr="006678AB">
        <w:rPr>
          <w:bCs/>
        </w:rPr>
        <w:t xml:space="preserve">your </w:t>
      </w:r>
      <w:r w:rsidR="00136347" w:rsidRPr="006678AB">
        <w:rPr>
          <w:bCs/>
        </w:rPr>
        <w:t>answers</w:t>
      </w:r>
      <w:r w:rsidR="001B58C3">
        <w:rPr>
          <w:bCs/>
        </w:rPr>
        <w:t xml:space="preserve"> to the two questions</w:t>
      </w:r>
      <w:r w:rsidR="00136347" w:rsidRPr="006678AB">
        <w:rPr>
          <w:bCs/>
        </w:rPr>
        <w:t xml:space="preserve">. </w:t>
      </w:r>
    </w:p>
    <w:p w14:paraId="0707C44D" w14:textId="77777777" w:rsidR="00F802C2" w:rsidRPr="006678AB" w:rsidRDefault="00F802C2" w:rsidP="003444DE">
      <w:pPr>
        <w:spacing w:line="276" w:lineRule="auto"/>
        <w:rPr>
          <w:bCs/>
        </w:rPr>
      </w:pPr>
      <w:r w:rsidRPr="006678AB">
        <w:rPr>
          <w:bCs/>
        </w:rPr>
        <w:t>Good luck on the exam and have a great summer when you are done with exams.</w:t>
      </w:r>
    </w:p>
    <w:p w14:paraId="50027E09" w14:textId="77777777" w:rsidR="00136347" w:rsidRPr="006678AB" w:rsidRDefault="00136347" w:rsidP="005C4497">
      <w:pPr>
        <w:spacing w:line="276" w:lineRule="auto"/>
        <w:rPr>
          <w:bCs/>
        </w:rPr>
      </w:pPr>
    </w:p>
    <w:p w14:paraId="5384C960" w14:textId="47C90FC7" w:rsidR="001B58C3" w:rsidRDefault="00C94409" w:rsidP="00777A8C">
      <w:pPr>
        <w:spacing w:line="276" w:lineRule="auto"/>
        <w:outlineLvl w:val="0"/>
        <w:rPr>
          <w:bCs/>
        </w:rPr>
      </w:pPr>
      <w:r w:rsidRPr="006678AB">
        <w:rPr>
          <w:bCs/>
        </w:rPr>
        <w:tab/>
      </w:r>
      <w:r w:rsidRPr="006678AB">
        <w:rPr>
          <w:bCs/>
        </w:rPr>
        <w:tab/>
      </w:r>
      <w:r w:rsidRPr="006678AB">
        <w:rPr>
          <w:bCs/>
        </w:rPr>
        <w:tab/>
      </w:r>
      <w:r w:rsidRPr="006678AB">
        <w:rPr>
          <w:bCs/>
        </w:rPr>
        <w:tab/>
      </w:r>
      <w:r w:rsidR="00184BEE" w:rsidRPr="006678AB">
        <w:rPr>
          <w:bCs/>
        </w:rPr>
        <w:tab/>
      </w:r>
      <w:r w:rsidR="00184BEE" w:rsidRPr="006678AB">
        <w:rPr>
          <w:bCs/>
        </w:rPr>
        <w:tab/>
      </w:r>
      <w:r w:rsidR="005C4497" w:rsidRPr="006678AB">
        <w:rPr>
          <w:bCs/>
        </w:rPr>
        <w:t>Bernard E. Harcourt</w:t>
      </w:r>
    </w:p>
    <w:p w14:paraId="076F3337" w14:textId="77777777" w:rsidR="001B58C3" w:rsidRDefault="001B58C3">
      <w:pPr>
        <w:spacing w:after="0"/>
        <w:ind w:firstLine="0"/>
        <w:jc w:val="left"/>
        <w:rPr>
          <w:bCs/>
        </w:rPr>
      </w:pPr>
      <w:r>
        <w:rPr>
          <w:bCs/>
        </w:rPr>
        <w:br w:type="page"/>
      </w:r>
    </w:p>
    <w:p w14:paraId="4B639E9F" w14:textId="77777777" w:rsidR="00F73FA9" w:rsidRDefault="00F73FA9" w:rsidP="00777A8C">
      <w:pPr>
        <w:spacing w:line="276" w:lineRule="auto"/>
        <w:outlineLvl w:val="0"/>
        <w:rPr>
          <w:bCs/>
        </w:rPr>
      </w:pPr>
    </w:p>
    <w:p w14:paraId="6883FB3E" w14:textId="77777777" w:rsidR="00D1327B" w:rsidRPr="006678AB" w:rsidRDefault="00D1327B" w:rsidP="00D1327B">
      <w:pPr>
        <w:spacing w:line="276" w:lineRule="auto"/>
        <w:jc w:val="center"/>
        <w:outlineLvl w:val="0"/>
        <w:rPr>
          <w:rFonts w:eastAsia="Calibri"/>
          <w:u w:val="single"/>
        </w:rPr>
      </w:pPr>
      <w:r w:rsidRPr="006678AB">
        <w:rPr>
          <w:rFonts w:eastAsia="Calibri"/>
          <w:u w:val="single"/>
        </w:rPr>
        <w:t>Question 1</w:t>
      </w:r>
    </w:p>
    <w:p w14:paraId="2A4A7049" w14:textId="77777777" w:rsidR="00D1327B" w:rsidRDefault="00D1327B" w:rsidP="00D1327B">
      <w:pPr>
        <w:widowControl w:val="0"/>
        <w:autoSpaceDE w:val="0"/>
        <w:autoSpaceDN w:val="0"/>
        <w:adjustRightInd w:val="0"/>
        <w:rPr>
          <w:rFonts w:eastAsia="Calibri"/>
        </w:rPr>
      </w:pPr>
    </w:p>
    <w:p w14:paraId="1BBD8A75" w14:textId="32D5BB27" w:rsidR="00681BFA" w:rsidRDefault="00D1327B" w:rsidP="00D1327B">
      <w:pPr>
        <w:widowControl w:val="0"/>
        <w:autoSpaceDE w:val="0"/>
        <w:autoSpaceDN w:val="0"/>
        <w:adjustRightInd w:val="0"/>
        <w:spacing w:line="276" w:lineRule="auto"/>
        <w:rPr>
          <w:rFonts w:eastAsia="Calibri"/>
        </w:rPr>
      </w:pPr>
      <w:r>
        <w:rPr>
          <w:rFonts w:eastAsia="Calibri"/>
        </w:rPr>
        <w:t xml:space="preserve">You are a clerk to the Honorable </w:t>
      </w:r>
      <w:r w:rsidRPr="00D1327B">
        <w:rPr>
          <w:rFonts w:eastAsia="Calibri"/>
        </w:rPr>
        <w:t>W. Keith Watkins</w:t>
      </w:r>
      <w:r>
        <w:rPr>
          <w:rFonts w:eastAsia="Calibri"/>
        </w:rPr>
        <w:t xml:space="preserve"> of the United States District Court for the Middle District of Alabama. The judge has been assigned the federal habeas corpus case of </w:t>
      </w:r>
      <w:r>
        <w:rPr>
          <w:rFonts w:eastAsia="Calibri"/>
          <w:i/>
          <w:iCs/>
        </w:rPr>
        <w:t>David Phillip Wilson v. John Q. Hamm, Commissioner of the Alabama Department of Corrections</w:t>
      </w:r>
      <w:r>
        <w:rPr>
          <w:rFonts w:eastAsia="Calibri"/>
        </w:rPr>
        <w:t xml:space="preserve">, Case No. </w:t>
      </w:r>
      <w:r w:rsidRPr="00D1327B">
        <w:rPr>
          <w:rFonts w:eastAsia="Calibri"/>
        </w:rPr>
        <w:t>1:19-CV-284-WKW</w:t>
      </w:r>
      <w:r>
        <w:rPr>
          <w:rFonts w:eastAsia="Calibri"/>
        </w:rPr>
        <w:t xml:space="preserve">. The case involves a habeas challenge </w:t>
      </w:r>
      <w:r w:rsidR="00DA0F2A">
        <w:rPr>
          <w:rFonts w:eastAsia="Calibri"/>
        </w:rPr>
        <w:t xml:space="preserve">by David Wilson of his </w:t>
      </w:r>
      <w:r>
        <w:rPr>
          <w:rFonts w:eastAsia="Calibri"/>
        </w:rPr>
        <w:t xml:space="preserve">conviction and death sentence </w:t>
      </w:r>
      <w:r w:rsidR="00681BFA">
        <w:rPr>
          <w:rFonts w:eastAsia="Calibri"/>
        </w:rPr>
        <w:t>in Alabama</w:t>
      </w:r>
      <w:r>
        <w:rPr>
          <w:rFonts w:eastAsia="Calibri"/>
        </w:rPr>
        <w:t>.</w:t>
      </w:r>
    </w:p>
    <w:p w14:paraId="0F00B9ED" w14:textId="505FC06D" w:rsidR="00D1327B" w:rsidRDefault="00681BFA" w:rsidP="00681BFA">
      <w:pPr>
        <w:widowControl w:val="0"/>
        <w:autoSpaceDE w:val="0"/>
        <w:autoSpaceDN w:val="0"/>
        <w:adjustRightInd w:val="0"/>
        <w:spacing w:line="276" w:lineRule="auto"/>
        <w:ind w:firstLine="0"/>
        <w:jc w:val="center"/>
        <w:rPr>
          <w:rFonts w:eastAsia="Calibri"/>
        </w:rPr>
      </w:pPr>
      <w:r>
        <w:rPr>
          <w:rFonts w:eastAsia="Calibri"/>
        </w:rPr>
        <w:t>* * *</w:t>
      </w:r>
    </w:p>
    <w:p w14:paraId="04C2768B" w14:textId="39D54236" w:rsidR="00D1327B" w:rsidRDefault="00D1327B" w:rsidP="00D1327B">
      <w:pPr>
        <w:widowControl w:val="0"/>
        <w:autoSpaceDE w:val="0"/>
        <w:autoSpaceDN w:val="0"/>
        <w:adjustRightInd w:val="0"/>
        <w:spacing w:line="276" w:lineRule="auto"/>
        <w:rPr>
          <w:rFonts w:eastAsia="Calibri"/>
        </w:rPr>
      </w:pPr>
      <w:r>
        <w:rPr>
          <w:rFonts w:eastAsia="Calibri"/>
        </w:rPr>
        <w:t xml:space="preserve">Judge Watkins has already ruled on a discovery motion, and in his memorandum opinion and order, the judge has stated the </w:t>
      </w:r>
      <w:r w:rsidR="006C723D">
        <w:rPr>
          <w:rFonts w:eastAsia="Calibri"/>
        </w:rPr>
        <w:t xml:space="preserve">following </w:t>
      </w:r>
      <w:r>
        <w:rPr>
          <w:rFonts w:eastAsia="Calibri"/>
        </w:rPr>
        <w:t>facts:</w:t>
      </w:r>
    </w:p>
    <w:p w14:paraId="649B8BAE" w14:textId="02CD69A7"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 xml:space="preserve">Petitioner, David Wilson, was convicted of the April 2004 murder of Dewey Walker in Dothan, Alabama. The State’s evidence at trial showed that petitioner and Matthew Marsh, Catherine “Kitty” Corley, and Michael </w:t>
      </w:r>
      <w:r w:rsidR="00A623B9">
        <w:rPr>
          <w:rFonts w:eastAsia="Calibri"/>
        </w:rPr>
        <w:t xml:space="preserve">Ray </w:t>
      </w:r>
      <w:r w:rsidRPr="00D1327B">
        <w:rPr>
          <w:rFonts w:eastAsia="Calibri"/>
        </w:rPr>
        <w:t xml:space="preserve">Jackson plotted to rob Walker of, among other things, an expensive array of stereo equipment outfitted in Walker’s customized van. The State’s theory was </w:t>
      </w:r>
      <w:proofErr w:type="gramStart"/>
      <w:r w:rsidRPr="00D1327B">
        <w:rPr>
          <w:rFonts w:eastAsia="Calibri"/>
        </w:rPr>
        <w:t>that,</w:t>
      </w:r>
      <w:proofErr w:type="gramEnd"/>
      <w:r w:rsidRPr="00D1327B">
        <w:rPr>
          <w:rFonts w:eastAsia="Calibri"/>
        </w:rPr>
        <w:t xml:space="preserve"> whatever his role in planning the robbery with Marsh, Jackson, and Corley, petitioner alone inflicted the injuries—</w:t>
      </w:r>
      <w:r w:rsidRPr="00D1327B">
        <w:t xml:space="preserve"> </w:t>
      </w:r>
      <w:r w:rsidRPr="00D1327B">
        <w:rPr>
          <w:rFonts w:eastAsia="Calibri"/>
        </w:rPr>
        <w:t>including severe and repeated blunt force trauma and strangulation—that resulted in Walker’s death.</w:t>
      </w:r>
    </w:p>
    <w:p w14:paraId="3E4A77D0" w14:textId="38C0ECC3"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 xml:space="preserve">After Walker failed to show up at work for several days, and his supervisor unsuccessfully attempted to contact him at his home, Dothan police were summoned to the residence to conduct a welfare check. Police discovered evidence of a forced entrance at the rear of Walker’s home: an exterior door that led into a storage room was missing a doorknob, and a wall separating the storage room and a bedroom had been breached, leaving a hole large enough for an adult to enter the bedroom. Police entered the home through the hole and found Walker’s body lying in his kitchen with a large pool of dried blood surrounding his head. </w:t>
      </w:r>
    </w:p>
    <w:p w14:paraId="49E34C17" w14:textId="6391930B" w:rsidR="00D1327B" w:rsidRDefault="00D1327B" w:rsidP="00D1327B">
      <w:pPr>
        <w:widowControl w:val="0"/>
        <w:autoSpaceDE w:val="0"/>
        <w:autoSpaceDN w:val="0"/>
        <w:adjustRightInd w:val="0"/>
        <w:spacing w:line="276" w:lineRule="auto"/>
        <w:ind w:left="720"/>
        <w:rPr>
          <w:rFonts w:eastAsia="Calibri"/>
        </w:rPr>
      </w:pPr>
      <w:r w:rsidRPr="00D1327B">
        <w:rPr>
          <w:rFonts w:eastAsia="Calibri"/>
        </w:rPr>
        <w:t xml:space="preserve">Within a day of finding the body, Dothan Police Investigator Tony </w:t>
      </w:r>
      <w:proofErr w:type="spellStart"/>
      <w:r w:rsidRPr="00D1327B">
        <w:rPr>
          <w:rFonts w:eastAsia="Calibri"/>
        </w:rPr>
        <w:t>Luker</w:t>
      </w:r>
      <w:proofErr w:type="spellEnd"/>
      <w:r w:rsidRPr="00D1327B">
        <w:rPr>
          <w:rFonts w:eastAsia="Calibri"/>
        </w:rPr>
        <w:t xml:space="preserve"> interviewed Marsh about Walker’s missing van and the stereo equipment. Marsh led </w:t>
      </w:r>
      <w:proofErr w:type="spellStart"/>
      <w:r w:rsidRPr="00D1327B">
        <w:rPr>
          <w:rFonts w:eastAsia="Calibri"/>
        </w:rPr>
        <w:t>Luker</w:t>
      </w:r>
      <w:proofErr w:type="spellEnd"/>
      <w:r w:rsidRPr="00D1327B">
        <w:rPr>
          <w:rFonts w:eastAsia="Calibri"/>
        </w:rPr>
        <w:t xml:space="preserve"> to Corley and Jackson, and then to petitioner. Petitioner waived his Miranda rights and gave a statement to investigators. </w:t>
      </w:r>
      <w:r w:rsidR="00143601">
        <w:rPr>
          <w:rFonts w:eastAsia="Calibri"/>
        </w:rPr>
        <w:t>T</w:t>
      </w:r>
      <w:r w:rsidRPr="00D1327B">
        <w:rPr>
          <w:rFonts w:eastAsia="Calibri"/>
        </w:rPr>
        <w:t xml:space="preserve">he statement, which was presented at petitioner’s trial, </w:t>
      </w:r>
      <w:r w:rsidR="00143601">
        <w:rPr>
          <w:rFonts w:eastAsia="Calibri"/>
        </w:rPr>
        <w:t xml:space="preserve">can be summarized </w:t>
      </w:r>
      <w:r w:rsidRPr="00D1327B">
        <w:rPr>
          <w:rFonts w:eastAsia="Calibri"/>
        </w:rPr>
        <w:t>as follows:</w:t>
      </w:r>
    </w:p>
    <w:p w14:paraId="71001CF3" w14:textId="77777777" w:rsidR="00DA0F2A" w:rsidRPr="00D1327B" w:rsidRDefault="00DA0F2A" w:rsidP="00D1327B">
      <w:pPr>
        <w:widowControl w:val="0"/>
        <w:autoSpaceDE w:val="0"/>
        <w:autoSpaceDN w:val="0"/>
        <w:adjustRightInd w:val="0"/>
        <w:spacing w:line="276" w:lineRule="auto"/>
        <w:ind w:left="720"/>
        <w:rPr>
          <w:rFonts w:eastAsia="Calibri"/>
        </w:rPr>
      </w:pPr>
    </w:p>
    <w:p w14:paraId="3D53D53E" w14:textId="55DB065D"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lastRenderedPageBreak/>
        <w:t xml:space="preserve">Wilson told the officers that he went to Walker’s house around 3 p.m. on April 6. Walker was home, and Wilson spoke to him about Walker’s son Chris. Wilson </w:t>
      </w:r>
      <w:proofErr w:type="gramStart"/>
      <w:r w:rsidRPr="00D1327B">
        <w:rPr>
          <w:rFonts w:eastAsia="Calibri"/>
        </w:rPr>
        <w:t>left, but</w:t>
      </w:r>
      <w:proofErr w:type="gramEnd"/>
      <w:r w:rsidRPr="00D1327B">
        <w:rPr>
          <w:rFonts w:eastAsia="Calibri"/>
        </w:rPr>
        <w:t xml:space="preserve"> came back a few hours later. Wilson said that the front door was partially open when he returned, so</w:t>
      </w:r>
      <w:r w:rsidR="00143601">
        <w:rPr>
          <w:rFonts w:eastAsia="Calibri"/>
        </w:rPr>
        <w:t xml:space="preserve"> </w:t>
      </w:r>
      <w:r w:rsidRPr="00D1327B">
        <w:rPr>
          <w:rFonts w:eastAsia="Calibri"/>
        </w:rPr>
        <w:t>he walked into the house. Walker was not home when Wilson arrived. While Wilson was inside Walker’s house, he received a telephone call from Marsh, asking him to steal the keys to Walker’s van. Wilson explained to the officers that he, Marsh, Jackson, and Corley had previously discussed “hitting Mr. Walker and knocking him out and taking the keys.” Wilson took the keys and went to Marsh’s house.</w:t>
      </w:r>
    </w:p>
    <w:p w14:paraId="5428915A"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 xml:space="preserve">According to Wilson, he returned to Walker’s house the next evening to steal a laptop computer. He went to the back of the house and entered the storage area. Wilson stated that there was a small crack in the wall and that he made it large enough to enter the main house. Wilson took a metal baseball bat with him because, according to him, he </w:t>
      </w:r>
      <w:proofErr w:type="gramStart"/>
      <w:r w:rsidRPr="00D1327B">
        <w:rPr>
          <w:rFonts w:eastAsia="Calibri"/>
        </w:rPr>
        <w:t>was scared of</w:t>
      </w:r>
      <w:proofErr w:type="gramEnd"/>
      <w:r w:rsidRPr="00D1327B">
        <w:rPr>
          <w:rFonts w:eastAsia="Calibri"/>
        </w:rPr>
        <w:t xml:space="preserve"> Walker’s dog. Once inside, he again received a telephone call from Marsh asking him to search for items in addition to the laptop that would be worth stealing. Wilson used a screwdriver to pry open several doors in the house.</w:t>
      </w:r>
    </w:p>
    <w:p w14:paraId="335CFDC4"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 xml:space="preserve">After approximately 20 minutes, Walker returned home and went to the kitchen. Wilson assumed that Walker heard him because he picked up a knife. Wilson said that he approached Walker from behind with the baseball bat and attempted to disarm Walker by striking him on his right shoulder. According to Wilson, he missed and accidentally struck Walker in the back of his head. Walker fell into the wall, cutting his head, but stood back up. Wilson grabbed a nearby computer-mouse cord and wrapped it around Walker’s neck </w:t>
      </w:r>
      <w:proofErr w:type="gramStart"/>
      <w:r w:rsidRPr="00D1327B">
        <w:rPr>
          <w:rFonts w:eastAsia="Calibri"/>
        </w:rPr>
        <w:t>in an attempt to</w:t>
      </w:r>
      <w:proofErr w:type="gramEnd"/>
      <w:r w:rsidRPr="00D1327B">
        <w:rPr>
          <w:rFonts w:eastAsia="Calibri"/>
        </w:rPr>
        <w:t xml:space="preserve"> make Walker drop the knife. The computer-mouse cord snapped, so Wilson grabbed a nearby extension cord. Wilson stated that he wrapped the extension cord around Walker’s neck and held it until Walker passed out. He estimated that he choked Walker for six minutes. Wilson told the officers that he threw the extension cord down in front of the refrigerator and placed the computer-mouse cord inside the refrigerator. Wilson was scared, so he left the house, taking with him Walker’s laptop and one of Walker’s baseball hats. Wilson further indicated that he did not telephone an ambulance for Walker because he was in a state of panic. According to Wilson, Walker was still breathing when he left.</w:t>
      </w:r>
    </w:p>
    <w:p w14:paraId="59B835A9" w14:textId="0E5B4A30"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lastRenderedPageBreak/>
        <w:t xml:space="preserve">Wilson went back to Marsh’s house where he, Marsh, and Corley unsuccessfully attempted to login to Walker’s password-protected laptop. The three individuals then went back to Walker’s house </w:t>
      </w:r>
      <w:proofErr w:type="gramStart"/>
      <w:r w:rsidRPr="00D1327B">
        <w:rPr>
          <w:rFonts w:eastAsia="Calibri"/>
        </w:rPr>
        <w:t>in order</w:t>
      </w:r>
      <w:r w:rsidR="00143601">
        <w:rPr>
          <w:rFonts w:eastAsia="Calibri"/>
        </w:rPr>
        <w:t xml:space="preserve"> </w:t>
      </w:r>
      <w:r w:rsidRPr="00D1327B">
        <w:rPr>
          <w:rFonts w:eastAsia="Calibri"/>
        </w:rPr>
        <w:t>to</w:t>
      </w:r>
      <w:proofErr w:type="gramEnd"/>
      <w:r w:rsidRPr="00D1327B">
        <w:rPr>
          <w:rFonts w:eastAsia="Calibri"/>
        </w:rPr>
        <w:t xml:space="preserve"> steal the van. During their first attempt to take the van, however, the alarm on the van went off, so they left.</w:t>
      </w:r>
    </w:p>
    <w:p w14:paraId="0AEF8936"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 xml:space="preserve">Wilson made similar attempts to steal Walker’s van on Thursday and </w:t>
      </w:r>
      <w:proofErr w:type="gramStart"/>
      <w:r w:rsidRPr="00D1327B">
        <w:rPr>
          <w:rFonts w:eastAsia="Calibri"/>
        </w:rPr>
        <w:t>Friday, but</w:t>
      </w:r>
      <w:proofErr w:type="gramEnd"/>
      <w:r w:rsidRPr="00D1327B">
        <w:rPr>
          <w:rFonts w:eastAsia="Calibri"/>
        </w:rPr>
        <w:t xml:space="preserve"> was foiled both times by the alarm on the van. Wilson spoke with Corley, who was familiar with alarm systems, about disabling the alarm in Walker’s van. Wilson returned to the van on Sunday morning. He lifted the hood of the van to access the alarm system, and the alarm again sounded. Wilson left and drove around for about 20 minutes before returning. When he returned, he was able to disable the alarm system by cutting two wires. Wilson drove to Marsh’s house, picked up Marsh, and drove back to Walker’s house. Wilson drove the van to Marsh’s house. At Marsh’s house, they removed the stereo equipment from the van and split it among Wilson, Marsh, Jackson, and Corley. Then they hid the van on Marsh’s property located outside the city limits of Dothan.</w:t>
      </w:r>
    </w:p>
    <w:p w14:paraId="3AD64E85" w14:textId="40181FDA"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 xml:space="preserve">According to the forensic pathologist who conducted Walker’s autopsy, Walker sustained injuries grossly inconsistent with petitioner’s statement. </w:t>
      </w:r>
      <w:proofErr w:type="gramStart"/>
      <w:r w:rsidRPr="00D1327B">
        <w:rPr>
          <w:rFonts w:eastAsia="Calibri"/>
        </w:rPr>
        <w:t>In particular, Walker</w:t>
      </w:r>
      <w:proofErr w:type="gramEnd"/>
      <w:r w:rsidRPr="00D1327B">
        <w:rPr>
          <w:rFonts w:eastAsia="Calibri"/>
        </w:rPr>
        <w:t xml:space="preserve"> had numerous defensive wounds on his hands and arms and suffered at least “114 contusions and abrasions on [his] body, 32 of which were on his head.” There were “multiple skull fractures and three separate lacerations” on Walker’s scalp, as well as eight broken ribs and a fractured sternum. The pathologist opined that these injuries could not have been caused by the single blow and fall described by petitioner in his statement to police. </w:t>
      </w:r>
      <w:r w:rsidR="00A821F7">
        <w:rPr>
          <w:rFonts w:eastAsia="Calibri"/>
        </w:rPr>
        <w:t xml:space="preserve">The </w:t>
      </w:r>
      <w:r w:rsidR="00111B48">
        <w:rPr>
          <w:rFonts w:eastAsia="Calibri"/>
        </w:rPr>
        <w:t xml:space="preserve">pathologist </w:t>
      </w:r>
      <w:r w:rsidR="00A821F7">
        <w:rPr>
          <w:rFonts w:eastAsia="Calibri"/>
        </w:rPr>
        <w:t xml:space="preserve">testified </w:t>
      </w:r>
      <w:r w:rsidR="00111B48">
        <w:rPr>
          <w:rFonts w:eastAsia="Calibri"/>
        </w:rPr>
        <w:t xml:space="preserve">that </w:t>
      </w:r>
      <w:r w:rsidR="00111B48" w:rsidRPr="00111B48">
        <w:rPr>
          <w:rFonts w:eastAsia="Calibri"/>
        </w:rPr>
        <w:t xml:space="preserve">Walker was alive when he received the multiple beatings with </w:t>
      </w:r>
      <w:r w:rsidR="00111B48">
        <w:rPr>
          <w:rFonts w:eastAsia="Calibri"/>
        </w:rPr>
        <w:t xml:space="preserve">the </w:t>
      </w:r>
      <w:r w:rsidR="00111B48" w:rsidRPr="00111B48">
        <w:rPr>
          <w:rFonts w:eastAsia="Calibri"/>
        </w:rPr>
        <w:t>bat</w:t>
      </w:r>
      <w:r w:rsidR="00A5667F">
        <w:rPr>
          <w:rFonts w:eastAsia="Calibri"/>
        </w:rPr>
        <w:t>; and that he died at least two or more hours later</w:t>
      </w:r>
      <w:r w:rsidR="00111B48">
        <w:rPr>
          <w:rFonts w:eastAsia="Calibri"/>
        </w:rPr>
        <w:t xml:space="preserve">. </w:t>
      </w:r>
      <w:r w:rsidR="004A23A4">
        <w:t xml:space="preserve">The pathologist found that the cause of death was </w:t>
      </w:r>
      <w:r w:rsidR="004A23A4" w:rsidRPr="000B517A">
        <w:t xml:space="preserve">multiple traumatic injuries. </w:t>
      </w:r>
      <w:r w:rsidRPr="00D1327B">
        <w:rPr>
          <w:rFonts w:eastAsia="Calibri"/>
        </w:rPr>
        <w:t xml:space="preserve">In his guilt phase closing argument, the prosecutor attributed all these injuries to petitioner. The prosecutor also emphasized the number of blunt force injuries Walker sustained in arguing at the penalty phase that petitioner should be sentenced to death, and, as he did in the guilt phase, he attributed these injuries to petitioner. </w:t>
      </w:r>
    </w:p>
    <w:p w14:paraId="4A8F28DF" w14:textId="50337ED3"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 xml:space="preserve">Petitioner </w:t>
      </w:r>
      <w:r w:rsidR="00143601">
        <w:rPr>
          <w:rFonts w:eastAsia="Calibri"/>
        </w:rPr>
        <w:t xml:space="preserve">also </w:t>
      </w:r>
      <w:r w:rsidRPr="00D1327B">
        <w:rPr>
          <w:rFonts w:eastAsia="Calibri"/>
        </w:rPr>
        <w:t xml:space="preserve">told investigators that, after his confrontation with Walker, “Kitty was wanting to see the body.” So, in one of their early attempts to steal the van, petitioner and Corley together entered the house. Petitioner said he stayed in </w:t>
      </w:r>
      <w:r w:rsidRPr="00D1327B">
        <w:rPr>
          <w:rFonts w:eastAsia="Calibri"/>
        </w:rPr>
        <w:lastRenderedPageBreak/>
        <w:t>Walker’s bedroom while Corley went to the kitchen area to see Walker’s body:</w:t>
      </w:r>
    </w:p>
    <w:p w14:paraId="711FC3B5"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 xml:space="preserve">I told her like I stayed right there it’s like I </w:t>
      </w:r>
      <w:proofErr w:type="spellStart"/>
      <w:r w:rsidRPr="00D1327B">
        <w:rPr>
          <w:rFonts w:eastAsia="Calibri"/>
        </w:rPr>
        <w:t>ain’t</w:t>
      </w:r>
      <w:proofErr w:type="spellEnd"/>
      <w:r w:rsidRPr="00D1327B">
        <w:rPr>
          <w:rFonts w:eastAsia="Calibri"/>
        </w:rPr>
        <w:t xml:space="preserve"> gone go that far cause I know what I, happened and all and I’m freaking out about it. I told her how to get there go straight up that walkway right there and take a left</w:t>
      </w:r>
      <w:proofErr w:type="gramStart"/>
      <w:r w:rsidRPr="00D1327B">
        <w:rPr>
          <w:rFonts w:eastAsia="Calibri"/>
        </w:rPr>
        <w:t>. . . .</w:t>
      </w:r>
      <w:proofErr w:type="gramEnd"/>
      <w:r w:rsidRPr="00D1327B">
        <w:rPr>
          <w:rFonts w:eastAsia="Calibri"/>
        </w:rPr>
        <w:t xml:space="preserve"> She went through there and she saw it.</w:t>
      </w:r>
    </w:p>
    <w:p w14:paraId="6AA3E8A5" w14:textId="77777777" w:rsidR="00D1327B" w:rsidRPr="00D1327B" w:rsidRDefault="00D1327B" w:rsidP="00143601">
      <w:pPr>
        <w:widowControl w:val="0"/>
        <w:autoSpaceDE w:val="0"/>
        <w:autoSpaceDN w:val="0"/>
        <w:adjustRightInd w:val="0"/>
        <w:spacing w:line="276" w:lineRule="auto"/>
        <w:rPr>
          <w:rFonts w:eastAsia="Calibri"/>
        </w:rPr>
      </w:pPr>
      <w:r w:rsidRPr="00D1327B">
        <w:rPr>
          <w:rFonts w:eastAsia="Calibri"/>
        </w:rPr>
        <w:t>Petitioner also described Corley’s demeanor after she viewed the body:</w:t>
      </w:r>
    </w:p>
    <w:p w14:paraId="2D20DF61"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 xml:space="preserve">She, she was, she was kind of I don’t know what </w:t>
      </w:r>
      <w:proofErr w:type="gramStart"/>
      <w:r w:rsidRPr="00D1327B">
        <w:rPr>
          <w:rFonts w:eastAsia="Calibri"/>
        </w:rPr>
        <w:t>was her</w:t>
      </w:r>
      <w:proofErr w:type="gramEnd"/>
      <w:r w:rsidRPr="00D1327B">
        <w:rPr>
          <w:rFonts w:eastAsia="Calibri"/>
        </w:rPr>
        <w:t>, what her, she seem like she said she got a little thrilled with it or some . . . something like that. She said she guess she was excited I don’t know what was up with her.</w:t>
      </w:r>
    </w:p>
    <w:p w14:paraId="164F9FA9" w14:textId="77777777" w:rsidR="00D1327B" w:rsidRPr="00D1327B" w:rsidRDefault="00D1327B" w:rsidP="00143601">
      <w:pPr>
        <w:widowControl w:val="0"/>
        <w:autoSpaceDE w:val="0"/>
        <w:autoSpaceDN w:val="0"/>
        <w:adjustRightInd w:val="0"/>
        <w:spacing w:line="276" w:lineRule="auto"/>
        <w:ind w:left="1440"/>
        <w:rPr>
          <w:rFonts w:eastAsia="Calibri"/>
        </w:rPr>
      </w:pPr>
      <w:r w:rsidRPr="00D1327B">
        <w:rPr>
          <w:rFonts w:eastAsia="Calibri"/>
        </w:rPr>
        <w:t>I asked her if she was ok. She said yeah sure. Cause she use, cause she use to do stuff like that or something like that. I don’t know exactly what was up with her, what her story is. Cause she’s got in some weird cult thing.</w:t>
      </w:r>
    </w:p>
    <w:p w14:paraId="034AD8AD" w14:textId="77777777"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Petitioner’s statement does not indicate how long Corley was away viewing Walker’s body. Nor does he indicate that he heard any sort of commotion or activity during that time.</w:t>
      </w:r>
    </w:p>
    <w:p w14:paraId="5DF29E25" w14:textId="69670630" w:rsidR="00D1327B" w:rsidRPr="00D1327B" w:rsidRDefault="00D1327B" w:rsidP="00D1327B">
      <w:pPr>
        <w:widowControl w:val="0"/>
        <w:autoSpaceDE w:val="0"/>
        <w:autoSpaceDN w:val="0"/>
        <w:adjustRightInd w:val="0"/>
        <w:spacing w:line="276" w:lineRule="auto"/>
        <w:ind w:left="720"/>
        <w:rPr>
          <w:rFonts w:eastAsia="Calibri"/>
        </w:rPr>
      </w:pPr>
      <w:r w:rsidRPr="00D1327B">
        <w:rPr>
          <w:rFonts w:eastAsia="Calibri"/>
        </w:rPr>
        <w:t>In her own statement, Corley advised that she was at Marsh’s house when petitioner called and told Marsh that he had killed Walker. Corley told investigators that, because petitioner was known to tell “stories,” she stated that she wanted to see the body so that she could prove that petitioner was lying. She admitted to entering the house with petitioner and viewing Walker’s leg from a hall area near the bedroom where the two had entered. She and petitioner then looked around for keys or other items to steal before leaving. Corley did not testify at petitioner’s trial and her statement was not admitted into evidence.</w:t>
      </w:r>
    </w:p>
    <w:p w14:paraId="48439DD6" w14:textId="4778B6AD" w:rsidR="00D1327B" w:rsidRDefault="00681BFA" w:rsidP="00681BFA">
      <w:pPr>
        <w:widowControl w:val="0"/>
        <w:autoSpaceDE w:val="0"/>
        <w:autoSpaceDN w:val="0"/>
        <w:adjustRightInd w:val="0"/>
        <w:spacing w:line="276" w:lineRule="auto"/>
        <w:ind w:firstLine="0"/>
        <w:jc w:val="center"/>
        <w:rPr>
          <w:rFonts w:eastAsia="Calibri"/>
        </w:rPr>
      </w:pPr>
      <w:r>
        <w:rPr>
          <w:rFonts w:eastAsia="Calibri"/>
        </w:rPr>
        <w:t xml:space="preserve">* * * </w:t>
      </w:r>
    </w:p>
    <w:p w14:paraId="1545BA06" w14:textId="08829D33" w:rsidR="00143601" w:rsidRDefault="00DA0F2A" w:rsidP="00143601">
      <w:pPr>
        <w:rPr>
          <w:rFonts w:eastAsia="Calibri"/>
        </w:rPr>
      </w:pPr>
      <w:proofErr w:type="gramStart"/>
      <w:r>
        <w:rPr>
          <w:rFonts w:eastAsia="Calibri"/>
        </w:rPr>
        <w:t>In the course of</w:t>
      </w:r>
      <w:proofErr w:type="gramEnd"/>
      <w:r w:rsidR="00143601">
        <w:rPr>
          <w:rFonts w:eastAsia="Calibri"/>
        </w:rPr>
        <w:t xml:space="preserve"> discovery, the Alabama Attorney General disclosed a confession letter that Catherine Corley </w:t>
      </w:r>
      <w:r w:rsidR="00681BFA">
        <w:rPr>
          <w:rFonts w:eastAsia="Calibri"/>
        </w:rPr>
        <w:t>hand-</w:t>
      </w:r>
      <w:r w:rsidR="00143601">
        <w:rPr>
          <w:rFonts w:eastAsia="Calibri"/>
        </w:rPr>
        <w:t>wrote in August 2004 after being arrested and while being detained pretrial</w:t>
      </w:r>
      <w:r w:rsidR="00681BFA">
        <w:rPr>
          <w:rFonts w:eastAsia="Calibri"/>
        </w:rPr>
        <w:t xml:space="preserve"> in jail</w:t>
      </w:r>
      <w:r w:rsidR="00143601">
        <w:rPr>
          <w:rFonts w:eastAsia="Calibri"/>
        </w:rPr>
        <w:t>. In that letter, Corley wrote:</w:t>
      </w:r>
    </w:p>
    <w:p w14:paraId="07EA5174" w14:textId="77777777" w:rsidR="00143601" w:rsidRDefault="00143601" w:rsidP="00143601">
      <w:pPr>
        <w:rPr>
          <w:rFonts w:eastAsia="Calibri"/>
        </w:rPr>
      </w:pPr>
    </w:p>
    <w:p w14:paraId="0B801597" w14:textId="77777777" w:rsidR="00681BFA" w:rsidRDefault="00681BFA" w:rsidP="00681BFA">
      <w:pPr>
        <w:pStyle w:val="Normal1"/>
        <w:spacing w:line="240" w:lineRule="auto"/>
      </w:pPr>
      <w:r w:rsidRPr="006D6086">
        <w:t>Dear Sir,</w:t>
      </w:r>
    </w:p>
    <w:p w14:paraId="4BC9073D" w14:textId="77777777" w:rsidR="00681BFA" w:rsidRPr="006D6086" w:rsidRDefault="00681BFA" w:rsidP="00681BFA">
      <w:pPr>
        <w:pStyle w:val="Normal1"/>
        <w:spacing w:line="240" w:lineRule="auto"/>
      </w:pPr>
    </w:p>
    <w:p w14:paraId="7A2790A3" w14:textId="77777777" w:rsidR="00681BFA" w:rsidRPr="006D6086" w:rsidRDefault="00681BFA" w:rsidP="00681BFA">
      <w:pPr>
        <w:pStyle w:val="Normal1"/>
        <w:spacing w:line="240" w:lineRule="auto"/>
      </w:pPr>
      <w:r w:rsidRPr="006D6086">
        <w:t xml:space="preserve">My name is Catherine Nicole Corley &amp; I am involved in 2 murders. I am in </w:t>
      </w:r>
      <w:proofErr w:type="gramStart"/>
      <w:r w:rsidRPr="006D6086">
        <w:t>jail</w:t>
      </w:r>
      <w:proofErr w:type="gramEnd"/>
      <w:r w:rsidRPr="006D6086">
        <w:t> </w:t>
      </w:r>
    </w:p>
    <w:p w14:paraId="5AE4C97B" w14:textId="77777777" w:rsidR="00681BFA" w:rsidRPr="006D6086" w:rsidRDefault="00681BFA" w:rsidP="00681BFA">
      <w:pPr>
        <w:pStyle w:val="Normal1"/>
        <w:spacing w:line="240" w:lineRule="auto"/>
      </w:pPr>
      <w:r w:rsidRPr="006D6086">
        <w:t xml:space="preserve">for conspiracy to commit murder &amp; 2nd degree burglary. Did I kill </w:t>
      </w:r>
      <w:proofErr w:type="gramStart"/>
      <w:r w:rsidRPr="006D6086">
        <w:t>anyone</w:t>
      </w:r>
      <w:proofErr w:type="gramEnd"/>
    </w:p>
    <w:p w14:paraId="5762DD48" w14:textId="6DDC336F" w:rsidR="00681BFA" w:rsidRPr="006D6086" w:rsidRDefault="00681BFA" w:rsidP="00681BFA">
      <w:pPr>
        <w:pStyle w:val="Normal1"/>
        <w:spacing w:line="240" w:lineRule="auto"/>
      </w:pPr>
      <w:r w:rsidRPr="006D6086">
        <w:lastRenderedPageBreak/>
        <w:t xml:space="preserve">I with David my boyfriend &amp; Matt Marsh late one night we sat </w:t>
      </w:r>
      <w:proofErr w:type="gramStart"/>
      <w:r w:rsidRPr="006D6086">
        <w:t>around</w:t>
      </w:r>
      <w:proofErr w:type="gramEnd"/>
    </w:p>
    <w:p w14:paraId="06CFF757" w14:textId="77777777" w:rsidR="00681BFA" w:rsidRPr="006D6086" w:rsidRDefault="00681BFA" w:rsidP="00681BFA">
      <w:pPr>
        <w:pStyle w:val="Normal1"/>
        <w:spacing w:line="240" w:lineRule="auto"/>
      </w:pPr>
      <w:r w:rsidRPr="006D6086">
        <w:t>talking. We needed some money. Old Dewey’s name came up we knew he</w:t>
      </w:r>
    </w:p>
    <w:p w14:paraId="73507275" w14:textId="77777777" w:rsidR="00681BFA" w:rsidRPr="006D6086" w:rsidRDefault="00681BFA" w:rsidP="00681BFA">
      <w:pPr>
        <w:pStyle w:val="Normal1"/>
        <w:spacing w:line="240" w:lineRule="auto"/>
      </w:pPr>
      <w:r w:rsidRPr="006D6086">
        <w:t>had a lot of stereo equip in a van at his house, so early next morning we </w:t>
      </w:r>
    </w:p>
    <w:p w14:paraId="7043F8FF" w14:textId="77777777" w:rsidR="00681BFA" w:rsidRPr="006D6086" w:rsidRDefault="00681BFA" w:rsidP="00681BFA">
      <w:pPr>
        <w:pStyle w:val="Normal1"/>
        <w:spacing w:line="240" w:lineRule="auto"/>
      </w:pPr>
      <w:r w:rsidRPr="006D6086">
        <w:t>went to Dewey’s. Me &amp; David went in, was not hard to get in the house.</w:t>
      </w:r>
    </w:p>
    <w:p w14:paraId="7AB450A2" w14:textId="77777777" w:rsidR="00681BFA" w:rsidRPr="006D6086" w:rsidRDefault="00681BFA" w:rsidP="00681BFA">
      <w:pPr>
        <w:pStyle w:val="Normal1"/>
        <w:spacing w:line="240" w:lineRule="auto"/>
      </w:pPr>
      <w:r w:rsidRPr="006D6086">
        <w:t xml:space="preserve">Matt stayed in the truck. We took a baseball bat with us Dewey </w:t>
      </w:r>
      <w:proofErr w:type="gramStart"/>
      <w:r w:rsidRPr="006D6086">
        <w:t>was</w:t>
      </w:r>
      <w:proofErr w:type="gramEnd"/>
      <w:r w:rsidRPr="006D6086">
        <w:t> </w:t>
      </w:r>
    </w:p>
    <w:p w14:paraId="72865CBF" w14:textId="77777777" w:rsidR="00681BFA" w:rsidRPr="006D6086" w:rsidRDefault="00681BFA" w:rsidP="00681BFA">
      <w:pPr>
        <w:pStyle w:val="Normal1"/>
        <w:spacing w:line="240" w:lineRule="auto"/>
      </w:pPr>
      <w:r w:rsidRPr="006D6086">
        <w:t>not at home. I went in one room, David went in another room. About</w:t>
      </w:r>
    </w:p>
    <w:p w14:paraId="27A0FC01" w14:textId="77777777" w:rsidR="00681BFA" w:rsidRPr="006D6086" w:rsidRDefault="00681BFA" w:rsidP="00681BFA">
      <w:pPr>
        <w:pStyle w:val="Normal1"/>
        <w:spacing w:line="240" w:lineRule="auto"/>
      </w:pPr>
      <w:r w:rsidRPr="006D6086">
        <w:t xml:space="preserve">an hour later I heard Dewey hollering saying he was going </w:t>
      </w:r>
      <w:proofErr w:type="gramStart"/>
      <w:r w:rsidRPr="006D6086">
        <w:t>to</w:t>
      </w:r>
      <w:proofErr w:type="gramEnd"/>
      <w:r w:rsidRPr="006D6086">
        <w:t> </w:t>
      </w:r>
    </w:p>
    <w:p w14:paraId="65F08C80" w14:textId="33AE2DE0" w:rsidR="00681BFA" w:rsidRPr="006D6086" w:rsidRDefault="00681BFA" w:rsidP="00681BFA">
      <w:pPr>
        <w:pStyle w:val="Normal1"/>
        <w:spacing w:line="240" w:lineRule="auto"/>
      </w:pPr>
      <w:r w:rsidRPr="006D6086">
        <w:t>call the cops, he was hollering at me. I froze where I was.</w:t>
      </w:r>
    </w:p>
    <w:p w14:paraId="584AF80B" w14:textId="77777777" w:rsidR="00681BFA" w:rsidRPr="006D6086" w:rsidRDefault="00681BFA" w:rsidP="00681BFA">
      <w:pPr>
        <w:pStyle w:val="Normal1"/>
        <w:spacing w:line="240" w:lineRule="auto"/>
      </w:pPr>
      <w:r w:rsidRPr="006D6086">
        <w:t>David slipped up behind Dewey and put an extension cord around his</w:t>
      </w:r>
    </w:p>
    <w:p w14:paraId="4F1AAD44" w14:textId="77777777" w:rsidR="00681BFA" w:rsidRPr="006D6086" w:rsidRDefault="00681BFA" w:rsidP="00681BFA">
      <w:pPr>
        <w:pStyle w:val="Normal1"/>
        <w:spacing w:line="240" w:lineRule="auto"/>
      </w:pPr>
      <w:r w:rsidRPr="006D6086">
        <w:t>neck, Dewey would not fall. I did not know what to do so I grabbed the</w:t>
      </w:r>
    </w:p>
    <w:p w14:paraId="4D75D96D" w14:textId="77777777" w:rsidR="00681BFA" w:rsidRPr="006D6086" w:rsidRDefault="00681BFA" w:rsidP="00681BFA">
      <w:pPr>
        <w:pStyle w:val="Normal1"/>
        <w:spacing w:line="240" w:lineRule="auto"/>
      </w:pPr>
      <w:r w:rsidRPr="006D6086">
        <w:t xml:space="preserve">baseball bat &amp; hit Dewey with it till he fell. David &amp; I loaded up all we </w:t>
      </w:r>
      <w:proofErr w:type="gramStart"/>
      <w:r w:rsidRPr="006D6086">
        <w:t>could</w:t>
      </w:r>
      <w:proofErr w:type="gramEnd"/>
    </w:p>
    <w:p w14:paraId="3D230EA1" w14:textId="77777777" w:rsidR="00681BFA" w:rsidRPr="006D6086" w:rsidRDefault="00681BFA" w:rsidP="00681BFA">
      <w:pPr>
        <w:pStyle w:val="Normal1"/>
        <w:spacing w:line="240" w:lineRule="auto"/>
      </w:pPr>
      <w:r w:rsidRPr="006D6086">
        <w:t>find. We were there a few days taking things out. I pawned everything we</w:t>
      </w:r>
    </w:p>
    <w:p w14:paraId="04F4FCC6" w14:textId="77777777" w:rsidR="00681BFA" w:rsidRPr="006D6086" w:rsidRDefault="00681BFA" w:rsidP="00681BFA">
      <w:pPr>
        <w:pStyle w:val="Normal1"/>
        <w:spacing w:line="240" w:lineRule="auto"/>
      </w:pPr>
      <w:r w:rsidRPr="006D6086">
        <w:t>got, split the money 3 ways. We took Dewey’s van also. About one week </w:t>
      </w:r>
    </w:p>
    <w:p w14:paraId="4591F9F1" w14:textId="77777777" w:rsidR="00681BFA" w:rsidRPr="006D6086" w:rsidRDefault="00681BFA" w:rsidP="00681BFA">
      <w:pPr>
        <w:pStyle w:val="Normal1"/>
        <w:spacing w:line="240" w:lineRule="auto"/>
      </w:pPr>
      <w:r w:rsidRPr="006D6086">
        <w:t>later we got caught. I threw baseball bat in trash dumpster.</w:t>
      </w:r>
    </w:p>
    <w:p w14:paraId="0C2E6D5E" w14:textId="77777777" w:rsidR="00681BFA" w:rsidRPr="006D6086" w:rsidRDefault="00681BFA" w:rsidP="00681BFA">
      <w:pPr>
        <w:pStyle w:val="Normal1"/>
        <w:spacing w:line="240" w:lineRule="auto"/>
      </w:pPr>
    </w:p>
    <w:p w14:paraId="6C266851" w14:textId="77777777" w:rsidR="00681BFA" w:rsidRPr="006D6086" w:rsidRDefault="00681BFA" w:rsidP="00681BFA">
      <w:pPr>
        <w:pStyle w:val="Normal1"/>
        <w:spacing w:line="240" w:lineRule="auto"/>
      </w:pPr>
      <w:r w:rsidRPr="006D6086">
        <w:t xml:space="preserve">Can I plead insanity? I am on medications, lots of them. Was I on </w:t>
      </w:r>
      <w:proofErr w:type="gramStart"/>
      <w:r w:rsidRPr="006D6086">
        <w:t>medications</w:t>
      </w:r>
      <w:proofErr w:type="gramEnd"/>
      <w:r w:rsidRPr="006D6086">
        <w:t> </w:t>
      </w:r>
    </w:p>
    <w:p w14:paraId="187CDBF9" w14:textId="77777777" w:rsidR="00681BFA" w:rsidRPr="006D6086" w:rsidRDefault="00681BFA" w:rsidP="00681BFA">
      <w:pPr>
        <w:pStyle w:val="Normal1"/>
        <w:spacing w:line="240" w:lineRule="auto"/>
      </w:pPr>
      <w:r w:rsidRPr="006D6086">
        <w:t>then No but I needed them. It was Dewey’s time to go.</w:t>
      </w:r>
    </w:p>
    <w:p w14:paraId="090F8C58" w14:textId="77777777" w:rsidR="00681BFA" w:rsidRPr="006D6086" w:rsidRDefault="00681BFA" w:rsidP="00681BFA">
      <w:pPr>
        <w:pStyle w:val="Normal1"/>
        <w:spacing w:line="240" w:lineRule="auto"/>
      </w:pPr>
    </w:p>
    <w:p w14:paraId="3487B7E1" w14:textId="77777777" w:rsidR="00681BFA" w:rsidRPr="006D6086" w:rsidRDefault="00681BFA" w:rsidP="00681BFA">
      <w:pPr>
        <w:pStyle w:val="Normal1"/>
        <w:spacing w:line="240" w:lineRule="auto"/>
      </w:pPr>
      <w:r w:rsidRPr="006D6086">
        <w:t xml:space="preserve">This story is true, only thing I left out was the sex adventures at </w:t>
      </w:r>
      <w:proofErr w:type="gramStart"/>
      <w:r w:rsidRPr="006D6086">
        <w:t>Dewey’s</w:t>
      </w:r>
      <w:proofErr w:type="gramEnd"/>
      <w:r w:rsidRPr="006D6086">
        <w:t> </w:t>
      </w:r>
    </w:p>
    <w:p w14:paraId="55A5F726" w14:textId="77777777" w:rsidR="00681BFA" w:rsidRPr="006D6086" w:rsidRDefault="00681BFA" w:rsidP="00681BFA">
      <w:pPr>
        <w:pStyle w:val="Normal1"/>
        <w:spacing w:line="240" w:lineRule="auto"/>
      </w:pPr>
      <w:r w:rsidRPr="006D6086">
        <w:t xml:space="preserve">&amp; that </w:t>
      </w:r>
      <w:proofErr w:type="spellStart"/>
      <w:r w:rsidRPr="006D6086">
        <w:t>ain’t</w:t>
      </w:r>
      <w:proofErr w:type="spellEnd"/>
      <w:r w:rsidRPr="006D6086">
        <w:t xml:space="preserve"> no one’s business.</w:t>
      </w:r>
    </w:p>
    <w:p w14:paraId="5B07406C" w14:textId="77777777" w:rsidR="00681BFA" w:rsidRPr="006D6086" w:rsidRDefault="00681BFA" w:rsidP="00681BFA">
      <w:pPr>
        <w:pStyle w:val="Normal1"/>
        <w:spacing w:line="240" w:lineRule="auto"/>
      </w:pPr>
    </w:p>
    <w:p w14:paraId="403F6459" w14:textId="77777777" w:rsidR="00681BFA" w:rsidRPr="006D6086" w:rsidRDefault="00681BFA" w:rsidP="00681BFA">
      <w:pPr>
        <w:pStyle w:val="Normal1"/>
        <w:spacing w:line="240" w:lineRule="auto"/>
      </w:pPr>
      <w:r w:rsidRPr="006D6086">
        <w:t>Story on other side is true also. If I do not hear from you I know you did </w:t>
      </w:r>
    </w:p>
    <w:p w14:paraId="5AF98080" w14:textId="77777777" w:rsidR="00681BFA" w:rsidRPr="006D6086" w:rsidRDefault="00681BFA" w:rsidP="00681BFA">
      <w:pPr>
        <w:pStyle w:val="Normal1"/>
        <w:spacing w:line="240" w:lineRule="auto"/>
      </w:pPr>
      <w:r w:rsidRPr="006D6086">
        <w:t>not want to take my case. Roll of the dice.</w:t>
      </w:r>
    </w:p>
    <w:p w14:paraId="30C383FF" w14:textId="77777777" w:rsidR="00681BFA" w:rsidRPr="006D6086" w:rsidRDefault="00681BFA" w:rsidP="00681BFA">
      <w:pPr>
        <w:pStyle w:val="Normal1"/>
        <w:spacing w:line="240" w:lineRule="auto"/>
      </w:pPr>
    </w:p>
    <w:p w14:paraId="57AB8AC7" w14:textId="77777777" w:rsidR="00681BFA" w:rsidRPr="006D6086" w:rsidRDefault="00681BFA" w:rsidP="00681BFA">
      <w:pPr>
        <w:pStyle w:val="Normal1"/>
        <w:spacing w:line="240" w:lineRule="auto"/>
      </w:pPr>
      <w:r w:rsidRPr="006D6086">
        <w:t>Respectfully, </w:t>
      </w:r>
    </w:p>
    <w:p w14:paraId="6AF7D686" w14:textId="77777777" w:rsidR="00681BFA" w:rsidRPr="006D6086" w:rsidRDefault="00681BFA" w:rsidP="00681BFA">
      <w:pPr>
        <w:pStyle w:val="Normal1"/>
        <w:spacing w:line="240" w:lineRule="auto"/>
      </w:pPr>
      <w:r w:rsidRPr="006D6086">
        <w:t>Nicole</w:t>
      </w:r>
    </w:p>
    <w:p w14:paraId="40EDB18A" w14:textId="77777777" w:rsidR="00681BFA" w:rsidRPr="006D6086" w:rsidRDefault="00681BFA" w:rsidP="00681BFA">
      <w:pPr>
        <w:pStyle w:val="Normal1"/>
        <w:spacing w:line="240" w:lineRule="auto"/>
      </w:pPr>
    </w:p>
    <w:p w14:paraId="79C0D378" w14:textId="77777777" w:rsidR="00681BFA" w:rsidRPr="006D6086" w:rsidRDefault="00681BFA" w:rsidP="00681BFA">
      <w:pPr>
        <w:pStyle w:val="Normal1"/>
        <w:spacing w:line="240" w:lineRule="auto"/>
      </w:pPr>
      <w:r w:rsidRPr="006D6086">
        <w:t>08.10.04</w:t>
      </w:r>
    </w:p>
    <w:p w14:paraId="757DA8B6" w14:textId="77777777" w:rsidR="00681BFA" w:rsidRPr="006D6086" w:rsidRDefault="00681BFA" w:rsidP="00681BFA">
      <w:pPr>
        <w:pStyle w:val="Normal1"/>
        <w:spacing w:line="240" w:lineRule="auto"/>
      </w:pPr>
    </w:p>
    <w:p w14:paraId="70BE53B6" w14:textId="77777777" w:rsidR="00681BFA" w:rsidRDefault="00681BFA" w:rsidP="00681BFA">
      <w:pPr>
        <w:pStyle w:val="Normal1"/>
        <w:spacing w:line="240" w:lineRule="auto"/>
      </w:pPr>
      <w:r w:rsidRPr="006D6086">
        <w:t>P.S. My nickname is Kittie.</w:t>
      </w:r>
    </w:p>
    <w:p w14:paraId="0DC9122A" w14:textId="77777777" w:rsidR="00143601" w:rsidRDefault="00143601" w:rsidP="00143601">
      <w:pPr>
        <w:rPr>
          <w:rFonts w:eastAsia="Calibri"/>
        </w:rPr>
      </w:pPr>
    </w:p>
    <w:p w14:paraId="726C88BF" w14:textId="79DCBD97" w:rsidR="00D1327B" w:rsidRDefault="00681BFA" w:rsidP="00681BFA">
      <w:pPr>
        <w:widowControl w:val="0"/>
        <w:autoSpaceDE w:val="0"/>
        <w:autoSpaceDN w:val="0"/>
        <w:adjustRightInd w:val="0"/>
        <w:spacing w:line="276" w:lineRule="auto"/>
        <w:ind w:firstLine="0"/>
        <w:jc w:val="center"/>
        <w:rPr>
          <w:rFonts w:eastAsia="Calibri"/>
        </w:rPr>
      </w:pPr>
      <w:r>
        <w:rPr>
          <w:rFonts w:eastAsia="Calibri"/>
        </w:rPr>
        <w:t>* * *</w:t>
      </w:r>
    </w:p>
    <w:p w14:paraId="797C1129" w14:textId="15D57310" w:rsidR="00A623B9" w:rsidRDefault="0005028A" w:rsidP="00D1327B">
      <w:pPr>
        <w:spacing w:line="276" w:lineRule="auto"/>
      </w:pPr>
      <w:r>
        <w:t xml:space="preserve">In the present posture of the case, </w:t>
      </w:r>
      <w:r w:rsidR="00D51FF1">
        <w:t xml:space="preserve">on a </w:t>
      </w:r>
      <w:r w:rsidR="00D51FF1">
        <w:rPr>
          <w:i/>
          <w:iCs/>
        </w:rPr>
        <w:t xml:space="preserve">Brady </w:t>
      </w:r>
      <w:r w:rsidR="00D51FF1">
        <w:t xml:space="preserve">claim </w:t>
      </w:r>
      <w:r>
        <w:t xml:space="preserve">in federal habeas corpus, everything turns on what a reasonable juror could find from the evidence. </w:t>
      </w:r>
      <w:r w:rsidR="00D51FF1">
        <w:t xml:space="preserve">So </w:t>
      </w:r>
      <w:r>
        <w:t xml:space="preserve">Judge Watkins has asked you to review the evidence and </w:t>
      </w:r>
      <w:r w:rsidR="00A623B9">
        <w:t xml:space="preserve">draft a memo to him </w:t>
      </w:r>
      <w:r>
        <w:t xml:space="preserve">to help him figure out what the strongest arguments would be on either side. He has asked you to address the </w:t>
      </w:r>
      <w:r w:rsidR="00A623B9">
        <w:t xml:space="preserve">following </w:t>
      </w:r>
      <w:r>
        <w:t>questions</w:t>
      </w:r>
      <w:r w:rsidR="00A623B9">
        <w:t>:</w:t>
      </w:r>
    </w:p>
    <w:p w14:paraId="7331528D" w14:textId="1739D6A5" w:rsidR="00A623B9" w:rsidRDefault="00A623B9" w:rsidP="00A623B9">
      <w:pPr>
        <w:pStyle w:val="ListParagraph"/>
        <w:numPr>
          <w:ilvl w:val="0"/>
          <w:numId w:val="9"/>
        </w:numPr>
        <w:spacing w:line="276" w:lineRule="auto"/>
      </w:pPr>
      <w:r>
        <w:t xml:space="preserve">What is the strongest argument that counsel for David Wilson can make to reduce </w:t>
      </w:r>
      <w:r w:rsidR="0005028A">
        <w:t>petitioner’s</w:t>
      </w:r>
      <w:r>
        <w:t xml:space="preserve"> criminal culpability, and</w:t>
      </w:r>
      <w:r w:rsidR="0005028A">
        <w:t xml:space="preserve">, along those lines, </w:t>
      </w:r>
      <w:r>
        <w:t xml:space="preserve">what would be </w:t>
      </w:r>
      <w:r>
        <w:lastRenderedPageBreak/>
        <w:t xml:space="preserve">the </w:t>
      </w:r>
      <w:r w:rsidR="0005028A">
        <w:t xml:space="preserve">most </w:t>
      </w:r>
      <w:r>
        <w:t xml:space="preserve">appropriate level of homicide for David Wilson under that argument? </w:t>
      </w:r>
      <w:r w:rsidR="0005028A">
        <w:t>A</w:t>
      </w:r>
      <w:r w:rsidR="00D51FF1">
        <w:t xml:space="preserve">long those lines, </w:t>
      </w:r>
      <w:r w:rsidR="0005028A">
        <w:t>w</w:t>
      </w:r>
      <w:r>
        <w:t xml:space="preserve">hat would defense counsel say is the appropriate level of </w:t>
      </w:r>
      <w:r w:rsidR="0005028A">
        <w:t xml:space="preserve">criminal </w:t>
      </w:r>
      <w:r>
        <w:t xml:space="preserve">culpability for Corley? </w:t>
      </w:r>
    </w:p>
    <w:p w14:paraId="4B099340" w14:textId="2360CA78" w:rsidR="0005028A" w:rsidRDefault="0005028A" w:rsidP="00A623B9">
      <w:pPr>
        <w:pStyle w:val="ListParagraph"/>
        <w:numPr>
          <w:ilvl w:val="0"/>
          <w:numId w:val="9"/>
        </w:numPr>
        <w:spacing w:line="276" w:lineRule="auto"/>
      </w:pPr>
      <w:r>
        <w:t xml:space="preserve">What is the strongest argument that </w:t>
      </w:r>
      <w:r>
        <w:t xml:space="preserve">opposing </w:t>
      </w:r>
      <w:r>
        <w:t>counsel</w:t>
      </w:r>
      <w:r>
        <w:t xml:space="preserve">, the Alabama Attorney General, </w:t>
      </w:r>
      <w:r>
        <w:t xml:space="preserve">can make to </w:t>
      </w:r>
      <w:r>
        <w:t>increase</w:t>
      </w:r>
      <w:r>
        <w:t xml:space="preserve"> petitioner’s criminal culpability, and, along those lines, what would be the most appropriate level of homicide for David Wilson under that argument? Also, what would </w:t>
      </w:r>
      <w:r>
        <w:t>the Attorney General</w:t>
      </w:r>
      <w:r>
        <w:t xml:space="preserve"> say is the appropriate level of criminal culpability for Corley?</w:t>
      </w:r>
    </w:p>
    <w:p w14:paraId="27E282F3" w14:textId="136D7B06" w:rsidR="00A623B9" w:rsidRDefault="00A623B9" w:rsidP="00A623B9">
      <w:pPr>
        <w:pStyle w:val="ListParagraph"/>
        <w:numPr>
          <w:ilvl w:val="0"/>
          <w:numId w:val="9"/>
        </w:numPr>
        <w:spacing w:line="276" w:lineRule="auto"/>
      </w:pPr>
      <w:r>
        <w:t xml:space="preserve">How should </w:t>
      </w:r>
      <w:r w:rsidR="0005028A">
        <w:t xml:space="preserve">the court </w:t>
      </w:r>
      <w:r>
        <w:t>resolve this disagreement</w:t>
      </w:r>
      <w:r w:rsidR="00337F2C">
        <w:t xml:space="preserve">? </w:t>
      </w:r>
      <w:r w:rsidR="00D51FF1">
        <w:t>Which argument is stronger?</w:t>
      </w:r>
      <w:r>
        <w:t xml:space="preserve"> </w:t>
      </w:r>
    </w:p>
    <w:p w14:paraId="38BCBFAF" w14:textId="1A66E620" w:rsidR="00A623B9" w:rsidRPr="00A623B9" w:rsidRDefault="00337F2C" w:rsidP="00A623B9">
      <w:pPr>
        <w:pStyle w:val="ListParagraph"/>
        <w:numPr>
          <w:ilvl w:val="0"/>
          <w:numId w:val="9"/>
        </w:numPr>
        <w:spacing w:line="276" w:lineRule="auto"/>
        <w:rPr>
          <w:rFonts w:eastAsia="Calibri"/>
        </w:rPr>
      </w:pPr>
      <w:r>
        <w:t>Also, h</w:t>
      </w:r>
      <w:r w:rsidR="00A623B9">
        <w:t xml:space="preserve">ow does all of this affect the validity of the </w:t>
      </w:r>
      <w:r>
        <w:t xml:space="preserve">death </w:t>
      </w:r>
      <w:r w:rsidR="00A623B9">
        <w:t>sentence that was meted out to David Wilson</w:t>
      </w:r>
      <w:r>
        <w:t xml:space="preserve"> by the state trial court</w:t>
      </w:r>
      <w:r w:rsidR="00A623B9">
        <w:t>?</w:t>
      </w:r>
    </w:p>
    <w:p w14:paraId="130981CC" w14:textId="0AA58EB0" w:rsidR="00D1327B" w:rsidRDefault="00337F2C" w:rsidP="00A623B9">
      <w:pPr>
        <w:spacing w:line="276" w:lineRule="auto"/>
        <w:rPr>
          <w:rFonts w:eastAsia="Calibri"/>
        </w:rPr>
      </w:pPr>
      <w:r>
        <w:t>Judge Watkins</w:t>
      </w:r>
      <w:r w:rsidR="00D1327B">
        <w:t xml:space="preserve"> has asked you to </w:t>
      </w:r>
      <w:r w:rsidR="00D1327B" w:rsidRPr="00A623B9">
        <w:rPr>
          <w:rFonts w:eastAsia="Calibri"/>
        </w:rPr>
        <w:t xml:space="preserve">write a memo </w:t>
      </w:r>
      <w:r>
        <w:rPr>
          <w:rFonts w:eastAsia="Calibri"/>
        </w:rPr>
        <w:t>focusing on</w:t>
      </w:r>
      <w:r w:rsidR="00D1327B" w:rsidRPr="00A623B9">
        <w:rPr>
          <w:rFonts w:eastAsia="Calibri"/>
        </w:rPr>
        <w:t xml:space="preserve"> the most important points. Please make sure, as you present the situation to the judge, that you cover the strongest arguments for both </w:t>
      </w:r>
      <w:r w:rsidR="00D018F5" w:rsidRPr="00A623B9">
        <w:rPr>
          <w:rFonts w:eastAsia="Calibri"/>
        </w:rPr>
        <w:t>David Wilson</w:t>
      </w:r>
      <w:r w:rsidR="00A623B9">
        <w:rPr>
          <w:rFonts w:eastAsia="Calibri"/>
        </w:rPr>
        <w:t xml:space="preserve"> and the prosecution, </w:t>
      </w:r>
      <w:r w:rsidR="00D1327B" w:rsidRPr="00A623B9">
        <w:rPr>
          <w:rFonts w:eastAsia="Calibri"/>
        </w:rPr>
        <w:t xml:space="preserve">and that you indicate how you think the judge </w:t>
      </w:r>
      <w:r w:rsidR="00D018F5" w:rsidRPr="00A623B9">
        <w:rPr>
          <w:rFonts w:eastAsia="Calibri"/>
        </w:rPr>
        <w:t>would</w:t>
      </w:r>
      <w:r w:rsidR="00D1327B" w:rsidRPr="00A623B9">
        <w:rPr>
          <w:rFonts w:eastAsia="Calibri"/>
        </w:rPr>
        <w:t xml:space="preserve"> likely want to </w:t>
      </w:r>
      <w:r w:rsidR="00D018F5" w:rsidRPr="00A623B9">
        <w:rPr>
          <w:rFonts w:eastAsia="Calibri"/>
        </w:rPr>
        <w:t xml:space="preserve">rule on the </w:t>
      </w:r>
      <w:r w:rsidR="00A623B9">
        <w:rPr>
          <w:rFonts w:eastAsia="Calibri"/>
        </w:rPr>
        <w:t xml:space="preserve">dispute in </w:t>
      </w:r>
      <w:r w:rsidR="00D018F5" w:rsidRPr="00A623B9">
        <w:rPr>
          <w:rFonts w:eastAsia="Calibri"/>
        </w:rPr>
        <w:t xml:space="preserve">this </w:t>
      </w:r>
      <w:r w:rsidR="00D1327B" w:rsidRPr="00A623B9">
        <w:rPr>
          <w:rFonts w:eastAsia="Calibri"/>
        </w:rPr>
        <w:t xml:space="preserve">case. </w:t>
      </w:r>
    </w:p>
    <w:p w14:paraId="7055F73E" w14:textId="1C8B3223" w:rsidR="000F5A04" w:rsidRPr="00A623B9" w:rsidRDefault="000F5A04" w:rsidP="00A623B9">
      <w:pPr>
        <w:spacing w:line="276" w:lineRule="auto"/>
        <w:rPr>
          <w:rFonts w:eastAsia="Calibri"/>
        </w:rPr>
      </w:pPr>
      <w:r>
        <w:rPr>
          <w:rFonts w:eastAsia="Calibri"/>
        </w:rPr>
        <w:t xml:space="preserve">This really matters to Judge Watkins, so focus on what is </w:t>
      </w:r>
      <w:proofErr w:type="gramStart"/>
      <w:r w:rsidR="004B509B">
        <w:rPr>
          <w:rFonts w:eastAsia="Calibri"/>
        </w:rPr>
        <w:t xml:space="preserve">really </w:t>
      </w:r>
      <w:r>
        <w:rPr>
          <w:rFonts w:eastAsia="Calibri"/>
        </w:rPr>
        <w:t>important</w:t>
      </w:r>
      <w:proofErr w:type="gramEnd"/>
      <w:r>
        <w:rPr>
          <w:rFonts w:eastAsia="Calibri"/>
        </w:rPr>
        <w:t xml:space="preserve">. </w:t>
      </w:r>
    </w:p>
    <w:p w14:paraId="6EC5188B" w14:textId="3C883691" w:rsidR="00D1327B" w:rsidRDefault="00D1327B" w:rsidP="00D018F5">
      <w:pPr>
        <w:spacing w:after="200" w:line="276" w:lineRule="auto"/>
        <w:rPr>
          <w:rFonts w:eastAsia="Calibri"/>
        </w:rPr>
      </w:pPr>
      <w:r>
        <w:rPr>
          <w:rFonts w:eastAsia="Calibri"/>
        </w:rPr>
        <w:t xml:space="preserve">For purposes of the applicable law, please use (1) the </w:t>
      </w:r>
      <w:r w:rsidR="00D018F5">
        <w:rPr>
          <w:rFonts w:eastAsia="Calibri"/>
        </w:rPr>
        <w:t xml:space="preserve">Alabama capital murder statute for capital murder, </w:t>
      </w:r>
      <w:r w:rsidR="00697FA4">
        <w:rPr>
          <w:rFonts w:eastAsia="Calibri"/>
        </w:rPr>
        <w:t xml:space="preserve">punishable by death or life imprisonment without parole, </w:t>
      </w:r>
      <w:r w:rsidRPr="006678AB">
        <w:rPr>
          <w:rFonts w:eastAsia="Calibri"/>
        </w:rPr>
        <w:t>attached as an Appendix</w:t>
      </w:r>
      <w:r>
        <w:rPr>
          <w:rFonts w:eastAsia="Calibri"/>
        </w:rPr>
        <w:t xml:space="preserve"> to this exam as Appendix A</w:t>
      </w:r>
      <w:r w:rsidR="00D018F5">
        <w:rPr>
          <w:rFonts w:eastAsia="Calibri"/>
        </w:rPr>
        <w:t xml:space="preserve">; (2) </w:t>
      </w:r>
      <w:r>
        <w:rPr>
          <w:rFonts w:eastAsia="Calibri"/>
        </w:rPr>
        <w:t xml:space="preserve">the Model Penal Code </w:t>
      </w:r>
      <w:proofErr w:type="gramStart"/>
      <w:r>
        <w:rPr>
          <w:rFonts w:eastAsia="Calibri"/>
        </w:rPr>
        <w:t>with regard to</w:t>
      </w:r>
      <w:proofErr w:type="gramEnd"/>
      <w:r>
        <w:rPr>
          <w:rFonts w:eastAsia="Calibri"/>
        </w:rPr>
        <w:t xml:space="preserve"> every </w:t>
      </w:r>
      <w:r w:rsidR="00DA0F2A">
        <w:rPr>
          <w:rFonts w:eastAsia="Calibri"/>
        </w:rPr>
        <w:t xml:space="preserve">other </w:t>
      </w:r>
      <w:r>
        <w:rPr>
          <w:rFonts w:eastAsia="Calibri"/>
        </w:rPr>
        <w:t xml:space="preserve">provision </w:t>
      </w:r>
      <w:r w:rsidR="00D018F5">
        <w:rPr>
          <w:rFonts w:eastAsia="Calibri"/>
        </w:rPr>
        <w:t xml:space="preserve">of non-capital </w:t>
      </w:r>
      <w:r w:rsidR="00337F2C">
        <w:rPr>
          <w:rFonts w:eastAsia="Calibri"/>
        </w:rPr>
        <w:t>murder and manslaughter</w:t>
      </w:r>
      <w:r w:rsidR="00D018F5">
        <w:rPr>
          <w:rFonts w:eastAsia="Calibri"/>
        </w:rPr>
        <w:t xml:space="preserve">; and (3) the Model Penal Code with regard to every other provision of the Code. </w:t>
      </w:r>
      <w:r w:rsidRPr="006678AB">
        <w:rPr>
          <w:rFonts w:eastAsia="Calibri"/>
        </w:rPr>
        <w:t xml:space="preserve"> </w:t>
      </w:r>
    </w:p>
    <w:p w14:paraId="1A4B777F" w14:textId="77777777" w:rsidR="00D1327B" w:rsidRDefault="00D1327B" w:rsidP="00D1327B">
      <w:pPr>
        <w:spacing w:after="200" w:line="276" w:lineRule="auto"/>
        <w:jc w:val="center"/>
        <w:rPr>
          <w:rFonts w:eastAsia="Calibri"/>
          <w:u w:val="single"/>
        </w:rPr>
      </w:pPr>
    </w:p>
    <w:p w14:paraId="5C34054C" w14:textId="77777777" w:rsidR="00D1327B" w:rsidRPr="006678AB" w:rsidRDefault="00D1327B" w:rsidP="00D1327B">
      <w:pPr>
        <w:spacing w:after="200" w:line="276" w:lineRule="auto"/>
        <w:jc w:val="center"/>
        <w:outlineLvl w:val="0"/>
        <w:rPr>
          <w:rFonts w:eastAsia="Calibri"/>
        </w:rPr>
      </w:pPr>
      <w:r w:rsidRPr="006678AB">
        <w:rPr>
          <w:rFonts w:eastAsia="Calibri"/>
          <w:u w:val="single"/>
        </w:rPr>
        <w:br w:type="page"/>
      </w:r>
      <w:r w:rsidRPr="006678AB">
        <w:rPr>
          <w:rFonts w:eastAsia="Calibri"/>
          <w:u w:val="single"/>
        </w:rPr>
        <w:lastRenderedPageBreak/>
        <w:t>Question 2</w:t>
      </w:r>
    </w:p>
    <w:p w14:paraId="57A65867" w14:textId="5A5D94A2" w:rsidR="00447F64" w:rsidRDefault="00447F64" w:rsidP="00DA0F2A">
      <w:pPr>
        <w:widowControl w:val="0"/>
        <w:autoSpaceDE w:val="0"/>
        <w:autoSpaceDN w:val="0"/>
        <w:adjustRightInd w:val="0"/>
        <w:spacing w:line="276" w:lineRule="auto"/>
        <w:rPr>
          <w:rFonts w:eastAsia="Calibri"/>
        </w:rPr>
      </w:pPr>
      <w:r>
        <w:rPr>
          <w:rFonts w:eastAsia="Calibri"/>
        </w:rPr>
        <w:t>During our classroom discussions, there were many times when the conversation broached the question of abolition but then stayed focused on the way that the criminal law would enforce crimes</w:t>
      </w:r>
      <w:r w:rsidR="00DA0F2A">
        <w:rPr>
          <w:rFonts w:eastAsia="Calibri"/>
        </w:rPr>
        <w:t xml:space="preserve">, </w:t>
      </w:r>
      <w:r>
        <w:rPr>
          <w:rFonts w:eastAsia="Calibri"/>
        </w:rPr>
        <w:t>prosecutors would pursue charges</w:t>
      </w:r>
      <w:r w:rsidR="00DA0F2A">
        <w:rPr>
          <w:rFonts w:eastAsia="Calibri"/>
        </w:rPr>
        <w:t>, and defense attorneys would raise defenses</w:t>
      </w:r>
      <w:r>
        <w:rPr>
          <w:rFonts w:eastAsia="Calibri"/>
        </w:rPr>
        <w:t>.</w:t>
      </w:r>
      <w:r w:rsidR="00DA0F2A">
        <w:rPr>
          <w:rFonts w:eastAsia="Calibri"/>
        </w:rPr>
        <w:t xml:space="preserve"> </w:t>
      </w:r>
      <w:r>
        <w:rPr>
          <w:rFonts w:eastAsia="Calibri"/>
        </w:rPr>
        <w:t xml:space="preserve">During those moments, we could have spent more time discussing the broader questions about the purpose and functioning of the criminal law and the abolitionist arguments against the criminal law. We did do readings on </w:t>
      </w:r>
      <w:r w:rsidR="000F5A04">
        <w:rPr>
          <w:rFonts w:eastAsia="Calibri"/>
        </w:rPr>
        <w:t>abolition</w:t>
      </w:r>
      <w:r w:rsidR="00337F2C">
        <w:rPr>
          <w:rFonts w:eastAsia="Calibri"/>
        </w:rPr>
        <w:t xml:space="preserve"> and adjacent questions</w:t>
      </w:r>
      <w:r w:rsidR="000F5A04">
        <w:rPr>
          <w:rFonts w:eastAsia="Calibri"/>
        </w:rPr>
        <w:t xml:space="preserve">, including, for instance, Bryan Stevenson’s </w:t>
      </w:r>
      <w:r w:rsidR="000F5A04">
        <w:rPr>
          <w:rFonts w:eastAsia="Calibri"/>
          <w:i/>
          <w:iCs/>
        </w:rPr>
        <w:t>Just Mercy</w:t>
      </w:r>
      <w:r w:rsidR="000F5A04">
        <w:rPr>
          <w:rFonts w:eastAsia="Calibri"/>
        </w:rPr>
        <w:t>, Harcourt’s “</w:t>
      </w:r>
      <w:r w:rsidR="000F5A04" w:rsidRPr="000F5A04">
        <w:rPr>
          <w:rFonts w:eastAsia="Calibri"/>
        </w:rPr>
        <w:t>Postmodern Meditations on Punishment</w:t>
      </w:r>
      <w:r w:rsidR="000F5A04">
        <w:rPr>
          <w:rFonts w:eastAsia="Calibri"/>
        </w:rPr>
        <w:t xml:space="preserve">,” </w:t>
      </w:r>
      <w:r w:rsidR="000F5A04" w:rsidRPr="000F5A04">
        <w:rPr>
          <w:rFonts w:eastAsia="Calibri"/>
        </w:rPr>
        <w:t>Alexis Hoag-Fordjour</w:t>
      </w:r>
      <w:r w:rsidR="000F5A04">
        <w:rPr>
          <w:rFonts w:eastAsia="Calibri"/>
        </w:rPr>
        <w:t xml:space="preserve">’s </w:t>
      </w:r>
      <w:r w:rsidR="000F5A04" w:rsidRPr="000F5A04">
        <w:rPr>
          <w:rFonts w:eastAsia="Calibri"/>
        </w:rPr>
        <w:t xml:space="preserve">“Valuing Black Lives: A Case for Ending the Death Penalty,” </w:t>
      </w:r>
      <w:r w:rsidR="000F5A04">
        <w:rPr>
          <w:rFonts w:eastAsia="Calibri"/>
        </w:rPr>
        <w:t xml:space="preserve">and Foucault’s </w:t>
      </w:r>
      <w:r w:rsidR="000F5A04">
        <w:rPr>
          <w:rFonts w:eastAsia="Calibri"/>
          <w:i/>
          <w:iCs/>
        </w:rPr>
        <w:t>Discipline and Punish</w:t>
      </w:r>
      <w:r w:rsidR="00DA0F2A">
        <w:rPr>
          <w:rFonts w:eastAsia="Calibri"/>
        </w:rPr>
        <w:t>, among others.</w:t>
      </w:r>
      <w:r w:rsidR="00337F2C">
        <w:rPr>
          <w:rFonts w:eastAsia="Calibri"/>
        </w:rPr>
        <w:t xml:space="preserve"> But for the most part, we most often returned </w:t>
      </w:r>
      <w:r w:rsidR="00DA0F2A">
        <w:rPr>
          <w:rFonts w:eastAsia="Calibri"/>
        </w:rPr>
        <w:t xml:space="preserve">the discussion </w:t>
      </w:r>
      <w:r w:rsidR="00337F2C">
        <w:rPr>
          <w:rFonts w:eastAsia="Calibri"/>
        </w:rPr>
        <w:t xml:space="preserve">to the enforcement of the criminal law. </w:t>
      </w:r>
    </w:p>
    <w:p w14:paraId="1EC7D59F" w14:textId="50C0AFE7" w:rsidR="00447F64" w:rsidRDefault="000F5A04" w:rsidP="00D1327B">
      <w:pPr>
        <w:spacing w:line="276" w:lineRule="auto"/>
        <w:rPr>
          <w:rFonts w:eastAsia="Calibri"/>
        </w:rPr>
      </w:pPr>
      <w:r>
        <w:rPr>
          <w:rFonts w:eastAsia="Calibri"/>
        </w:rPr>
        <w:t xml:space="preserve">As I </w:t>
      </w:r>
      <w:r w:rsidR="00337F2C">
        <w:rPr>
          <w:rFonts w:eastAsia="Calibri"/>
        </w:rPr>
        <w:t>intimated</w:t>
      </w:r>
      <w:r>
        <w:rPr>
          <w:rFonts w:eastAsia="Calibri"/>
        </w:rPr>
        <w:t xml:space="preserve"> in class, m</w:t>
      </w:r>
      <w:r w:rsidR="00447F64">
        <w:rPr>
          <w:rFonts w:eastAsia="Calibri"/>
        </w:rPr>
        <w:t xml:space="preserve">y overall sense </w:t>
      </w:r>
      <w:r>
        <w:rPr>
          <w:rFonts w:eastAsia="Calibri"/>
        </w:rPr>
        <w:t>i</w:t>
      </w:r>
      <w:r w:rsidR="00447F64">
        <w:rPr>
          <w:rFonts w:eastAsia="Calibri"/>
        </w:rPr>
        <w:t xml:space="preserve">s that </w:t>
      </w:r>
      <w:r w:rsidR="00836FDF">
        <w:rPr>
          <w:rFonts w:eastAsia="Calibri"/>
        </w:rPr>
        <w:t xml:space="preserve">the balance was right because it is important to </w:t>
      </w:r>
      <w:r w:rsidR="00447F64">
        <w:rPr>
          <w:rFonts w:eastAsia="Calibri"/>
        </w:rPr>
        <w:t xml:space="preserve">learn the </w:t>
      </w:r>
      <w:r w:rsidR="00337F2C">
        <w:rPr>
          <w:rFonts w:eastAsia="Calibri"/>
        </w:rPr>
        <w:t xml:space="preserve">legal doctrines of the </w:t>
      </w:r>
      <w:r w:rsidR="00447F64">
        <w:rPr>
          <w:rFonts w:eastAsia="Calibri"/>
        </w:rPr>
        <w:t xml:space="preserve">criminal law </w:t>
      </w:r>
      <w:r w:rsidR="00836FDF">
        <w:rPr>
          <w:rFonts w:eastAsia="Calibri"/>
        </w:rPr>
        <w:t xml:space="preserve">for several reasons, including that </w:t>
      </w:r>
      <w:r w:rsidR="00447F64">
        <w:rPr>
          <w:rFonts w:eastAsia="Calibri"/>
        </w:rPr>
        <w:t>it is important for your legal education, for your future legal practice, and to pass the bar to become a lawyer</w:t>
      </w:r>
      <w:r w:rsidR="00836FDF">
        <w:rPr>
          <w:rFonts w:eastAsia="Calibri"/>
        </w:rPr>
        <w:t xml:space="preserve">, </w:t>
      </w:r>
      <w:proofErr w:type="gramStart"/>
      <w:r w:rsidR="00836FDF">
        <w:rPr>
          <w:rFonts w:eastAsia="Calibri"/>
        </w:rPr>
        <w:t>and also</w:t>
      </w:r>
      <w:proofErr w:type="gramEnd"/>
      <w:r w:rsidR="00836FDF">
        <w:rPr>
          <w:rFonts w:eastAsia="Calibri"/>
        </w:rPr>
        <w:t xml:space="preserve"> in order to engage abolitionism</w:t>
      </w:r>
      <w:r w:rsidR="00447F64">
        <w:rPr>
          <w:rFonts w:eastAsia="Calibri"/>
        </w:rPr>
        <w:t xml:space="preserve">. </w:t>
      </w:r>
    </w:p>
    <w:p w14:paraId="74BFCAB5" w14:textId="6E4D58E1" w:rsidR="00447F64" w:rsidRDefault="000F5A04" w:rsidP="00D1327B">
      <w:pPr>
        <w:spacing w:line="276" w:lineRule="auto"/>
        <w:rPr>
          <w:rFonts w:eastAsia="Calibri"/>
        </w:rPr>
      </w:pPr>
      <w:r>
        <w:rPr>
          <w:rFonts w:eastAsia="Calibri"/>
        </w:rPr>
        <w:t xml:space="preserve">But I have got the balance </w:t>
      </w:r>
      <w:r w:rsidR="00337F2C">
        <w:rPr>
          <w:rFonts w:eastAsia="Calibri"/>
        </w:rPr>
        <w:t>right</w:t>
      </w:r>
      <w:r>
        <w:rPr>
          <w:rFonts w:eastAsia="Calibri"/>
        </w:rPr>
        <w:t>?</w:t>
      </w:r>
      <w:r w:rsidR="00447F64">
        <w:rPr>
          <w:rFonts w:eastAsia="Calibri"/>
        </w:rPr>
        <w:t xml:space="preserve"> Do you </w:t>
      </w:r>
      <w:r>
        <w:rPr>
          <w:rFonts w:eastAsia="Calibri"/>
        </w:rPr>
        <w:t xml:space="preserve">really </w:t>
      </w:r>
      <w:r w:rsidR="00447F64">
        <w:rPr>
          <w:rFonts w:eastAsia="Calibri"/>
        </w:rPr>
        <w:t xml:space="preserve">need to know all these </w:t>
      </w:r>
      <w:r>
        <w:rPr>
          <w:rFonts w:eastAsia="Calibri"/>
        </w:rPr>
        <w:t xml:space="preserve">criminal law </w:t>
      </w:r>
      <w:r w:rsidR="00447F64">
        <w:rPr>
          <w:rFonts w:eastAsia="Calibri"/>
        </w:rPr>
        <w:t xml:space="preserve">doctrines </w:t>
      </w:r>
      <w:r>
        <w:rPr>
          <w:rFonts w:eastAsia="Calibri"/>
        </w:rPr>
        <w:t xml:space="preserve">to make or rebut abolitionist arguments? </w:t>
      </w:r>
      <w:r w:rsidR="00337F2C">
        <w:rPr>
          <w:rFonts w:eastAsia="Calibri"/>
        </w:rPr>
        <w:t>Should the course be less about legal doctrine and more about questions of just punishment? Or alternatively, was the course not sufficiently doctrinal?</w:t>
      </w:r>
    </w:p>
    <w:p w14:paraId="25ABB85A" w14:textId="64101BE8" w:rsidR="00337F2C" w:rsidRDefault="00337F2C" w:rsidP="00337F2C">
      <w:pPr>
        <w:spacing w:line="276" w:lineRule="auto"/>
        <w:rPr>
          <w:rFonts w:eastAsia="Calibri"/>
        </w:rPr>
      </w:pPr>
      <w:r>
        <w:rPr>
          <w:rFonts w:eastAsia="Calibri"/>
        </w:rPr>
        <w:t>Please write a well-structured, well-written, engaged, and interesting essay in response to this prompt. I really care about this, so please give me as much guidance as you can.</w:t>
      </w:r>
      <w:r>
        <w:rPr>
          <w:rFonts w:eastAsia="Calibri"/>
        </w:rPr>
        <w:t xml:space="preserve"> </w:t>
      </w:r>
      <w:proofErr w:type="gramStart"/>
      <w:r>
        <w:rPr>
          <w:rFonts w:eastAsia="Calibri"/>
        </w:rPr>
        <w:t>In the course of</w:t>
      </w:r>
      <w:proofErr w:type="gramEnd"/>
      <w:r>
        <w:rPr>
          <w:rFonts w:eastAsia="Calibri"/>
        </w:rPr>
        <w:t xml:space="preserve"> your answer, please discuss at least three legal doctrines and three theoretical readings. </w:t>
      </w:r>
    </w:p>
    <w:p w14:paraId="3A84F102" w14:textId="77777777" w:rsidR="00337F2C" w:rsidRDefault="00337F2C" w:rsidP="00337F2C">
      <w:pPr>
        <w:spacing w:line="276" w:lineRule="auto"/>
        <w:ind w:firstLine="0"/>
        <w:rPr>
          <w:rFonts w:eastAsia="Calibri"/>
        </w:rPr>
      </w:pPr>
    </w:p>
    <w:p w14:paraId="4C93CA04" w14:textId="585F41EA" w:rsidR="00D1327B" w:rsidRDefault="00D37509" w:rsidP="00FF2DC4">
      <w:pPr>
        <w:spacing w:line="276" w:lineRule="auto"/>
        <w:ind w:firstLine="0"/>
        <w:rPr>
          <w:rFonts w:eastAsia="Calibri"/>
        </w:rPr>
      </w:pPr>
      <w:r>
        <w:rPr>
          <w:rFonts w:eastAsia="Calibri"/>
        </w:rPr>
        <w:t xml:space="preserve">NB: </w:t>
      </w:r>
      <w:r w:rsidR="000F5A04">
        <w:rPr>
          <w:rFonts w:eastAsia="Calibri"/>
        </w:rPr>
        <w:t>No points will be taken off</w:t>
      </w:r>
      <w:r w:rsidR="00337F2C">
        <w:rPr>
          <w:rFonts w:eastAsia="Calibri"/>
        </w:rPr>
        <w:t>,</w:t>
      </w:r>
      <w:r w:rsidR="000F5A04">
        <w:rPr>
          <w:rFonts w:eastAsia="Calibri"/>
        </w:rPr>
        <w:t xml:space="preserve"> and I will not grade more </w:t>
      </w:r>
      <w:proofErr w:type="gramStart"/>
      <w:r w:rsidR="000F5A04">
        <w:rPr>
          <w:rFonts w:eastAsia="Calibri"/>
        </w:rPr>
        <w:t>strictly</w:t>
      </w:r>
      <w:r w:rsidR="00337F2C">
        <w:rPr>
          <w:rFonts w:eastAsia="Calibri"/>
        </w:rPr>
        <w:t>,</w:t>
      </w:r>
      <w:r w:rsidR="000F5A04">
        <w:rPr>
          <w:rFonts w:eastAsia="Calibri"/>
        </w:rPr>
        <w:t xml:space="preserve"> if</w:t>
      </w:r>
      <w:proofErr w:type="gramEnd"/>
      <w:r w:rsidR="000F5A04">
        <w:rPr>
          <w:rFonts w:eastAsia="Calibri"/>
        </w:rPr>
        <w:t xml:space="preserve"> you are </w:t>
      </w:r>
      <w:r w:rsidR="00337F2C">
        <w:rPr>
          <w:rFonts w:eastAsia="Calibri"/>
        </w:rPr>
        <w:t xml:space="preserve">on one side or on the other side of the argument. Same goes for whether you support or not the enforcement of the criminal law or abolitionism. </w:t>
      </w:r>
      <w:r w:rsidR="00FF2DC4">
        <w:rPr>
          <w:rFonts w:eastAsia="Calibri"/>
        </w:rPr>
        <w:t xml:space="preserve">Your response will not be graded on the basis of </w:t>
      </w:r>
      <w:r w:rsidR="00836FDF">
        <w:rPr>
          <w:rFonts w:eastAsia="Calibri"/>
        </w:rPr>
        <w:t>your “</w:t>
      </w:r>
      <w:r w:rsidR="00FF2DC4">
        <w:rPr>
          <w:rFonts w:eastAsia="Calibri"/>
        </w:rPr>
        <w:t>political</w:t>
      </w:r>
      <w:r w:rsidR="00836FDF">
        <w:rPr>
          <w:rFonts w:eastAsia="Calibri"/>
        </w:rPr>
        <w:t>” position</w:t>
      </w:r>
      <w:r w:rsidR="00FF2DC4">
        <w:rPr>
          <w:rFonts w:eastAsia="Calibri"/>
        </w:rPr>
        <w:t xml:space="preserve">. </w:t>
      </w:r>
    </w:p>
    <w:p w14:paraId="2982458A" w14:textId="77777777" w:rsidR="00D1327B" w:rsidRDefault="00D1327B" w:rsidP="00D1327B">
      <w:pPr>
        <w:spacing w:line="276" w:lineRule="auto"/>
        <w:rPr>
          <w:rFonts w:eastAsia="Calibri"/>
        </w:rPr>
      </w:pPr>
    </w:p>
    <w:p w14:paraId="05B28485" w14:textId="77777777" w:rsidR="00D1327B" w:rsidRDefault="00D1327B" w:rsidP="00D1327B">
      <w:pPr>
        <w:spacing w:line="276" w:lineRule="auto"/>
        <w:rPr>
          <w:rFonts w:eastAsia="Calibri"/>
        </w:rPr>
      </w:pPr>
      <w:r>
        <w:rPr>
          <w:rFonts w:eastAsia="Calibri"/>
        </w:rPr>
        <w:tab/>
      </w:r>
      <w:r>
        <w:rPr>
          <w:rFonts w:eastAsia="Calibri"/>
        </w:rPr>
        <w:tab/>
        <w:t xml:space="preserve">Please have a great summer when you are done!!! </w:t>
      </w:r>
    </w:p>
    <w:p w14:paraId="2C929D70" w14:textId="77777777" w:rsidR="00D1327B" w:rsidRPr="002718C4" w:rsidRDefault="00D1327B" w:rsidP="00D1327B">
      <w:pPr>
        <w:spacing w:line="276" w:lineRule="auto"/>
        <w:ind w:firstLine="0"/>
        <w:rPr>
          <w:rFonts w:eastAsia="Calibri"/>
        </w:rPr>
      </w:pPr>
    </w:p>
    <w:p w14:paraId="0FAE913B" w14:textId="77777777" w:rsidR="00D1327B" w:rsidRDefault="00D1327B" w:rsidP="00D1327B">
      <w:pPr>
        <w:spacing w:after="200" w:line="276" w:lineRule="auto"/>
        <w:rPr>
          <w:rFonts w:eastAsia="Calibri"/>
        </w:rPr>
      </w:pPr>
    </w:p>
    <w:p w14:paraId="3706391C" w14:textId="77777777" w:rsidR="00D1327B" w:rsidRDefault="00D1327B" w:rsidP="00D1327B">
      <w:pPr>
        <w:spacing w:after="200" w:line="276" w:lineRule="auto"/>
        <w:jc w:val="center"/>
        <w:outlineLvl w:val="0"/>
        <w:rPr>
          <w:rFonts w:eastAsia="Calibri"/>
          <w:b/>
        </w:rPr>
      </w:pPr>
      <w:r>
        <w:rPr>
          <w:rFonts w:eastAsia="Calibri"/>
          <w:b/>
        </w:rPr>
        <w:br w:type="page"/>
      </w:r>
      <w:r>
        <w:rPr>
          <w:rFonts w:eastAsia="Calibri"/>
          <w:b/>
        </w:rPr>
        <w:lastRenderedPageBreak/>
        <w:t>Appendix A</w:t>
      </w:r>
    </w:p>
    <w:p w14:paraId="45B74C26" w14:textId="0717338E" w:rsidR="009C0721" w:rsidRPr="009C0721" w:rsidRDefault="009C0721" w:rsidP="009C0721">
      <w:pPr>
        <w:spacing w:after="200" w:line="276" w:lineRule="auto"/>
        <w:ind w:firstLine="0"/>
        <w:jc w:val="left"/>
        <w:rPr>
          <w:rFonts w:eastAsia="Calibri"/>
          <w:b/>
          <w:bCs/>
        </w:rPr>
      </w:pPr>
      <w:r w:rsidRPr="009C0721">
        <w:rPr>
          <w:rFonts w:eastAsia="Calibri"/>
          <w:b/>
          <w:bCs/>
        </w:rPr>
        <w:t>2022 Code of Alabama</w:t>
      </w:r>
      <w:r w:rsidR="00697FA4">
        <w:rPr>
          <w:rFonts w:eastAsia="Calibri"/>
          <w:b/>
          <w:bCs/>
        </w:rPr>
        <w:t xml:space="preserve"> </w:t>
      </w:r>
      <w:r w:rsidRPr="009C0721">
        <w:rPr>
          <w:rFonts w:eastAsia="Calibri"/>
          <w:b/>
          <w:bCs/>
        </w:rPr>
        <w:t xml:space="preserve">Section 13A-5-40 - Capital </w:t>
      </w:r>
      <w:r w:rsidR="00697FA4">
        <w:rPr>
          <w:rFonts w:eastAsia="Calibri"/>
          <w:b/>
          <w:bCs/>
        </w:rPr>
        <w:t>Murder</w:t>
      </w:r>
      <w:r w:rsidRPr="009C0721">
        <w:rPr>
          <w:rFonts w:eastAsia="Calibri"/>
          <w:b/>
          <w:bCs/>
        </w:rPr>
        <w:t>.</w:t>
      </w:r>
    </w:p>
    <w:p w14:paraId="78425750" w14:textId="77777777" w:rsidR="009C0721" w:rsidRPr="009C0721" w:rsidRDefault="009C0721" w:rsidP="009C0721">
      <w:pPr>
        <w:spacing w:after="200" w:line="276" w:lineRule="auto"/>
        <w:rPr>
          <w:rFonts w:eastAsia="Calibri"/>
          <w:b/>
          <w:bCs/>
        </w:rPr>
      </w:pPr>
      <w:r w:rsidRPr="009C0721">
        <w:rPr>
          <w:rFonts w:eastAsia="Calibri"/>
          <w:b/>
          <w:bCs/>
          <w:u w:val="single"/>
        </w:rPr>
        <w:t>Section 13A-5-40</w:t>
      </w:r>
    </w:p>
    <w:p w14:paraId="77FEBAF7" w14:textId="7AA26B09" w:rsidR="009C0721" w:rsidRPr="009C0721" w:rsidRDefault="009C0721" w:rsidP="009C0721">
      <w:pPr>
        <w:spacing w:after="200" w:line="276" w:lineRule="auto"/>
        <w:rPr>
          <w:rFonts w:eastAsia="Calibri"/>
        </w:rPr>
      </w:pPr>
      <w:r w:rsidRPr="009C0721">
        <w:rPr>
          <w:rFonts w:eastAsia="Calibri"/>
        </w:rPr>
        <w:t xml:space="preserve">(a) The following are capital </w:t>
      </w:r>
      <w:r w:rsidR="00FF2DC4">
        <w:rPr>
          <w:rFonts w:eastAsia="Calibri"/>
        </w:rPr>
        <w:t>murder</w:t>
      </w:r>
      <w:r w:rsidR="00697FA4">
        <w:rPr>
          <w:rFonts w:eastAsia="Calibri"/>
        </w:rPr>
        <w:t>, punishable by death or life imprisonment without parole</w:t>
      </w:r>
      <w:r w:rsidRPr="009C0721">
        <w:rPr>
          <w:rFonts w:eastAsia="Calibri"/>
        </w:rPr>
        <w:t>:</w:t>
      </w:r>
    </w:p>
    <w:p w14:paraId="1FCA61C0" w14:textId="0054182A" w:rsidR="009C0721" w:rsidRPr="009C0721" w:rsidRDefault="009C0721" w:rsidP="009C0721">
      <w:pPr>
        <w:spacing w:after="200" w:line="276" w:lineRule="auto"/>
        <w:rPr>
          <w:rFonts w:eastAsia="Calibri"/>
        </w:rPr>
      </w:pPr>
      <w:r w:rsidRPr="009C0721">
        <w:rPr>
          <w:rFonts w:eastAsia="Calibri"/>
        </w:rPr>
        <w:t>(</w:t>
      </w:r>
      <w:r w:rsidR="00FF2DC4">
        <w:rPr>
          <w:rFonts w:eastAsia="Calibri"/>
        </w:rPr>
        <w:t>1</w:t>
      </w:r>
      <w:r w:rsidRPr="009C0721">
        <w:rPr>
          <w:rFonts w:eastAsia="Calibri"/>
        </w:rPr>
        <w:t>) Murder of any police officer, sheriff, deputy, state trooper, federal law enforcement officer, or any other state or federal peace officer of any kind, or prison or jail guard, regardless of whether the defendant knew or should have known the victim was an officer or guard, or because of some official or job-related act or performance of the officer or guard.</w:t>
      </w:r>
    </w:p>
    <w:p w14:paraId="625D012F" w14:textId="043433F2" w:rsidR="009C0721" w:rsidRPr="009C0721" w:rsidRDefault="009C0721" w:rsidP="009C0721">
      <w:pPr>
        <w:spacing w:after="200" w:line="276" w:lineRule="auto"/>
        <w:rPr>
          <w:rFonts w:eastAsia="Calibri"/>
        </w:rPr>
      </w:pPr>
      <w:r w:rsidRPr="009C0721">
        <w:rPr>
          <w:rFonts w:eastAsia="Calibri"/>
        </w:rPr>
        <w:t>(</w:t>
      </w:r>
      <w:r w:rsidR="00FF2DC4">
        <w:rPr>
          <w:rFonts w:eastAsia="Calibri"/>
        </w:rPr>
        <w:t>2</w:t>
      </w:r>
      <w:r w:rsidRPr="009C0721">
        <w:rPr>
          <w:rFonts w:eastAsia="Calibri"/>
        </w:rPr>
        <w:t>) Murder done for a pecuniary or other valuable consideration or pursuant to a contract or for hire.</w:t>
      </w:r>
    </w:p>
    <w:p w14:paraId="7E1BB015" w14:textId="220AACD5" w:rsidR="009C0721" w:rsidRDefault="009C0721" w:rsidP="009C0721">
      <w:pPr>
        <w:spacing w:after="200" w:line="276" w:lineRule="auto"/>
        <w:rPr>
          <w:rFonts w:eastAsia="Calibri"/>
        </w:rPr>
      </w:pPr>
      <w:r w:rsidRPr="009C0721">
        <w:rPr>
          <w:rFonts w:eastAsia="Calibri"/>
        </w:rPr>
        <w:t>(</w:t>
      </w:r>
      <w:r w:rsidR="00FF2DC4">
        <w:rPr>
          <w:rFonts w:eastAsia="Calibri"/>
        </w:rPr>
        <w:t>3</w:t>
      </w:r>
      <w:r w:rsidRPr="009C0721">
        <w:rPr>
          <w:rFonts w:eastAsia="Calibri"/>
        </w:rPr>
        <w:t>) Murder wherein two or more persons are murdered by the defendant by one act or pursuant to one scheme or course of conduct.</w:t>
      </w:r>
    </w:p>
    <w:p w14:paraId="707D337D" w14:textId="09FC1C11" w:rsidR="00FF2DC4" w:rsidRPr="009C0721" w:rsidRDefault="00FF2DC4" w:rsidP="00FF2DC4">
      <w:pPr>
        <w:spacing w:after="200" w:line="276" w:lineRule="auto"/>
        <w:rPr>
          <w:rFonts w:eastAsia="Calibri"/>
        </w:rPr>
      </w:pPr>
      <w:r w:rsidRPr="009C0721">
        <w:rPr>
          <w:rFonts w:eastAsia="Calibri"/>
        </w:rPr>
        <w:t>(</w:t>
      </w:r>
      <w:r>
        <w:rPr>
          <w:rFonts w:eastAsia="Calibri"/>
        </w:rPr>
        <w:t>4</w:t>
      </w:r>
      <w:r w:rsidRPr="009C0721">
        <w:rPr>
          <w:rFonts w:eastAsia="Calibri"/>
        </w:rPr>
        <w:t>) Murder by the defendant during a kidnapping or an attempt thereof committed by the defendant.</w:t>
      </w:r>
    </w:p>
    <w:p w14:paraId="0E2D398D" w14:textId="0F5CCF32" w:rsidR="00FF2DC4" w:rsidRPr="009C0721" w:rsidRDefault="00FF2DC4" w:rsidP="00FF2DC4">
      <w:pPr>
        <w:spacing w:after="200" w:line="276" w:lineRule="auto"/>
        <w:rPr>
          <w:rFonts w:eastAsia="Calibri"/>
        </w:rPr>
      </w:pPr>
      <w:r w:rsidRPr="009C0721">
        <w:rPr>
          <w:rFonts w:eastAsia="Calibri"/>
        </w:rPr>
        <w:t>(</w:t>
      </w:r>
      <w:r>
        <w:rPr>
          <w:rFonts w:eastAsia="Calibri"/>
        </w:rPr>
        <w:t>5</w:t>
      </w:r>
      <w:r w:rsidRPr="009C0721">
        <w:rPr>
          <w:rFonts w:eastAsia="Calibri"/>
        </w:rPr>
        <w:t>) Murder by the defendant during a rape or an attempt thereof committed by the defendant; or murder by the defendant during sodomy or an attempt thereof committed by the defendant.</w:t>
      </w:r>
    </w:p>
    <w:p w14:paraId="0CBAACA0" w14:textId="574E635C" w:rsidR="00FF2DC4" w:rsidRPr="009C0721" w:rsidRDefault="00FF2DC4" w:rsidP="00FF2DC4">
      <w:pPr>
        <w:spacing w:after="200" w:line="276" w:lineRule="auto"/>
        <w:rPr>
          <w:rFonts w:eastAsia="Calibri"/>
        </w:rPr>
      </w:pPr>
      <w:r w:rsidRPr="009C0721">
        <w:rPr>
          <w:rFonts w:eastAsia="Calibri"/>
        </w:rPr>
        <w:t>(</w:t>
      </w:r>
      <w:r>
        <w:rPr>
          <w:rFonts w:eastAsia="Calibri"/>
        </w:rPr>
        <w:t>6</w:t>
      </w:r>
      <w:r w:rsidRPr="009C0721">
        <w:rPr>
          <w:rFonts w:eastAsia="Calibri"/>
        </w:rPr>
        <w:t>) Murder by the defendant during a burglary or an attempt thereof committed by the defendant.</w:t>
      </w:r>
    </w:p>
    <w:p w14:paraId="4E8A0E5B" w14:textId="3C1D716D" w:rsidR="009C0721" w:rsidRPr="009C0721" w:rsidRDefault="009C0721" w:rsidP="00465617">
      <w:pPr>
        <w:spacing w:after="200" w:line="276" w:lineRule="auto"/>
        <w:rPr>
          <w:rFonts w:eastAsia="Calibri"/>
        </w:rPr>
      </w:pPr>
      <w:r w:rsidRPr="009C0721">
        <w:rPr>
          <w:rFonts w:eastAsia="Calibri"/>
        </w:rPr>
        <w:t xml:space="preserve">(b) </w:t>
      </w:r>
      <w:r w:rsidR="00465617">
        <w:rPr>
          <w:rFonts w:eastAsia="Calibri"/>
        </w:rPr>
        <w:t>T</w:t>
      </w:r>
      <w:r w:rsidRPr="009C0721">
        <w:rPr>
          <w:rFonts w:eastAsia="Calibri"/>
        </w:rPr>
        <w:t xml:space="preserve">he terms </w:t>
      </w:r>
      <w:r w:rsidR="00697FA4">
        <w:rPr>
          <w:rFonts w:eastAsia="Calibri"/>
        </w:rPr>
        <w:t>“</w:t>
      </w:r>
      <w:r w:rsidRPr="009C0721">
        <w:rPr>
          <w:rFonts w:eastAsia="Calibri"/>
        </w:rPr>
        <w:t>murder</w:t>
      </w:r>
      <w:r w:rsidR="00697FA4">
        <w:rPr>
          <w:rFonts w:eastAsia="Calibri"/>
        </w:rPr>
        <w:t>”</w:t>
      </w:r>
      <w:r w:rsidRPr="009C0721">
        <w:rPr>
          <w:rFonts w:eastAsia="Calibri"/>
        </w:rPr>
        <w:t xml:space="preserve"> and </w:t>
      </w:r>
      <w:r w:rsidR="00697FA4">
        <w:rPr>
          <w:rFonts w:eastAsia="Calibri"/>
        </w:rPr>
        <w:t>“</w:t>
      </w:r>
      <w:r w:rsidRPr="009C0721">
        <w:rPr>
          <w:rFonts w:eastAsia="Calibri"/>
        </w:rPr>
        <w:t>murder by the defendant</w:t>
      </w:r>
      <w:r w:rsidR="00697FA4">
        <w:rPr>
          <w:rFonts w:eastAsia="Calibri"/>
        </w:rPr>
        <w:t>”</w:t>
      </w:r>
      <w:r w:rsidRPr="009C0721">
        <w:rPr>
          <w:rFonts w:eastAsia="Calibri"/>
        </w:rPr>
        <w:t xml:space="preserve"> as used in this section to define capital offenses mean murder as defined in Section 13A-6-2(a)(1), </w:t>
      </w:r>
      <w:r w:rsidR="00697FA4">
        <w:rPr>
          <w:rFonts w:eastAsia="Calibri"/>
        </w:rPr>
        <w:t>which states that</w:t>
      </w:r>
      <w:r w:rsidR="00465617">
        <w:rPr>
          <w:rFonts w:eastAsia="Calibri"/>
        </w:rPr>
        <w:t xml:space="preserve"> a</w:t>
      </w:r>
      <w:r w:rsidR="00465617" w:rsidRPr="00465617">
        <w:rPr>
          <w:rFonts w:eastAsia="Calibri"/>
        </w:rPr>
        <w:t xml:space="preserve"> person commits the crime of murder if</w:t>
      </w:r>
      <w:r w:rsidR="00465617">
        <w:rPr>
          <w:rFonts w:eastAsia="Calibri"/>
        </w:rPr>
        <w:t>, w</w:t>
      </w:r>
      <w:r w:rsidR="00465617" w:rsidRPr="00465617">
        <w:rPr>
          <w:rFonts w:eastAsia="Calibri"/>
        </w:rPr>
        <w:t xml:space="preserve">ith intent to cause the death of another person, he or she causes the death of that person or of another person. </w:t>
      </w:r>
    </w:p>
    <w:p w14:paraId="6C6142AC" w14:textId="77777777" w:rsidR="009C0721" w:rsidRPr="009C0721" w:rsidRDefault="009C0721" w:rsidP="00465617">
      <w:pPr>
        <w:spacing w:after="200" w:line="276" w:lineRule="auto"/>
        <w:ind w:firstLine="0"/>
        <w:rPr>
          <w:rFonts w:eastAsia="Calibri"/>
          <w:b/>
          <w:bCs/>
        </w:rPr>
      </w:pPr>
      <w:r w:rsidRPr="009C0721">
        <w:rPr>
          <w:rFonts w:eastAsia="Calibri"/>
          <w:b/>
          <w:bCs/>
          <w:i/>
          <w:iCs/>
        </w:rPr>
        <w:t>(Acts 1981, No. 81-178, p. 203, §2; Acts 1982, No. 82-567, p. 945, §1; Acts 1987, No. 87-709, p. 1252, §3; Acts 1992, No. 92-601, p. 1247, §1; Acts 1994, No. 94-649, §1; Act 2014-435, p. 1610, §2; Act 2018-537, §2; Act 2019-514, §2.)</w:t>
      </w:r>
    </w:p>
    <w:p w14:paraId="6C8D8541" w14:textId="77777777" w:rsidR="00D1327B" w:rsidRDefault="00D1327B" w:rsidP="00D1327B">
      <w:pPr>
        <w:spacing w:after="200" w:line="276" w:lineRule="auto"/>
        <w:jc w:val="center"/>
        <w:rPr>
          <w:rFonts w:eastAsia="Calibri"/>
          <w:b/>
        </w:rPr>
      </w:pPr>
      <w:r>
        <w:rPr>
          <w:rFonts w:eastAsia="Calibri"/>
          <w:b/>
        </w:rPr>
        <w:t>***</w:t>
      </w:r>
    </w:p>
    <w:p w14:paraId="3EE31243" w14:textId="77777777" w:rsidR="00D1327B" w:rsidRPr="00A74443" w:rsidRDefault="00D1327B" w:rsidP="00D1327B">
      <w:pPr>
        <w:spacing w:after="200" w:line="276" w:lineRule="auto"/>
        <w:jc w:val="center"/>
        <w:rPr>
          <w:rFonts w:eastAsia="Calibri"/>
          <w:b/>
        </w:rPr>
      </w:pPr>
      <w:r w:rsidRPr="006678AB">
        <w:rPr>
          <w:rFonts w:eastAsia="Calibri"/>
          <w:b/>
        </w:rPr>
        <w:lastRenderedPageBreak/>
        <w:t>*** END OF EXAMINATION ***</w:t>
      </w:r>
    </w:p>
    <w:p w14:paraId="2840797F" w14:textId="77777777" w:rsidR="00D1327B" w:rsidRPr="00A74443" w:rsidRDefault="00D1327B" w:rsidP="00D1327B">
      <w:pPr>
        <w:spacing w:after="200" w:line="276" w:lineRule="auto"/>
        <w:jc w:val="center"/>
        <w:rPr>
          <w:rFonts w:eastAsia="Calibri"/>
          <w:b/>
        </w:rPr>
      </w:pPr>
    </w:p>
    <w:p w14:paraId="27077FF0" w14:textId="77777777" w:rsidR="00D1327B" w:rsidRPr="00A74443" w:rsidRDefault="00D1327B" w:rsidP="00777A8C">
      <w:pPr>
        <w:spacing w:line="276" w:lineRule="auto"/>
        <w:outlineLvl w:val="0"/>
        <w:rPr>
          <w:rFonts w:eastAsia="Calibri"/>
          <w:b/>
        </w:rPr>
      </w:pPr>
    </w:p>
    <w:sectPr w:rsidR="00D1327B" w:rsidRPr="00A74443" w:rsidSect="00475B2D">
      <w:headerReference w:type="default" r:id="rId8"/>
      <w:footerReference w:type="default" r:id="rId9"/>
      <w:footnotePr>
        <w:numFmt w:val="chicago"/>
      </w:footnotePr>
      <w:pgSz w:w="12240" w:h="15840"/>
      <w:pgMar w:top="1440" w:right="1800" w:bottom="1440" w:left="1800" w:header="720" w:footer="720" w:gutter="0"/>
      <w:pgNumType w:fmt="numberInDash"/>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52292" w14:textId="77777777" w:rsidR="001B41FF" w:rsidRDefault="001B41FF" w:rsidP="008809E0">
      <w:r>
        <w:separator/>
      </w:r>
    </w:p>
  </w:endnote>
  <w:endnote w:type="continuationSeparator" w:id="0">
    <w:p w14:paraId="76C06AF3" w14:textId="77777777" w:rsidR="001B41FF" w:rsidRDefault="001B41FF" w:rsidP="0088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edero">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ACF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27DF9" w14:textId="77777777" w:rsidR="00575829" w:rsidRPr="00475B2D" w:rsidRDefault="00575829" w:rsidP="00A74443">
    <w:pPr>
      <w:pStyle w:val="Footer"/>
      <w:jc w:val="center"/>
      <w:rPr>
        <w:color w:val="5B9BD5"/>
      </w:rPr>
    </w:pPr>
    <w:r w:rsidRPr="00475B2D">
      <w:rPr>
        <w:color w:val="5B9BD5"/>
      </w:rPr>
      <w:t xml:space="preserve">Page </w:t>
    </w:r>
    <w:r w:rsidRPr="00475B2D">
      <w:rPr>
        <w:color w:val="5B9BD5"/>
      </w:rPr>
      <w:fldChar w:fldCharType="begin"/>
    </w:r>
    <w:r w:rsidRPr="00475B2D">
      <w:rPr>
        <w:color w:val="5B9BD5"/>
      </w:rPr>
      <w:instrText xml:space="preserve"> PAGE  \* Arabic  \* MERGEFORMAT </w:instrText>
    </w:r>
    <w:r w:rsidRPr="00475B2D">
      <w:rPr>
        <w:color w:val="5B9BD5"/>
      </w:rPr>
      <w:fldChar w:fldCharType="separate"/>
    </w:r>
    <w:r w:rsidR="00715A71">
      <w:rPr>
        <w:noProof/>
        <w:color w:val="5B9BD5"/>
      </w:rPr>
      <w:t>12</w:t>
    </w:r>
    <w:r w:rsidRPr="00475B2D">
      <w:rPr>
        <w:color w:val="5B9BD5"/>
      </w:rPr>
      <w:fldChar w:fldCharType="end"/>
    </w:r>
    <w:r w:rsidRPr="00475B2D">
      <w:rPr>
        <w:color w:val="5B9BD5"/>
      </w:rPr>
      <w:t xml:space="preserve"> of </w:t>
    </w:r>
    <w:r w:rsidRPr="00475B2D">
      <w:rPr>
        <w:color w:val="5B9BD5"/>
      </w:rPr>
      <w:fldChar w:fldCharType="begin"/>
    </w:r>
    <w:r w:rsidRPr="00475B2D">
      <w:rPr>
        <w:color w:val="5B9BD5"/>
      </w:rPr>
      <w:instrText xml:space="preserve"> NUMPAGES  \* Arabic  \* MERGEFORMAT </w:instrText>
    </w:r>
    <w:r w:rsidRPr="00475B2D">
      <w:rPr>
        <w:color w:val="5B9BD5"/>
      </w:rPr>
      <w:fldChar w:fldCharType="separate"/>
    </w:r>
    <w:r w:rsidR="00715A71">
      <w:rPr>
        <w:noProof/>
        <w:color w:val="5B9BD5"/>
      </w:rPr>
      <w:t>12</w:t>
    </w:r>
    <w:r w:rsidRPr="00475B2D">
      <w:rPr>
        <w:color w:val="5B9BD5"/>
      </w:rPr>
      <w:fldChar w:fldCharType="end"/>
    </w:r>
  </w:p>
  <w:p w14:paraId="67D7AA26" w14:textId="77777777" w:rsidR="00575829" w:rsidRDefault="0057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66F09" w14:textId="77777777" w:rsidR="001B41FF" w:rsidRDefault="001B41FF" w:rsidP="008809E0">
      <w:r>
        <w:separator/>
      </w:r>
    </w:p>
  </w:footnote>
  <w:footnote w:type="continuationSeparator" w:id="0">
    <w:p w14:paraId="4CB4FF7F" w14:textId="77777777" w:rsidR="001B41FF" w:rsidRDefault="001B41FF" w:rsidP="00880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A39C" w14:textId="22B54E79" w:rsidR="00575829" w:rsidRDefault="00575829" w:rsidP="00170801">
    <w:pPr>
      <w:autoSpaceDE w:val="0"/>
      <w:autoSpaceDN w:val="0"/>
      <w:adjustRightInd w:val="0"/>
      <w:spacing w:after="0"/>
      <w:ind w:firstLine="0"/>
      <w:rPr>
        <w:b/>
        <w:bCs/>
      </w:rPr>
    </w:pPr>
    <w:r w:rsidRPr="00475B2D">
      <w:rPr>
        <w:b/>
        <w:bCs/>
      </w:rPr>
      <w:t>L</w:t>
    </w:r>
    <w:r w:rsidR="0031485D">
      <w:rPr>
        <w:b/>
        <w:bCs/>
      </w:rPr>
      <w:t>6108</w:t>
    </w:r>
    <w:r w:rsidR="00FD0BF4">
      <w:rPr>
        <w:b/>
        <w:bCs/>
      </w:rPr>
      <w:t xml:space="preserve"> – Section 2</w:t>
    </w:r>
  </w:p>
  <w:p w14:paraId="4F2169B8" w14:textId="77777777" w:rsidR="00575829" w:rsidRDefault="00575829" w:rsidP="00170801">
    <w:pPr>
      <w:autoSpaceDE w:val="0"/>
      <w:autoSpaceDN w:val="0"/>
      <w:adjustRightInd w:val="0"/>
      <w:spacing w:after="0"/>
      <w:ind w:firstLine="0"/>
      <w:rPr>
        <w:b/>
        <w:bCs/>
      </w:rPr>
    </w:pPr>
    <w:r>
      <w:rPr>
        <w:b/>
        <w:bCs/>
      </w:rPr>
      <w:t>Criminal Law</w:t>
    </w:r>
  </w:p>
  <w:p w14:paraId="4FE18DB6" w14:textId="77777777" w:rsidR="00575829" w:rsidRDefault="00575829" w:rsidP="00170801">
    <w:pPr>
      <w:autoSpaceDE w:val="0"/>
      <w:autoSpaceDN w:val="0"/>
      <w:adjustRightInd w:val="0"/>
      <w:spacing w:after="0"/>
      <w:ind w:firstLine="0"/>
      <w:rPr>
        <w:b/>
        <w:bCs/>
      </w:rPr>
    </w:pPr>
    <w:r>
      <w:rPr>
        <w:b/>
        <w:bCs/>
      </w:rPr>
      <w:t xml:space="preserve">Bernard E. Harcourt </w:t>
    </w:r>
  </w:p>
  <w:p w14:paraId="1B065F1A" w14:textId="7C215893" w:rsidR="00575829" w:rsidRDefault="0031485D" w:rsidP="00170801">
    <w:pPr>
      <w:autoSpaceDE w:val="0"/>
      <w:autoSpaceDN w:val="0"/>
      <w:adjustRightInd w:val="0"/>
      <w:spacing w:after="0"/>
      <w:ind w:firstLine="0"/>
      <w:rPr>
        <w:b/>
        <w:bCs/>
      </w:rPr>
    </w:pPr>
    <w:r>
      <w:rPr>
        <w:b/>
        <w:bCs/>
      </w:rPr>
      <w:t>Spring 202</w:t>
    </w:r>
    <w:r w:rsidR="00B903A8">
      <w:rPr>
        <w:b/>
        <w:bCs/>
      </w:rPr>
      <w:t>3</w:t>
    </w:r>
  </w:p>
  <w:p w14:paraId="5E7B3612" w14:textId="77777777" w:rsidR="00575829" w:rsidRDefault="00575829" w:rsidP="00820240">
    <w:pPr>
      <w:autoSpaceDE w:val="0"/>
      <w:autoSpaceDN w:val="0"/>
      <w:adjustRightInd w:val="0"/>
    </w:pPr>
  </w:p>
  <w:p w14:paraId="37D63146" w14:textId="77777777" w:rsidR="00575829" w:rsidRDefault="0057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112AC3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0"/>
    <w:name w:val="Auto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4"/>
    <w:multiLevelType w:val="multilevel"/>
    <w:tmpl w:val="00000000"/>
    <w:name w:val="AutoList14"/>
    <w:lvl w:ilvl="0">
      <w:start w:val="1"/>
      <w:numFmt w:val="upperRoman"/>
      <w:lvlText w:val="%1."/>
      <w:lvlJc w:val="left"/>
    </w:lvl>
    <w:lvl w:ilvl="1">
      <w:start w:val="1"/>
      <w:numFmt w:val="upperRoman"/>
      <w:lvlText w:val="%2."/>
      <w:lvlJc w:val="left"/>
    </w:lvl>
    <w:lvl w:ilvl="2">
      <w:start w:val="1"/>
      <w:numFmt w:val="upperRoman"/>
      <w:lvlText w:val="%3."/>
      <w:lvlJc w:val="left"/>
    </w:lvl>
    <w:lvl w:ilvl="3">
      <w:start w:val="1"/>
      <w:numFmt w:val="upperRoman"/>
      <w:lvlText w:val="%4."/>
      <w:lvlJc w:val="left"/>
    </w:lvl>
    <w:lvl w:ilvl="4">
      <w:start w:val="1"/>
      <w:numFmt w:val="low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9E96828"/>
    <w:multiLevelType w:val="hybridMultilevel"/>
    <w:tmpl w:val="FC1EA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8052A"/>
    <w:multiLevelType w:val="hybridMultilevel"/>
    <w:tmpl w:val="B0ECC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B11030"/>
    <w:multiLevelType w:val="hybridMultilevel"/>
    <w:tmpl w:val="24C4D83C"/>
    <w:lvl w:ilvl="0" w:tplc="163AF22C">
      <w:start w:val="1"/>
      <w:numFmt w:val="upperLetter"/>
      <w:pStyle w:val="Level1"/>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6" w15:restartNumberingAfterBreak="0">
    <w:nsid w:val="5611217E"/>
    <w:multiLevelType w:val="hybridMultilevel"/>
    <w:tmpl w:val="98966220"/>
    <w:lvl w:ilvl="0" w:tplc="6A76BD3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6B184842"/>
    <w:multiLevelType w:val="hybridMultilevel"/>
    <w:tmpl w:val="3FE6C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125346"/>
    <w:multiLevelType w:val="hybridMultilevel"/>
    <w:tmpl w:val="D31EC5CC"/>
    <w:lvl w:ilvl="0" w:tplc="7FF68E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2910591">
    <w:abstractNumId w:val="1"/>
    <w:lvlOverride w:ilvl="0">
      <w:startOverride w:val="3"/>
      <w:lvl w:ilvl="0">
        <w:start w:val="3"/>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775564142">
    <w:abstractNumId w:val="2"/>
    <w:lvlOverride w:ilvl="0">
      <w:startOverride w:val="1"/>
      <w:lvl w:ilvl="0">
        <w:start w:val="1"/>
        <w:numFmt w:val="upperRoman"/>
        <w:lvlText w:val="%1."/>
        <w:lvlJc w:val="left"/>
      </w:lvl>
    </w:lvlOverride>
    <w:lvlOverride w:ilvl="1">
      <w:startOverride w:val="1"/>
      <w:lvl w:ilvl="1">
        <w:start w:val="1"/>
        <w:numFmt w:val="upperRoman"/>
        <w:lvlText w:val="%2."/>
        <w:lvlJc w:val="left"/>
      </w:lvl>
    </w:lvlOverride>
    <w:lvlOverride w:ilvl="2">
      <w:startOverride w:val="1"/>
      <w:lvl w:ilvl="2">
        <w:start w:val="1"/>
        <w:numFmt w:val="upperRoman"/>
        <w:lvlText w:val="%3."/>
        <w:lvlJc w:val="left"/>
      </w:lvl>
    </w:lvlOverride>
    <w:lvlOverride w:ilvl="3">
      <w:startOverride w:val="1"/>
      <w:lvl w:ilvl="3">
        <w:start w:val="1"/>
        <w:numFmt w:val="upperRoman"/>
        <w:lvlText w:val="%4."/>
        <w:lvlJc w:val="left"/>
      </w:lvl>
    </w:lvlOverride>
    <w:lvlOverride w:ilvl="4">
      <w:startOverride w:val="1"/>
      <w:lvl w:ilvl="4">
        <w:start w:val="1"/>
        <w:numFmt w:val="lowerRoman"/>
        <w:lvlText w:val="%5."/>
        <w:lvlJc w:val="left"/>
      </w:lvl>
    </w:lvlOverride>
    <w:lvlOverride w:ilvl="5">
      <w:startOverride w:val="1"/>
      <w:lvl w:ilvl="5">
        <w:start w:val="1"/>
        <w:numFmt w:val="upperRoman"/>
        <w:lvlText w:val="%6."/>
        <w:lvlJc w:val="left"/>
      </w:lvl>
    </w:lvlOverride>
    <w:lvlOverride w:ilvl="6">
      <w:startOverride w:val="1"/>
      <w:lvl w:ilvl="6">
        <w:start w:val="1"/>
        <w:numFmt w:val="upperRoman"/>
        <w:lvlText w:val="%7."/>
        <w:lvlJc w:val="left"/>
      </w:lvl>
    </w:lvlOverride>
    <w:lvlOverride w:ilvl="7">
      <w:startOverride w:val="1"/>
      <w:lvl w:ilvl="7">
        <w:start w:val="1"/>
        <w:numFmt w:val="upperRoman"/>
        <w:lvlText w:val="%8."/>
        <w:lvlJc w:val="left"/>
      </w:lvl>
    </w:lvlOverride>
  </w:num>
  <w:num w:numId="3" w16cid:durableId="1578324104">
    <w:abstractNumId w:val="5"/>
  </w:num>
  <w:num w:numId="4" w16cid:durableId="83235454">
    <w:abstractNumId w:val="3"/>
  </w:num>
  <w:num w:numId="5" w16cid:durableId="194005677">
    <w:abstractNumId w:val="7"/>
  </w:num>
  <w:num w:numId="6" w16cid:durableId="18491025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4680516">
    <w:abstractNumId w:val="0"/>
  </w:num>
  <w:num w:numId="8" w16cid:durableId="684138744">
    <w:abstractNumId w:val="4"/>
  </w:num>
  <w:num w:numId="9" w16cid:durableId="562102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96"/>
    <w:rsid w:val="00013F6E"/>
    <w:rsid w:val="00017F95"/>
    <w:rsid w:val="00023F70"/>
    <w:rsid w:val="0002410B"/>
    <w:rsid w:val="00030443"/>
    <w:rsid w:val="00040C7C"/>
    <w:rsid w:val="0004650A"/>
    <w:rsid w:val="0005028A"/>
    <w:rsid w:val="000604C3"/>
    <w:rsid w:val="000711D4"/>
    <w:rsid w:val="00077487"/>
    <w:rsid w:val="000807C0"/>
    <w:rsid w:val="000C1A17"/>
    <w:rsid w:val="000D0A08"/>
    <w:rsid w:val="000F46EC"/>
    <w:rsid w:val="000F5A04"/>
    <w:rsid w:val="00102291"/>
    <w:rsid w:val="001067AE"/>
    <w:rsid w:val="00111B48"/>
    <w:rsid w:val="001142FB"/>
    <w:rsid w:val="00134CFF"/>
    <w:rsid w:val="00136347"/>
    <w:rsid w:val="00143601"/>
    <w:rsid w:val="0015135F"/>
    <w:rsid w:val="00160A85"/>
    <w:rsid w:val="00170801"/>
    <w:rsid w:val="00184BEE"/>
    <w:rsid w:val="001A1F03"/>
    <w:rsid w:val="001A4318"/>
    <w:rsid w:val="001B1D95"/>
    <w:rsid w:val="001B41FF"/>
    <w:rsid w:val="001B58C3"/>
    <w:rsid w:val="001C2CED"/>
    <w:rsid w:val="001C7D07"/>
    <w:rsid w:val="001D6E97"/>
    <w:rsid w:val="001E2DE1"/>
    <w:rsid w:val="001F2BC0"/>
    <w:rsid w:val="001F5AED"/>
    <w:rsid w:val="001F6073"/>
    <w:rsid w:val="001F60B6"/>
    <w:rsid w:val="001F684A"/>
    <w:rsid w:val="001F699D"/>
    <w:rsid w:val="001F6A35"/>
    <w:rsid w:val="00200BC3"/>
    <w:rsid w:val="0020724B"/>
    <w:rsid w:val="00220458"/>
    <w:rsid w:val="00227C68"/>
    <w:rsid w:val="002348B1"/>
    <w:rsid w:val="00236A69"/>
    <w:rsid w:val="002400C8"/>
    <w:rsid w:val="00242D85"/>
    <w:rsid w:val="00244E2E"/>
    <w:rsid w:val="002718C4"/>
    <w:rsid w:val="00271983"/>
    <w:rsid w:val="00280CA6"/>
    <w:rsid w:val="0028776D"/>
    <w:rsid w:val="002917D8"/>
    <w:rsid w:val="002A2313"/>
    <w:rsid w:val="002A2964"/>
    <w:rsid w:val="002A54C8"/>
    <w:rsid w:val="002B2EE8"/>
    <w:rsid w:val="002B7223"/>
    <w:rsid w:val="002C54EF"/>
    <w:rsid w:val="002D2344"/>
    <w:rsid w:val="002D2A7C"/>
    <w:rsid w:val="002D3DA9"/>
    <w:rsid w:val="00302FB4"/>
    <w:rsid w:val="00307A30"/>
    <w:rsid w:val="0031485D"/>
    <w:rsid w:val="00335984"/>
    <w:rsid w:val="00337F2C"/>
    <w:rsid w:val="003426AA"/>
    <w:rsid w:val="003444DE"/>
    <w:rsid w:val="00354B26"/>
    <w:rsid w:val="003D26E2"/>
    <w:rsid w:val="003D37A3"/>
    <w:rsid w:val="003D4619"/>
    <w:rsid w:val="003E2B64"/>
    <w:rsid w:val="003E3B9B"/>
    <w:rsid w:val="003E3E27"/>
    <w:rsid w:val="003F45B4"/>
    <w:rsid w:val="003F597C"/>
    <w:rsid w:val="004122A0"/>
    <w:rsid w:val="00431C4F"/>
    <w:rsid w:val="00436D15"/>
    <w:rsid w:val="00437166"/>
    <w:rsid w:val="00443C0A"/>
    <w:rsid w:val="00447F64"/>
    <w:rsid w:val="0045581A"/>
    <w:rsid w:val="00460A10"/>
    <w:rsid w:val="00465617"/>
    <w:rsid w:val="00471316"/>
    <w:rsid w:val="00475B2D"/>
    <w:rsid w:val="004818F0"/>
    <w:rsid w:val="00490782"/>
    <w:rsid w:val="00492F1E"/>
    <w:rsid w:val="004A23A4"/>
    <w:rsid w:val="004B509B"/>
    <w:rsid w:val="004C0F92"/>
    <w:rsid w:val="004D0A3A"/>
    <w:rsid w:val="004D639B"/>
    <w:rsid w:val="005048C2"/>
    <w:rsid w:val="00510135"/>
    <w:rsid w:val="00513BEF"/>
    <w:rsid w:val="0054205F"/>
    <w:rsid w:val="00546746"/>
    <w:rsid w:val="00551849"/>
    <w:rsid w:val="00552EA9"/>
    <w:rsid w:val="005542BE"/>
    <w:rsid w:val="00557D7E"/>
    <w:rsid w:val="0056090E"/>
    <w:rsid w:val="00561ACC"/>
    <w:rsid w:val="0056200A"/>
    <w:rsid w:val="00563D38"/>
    <w:rsid w:val="00564E7B"/>
    <w:rsid w:val="00571EDD"/>
    <w:rsid w:val="00575829"/>
    <w:rsid w:val="005821DD"/>
    <w:rsid w:val="005A4452"/>
    <w:rsid w:val="005A6A2D"/>
    <w:rsid w:val="005B00B6"/>
    <w:rsid w:val="005C4497"/>
    <w:rsid w:val="005D18F7"/>
    <w:rsid w:val="005D23A8"/>
    <w:rsid w:val="005D7696"/>
    <w:rsid w:val="005E4079"/>
    <w:rsid w:val="005E7B3A"/>
    <w:rsid w:val="005F336D"/>
    <w:rsid w:val="00601BF2"/>
    <w:rsid w:val="00602D84"/>
    <w:rsid w:val="0062180B"/>
    <w:rsid w:val="00626161"/>
    <w:rsid w:val="0063083E"/>
    <w:rsid w:val="0063443E"/>
    <w:rsid w:val="006422E9"/>
    <w:rsid w:val="00653CE2"/>
    <w:rsid w:val="00657CC4"/>
    <w:rsid w:val="00662AFC"/>
    <w:rsid w:val="006678AB"/>
    <w:rsid w:val="0067317C"/>
    <w:rsid w:val="00675739"/>
    <w:rsid w:val="00676E73"/>
    <w:rsid w:val="00681BFA"/>
    <w:rsid w:val="00686BE3"/>
    <w:rsid w:val="006871E2"/>
    <w:rsid w:val="006917A4"/>
    <w:rsid w:val="00697FA4"/>
    <w:rsid w:val="006C723D"/>
    <w:rsid w:val="006F0069"/>
    <w:rsid w:val="006F700C"/>
    <w:rsid w:val="007032FE"/>
    <w:rsid w:val="00715A71"/>
    <w:rsid w:val="007442D8"/>
    <w:rsid w:val="00777A8C"/>
    <w:rsid w:val="00787000"/>
    <w:rsid w:val="007872DB"/>
    <w:rsid w:val="00792C52"/>
    <w:rsid w:val="007A24D4"/>
    <w:rsid w:val="007B05C8"/>
    <w:rsid w:val="007B5B64"/>
    <w:rsid w:val="007C0F17"/>
    <w:rsid w:val="007D2D63"/>
    <w:rsid w:val="007D3EE6"/>
    <w:rsid w:val="007D5ACC"/>
    <w:rsid w:val="007D5C7B"/>
    <w:rsid w:val="00820240"/>
    <w:rsid w:val="0082059B"/>
    <w:rsid w:val="00836BCB"/>
    <w:rsid w:val="00836FDF"/>
    <w:rsid w:val="008636B8"/>
    <w:rsid w:val="008750DA"/>
    <w:rsid w:val="008809E0"/>
    <w:rsid w:val="008842E7"/>
    <w:rsid w:val="008A7ABD"/>
    <w:rsid w:val="008C04B5"/>
    <w:rsid w:val="008D506A"/>
    <w:rsid w:val="008D5B06"/>
    <w:rsid w:val="008D6E9E"/>
    <w:rsid w:val="0090612E"/>
    <w:rsid w:val="00906E3A"/>
    <w:rsid w:val="009159CE"/>
    <w:rsid w:val="009169D0"/>
    <w:rsid w:val="009477FC"/>
    <w:rsid w:val="0095387C"/>
    <w:rsid w:val="00966B70"/>
    <w:rsid w:val="00967DEC"/>
    <w:rsid w:val="009B0141"/>
    <w:rsid w:val="009B760F"/>
    <w:rsid w:val="009C0721"/>
    <w:rsid w:val="009E2758"/>
    <w:rsid w:val="009E75B1"/>
    <w:rsid w:val="009F6419"/>
    <w:rsid w:val="00A01AA9"/>
    <w:rsid w:val="00A02626"/>
    <w:rsid w:val="00A02E23"/>
    <w:rsid w:val="00A069BD"/>
    <w:rsid w:val="00A26025"/>
    <w:rsid w:val="00A320EF"/>
    <w:rsid w:val="00A33807"/>
    <w:rsid w:val="00A429A8"/>
    <w:rsid w:val="00A44344"/>
    <w:rsid w:val="00A477DE"/>
    <w:rsid w:val="00A54795"/>
    <w:rsid w:val="00A55A7C"/>
    <w:rsid w:val="00A5667F"/>
    <w:rsid w:val="00A57047"/>
    <w:rsid w:val="00A5732C"/>
    <w:rsid w:val="00A5760E"/>
    <w:rsid w:val="00A57CF2"/>
    <w:rsid w:val="00A623B9"/>
    <w:rsid w:val="00A665DB"/>
    <w:rsid w:val="00A743E2"/>
    <w:rsid w:val="00A74443"/>
    <w:rsid w:val="00A76AD7"/>
    <w:rsid w:val="00A821F7"/>
    <w:rsid w:val="00A92B41"/>
    <w:rsid w:val="00B20E27"/>
    <w:rsid w:val="00B34436"/>
    <w:rsid w:val="00B43F25"/>
    <w:rsid w:val="00B6564C"/>
    <w:rsid w:val="00B67B49"/>
    <w:rsid w:val="00B71977"/>
    <w:rsid w:val="00B72226"/>
    <w:rsid w:val="00B76E98"/>
    <w:rsid w:val="00B85426"/>
    <w:rsid w:val="00B903A8"/>
    <w:rsid w:val="00BB1E7B"/>
    <w:rsid w:val="00BC5039"/>
    <w:rsid w:val="00BC5918"/>
    <w:rsid w:val="00BE7661"/>
    <w:rsid w:val="00BF67D2"/>
    <w:rsid w:val="00C01096"/>
    <w:rsid w:val="00C10EAB"/>
    <w:rsid w:val="00C30D0A"/>
    <w:rsid w:val="00C816C3"/>
    <w:rsid w:val="00C91D13"/>
    <w:rsid w:val="00C9303D"/>
    <w:rsid w:val="00C94409"/>
    <w:rsid w:val="00CB6B42"/>
    <w:rsid w:val="00CC6DE6"/>
    <w:rsid w:val="00CD145D"/>
    <w:rsid w:val="00CD3A78"/>
    <w:rsid w:val="00CF038B"/>
    <w:rsid w:val="00CF149B"/>
    <w:rsid w:val="00CF7FC3"/>
    <w:rsid w:val="00D018F5"/>
    <w:rsid w:val="00D1327B"/>
    <w:rsid w:val="00D17210"/>
    <w:rsid w:val="00D22FCB"/>
    <w:rsid w:val="00D3338B"/>
    <w:rsid w:val="00D37509"/>
    <w:rsid w:val="00D51FF1"/>
    <w:rsid w:val="00D649E6"/>
    <w:rsid w:val="00D71959"/>
    <w:rsid w:val="00D87472"/>
    <w:rsid w:val="00D8754D"/>
    <w:rsid w:val="00D90E6D"/>
    <w:rsid w:val="00D94D39"/>
    <w:rsid w:val="00D961D2"/>
    <w:rsid w:val="00DA0F2A"/>
    <w:rsid w:val="00DA158B"/>
    <w:rsid w:val="00DA67B8"/>
    <w:rsid w:val="00DA73C7"/>
    <w:rsid w:val="00DB1517"/>
    <w:rsid w:val="00DB2D0D"/>
    <w:rsid w:val="00DC1E86"/>
    <w:rsid w:val="00DD072B"/>
    <w:rsid w:val="00DE7F78"/>
    <w:rsid w:val="00DF0F91"/>
    <w:rsid w:val="00DF29C3"/>
    <w:rsid w:val="00E03606"/>
    <w:rsid w:val="00E04261"/>
    <w:rsid w:val="00E0748E"/>
    <w:rsid w:val="00E14FF6"/>
    <w:rsid w:val="00E22459"/>
    <w:rsid w:val="00E22813"/>
    <w:rsid w:val="00E40F2E"/>
    <w:rsid w:val="00E803E1"/>
    <w:rsid w:val="00E83E9D"/>
    <w:rsid w:val="00EB16EA"/>
    <w:rsid w:val="00ED0E54"/>
    <w:rsid w:val="00EE63A3"/>
    <w:rsid w:val="00EE66CF"/>
    <w:rsid w:val="00EF04B6"/>
    <w:rsid w:val="00EF7D22"/>
    <w:rsid w:val="00F206C5"/>
    <w:rsid w:val="00F20EE5"/>
    <w:rsid w:val="00F368CB"/>
    <w:rsid w:val="00F452AD"/>
    <w:rsid w:val="00F47595"/>
    <w:rsid w:val="00F61C0A"/>
    <w:rsid w:val="00F66442"/>
    <w:rsid w:val="00F73FA9"/>
    <w:rsid w:val="00F802C2"/>
    <w:rsid w:val="00F84C84"/>
    <w:rsid w:val="00F926FC"/>
    <w:rsid w:val="00F95270"/>
    <w:rsid w:val="00F967AF"/>
    <w:rsid w:val="00FA1323"/>
    <w:rsid w:val="00FA1D27"/>
    <w:rsid w:val="00FA202C"/>
    <w:rsid w:val="00FB1EE4"/>
    <w:rsid w:val="00FD0BF4"/>
    <w:rsid w:val="00FD0D49"/>
    <w:rsid w:val="00FE060A"/>
    <w:rsid w:val="00FE174A"/>
    <w:rsid w:val="00FF2DC4"/>
    <w:rsid w:val="00FF30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B7BB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D0A3A"/>
    <w:pPr>
      <w:spacing w:after="120"/>
      <w:ind w:firstLine="720"/>
      <w:jc w:val="both"/>
    </w:pPr>
    <w:rPr>
      <w:sz w:val="24"/>
      <w:szCs w:val="24"/>
    </w:rPr>
  </w:style>
  <w:style w:type="paragraph" w:styleId="Heading1">
    <w:name w:val="heading 1"/>
    <w:basedOn w:val="Normal"/>
    <w:next w:val="Normal"/>
    <w:link w:val="Heading1Char"/>
    <w:qFormat/>
    <w:rsid w:val="00C816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B2EE8"/>
    <w:pPr>
      <w:spacing w:before="300"/>
      <w:outlineLvl w:val="2"/>
    </w:pPr>
    <w:rPr>
      <w:rFonts w:ascii="federo" w:hAnsi="federo"/>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07C0"/>
    <w:pPr>
      <w:widowControl w:val="0"/>
      <w:numPr>
        <w:numId w:val="3"/>
      </w:numPr>
      <w:autoSpaceDE w:val="0"/>
      <w:autoSpaceDN w:val="0"/>
      <w:adjustRightInd w:val="0"/>
      <w:ind w:left="2160"/>
      <w:outlineLvl w:val="0"/>
    </w:pPr>
  </w:style>
  <w:style w:type="paragraph" w:customStyle="1" w:styleId="text">
    <w:name w:val="text"/>
    <w:basedOn w:val="Normal"/>
    <w:rsid w:val="00DF0F91"/>
    <w:pPr>
      <w:spacing w:before="100" w:beforeAutospacing="1" w:after="100" w:afterAutospacing="1" w:line="167" w:lineRule="atLeast"/>
    </w:pPr>
    <w:rPr>
      <w:rFonts w:ascii="Arial" w:hAnsi="Arial"/>
      <w:color w:val="111111"/>
      <w:sz w:val="14"/>
      <w:szCs w:val="14"/>
    </w:rPr>
  </w:style>
  <w:style w:type="paragraph" w:styleId="NormalWeb">
    <w:name w:val="Normal (Web)"/>
    <w:basedOn w:val="Normal"/>
    <w:rsid w:val="008842E7"/>
    <w:pPr>
      <w:spacing w:before="100" w:beforeAutospacing="1" w:after="100" w:afterAutospacing="1"/>
    </w:pPr>
  </w:style>
  <w:style w:type="character" w:styleId="Hyperlink">
    <w:name w:val="Hyperlink"/>
    <w:uiPriority w:val="99"/>
    <w:rsid w:val="008D6E9E"/>
    <w:rPr>
      <w:color w:val="0000FF"/>
      <w:u w:val="single"/>
    </w:rPr>
  </w:style>
  <w:style w:type="character" w:customStyle="1" w:styleId="Heading3Char">
    <w:name w:val="Heading 3 Char"/>
    <w:link w:val="Heading3"/>
    <w:uiPriority w:val="9"/>
    <w:rsid w:val="002B2EE8"/>
    <w:rPr>
      <w:rFonts w:ascii="federo" w:hAnsi="federo"/>
      <w:sz w:val="40"/>
      <w:szCs w:val="40"/>
    </w:rPr>
  </w:style>
  <w:style w:type="paragraph" w:styleId="HTMLPreformatted">
    <w:name w:val="HTML Preformatted"/>
    <w:basedOn w:val="Normal"/>
    <w:link w:val="HTMLPreformattedChar"/>
    <w:uiPriority w:val="99"/>
    <w:unhideWhenUsed/>
    <w:rsid w:val="002B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Lucida Sans Unicode" w:hAnsi="Lucida Sans Unicode" w:cs="Lucida Sans Unicode"/>
    </w:rPr>
  </w:style>
  <w:style w:type="character" w:customStyle="1" w:styleId="HTMLPreformattedChar">
    <w:name w:val="HTML Preformatted Char"/>
    <w:link w:val="HTMLPreformatted"/>
    <w:uiPriority w:val="99"/>
    <w:rsid w:val="002B2EE8"/>
    <w:rPr>
      <w:rFonts w:ascii="Lucida Sans Unicode" w:hAnsi="Lucida Sans Unicode" w:cs="Lucida Sans Unicode"/>
      <w:sz w:val="24"/>
      <w:szCs w:val="24"/>
    </w:rPr>
  </w:style>
  <w:style w:type="character" w:styleId="Strong">
    <w:name w:val="Strong"/>
    <w:uiPriority w:val="22"/>
    <w:qFormat/>
    <w:rsid w:val="002B2EE8"/>
    <w:rPr>
      <w:b/>
      <w:bCs/>
    </w:rPr>
  </w:style>
  <w:style w:type="character" w:customStyle="1" w:styleId="key1">
    <w:name w:val="key1"/>
    <w:rsid w:val="002B2EE8"/>
    <w:rPr>
      <w:color w:val="666666"/>
      <w:sz w:val="24"/>
      <w:szCs w:val="24"/>
    </w:rPr>
  </w:style>
  <w:style w:type="character" w:customStyle="1" w:styleId="title1">
    <w:name w:val="title1"/>
    <w:rsid w:val="002B2EE8"/>
    <w:rPr>
      <w:b/>
      <w:bCs/>
      <w:color w:val="CC0000"/>
      <w:sz w:val="24"/>
      <w:szCs w:val="24"/>
    </w:rPr>
  </w:style>
  <w:style w:type="character" w:customStyle="1" w:styleId="bluetext1">
    <w:name w:val="bluetext1"/>
    <w:rsid w:val="002B2EE8"/>
    <w:rPr>
      <w:b/>
      <w:bCs/>
      <w:color w:val="800000"/>
      <w:sz w:val="24"/>
      <w:szCs w:val="24"/>
    </w:rPr>
  </w:style>
  <w:style w:type="character" w:customStyle="1" w:styleId="degree1">
    <w:name w:val="degree1"/>
    <w:rsid w:val="002B2EE8"/>
    <w:rPr>
      <w:b/>
      <w:bCs/>
      <w:color w:val="000000"/>
      <w:sz w:val="24"/>
      <w:szCs w:val="24"/>
      <w:shd w:val="clear" w:color="auto" w:fill="FFFFCC"/>
    </w:rPr>
  </w:style>
  <w:style w:type="paragraph" w:styleId="Header">
    <w:name w:val="header"/>
    <w:basedOn w:val="Normal"/>
    <w:link w:val="HeaderChar"/>
    <w:uiPriority w:val="99"/>
    <w:rsid w:val="008809E0"/>
    <w:pPr>
      <w:tabs>
        <w:tab w:val="center" w:pos="4680"/>
        <w:tab w:val="right" w:pos="9360"/>
      </w:tabs>
    </w:pPr>
  </w:style>
  <w:style w:type="character" w:customStyle="1" w:styleId="HeaderChar">
    <w:name w:val="Header Char"/>
    <w:link w:val="Header"/>
    <w:uiPriority w:val="99"/>
    <w:rsid w:val="008809E0"/>
    <w:rPr>
      <w:sz w:val="24"/>
      <w:szCs w:val="24"/>
    </w:rPr>
  </w:style>
  <w:style w:type="paragraph" w:styleId="Footer">
    <w:name w:val="footer"/>
    <w:basedOn w:val="Normal"/>
    <w:link w:val="FooterChar"/>
    <w:uiPriority w:val="99"/>
    <w:rsid w:val="008809E0"/>
    <w:pPr>
      <w:tabs>
        <w:tab w:val="center" w:pos="4680"/>
        <w:tab w:val="right" w:pos="9360"/>
      </w:tabs>
    </w:pPr>
  </w:style>
  <w:style w:type="character" w:customStyle="1" w:styleId="FooterChar">
    <w:name w:val="Footer Char"/>
    <w:link w:val="Footer"/>
    <w:uiPriority w:val="99"/>
    <w:rsid w:val="008809E0"/>
    <w:rPr>
      <w:sz w:val="24"/>
      <w:szCs w:val="24"/>
    </w:rPr>
  </w:style>
  <w:style w:type="paragraph" w:styleId="BalloonText">
    <w:name w:val="Balloon Text"/>
    <w:basedOn w:val="Normal"/>
    <w:link w:val="BalloonTextChar"/>
    <w:rsid w:val="00017F95"/>
    <w:rPr>
      <w:rFonts w:ascii="Tahoma" w:hAnsi="Tahoma" w:cs="Tahoma"/>
      <w:sz w:val="16"/>
      <w:szCs w:val="16"/>
    </w:rPr>
  </w:style>
  <w:style w:type="character" w:customStyle="1" w:styleId="BalloonTextChar">
    <w:name w:val="Balloon Text Char"/>
    <w:link w:val="BalloonText"/>
    <w:rsid w:val="00017F95"/>
    <w:rPr>
      <w:rFonts w:ascii="Tahoma" w:hAnsi="Tahoma" w:cs="Tahoma"/>
      <w:sz w:val="16"/>
      <w:szCs w:val="16"/>
    </w:rPr>
  </w:style>
  <w:style w:type="paragraph" w:styleId="FootnoteText">
    <w:name w:val="footnote text"/>
    <w:basedOn w:val="Normal"/>
    <w:link w:val="FootnoteTextChar"/>
    <w:rsid w:val="00DD072B"/>
  </w:style>
  <w:style w:type="character" w:customStyle="1" w:styleId="FootnoteTextChar">
    <w:name w:val="Footnote Text Char"/>
    <w:link w:val="FootnoteText"/>
    <w:rsid w:val="00DD072B"/>
    <w:rPr>
      <w:sz w:val="24"/>
      <w:szCs w:val="24"/>
    </w:rPr>
  </w:style>
  <w:style w:type="character" w:styleId="FootnoteReference">
    <w:name w:val="footnote reference"/>
    <w:aliases w:val="fr,Style 36,Ref,de nota al pie,Footnotes refss"/>
    <w:uiPriority w:val="99"/>
    <w:rsid w:val="00DD072B"/>
    <w:rPr>
      <w:vertAlign w:val="superscript"/>
    </w:rPr>
  </w:style>
  <w:style w:type="paragraph" w:styleId="Quote">
    <w:name w:val="Quote"/>
    <w:basedOn w:val="Normal"/>
    <w:next w:val="Normal"/>
    <w:link w:val="QuoteChar"/>
    <w:uiPriority w:val="29"/>
    <w:qFormat/>
    <w:rsid w:val="0063443E"/>
    <w:pPr>
      <w:spacing w:before="200" w:after="160"/>
      <w:ind w:left="864" w:right="864" w:firstLine="0"/>
    </w:pPr>
    <w:rPr>
      <w:iCs/>
      <w:color w:val="000000" w:themeColor="text1"/>
    </w:rPr>
  </w:style>
  <w:style w:type="character" w:customStyle="1" w:styleId="QuoteChar">
    <w:name w:val="Quote Char"/>
    <w:basedOn w:val="DefaultParagraphFont"/>
    <w:link w:val="Quote"/>
    <w:uiPriority w:val="29"/>
    <w:rsid w:val="0063443E"/>
    <w:rPr>
      <w:iCs/>
      <w:color w:val="000000" w:themeColor="text1"/>
      <w:sz w:val="24"/>
      <w:szCs w:val="24"/>
    </w:rPr>
  </w:style>
  <w:style w:type="character" w:customStyle="1" w:styleId="Heading1Char">
    <w:name w:val="Heading 1 Char"/>
    <w:basedOn w:val="DefaultParagraphFont"/>
    <w:link w:val="Heading1"/>
    <w:rsid w:val="00C816C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B1D95"/>
    <w:pPr>
      <w:ind w:left="720"/>
      <w:contextualSpacing/>
    </w:pPr>
  </w:style>
  <w:style w:type="paragraph" w:customStyle="1" w:styleId="Normal1">
    <w:name w:val="Normal1"/>
    <w:rsid w:val="00681BFA"/>
    <w:pPr>
      <w:spacing w:line="480" w:lineRule="auto"/>
      <w:ind w:firstLine="720"/>
      <w:jc w:val="both"/>
    </w:pPr>
    <w:rPr>
      <w:sz w:val="24"/>
      <w:szCs w:val="24"/>
    </w:rPr>
  </w:style>
  <w:style w:type="character" w:styleId="UnresolvedMention">
    <w:name w:val="Unresolved Mention"/>
    <w:basedOn w:val="DefaultParagraphFont"/>
    <w:rsid w:val="009C0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6604">
      <w:bodyDiv w:val="1"/>
      <w:marLeft w:val="0"/>
      <w:marRight w:val="0"/>
      <w:marTop w:val="0"/>
      <w:marBottom w:val="0"/>
      <w:divBdr>
        <w:top w:val="none" w:sz="0" w:space="0" w:color="auto"/>
        <w:left w:val="none" w:sz="0" w:space="0" w:color="auto"/>
        <w:bottom w:val="none" w:sz="0" w:space="0" w:color="auto"/>
        <w:right w:val="none" w:sz="0" w:space="0" w:color="auto"/>
      </w:divBdr>
    </w:div>
    <w:div w:id="29303435">
      <w:bodyDiv w:val="1"/>
      <w:marLeft w:val="0"/>
      <w:marRight w:val="0"/>
      <w:marTop w:val="0"/>
      <w:marBottom w:val="0"/>
      <w:divBdr>
        <w:top w:val="none" w:sz="0" w:space="0" w:color="auto"/>
        <w:left w:val="none" w:sz="0" w:space="0" w:color="auto"/>
        <w:bottom w:val="none" w:sz="0" w:space="0" w:color="auto"/>
        <w:right w:val="none" w:sz="0" w:space="0" w:color="auto"/>
      </w:divBdr>
      <w:divsChild>
        <w:div w:id="2100982387">
          <w:marLeft w:val="0"/>
          <w:marRight w:val="0"/>
          <w:marTop w:val="0"/>
          <w:marBottom w:val="0"/>
          <w:divBdr>
            <w:top w:val="none" w:sz="0" w:space="0" w:color="auto"/>
            <w:left w:val="none" w:sz="0" w:space="0" w:color="auto"/>
            <w:bottom w:val="none" w:sz="0" w:space="0" w:color="auto"/>
            <w:right w:val="none" w:sz="0" w:space="0" w:color="auto"/>
          </w:divBdr>
        </w:div>
        <w:div w:id="1104350723">
          <w:marLeft w:val="0"/>
          <w:marRight w:val="0"/>
          <w:marTop w:val="0"/>
          <w:marBottom w:val="0"/>
          <w:divBdr>
            <w:top w:val="none" w:sz="0" w:space="0" w:color="auto"/>
            <w:left w:val="none" w:sz="0" w:space="0" w:color="auto"/>
            <w:bottom w:val="none" w:sz="0" w:space="0" w:color="auto"/>
            <w:right w:val="none" w:sz="0" w:space="0" w:color="auto"/>
          </w:divBdr>
        </w:div>
        <w:div w:id="281965737">
          <w:marLeft w:val="0"/>
          <w:marRight w:val="0"/>
          <w:marTop w:val="0"/>
          <w:marBottom w:val="0"/>
          <w:divBdr>
            <w:top w:val="none" w:sz="0" w:space="0" w:color="auto"/>
            <w:left w:val="none" w:sz="0" w:space="0" w:color="auto"/>
            <w:bottom w:val="none" w:sz="0" w:space="0" w:color="auto"/>
            <w:right w:val="none" w:sz="0" w:space="0" w:color="auto"/>
          </w:divBdr>
        </w:div>
        <w:div w:id="303199137">
          <w:marLeft w:val="0"/>
          <w:marRight w:val="0"/>
          <w:marTop w:val="0"/>
          <w:marBottom w:val="0"/>
          <w:divBdr>
            <w:top w:val="none" w:sz="0" w:space="0" w:color="auto"/>
            <w:left w:val="none" w:sz="0" w:space="0" w:color="auto"/>
            <w:bottom w:val="none" w:sz="0" w:space="0" w:color="auto"/>
            <w:right w:val="none" w:sz="0" w:space="0" w:color="auto"/>
          </w:divBdr>
        </w:div>
        <w:div w:id="314140047">
          <w:marLeft w:val="0"/>
          <w:marRight w:val="0"/>
          <w:marTop w:val="0"/>
          <w:marBottom w:val="0"/>
          <w:divBdr>
            <w:top w:val="none" w:sz="0" w:space="0" w:color="auto"/>
            <w:left w:val="none" w:sz="0" w:space="0" w:color="auto"/>
            <w:bottom w:val="none" w:sz="0" w:space="0" w:color="auto"/>
            <w:right w:val="none" w:sz="0" w:space="0" w:color="auto"/>
          </w:divBdr>
        </w:div>
        <w:div w:id="1366515105">
          <w:marLeft w:val="0"/>
          <w:marRight w:val="0"/>
          <w:marTop w:val="0"/>
          <w:marBottom w:val="0"/>
          <w:divBdr>
            <w:top w:val="none" w:sz="0" w:space="0" w:color="auto"/>
            <w:left w:val="none" w:sz="0" w:space="0" w:color="auto"/>
            <w:bottom w:val="none" w:sz="0" w:space="0" w:color="auto"/>
            <w:right w:val="none" w:sz="0" w:space="0" w:color="auto"/>
          </w:divBdr>
        </w:div>
      </w:divsChild>
    </w:div>
    <w:div w:id="43333861">
      <w:bodyDiv w:val="1"/>
      <w:marLeft w:val="0"/>
      <w:marRight w:val="0"/>
      <w:marTop w:val="0"/>
      <w:marBottom w:val="0"/>
      <w:divBdr>
        <w:top w:val="none" w:sz="0" w:space="0" w:color="auto"/>
        <w:left w:val="none" w:sz="0" w:space="0" w:color="auto"/>
        <w:bottom w:val="none" w:sz="0" w:space="0" w:color="auto"/>
        <w:right w:val="none" w:sz="0" w:space="0" w:color="auto"/>
      </w:divBdr>
      <w:divsChild>
        <w:div w:id="761922558">
          <w:marLeft w:val="0"/>
          <w:marRight w:val="0"/>
          <w:marTop w:val="0"/>
          <w:marBottom w:val="0"/>
          <w:divBdr>
            <w:top w:val="none" w:sz="0" w:space="0" w:color="auto"/>
            <w:left w:val="none" w:sz="0" w:space="0" w:color="auto"/>
            <w:bottom w:val="none" w:sz="0" w:space="0" w:color="auto"/>
            <w:right w:val="none" w:sz="0" w:space="0" w:color="auto"/>
          </w:divBdr>
        </w:div>
        <w:div w:id="1112480073">
          <w:marLeft w:val="0"/>
          <w:marRight w:val="0"/>
          <w:marTop w:val="0"/>
          <w:marBottom w:val="0"/>
          <w:divBdr>
            <w:top w:val="none" w:sz="0" w:space="0" w:color="auto"/>
            <w:left w:val="none" w:sz="0" w:space="0" w:color="auto"/>
            <w:bottom w:val="none" w:sz="0" w:space="0" w:color="auto"/>
            <w:right w:val="none" w:sz="0" w:space="0" w:color="auto"/>
          </w:divBdr>
        </w:div>
      </w:divsChild>
    </w:div>
    <w:div w:id="178276659">
      <w:bodyDiv w:val="1"/>
      <w:marLeft w:val="0"/>
      <w:marRight w:val="0"/>
      <w:marTop w:val="0"/>
      <w:marBottom w:val="0"/>
      <w:divBdr>
        <w:top w:val="none" w:sz="0" w:space="0" w:color="auto"/>
        <w:left w:val="none" w:sz="0" w:space="0" w:color="auto"/>
        <w:bottom w:val="none" w:sz="0" w:space="0" w:color="auto"/>
        <w:right w:val="none" w:sz="0" w:space="0" w:color="auto"/>
      </w:divBdr>
      <w:divsChild>
        <w:div w:id="1734700322">
          <w:marLeft w:val="0"/>
          <w:marRight w:val="0"/>
          <w:marTop w:val="0"/>
          <w:marBottom w:val="0"/>
          <w:divBdr>
            <w:top w:val="none" w:sz="0" w:space="0" w:color="auto"/>
            <w:left w:val="none" w:sz="0" w:space="0" w:color="auto"/>
            <w:bottom w:val="none" w:sz="0" w:space="0" w:color="auto"/>
            <w:right w:val="none" w:sz="0" w:space="0" w:color="auto"/>
          </w:divBdr>
        </w:div>
        <w:div w:id="331419138">
          <w:marLeft w:val="0"/>
          <w:marRight w:val="0"/>
          <w:marTop w:val="0"/>
          <w:marBottom w:val="0"/>
          <w:divBdr>
            <w:top w:val="none" w:sz="0" w:space="0" w:color="auto"/>
            <w:left w:val="none" w:sz="0" w:space="0" w:color="auto"/>
            <w:bottom w:val="none" w:sz="0" w:space="0" w:color="auto"/>
            <w:right w:val="none" w:sz="0" w:space="0" w:color="auto"/>
          </w:divBdr>
          <w:divsChild>
            <w:div w:id="179784112">
              <w:marLeft w:val="0"/>
              <w:marRight w:val="0"/>
              <w:marTop w:val="0"/>
              <w:marBottom w:val="0"/>
              <w:divBdr>
                <w:top w:val="none" w:sz="0" w:space="0" w:color="auto"/>
                <w:left w:val="none" w:sz="0" w:space="0" w:color="auto"/>
                <w:bottom w:val="none" w:sz="0" w:space="0" w:color="auto"/>
                <w:right w:val="none" w:sz="0" w:space="0" w:color="auto"/>
              </w:divBdr>
              <w:divsChild>
                <w:div w:id="799883502">
                  <w:marLeft w:val="0"/>
                  <w:marRight w:val="0"/>
                  <w:marTop w:val="0"/>
                  <w:marBottom w:val="0"/>
                  <w:divBdr>
                    <w:top w:val="none" w:sz="0" w:space="0" w:color="auto"/>
                    <w:left w:val="none" w:sz="0" w:space="0" w:color="auto"/>
                    <w:bottom w:val="none" w:sz="0" w:space="0" w:color="auto"/>
                    <w:right w:val="none" w:sz="0" w:space="0" w:color="auto"/>
                  </w:divBdr>
                  <w:divsChild>
                    <w:div w:id="1200706734">
                      <w:marLeft w:val="0"/>
                      <w:marRight w:val="0"/>
                      <w:marTop w:val="0"/>
                      <w:marBottom w:val="0"/>
                      <w:divBdr>
                        <w:top w:val="none" w:sz="0" w:space="0" w:color="auto"/>
                        <w:left w:val="none" w:sz="0" w:space="0" w:color="auto"/>
                        <w:bottom w:val="single" w:sz="24" w:space="0" w:color="FFFFFF"/>
                        <w:right w:val="none" w:sz="0" w:space="0" w:color="auto"/>
                      </w:divBdr>
                    </w:div>
                  </w:divsChild>
                </w:div>
              </w:divsChild>
            </w:div>
          </w:divsChild>
        </w:div>
        <w:div w:id="1906526520">
          <w:marLeft w:val="0"/>
          <w:marRight w:val="0"/>
          <w:marTop w:val="0"/>
          <w:marBottom w:val="0"/>
          <w:divBdr>
            <w:top w:val="none" w:sz="0" w:space="0" w:color="auto"/>
            <w:left w:val="none" w:sz="0" w:space="0" w:color="auto"/>
            <w:bottom w:val="none" w:sz="0" w:space="0" w:color="auto"/>
            <w:right w:val="none" w:sz="0" w:space="0" w:color="auto"/>
          </w:divBdr>
          <w:divsChild>
            <w:div w:id="724372984">
              <w:marLeft w:val="0"/>
              <w:marRight w:val="0"/>
              <w:marTop w:val="0"/>
              <w:marBottom w:val="0"/>
              <w:divBdr>
                <w:top w:val="none" w:sz="0" w:space="0" w:color="auto"/>
                <w:left w:val="none" w:sz="0" w:space="0" w:color="auto"/>
                <w:bottom w:val="none" w:sz="0" w:space="0" w:color="auto"/>
                <w:right w:val="none" w:sz="0" w:space="0" w:color="auto"/>
              </w:divBdr>
              <w:divsChild>
                <w:div w:id="1961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8172">
      <w:bodyDiv w:val="1"/>
      <w:marLeft w:val="0"/>
      <w:marRight w:val="0"/>
      <w:marTop w:val="0"/>
      <w:marBottom w:val="0"/>
      <w:divBdr>
        <w:top w:val="none" w:sz="0" w:space="0" w:color="auto"/>
        <w:left w:val="none" w:sz="0" w:space="0" w:color="auto"/>
        <w:bottom w:val="none" w:sz="0" w:space="0" w:color="auto"/>
        <w:right w:val="none" w:sz="0" w:space="0" w:color="auto"/>
      </w:divBdr>
    </w:div>
    <w:div w:id="281808994">
      <w:bodyDiv w:val="1"/>
      <w:marLeft w:val="0"/>
      <w:marRight w:val="0"/>
      <w:marTop w:val="0"/>
      <w:marBottom w:val="0"/>
      <w:divBdr>
        <w:top w:val="none" w:sz="0" w:space="0" w:color="auto"/>
        <w:left w:val="none" w:sz="0" w:space="0" w:color="auto"/>
        <w:bottom w:val="none" w:sz="0" w:space="0" w:color="auto"/>
        <w:right w:val="none" w:sz="0" w:space="0" w:color="auto"/>
      </w:divBdr>
      <w:divsChild>
        <w:div w:id="1807501861">
          <w:marLeft w:val="0"/>
          <w:marRight w:val="0"/>
          <w:marTop w:val="0"/>
          <w:marBottom w:val="0"/>
          <w:divBdr>
            <w:top w:val="none" w:sz="0" w:space="0" w:color="auto"/>
            <w:left w:val="none" w:sz="0" w:space="0" w:color="auto"/>
            <w:bottom w:val="none" w:sz="0" w:space="0" w:color="auto"/>
            <w:right w:val="none" w:sz="0" w:space="0" w:color="auto"/>
          </w:divBdr>
        </w:div>
        <w:div w:id="370419189">
          <w:marLeft w:val="0"/>
          <w:marRight w:val="0"/>
          <w:marTop w:val="0"/>
          <w:marBottom w:val="0"/>
          <w:divBdr>
            <w:top w:val="none" w:sz="0" w:space="0" w:color="auto"/>
            <w:left w:val="none" w:sz="0" w:space="0" w:color="auto"/>
            <w:bottom w:val="none" w:sz="0" w:space="0" w:color="auto"/>
            <w:right w:val="none" w:sz="0" w:space="0" w:color="auto"/>
          </w:divBdr>
        </w:div>
        <w:div w:id="795173345">
          <w:marLeft w:val="0"/>
          <w:marRight w:val="0"/>
          <w:marTop w:val="0"/>
          <w:marBottom w:val="0"/>
          <w:divBdr>
            <w:top w:val="none" w:sz="0" w:space="0" w:color="auto"/>
            <w:left w:val="none" w:sz="0" w:space="0" w:color="auto"/>
            <w:bottom w:val="none" w:sz="0" w:space="0" w:color="auto"/>
            <w:right w:val="none" w:sz="0" w:space="0" w:color="auto"/>
          </w:divBdr>
        </w:div>
      </w:divsChild>
    </w:div>
    <w:div w:id="391195158">
      <w:bodyDiv w:val="1"/>
      <w:marLeft w:val="0"/>
      <w:marRight w:val="0"/>
      <w:marTop w:val="0"/>
      <w:marBottom w:val="0"/>
      <w:divBdr>
        <w:top w:val="none" w:sz="0" w:space="0" w:color="auto"/>
        <w:left w:val="none" w:sz="0" w:space="0" w:color="auto"/>
        <w:bottom w:val="none" w:sz="0" w:space="0" w:color="auto"/>
        <w:right w:val="none" w:sz="0" w:space="0" w:color="auto"/>
      </w:divBdr>
    </w:div>
    <w:div w:id="424155549">
      <w:bodyDiv w:val="1"/>
      <w:marLeft w:val="0"/>
      <w:marRight w:val="0"/>
      <w:marTop w:val="0"/>
      <w:marBottom w:val="0"/>
      <w:divBdr>
        <w:top w:val="none" w:sz="0" w:space="0" w:color="auto"/>
        <w:left w:val="none" w:sz="0" w:space="0" w:color="auto"/>
        <w:bottom w:val="none" w:sz="0" w:space="0" w:color="auto"/>
        <w:right w:val="none" w:sz="0" w:space="0" w:color="auto"/>
      </w:divBdr>
      <w:divsChild>
        <w:div w:id="1700475826">
          <w:marLeft w:val="0"/>
          <w:marRight w:val="0"/>
          <w:marTop w:val="0"/>
          <w:marBottom w:val="0"/>
          <w:divBdr>
            <w:top w:val="none" w:sz="0" w:space="0" w:color="auto"/>
            <w:left w:val="none" w:sz="0" w:space="0" w:color="auto"/>
            <w:bottom w:val="none" w:sz="0" w:space="0" w:color="auto"/>
            <w:right w:val="none" w:sz="0" w:space="0" w:color="auto"/>
          </w:divBdr>
        </w:div>
        <w:div w:id="1184898578">
          <w:marLeft w:val="0"/>
          <w:marRight w:val="0"/>
          <w:marTop w:val="0"/>
          <w:marBottom w:val="0"/>
          <w:divBdr>
            <w:top w:val="none" w:sz="0" w:space="0" w:color="auto"/>
            <w:left w:val="none" w:sz="0" w:space="0" w:color="auto"/>
            <w:bottom w:val="none" w:sz="0" w:space="0" w:color="auto"/>
            <w:right w:val="none" w:sz="0" w:space="0" w:color="auto"/>
          </w:divBdr>
        </w:div>
      </w:divsChild>
    </w:div>
    <w:div w:id="451898720">
      <w:bodyDiv w:val="1"/>
      <w:marLeft w:val="0"/>
      <w:marRight w:val="0"/>
      <w:marTop w:val="0"/>
      <w:marBottom w:val="0"/>
      <w:divBdr>
        <w:top w:val="none" w:sz="0" w:space="0" w:color="auto"/>
        <w:left w:val="none" w:sz="0" w:space="0" w:color="auto"/>
        <w:bottom w:val="none" w:sz="0" w:space="0" w:color="auto"/>
        <w:right w:val="none" w:sz="0" w:space="0" w:color="auto"/>
      </w:divBdr>
    </w:div>
    <w:div w:id="488209712">
      <w:bodyDiv w:val="1"/>
      <w:marLeft w:val="0"/>
      <w:marRight w:val="0"/>
      <w:marTop w:val="0"/>
      <w:marBottom w:val="0"/>
      <w:divBdr>
        <w:top w:val="none" w:sz="0" w:space="0" w:color="auto"/>
        <w:left w:val="none" w:sz="0" w:space="0" w:color="auto"/>
        <w:bottom w:val="none" w:sz="0" w:space="0" w:color="auto"/>
        <w:right w:val="none" w:sz="0" w:space="0" w:color="auto"/>
      </w:divBdr>
    </w:div>
    <w:div w:id="615599639">
      <w:bodyDiv w:val="1"/>
      <w:marLeft w:val="0"/>
      <w:marRight w:val="0"/>
      <w:marTop w:val="0"/>
      <w:marBottom w:val="0"/>
      <w:divBdr>
        <w:top w:val="none" w:sz="0" w:space="0" w:color="auto"/>
        <w:left w:val="none" w:sz="0" w:space="0" w:color="auto"/>
        <w:bottom w:val="none" w:sz="0" w:space="0" w:color="auto"/>
        <w:right w:val="none" w:sz="0" w:space="0" w:color="auto"/>
      </w:divBdr>
    </w:div>
    <w:div w:id="640117356">
      <w:bodyDiv w:val="1"/>
      <w:marLeft w:val="0"/>
      <w:marRight w:val="0"/>
      <w:marTop w:val="0"/>
      <w:marBottom w:val="0"/>
      <w:divBdr>
        <w:top w:val="none" w:sz="0" w:space="0" w:color="auto"/>
        <w:left w:val="none" w:sz="0" w:space="0" w:color="auto"/>
        <w:bottom w:val="none" w:sz="0" w:space="0" w:color="auto"/>
        <w:right w:val="none" w:sz="0" w:space="0" w:color="auto"/>
      </w:divBdr>
    </w:div>
    <w:div w:id="660622662">
      <w:bodyDiv w:val="1"/>
      <w:marLeft w:val="0"/>
      <w:marRight w:val="0"/>
      <w:marTop w:val="0"/>
      <w:marBottom w:val="0"/>
      <w:divBdr>
        <w:top w:val="none" w:sz="0" w:space="0" w:color="auto"/>
        <w:left w:val="none" w:sz="0" w:space="0" w:color="auto"/>
        <w:bottom w:val="none" w:sz="0" w:space="0" w:color="auto"/>
        <w:right w:val="none" w:sz="0" w:space="0" w:color="auto"/>
      </w:divBdr>
    </w:div>
    <w:div w:id="661278452">
      <w:bodyDiv w:val="1"/>
      <w:marLeft w:val="0"/>
      <w:marRight w:val="0"/>
      <w:marTop w:val="0"/>
      <w:marBottom w:val="0"/>
      <w:divBdr>
        <w:top w:val="none" w:sz="0" w:space="0" w:color="auto"/>
        <w:left w:val="none" w:sz="0" w:space="0" w:color="auto"/>
        <w:bottom w:val="none" w:sz="0" w:space="0" w:color="auto"/>
        <w:right w:val="none" w:sz="0" w:space="0" w:color="auto"/>
      </w:divBdr>
    </w:div>
    <w:div w:id="680200254">
      <w:bodyDiv w:val="1"/>
      <w:marLeft w:val="0"/>
      <w:marRight w:val="0"/>
      <w:marTop w:val="0"/>
      <w:marBottom w:val="0"/>
      <w:divBdr>
        <w:top w:val="none" w:sz="0" w:space="0" w:color="auto"/>
        <w:left w:val="none" w:sz="0" w:space="0" w:color="auto"/>
        <w:bottom w:val="none" w:sz="0" w:space="0" w:color="auto"/>
        <w:right w:val="none" w:sz="0" w:space="0" w:color="auto"/>
      </w:divBdr>
    </w:div>
    <w:div w:id="716247077">
      <w:bodyDiv w:val="1"/>
      <w:marLeft w:val="0"/>
      <w:marRight w:val="0"/>
      <w:marTop w:val="0"/>
      <w:marBottom w:val="0"/>
      <w:divBdr>
        <w:top w:val="none" w:sz="0" w:space="0" w:color="auto"/>
        <w:left w:val="none" w:sz="0" w:space="0" w:color="auto"/>
        <w:bottom w:val="none" w:sz="0" w:space="0" w:color="auto"/>
        <w:right w:val="none" w:sz="0" w:space="0" w:color="auto"/>
      </w:divBdr>
    </w:div>
    <w:div w:id="716275514">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751148">
          <w:marLeft w:val="0"/>
          <w:marRight w:val="0"/>
          <w:marTop w:val="0"/>
          <w:marBottom w:val="0"/>
          <w:divBdr>
            <w:top w:val="none" w:sz="0" w:space="0" w:color="auto"/>
            <w:left w:val="none" w:sz="0" w:space="0" w:color="auto"/>
            <w:bottom w:val="none" w:sz="0" w:space="0" w:color="auto"/>
            <w:right w:val="none" w:sz="0" w:space="0" w:color="auto"/>
          </w:divBdr>
          <w:divsChild>
            <w:div w:id="1352993966">
              <w:marLeft w:val="0"/>
              <w:marRight w:val="0"/>
              <w:marTop w:val="0"/>
              <w:marBottom w:val="0"/>
              <w:divBdr>
                <w:top w:val="none" w:sz="0" w:space="0" w:color="auto"/>
                <w:left w:val="single" w:sz="6" w:space="0" w:color="444444"/>
                <w:bottom w:val="single" w:sz="6" w:space="0" w:color="444444"/>
                <w:right w:val="single" w:sz="6" w:space="0" w:color="444444"/>
              </w:divBdr>
              <w:divsChild>
                <w:div w:id="875889159">
                  <w:marLeft w:val="0"/>
                  <w:marRight w:val="0"/>
                  <w:marTop w:val="0"/>
                  <w:marBottom w:val="0"/>
                  <w:divBdr>
                    <w:top w:val="none" w:sz="0" w:space="0" w:color="auto"/>
                    <w:left w:val="none" w:sz="0" w:space="0" w:color="auto"/>
                    <w:bottom w:val="none" w:sz="0" w:space="0" w:color="auto"/>
                    <w:right w:val="none" w:sz="0" w:space="0" w:color="auto"/>
                  </w:divBdr>
                  <w:divsChild>
                    <w:div w:id="910894751">
                      <w:marLeft w:val="0"/>
                      <w:marRight w:val="0"/>
                      <w:marTop w:val="0"/>
                      <w:marBottom w:val="0"/>
                      <w:divBdr>
                        <w:top w:val="none" w:sz="0" w:space="0" w:color="auto"/>
                        <w:left w:val="none" w:sz="0" w:space="0" w:color="auto"/>
                        <w:bottom w:val="none" w:sz="0" w:space="0" w:color="auto"/>
                        <w:right w:val="none" w:sz="0" w:space="0" w:color="auto"/>
                      </w:divBdr>
                      <w:divsChild>
                        <w:div w:id="332414218">
                          <w:marLeft w:val="0"/>
                          <w:marRight w:val="2"/>
                          <w:marTop w:val="0"/>
                          <w:marBottom w:val="0"/>
                          <w:divBdr>
                            <w:top w:val="none" w:sz="0" w:space="0" w:color="auto"/>
                            <w:left w:val="none" w:sz="0" w:space="0" w:color="auto"/>
                            <w:bottom w:val="none" w:sz="0" w:space="0" w:color="auto"/>
                            <w:right w:val="none" w:sz="0" w:space="0" w:color="auto"/>
                          </w:divBdr>
                          <w:divsChild>
                            <w:div w:id="780611478">
                              <w:marLeft w:val="0"/>
                              <w:marRight w:val="0"/>
                              <w:marTop w:val="0"/>
                              <w:marBottom w:val="0"/>
                              <w:divBdr>
                                <w:top w:val="single" w:sz="6" w:space="12" w:color="444444"/>
                                <w:left w:val="single" w:sz="6" w:space="12" w:color="444444"/>
                                <w:bottom w:val="single" w:sz="6" w:space="12" w:color="444444"/>
                                <w:right w:val="single" w:sz="6" w:space="12" w:color="444444"/>
                              </w:divBdr>
                              <w:divsChild>
                                <w:div w:id="3273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20772">
      <w:bodyDiv w:val="1"/>
      <w:marLeft w:val="0"/>
      <w:marRight w:val="0"/>
      <w:marTop w:val="0"/>
      <w:marBottom w:val="0"/>
      <w:divBdr>
        <w:top w:val="none" w:sz="0" w:space="0" w:color="auto"/>
        <w:left w:val="none" w:sz="0" w:space="0" w:color="auto"/>
        <w:bottom w:val="none" w:sz="0" w:space="0" w:color="auto"/>
        <w:right w:val="none" w:sz="0" w:space="0" w:color="auto"/>
      </w:divBdr>
      <w:divsChild>
        <w:div w:id="1425031058">
          <w:marLeft w:val="0"/>
          <w:marRight w:val="0"/>
          <w:marTop w:val="240"/>
          <w:marBottom w:val="0"/>
          <w:divBdr>
            <w:top w:val="none" w:sz="0" w:space="0" w:color="auto"/>
            <w:left w:val="none" w:sz="0" w:space="0" w:color="auto"/>
            <w:bottom w:val="none" w:sz="0" w:space="0" w:color="auto"/>
            <w:right w:val="none" w:sz="0" w:space="0" w:color="auto"/>
          </w:divBdr>
          <w:divsChild>
            <w:div w:id="597174140">
              <w:marLeft w:val="0"/>
              <w:marRight w:val="0"/>
              <w:marTop w:val="0"/>
              <w:marBottom w:val="0"/>
              <w:divBdr>
                <w:top w:val="none" w:sz="0" w:space="0" w:color="auto"/>
                <w:left w:val="none" w:sz="0" w:space="0" w:color="auto"/>
                <w:bottom w:val="none" w:sz="0" w:space="0" w:color="auto"/>
                <w:right w:val="none" w:sz="0" w:space="0" w:color="auto"/>
              </w:divBdr>
            </w:div>
            <w:div w:id="1533156091">
              <w:marLeft w:val="0"/>
              <w:marRight w:val="0"/>
              <w:marTop w:val="0"/>
              <w:marBottom w:val="0"/>
              <w:divBdr>
                <w:top w:val="none" w:sz="0" w:space="0" w:color="auto"/>
                <w:left w:val="none" w:sz="0" w:space="0" w:color="auto"/>
                <w:bottom w:val="none" w:sz="0" w:space="0" w:color="auto"/>
                <w:right w:val="none" w:sz="0" w:space="0" w:color="auto"/>
              </w:divBdr>
            </w:div>
            <w:div w:id="258761867">
              <w:marLeft w:val="0"/>
              <w:marRight w:val="0"/>
              <w:marTop w:val="0"/>
              <w:marBottom w:val="0"/>
              <w:divBdr>
                <w:top w:val="none" w:sz="0" w:space="0" w:color="auto"/>
                <w:left w:val="none" w:sz="0" w:space="0" w:color="auto"/>
                <w:bottom w:val="none" w:sz="0" w:space="0" w:color="auto"/>
                <w:right w:val="none" w:sz="0" w:space="0" w:color="auto"/>
              </w:divBdr>
            </w:div>
          </w:divsChild>
        </w:div>
        <w:div w:id="1098216217">
          <w:marLeft w:val="0"/>
          <w:marRight w:val="0"/>
          <w:marTop w:val="240"/>
          <w:marBottom w:val="0"/>
          <w:divBdr>
            <w:top w:val="none" w:sz="0" w:space="0" w:color="auto"/>
            <w:left w:val="none" w:sz="0" w:space="0" w:color="auto"/>
            <w:bottom w:val="none" w:sz="0" w:space="0" w:color="auto"/>
            <w:right w:val="none" w:sz="0" w:space="0" w:color="auto"/>
          </w:divBdr>
          <w:divsChild>
            <w:div w:id="1972856798">
              <w:marLeft w:val="0"/>
              <w:marRight w:val="0"/>
              <w:marTop w:val="0"/>
              <w:marBottom w:val="0"/>
              <w:divBdr>
                <w:top w:val="none" w:sz="0" w:space="0" w:color="auto"/>
                <w:left w:val="none" w:sz="0" w:space="0" w:color="auto"/>
                <w:bottom w:val="none" w:sz="0" w:space="0" w:color="auto"/>
                <w:right w:val="none" w:sz="0" w:space="0" w:color="auto"/>
              </w:divBdr>
              <w:divsChild>
                <w:div w:id="1432554804">
                  <w:marLeft w:val="0"/>
                  <w:marRight w:val="0"/>
                  <w:marTop w:val="0"/>
                  <w:marBottom w:val="0"/>
                  <w:divBdr>
                    <w:top w:val="none" w:sz="0" w:space="0" w:color="auto"/>
                    <w:left w:val="none" w:sz="0" w:space="0" w:color="auto"/>
                    <w:bottom w:val="none" w:sz="0" w:space="0" w:color="auto"/>
                    <w:right w:val="none" w:sz="0" w:space="0" w:color="auto"/>
                  </w:divBdr>
                </w:div>
                <w:div w:id="2559674">
                  <w:marLeft w:val="0"/>
                  <w:marRight w:val="0"/>
                  <w:marTop w:val="0"/>
                  <w:marBottom w:val="0"/>
                  <w:divBdr>
                    <w:top w:val="none" w:sz="0" w:space="0" w:color="auto"/>
                    <w:left w:val="none" w:sz="0" w:space="0" w:color="auto"/>
                    <w:bottom w:val="none" w:sz="0" w:space="0" w:color="auto"/>
                    <w:right w:val="none" w:sz="0" w:space="0" w:color="auto"/>
                  </w:divBdr>
                </w:div>
              </w:divsChild>
            </w:div>
            <w:div w:id="707804066">
              <w:marLeft w:val="0"/>
              <w:marRight w:val="0"/>
              <w:marTop w:val="0"/>
              <w:marBottom w:val="0"/>
              <w:divBdr>
                <w:top w:val="none" w:sz="0" w:space="0" w:color="auto"/>
                <w:left w:val="none" w:sz="0" w:space="0" w:color="auto"/>
                <w:bottom w:val="none" w:sz="0" w:space="0" w:color="auto"/>
                <w:right w:val="none" w:sz="0" w:space="0" w:color="auto"/>
              </w:divBdr>
              <w:divsChild>
                <w:div w:id="1252425696">
                  <w:marLeft w:val="0"/>
                  <w:marRight w:val="0"/>
                  <w:marTop w:val="0"/>
                  <w:marBottom w:val="0"/>
                  <w:divBdr>
                    <w:top w:val="none" w:sz="0" w:space="0" w:color="auto"/>
                    <w:left w:val="none" w:sz="0" w:space="0" w:color="auto"/>
                    <w:bottom w:val="none" w:sz="0" w:space="0" w:color="auto"/>
                    <w:right w:val="none" w:sz="0" w:space="0" w:color="auto"/>
                  </w:divBdr>
                </w:div>
                <w:div w:id="1652759064">
                  <w:marLeft w:val="0"/>
                  <w:marRight w:val="0"/>
                  <w:marTop w:val="0"/>
                  <w:marBottom w:val="0"/>
                  <w:divBdr>
                    <w:top w:val="none" w:sz="0" w:space="0" w:color="auto"/>
                    <w:left w:val="none" w:sz="0" w:space="0" w:color="auto"/>
                    <w:bottom w:val="none" w:sz="0" w:space="0" w:color="auto"/>
                    <w:right w:val="none" w:sz="0" w:space="0" w:color="auto"/>
                  </w:divBdr>
                </w:div>
              </w:divsChild>
            </w:div>
            <w:div w:id="1937708758">
              <w:marLeft w:val="0"/>
              <w:marRight w:val="0"/>
              <w:marTop w:val="0"/>
              <w:marBottom w:val="0"/>
              <w:divBdr>
                <w:top w:val="none" w:sz="0" w:space="0" w:color="auto"/>
                <w:left w:val="none" w:sz="0" w:space="0" w:color="auto"/>
                <w:bottom w:val="none" w:sz="0" w:space="0" w:color="auto"/>
                <w:right w:val="none" w:sz="0" w:space="0" w:color="auto"/>
              </w:divBdr>
              <w:divsChild>
                <w:div w:id="1586383033">
                  <w:marLeft w:val="0"/>
                  <w:marRight w:val="0"/>
                  <w:marTop w:val="0"/>
                  <w:marBottom w:val="0"/>
                  <w:divBdr>
                    <w:top w:val="none" w:sz="0" w:space="0" w:color="auto"/>
                    <w:left w:val="none" w:sz="0" w:space="0" w:color="auto"/>
                    <w:bottom w:val="none" w:sz="0" w:space="0" w:color="auto"/>
                    <w:right w:val="none" w:sz="0" w:space="0" w:color="auto"/>
                  </w:divBdr>
                </w:div>
                <w:div w:id="2085256822">
                  <w:marLeft w:val="0"/>
                  <w:marRight w:val="0"/>
                  <w:marTop w:val="0"/>
                  <w:marBottom w:val="0"/>
                  <w:divBdr>
                    <w:top w:val="none" w:sz="0" w:space="0" w:color="auto"/>
                    <w:left w:val="none" w:sz="0" w:space="0" w:color="auto"/>
                    <w:bottom w:val="none" w:sz="0" w:space="0" w:color="auto"/>
                    <w:right w:val="none" w:sz="0" w:space="0" w:color="auto"/>
                  </w:divBdr>
                </w:div>
                <w:div w:id="445125046">
                  <w:marLeft w:val="0"/>
                  <w:marRight w:val="0"/>
                  <w:marTop w:val="0"/>
                  <w:marBottom w:val="0"/>
                  <w:divBdr>
                    <w:top w:val="none" w:sz="0" w:space="0" w:color="auto"/>
                    <w:left w:val="none" w:sz="0" w:space="0" w:color="auto"/>
                    <w:bottom w:val="none" w:sz="0" w:space="0" w:color="auto"/>
                    <w:right w:val="none" w:sz="0" w:space="0" w:color="auto"/>
                  </w:divBdr>
                </w:div>
                <w:div w:id="2061905002">
                  <w:marLeft w:val="0"/>
                  <w:marRight w:val="0"/>
                  <w:marTop w:val="0"/>
                  <w:marBottom w:val="0"/>
                  <w:divBdr>
                    <w:top w:val="none" w:sz="0" w:space="0" w:color="auto"/>
                    <w:left w:val="none" w:sz="0" w:space="0" w:color="auto"/>
                    <w:bottom w:val="none" w:sz="0" w:space="0" w:color="auto"/>
                    <w:right w:val="none" w:sz="0" w:space="0" w:color="auto"/>
                  </w:divBdr>
                </w:div>
              </w:divsChild>
            </w:div>
            <w:div w:id="781533103">
              <w:marLeft w:val="0"/>
              <w:marRight w:val="0"/>
              <w:marTop w:val="0"/>
              <w:marBottom w:val="0"/>
              <w:divBdr>
                <w:top w:val="none" w:sz="0" w:space="0" w:color="auto"/>
                <w:left w:val="none" w:sz="0" w:space="0" w:color="auto"/>
                <w:bottom w:val="none" w:sz="0" w:space="0" w:color="auto"/>
                <w:right w:val="none" w:sz="0" w:space="0" w:color="auto"/>
              </w:divBdr>
            </w:div>
            <w:div w:id="990254752">
              <w:marLeft w:val="0"/>
              <w:marRight w:val="0"/>
              <w:marTop w:val="0"/>
              <w:marBottom w:val="0"/>
              <w:divBdr>
                <w:top w:val="none" w:sz="0" w:space="0" w:color="auto"/>
                <w:left w:val="none" w:sz="0" w:space="0" w:color="auto"/>
                <w:bottom w:val="none" w:sz="0" w:space="0" w:color="auto"/>
                <w:right w:val="none" w:sz="0" w:space="0" w:color="auto"/>
              </w:divBdr>
              <w:divsChild>
                <w:div w:id="743406565">
                  <w:marLeft w:val="0"/>
                  <w:marRight w:val="0"/>
                  <w:marTop w:val="0"/>
                  <w:marBottom w:val="0"/>
                  <w:divBdr>
                    <w:top w:val="none" w:sz="0" w:space="0" w:color="auto"/>
                    <w:left w:val="none" w:sz="0" w:space="0" w:color="auto"/>
                    <w:bottom w:val="none" w:sz="0" w:space="0" w:color="auto"/>
                    <w:right w:val="none" w:sz="0" w:space="0" w:color="auto"/>
                  </w:divBdr>
                </w:div>
                <w:div w:id="736901793">
                  <w:marLeft w:val="0"/>
                  <w:marRight w:val="0"/>
                  <w:marTop w:val="0"/>
                  <w:marBottom w:val="0"/>
                  <w:divBdr>
                    <w:top w:val="none" w:sz="0" w:space="0" w:color="auto"/>
                    <w:left w:val="none" w:sz="0" w:space="0" w:color="auto"/>
                    <w:bottom w:val="none" w:sz="0" w:space="0" w:color="auto"/>
                    <w:right w:val="none" w:sz="0" w:space="0" w:color="auto"/>
                  </w:divBdr>
                </w:div>
                <w:div w:id="1330136207">
                  <w:marLeft w:val="0"/>
                  <w:marRight w:val="0"/>
                  <w:marTop w:val="0"/>
                  <w:marBottom w:val="0"/>
                  <w:divBdr>
                    <w:top w:val="none" w:sz="0" w:space="0" w:color="auto"/>
                    <w:left w:val="none" w:sz="0" w:space="0" w:color="auto"/>
                    <w:bottom w:val="none" w:sz="0" w:space="0" w:color="auto"/>
                    <w:right w:val="none" w:sz="0" w:space="0" w:color="auto"/>
                  </w:divBdr>
                </w:div>
              </w:divsChild>
            </w:div>
            <w:div w:id="395128473">
              <w:marLeft w:val="0"/>
              <w:marRight w:val="0"/>
              <w:marTop w:val="0"/>
              <w:marBottom w:val="0"/>
              <w:divBdr>
                <w:top w:val="none" w:sz="0" w:space="0" w:color="auto"/>
                <w:left w:val="none" w:sz="0" w:space="0" w:color="auto"/>
                <w:bottom w:val="none" w:sz="0" w:space="0" w:color="auto"/>
                <w:right w:val="none" w:sz="0" w:space="0" w:color="auto"/>
              </w:divBdr>
            </w:div>
          </w:divsChild>
        </w:div>
        <w:div w:id="268860490">
          <w:marLeft w:val="0"/>
          <w:marRight w:val="0"/>
          <w:marTop w:val="240"/>
          <w:marBottom w:val="0"/>
          <w:divBdr>
            <w:top w:val="none" w:sz="0" w:space="0" w:color="auto"/>
            <w:left w:val="none" w:sz="0" w:space="0" w:color="auto"/>
            <w:bottom w:val="none" w:sz="0" w:space="0" w:color="auto"/>
            <w:right w:val="none" w:sz="0" w:space="0" w:color="auto"/>
          </w:divBdr>
          <w:divsChild>
            <w:div w:id="1083067072">
              <w:marLeft w:val="0"/>
              <w:marRight w:val="0"/>
              <w:marTop w:val="0"/>
              <w:marBottom w:val="0"/>
              <w:divBdr>
                <w:top w:val="none" w:sz="0" w:space="0" w:color="auto"/>
                <w:left w:val="none" w:sz="0" w:space="0" w:color="auto"/>
                <w:bottom w:val="none" w:sz="0" w:space="0" w:color="auto"/>
                <w:right w:val="none" w:sz="0" w:space="0" w:color="auto"/>
              </w:divBdr>
            </w:div>
            <w:div w:id="1138305411">
              <w:marLeft w:val="0"/>
              <w:marRight w:val="0"/>
              <w:marTop w:val="0"/>
              <w:marBottom w:val="0"/>
              <w:divBdr>
                <w:top w:val="none" w:sz="0" w:space="0" w:color="auto"/>
                <w:left w:val="none" w:sz="0" w:space="0" w:color="auto"/>
                <w:bottom w:val="none" w:sz="0" w:space="0" w:color="auto"/>
                <w:right w:val="none" w:sz="0" w:space="0" w:color="auto"/>
              </w:divBdr>
            </w:div>
            <w:div w:id="173961548">
              <w:marLeft w:val="0"/>
              <w:marRight w:val="0"/>
              <w:marTop w:val="0"/>
              <w:marBottom w:val="0"/>
              <w:divBdr>
                <w:top w:val="none" w:sz="0" w:space="0" w:color="auto"/>
                <w:left w:val="none" w:sz="0" w:space="0" w:color="auto"/>
                <w:bottom w:val="none" w:sz="0" w:space="0" w:color="auto"/>
                <w:right w:val="none" w:sz="0" w:space="0" w:color="auto"/>
              </w:divBdr>
            </w:div>
          </w:divsChild>
        </w:div>
        <w:div w:id="1668364248">
          <w:marLeft w:val="0"/>
          <w:marRight w:val="0"/>
          <w:marTop w:val="240"/>
          <w:marBottom w:val="0"/>
          <w:divBdr>
            <w:top w:val="none" w:sz="0" w:space="0" w:color="auto"/>
            <w:left w:val="none" w:sz="0" w:space="0" w:color="auto"/>
            <w:bottom w:val="none" w:sz="0" w:space="0" w:color="auto"/>
            <w:right w:val="none" w:sz="0" w:space="0" w:color="auto"/>
          </w:divBdr>
          <w:divsChild>
            <w:div w:id="1595286174">
              <w:marLeft w:val="0"/>
              <w:marRight w:val="0"/>
              <w:marTop w:val="0"/>
              <w:marBottom w:val="0"/>
              <w:divBdr>
                <w:top w:val="none" w:sz="0" w:space="0" w:color="auto"/>
                <w:left w:val="none" w:sz="0" w:space="0" w:color="auto"/>
                <w:bottom w:val="none" w:sz="0" w:space="0" w:color="auto"/>
                <w:right w:val="none" w:sz="0" w:space="0" w:color="auto"/>
              </w:divBdr>
            </w:div>
            <w:div w:id="687877927">
              <w:marLeft w:val="0"/>
              <w:marRight w:val="0"/>
              <w:marTop w:val="0"/>
              <w:marBottom w:val="0"/>
              <w:divBdr>
                <w:top w:val="none" w:sz="0" w:space="0" w:color="auto"/>
                <w:left w:val="none" w:sz="0" w:space="0" w:color="auto"/>
                <w:bottom w:val="none" w:sz="0" w:space="0" w:color="auto"/>
                <w:right w:val="none" w:sz="0" w:space="0" w:color="auto"/>
              </w:divBdr>
            </w:div>
            <w:div w:id="184486545">
              <w:marLeft w:val="0"/>
              <w:marRight w:val="0"/>
              <w:marTop w:val="0"/>
              <w:marBottom w:val="0"/>
              <w:divBdr>
                <w:top w:val="none" w:sz="0" w:space="0" w:color="auto"/>
                <w:left w:val="none" w:sz="0" w:space="0" w:color="auto"/>
                <w:bottom w:val="none" w:sz="0" w:space="0" w:color="auto"/>
                <w:right w:val="none" w:sz="0" w:space="0" w:color="auto"/>
              </w:divBdr>
            </w:div>
            <w:div w:id="1729495127">
              <w:marLeft w:val="0"/>
              <w:marRight w:val="0"/>
              <w:marTop w:val="0"/>
              <w:marBottom w:val="0"/>
              <w:divBdr>
                <w:top w:val="none" w:sz="0" w:space="0" w:color="auto"/>
                <w:left w:val="none" w:sz="0" w:space="0" w:color="auto"/>
                <w:bottom w:val="none" w:sz="0" w:space="0" w:color="auto"/>
                <w:right w:val="none" w:sz="0" w:space="0" w:color="auto"/>
              </w:divBdr>
            </w:div>
            <w:div w:id="547380573">
              <w:marLeft w:val="0"/>
              <w:marRight w:val="0"/>
              <w:marTop w:val="0"/>
              <w:marBottom w:val="0"/>
              <w:divBdr>
                <w:top w:val="none" w:sz="0" w:space="0" w:color="auto"/>
                <w:left w:val="none" w:sz="0" w:space="0" w:color="auto"/>
                <w:bottom w:val="none" w:sz="0" w:space="0" w:color="auto"/>
                <w:right w:val="none" w:sz="0" w:space="0" w:color="auto"/>
              </w:divBdr>
            </w:div>
          </w:divsChild>
        </w:div>
        <w:div w:id="1417753308">
          <w:marLeft w:val="0"/>
          <w:marRight w:val="0"/>
          <w:marTop w:val="240"/>
          <w:marBottom w:val="0"/>
          <w:divBdr>
            <w:top w:val="none" w:sz="0" w:space="0" w:color="auto"/>
            <w:left w:val="none" w:sz="0" w:space="0" w:color="auto"/>
            <w:bottom w:val="none" w:sz="0" w:space="0" w:color="auto"/>
            <w:right w:val="none" w:sz="0" w:space="0" w:color="auto"/>
          </w:divBdr>
          <w:divsChild>
            <w:div w:id="1905748809">
              <w:marLeft w:val="0"/>
              <w:marRight w:val="0"/>
              <w:marTop w:val="0"/>
              <w:marBottom w:val="0"/>
              <w:divBdr>
                <w:top w:val="none" w:sz="0" w:space="0" w:color="auto"/>
                <w:left w:val="none" w:sz="0" w:space="0" w:color="auto"/>
                <w:bottom w:val="none" w:sz="0" w:space="0" w:color="auto"/>
                <w:right w:val="none" w:sz="0" w:space="0" w:color="auto"/>
              </w:divBdr>
            </w:div>
            <w:div w:id="1518886910">
              <w:marLeft w:val="0"/>
              <w:marRight w:val="0"/>
              <w:marTop w:val="0"/>
              <w:marBottom w:val="0"/>
              <w:divBdr>
                <w:top w:val="none" w:sz="0" w:space="0" w:color="auto"/>
                <w:left w:val="none" w:sz="0" w:space="0" w:color="auto"/>
                <w:bottom w:val="none" w:sz="0" w:space="0" w:color="auto"/>
                <w:right w:val="none" w:sz="0" w:space="0" w:color="auto"/>
              </w:divBdr>
              <w:divsChild>
                <w:div w:id="2069527404">
                  <w:marLeft w:val="0"/>
                  <w:marRight w:val="0"/>
                  <w:marTop w:val="0"/>
                  <w:marBottom w:val="0"/>
                  <w:divBdr>
                    <w:top w:val="none" w:sz="0" w:space="0" w:color="auto"/>
                    <w:left w:val="none" w:sz="0" w:space="0" w:color="auto"/>
                    <w:bottom w:val="none" w:sz="0" w:space="0" w:color="auto"/>
                    <w:right w:val="none" w:sz="0" w:space="0" w:color="auto"/>
                  </w:divBdr>
                </w:div>
                <w:div w:id="445470542">
                  <w:marLeft w:val="0"/>
                  <w:marRight w:val="0"/>
                  <w:marTop w:val="0"/>
                  <w:marBottom w:val="0"/>
                  <w:divBdr>
                    <w:top w:val="none" w:sz="0" w:space="0" w:color="auto"/>
                    <w:left w:val="none" w:sz="0" w:space="0" w:color="auto"/>
                    <w:bottom w:val="none" w:sz="0" w:space="0" w:color="auto"/>
                    <w:right w:val="none" w:sz="0" w:space="0" w:color="auto"/>
                  </w:divBdr>
                </w:div>
              </w:divsChild>
            </w:div>
            <w:div w:id="1037781029">
              <w:marLeft w:val="0"/>
              <w:marRight w:val="0"/>
              <w:marTop w:val="0"/>
              <w:marBottom w:val="0"/>
              <w:divBdr>
                <w:top w:val="none" w:sz="0" w:space="0" w:color="auto"/>
                <w:left w:val="none" w:sz="0" w:space="0" w:color="auto"/>
                <w:bottom w:val="none" w:sz="0" w:space="0" w:color="auto"/>
                <w:right w:val="none" w:sz="0" w:space="0" w:color="auto"/>
              </w:divBdr>
            </w:div>
          </w:divsChild>
        </w:div>
        <w:div w:id="1568607901">
          <w:marLeft w:val="0"/>
          <w:marRight w:val="0"/>
          <w:marTop w:val="240"/>
          <w:marBottom w:val="0"/>
          <w:divBdr>
            <w:top w:val="none" w:sz="0" w:space="0" w:color="auto"/>
            <w:left w:val="none" w:sz="0" w:space="0" w:color="auto"/>
            <w:bottom w:val="none" w:sz="0" w:space="0" w:color="auto"/>
            <w:right w:val="none" w:sz="0" w:space="0" w:color="auto"/>
          </w:divBdr>
          <w:divsChild>
            <w:div w:id="764959871">
              <w:marLeft w:val="0"/>
              <w:marRight w:val="0"/>
              <w:marTop w:val="0"/>
              <w:marBottom w:val="0"/>
              <w:divBdr>
                <w:top w:val="none" w:sz="0" w:space="0" w:color="auto"/>
                <w:left w:val="none" w:sz="0" w:space="0" w:color="auto"/>
                <w:bottom w:val="none" w:sz="0" w:space="0" w:color="auto"/>
                <w:right w:val="none" w:sz="0" w:space="0" w:color="auto"/>
              </w:divBdr>
            </w:div>
            <w:div w:id="407001373">
              <w:marLeft w:val="0"/>
              <w:marRight w:val="0"/>
              <w:marTop w:val="0"/>
              <w:marBottom w:val="0"/>
              <w:divBdr>
                <w:top w:val="none" w:sz="0" w:space="0" w:color="auto"/>
                <w:left w:val="none" w:sz="0" w:space="0" w:color="auto"/>
                <w:bottom w:val="none" w:sz="0" w:space="0" w:color="auto"/>
                <w:right w:val="none" w:sz="0" w:space="0" w:color="auto"/>
              </w:divBdr>
            </w:div>
            <w:div w:id="790440718">
              <w:marLeft w:val="0"/>
              <w:marRight w:val="0"/>
              <w:marTop w:val="0"/>
              <w:marBottom w:val="0"/>
              <w:divBdr>
                <w:top w:val="none" w:sz="0" w:space="0" w:color="auto"/>
                <w:left w:val="none" w:sz="0" w:space="0" w:color="auto"/>
                <w:bottom w:val="none" w:sz="0" w:space="0" w:color="auto"/>
                <w:right w:val="none" w:sz="0" w:space="0" w:color="auto"/>
              </w:divBdr>
              <w:divsChild>
                <w:div w:id="1181167402">
                  <w:marLeft w:val="0"/>
                  <w:marRight w:val="0"/>
                  <w:marTop w:val="0"/>
                  <w:marBottom w:val="0"/>
                  <w:divBdr>
                    <w:top w:val="none" w:sz="0" w:space="0" w:color="auto"/>
                    <w:left w:val="none" w:sz="0" w:space="0" w:color="auto"/>
                    <w:bottom w:val="none" w:sz="0" w:space="0" w:color="auto"/>
                    <w:right w:val="none" w:sz="0" w:space="0" w:color="auto"/>
                  </w:divBdr>
                </w:div>
                <w:div w:id="118450595">
                  <w:marLeft w:val="0"/>
                  <w:marRight w:val="0"/>
                  <w:marTop w:val="0"/>
                  <w:marBottom w:val="0"/>
                  <w:divBdr>
                    <w:top w:val="none" w:sz="0" w:space="0" w:color="auto"/>
                    <w:left w:val="none" w:sz="0" w:space="0" w:color="auto"/>
                    <w:bottom w:val="none" w:sz="0" w:space="0" w:color="auto"/>
                    <w:right w:val="none" w:sz="0" w:space="0" w:color="auto"/>
                  </w:divBdr>
                </w:div>
              </w:divsChild>
            </w:div>
            <w:div w:id="1041706243">
              <w:marLeft w:val="0"/>
              <w:marRight w:val="0"/>
              <w:marTop w:val="0"/>
              <w:marBottom w:val="0"/>
              <w:divBdr>
                <w:top w:val="none" w:sz="0" w:space="0" w:color="auto"/>
                <w:left w:val="none" w:sz="0" w:space="0" w:color="auto"/>
                <w:bottom w:val="none" w:sz="0" w:space="0" w:color="auto"/>
                <w:right w:val="none" w:sz="0" w:space="0" w:color="auto"/>
              </w:divBdr>
            </w:div>
          </w:divsChild>
        </w:div>
        <w:div w:id="1541284166">
          <w:marLeft w:val="0"/>
          <w:marRight w:val="0"/>
          <w:marTop w:val="240"/>
          <w:marBottom w:val="0"/>
          <w:divBdr>
            <w:top w:val="none" w:sz="0" w:space="0" w:color="auto"/>
            <w:left w:val="none" w:sz="0" w:space="0" w:color="auto"/>
            <w:bottom w:val="none" w:sz="0" w:space="0" w:color="auto"/>
            <w:right w:val="none" w:sz="0" w:space="0" w:color="auto"/>
          </w:divBdr>
          <w:divsChild>
            <w:div w:id="890386159">
              <w:marLeft w:val="0"/>
              <w:marRight w:val="0"/>
              <w:marTop w:val="0"/>
              <w:marBottom w:val="0"/>
              <w:divBdr>
                <w:top w:val="none" w:sz="0" w:space="0" w:color="auto"/>
                <w:left w:val="none" w:sz="0" w:space="0" w:color="auto"/>
                <w:bottom w:val="none" w:sz="0" w:space="0" w:color="auto"/>
                <w:right w:val="none" w:sz="0" w:space="0" w:color="auto"/>
              </w:divBdr>
            </w:div>
            <w:div w:id="417337073">
              <w:marLeft w:val="0"/>
              <w:marRight w:val="0"/>
              <w:marTop w:val="0"/>
              <w:marBottom w:val="0"/>
              <w:divBdr>
                <w:top w:val="none" w:sz="0" w:space="0" w:color="auto"/>
                <w:left w:val="none" w:sz="0" w:space="0" w:color="auto"/>
                <w:bottom w:val="none" w:sz="0" w:space="0" w:color="auto"/>
                <w:right w:val="none" w:sz="0" w:space="0" w:color="auto"/>
              </w:divBdr>
            </w:div>
            <w:div w:id="1159735751">
              <w:marLeft w:val="0"/>
              <w:marRight w:val="0"/>
              <w:marTop w:val="0"/>
              <w:marBottom w:val="0"/>
              <w:divBdr>
                <w:top w:val="none" w:sz="0" w:space="0" w:color="auto"/>
                <w:left w:val="none" w:sz="0" w:space="0" w:color="auto"/>
                <w:bottom w:val="none" w:sz="0" w:space="0" w:color="auto"/>
                <w:right w:val="none" w:sz="0" w:space="0" w:color="auto"/>
              </w:divBdr>
            </w:div>
          </w:divsChild>
        </w:div>
        <w:div w:id="801267157">
          <w:marLeft w:val="0"/>
          <w:marRight w:val="0"/>
          <w:marTop w:val="240"/>
          <w:marBottom w:val="0"/>
          <w:divBdr>
            <w:top w:val="none" w:sz="0" w:space="0" w:color="auto"/>
            <w:left w:val="none" w:sz="0" w:space="0" w:color="auto"/>
            <w:bottom w:val="none" w:sz="0" w:space="0" w:color="auto"/>
            <w:right w:val="none" w:sz="0" w:space="0" w:color="auto"/>
          </w:divBdr>
          <w:divsChild>
            <w:div w:id="1208377649">
              <w:marLeft w:val="0"/>
              <w:marRight w:val="0"/>
              <w:marTop w:val="0"/>
              <w:marBottom w:val="0"/>
              <w:divBdr>
                <w:top w:val="none" w:sz="0" w:space="0" w:color="auto"/>
                <w:left w:val="none" w:sz="0" w:space="0" w:color="auto"/>
                <w:bottom w:val="none" w:sz="0" w:space="0" w:color="auto"/>
                <w:right w:val="none" w:sz="0" w:space="0" w:color="auto"/>
              </w:divBdr>
              <w:divsChild>
                <w:div w:id="190454492">
                  <w:marLeft w:val="0"/>
                  <w:marRight w:val="0"/>
                  <w:marTop w:val="0"/>
                  <w:marBottom w:val="0"/>
                  <w:divBdr>
                    <w:top w:val="none" w:sz="0" w:space="0" w:color="auto"/>
                    <w:left w:val="none" w:sz="0" w:space="0" w:color="auto"/>
                    <w:bottom w:val="none" w:sz="0" w:space="0" w:color="auto"/>
                    <w:right w:val="none" w:sz="0" w:space="0" w:color="auto"/>
                  </w:divBdr>
                </w:div>
                <w:div w:id="121191380">
                  <w:marLeft w:val="0"/>
                  <w:marRight w:val="0"/>
                  <w:marTop w:val="0"/>
                  <w:marBottom w:val="0"/>
                  <w:divBdr>
                    <w:top w:val="none" w:sz="0" w:space="0" w:color="auto"/>
                    <w:left w:val="none" w:sz="0" w:space="0" w:color="auto"/>
                    <w:bottom w:val="none" w:sz="0" w:space="0" w:color="auto"/>
                    <w:right w:val="none" w:sz="0" w:space="0" w:color="auto"/>
                  </w:divBdr>
                </w:div>
              </w:divsChild>
            </w:div>
            <w:div w:id="444233263">
              <w:marLeft w:val="0"/>
              <w:marRight w:val="0"/>
              <w:marTop w:val="0"/>
              <w:marBottom w:val="0"/>
              <w:divBdr>
                <w:top w:val="none" w:sz="0" w:space="0" w:color="auto"/>
                <w:left w:val="none" w:sz="0" w:space="0" w:color="auto"/>
                <w:bottom w:val="none" w:sz="0" w:space="0" w:color="auto"/>
                <w:right w:val="none" w:sz="0" w:space="0" w:color="auto"/>
              </w:divBdr>
              <w:divsChild>
                <w:div w:id="1246577412">
                  <w:marLeft w:val="0"/>
                  <w:marRight w:val="0"/>
                  <w:marTop w:val="0"/>
                  <w:marBottom w:val="0"/>
                  <w:divBdr>
                    <w:top w:val="none" w:sz="0" w:space="0" w:color="auto"/>
                    <w:left w:val="none" w:sz="0" w:space="0" w:color="auto"/>
                    <w:bottom w:val="none" w:sz="0" w:space="0" w:color="auto"/>
                    <w:right w:val="none" w:sz="0" w:space="0" w:color="auto"/>
                  </w:divBdr>
                </w:div>
                <w:div w:id="2066634125">
                  <w:marLeft w:val="0"/>
                  <w:marRight w:val="0"/>
                  <w:marTop w:val="0"/>
                  <w:marBottom w:val="0"/>
                  <w:divBdr>
                    <w:top w:val="none" w:sz="0" w:space="0" w:color="auto"/>
                    <w:left w:val="none" w:sz="0" w:space="0" w:color="auto"/>
                    <w:bottom w:val="none" w:sz="0" w:space="0" w:color="auto"/>
                    <w:right w:val="none" w:sz="0" w:space="0" w:color="auto"/>
                  </w:divBdr>
                </w:div>
              </w:divsChild>
            </w:div>
            <w:div w:id="519197977">
              <w:marLeft w:val="0"/>
              <w:marRight w:val="0"/>
              <w:marTop w:val="0"/>
              <w:marBottom w:val="0"/>
              <w:divBdr>
                <w:top w:val="none" w:sz="0" w:space="0" w:color="auto"/>
                <w:left w:val="none" w:sz="0" w:space="0" w:color="auto"/>
                <w:bottom w:val="none" w:sz="0" w:space="0" w:color="auto"/>
                <w:right w:val="none" w:sz="0" w:space="0" w:color="auto"/>
              </w:divBdr>
            </w:div>
          </w:divsChild>
        </w:div>
        <w:div w:id="307787578">
          <w:marLeft w:val="0"/>
          <w:marRight w:val="0"/>
          <w:marTop w:val="240"/>
          <w:marBottom w:val="0"/>
          <w:divBdr>
            <w:top w:val="none" w:sz="0" w:space="0" w:color="auto"/>
            <w:left w:val="none" w:sz="0" w:space="0" w:color="auto"/>
            <w:bottom w:val="none" w:sz="0" w:space="0" w:color="auto"/>
            <w:right w:val="none" w:sz="0" w:space="0" w:color="auto"/>
          </w:divBdr>
          <w:divsChild>
            <w:div w:id="1344012375">
              <w:marLeft w:val="0"/>
              <w:marRight w:val="0"/>
              <w:marTop w:val="0"/>
              <w:marBottom w:val="0"/>
              <w:divBdr>
                <w:top w:val="none" w:sz="0" w:space="0" w:color="auto"/>
                <w:left w:val="none" w:sz="0" w:space="0" w:color="auto"/>
                <w:bottom w:val="none" w:sz="0" w:space="0" w:color="auto"/>
                <w:right w:val="none" w:sz="0" w:space="0" w:color="auto"/>
              </w:divBdr>
            </w:div>
            <w:div w:id="25958672">
              <w:marLeft w:val="0"/>
              <w:marRight w:val="0"/>
              <w:marTop w:val="0"/>
              <w:marBottom w:val="0"/>
              <w:divBdr>
                <w:top w:val="none" w:sz="0" w:space="0" w:color="auto"/>
                <w:left w:val="none" w:sz="0" w:space="0" w:color="auto"/>
                <w:bottom w:val="none" w:sz="0" w:space="0" w:color="auto"/>
                <w:right w:val="none" w:sz="0" w:space="0" w:color="auto"/>
              </w:divBdr>
            </w:div>
            <w:div w:id="2042704226">
              <w:marLeft w:val="0"/>
              <w:marRight w:val="0"/>
              <w:marTop w:val="0"/>
              <w:marBottom w:val="0"/>
              <w:divBdr>
                <w:top w:val="none" w:sz="0" w:space="0" w:color="auto"/>
                <w:left w:val="none" w:sz="0" w:space="0" w:color="auto"/>
                <w:bottom w:val="none" w:sz="0" w:space="0" w:color="auto"/>
                <w:right w:val="none" w:sz="0" w:space="0" w:color="auto"/>
              </w:divBdr>
            </w:div>
          </w:divsChild>
        </w:div>
        <w:div w:id="1880436574">
          <w:marLeft w:val="0"/>
          <w:marRight w:val="0"/>
          <w:marTop w:val="240"/>
          <w:marBottom w:val="0"/>
          <w:divBdr>
            <w:top w:val="none" w:sz="0" w:space="0" w:color="auto"/>
            <w:left w:val="none" w:sz="0" w:space="0" w:color="auto"/>
            <w:bottom w:val="none" w:sz="0" w:space="0" w:color="auto"/>
            <w:right w:val="none" w:sz="0" w:space="0" w:color="auto"/>
          </w:divBdr>
          <w:divsChild>
            <w:div w:id="249124469">
              <w:marLeft w:val="0"/>
              <w:marRight w:val="0"/>
              <w:marTop w:val="0"/>
              <w:marBottom w:val="0"/>
              <w:divBdr>
                <w:top w:val="none" w:sz="0" w:space="0" w:color="auto"/>
                <w:left w:val="none" w:sz="0" w:space="0" w:color="auto"/>
                <w:bottom w:val="none" w:sz="0" w:space="0" w:color="auto"/>
                <w:right w:val="none" w:sz="0" w:space="0" w:color="auto"/>
              </w:divBdr>
            </w:div>
          </w:divsChild>
        </w:div>
        <w:div w:id="312412514">
          <w:marLeft w:val="0"/>
          <w:marRight w:val="0"/>
          <w:marTop w:val="240"/>
          <w:marBottom w:val="0"/>
          <w:divBdr>
            <w:top w:val="none" w:sz="0" w:space="0" w:color="auto"/>
            <w:left w:val="none" w:sz="0" w:space="0" w:color="auto"/>
            <w:bottom w:val="none" w:sz="0" w:space="0" w:color="auto"/>
            <w:right w:val="none" w:sz="0" w:space="0" w:color="auto"/>
          </w:divBdr>
          <w:divsChild>
            <w:div w:id="1267035941">
              <w:marLeft w:val="0"/>
              <w:marRight w:val="0"/>
              <w:marTop w:val="0"/>
              <w:marBottom w:val="0"/>
              <w:divBdr>
                <w:top w:val="none" w:sz="0" w:space="0" w:color="auto"/>
                <w:left w:val="none" w:sz="0" w:space="0" w:color="auto"/>
                <w:bottom w:val="none" w:sz="0" w:space="0" w:color="auto"/>
                <w:right w:val="none" w:sz="0" w:space="0" w:color="auto"/>
              </w:divBdr>
            </w:div>
            <w:div w:id="117994184">
              <w:marLeft w:val="0"/>
              <w:marRight w:val="0"/>
              <w:marTop w:val="0"/>
              <w:marBottom w:val="0"/>
              <w:divBdr>
                <w:top w:val="none" w:sz="0" w:space="0" w:color="auto"/>
                <w:left w:val="none" w:sz="0" w:space="0" w:color="auto"/>
                <w:bottom w:val="none" w:sz="0" w:space="0" w:color="auto"/>
                <w:right w:val="none" w:sz="0" w:space="0" w:color="auto"/>
              </w:divBdr>
            </w:div>
            <w:div w:id="2045594839">
              <w:marLeft w:val="0"/>
              <w:marRight w:val="0"/>
              <w:marTop w:val="0"/>
              <w:marBottom w:val="0"/>
              <w:divBdr>
                <w:top w:val="none" w:sz="0" w:space="0" w:color="auto"/>
                <w:left w:val="none" w:sz="0" w:space="0" w:color="auto"/>
                <w:bottom w:val="none" w:sz="0" w:space="0" w:color="auto"/>
                <w:right w:val="none" w:sz="0" w:space="0" w:color="auto"/>
              </w:divBdr>
            </w:div>
            <w:div w:id="2138183403">
              <w:marLeft w:val="0"/>
              <w:marRight w:val="0"/>
              <w:marTop w:val="0"/>
              <w:marBottom w:val="0"/>
              <w:divBdr>
                <w:top w:val="none" w:sz="0" w:space="0" w:color="auto"/>
                <w:left w:val="none" w:sz="0" w:space="0" w:color="auto"/>
                <w:bottom w:val="none" w:sz="0" w:space="0" w:color="auto"/>
                <w:right w:val="none" w:sz="0" w:space="0" w:color="auto"/>
              </w:divBdr>
              <w:divsChild>
                <w:div w:id="1959026785">
                  <w:marLeft w:val="0"/>
                  <w:marRight w:val="0"/>
                  <w:marTop w:val="0"/>
                  <w:marBottom w:val="0"/>
                  <w:divBdr>
                    <w:top w:val="none" w:sz="0" w:space="0" w:color="auto"/>
                    <w:left w:val="none" w:sz="0" w:space="0" w:color="auto"/>
                    <w:bottom w:val="none" w:sz="0" w:space="0" w:color="auto"/>
                    <w:right w:val="none" w:sz="0" w:space="0" w:color="auto"/>
                  </w:divBdr>
                  <w:divsChild>
                    <w:div w:id="1672223754">
                      <w:marLeft w:val="0"/>
                      <w:marRight w:val="0"/>
                      <w:marTop w:val="0"/>
                      <w:marBottom w:val="0"/>
                      <w:divBdr>
                        <w:top w:val="none" w:sz="0" w:space="0" w:color="auto"/>
                        <w:left w:val="none" w:sz="0" w:space="0" w:color="auto"/>
                        <w:bottom w:val="none" w:sz="0" w:space="0" w:color="auto"/>
                        <w:right w:val="none" w:sz="0" w:space="0" w:color="auto"/>
                      </w:divBdr>
                    </w:div>
                    <w:div w:id="865406967">
                      <w:marLeft w:val="0"/>
                      <w:marRight w:val="0"/>
                      <w:marTop w:val="0"/>
                      <w:marBottom w:val="0"/>
                      <w:divBdr>
                        <w:top w:val="none" w:sz="0" w:space="0" w:color="auto"/>
                        <w:left w:val="none" w:sz="0" w:space="0" w:color="auto"/>
                        <w:bottom w:val="none" w:sz="0" w:space="0" w:color="auto"/>
                        <w:right w:val="none" w:sz="0" w:space="0" w:color="auto"/>
                      </w:divBdr>
                    </w:div>
                    <w:div w:id="182401890">
                      <w:marLeft w:val="0"/>
                      <w:marRight w:val="0"/>
                      <w:marTop w:val="0"/>
                      <w:marBottom w:val="0"/>
                      <w:divBdr>
                        <w:top w:val="none" w:sz="0" w:space="0" w:color="auto"/>
                        <w:left w:val="none" w:sz="0" w:space="0" w:color="auto"/>
                        <w:bottom w:val="none" w:sz="0" w:space="0" w:color="auto"/>
                        <w:right w:val="none" w:sz="0" w:space="0" w:color="auto"/>
                      </w:divBdr>
                    </w:div>
                    <w:div w:id="986058558">
                      <w:marLeft w:val="0"/>
                      <w:marRight w:val="0"/>
                      <w:marTop w:val="0"/>
                      <w:marBottom w:val="0"/>
                      <w:divBdr>
                        <w:top w:val="none" w:sz="0" w:space="0" w:color="auto"/>
                        <w:left w:val="none" w:sz="0" w:space="0" w:color="auto"/>
                        <w:bottom w:val="none" w:sz="0" w:space="0" w:color="auto"/>
                        <w:right w:val="none" w:sz="0" w:space="0" w:color="auto"/>
                      </w:divBdr>
                    </w:div>
                    <w:div w:id="1203441721">
                      <w:marLeft w:val="0"/>
                      <w:marRight w:val="0"/>
                      <w:marTop w:val="0"/>
                      <w:marBottom w:val="0"/>
                      <w:divBdr>
                        <w:top w:val="none" w:sz="0" w:space="0" w:color="auto"/>
                        <w:left w:val="none" w:sz="0" w:space="0" w:color="auto"/>
                        <w:bottom w:val="none" w:sz="0" w:space="0" w:color="auto"/>
                        <w:right w:val="none" w:sz="0" w:space="0" w:color="auto"/>
                      </w:divBdr>
                    </w:div>
                  </w:divsChild>
                </w:div>
                <w:div w:id="259023792">
                  <w:marLeft w:val="0"/>
                  <w:marRight w:val="0"/>
                  <w:marTop w:val="0"/>
                  <w:marBottom w:val="0"/>
                  <w:divBdr>
                    <w:top w:val="none" w:sz="0" w:space="0" w:color="auto"/>
                    <w:left w:val="none" w:sz="0" w:space="0" w:color="auto"/>
                    <w:bottom w:val="none" w:sz="0" w:space="0" w:color="auto"/>
                    <w:right w:val="none" w:sz="0" w:space="0" w:color="auto"/>
                  </w:divBdr>
                </w:div>
                <w:div w:id="1937862724">
                  <w:marLeft w:val="0"/>
                  <w:marRight w:val="0"/>
                  <w:marTop w:val="0"/>
                  <w:marBottom w:val="0"/>
                  <w:divBdr>
                    <w:top w:val="none" w:sz="0" w:space="0" w:color="auto"/>
                    <w:left w:val="none" w:sz="0" w:space="0" w:color="auto"/>
                    <w:bottom w:val="none" w:sz="0" w:space="0" w:color="auto"/>
                    <w:right w:val="none" w:sz="0" w:space="0" w:color="auto"/>
                  </w:divBdr>
                </w:div>
              </w:divsChild>
            </w:div>
            <w:div w:id="1357463563">
              <w:marLeft w:val="0"/>
              <w:marRight w:val="0"/>
              <w:marTop w:val="0"/>
              <w:marBottom w:val="0"/>
              <w:divBdr>
                <w:top w:val="none" w:sz="0" w:space="0" w:color="auto"/>
                <w:left w:val="none" w:sz="0" w:space="0" w:color="auto"/>
                <w:bottom w:val="none" w:sz="0" w:space="0" w:color="auto"/>
                <w:right w:val="none" w:sz="0" w:space="0" w:color="auto"/>
              </w:divBdr>
            </w:div>
          </w:divsChild>
        </w:div>
        <w:div w:id="492334626">
          <w:marLeft w:val="0"/>
          <w:marRight w:val="0"/>
          <w:marTop w:val="240"/>
          <w:marBottom w:val="0"/>
          <w:divBdr>
            <w:top w:val="none" w:sz="0" w:space="0" w:color="auto"/>
            <w:left w:val="none" w:sz="0" w:space="0" w:color="auto"/>
            <w:bottom w:val="none" w:sz="0" w:space="0" w:color="auto"/>
            <w:right w:val="none" w:sz="0" w:space="0" w:color="auto"/>
          </w:divBdr>
          <w:divsChild>
            <w:div w:id="175317273">
              <w:marLeft w:val="0"/>
              <w:marRight w:val="0"/>
              <w:marTop w:val="0"/>
              <w:marBottom w:val="0"/>
              <w:divBdr>
                <w:top w:val="none" w:sz="0" w:space="0" w:color="auto"/>
                <w:left w:val="none" w:sz="0" w:space="0" w:color="auto"/>
                <w:bottom w:val="none" w:sz="0" w:space="0" w:color="auto"/>
                <w:right w:val="none" w:sz="0" w:space="0" w:color="auto"/>
              </w:divBdr>
            </w:div>
            <w:div w:id="1350375027">
              <w:marLeft w:val="0"/>
              <w:marRight w:val="0"/>
              <w:marTop w:val="0"/>
              <w:marBottom w:val="0"/>
              <w:divBdr>
                <w:top w:val="none" w:sz="0" w:space="0" w:color="auto"/>
                <w:left w:val="none" w:sz="0" w:space="0" w:color="auto"/>
                <w:bottom w:val="none" w:sz="0" w:space="0" w:color="auto"/>
                <w:right w:val="none" w:sz="0" w:space="0" w:color="auto"/>
              </w:divBdr>
            </w:div>
            <w:div w:id="15015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389">
      <w:bodyDiv w:val="1"/>
      <w:marLeft w:val="0"/>
      <w:marRight w:val="0"/>
      <w:marTop w:val="0"/>
      <w:marBottom w:val="0"/>
      <w:divBdr>
        <w:top w:val="none" w:sz="0" w:space="0" w:color="auto"/>
        <w:left w:val="none" w:sz="0" w:space="0" w:color="auto"/>
        <w:bottom w:val="none" w:sz="0" w:space="0" w:color="auto"/>
        <w:right w:val="none" w:sz="0" w:space="0" w:color="auto"/>
      </w:divBdr>
    </w:div>
    <w:div w:id="798104923">
      <w:bodyDiv w:val="1"/>
      <w:marLeft w:val="0"/>
      <w:marRight w:val="0"/>
      <w:marTop w:val="0"/>
      <w:marBottom w:val="0"/>
      <w:divBdr>
        <w:top w:val="none" w:sz="0" w:space="0" w:color="auto"/>
        <w:left w:val="none" w:sz="0" w:space="0" w:color="auto"/>
        <w:bottom w:val="none" w:sz="0" w:space="0" w:color="auto"/>
        <w:right w:val="none" w:sz="0" w:space="0" w:color="auto"/>
      </w:divBdr>
    </w:div>
    <w:div w:id="799693713">
      <w:bodyDiv w:val="1"/>
      <w:marLeft w:val="0"/>
      <w:marRight w:val="0"/>
      <w:marTop w:val="0"/>
      <w:marBottom w:val="0"/>
      <w:divBdr>
        <w:top w:val="none" w:sz="0" w:space="0" w:color="auto"/>
        <w:left w:val="none" w:sz="0" w:space="0" w:color="auto"/>
        <w:bottom w:val="none" w:sz="0" w:space="0" w:color="auto"/>
        <w:right w:val="none" w:sz="0" w:space="0" w:color="auto"/>
      </w:divBdr>
    </w:div>
    <w:div w:id="803305602">
      <w:bodyDiv w:val="1"/>
      <w:marLeft w:val="0"/>
      <w:marRight w:val="0"/>
      <w:marTop w:val="0"/>
      <w:marBottom w:val="0"/>
      <w:divBdr>
        <w:top w:val="none" w:sz="0" w:space="0" w:color="auto"/>
        <w:left w:val="none" w:sz="0" w:space="0" w:color="auto"/>
        <w:bottom w:val="none" w:sz="0" w:space="0" w:color="auto"/>
        <w:right w:val="none" w:sz="0" w:space="0" w:color="auto"/>
      </w:divBdr>
    </w:div>
    <w:div w:id="829371724">
      <w:bodyDiv w:val="1"/>
      <w:marLeft w:val="0"/>
      <w:marRight w:val="0"/>
      <w:marTop w:val="0"/>
      <w:marBottom w:val="0"/>
      <w:divBdr>
        <w:top w:val="none" w:sz="0" w:space="0" w:color="auto"/>
        <w:left w:val="none" w:sz="0" w:space="0" w:color="auto"/>
        <w:bottom w:val="none" w:sz="0" w:space="0" w:color="auto"/>
        <w:right w:val="none" w:sz="0" w:space="0" w:color="auto"/>
      </w:divBdr>
    </w:div>
    <w:div w:id="858129829">
      <w:bodyDiv w:val="1"/>
      <w:marLeft w:val="0"/>
      <w:marRight w:val="0"/>
      <w:marTop w:val="0"/>
      <w:marBottom w:val="0"/>
      <w:divBdr>
        <w:top w:val="none" w:sz="0" w:space="0" w:color="auto"/>
        <w:left w:val="none" w:sz="0" w:space="0" w:color="auto"/>
        <w:bottom w:val="none" w:sz="0" w:space="0" w:color="auto"/>
        <w:right w:val="none" w:sz="0" w:space="0" w:color="auto"/>
      </w:divBdr>
    </w:div>
    <w:div w:id="922295893">
      <w:bodyDiv w:val="1"/>
      <w:marLeft w:val="0"/>
      <w:marRight w:val="0"/>
      <w:marTop w:val="0"/>
      <w:marBottom w:val="0"/>
      <w:divBdr>
        <w:top w:val="none" w:sz="0" w:space="0" w:color="auto"/>
        <w:left w:val="none" w:sz="0" w:space="0" w:color="auto"/>
        <w:bottom w:val="none" w:sz="0" w:space="0" w:color="auto"/>
        <w:right w:val="none" w:sz="0" w:space="0" w:color="auto"/>
      </w:divBdr>
    </w:div>
    <w:div w:id="933127814">
      <w:bodyDiv w:val="1"/>
      <w:marLeft w:val="0"/>
      <w:marRight w:val="0"/>
      <w:marTop w:val="0"/>
      <w:marBottom w:val="0"/>
      <w:divBdr>
        <w:top w:val="none" w:sz="0" w:space="0" w:color="auto"/>
        <w:left w:val="none" w:sz="0" w:space="0" w:color="auto"/>
        <w:bottom w:val="none" w:sz="0" w:space="0" w:color="auto"/>
        <w:right w:val="none" w:sz="0" w:space="0" w:color="auto"/>
      </w:divBdr>
    </w:div>
    <w:div w:id="936911446">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137285837">
          <w:marLeft w:val="0"/>
          <w:marRight w:val="0"/>
          <w:marTop w:val="0"/>
          <w:marBottom w:val="0"/>
          <w:divBdr>
            <w:top w:val="none" w:sz="0" w:space="0" w:color="auto"/>
            <w:left w:val="none" w:sz="0" w:space="0" w:color="auto"/>
            <w:bottom w:val="none" w:sz="0" w:space="0" w:color="auto"/>
            <w:right w:val="none" w:sz="0" w:space="0" w:color="auto"/>
          </w:divBdr>
          <w:divsChild>
            <w:div w:id="1334650532">
              <w:marLeft w:val="0"/>
              <w:marRight w:val="0"/>
              <w:marTop w:val="0"/>
              <w:marBottom w:val="0"/>
              <w:divBdr>
                <w:top w:val="none" w:sz="0" w:space="0" w:color="auto"/>
                <w:left w:val="single" w:sz="6" w:space="0" w:color="444444"/>
                <w:bottom w:val="single" w:sz="6" w:space="0" w:color="444444"/>
                <w:right w:val="single" w:sz="6" w:space="0" w:color="444444"/>
              </w:divBdr>
              <w:divsChild>
                <w:div w:id="479468621">
                  <w:marLeft w:val="0"/>
                  <w:marRight w:val="0"/>
                  <w:marTop w:val="0"/>
                  <w:marBottom w:val="0"/>
                  <w:divBdr>
                    <w:top w:val="none" w:sz="0" w:space="0" w:color="auto"/>
                    <w:left w:val="none" w:sz="0" w:space="0" w:color="auto"/>
                    <w:bottom w:val="none" w:sz="0" w:space="0" w:color="auto"/>
                    <w:right w:val="none" w:sz="0" w:space="0" w:color="auto"/>
                  </w:divBdr>
                  <w:divsChild>
                    <w:div w:id="856777108">
                      <w:marLeft w:val="0"/>
                      <w:marRight w:val="0"/>
                      <w:marTop w:val="0"/>
                      <w:marBottom w:val="0"/>
                      <w:divBdr>
                        <w:top w:val="none" w:sz="0" w:space="0" w:color="auto"/>
                        <w:left w:val="none" w:sz="0" w:space="0" w:color="auto"/>
                        <w:bottom w:val="none" w:sz="0" w:space="0" w:color="auto"/>
                        <w:right w:val="none" w:sz="0" w:space="0" w:color="auto"/>
                      </w:divBdr>
                      <w:divsChild>
                        <w:div w:id="1517958629">
                          <w:marLeft w:val="0"/>
                          <w:marRight w:val="2"/>
                          <w:marTop w:val="0"/>
                          <w:marBottom w:val="0"/>
                          <w:divBdr>
                            <w:top w:val="none" w:sz="0" w:space="0" w:color="auto"/>
                            <w:left w:val="none" w:sz="0" w:space="0" w:color="auto"/>
                            <w:bottom w:val="none" w:sz="0" w:space="0" w:color="auto"/>
                            <w:right w:val="none" w:sz="0" w:space="0" w:color="auto"/>
                          </w:divBdr>
                          <w:divsChild>
                            <w:div w:id="135534519">
                              <w:marLeft w:val="0"/>
                              <w:marRight w:val="0"/>
                              <w:marTop w:val="0"/>
                              <w:marBottom w:val="0"/>
                              <w:divBdr>
                                <w:top w:val="single" w:sz="6" w:space="12" w:color="444444"/>
                                <w:left w:val="single" w:sz="6" w:space="12" w:color="444444"/>
                                <w:bottom w:val="single" w:sz="6" w:space="12" w:color="444444"/>
                                <w:right w:val="single" w:sz="6" w:space="12" w:color="444444"/>
                              </w:divBdr>
                              <w:divsChild>
                                <w:div w:id="1666475022">
                                  <w:marLeft w:val="0"/>
                                  <w:marRight w:val="0"/>
                                  <w:marTop w:val="0"/>
                                  <w:marBottom w:val="0"/>
                                  <w:divBdr>
                                    <w:top w:val="none" w:sz="0" w:space="0" w:color="auto"/>
                                    <w:left w:val="none" w:sz="0" w:space="0" w:color="auto"/>
                                    <w:bottom w:val="none" w:sz="0" w:space="0" w:color="auto"/>
                                    <w:right w:val="none" w:sz="0" w:space="0" w:color="auto"/>
                                  </w:divBdr>
                                  <w:divsChild>
                                    <w:div w:id="1554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570252">
      <w:bodyDiv w:val="1"/>
      <w:marLeft w:val="0"/>
      <w:marRight w:val="0"/>
      <w:marTop w:val="0"/>
      <w:marBottom w:val="0"/>
      <w:divBdr>
        <w:top w:val="none" w:sz="0" w:space="0" w:color="auto"/>
        <w:left w:val="none" w:sz="0" w:space="0" w:color="auto"/>
        <w:bottom w:val="none" w:sz="0" w:space="0" w:color="auto"/>
        <w:right w:val="none" w:sz="0" w:space="0" w:color="auto"/>
      </w:divBdr>
      <w:divsChild>
        <w:div w:id="283997913">
          <w:marLeft w:val="0"/>
          <w:marRight w:val="0"/>
          <w:marTop w:val="240"/>
          <w:marBottom w:val="0"/>
          <w:divBdr>
            <w:top w:val="none" w:sz="0" w:space="0" w:color="auto"/>
            <w:left w:val="none" w:sz="0" w:space="0" w:color="auto"/>
            <w:bottom w:val="none" w:sz="0" w:space="0" w:color="auto"/>
            <w:right w:val="none" w:sz="0" w:space="0" w:color="auto"/>
          </w:divBdr>
          <w:divsChild>
            <w:div w:id="494029928">
              <w:marLeft w:val="0"/>
              <w:marRight w:val="0"/>
              <w:marTop w:val="0"/>
              <w:marBottom w:val="0"/>
              <w:divBdr>
                <w:top w:val="none" w:sz="0" w:space="0" w:color="auto"/>
                <w:left w:val="none" w:sz="0" w:space="0" w:color="auto"/>
                <w:bottom w:val="none" w:sz="0" w:space="0" w:color="auto"/>
                <w:right w:val="none" w:sz="0" w:space="0" w:color="auto"/>
              </w:divBdr>
            </w:div>
            <w:div w:id="1068528926">
              <w:marLeft w:val="0"/>
              <w:marRight w:val="0"/>
              <w:marTop w:val="0"/>
              <w:marBottom w:val="0"/>
              <w:divBdr>
                <w:top w:val="none" w:sz="0" w:space="0" w:color="auto"/>
                <w:left w:val="none" w:sz="0" w:space="0" w:color="auto"/>
                <w:bottom w:val="none" w:sz="0" w:space="0" w:color="auto"/>
                <w:right w:val="none" w:sz="0" w:space="0" w:color="auto"/>
              </w:divBdr>
            </w:div>
            <w:div w:id="401605993">
              <w:marLeft w:val="0"/>
              <w:marRight w:val="0"/>
              <w:marTop w:val="0"/>
              <w:marBottom w:val="0"/>
              <w:divBdr>
                <w:top w:val="none" w:sz="0" w:space="0" w:color="auto"/>
                <w:left w:val="none" w:sz="0" w:space="0" w:color="auto"/>
                <w:bottom w:val="none" w:sz="0" w:space="0" w:color="auto"/>
                <w:right w:val="none" w:sz="0" w:space="0" w:color="auto"/>
              </w:divBdr>
            </w:div>
          </w:divsChild>
        </w:div>
        <w:div w:id="1367369552">
          <w:marLeft w:val="0"/>
          <w:marRight w:val="0"/>
          <w:marTop w:val="240"/>
          <w:marBottom w:val="0"/>
          <w:divBdr>
            <w:top w:val="none" w:sz="0" w:space="0" w:color="auto"/>
            <w:left w:val="none" w:sz="0" w:space="0" w:color="auto"/>
            <w:bottom w:val="none" w:sz="0" w:space="0" w:color="auto"/>
            <w:right w:val="none" w:sz="0" w:space="0" w:color="auto"/>
          </w:divBdr>
          <w:divsChild>
            <w:div w:id="1401098770">
              <w:marLeft w:val="0"/>
              <w:marRight w:val="0"/>
              <w:marTop w:val="0"/>
              <w:marBottom w:val="0"/>
              <w:divBdr>
                <w:top w:val="none" w:sz="0" w:space="0" w:color="auto"/>
                <w:left w:val="none" w:sz="0" w:space="0" w:color="auto"/>
                <w:bottom w:val="none" w:sz="0" w:space="0" w:color="auto"/>
                <w:right w:val="none" w:sz="0" w:space="0" w:color="auto"/>
              </w:divBdr>
              <w:divsChild>
                <w:div w:id="379936502">
                  <w:marLeft w:val="0"/>
                  <w:marRight w:val="0"/>
                  <w:marTop w:val="0"/>
                  <w:marBottom w:val="0"/>
                  <w:divBdr>
                    <w:top w:val="none" w:sz="0" w:space="0" w:color="auto"/>
                    <w:left w:val="none" w:sz="0" w:space="0" w:color="auto"/>
                    <w:bottom w:val="none" w:sz="0" w:space="0" w:color="auto"/>
                    <w:right w:val="none" w:sz="0" w:space="0" w:color="auto"/>
                  </w:divBdr>
                </w:div>
                <w:div w:id="745228175">
                  <w:marLeft w:val="0"/>
                  <w:marRight w:val="0"/>
                  <w:marTop w:val="0"/>
                  <w:marBottom w:val="0"/>
                  <w:divBdr>
                    <w:top w:val="none" w:sz="0" w:space="0" w:color="auto"/>
                    <w:left w:val="none" w:sz="0" w:space="0" w:color="auto"/>
                    <w:bottom w:val="none" w:sz="0" w:space="0" w:color="auto"/>
                    <w:right w:val="none" w:sz="0" w:space="0" w:color="auto"/>
                  </w:divBdr>
                </w:div>
              </w:divsChild>
            </w:div>
            <w:div w:id="461270328">
              <w:marLeft w:val="0"/>
              <w:marRight w:val="0"/>
              <w:marTop w:val="0"/>
              <w:marBottom w:val="0"/>
              <w:divBdr>
                <w:top w:val="none" w:sz="0" w:space="0" w:color="auto"/>
                <w:left w:val="none" w:sz="0" w:space="0" w:color="auto"/>
                <w:bottom w:val="none" w:sz="0" w:space="0" w:color="auto"/>
                <w:right w:val="none" w:sz="0" w:space="0" w:color="auto"/>
              </w:divBdr>
              <w:divsChild>
                <w:div w:id="921450853">
                  <w:marLeft w:val="0"/>
                  <w:marRight w:val="0"/>
                  <w:marTop w:val="0"/>
                  <w:marBottom w:val="0"/>
                  <w:divBdr>
                    <w:top w:val="none" w:sz="0" w:space="0" w:color="auto"/>
                    <w:left w:val="none" w:sz="0" w:space="0" w:color="auto"/>
                    <w:bottom w:val="none" w:sz="0" w:space="0" w:color="auto"/>
                    <w:right w:val="none" w:sz="0" w:space="0" w:color="auto"/>
                  </w:divBdr>
                </w:div>
                <w:div w:id="2040548535">
                  <w:marLeft w:val="0"/>
                  <w:marRight w:val="0"/>
                  <w:marTop w:val="0"/>
                  <w:marBottom w:val="0"/>
                  <w:divBdr>
                    <w:top w:val="none" w:sz="0" w:space="0" w:color="auto"/>
                    <w:left w:val="none" w:sz="0" w:space="0" w:color="auto"/>
                    <w:bottom w:val="none" w:sz="0" w:space="0" w:color="auto"/>
                    <w:right w:val="none" w:sz="0" w:space="0" w:color="auto"/>
                  </w:divBdr>
                </w:div>
              </w:divsChild>
            </w:div>
            <w:div w:id="1084380957">
              <w:marLeft w:val="0"/>
              <w:marRight w:val="0"/>
              <w:marTop w:val="0"/>
              <w:marBottom w:val="0"/>
              <w:divBdr>
                <w:top w:val="none" w:sz="0" w:space="0" w:color="auto"/>
                <w:left w:val="none" w:sz="0" w:space="0" w:color="auto"/>
                <w:bottom w:val="none" w:sz="0" w:space="0" w:color="auto"/>
                <w:right w:val="none" w:sz="0" w:space="0" w:color="auto"/>
              </w:divBdr>
              <w:divsChild>
                <w:div w:id="543635367">
                  <w:marLeft w:val="0"/>
                  <w:marRight w:val="0"/>
                  <w:marTop w:val="0"/>
                  <w:marBottom w:val="0"/>
                  <w:divBdr>
                    <w:top w:val="none" w:sz="0" w:space="0" w:color="auto"/>
                    <w:left w:val="none" w:sz="0" w:space="0" w:color="auto"/>
                    <w:bottom w:val="none" w:sz="0" w:space="0" w:color="auto"/>
                    <w:right w:val="none" w:sz="0" w:space="0" w:color="auto"/>
                  </w:divBdr>
                </w:div>
                <w:div w:id="146942396">
                  <w:marLeft w:val="0"/>
                  <w:marRight w:val="0"/>
                  <w:marTop w:val="0"/>
                  <w:marBottom w:val="0"/>
                  <w:divBdr>
                    <w:top w:val="none" w:sz="0" w:space="0" w:color="auto"/>
                    <w:left w:val="none" w:sz="0" w:space="0" w:color="auto"/>
                    <w:bottom w:val="none" w:sz="0" w:space="0" w:color="auto"/>
                    <w:right w:val="none" w:sz="0" w:space="0" w:color="auto"/>
                  </w:divBdr>
                </w:div>
                <w:div w:id="367418329">
                  <w:marLeft w:val="0"/>
                  <w:marRight w:val="0"/>
                  <w:marTop w:val="0"/>
                  <w:marBottom w:val="0"/>
                  <w:divBdr>
                    <w:top w:val="none" w:sz="0" w:space="0" w:color="auto"/>
                    <w:left w:val="none" w:sz="0" w:space="0" w:color="auto"/>
                    <w:bottom w:val="none" w:sz="0" w:space="0" w:color="auto"/>
                    <w:right w:val="none" w:sz="0" w:space="0" w:color="auto"/>
                  </w:divBdr>
                </w:div>
                <w:div w:id="607929684">
                  <w:marLeft w:val="0"/>
                  <w:marRight w:val="0"/>
                  <w:marTop w:val="0"/>
                  <w:marBottom w:val="0"/>
                  <w:divBdr>
                    <w:top w:val="none" w:sz="0" w:space="0" w:color="auto"/>
                    <w:left w:val="none" w:sz="0" w:space="0" w:color="auto"/>
                    <w:bottom w:val="none" w:sz="0" w:space="0" w:color="auto"/>
                    <w:right w:val="none" w:sz="0" w:space="0" w:color="auto"/>
                  </w:divBdr>
                </w:div>
              </w:divsChild>
            </w:div>
            <w:div w:id="59064594">
              <w:marLeft w:val="0"/>
              <w:marRight w:val="0"/>
              <w:marTop w:val="0"/>
              <w:marBottom w:val="0"/>
              <w:divBdr>
                <w:top w:val="none" w:sz="0" w:space="0" w:color="auto"/>
                <w:left w:val="none" w:sz="0" w:space="0" w:color="auto"/>
                <w:bottom w:val="none" w:sz="0" w:space="0" w:color="auto"/>
                <w:right w:val="none" w:sz="0" w:space="0" w:color="auto"/>
              </w:divBdr>
            </w:div>
            <w:div w:id="1679119008">
              <w:marLeft w:val="0"/>
              <w:marRight w:val="0"/>
              <w:marTop w:val="0"/>
              <w:marBottom w:val="0"/>
              <w:divBdr>
                <w:top w:val="none" w:sz="0" w:space="0" w:color="auto"/>
                <w:left w:val="none" w:sz="0" w:space="0" w:color="auto"/>
                <w:bottom w:val="none" w:sz="0" w:space="0" w:color="auto"/>
                <w:right w:val="none" w:sz="0" w:space="0" w:color="auto"/>
              </w:divBdr>
              <w:divsChild>
                <w:div w:id="1634630162">
                  <w:marLeft w:val="0"/>
                  <w:marRight w:val="0"/>
                  <w:marTop w:val="0"/>
                  <w:marBottom w:val="0"/>
                  <w:divBdr>
                    <w:top w:val="none" w:sz="0" w:space="0" w:color="auto"/>
                    <w:left w:val="none" w:sz="0" w:space="0" w:color="auto"/>
                    <w:bottom w:val="none" w:sz="0" w:space="0" w:color="auto"/>
                    <w:right w:val="none" w:sz="0" w:space="0" w:color="auto"/>
                  </w:divBdr>
                </w:div>
                <w:div w:id="520052404">
                  <w:marLeft w:val="0"/>
                  <w:marRight w:val="0"/>
                  <w:marTop w:val="0"/>
                  <w:marBottom w:val="0"/>
                  <w:divBdr>
                    <w:top w:val="none" w:sz="0" w:space="0" w:color="auto"/>
                    <w:left w:val="none" w:sz="0" w:space="0" w:color="auto"/>
                    <w:bottom w:val="none" w:sz="0" w:space="0" w:color="auto"/>
                    <w:right w:val="none" w:sz="0" w:space="0" w:color="auto"/>
                  </w:divBdr>
                </w:div>
                <w:div w:id="1356150677">
                  <w:marLeft w:val="0"/>
                  <w:marRight w:val="0"/>
                  <w:marTop w:val="0"/>
                  <w:marBottom w:val="0"/>
                  <w:divBdr>
                    <w:top w:val="none" w:sz="0" w:space="0" w:color="auto"/>
                    <w:left w:val="none" w:sz="0" w:space="0" w:color="auto"/>
                    <w:bottom w:val="none" w:sz="0" w:space="0" w:color="auto"/>
                    <w:right w:val="none" w:sz="0" w:space="0" w:color="auto"/>
                  </w:divBdr>
                </w:div>
              </w:divsChild>
            </w:div>
            <w:div w:id="1583635615">
              <w:marLeft w:val="0"/>
              <w:marRight w:val="0"/>
              <w:marTop w:val="0"/>
              <w:marBottom w:val="0"/>
              <w:divBdr>
                <w:top w:val="none" w:sz="0" w:space="0" w:color="auto"/>
                <w:left w:val="none" w:sz="0" w:space="0" w:color="auto"/>
                <w:bottom w:val="none" w:sz="0" w:space="0" w:color="auto"/>
                <w:right w:val="none" w:sz="0" w:space="0" w:color="auto"/>
              </w:divBdr>
            </w:div>
          </w:divsChild>
        </w:div>
        <w:div w:id="1932737614">
          <w:marLeft w:val="0"/>
          <w:marRight w:val="0"/>
          <w:marTop w:val="240"/>
          <w:marBottom w:val="0"/>
          <w:divBdr>
            <w:top w:val="none" w:sz="0" w:space="0" w:color="auto"/>
            <w:left w:val="none" w:sz="0" w:space="0" w:color="auto"/>
            <w:bottom w:val="none" w:sz="0" w:space="0" w:color="auto"/>
            <w:right w:val="none" w:sz="0" w:space="0" w:color="auto"/>
          </w:divBdr>
          <w:divsChild>
            <w:div w:id="417020195">
              <w:marLeft w:val="0"/>
              <w:marRight w:val="0"/>
              <w:marTop w:val="0"/>
              <w:marBottom w:val="0"/>
              <w:divBdr>
                <w:top w:val="none" w:sz="0" w:space="0" w:color="auto"/>
                <w:left w:val="none" w:sz="0" w:space="0" w:color="auto"/>
                <w:bottom w:val="none" w:sz="0" w:space="0" w:color="auto"/>
                <w:right w:val="none" w:sz="0" w:space="0" w:color="auto"/>
              </w:divBdr>
            </w:div>
            <w:div w:id="199055974">
              <w:marLeft w:val="0"/>
              <w:marRight w:val="0"/>
              <w:marTop w:val="0"/>
              <w:marBottom w:val="0"/>
              <w:divBdr>
                <w:top w:val="none" w:sz="0" w:space="0" w:color="auto"/>
                <w:left w:val="none" w:sz="0" w:space="0" w:color="auto"/>
                <w:bottom w:val="none" w:sz="0" w:space="0" w:color="auto"/>
                <w:right w:val="none" w:sz="0" w:space="0" w:color="auto"/>
              </w:divBdr>
            </w:div>
            <w:div w:id="608925600">
              <w:marLeft w:val="0"/>
              <w:marRight w:val="0"/>
              <w:marTop w:val="0"/>
              <w:marBottom w:val="0"/>
              <w:divBdr>
                <w:top w:val="none" w:sz="0" w:space="0" w:color="auto"/>
                <w:left w:val="none" w:sz="0" w:space="0" w:color="auto"/>
                <w:bottom w:val="none" w:sz="0" w:space="0" w:color="auto"/>
                <w:right w:val="none" w:sz="0" w:space="0" w:color="auto"/>
              </w:divBdr>
            </w:div>
          </w:divsChild>
        </w:div>
        <w:div w:id="674654334">
          <w:marLeft w:val="0"/>
          <w:marRight w:val="0"/>
          <w:marTop w:val="240"/>
          <w:marBottom w:val="0"/>
          <w:divBdr>
            <w:top w:val="none" w:sz="0" w:space="0" w:color="auto"/>
            <w:left w:val="none" w:sz="0" w:space="0" w:color="auto"/>
            <w:bottom w:val="none" w:sz="0" w:space="0" w:color="auto"/>
            <w:right w:val="none" w:sz="0" w:space="0" w:color="auto"/>
          </w:divBdr>
          <w:divsChild>
            <w:div w:id="583229002">
              <w:marLeft w:val="0"/>
              <w:marRight w:val="0"/>
              <w:marTop w:val="0"/>
              <w:marBottom w:val="0"/>
              <w:divBdr>
                <w:top w:val="none" w:sz="0" w:space="0" w:color="auto"/>
                <w:left w:val="none" w:sz="0" w:space="0" w:color="auto"/>
                <w:bottom w:val="none" w:sz="0" w:space="0" w:color="auto"/>
                <w:right w:val="none" w:sz="0" w:space="0" w:color="auto"/>
              </w:divBdr>
            </w:div>
            <w:div w:id="1692105985">
              <w:marLeft w:val="0"/>
              <w:marRight w:val="0"/>
              <w:marTop w:val="0"/>
              <w:marBottom w:val="0"/>
              <w:divBdr>
                <w:top w:val="none" w:sz="0" w:space="0" w:color="auto"/>
                <w:left w:val="none" w:sz="0" w:space="0" w:color="auto"/>
                <w:bottom w:val="none" w:sz="0" w:space="0" w:color="auto"/>
                <w:right w:val="none" w:sz="0" w:space="0" w:color="auto"/>
              </w:divBdr>
            </w:div>
            <w:div w:id="745735176">
              <w:marLeft w:val="0"/>
              <w:marRight w:val="0"/>
              <w:marTop w:val="0"/>
              <w:marBottom w:val="0"/>
              <w:divBdr>
                <w:top w:val="none" w:sz="0" w:space="0" w:color="auto"/>
                <w:left w:val="none" w:sz="0" w:space="0" w:color="auto"/>
                <w:bottom w:val="none" w:sz="0" w:space="0" w:color="auto"/>
                <w:right w:val="none" w:sz="0" w:space="0" w:color="auto"/>
              </w:divBdr>
            </w:div>
            <w:div w:id="885139298">
              <w:marLeft w:val="0"/>
              <w:marRight w:val="0"/>
              <w:marTop w:val="0"/>
              <w:marBottom w:val="0"/>
              <w:divBdr>
                <w:top w:val="none" w:sz="0" w:space="0" w:color="auto"/>
                <w:left w:val="none" w:sz="0" w:space="0" w:color="auto"/>
                <w:bottom w:val="none" w:sz="0" w:space="0" w:color="auto"/>
                <w:right w:val="none" w:sz="0" w:space="0" w:color="auto"/>
              </w:divBdr>
            </w:div>
            <w:div w:id="1583029348">
              <w:marLeft w:val="0"/>
              <w:marRight w:val="0"/>
              <w:marTop w:val="0"/>
              <w:marBottom w:val="0"/>
              <w:divBdr>
                <w:top w:val="none" w:sz="0" w:space="0" w:color="auto"/>
                <w:left w:val="none" w:sz="0" w:space="0" w:color="auto"/>
                <w:bottom w:val="none" w:sz="0" w:space="0" w:color="auto"/>
                <w:right w:val="none" w:sz="0" w:space="0" w:color="auto"/>
              </w:divBdr>
            </w:div>
          </w:divsChild>
        </w:div>
        <w:div w:id="776678466">
          <w:marLeft w:val="0"/>
          <w:marRight w:val="0"/>
          <w:marTop w:val="240"/>
          <w:marBottom w:val="0"/>
          <w:divBdr>
            <w:top w:val="none" w:sz="0" w:space="0" w:color="auto"/>
            <w:left w:val="none" w:sz="0" w:space="0" w:color="auto"/>
            <w:bottom w:val="none" w:sz="0" w:space="0" w:color="auto"/>
            <w:right w:val="none" w:sz="0" w:space="0" w:color="auto"/>
          </w:divBdr>
          <w:divsChild>
            <w:div w:id="1137649532">
              <w:marLeft w:val="0"/>
              <w:marRight w:val="0"/>
              <w:marTop w:val="0"/>
              <w:marBottom w:val="0"/>
              <w:divBdr>
                <w:top w:val="none" w:sz="0" w:space="0" w:color="auto"/>
                <w:left w:val="none" w:sz="0" w:space="0" w:color="auto"/>
                <w:bottom w:val="none" w:sz="0" w:space="0" w:color="auto"/>
                <w:right w:val="none" w:sz="0" w:space="0" w:color="auto"/>
              </w:divBdr>
            </w:div>
            <w:div w:id="173111937">
              <w:marLeft w:val="0"/>
              <w:marRight w:val="0"/>
              <w:marTop w:val="0"/>
              <w:marBottom w:val="0"/>
              <w:divBdr>
                <w:top w:val="none" w:sz="0" w:space="0" w:color="auto"/>
                <w:left w:val="none" w:sz="0" w:space="0" w:color="auto"/>
                <w:bottom w:val="none" w:sz="0" w:space="0" w:color="auto"/>
                <w:right w:val="none" w:sz="0" w:space="0" w:color="auto"/>
              </w:divBdr>
              <w:divsChild>
                <w:div w:id="1577588256">
                  <w:marLeft w:val="0"/>
                  <w:marRight w:val="0"/>
                  <w:marTop w:val="0"/>
                  <w:marBottom w:val="0"/>
                  <w:divBdr>
                    <w:top w:val="none" w:sz="0" w:space="0" w:color="auto"/>
                    <w:left w:val="none" w:sz="0" w:space="0" w:color="auto"/>
                    <w:bottom w:val="none" w:sz="0" w:space="0" w:color="auto"/>
                    <w:right w:val="none" w:sz="0" w:space="0" w:color="auto"/>
                  </w:divBdr>
                </w:div>
                <w:div w:id="1353219525">
                  <w:marLeft w:val="0"/>
                  <w:marRight w:val="0"/>
                  <w:marTop w:val="0"/>
                  <w:marBottom w:val="0"/>
                  <w:divBdr>
                    <w:top w:val="none" w:sz="0" w:space="0" w:color="auto"/>
                    <w:left w:val="none" w:sz="0" w:space="0" w:color="auto"/>
                    <w:bottom w:val="none" w:sz="0" w:space="0" w:color="auto"/>
                    <w:right w:val="none" w:sz="0" w:space="0" w:color="auto"/>
                  </w:divBdr>
                </w:div>
              </w:divsChild>
            </w:div>
            <w:div w:id="1501118927">
              <w:marLeft w:val="0"/>
              <w:marRight w:val="0"/>
              <w:marTop w:val="0"/>
              <w:marBottom w:val="0"/>
              <w:divBdr>
                <w:top w:val="none" w:sz="0" w:space="0" w:color="auto"/>
                <w:left w:val="none" w:sz="0" w:space="0" w:color="auto"/>
                <w:bottom w:val="none" w:sz="0" w:space="0" w:color="auto"/>
                <w:right w:val="none" w:sz="0" w:space="0" w:color="auto"/>
              </w:divBdr>
            </w:div>
          </w:divsChild>
        </w:div>
        <w:div w:id="434859861">
          <w:marLeft w:val="0"/>
          <w:marRight w:val="0"/>
          <w:marTop w:val="240"/>
          <w:marBottom w:val="0"/>
          <w:divBdr>
            <w:top w:val="none" w:sz="0" w:space="0" w:color="auto"/>
            <w:left w:val="none" w:sz="0" w:space="0" w:color="auto"/>
            <w:bottom w:val="none" w:sz="0" w:space="0" w:color="auto"/>
            <w:right w:val="none" w:sz="0" w:space="0" w:color="auto"/>
          </w:divBdr>
          <w:divsChild>
            <w:div w:id="62022175">
              <w:marLeft w:val="0"/>
              <w:marRight w:val="0"/>
              <w:marTop w:val="0"/>
              <w:marBottom w:val="0"/>
              <w:divBdr>
                <w:top w:val="none" w:sz="0" w:space="0" w:color="auto"/>
                <w:left w:val="none" w:sz="0" w:space="0" w:color="auto"/>
                <w:bottom w:val="none" w:sz="0" w:space="0" w:color="auto"/>
                <w:right w:val="none" w:sz="0" w:space="0" w:color="auto"/>
              </w:divBdr>
            </w:div>
            <w:div w:id="1741051395">
              <w:marLeft w:val="0"/>
              <w:marRight w:val="0"/>
              <w:marTop w:val="0"/>
              <w:marBottom w:val="0"/>
              <w:divBdr>
                <w:top w:val="none" w:sz="0" w:space="0" w:color="auto"/>
                <w:left w:val="none" w:sz="0" w:space="0" w:color="auto"/>
                <w:bottom w:val="none" w:sz="0" w:space="0" w:color="auto"/>
                <w:right w:val="none" w:sz="0" w:space="0" w:color="auto"/>
              </w:divBdr>
            </w:div>
            <w:div w:id="323902296">
              <w:marLeft w:val="0"/>
              <w:marRight w:val="0"/>
              <w:marTop w:val="0"/>
              <w:marBottom w:val="0"/>
              <w:divBdr>
                <w:top w:val="none" w:sz="0" w:space="0" w:color="auto"/>
                <w:left w:val="none" w:sz="0" w:space="0" w:color="auto"/>
                <w:bottom w:val="none" w:sz="0" w:space="0" w:color="auto"/>
                <w:right w:val="none" w:sz="0" w:space="0" w:color="auto"/>
              </w:divBdr>
              <w:divsChild>
                <w:div w:id="1172452083">
                  <w:marLeft w:val="0"/>
                  <w:marRight w:val="0"/>
                  <w:marTop w:val="0"/>
                  <w:marBottom w:val="0"/>
                  <w:divBdr>
                    <w:top w:val="none" w:sz="0" w:space="0" w:color="auto"/>
                    <w:left w:val="none" w:sz="0" w:space="0" w:color="auto"/>
                    <w:bottom w:val="none" w:sz="0" w:space="0" w:color="auto"/>
                    <w:right w:val="none" w:sz="0" w:space="0" w:color="auto"/>
                  </w:divBdr>
                </w:div>
                <w:div w:id="920716065">
                  <w:marLeft w:val="0"/>
                  <w:marRight w:val="0"/>
                  <w:marTop w:val="0"/>
                  <w:marBottom w:val="0"/>
                  <w:divBdr>
                    <w:top w:val="none" w:sz="0" w:space="0" w:color="auto"/>
                    <w:left w:val="none" w:sz="0" w:space="0" w:color="auto"/>
                    <w:bottom w:val="none" w:sz="0" w:space="0" w:color="auto"/>
                    <w:right w:val="none" w:sz="0" w:space="0" w:color="auto"/>
                  </w:divBdr>
                </w:div>
              </w:divsChild>
            </w:div>
            <w:div w:id="1387411193">
              <w:marLeft w:val="0"/>
              <w:marRight w:val="0"/>
              <w:marTop w:val="0"/>
              <w:marBottom w:val="0"/>
              <w:divBdr>
                <w:top w:val="none" w:sz="0" w:space="0" w:color="auto"/>
                <w:left w:val="none" w:sz="0" w:space="0" w:color="auto"/>
                <w:bottom w:val="none" w:sz="0" w:space="0" w:color="auto"/>
                <w:right w:val="none" w:sz="0" w:space="0" w:color="auto"/>
              </w:divBdr>
            </w:div>
          </w:divsChild>
        </w:div>
        <w:div w:id="1703287105">
          <w:marLeft w:val="0"/>
          <w:marRight w:val="0"/>
          <w:marTop w:val="240"/>
          <w:marBottom w:val="0"/>
          <w:divBdr>
            <w:top w:val="none" w:sz="0" w:space="0" w:color="auto"/>
            <w:left w:val="none" w:sz="0" w:space="0" w:color="auto"/>
            <w:bottom w:val="none" w:sz="0" w:space="0" w:color="auto"/>
            <w:right w:val="none" w:sz="0" w:space="0" w:color="auto"/>
          </w:divBdr>
          <w:divsChild>
            <w:div w:id="945884972">
              <w:marLeft w:val="0"/>
              <w:marRight w:val="0"/>
              <w:marTop w:val="0"/>
              <w:marBottom w:val="0"/>
              <w:divBdr>
                <w:top w:val="none" w:sz="0" w:space="0" w:color="auto"/>
                <w:left w:val="none" w:sz="0" w:space="0" w:color="auto"/>
                <w:bottom w:val="none" w:sz="0" w:space="0" w:color="auto"/>
                <w:right w:val="none" w:sz="0" w:space="0" w:color="auto"/>
              </w:divBdr>
            </w:div>
            <w:div w:id="581331610">
              <w:marLeft w:val="0"/>
              <w:marRight w:val="0"/>
              <w:marTop w:val="0"/>
              <w:marBottom w:val="0"/>
              <w:divBdr>
                <w:top w:val="none" w:sz="0" w:space="0" w:color="auto"/>
                <w:left w:val="none" w:sz="0" w:space="0" w:color="auto"/>
                <w:bottom w:val="none" w:sz="0" w:space="0" w:color="auto"/>
                <w:right w:val="none" w:sz="0" w:space="0" w:color="auto"/>
              </w:divBdr>
            </w:div>
            <w:div w:id="802622364">
              <w:marLeft w:val="0"/>
              <w:marRight w:val="0"/>
              <w:marTop w:val="0"/>
              <w:marBottom w:val="0"/>
              <w:divBdr>
                <w:top w:val="none" w:sz="0" w:space="0" w:color="auto"/>
                <w:left w:val="none" w:sz="0" w:space="0" w:color="auto"/>
                <w:bottom w:val="none" w:sz="0" w:space="0" w:color="auto"/>
                <w:right w:val="none" w:sz="0" w:space="0" w:color="auto"/>
              </w:divBdr>
            </w:div>
          </w:divsChild>
        </w:div>
        <w:div w:id="595675465">
          <w:marLeft w:val="0"/>
          <w:marRight w:val="0"/>
          <w:marTop w:val="240"/>
          <w:marBottom w:val="0"/>
          <w:divBdr>
            <w:top w:val="none" w:sz="0" w:space="0" w:color="auto"/>
            <w:left w:val="none" w:sz="0" w:space="0" w:color="auto"/>
            <w:bottom w:val="none" w:sz="0" w:space="0" w:color="auto"/>
            <w:right w:val="none" w:sz="0" w:space="0" w:color="auto"/>
          </w:divBdr>
          <w:divsChild>
            <w:div w:id="990984139">
              <w:marLeft w:val="0"/>
              <w:marRight w:val="0"/>
              <w:marTop w:val="0"/>
              <w:marBottom w:val="0"/>
              <w:divBdr>
                <w:top w:val="none" w:sz="0" w:space="0" w:color="auto"/>
                <w:left w:val="none" w:sz="0" w:space="0" w:color="auto"/>
                <w:bottom w:val="none" w:sz="0" w:space="0" w:color="auto"/>
                <w:right w:val="none" w:sz="0" w:space="0" w:color="auto"/>
              </w:divBdr>
              <w:divsChild>
                <w:div w:id="1467504240">
                  <w:marLeft w:val="0"/>
                  <w:marRight w:val="0"/>
                  <w:marTop w:val="0"/>
                  <w:marBottom w:val="0"/>
                  <w:divBdr>
                    <w:top w:val="none" w:sz="0" w:space="0" w:color="auto"/>
                    <w:left w:val="none" w:sz="0" w:space="0" w:color="auto"/>
                    <w:bottom w:val="none" w:sz="0" w:space="0" w:color="auto"/>
                    <w:right w:val="none" w:sz="0" w:space="0" w:color="auto"/>
                  </w:divBdr>
                </w:div>
                <w:div w:id="686978528">
                  <w:marLeft w:val="0"/>
                  <w:marRight w:val="0"/>
                  <w:marTop w:val="0"/>
                  <w:marBottom w:val="0"/>
                  <w:divBdr>
                    <w:top w:val="none" w:sz="0" w:space="0" w:color="auto"/>
                    <w:left w:val="none" w:sz="0" w:space="0" w:color="auto"/>
                    <w:bottom w:val="none" w:sz="0" w:space="0" w:color="auto"/>
                    <w:right w:val="none" w:sz="0" w:space="0" w:color="auto"/>
                  </w:divBdr>
                </w:div>
              </w:divsChild>
            </w:div>
            <w:div w:id="564220731">
              <w:marLeft w:val="0"/>
              <w:marRight w:val="0"/>
              <w:marTop w:val="0"/>
              <w:marBottom w:val="0"/>
              <w:divBdr>
                <w:top w:val="none" w:sz="0" w:space="0" w:color="auto"/>
                <w:left w:val="none" w:sz="0" w:space="0" w:color="auto"/>
                <w:bottom w:val="none" w:sz="0" w:space="0" w:color="auto"/>
                <w:right w:val="none" w:sz="0" w:space="0" w:color="auto"/>
              </w:divBdr>
              <w:divsChild>
                <w:div w:id="1889683426">
                  <w:marLeft w:val="0"/>
                  <w:marRight w:val="0"/>
                  <w:marTop w:val="0"/>
                  <w:marBottom w:val="0"/>
                  <w:divBdr>
                    <w:top w:val="none" w:sz="0" w:space="0" w:color="auto"/>
                    <w:left w:val="none" w:sz="0" w:space="0" w:color="auto"/>
                    <w:bottom w:val="none" w:sz="0" w:space="0" w:color="auto"/>
                    <w:right w:val="none" w:sz="0" w:space="0" w:color="auto"/>
                  </w:divBdr>
                </w:div>
                <w:div w:id="1357460184">
                  <w:marLeft w:val="0"/>
                  <w:marRight w:val="0"/>
                  <w:marTop w:val="0"/>
                  <w:marBottom w:val="0"/>
                  <w:divBdr>
                    <w:top w:val="none" w:sz="0" w:space="0" w:color="auto"/>
                    <w:left w:val="none" w:sz="0" w:space="0" w:color="auto"/>
                    <w:bottom w:val="none" w:sz="0" w:space="0" w:color="auto"/>
                    <w:right w:val="none" w:sz="0" w:space="0" w:color="auto"/>
                  </w:divBdr>
                </w:div>
              </w:divsChild>
            </w:div>
            <w:div w:id="616564781">
              <w:marLeft w:val="0"/>
              <w:marRight w:val="0"/>
              <w:marTop w:val="0"/>
              <w:marBottom w:val="0"/>
              <w:divBdr>
                <w:top w:val="none" w:sz="0" w:space="0" w:color="auto"/>
                <w:left w:val="none" w:sz="0" w:space="0" w:color="auto"/>
                <w:bottom w:val="none" w:sz="0" w:space="0" w:color="auto"/>
                <w:right w:val="none" w:sz="0" w:space="0" w:color="auto"/>
              </w:divBdr>
            </w:div>
          </w:divsChild>
        </w:div>
        <w:div w:id="912666896">
          <w:marLeft w:val="0"/>
          <w:marRight w:val="0"/>
          <w:marTop w:val="240"/>
          <w:marBottom w:val="0"/>
          <w:divBdr>
            <w:top w:val="none" w:sz="0" w:space="0" w:color="auto"/>
            <w:left w:val="none" w:sz="0" w:space="0" w:color="auto"/>
            <w:bottom w:val="none" w:sz="0" w:space="0" w:color="auto"/>
            <w:right w:val="none" w:sz="0" w:space="0" w:color="auto"/>
          </w:divBdr>
          <w:divsChild>
            <w:div w:id="347877987">
              <w:marLeft w:val="0"/>
              <w:marRight w:val="0"/>
              <w:marTop w:val="0"/>
              <w:marBottom w:val="0"/>
              <w:divBdr>
                <w:top w:val="none" w:sz="0" w:space="0" w:color="auto"/>
                <w:left w:val="none" w:sz="0" w:space="0" w:color="auto"/>
                <w:bottom w:val="none" w:sz="0" w:space="0" w:color="auto"/>
                <w:right w:val="none" w:sz="0" w:space="0" w:color="auto"/>
              </w:divBdr>
            </w:div>
            <w:div w:id="257256980">
              <w:marLeft w:val="0"/>
              <w:marRight w:val="0"/>
              <w:marTop w:val="0"/>
              <w:marBottom w:val="0"/>
              <w:divBdr>
                <w:top w:val="none" w:sz="0" w:space="0" w:color="auto"/>
                <w:left w:val="none" w:sz="0" w:space="0" w:color="auto"/>
                <w:bottom w:val="none" w:sz="0" w:space="0" w:color="auto"/>
                <w:right w:val="none" w:sz="0" w:space="0" w:color="auto"/>
              </w:divBdr>
            </w:div>
            <w:div w:id="263147934">
              <w:marLeft w:val="0"/>
              <w:marRight w:val="0"/>
              <w:marTop w:val="0"/>
              <w:marBottom w:val="0"/>
              <w:divBdr>
                <w:top w:val="none" w:sz="0" w:space="0" w:color="auto"/>
                <w:left w:val="none" w:sz="0" w:space="0" w:color="auto"/>
                <w:bottom w:val="none" w:sz="0" w:space="0" w:color="auto"/>
                <w:right w:val="none" w:sz="0" w:space="0" w:color="auto"/>
              </w:divBdr>
            </w:div>
          </w:divsChild>
        </w:div>
        <w:div w:id="1896238492">
          <w:marLeft w:val="0"/>
          <w:marRight w:val="0"/>
          <w:marTop w:val="240"/>
          <w:marBottom w:val="0"/>
          <w:divBdr>
            <w:top w:val="none" w:sz="0" w:space="0" w:color="auto"/>
            <w:left w:val="none" w:sz="0" w:space="0" w:color="auto"/>
            <w:bottom w:val="none" w:sz="0" w:space="0" w:color="auto"/>
            <w:right w:val="none" w:sz="0" w:space="0" w:color="auto"/>
          </w:divBdr>
          <w:divsChild>
            <w:div w:id="957758708">
              <w:marLeft w:val="0"/>
              <w:marRight w:val="0"/>
              <w:marTop w:val="0"/>
              <w:marBottom w:val="0"/>
              <w:divBdr>
                <w:top w:val="none" w:sz="0" w:space="0" w:color="auto"/>
                <w:left w:val="none" w:sz="0" w:space="0" w:color="auto"/>
                <w:bottom w:val="none" w:sz="0" w:space="0" w:color="auto"/>
                <w:right w:val="none" w:sz="0" w:space="0" w:color="auto"/>
              </w:divBdr>
            </w:div>
          </w:divsChild>
        </w:div>
        <w:div w:id="1473281676">
          <w:marLeft w:val="0"/>
          <w:marRight w:val="0"/>
          <w:marTop w:val="240"/>
          <w:marBottom w:val="0"/>
          <w:divBdr>
            <w:top w:val="none" w:sz="0" w:space="0" w:color="auto"/>
            <w:left w:val="none" w:sz="0" w:space="0" w:color="auto"/>
            <w:bottom w:val="none" w:sz="0" w:space="0" w:color="auto"/>
            <w:right w:val="none" w:sz="0" w:space="0" w:color="auto"/>
          </w:divBdr>
          <w:divsChild>
            <w:div w:id="1900555139">
              <w:marLeft w:val="0"/>
              <w:marRight w:val="0"/>
              <w:marTop w:val="0"/>
              <w:marBottom w:val="0"/>
              <w:divBdr>
                <w:top w:val="none" w:sz="0" w:space="0" w:color="auto"/>
                <w:left w:val="none" w:sz="0" w:space="0" w:color="auto"/>
                <w:bottom w:val="none" w:sz="0" w:space="0" w:color="auto"/>
                <w:right w:val="none" w:sz="0" w:space="0" w:color="auto"/>
              </w:divBdr>
            </w:div>
            <w:div w:id="1625307290">
              <w:marLeft w:val="0"/>
              <w:marRight w:val="0"/>
              <w:marTop w:val="0"/>
              <w:marBottom w:val="0"/>
              <w:divBdr>
                <w:top w:val="none" w:sz="0" w:space="0" w:color="auto"/>
                <w:left w:val="none" w:sz="0" w:space="0" w:color="auto"/>
                <w:bottom w:val="none" w:sz="0" w:space="0" w:color="auto"/>
                <w:right w:val="none" w:sz="0" w:space="0" w:color="auto"/>
              </w:divBdr>
            </w:div>
            <w:div w:id="2130735245">
              <w:marLeft w:val="0"/>
              <w:marRight w:val="0"/>
              <w:marTop w:val="0"/>
              <w:marBottom w:val="0"/>
              <w:divBdr>
                <w:top w:val="none" w:sz="0" w:space="0" w:color="auto"/>
                <w:left w:val="none" w:sz="0" w:space="0" w:color="auto"/>
                <w:bottom w:val="none" w:sz="0" w:space="0" w:color="auto"/>
                <w:right w:val="none" w:sz="0" w:space="0" w:color="auto"/>
              </w:divBdr>
            </w:div>
            <w:div w:id="2075931018">
              <w:marLeft w:val="0"/>
              <w:marRight w:val="0"/>
              <w:marTop w:val="0"/>
              <w:marBottom w:val="0"/>
              <w:divBdr>
                <w:top w:val="none" w:sz="0" w:space="0" w:color="auto"/>
                <w:left w:val="none" w:sz="0" w:space="0" w:color="auto"/>
                <w:bottom w:val="none" w:sz="0" w:space="0" w:color="auto"/>
                <w:right w:val="none" w:sz="0" w:space="0" w:color="auto"/>
              </w:divBdr>
              <w:divsChild>
                <w:div w:id="1170802136">
                  <w:marLeft w:val="0"/>
                  <w:marRight w:val="0"/>
                  <w:marTop w:val="0"/>
                  <w:marBottom w:val="0"/>
                  <w:divBdr>
                    <w:top w:val="none" w:sz="0" w:space="0" w:color="auto"/>
                    <w:left w:val="none" w:sz="0" w:space="0" w:color="auto"/>
                    <w:bottom w:val="none" w:sz="0" w:space="0" w:color="auto"/>
                    <w:right w:val="none" w:sz="0" w:space="0" w:color="auto"/>
                  </w:divBdr>
                  <w:divsChild>
                    <w:div w:id="1947299949">
                      <w:marLeft w:val="0"/>
                      <w:marRight w:val="0"/>
                      <w:marTop w:val="0"/>
                      <w:marBottom w:val="0"/>
                      <w:divBdr>
                        <w:top w:val="none" w:sz="0" w:space="0" w:color="auto"/>
                        <w:left w:val="none" w:sz="0" w:space="0" w:color="auto"/>
                        <w:bottom w:val="none" w:sz="0" w:space="0" w:color="auto"/>
                        <w:right w:val="none" w:sz="0" w:space="0" w:color="auto"/>
                      </w:divBdr>
                    </w:div>
                    <w:div w:id="598489122">
                      <w:marLeft w:val="0"/>
                      <w:marRight w:val="0"/>
                      <w:marTop w:val="0"/>
                      <w:marBottom w:val="0"/>
                      <w:divBdr>
                        <w:top w:val="none" w:sz="0" w:space="0" w:color="auto"/>
                        <w:left w:val="none" w:sz="0" w:space="0" w:color="auto"/>
                        <w:bottom w:val="none" w:sz="0" w:space="0" w:color="auto"/>
                        <w:right w:val="none" w:sz="0" w:space="0" w:color="auto"/>
                      </w:divBdr>
                    </w:div>
                    <w:div w:id="44064700">
                      <w:marLeft w:val="0"/>
                      <w:marRight w:val="0"/>
                      <w:marTop w:val="0"/>
                      <w:marBottom w:val="0"/>
                      <w:divBdr>
                        <w:top w:val="none" w:sz="0" w:space="0" w:color="auto"/>
                        <w:left w:val="none" w:sz="0" w:space="0" w:color="auto"/>
                        <w:bottom w:val="none" w:sz="0" w:space="0" w:color="auto"/>
                        <w:right w:val="none" w:sz="0" w:space="0" w:color="auto"/>
                      </w:divBdr>
                    </w:div>
                    <w:div w:id="1121418095">
                      <w:marLeft w:val="0"/>
                      <w:marRight w:val="0"/>
                      <w:marTop w:val="0"/>
                      <w:marBottom w:val="0"/>
                      <w:divBdr>
                        <w:top w:val="none" w:sz="0" w:space="0" w:color="auto"/>
                        <w:left w:val="none" w:sz="0" w:space="0" w:color="auto"/>
                        <w:bottom w:val="none" w:sz="0" w:space="0" w:color="auto"/>
                        <w:right w:val="none" w:sz="0" w:space="0" w:color="auto"/>
                      </w:divBdr>
                    </w:div>
                    <w:div w:id="2048986902">
                      <w:marLeft w:val="0"/>
                      <w:marRight w:val="0"/>
                      <w:marTop w:val="0"/>
                      <w:marBottom w:val="0"/>
                      <w:divBdr>
                        <w:top w:val="none" w:sz="0" w:space="0" w:color="auto"/>
                        <w:left w:val="none" w:sz="0" w:space="0" w:color="auto"/>
                        <w:bottom w:val="none" w:sz="0" w:space="0" w:color="auto"/>
                        <w:right w:val="none" w:sz="0" w:space="0" w:color="auto"/>
                      </w:divBdr>
                    </w:div>
                  </w:divsChild>
                </w:div>
                <w:div w:id="754933890">
                  <w:marLeft w:val="0"/>
                  <w:marRight w:val="0"/>
                  <w:marTop w:val="0"/>
                  <w:marBottom w:val="0"/>
                  <w:divBdr>
                    <w:top w:val="none" w:sz="0" w:space="0" w:color="auto"/>
                    <w:left w:val="none" w:sz="0" w:space="0" w:color="auto"/>
                    <w:bottom w:val="none" w:sz="0" w:space="0" w:color="auto"/>
                    <w:right w:val="none" w:sz="0" w:space="0" w:color="auto"/>
                  </w:divBdr>
                </w:div>
                <w:div w:id="1880512291">
                  <w:marLeft w:val="0"/>
                  <w:marRight w:val="0"/>
                  <w:marTop w:val="0"/>
                  <w:marBottom w:val="0"/>
                  <w:divBdr>
                    <w:top w:val="none" w:sz="0" w:space="0" w:color="auto"/>
                    <w:left w:val="none" w:sz="0" w:space="0" w:color="auto"/>
                    <w:bottom w:val="none" w:sz="0" w:space="0" w:color="auto"/>
                    <w:right w:val="none" w:sz="0" w:space="0" w:color="auto"/>
                  </w:divBdr>
                </w:div>
              </w:divsChild>
            </w:div>
            <w:div w:id="548607997">
              <w:marLeft w:val="0"/>
              <w:marRight w:val="0"/>
              <w:marTop w:val="0"/>
              <w:marBottom w:val="0"/>
              <w:divBdr>
                <w:top w:val="none" w:sz="0" w:space="0" w:color="auto"/>
                <w:left w:val="none" w:sz="0" w:space="0" w:color="auto"/>
                <w:bottom w:val="none" w:sz="0" w:space="0" w:color="auto"/>
                <w:right w:val="none" w:sz="0" w:space="0" w:color="auto"/>
              </w:divBdr>
            </w:div>
          </w:divsChild>
        </w:div>
        <w:div w:id="15546286">
          <w:marLeft w:val="0"/>
          <w:marRight w:val="0"/>
          <w:marTop w:val="240"/>
          <w:marBottom w:val="0"/>
          <w:divBdr>
            <w:top w:val="none" w:sz="0" w:space="0" w:color="auto"/>
            <w:left w:val="none" w:sz="0" w:space="0" w:color="auto"/>
            <w:bottom w:val="none" w:sz="0" w:space="0" w:color="auto"/>
            <w:right w:val="none" w:sz="0" w:space="0" w:color="auto"/>
          </w:divBdr>
          <w:divsChild>
            <w:div w:id="1855537109">
              <w:marLeft w:val="0"/>
              <w:marRight w:val="0"/>
              <w:marTop w:val="0"/>
              <w:marBottom w:val="0"/>
              <w:divBdr>
                <w:top w:val="none" w:sz="0" w:space="0" w:color="auto"/>
                <w:left w:val="none" w:sz="0" w:space="0" w:color="auto"/>
                <w:bottom w:val="none" w:sz="0" w:space="0" w:color="auto"/>
                <w:right w:val="none" w:sz="0" w:space="0" w:color="auto"/>
              </w:divBdr>
            </w:div>
            <w:div w:id="1780485839">
              <w:marLeft w:val="0"/>
              <w:marRight w:val="0"/>
              <w:marTop w:val="0"/>
              <w:marBottom w:val="0"/>
              <w:divBdr>
                <w:top w:val="none" w:sz="0" w:space="0" w:color="auto"/>
                <w:left w:val="none" w:sz="0" w:space="0" w:color="auto"/>
                <w:bottom w:val="none" w:sz="0" w:space="0" w:color="auto"/>
                <w:right w:val="none" w:sz="0" w:space="0" w:color="auto"/>
              </w:divBdr>
            </w:div>
            <w:div w:id="3760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2827">
      <w:bodyDiv w:val="1"/>
      <w:marLeft w:val="0"/>
      <w:marRight w:val="0"/>
      <w:marTop w:val="0"/>
      <w:marBottom w:val="0"/>
      <w:divBdr>
        <w:top w:val="none" w:sz="0" w:space="0" w:color="auto"/>
        <w:left w:val="none" w:sz="0" w:space="0" w:color="auto"/>
        <w:bottom w:val="none" w:sz="0" w:space="0" w:color="auto"/>
        <w:right w:val="none" w:sz="0" w:space="0" w:color="auto"/>
      </w:divBdr>
    </w:div>
    <w:div w:id="1092891510">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9194563">
          <w:marLeft w:val="0"/>
          <w:marRight w:val="0"/>
          <w:marTop w:val="0"/>
          <w:marBottom w:val="0"/>
          <w:divBdr>
            <w:top w:val="none" w:sz="0" w:space="0" w:color="auto"/>
            <w:left w:val="none" w:sz="0" w:space="0" w:color="auto"/>
            <w:bottom w:val="none" w:sz="0" w:space="0" w:color="auto"/>
            <w:right w:val="none" w:sz="0" w:space="0" w:color="auto"/>
          </w:divBdr>
          <w:divsChild>
            <w:div w:id="1315992610">
              <w:marLeft w:val="0"/>
              <w:marRight w:val="0"/>
              <w:marTop w:val="0"/>
              <w:marBottom w:val="0"/>
              <w:divBdr>
                <w:top w:val="none" w:sz="0" w:space="0" w:color="auto"/>
                <w:left w:val="single" w:sz="6" w:space="0" w:color="444444"/>
                <w:bottom w:val="single" w:sz="6" w:space="0" w:color="444444"/>
                <w:right w:val="single" w:sz="6" w:space="0" w:color="444444"/>
              </w:divBdr>
              <w:divsChild>
                <w:div w:id="2062825398">
                  <w:marLeft w:val="0"/>
                  <w:marRight w:val="0"/>
                  <w:marTop w:val="0"/>
                  <w:marBottom w:val="0"/>
                  <w:divBdr>
                    <w:top w:val="none" w:sz="0" w:space="0" w:color="auto"/>
                    <w:left w:val="none" w:sz="0" w:space="0" w:color="auto"/>
                    <w:bottom w:val="none" w:sz="0" w:space="0" w:color="auto"/>
                    <w:right w:val="none" w:sz="0" w:space="0" w:color="auto"/>
                  </w:divBdr>
                  <w:divsChild>
                    <w:div w:id="579366880">
                      <w:marLeft w:val="0"/>
                      <w:marRight w:val="0"/>
                      <w:marTop w:val="0"/>
                      <w:marBottom w:val="0"/>
                      <w:divBdr>
                        <w:top w:val="none" w:sz="0" w:space="0" w:color="auto"/>
                        <w:left w:val="none" w:sz="0" w:space="0" w:color="auto"/>
                        <w:bottom w:val="none" w:sz="0" w:space="0" w:color="auto"/>
                        <w:right w:val="none" w:sz="0" w:space="0" w:color="auto"/>
                      </w:divBdr>
                      <w:divsChild>
                        <w:div w:id="1763065771">
                          <w:marLeft w:val="0"/>
                          <w:marRight w:val="2"/>
                          <w:marTop w:val="0"/>
                          <w:marBottom w:val="0"/>
                          <w:divBdr>
                            <w:top w:val="none" w:sz="0" w:space="0" w:color="auto"/>
                            <w:left w:val="none" w:sz="0" w:space="0" w:color="auto"/>
                            <w:bottom w:val="none" w:sz="0" w:space="0" w:color="auto"/>
                            <w:right w:val="none" w:sz="0" w:space="0" w:color="auto"/>
                          </w:divBdr>
                          <w:divsChild>
                            <w:div w:id="2109763975">
                              <w:marLeft w:val="0"/>
                              <w:marRight w:val="0"/>
                              <w:marTop w:val="0"/>
                              <w:marBottom w:val="0"/>
                              <w:divBdr>
                                <w:top w:val="single" w:sz="6" w:space="12" w:color="444444"/>
                                <w:left w:val="single" w:sz="6" w:space="12" w:color="444444"/>
                                <w:bottom w:val="single" w:sz="6" w:space="12" w:color="444444"/>
                                <w:right w:val="single" w:sz="6" w:space="12" w:color="444444"/>
                              </w:divBdr>
                              <w:divsChild>
                                <w:div w:id="49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024540">
      <w:bodyDiv w:val="1"/>
      <w:marLeft w:val="0"/>
      <w:marRight w:val="0"/>
      <w:marTop w:val="0"/>
      <w:marBottom w:val="0"/>
      <w:divBdr>
        <w:top w:val="none" w:sz="0" w:space="0" w:color="auto"/>
        <w:left w:val="none" w:sz="0" w:space="0" w:color="auto"/>
        <w:bottom w:val="none" w:sz="0" w:space="0" w:color="auto"/>
        <w:right w:val="none" w:sz="0" w:space="0" w:color="auto"/>
      </w:divBdr>
    </w:div>
    <w:div w:id="1100029352">
      <w:bodyDiv w:val="1"/>
      <w:marLeft w:val="0"/>
      <w:marRight w:val="0"/>
      <w:marTop w:val="0"/>
      <w:marBottom w:val="0"/>
      <w:divBdr>
        <w:top w:val="none" w:sz="0" w:space="0" w:color="auto"/>
        <w:left w:val="none" w:sz="0" w:space="0" w:color="auto"/>
        <w:bottom w:val="none" w:sz="0" w:space="0" w:color="auto"/>
        <w:right w:val="none" w:sz="0" w:space="0" w:color="auto"/>
      </w:divBdr>
    </w:div>
    <w:div w:id="1122963720">
      <w:bodyDiv w:val="1"/>
      <w:marLeft w:val="0"/>
      <w:marRight w:val="0"/>
      <w:marTop w:val="0"/>
      <w:marBottom w:val="0"/>
      <w:divBdr>
        <w:top w:val="none" w:sz="0" w:space="0" w:color="auto"/>
        <w:left w:val="none" w:sz="0" w:space="0" w:color="auto"/>
        <w:bottom w:val="none" w:sz="0" w:space="0" w:color="auto"/>
        <w:right w:val="none" w:sz="0" w:space="0" w:color="auto"/>
      </w:divBdr>
    </w:div>
    <w:div w:id="1134761091">
      <w:bodyDiv w:val="1"/>
      <w:marLeft w:val="0"/>
      <w:marRight w:val="0"/>
      <w:marTop w:val="0"/>
      <w:marBottom w:val="0"/>
      <w:divBdr>
        <w:top w:val="none" w:sz="0" w:space="0" w:color="auto"/>
        <w:left w:val="none" w:sz="0" w:space="0" w:color="auto"/>
        <w:bottom w:val="none" w:sz="0" w:space="0" w:color="auto"/>
        <w:right w:val="none" w:sz="0" w:space="0" w:color="auto"/>
      </w:divBdr>
      <w:divsChild>
        <w:div w:id="2045641715">
          <w:marLeft w:val="0"/>
          <w:marRight w:val="0"/>
          <w:marTop w:val="0"/>
          <w:marBottom w:val="0"/>
          <w:divBdr>
            <w:top w:val="single" w:sz="12" w:space="11" w:color="F5F5F5"/>
            <w:left w:val="none" w:sz="0" w:space="0" w:color="auto"/>
            <w:bottom w:val="none" w:sz="0" w:space="11" w:color="auto"/>
            <w:right w:val="none" w:sz="0" w:space="0" w:color="auto"/>
          </w:divBdr>
        </w:div>
        <w:div w:id="1487161599">
          <w:marLeft w:val="225"/>
          <w:marRight w:val="0"/>
          <w:marTop w:val="0"/>
          <w:marBottom w:val="405"/>
          <w:divBdr>
            <w:top w:val="none" w:sz="0" w:space="0" w:color="auto"/>
            <w:left w:val="none" w:sz="0" w:space="0" w:color="auto"/>
            <w:bottom w:val="none" w:sz="0" w:space="0" w:color="auto"/>
            <w:right w:val="none" w:sz="0" w:space="0" w:color="auto"/>
          </w:divBdr>
          <w:divsChild>
            <w:div w:id="1097942110">
              <w:marLeft w:val="0"/>
              <w:marRight w:val="0"/>
              <w:marTop w:val="0"/>
              <w:marBottom w:val="0"/>
              <w:divBdr>
                <w:top w:val="single" w:sz="6" w:space="0" w:color="E0E0E0"/>
                <w:left w:val="none" w:sz="0" w:space="0" w:color="auto"/>
                <w:bottom w:val="none" w:sz="0" w:space="0" w:color="auto"/>
                <w:right w:val="none" w:sz="0" w:space="0" w:color="auto"/>
              </w:divBdr>
              <w:divsChild>
                <w:div w:id="9721521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12839602">
          <w:marLeft w:val="225"/>
          <w:marRight w:val="0"/>
          <w:marTop w:val="0"/>
          <w:marBottom w:val="405"/>
          <w:divBdr>
            <w:top w:val="none" w:sz="0" w:space="0" w:color="auto"/>
            <w:left w:val="none" w:sz="0" w:space="0" w:color="auto"/>
            <w:bottom w:val="none" w:sz="0" w:space="0" w:color="auto"/>
            <w:right w:val="none" w:sz="0" w:space="0" w:color="auto"/>
          </w:divBdr>
          <w:divsChild>
            <w:div w:id="1962690463">
              <w:marLeft w:val="0"/>
              <w:marRight w:val="0"/>
              <w:marTop w:val="0"/>
              <w:marBottom w:val="0"/>
              <w:divBdr>
                <w:top w:val="single" w:sz="6" w:space="0" w:color="E0E0E0"/>
                <w:left w:val="none" w:sz="0" w:space="0" w:color="auto"/>
                <w:bottom w:val="none" w:sz="0" w:space="0" w:color="auto"/>
                <w:right w:val="none" w:sz="0" w:space="0" w:color="auto"/>
              </w:divBdr>
              <w:divsChild>
                <w:div w:id="213262932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8064">
      <w:bodyDiv w:val="1"/>
      <w:marLeft w:val="0"/>
      <w:marRight w:val="0"/>
      <w:marTop w:val="0"/>
      <w:marBottom w:val="0"/>
      <w:divBdr>
        <w:top w:val="none" w:sz="0" w:space="0" w:color="auto"/>
        <w:left w:val="none" w:sz="0" w:space="0" w:color="auto"/>
        <w:bottom w:val="none" w:sz="0" w:space="0" w:color="auto"/>
        <w:right w:val="none" w:sz="0" w:space="0" w:color="auto"/>
      </w:divBdr>
    </w:div>
    <w:div w:id="1321734265">
      <w:bodyDiv w:val="1"/>
      <w:marLeft w:val="0"/>
      <w:marRight w:val="0"/>
      <w:marTop w:val="0"/>
      <w:marBottom w:val="0"/>
      <w:divBdr>
        <w:top w:val="none" w:sz="0" w:space="0" w:color="auto"/>
        <w:left w:val="none" w:sz="0" w:space="0" w:color="auto"/>
        <w:bottom w:val="none" w:sz="0" w:space="0" w:color="auto"/>
        <w:right w:val="none" w:sz="0" w:space="0" w:color="auto"/>
      </w:divBdr>
    </w:div>
    <w:div w:id="1351880176">
      <w:bodyDiv w:val="1"/>
      <w:marLeft w:val="0"/>
      <w:marRight w:val="0"/>
      <w:marTop w:val="0"/>
      <w:marBottom w:val="0"/>
      <w:divBdr>
        <w:top w:val="none" w:sz="0" w:space="0" w:color="auto"/>
        <w:left w:val="none" w:sz="0" w:space="0" w:color="auto"/>
        <w:bottom w:val="none" w:sz="0" w:space="0" w:color="auto"/>
        <w:right w:val="none" w:sz="0" w:space="0" w:color="auto"/>
      </w:divBdr>
      <w:divsChild>
        <w:div w:id="967127912">
          <w:marLeft w:val="0"/>
          <w:marRight w:val="0"/>
          <w:marTop w:val="0"/>
          <w:marBottom w:val="0"/>
          <w:divBdr>
            <w:top w:val="none" w:sz="0" w:space="0" w:color="auto"/>
            <w:left w:val="none" w:sz="0" w:space="0" w:color="auto"/>
            <w:bottom w:val="none" w:sz="0" w:space="0" w:color="auto"/>
            <w:right w:val="none" w:sz="0" w:space="0" w:color="auto"/>
          </w:divBdr>
        </w:div>
        <w:div w:id="1982154032">
          <w:marLeft w:val="0"/>
          <w:marRight w:val="0"/>
          <w:marTop w:val="450"/>
          <w:marBottom w:val="0"/>
          <w:divBdr>
            <w:top w:val="none" w:sz="0" w:space="0" w:color="auto"/>
            <w:left w:val="none" w:sz="0" w:space="0" w:color="auto"/>
            <w:bottom w:val="none" w:sz="0" w:space="0" w:color="auto"/>
            <w:right w:val="none" w:sz="0" w:space="0" w:color="auto"/>
          </w:divBdr>
          <w:divsChild>
            <w:div w:id="1142888470">
              <w:marLeft w:val="0"/>
              <w:marRight w:val="0"/>
              <w:marTop w:val="0"/>
              <w:marBottom w:val="300"/>
              <w:divBdr>
                <w:top w:val="none" w:sz="0" w:space="0" w:color="auto"/>
                <w:left w:val="none" w:sz="0" w:space="0" w:color="auto"/>
                <w:bottom w:val="none" w:sz="0" w:space="0" w:color="auto"/>
                <w:right w:val="none" w:sz="0" w:space="0" w:color="auto"/>
              </w:divBdr>
            </w:div>
            <w:div w:id="5350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1675">
      <w:bodyDiv w:val="1"/>
      <w:marLeft w:val="0"/>
      <w:marRight w:val="0"/>
      <w:marTop w:val="0"/>
      <w:marBottom w:val="0"/>
      <w:divBdr>
        <w:top w:val="none" w:sz="0" w:space="0" w:color="auto"/>
        <w:left w:val="none" w:sz="0" w:space="0" w:color="auto"/>
        <w:bottom w:val="none" w:sz="0" w:space="0" w:color="auto"/>
        <w:right w:val="none" w:sz="0" w:space="0" w:color="auto"/>
      </w:divBdr>
      <w:divsChild>
        <w:div w:id="1665695672">
          <w:marLeft w:val="0"/>
          <w:marRight w:val="0"/>
          <w:marTop w:val="0"/>
          <w:marBottom w:val="0"/>
          <w:divBdr>
            <w:top w:val="none" w:sz="0" w:space="0" w:color="auto"/>
            <w:left w:val="none" w:sz="0" w:space="0" w:color="auto"/>
            <w:bottom w:val="none" w:sz="0" w:space="0" w:color="auto"/>
            <w:right w:val="none" w:sz="0" w:space="0" w:color="auto"/>
          </w:divBdr>
          <w:divsChild>
            <w:div w:id="15427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9341">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857116488">
          <w:marLeft w:val="0"/>
          <w:marRight w:val="0"/>
          <w:marTop w:val="0"/>
          <w:marBottom w:val="0"/>
          <w:divBdr>
            <w:top w:val="none" w:sz="0" w:space="0" w:color="auto"/>
            <w:left w:val="none" w:sz="0" w:space="0" w:color="auto"/>
            <w:bottom w:val="none" w:sz="0" w:space="0" w:color="auto"/>
            <w:right w:val="none" w:sz="0" w:space="0" w:color="auto"/>
          </w:divBdr>
          <w:divsChild>
            <w:div w:id="627205490">
              <w:marLeft w:val="0"/>
              <w:marRight w:val="0"/>
              <w:marTop w:val="0"/>
              <w:marBottom w:val="0"/>
              <w:divBdr>
                <w:top w:val="none" w:sz="0" w:space="0" w:color="auto"/>
                <w:left w:val="single" w:sz="6" w:space="0" w:color="444444"/>
                <w:bottom w:val="single" w:sz="6" w:space="0" w:color="444444"/>
                <w:right w:val="single" w:sz="6" w:space="0" w:color="444444"/>
              </w:divBdr>
              <w:divsChild>
                <w:div w:id="1855571">
                  <w:marLeft w:val="0"/>
                  <w:marRight w:val="0"/>
                  <w:marTop w:val="0"/>
                  <w:marBottom w:val="0"/>
                  <w:divBdr>
                    <w:top w:val="none" w:sz="0" w:space="0" w:color="auto"/>
                    <w:left w:val="none" w:sz="0" w:space="0" w:color="auto"/>
                    <w:bottom w:val="none" w:sz="0" w:space="0" w:color="auto"/>
                    <w:right w:val="none" w:sz="0" w:space="0" w:color="auto"/>
                  </w:divBdr>
                  <w:divsChild>
                    <w:div w:id="687684172">
                      <w:marLeft w:val="0"/>
                      <w:marRight w:val="0"/>
                      <w:marTop w:val="0"/>
                      <w:marBottom w:val="0"/>
                      <w:divBdr>
                        <w:top w:val="none" w:sz="0" w:space="0" w:color="auto"/>
                        <w:left w:val="none" w:sz="0" w:space="0" w:color="auto"/>
                        <w:bottom w:val="none" w:sz="0" w:space="0" w:color="auto"/>
                        <w:right w:val="none" w:sz="0" w:space="0" w:color="auto"/>
                      </w:divBdr>
                      <w:divsChild>
                        <w:div w:id="1316032841">
                          <w:marLeft w:val="0"/>
                          <w:marRight w:val="2"/>
                          <w:marTop w:val="0"/>
                          <w:marBottom w:val="0"/>
                          <w:divBdr>
                            <w:top w:val="none" w:sz="0" w:space="0" w:color="auto"/>
                            <w:left w:val="none" w:sz="0" w:space="0" w:color="auto"/>
                            <w:bottom w:val="none" w:sz="0" w:space="0" w:color="auto"/>
                            <w:right w:val="none" w:sz="0" w:space="0" w:color="auto"/>
                          </w:divBdr>
                          <w:divsChild>
                            <w:div w:id="145510341">
                              <w:marLeft w:val="0"/>
                              <w:marRight w:val="0"/>
                              <w:marTop w:val="0"/>
                              <w:marBottom w:val="0"/>
                              <w:divBdr>
                                <w:top w:val="single" w:sz="6" w:space="12" w:color="444444"/>
                                <w:left w:val="single" w:sz="6" w:space="12" w:color="444444"/>
                                <w:bottom w:val="single" w:sz="6" w:space="12" w:color="444444"/>
                                <w:right w:val="single" w:sz="6" w:space="12" w:color="444444"/>
                              </w:divBdr>
                              <w:divsChild>
                                <w:div w:id="824861183">
                                  <w:marLeft w:val="0"/>
                                  <w:marRight w:val="0"/>
                                  <w:marTop w:val="0"/>
                                  <w:marBottom w:val="0"/>
                                  <w:divBdr>
                                    <w:top w:val="none" w:sz="0" w:space="0" w:color="auto"/>
                                    <w:left w:val="none" w:sz="0" w:space="0" w:color="auto"/>
                                    <w:bottom w:val="none" w:sz="0" w:space="0" w:color="auto"/>
                                    <w:right w:val="none" w:sz="0" w:space="0" w:color="auto"/>
                                  </w:divBdr>
                                  <w:divsChild>
                                    <w:div w:id="343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744702">
      <w:bodyDiv w:val="1"/>
      <w:marLeft w:val="0"/>
      <w:marRight w:val="0"/>
      <w:marTop w:val="0"/>
      <w:marBottom w:val="0"/>
      <w:divBdr>
        <w:top w:val="none" w:sz="0" w:space="0" w:color="auto"/>
        <w:left w:val="none" w:sz="0" w:space="0" w:color="auto"/>
        <w:bottom w:val="none" w:sz="0" w:space="0" w:color="auto"/>
        <w:right w:val="none" w:sz="0" w:space="0" w:color="auto"/>
      </w:divBdr>
      <w:divsChild>
        <w:div w:id="1698314132">
          <w:marLeft w:val="0"/>
          <w:marRight w:val="0"/>
          <w:marTop w:val="0"/>
          <w:marBottom w:val="0"/>
          <w:divBdr>
            <w:top w:val="none" w:sz="0" w:space="0" w:color="auto"/>
            <w:left w:val="none" w:sz="0" w:space="0" w:color="auto"/>
            <w:bottom w:val="none" w:sz="0" w:space="0" w:color="auto"/>
            <w:right w:val="none" w:sz="0" w:space="0" w:color="auto"/>
          </w:divBdr>
          <w:divsChild>
            <w:div w:id="1910076100">
              <w:marLeft w:val="0"/>
              <w:marRight w:val="0"/>
              <w:marTop w:val="0"/>
              <w:marBottom w:val="0"/>
              <w:divBdr>
                <w:top w:val="none" w:sz="0" w:space="0" w:color="auto"/>
                <w:left w:val="none" w:sz="0" w:space="0" w:color="auto"/>
                <w:bottom w:val="none" w:sz="0" w:space="0" w:color="auto"/>
                <w:right w:val="none" w:sz="0" w:space="0" w:color="auto"/>
              </w:divBdr>
            </w:div>
            <w:div w:id="77484928">
              <w:marLeft w:val="0"/>
              <w:marRight w:val="0"/>
              <w:marTop w:val="0"/>
              <w:marBottom w:val="0"/>
              <w:divBdr>
                <w:top w:val="none" w:sz="0" w:space="0" w:color="auto"/>
                <w:left w:val="none" w:sz="0" w:space="0" w:color="auto"/>
                <w:bottom w:val="none" w:sz="0" w:space="0" w:color="auto"/>
                <w:right w:val="none" w:sz="0" w:space="0" w:color="auto"/>
              </w:divBdr>
            </w:div>
          </w:divsChild>
        </w:div>
        <w:div w:id="1339842729">
          <w:marLeft w:val="0"/>
          <w:marRight w:val="0"/>
          <w:marTop w:val="0"/>
          <w:marBottom w:val="0"/>
          <w:divBdr>
            <w:top w:val="none" w:sz="0" w:space="0" w:color="auto"/>
            <w:left w:val="none" w:sz="0" w:space="0" w:color="auto"/>
            <w:bottom w:val="none" w:sz="0" w:space="0" w:color="auto"/>
            <w:right w:val="none" w:sz="0" w:space="0" w:color="auto"/>
          </w:divBdr>
          <w:divsChild>
            <w:div w:id="988630437">
              <w:marLeft w:val="0"/>
              <w:marRight w:val="0"/>
              <w:marTop w:val="0"/>
              <w:marBottom w:val="0"/>
              <w:divBdr>
                <w:top w:val="none" w:sz="0" w:space="0" w:color="auto"/>
                <w:left w:val="none" w:sz="0" w:space="0" w:color="auto"/>
                <w:bottom w:val="none" w:sz="0" w:space="0" w:color="auto"/>
                <w:right w:val="none" w:sz="0" w:space="0" w:color="auto"/>
              </w:divBdr>
            </w:div>
            <w:div w:id="16759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8139">
      <w:bodyDiv w:val="1"/>
      <w:marLeft w:val="0"/>
      <w:marRight w:val="0"/>
      <w:marTop w:val="0"/>
      <w:marBottom w:val="0"/>
      <w:divBdr>
        <w:top w:val="none" w:sz="0" w:space="0" w:color="auto"/>
        <w:left w:val="none" w:sz="0" w:space="0" w:color="auto"/>
        <w:bottom w:val="none" w:sz="0" w:space="0" w:color="auto"/>
        <w:right w:val="none" w:sz="0" w:space="0" w:color="auto"/>
      </w:divBdr>
    </w:div>
    <w:div w:id="1488932120">
      <w:bodyDiv w:val="1"/>
      <w:marLeft w:val="0"/>
      <w:marRight w:val="0"/>
      <w:marTop w:val="0"/>
      <w:marBottom w:val="0"/>
      <w:divBdr>
        <w:top w:val="none" w:sz="0" w:space="0" w:color="auto"/>
        <w:left w:val="none" w:sz="0" w:space="0" w:color="auto"/>
        <w:bottom w:val="none" w:sz="0" w:space="0" w:color="auto"/>
        <w:right w:val="none" w:sz="0" w:space="0" w:color="auto"/>
      </w:divBdr>
    </w:div>
    <w:div w:id="1511336606">
      <w:bodyDiv w:val="1"/>
      <w:marLeft w:val="0"/>
      <w:marRight w:val="0"/>
      <w:marTop w:val="0"/>
      <w:marBottom w:val="0"/>
      <w:divBdr>
        <w:top w:val="none" w:sz="0" w:space="0" w:color="auto"/>
        <w:left w:val="none" w:sz="0" w:space="0" w:color="auto"/>
        <w:bottom w:val="none" w:sz="0" w:space="0" w:color="auto"/>
        <w:right w:val="none" w:sz="0" w:space="0" w:color="auto"/>
      </w:divBdr>
    </w:div>
    <w:div w:id="1544946142">
      <w:bodyDiv w:val="1"/>
      <w:marLeft w:val="0"/>
      <w:marRight w:val="0"/>
      <w:marTop w:val="0"/>
      <w:marBottom w:val="0"/>
      <w:divBdr>
        <w:top w:val="none" w:sz="0" w:space="0" w:color="auto"/>
        <w:left w:val="none" w:sz="0" w:space="0" w:color="auto"/>
        <w:bottom w:val="none" w:sz="0" w:space="0" w:color="auto"/>
        <w:right w:val="none" w:sz="0" w:space="0" w:color="auto"/>
      </w:divBdr>
    </w:div>
    <w:div w:id="1629165534">
      <w:bodyDiv w:val="1"/>
      <w:marLeft w:val="0"/>
      <w:marRight w:val="0"/>
      <w:marTop w:val="0"/>
      <w:marBottom w:val="0"/>
      <w:divBdr>
        <w:top w:val="none" w:sz="0" w:space="0" w:color="auto"/>
        <w:left w:val="none" w:sz="0" w:space="0" w:color="auto"/>
        <w:bottom w:val="none" w:sz="0" w:space="0" w:color="auto"/>
        <w:right w:val="none" w:sz="0" w:space="0" w:color="auto"/>
      </w:divBdr>
    </w:div>
    <w:div w:id="1645115887">
      <w:bodyDiv w:val="1"/>
      <w:marLeft w:val="0"/>
      <w:marRight w:val="0"/>
      <w:marTop w:val="0"/>
      <w:marBottom w:val="0"/>
      <w:divBdr>
        <w:top w:val="none" w:sz="0" w:space="0" w:color="auto"/>
        <w:left w:val="none" w:sz="0" w:space="0" w:color="auto"/>
        <w:bottom w:val="none" w:sz="0" w:space="0" w:color="auto"/>
        <w:right w:val="none" w:sz="0" w:space="0" w:color="auto"/>
      </w:divBdr>
    </w:div>
    <w:div w:id="1677919948">
      <w:bodyDiv w:val="1"/>
      <w:marLeft w:val="0"/>
      <w:marRight w:val="0"/>
      <w:marTop w:val="0"/>
      <w:marBottom w:val="0"/>
      <w:divBdr>
        <w:top w:val="none" w:sz="0" w:space="0" w:color="auto"/>
        <w:left w:val="none" w:sz="0" w:space="0" w:color="auto"/>
        <w:bottom w:val="none" w:sz="0" w:space="0" w:color="auto"/>
        <w:right w:val="none" w:sz="0" w:space="0" w:color="auto"/>
      </w:divBdr>
    </w:div>
    <w:div w:id="1728650468">
      <w:bodyDiv w:val="1"/>
      <w:marLeft w:val="0"/>
      <w:marRight w:val="0"/>
      <w:marTop w:val="0"/>
      <w:marBottom w:val="0"/>
      <w:divBdr>
        <w:top w:val="none" w:sz="0" w:space="0" w:color="auto"/>
        <w:left w:val="none" w:sz="0" w:space="0" w:color="auto"/>
        <w:bottom w:val="none" w:sz="0" w:space="0" w:color="auto"/>
        <w:right w:val="none" w:sz="0" w:space="0" w:color="auto"/>
      </w:divBdr>
    </w:div>
    <w:div w:id="1798258321">
      <w:bodyDiv w:val="1"/>
      <w:marLeft w:val="0"/>
      <w:marRight w:val="0"/>
      <w:marTop w:val="0"/>
      <w:marBottom w:val="0"/>
      <w:divBdr>
        <w:top w:val="none" w:sz="0" w:space="0" w:color="auto"/>
        <w:left w:val="none" w:sz="0" w:space="0" w:color="auto"/>
        <w:bottom w:val="none" w:sz="0" w:space="0" w:color="auto"/>
        <w:right w:val="none" w:sz="0" w:space="0" w:color="auto"/>
      </w:divBdr>
      <w:divsChild>
        <w:div w:id="801845678">
          <w:marLeft w:val="0"/>
          <w:marRight w:val="0"/>
          <w:marTop w:val="0"/>
          <w:marBottom w:val="0"/>
          <w:divBdr>
            <w:top w:val="none" w:sz="0" w:space="0" w:color="auto"/>
            <w:left w:val="none" w:sz="0" w:space="0" w:color="auto"/>
            <w:bottom w:val="none" w:sz="0" w:space="0" w:color="auto"/>
            <w:right w:val="none" w:sz="0" w:space="0" w:color="auto"/>
          </w:divBdr>
        </w:div>
        <w:div w:id="2076471030">
          <w:marLeft w:val="0"/>
          <w:marRight w:val="0"/>
          <w:marTop w:val="450"/>
          <w:marBottom w:val="0"/>
          <w:divBdr>
            <w:top w:val="none" w:sz="0" w:space="0" w:color="auto"/>
            <w:left w:val="none" w:sz="0" w:space="0" w:color="auto"/>
            <w:bottom w:val="none" w:sz="0" w:space="0" w:color="auto"/>
            <w:right w:val="none" w:sz="0" w:space="0" w:color="auto"/>
          </w:divBdr>
          <w:divsChild>
            <w:div w:id="2039310608">
              <w:marLeft w:val="0"/>
              <w:marRight w:val="0"/>
              <w:marTop w:val="0"/>
              <w:marBottom w:val="300"/>
              <w:divBdr>
                <w:top w:val="none" w:sz="0" w:space="0" w:color="auto"/>
                <w:left w:val="none" w:sz="0" w:space="0" w:color="auto"/>
                <w:bottom w:val="none" w:sz="0" w:space="0" w:color="auto"/>
                <w:right w:val="none" w:sz="0" w:space="0" w:color="auto"/>
              </w:divBdr>
            </w:div>
            <w:div w:id="7728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41044">
      <w:bodyDiv w:val="1"/>
      <w:marLeft w:val="0"/>
      <w:marRight w:val="0"/>
      <w:marTop w:val="0"/>
      <w:marBottom w:val="0"/>
      <w:divBdr>
        <w:top w:val="none" w:sz="0" w:space="0" w:color="auto"/>
        <w:left w:val="none" w:sz="0" w:space="0" w:color="auto"/>
        <w:bottom w:val="none" w:sz="0" w:space="0" w:color="auto"/>
        <w:right w:val="none" w:sz="0" w:space="0" w:color="auto"/>
      </w:divBdr>
    </w:div>
    <w:div w:id="1931230113">
      <w:bodyDiv w:val="1"/>
      <w:marLeft w:val="0"/>
      <w:marRight w:val="0"/>
      <w:marTop w:val="0"/>
      <w:marBottom w:val="0"/>
      <w:divBdr>
        <w:top w:val="none" w:sz="0" w:space="0" w:color="auto"/>
        <w:left w:val="none" w:sz="0" w:space="0" w:color="auto"/>
        <w:bottom w:val="none" w:sz="0" w:space="0" w:color="auto"/>
        <w:right w:val="none" w:sz="0" w:space="0" w:color="auto"/>
      </w:divBdr>
    </w:div>
    <w:div w:id="2003924340">
      <w:bodyDiv w:val="1"/>
      <w:marLeft w:val="0"/>
      <w:marRight w:val="0"/>
      <w:marTop w:val="0"/>
      <w:marBottom w:val="0"/>
      <w:divBdr>
        <w:top w:val="none" w:sz="0" w:space="0" w:color="auto"/>
        <w:left w:val="none" w:sz="0" w:space="0" w:color="auto"/>
        <w:bottom w:val="none" w:sz="0" w:space="0" w:color="auto"/>
        <w:right w:val="none" w:sz="0" w:space="0" w:color="auto"/>
      </w:divBdr>
      <w:divsChild>
        <w:div w:id="659309956">
          <w:marLeft w:val="0"/>
          <w:marRight w:val="0"/>
          <w:marTop w:val="0"/>
          <w:marBottom w:val="0"/>
          <w:divBdr>
            <w:top w:val="none" w:sz="0" w:space="0" w:color="auto"/>
            <w:left w:val="none" w:sz="0" w:space="0" w:color="auto"/>
            <w:bottom w:val="none" w:sz="0" w:space="0" w:color="auto"/>
            <w:right w:val="none" w:sz="0" w:space="0" w:color="auto"/>
          </w:divBdr>
          <w:divsChild>
            <w:div w:id="21267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2690</Words>
  <Characters>15339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Question 1</vt:lpstr>
    </vt:vector>
  </TitlesOfParts>
  <Company>University of Chicago Law School</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subject/>
  <dc:creator>bharcourt</dc:creator>
  <cp:keywords/>
  <cp:lastModifiedBy>Bernard Harcourt</cp:lastModifiedBy>
  <cp:revision>2</cp:revision>
  <cp:lastPrinted>2023-04-23T13:03:00Z</cp:lastPrinted>
  <dcterms:created xsi:type="dcterms:W3CDTF">2023-04-24T22:30:00Z</dcterms:created>
  <dcterms:modified xsi:type="dcterms:W3CDTF">2023-04-24T22:30:00Z</dcterms:modified>
</cp:coreProperties>
</file>