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E691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Moshe S. Klein</w:t>
      </w:r>
    </w:p>
    <w:p w14:paraId="4E2122AA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1775 York Ave</w:t>
      </w:r>
    </w:p>
    <w:p w14:paraId="683BB35D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New York, NY 10128</w:t>
      </w:r>
    </w:p>
    <w:p w14:paraId="555CEE4B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mk5170@columbia.edu</w:t>
      </w:r>
    </w:p>
    <w:p w14:paraId="692EA895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(917) 943-7310</w:t>
      </w:r>
    </w:p>
    <w:p w14:paraId="3E064734" w14:textId="77777777" w:rsidR="00547CF8" w:rsidRPr="00547CF8" w:rsidRDefault="00547CF8" w:rsidP="00547CF8">
      <w:pPr>
        <w:rPr>
          <w:color w:val="1F1F1F"/>
        </w:rPr>
      </w:pPr>
    </w:p>
    <w:p w14:paraId="11E65F06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December 25, 2025</w:t>
      </w:r>
    </w:p>
    <w:p w14:paraId="4DD82772" w14:textId="77777777" w:rsidR="00547CF8" w:rsidRPr="00547CF8" w:rsidRDefault="00547CF8" w:rsidP="00547CF8">
      <w:pPr>
        <w:rPr>
          <w:color w:val="1F1F1F"/>
        </w:rPr>
      </w:pPr>
    </w:p>
    <w:p w14:paraId="786E1814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Hiring Committee</w:t>
      </w:r>
    </w:p>
    <w:p w14:paraId="329EA509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Freshfields Bruckhaus Deringer US LLP</w:t>
      </w:r>
    </w:p>
    <w:p w14:paraId="0B2E2829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3 World Trade Center</w:t>
      </w:r>
    </w:p>
    <w:p w14:paraId="04C750DD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175 Greenwich Street</w:t>
      </w:r>
    </w:p>
    <w:p w14:paraId="6D75E8F4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New York, NY 10007</w:t>
      </w:r>
    </w:p>
    <w:p w14:paraId="5F76BB18" w14:textId="77777777" w:rsidR="00547CF8" w:rsidRPr="00547CF8" w:rsidRDefault="00547CF8" w:rsidP="00547CF8">
      <w:pPr>
        <w:rPr>
          <w:color w:val="1F1F1F"/>
        </w:rPr>
      </w:pPr>
    </w:p>
    <w:p w14:paraId="68F47B7B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Re: 2027 2L Summer Associate Position</w:t>
      </w:r>
    </w:p>
    <w:p w14:paraId="06320FE1" w14:textId="77777777" w:rsidR="00547CF8" w:rsidRPr="00547CF8" w:rsidRDefault="00547CF8" w:rsidP="00547CF8">
      <w:pPr>
        <w:rPr>
          <w:color w:val="1F1F1F"/>
        </w:rPr>
      </w:pPr>
    </w:p>
    <w:p w14:paraId="4997D752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Dear Members of the Hiring Committee:</w:t>
      </w:r>
    </w:p>
    <w:p w14:paraId="612C418C" w14:textId="77777777" w:rsidR="00547CF8" w:rsidRPr="00547CF8" w:rsidRDefault="00547CF8" w:rsidP="00547CF8">
      <w:pPr>
        <w:rPr>
          <w:color w:val="1F1F1F"/>
        </w:rPr>
      </w:pPr>
    </w:p>
    <w:p w14:paraId="79DB931D" w14:textId="3B64CA85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I am a first-year student at Columbia Law School applying for a 2027 2L Summer Associate position at Freshfields. I admire Freshfields</w:t>
      </w:r>
      <w:r>
        <w:rPr>
          <w:color w:val="1F1F1F"/>
        </w:rPr>
        <w:t xml:space="preserve">’s </w:t>
      </w:r>
      <w:r w:rsidRPr="00547CF8">
        <w:rPr>
          <w:color w:val="1F1F1F"/>
        </w:rPr>
        <w:t xml:space="preserve">commanding position in elite M&amp;A. Freshfields’ ability to execute the most </w:t>
      </w:r>
      <w:r>
        <w:rPr>
          <w:color w:val="1F1F1F"/>
        </w:rPr>
        <w:t xml:space="preserve">complex </w:t>
      </w:r>
      <w:r w:rsidRPr="00547CF8">
        <w:rPr>
          <w:color w:val="1F1F1F"/>
        </w:rPr>
        <w:t>transactions</w:t>
      </w:r>
      <w:r w:rsidRPr="00547CF8">
        <w:rPr>
          <w:color w:val="1F1F1F"/>
        </w:rPr>
        <w:t xml:space="preserve"> </w:t>
      </w:r>
      <w:r w:rsidRPr="00547CF8">
        <w:rPr>
          <w:color w:val="1F1F1F"/>
        </w:rPr>
        <w:t xml:space="preserve">resonates with my background in operations and technology, and my goal is to represent clients with </w:t>
      </w:r>
      <w:r>
        <w:rPr>
          <w:color w:val="1F1F1F"/>
        </w:rPr>
        <w:t>that</w:t>
      </w:r>
      <w:r w:rsidRPr="00547CF8">
        <w:rPr>
          <w:color w:val="1F1F1F"/>
        </w:rPr>
        <w:t xml:space="preserve"> same </w:t>
      </w:r>
      <w:r>
        <w:rPr>
          <w:color w:val="1F1F1F"/>
        </w:rPr>
        <w:t>zealous precision</w:t>
      </w:r>
      <w:r w:rsidRPr="00547CF8">
        <w:rPr>
          <w:color w:val="1F1F1F"/>
        </w:rPr>
        <w:t>.</w:t>
      </w:r>
    </w:p>
    <w:p w14:paraId="77A7B804" w14:textId="77777777" w:rsidR="00547CF8" w:rsidRPr="00547CF8" w:rsidRDefault="00547CF8" w:rsidP="00547CF8">
      <w:pPr>
        <w:rPr>
          <w:color w:val="1F1F1F"/>
        </w:rPr>
      </w:pPr>
    </w:p>
    <w:p w14:paraId="784B74A6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To that end, I recently accepted a position as a Legal Intern at Apex Healthcare Properties, a multi-billion-dollar real estate firm. In this role, I will report directly to the General Counsel, gaining exposure to the legal strategy behind large-scale property transactions. I am eager to bring the practical insights I gain at Apex to a summer associate role at Freshfields.</w:t>
      </w:r>
    </w:p>
    <w:p w14:paraId="01C7069C" w14:textId="77777777" w:rsidR="00547CF8" w:rsidRPr="00547CF8" w:rsidRDefault="00547CF8" w:rsidP="00547CF8">
      <w:pPr>
        <w:rPr>
          <w:color w:val="1F1F1F"/>
        </w:rPr>
      </w:pPr>
    </w:p>
    <w:p w14:paraId="4B553D5A" w14:textId="77777777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Prior to law school, my career was defined by high-pressure execution and team leadership. Most recently, I served as Judicial Secretary to the Hon. Rachel E. Freier, where I led an 11-person chambers team. Beyond managing day-to-day operations, I built a triage system that successfully cleared a multi-year case backlog. The role required fast judgment and the ability to manage multiple stakeholders who needed clarity and follow-through.</w:t>
      </w:r>
    </w:p>
    <w:p w14:paraId="201F85C2" w14:textId="77777777" w:rsidR="00547CF8" w:rsidRPr="00547CF8" w:rsidRDefault="00547CF8" w:rsidP="00547CF8">
      <w:pPr>
        <w:rPr>
          <w:color w:val="1F1F1F"/>
        </w:rPr>
      </w:pPr>
    </w:p>
    <w:p w14:paraId="758BCEF0" w14:textId="457CF730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Before that, I worked as Chief Technology Officer for a construction firm, where I rebuilt financial reporting and automated internal workflows to drastically reduce project timelines. I also bring a strong background in client service; at Greater Optics, I led training workshops for my colleagues, while at Shirim Music Studios, I managed the complex logistics and creative direction for international artists. I would bring this mix of execution, commercial focus, and team-first judgment to Freshfields.</w:t>
      </w:r>
      <w:r>
        <w:rPr>
          <w:color w:val="1F1F1F"/>
        </w:rPr>
        <w:t xml:space="preserve"> </w:t>
      </w:r>
    </w:p>
    <w:p w14:paraId="6835A1A9" w14:textId="77777777" w:rsidR="00547CF8" w:rsidRPr="00547CF8" w:rsidRDefault="00547CF8" w:rsidP="00547CF8">
      <w:pPr>
        <w:rPr>
          <w:color w:val="1F1F1F"/>
        </w:rPr>
      </w:pPr>
    </w:p>
    <w:p w14:paraId="2EA86E4B" w14:textId="125BA5ED" w:rsidR="00547CF8" w:rsidRPr="00547CF8" w:rsidRDefault="00547CF8" w:rsidP="00547CF8">
      <w:pPr>
        <w:rPr>
          <w:color w:val="1F1F1F"/>
        </w:rPr>
      </w:pPr>
      <w:r w:rsidRPr="00547CF8">
        <w:rPr>
          <w:color w:val="1F1F1F"/>
        </w:rPr>
        <w:t>Sincerely,</w:t>
      </w:r>
    </w:p>
    <w:p w14:paraId="4A642872" w14:textId="0E9C043F" w:rsidR="008B38A6" w:rsidRPr="00547CF8" w:rsidRDefault="00547CF8" w:rsidP="00547CF8">
      <w:r w:rsidRPr="00547CF8">
        <w:rPr>
          <w:color w:val="1F1F1F"/>
        </w:rPr>
        <w:t>Moshe S. Klein</w:t>
      </w:r>
    </w:p>
    <w:sectPr w:rsidR="008B38A6" w:rsidRPr="00547C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AA146581-810A-924D-8F10-5E9C9E6424E0}"/>
    <w:embedItalic r:id="rId2" w:fontKey="{B7E0A2BC-EF07-5A4C-87C6-9887E57C7B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ED6301F-1063-E349-AF3D-8D6777BCA4C3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3AB87CDA-60F6-5847-AB02-C026D58C52A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88658ADA-9C25-864B-AF52-B565FD5D04C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046DCE"/>
    <w:rsid w:val="000F5FDA"/>
    <w:rsid w:val="00162792"/>
    <w:rsid w:val="002173DD"/>
    <w:rsid w:val="004E2BDD"/>
    <w:rsid w:val="00532611"/>
    <w:rsid w:val="00547CF8"/>
    <w:rsid w:val="005E74BA"/>
    <w:rsid w:val="00620619"/>
    <w:rsid w:val="00643B25"/>
    <w:rsid w:val="0066421E"/>
    <w:rsid w:val="00737C98"/>
    <w:rsid w:val="007E321C"/>
    <w:rsid w:val="008B38A6"/>
    <w:rsid w:val="0092730A"/>
    <w:rsid w:val="00967CE8"/>
    <w:rsid w:val="009F4EB9"/>
    <w:rsid w:val="00A64013"/>
    <w:rsid w:val="00BA28B4"/>
    <w:rsid w:val="00BC1722"/>
    <w:rsid w:val="00C56A33"/>
    <w:rsid w:val="00D27F3A"/>
    <w:rsid w:val="00DF7C97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cp:lastPrinted>2025-12-26T01:29:00Z</cp:lastPrinted>
  <dcterms:created xsi:type="dcterms:W3CDTF">2025-12-26T01:34:00Z</dcterms:created>
  <dcterms:modified xsi:type="dcterms:W3CDTF">2025-12-26T01:34:00Z</dcterms:modified>
</cp:coreProperties>
</file>