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064B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Moshe S. Klein</w:t>
      </w:r>
    </w:p>
    <w:p w14:paraId="6778216B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1775 York Ave</w:t>
      </w:r>
    </w:p>
    <w:p w14:paraId="06A6EC3A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New York, NY 10128</w:t>
      </w:r>
    </w:p>
    <w:p w14:paraId="4CC12531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mk5170@columbia.edu</w:t>
      </w:r>
    </w:p>
    <w:p w14:paraId="28BCA484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(917) 943-7310</w:t>
      </w:r>
    </w:p>
    <w:p w14:paraId="68001C04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673FAAE7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January 7, 2026</w:t>
      </w:r>
    </w:p>
    <w:p w14:paraId="108C5DE0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73FA1ACF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Attorney Recruiting Committee</w:t>
      </w:r>
    </w:p>
    <w:p w14:paraId="5CE37F7E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Kirkland &amp; Ellis LLP</w:t>
      </w:r>
    </w:p>
    <w:p w14:paraId="1E9EEE33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601 Lexington Avenue</w:t>
      </w:r>
    </w:p>
    <w:p w14:paraId="5224E3CE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New York, NY 10022</w:t>
      </w:r>
    </w:p>
    <w:p w14:paraId="6C444866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486834A0" w14:textId="5BC7F962" w:rsid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 xml:space="preserve">Re: 2027 2L Summer Associate Position </w:t>
      </w:r>
    </w:p>
    <w:p w14:paraId="5DBCB52F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60B7B4E4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Dear Members of the Recruiting Committee:</w:t>
      </w:r>
    </w:p>
    <w:p w14:paraId="02A375B5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53E7634A" w14:textId="0C85D4D3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 xml:space="preserve">I am a first-year student at Columbia Law School applying for a 2027 2L Summer Associate position. I also wish to be considered for </w:t>
      </w:r>
      <w:r>
        <w:rPr>
          <w:rFonts w:ascii="Times New Roman" w:hAnsi="Times New Roman" w:cs="Times New Roman"/>
        </w:rPr>
        <w:t xml:space="preserve">Kirkland’s </w:t>
      </w:r>
      <w:r w:rsidRPr="00530089">
        <w:rPr>
          <w:rFonts w:ascii="Times New Roman" w:hAnsi="Times New Roman" w:cs="Times New Roman"/>
        </w:rPr>
        <w:t>2026 1L Summer Experience</w:t>
      </w:r>
      <w:r>
        <w:rPr>
          <w:rFonts w:ascii="Times New Roman" w:hAnsi="Times New Roman" w:cs="Times New Roman"/>
        </w:rPr>
        <w:t>.</w:t>
      </w:r>
      <w:r w:rsidRPr="00530089">
        <w:rPr>
          <w:rFonts w:ascii="Times New Roman" w:hAnsi="Times New Roman" w:cs="Times New Roman"/>
        </w:rPr>
        <w:t xml:space="preserve"> </w:t>
      </w:r>
      <w:r w:rsidRPr="00530089">
        <w:rPr>
          <w:rFonts w:ascii="Times New Roman" w:hAnsi="Times New Roman" w:cs="Times New Roman"/>
        </w:rPr>
        <w:t>With a computer science degree and experience as a CTO, I am specifically interested in your Technology &amp; IP Transactions practice.</w:t>
      </w:r>
    </w:p>
    <w:p w14:paraId="6ED8F31C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13F3793A" w14:textId="054259E1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As CTO of a construction firm, I used code to solve business problems, rebuilding financial reporting systems and automating workflows to cut project timelines. I view technology as a tool to drive business efficiency, a perspective I will bring to Kirkland’s deal teams.</w:t>
      </w:r>
    </w:p>
    <w:p w14:paraId="7E7E69E0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628F63F5" w14:textId="27771102" w:rsid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Most recently, prior to law school, I served as Judicial Secretary to the Hon. Rachel E. Freier, where I managed an eleven-person team. In that role, I built a triage system that cleared a multi-year case backlog. I am accustomed to high-pressure environments where execution is the primary metric.</w:t>
      </w:r>
    </w:p>
    <w:p w14:paraId="72F051DE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31FAA78A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Regarding the upcoming summer, I have already accepted a position as a Legal Intern at Apex Healthcare Properties, a multi-billion-dollar real estate firm. I will report to the General Counsel and assist with the legal strategy for large-scale property transactions. I have discussed my application to Kirkland with the General Counsel at Apex, and he is fully supportive of me taking a leave to participate in Kirkland’s 4-week 1L program.</w:t>
      </w:r>
    </w:p>
    <w:p w14:paraId="77FA246F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5254A538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I am eager to bring this mix of technical literacy and operational grit to Kirkland &amp; Ellis.</w:t>
      </w:r>
    </w:p>
    <w:p w14:paraId="14532898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5548FB20" w14:textId="77777777" w:rsidR="00530089" w:rsidRPr="00530089" w:rsidRDefault="00530089" w:rsidP="00530089">
      <w:pPr>
        <w:rPr>
          <w:rFonts w:ascii="Times New Roman" w:hAnsi="Times New Roman" w:cs="Times New Roman"/>
        </w:rPr>
      </w:pPr>
      <w:r w:rsidRPr="00530089">
        <w:rPr>
          <w:rFonts w:ascii="Times New Roman" w:hAnsi="Times New Roman" w:cs="Times New Roman"/>
        </w:rPr>
        <w:t>Sincerely,</w:t>
      </w:r>
    </w:p>
    <w:p w14:paraId="6BD6E565" w14:textId="77777777" w:rsidR="00530089" w:rsidRPr="00530089" w:rsidRDefault="00530089" w:rsidP="00530089">
      <w:pPr>
        <w:rPr>
          <w:rFonts w:ascii="Times New Roman" w:hAnsi="Times New Roman" w:cs="Times New Roman"/>
        </w:rPr>
      </w:pPr>
    </w:p>
    <w:p w14:paraId="0000000B" w14:textId="2E2B4DAD" w:rsidR="00104756" w:rsidRPr="00530089" w:rsidRDefault="00530089" w:rsidP="00530089">
      <w:r w:rsidRPr="00530089">
        <w:rPr>
          <w:rFonts w:ascii="Times New Roman" w:hAnsi="Times New Roman" w:cs="Times New Roman"/>
        </w:rPr>
        <w:t>Moshe S. Klein</w:t>
      </w:r>
    </w:p>
    <w:sectPr w:rsidR="00104756" w:rsidRPr="00530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E104DC8-EC6F-F549-8616-4183A8CB9EC9}"/>
    <w:embedItalic r:id="rId2" w:fontKey="{45F8ACF8-0EC9-6348-B6D3-3C7EDEE48E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6319244-C4F1-9A43-8FEC-A3893AB0F602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B71BD660-ED50-6547-AD55-83DA71B650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E6E7C039-7982-0243-A561-3A65C73213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56"/>
    <w:rsid w:val="00104756"/>
    <w:rsid w:val="00135078"/>
    <w:rsid w:val="001777DB"/>
    <w:rsid w:val="00254561"/>
    <w:rsid w:val="0037725A"/>
    <w:rsid w:val="003B7BFF"/>
    <w:rsid w:val="003C687C"/>
    <w:rsid w:val="00444763"/>
    <w:rsid w:val="00445ABD"/>
    <w:rsid w:val="004844DC"/>
    <w:rsid w:val="00530089"/>
    <w:rsid w:val="0056028E"/>
    <w:rsid w:val="005A1DDB"/>
    <w:rsid w:val="00641C57"/>
    <w:rsid w:val="00657C6D"/>
    <w:rsid w:val="006817EA"/>
    <w:rsid w:val="007212CB"/>
    <w:rsid w:val="007452A0"/>
    <w:rsid w:val="00863520"/>
    <w:rsid w:val="008B07D0"/>
    <w:rsid w:val="0098334D"/>
    <w:rsid w:val="00994801"/>
    <w:rsid w:val="009C07BD"/>
    <w:rsid w:val="00B5181A"/>
    <w:rsid w:val="00C11444"/>
    <w:rsid w:val="00C15440"/>
    <w:rsid w:val="00C23F05"/>
    <w:rsid w:val="00C4651D"/>
    <w:rsid w:val="00CD0CF6"/>
    <w:rsid w:val="00CD1D56"/>
    <w:rsid w:val="00D03020"/>
    <w:rsid w:val="00DC78EA"/>
    <w:rsid w:val="00DD1EDF"/>
    <w:rsid w:val="00E24CA9"/>
    <w:rsid w:val="00E37439"/>
    <w:rsid w:val="00E46A93"/>
    <w:rsid w:val="00E53299"/>
    <w:rsid w:val="00F15294"/>
    <w:rsid w:val="00F6396F"/>
    <w:rsid w:val="00FB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4B7CC"/>
  <w15:docId w15:val="{A36D1D35-20F3-154B-85E1-35758B40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2026-01-07T19:15:00Z</cp:lastPrinted>
  <dcterms:created xsi:type="dcterms:W3CDTF">2026-01-07T20:06:00Z</dcterms:created>
  <dcterms:modified xsi:type="dcterms:W3CDTF">2026-01-07T20:06:00Z</dcterms:modified>
</cp:coreProperties>
</file>