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5CA" w:rsidRDefault="00EF45CA" w:rsidP="00EF45CA">
      <w:pPr>
        <w:pStyle w:val="Title"/>
      </w:pPr>
      <w:r>
        <w:t>First Report – Engineering Project</w:t>
      </w:r>
    </w:p>
    <w:p w:rsidR="00EF45CA" w:rsidRDefault="00EF45CA" w:rsidP="00EF45CA">
      <w:pPr>
        <w:pStyle w:val="Heading1"/>
      </w:pPr>
      <w:r>
        <w:t>Names</w:t>
      </w:r>
    </w:p>
    <w:p w:rsidR="00EF45CA" w:rsidRDefault="00EF45CA" w:rsidP="00EF45CA">
      <w:pPr>
        <w:rPr>
          <w:rFonts w:hint="cs"/>
          <w:rtl/>
          <w:lang w:bidi="he-IL"/>
        </w:rPr>
      </w:pPr>
      <w:r>
        <w:rPr>
          <w:rFonts w:hint="cs"/>
          <w:rtl/>
          <w:lang w:bidi="he-IL"/>
        </w:rPr>
        <w:t>שלמה שנציס</w:t>
      </w:r>
    </w:p>
    <w:p w:rsidR="00EF45CA" w:rsidRDefault="00EF45CA" w:rsidP="00EF45CA">
      <w:pPr>
        <w:rPr>
          <w:rFonts w:hint="cs"/>
          <w:rtl/>
          <w:lang w:bidi="he-IL"/>
        </w:rPr>
      </w:pPr>
      <w:r>
        <w:rPr>
          <w:rFonts w:hint="cs"/>
          <w:rtl/>
          <w:lang w:bidi="he-IL"/>
        </w:rPr>
        <w:t>משה סמסון</w:t>
      </w:r>
    </w:p>
    <w:p w:rsidR="00EF45CA" w:rsidRDefault="00EF45CA" w:rsidP="00EF45CA">
      <w:pPr>
        <w:pStyle w:val="Heading1"/>
        <w:rPr>
          <w:lang w:bidi="he-IL"/>
        </w:rPr>
      </w:pPr>
      <w:r>
        <w:rPr>
          <w:lang w:bidi="he-IL"/>
        </w:rPr>
        <w:t xml:space="preserve">List </w:t>
      </w:r>
      <w:proofErr w:type="gramStart"/>
      <w:r>
        <w:rPr>
          <w:lang w:bidi="he-IL"/>
        </w:rPr>
        <w:t>of  Projects</w:t>
      </w:r>
      <w:proofErr w:type="gramEnd"/>
      <w:r>
        <w:rPr>
          <w:lang w:bidi="he-IL"/>
        </w:rPr>
        <w:t xml:space="preserve"> and Advisors that we checked</w:t>
      </w:r>
    </w:p>
    <w:p w:rsidR="00B71A3B" w:rsidRDefault="00B71A3B" w:rsidP="00B71A3B">
      <w:pPr>
        <w:pStyle w:val="ListParagraph"/>
        <w:numPr>
          <w:ilvl w:val="0"/>
          <w:numId w:val="1"/>
        </w:numPr>
        <w:rPr>
          <w:lang w:bidi="he-IL"/>
        </w:rPr>
      </w:pPr>
      <w:r>
        <w:rPr>
          <w:lang w:bidi="he-IL"/>
        </w:rPr>
        <w:t xml:space="preserve">We contacted </w:t>
      </w:r>
      <w:proofErr w:type="spellStart"/>
      <w:r>
        <w:rPr>
          <w:lang w:bidi="he-IL"/>
        </w:rPr>
        <w:t>PrimeSense</w:t>
      </w:r>
      <w:proofErr w:type="spellEnd"/>
      <w:r>
        <w:rPr>
          <w:lang w:bidi="he-IL"/>
        </w:rPr>
        <w:t xml:space="preserve"> regarding project offer that was in the </w:t>
      </w:r>
      <w:proofErr w:type="spellStart"/>
      <w:r>
        <w:rPr>
          <w:lang w:bidi="he-IL"/>
        </w:rPr>
        <w:t>moodle</w:t>
      </w:r>
      <w:proofErr w:type="spellEnd"/>
      <w:r>
        <w:rPr>
          <w:lang w:bidi="he-IL"/>
        </w:rPr>
        <w:t>. It turned out to be void.</w:t>
      </w:r>
    </w:p>
    <w:p w:rsidR="00D87C94" w:rsidRDefault="00D87C94" w:rsidP="00B71A3B">
      <w:pPr>
        <w:pStyle w:val="ListParagraph"/>
        <w:numPr>
          <w:ilvl w:val="0"/>
          <w:numId w:val="1"/>
        </w:numPr>
        <w:rPr>
          <w:lang w:bidi="he-IL"/>
        </w:rPr>
      </w:pPr>
      <w:r>
        <w:rPr>
          <w:lang w:bidi="he-IL"/>
        </w:rPr>
        <w:t>We contacted INTEL on their website and asked if they have any projects for engineering students. They answered back and told us that they give projects only to employees.</w:t>
      </w:r>
    </w:p>
    <w:p w:rsidR="00B71A3B" w:rsidRDefault="00B71A3B" w:rsidP="00B71A3B">
      <w:pPr>
        <w:pStyle w:val="ListParagraph"/>
        <w:numPr>
          <w:ilvl w:val="0"/>
          <w:numId w:val="1"/>
        </w:numPr>
        <w:rPr>
          <w:lang w:bidi="he-IL"/>
        </w:rPr>
      </w:pPr>
      <w:r>
        <w:rPr>
          <w:lang w:bidi="he-IL"/>
        </w:rPr>
        <w:t xml:space="preserve">We sent mail to </w:t>
      </w:r>
      <w:proofErr w:type="spellStart"/>
      <w:r>
        <w:rPr>
          <w:lang w:bidi="he-IL"/>
        </w:rPr>
        <w:t>Roi</w:t>
      </w:r>
      <w:proofErr w:type="spellEnd"/>
      <w:r>
        <w:rPr>
          <w:lang w:bidi="he-IL"/>
        </w:rPr>
        <w:t xml:space="preserve"> </w:t>
      </w:r>
      <w:proofErr w:type="spellStart"/>
      <w:r>
        <w:rPr>
          <w:lang w:bidi="he-IL"/>
        </w:rPr>
        <w:t>Klipper</w:t>
      </w:r>
      <w:proofErr w:type="spellEnd"/>
      <w:r>
        <w:rPr>
          <w:lang w:bidi="he-IL"/>
        </w:rPr>
        <w:t xml:space="preserve"> – the contact from </w:t>
      </w:r>
      <w:proofErr w:type="spellStart"/>
      <w:r>
        <w:rPr>
          <w:lang w:bidi="he-IL"/>
        </w:rPr>
        <w:t>Elbit</w:t>
      </w:r>
      <w:proofErr w:type="spellEnd"/>
      <w:r>
        <w:rPr>
          <w:lang w:bidi="he-IL"/>
        </w:rPr>
        <w:t xml:space="preserve"> Systems, and asked them if they </w:t>
      </w:r>
      <w:proofErr w:type="gramStart"/>
      <w:r>
        <w:rPr>
          <w:lang w:bidi="he-IL"/>
        </w:rPr>
        <w:t>have  any</w:t>
      </w:r>
      <w:proofErr w:type="gramEnd"/>
      <w:r>
        <w:rPr>
          <w:lang w:bidi="he-IL"/>
        </w:rPr>
        <w:t xml:space="preserve"> openings for projects. We never got a reply.</w:t>
      </w:r>
    </w:p>
    <w:p w:rsidR="00EF45CA" w:rsidRDefault="00EF45CA" w:rsidP="00EF45CA">
      <w:pPr>
        <w:pStyle w:val="ListParagraph"/>
        <w:numPr>
          <w:ilvl w:val="0"/>
          <w:numId w:val="1"/>
        </w:numPr>
        <w:rPr>
          <w:lang w:bidi="he-IL"/>
        </w:rPr>
      </w:pPr>
      <w:r>
        <w:rPr>
          <w:lang w:bidi="he-IL"/>
        </w:rPr>
        <w:t xml:space="preserve">We e-mailed with </w:t>
      </w:r>
      <w:proofErr w:type="spellStart"/>
      <w:r>
        <w:rPr>
          <w:lang w:bidi="he-IL"/>
        </w:rPr>
        <w:t>Avi</w:t>
      </w:r>
      <w:proofErr w:type="spellEnd"/>
      <w:r>
        <w:rPr>
          <w:lang w:bidi="he-IL"/>
        </w:rPr>
        <w:t xml:space="preserve"> Baum, the contact from Texas </w:t>
      </w:r>
      <w:proofErr w:type="spellStart"/>
      <w:r>
        <w:rPr>
          <w:lang w:bidi="he-IL"/>
        </w:rPr>
        <w:t>Istruments</w:t>
      </w:r>
      <w:proofErr w:type="spellEnd"/>
      <w:r>
        <w:rPr>
          <w:lang w:bidi="he-IL"/>
        </w:rPr>
        <w:t xml:space="preserve">, regarding possible projects ideas. We did not </w:t>
      </w:r>
      <w:proofErr w:type="gramStart"/>
      <w:r>
        <w:rPr>
          <w:lang w:bidi="he-IL"/>
        </w:rPr>
        <w:t>came</w:t>
      </w:r>
      <w:proofErr w:type="gramEnd"/>
      <w:r>
        <w:rPr>
          <w:lang w:bidi="he-IL"/>
        </w:rPr>
        <w:t xml:space="preserve"> with specific ideas, but wanted to know if they have any on-going </w:t>
      </w:r>
      <w:proofErr w:type="spellStart"/>
      <w:r>
        <w:rPr>
          <w:lang w:bidi="he-IL"/>
        </w:rPr>
        <w:t>pojects</w:t>
      </w:r>
      <w:proofErr w:type="spellEnd"/>
      <w:r>
        <w:rPr>
          <w:lang w:bidi="he-IL"/>
        </w:rPr>
        <w:t xml:space="preserve"> that we can join to or new ready-to-start projects. They answered and said that their list of projects is not yet compiled, and they suggested </w:t>
      </w:r>
      <w:proofErr w:type="gramStart"/>
      <w:r>
        <w:rPr>
          <w:lang w:bidi="he-IL"/>
        </w:rPr>
        <w:t>to be</w:t>
      </w:r>
      <w:proofErr w:type="gramEnd"/>
      <w:r>
        <w:rPr>
          <w:lang w:bidi="he-IL"/>
        </w:rPr>
        <w:t xml:space="preserve"> in contact 3 weeks from then (04.03.2014). We told them that this almost </w:t>
      </w:r>
      <w:proofErr w:type="gramStart"/>
      <w:r>
        <w:rPr>
          <w:lang w:bidi="he-IL"/>
        </w:rPr>
        <w:t>exceeds  our</w:t>
      </w:r>
      <w:proofErr w:type="gramEnd"/>
      <w:r>
        <w:rPr>
          <w:lang w:bidi="he-IL"/>
        </w:rPr>
        <w:t xml:space="preserve"> time-frame for the project-choosing-time. They answered and said that they would try to accelerate the process of compiling the projects list. Since they did not contact us after that, and since we both wanted to concentrate on </w:t>
      </w:r>
      <w:proofErr w:type="gramStart"/>
      <w:r>
        <w:rPr>
          <w:lang w:bidi="he-IL"/>
        </w:rPr>
        <w:t>graphics  projects</w:t>
      </w:r>
      <w:proofErr w:type="gramEnd"/>
      <w:r>
        <w:rPr>
          <w:lang w:bidi="he-IL"/>
        </w:rPr>
        <w:t xml:space="preserve"> instead of communication projects (most of TI projects), we sent then an e-mail, thanked them, and told them that we already chose another project.</w:t>
      </w:r>
    </w:p>
    <w:p w:rsidR="00EF45CA" w:rsidRDefault="00EF45CA" w:rsidP="00EF45CA">
      <w:pPr>
        <w:pStyle w:val="ListParagraph"/>
        <w:numPr>
          <w:ilvl w:val="0"/>
          <w:numId w:val="1"/>
        </w:numPr>
        <w:rPr>
          <w:lang w:bidi="he-IL"/>
        </w:rPr>
      </w:pPr>
      <w:r>
        <w:rPr>
          <w:lang w:bidi="he-IL"/>
        </w:rPr>
        <w:t xml:space="preserve">We contact </w:t>
      </w:r>
      <w:proofErr w:type="spellStart"/>
      <w:r>
        <w:rPr>
          <w:lang w:bidi="he-IL"/>
        </w:rPr>
        <w:t>prof</w:t>
      </w:r>
      <w:proofErr w:type="spellEnd"/>
      <w:r>
        <w:rPr>
          <w:lang w:bidi="he-IL"/>
        </w:rPr>
        <w:t xml:space="preserve">. </w:t>
      </w:r>
      <w:proofErr w:type="spellStart"/>
      <w:r>
        <w:rPr>
          <w:lang w:bidi="he-IL"/>
        </w:rPr>
        <w:t>D</w:t>
      </w:r>
      <w:r w:rsidRPr="00EF45CA">
        <w:rPr>
          <w:lang w:bidi="he-IL"/>
        </w:rPr>
        <w:t>ani</w:t>
      </w:r>
      <w:proofErr w:type="spellEnd"/>
      <w:r w:rsidRPr="00EF45CA">
        <w:rPr>
          <w:lang w:bidi="he-IL"/>
        </w:rPr>
        <w:t xml:space="preserve"> </w:t>
      </w:r>
      <w:proofErr w:type="spellStart"/>
      <w:r>
        <w:rPr>
          <w:lang w:bidi="he-IL"/>
        </w:rPr>
        <w:t>L</w:t>
      </w:r>
      <w:r w:rsidRPr="00EF45CA">
        <w:rPr>
          <w:lang w:bidi="he-IL"/>
        </w:rPr>
        <w:t>ischinski</w:t>
      </w:r>
      <w:proofErr w:type="spellEnd"/>
      <w:r>
        <w:rPr>
          <w:lang w:bidi="he-IL"/>
        </w:rPr>
        <w:t xml:space="preserve"> from the Hebrew University’s staff, and asked him if he would like to be an advisor to a project, and if he has any ideas for projects, since we both took course in Computer Graphics in the past semester. He answered and said that he has no ideas for projects of </w:t>
      </w:r>
      <w:proofErr w:type="gramStart"/>
      <w:r>
        <w:rPr>
          <w:lang w:bidi="he-IL"/>
        </w:rPr>
        <w:t>this  scale</w:t>
      </w:r>
      <w:proofErr w:type="gramEnd"/>
      <w:r>
        <w:rPr>
          <w:lang w:bidi="he-IL"/>
        </w:rPr>
        <w:t xml:space="preserve">, and we can meet </w:t>
      </w:r>
      <w:proofErr w:type="spellStart"/>
      <w:r>
        <w:rPr>
          <w:lang w:bidi="he-IL"/>
        </w:rPr>
        <w:t>fo</w:t>
      </w:r>
      <w:proofErr w:type="spellEnd"/>
      <w:r>
        <w:rPr>
          <w:lang w:bidi="he-IL"/>
        </w:rPr>
        <w:t xml:space="preserve"> further discussion. Since we already met with our current advisor regarding our project, and since we chose to go with our project, we told him no thanks.</w:t>
      </w:r>
    </w:p>
    <w:p w:rsidR="00EF45CA" w:rsidRDefault="00EF45CA" w:rsidP="00EF45CA">
      <w:pPr>
        <w:pStyle w:val="ListParagraph"/>
        <w:numPr>
          <w:ilvl w:val="0"/>
          <w:numId w:val="1"/>
        </w:numPr>
        <w:rPr>
          <w:lang w:bidi="he-IL"/>
        </w:rPr>
      </w:pPr>
      <w:r>
        <w:rPr>
          <w:lang w:bidi="he-IL"/>
        </w:rPr>
        <w:t xml:space="preserve">We sent mail to </w:t>
      </w:r>
      <w:proofErr w:type="spellStart"/>
      <w:r>
        <w:rPr>
          <w:lang w:bidi="he-IL"/>
        </w:rPr>
        <w:t>prof</w:t>
      </w:r>
      <w:proofErr w:type="spellEnd"/>
      <w:r>
        <w:rPr>
          <w:lang w:bidi="he-IL"/>
        </w:rPr>
        <w:t xml:space="preserve">. </w:t>
      </w:r>
      <w:proofErr w:type="spellStart"/>
      <w:r>
        <w:rPr>
          <w:lang w:bidi="he-IL"/>
        </w:rPr>
        <w:t>Amnon</w:t>
      </w:r>
      <w:proofErr w:type="spellEnd"/>
      <w:r>
        <w:rPr>
          <w:lang w:bidi="he-IL"/>
        </w:rPr>
        <w:t xml:space="preserve"> </w:t>
      </w:r>
      <w:proofErr w:type="spellStart"/>
      <w:r>
        <w:rPr>
          <w:lang w:bidi="he-IL"/>
        </w:rPr>
        <w:t>Sha’ashua</w:t>
      </w:r>
      <w:proofErr w:type="spellEnd"/>
      <w:r>
        <w:rPr>
          <w:lang w:bidi="he-IL"/>
        </w:rPr>
        <w:t xml:space="preserve"> and asked if he has any openings for projects. He told us that all of the projects that he advise to intended for </w:t>
      </w:r>
      <w:proofErr w:type="spellStart"/>
      <w:r>
        <w:rPr>
          <w:lang w:bidi="he-IL"/>
        </w:rPr>
        <w:t>MSc</w:t>
      </w:r>
      <w:proofErr w:type="spellEnd"/>
      <w:r>
        <w:rPr>
          <w:lang w:bidi="he-IL"/>
        </w:rPr>
        <w:t xml:space="preserve"> or PhD students, and therefore he couldn’t be our advisor.</w:t>
      </w:r>
    </w:p>
    <w:p w:rsidR="00856C84" w:rsidRDefault="00856C84" w:rsidP="00EF45CA">
      <w:pPr>
        <w:pStyle w:val="ListParagraph"/>
        <w:numPr>
          <w:ilvl w:val="0"/>
          <w:numId w:val="1"/>
        </w:numPr>
        <w:rPr>
          <w:lang w:bidi="he-IL"/>
        </w:rPr>
      </w:pPr>
      <w:r>
        <w:rPr>
          <w:lang w:bidi="he-IL"/>
        </w:rPr>
        <w:t xml:space="preserve">We sent mail to </w:t>
      </w:r>
      <w:r w:rsidRPr="00856C84">
        <w:rPr>
          <w:lang w:bidi="he-IL"/>
        </w:rPr>
        <w:t>URECSYS</w:t>
      </w:r>
      <w:r>
        <w:rPr>
          <w:lang w:bidi="he-IL"/>
        </w:rPr>
        <w:t xml:space="preserve"> and asked for details regarding the offered project in the </w:t>
      </w:r>
      <w:proofErr w:type="spellStart"/>
      <w:r>
        <w:rPr>
          <w:lang w:bidi="he-IL"/>
        </w:rPr>
        <w:t>moodle</w:t>
      </w:r>
      <w:proofErr w:type="spellEnd"/>
      <w:r>
        <w:rPr>
          <w:lang w:bidi="he-IL"/>
        </w:rPr>
        <w:t xml:space="preserve">. Until they answered it was </w:t>
      </w:r>
      <w:r w:rsidRPr="00856C84">
        <w:rPr>
          <w:lang w:bidi="he-IL"/>
        </w:rPr>
        <w:t>irrelevant</w:t>
      </w:r>
      <w:r>
        <w:rPr>
          <w:lang w:bidi="he-IL"/>
        </w:rPr>
        <w:t>.</w:t>
      </w:r>
    </w:p>
    <w:p w:rsidR="00A316F6" w:rsidRDefault="00A316F6" w:rsidP="00EF45CA">
      <w:pPr>
        <w:pStyle w:val="ListParagraph"/>
        <w:numPr>
          <w:ilvl w:val="0"/>
          <w:numId w:val="1"/>
        </w:numPr>
        <w:rPr>
          <w:lang w:bidi="he-IL"/>
        </w:rPr>
      </w:pPr>
      <w:r>
        <w:rPr>
          <w:lang w:bidi="he-IL"/>
        </w:rPr>
        <w:t xml:space="preserve">We sent mail to </w:t>
      </w:r>
      <w:proofErr w:type="spellStart"/>
      <w:r>
        <w:rPr>
          <w:lang w:bidi="he-IL"/>
        </w:rPr>
        <w:t>prof</w:t>
      </w:r>
      <w:proofErr w:type="spellEnd"/>
      <w:r>
        <w:rPr>
          <w:lang w:bidi="he-IL"/>
        </w:rPr>
        <w:t xml:space="preserve">. Leo </w:t>
      </w:r>
      <w:proofErr w:type="spellStart"/>
      <w:r>
        <w:rPr>
          <w:lang w:bidi="he-IL"/>
        </w:rPr>
        <w:t>Joskowicz</w:t>
      </w:r>
      <w:proofErr w:type="spellEnd"/>
      <w:r>
        <w:rPr>
          <w:lang w:bidi="he-IL"/>
        </w:rPr>
        <w:t xml:space="preserve"> and </w:t>
      </w:r>
      <w:proofErr w:type="spellStart"/>
      <w:r>
        <w:rPr>
          <w:lang w:bidi="he-IL"/>
        </w:rPr>
        <w:t>Refael</w:t>
      </w:r>
      <w:proofErr w:type="spellEnd"/>
      <w:r>
        <w:rPr>
          <w:lang w:bidi="he-IL"/>
        </w:rPr>
        <w:t xml:space="preserve"> </w:t>
      </w:r>
      <w:proofErr w:type="spellStart"/>
      <w:r>
        <w:rPr>
          <w:lang w:bidi="he-IL"/>
        </w:rPr>
        <w:t>Vivanti</w:t>
      </w:r>
      <w:proofErr w:type="spellEnd"/>
      <w:r>
        <w:rPr>
          <w:lang w:bidi="he-IL"/>
        </w:rPr>
        <w:t xml:space="preserve"> regarding two projects that were in the </w:t>
      </w:r>
      <w:proofErr w:type="spellStart"/>
      <w:r>
        <w:rPr>
          <w:lang w:bidi="he-IL"/>
        </w:rPr>
        <w:t>moodle</w:t>
      </w:r>
      <w:proofErr w:type="spellEnd"/>
      <w:r>
        <w:rPr>
          <w:lang w:bidi="he-IL"/>
        </w:rPr>
        <w:t xml:space="preserve">: the first is : </w:t>
      </w:r>
      <w:r w:rsidRPr="00A316F6">
        <w:rPr>
          <w:b/>
          <w:i/>
          <w:lang w:bidi="he-IL"/>
        </w:rPr>
        <w:t xml:space="preserve">” </w:t>
      </w:r>
      <w:hyperlink r:id="rId6" w:history="1">
        <w:r w:rsidRPr="00A316F6">
          <w:rPr>
            <w:b/>
            <w:i/>
            <w:lang w:bidi="he-IL"/>
          </w:rPr>
          <w:t>Brain surface tissue deformation tracking in open brain surgeries</w:t>
        </w:r>
      </w:hyperlink>
      <w:r w:rsidRPr="00A316F6">
        <w:rPr>
          <w:i/>
          <w:lang w:bidi="he-IL"/>
        </w:rPr>
        <w:t>”</w:t>
      </w:r>
      <w:r>
        <w:rPr>
          <w:lang w:bidi="he-IL"/>
        </w:rPr>
        <w:t xml:space="preserve"> and the second one is: </w:t>
      </w:r>
      <w:r w:rsidRPr="00A316F6">
        <w:rPr>
          <w:b/>
          <w:i/>
          <w:lang w:bidi="he-IL"/>
        </w:rPr>
        <w:t>“</w:t>
      </w:r>
      <w:hyperlink r:id="rId7" w:history="1">
        <w:r w:rsidRPr="00A316F6">
          <w:rPr>
            <w:b/>
            <w:i/>
            <w:lang w:bidi="he-IL"/>
          </w:rPr>
          <w:t>Robust medical images segmentation in the clinic: the meta-segmentation framework</w:t>
        </w:r>
      </w:hyperlink>
      <w:r w:rsidRPr="00A316F6">
        <w:rPr>
          <w:b/>
          <w:i/>
          <w:lang w:bidi="he-IL"/>
        </w:rPr>
        <w:t>”</w:t>
      </w:r>
      <w:r>
        <w:rPr>
          <w:b/>
          <w:i/>
          <w:lang w:bidi="he-IL"/>
        </w:rPr>
        <w:t xml:space="preserve">. </w:t>
      </w:r>
      <w:r>
        <w:rPr>
          <w:lang w:bidi="he-IL"/>
        </w:rPr>
        <w:t xml:space="preserve"> They told us that they would like to meet, and we set a meeting in Prof. Leo’s office</w:t>
      </w:r>
      <w:r w:rsidR="00DA4746">
        <w:rPr>
          <w:lang w:bidi="he-IL"/>
        </w:rPr>
        <w:t xml:space="preserve"> in 03.03.2014. We were presented to his ongoing “</w:t>
      </w:r>
      <w:r w:rsidR="00DA4746" w:rsidRPr="00DA4746">
        <w:rPr>
          <w:lang w:bidi="he-IL"/>
        </w:rPr>
        <w:t>Robust medical images segmentation</w:t>
      </w:r>
      <w:r w:rsidR="00DA4746">
        <w:rPr>
          <w:lang w:bidi="he-IL"/>
        </w:rPr>
        <w:t>” project and were proposed to implement the GUI and integration for the program (will be discussed in details later). Two weeks later we told them that we decided to go with this project.</w:t>
      </w:r>
    </w:p>
    <w:p w:rsidR="00EC2AA6" w:rsidRDefault="00EC2AA6" w:rsidP="00EC2AA6">
      <w:pPr>
        <w:pStyle w:val="Heading1"/>
        <w:rPr>
          <w:lang w:bidi="he-IL"/>
        </w:rPr>
      </w:pPr>
      <w:r>
        <w:rPr>
          <w:lang w:bidi="he-IL"/>
        </w:rPr>
        <w:lastRenderedPageBreak/>
        <w:t>Our Project</w:t>
      </w:r>
    </w:p>
    <w:p w:rsidR="00EC2AA6" w:rsidRDefault="00EC2AA6" w:rsidP="00EC2AA6">
      <w:pPr>
        <w:pStyle w:val="Heading2"/>
        <w:rPr>
          <w:lang w:bidi="he-IL"/>
        </w:rPr>
      </w:pPr>
      <w:r>
        <w:rPr>
          <w:lang w:bidi="he-IL"/>
        </w:rPr>
        <w:t xml:space="preserve">Introduction </w:t>
      </w:r>
    </w:p>
    <w:p w:rsidR="0066549F" w:rsidRDefault="0066549F" w:rsidP="0066549F">
      <w:pPr>
        <w:spacing w:after="0"/>
        <w:rPr>
          <w:lang w:bidi="he-IL"/>
        </w:rPr>
      </w:pPr>
      <w:r>
        <w:rPr>
          <w:lang w:bidi="he-IL"/>
        </w:rPr>
        <w:t xml:space="preserve">Liver cancer is the third most common cancer worldwide. Measuring tumor volume is </w:t>
      </w:r>
    </w:p>
    <w:p w:rsidR="0066549F" w:rsidRDefault="0066549F" w:rsidP="0066549F">
      <w:pPr>
        <w:spacing w:after="0"/>
        <w:rPr>
          <w:lang w:bidi="he-IL"/>
        </w:rPr>
      </w:pPr>
      <w:proofErr w:type="gramStart"/>
      <w:r>
        <w:rPr>
          <w:lang w:bidi="he-IL"/>
        </w:rPr>
        <w:t>important</w:t>
      </w:r>
      <w:proofErr w:type="gramEnd"/>
      <w:r>
        <w:rPr>
          <w:lang w:bidi="he-IL"/>
        </w:rPr>
        <w:t xml:space="preserve"> for the evaluation of treatment response. However, liver tumor segmentation </w:t>
      </w:r>
    </w:p>
    <w:p w:rsidR="00EC2AA6" w:rsidRDefault="0066549F" w:rsidP="0066549F">
      <w:pPr>
        <w:spacing w:after="0"/>
        <w:rPr>
          <w:lang w:bidi="he-IL"/>
        </w:rPr>
      </w:pPr>
      <w:proofErr w:type="gramStart"/>
      <w:r>
        <w:rPr>
          <w:lang w:bidi="he-IL"/>
        </w:rPr>
        <w:t>from</w:t>
      </w:r>
      <w:proofErr w:type="gramEnd"/>
      <w:r>
        <w:rPr>
          <w:lang w:bidi="he-IL"/>
        </w:rPr>
        <w:t xml:space="preserve"> computed tomography (CT) scans is a challenging task for radiologists.</w:t>
      </w:r>
    </w:p>
    <w:p w:rsidR="0066549F" w:rsidRDefault="0066549F" w:rsidP="0066549F">
      <w:pPr>
        <w:spacing w:after="0"/>
        <w:rPr>
          <w:lang w:bidi="he-IL"/>
        </w:rPr>
      </w:pPr>
    </w:p>
    <w:p w:rsidR="0066549F" w:rsidRDefault="0066549F" w:rsidP="0066549F">
      <w:pPr>
        <w:spacing w:after="0"/>
        <w:rPr>
          <w:lang w:bidi="he-IL"/>
        </w:rPr>
      </w:pPr>
      <w:r>
        <w:rPr>
          <w:lang w:bidi="he-IL"/>
        </w:rPr>
        <w:t>Volumetric measurement of tumors is required for an accurate evaluation of treatment</w:t>
      </w:r>
    </w:p>
    <w:p w:rsidR="0066549F" w:rsidRDefault="0066549F" w:rsidP="0066549F">
      <w:pPr>
        <w:spacing w:after="0"/>
        <w:rPr>
          <w:lang w:bidi="he-IL"/>
        </w:rPr>
      </w:pPr>
      <w:proofErr w:type="gramStart"/>
      <w:r>
        <w:rPr>
          <w:lang w:bidi="he-IL"/>
        </w:rPr>
        <w:t>response</w:t>
      </w:r>
      <w:proofErr w:type="gramEnd"/>
      <w:r>
        <w:rPr>
          <w:lang w:bidi="he-IL"/>
        </w:rPr>
        <w:t xml:space="preserve">. However, the identification and characterization of liver tumors in CT scans is a </w:t>
      </w:r>
    </w:p>
    <w:p w:rsidR="0066549F" w:rsidRDefault="0066549F" w:rsidP="0066549F">
      <w:pPr>
        <w:spacing w:after="0"/>
        <w:rPr>
          <w:lang w:bidi="he-IL"/>
        </w:rPr>
      </w:pPr>
      <w:proofErr w:type="gramStart"/>
      <w:r>
        <w:rPr>
          <w:lang w:bidi="he-IL"/>
        </w:rPr>
        <w:t>difficult</w:t>
      </w:r>
      <w:proofErr w:type="gramEnd"/>
      <w:r>
        <w:rPr>
          <w:lang w:bidi="he-IL"/>
        </w:rPr>
        <w:t xml:space="preserve"> and tedious task that requires an experienced radiologist. The difficulties of lesions</w:t>
      </w:r>
    </w:p>
    <w:p w:rsidR="0066549F" w:rsidRDefault="0066549F" w:rsidP="0066549F">
      <w:pPr>
        <w:spacing w:after="0"/>
        <w:rPr>
          <w:lang w:bidi="he-IL"/>
        </w:rPr>
      </w:pPr>
      <w:proofErr w:type="gramStart"/>
      <w:r>
        <w:rPr>
          <w:lang w:bidi="he-IL"/>
        </w:rPr>
        <w:t>characterization</w:t>
      </w:r>
      <w:proofErr w:type="gramEnd"/>
      <w:r>
        <w:rPr>
          <w:lang w:bidi="he-IL"/>
        </w:rPr>
        <w:t xml:space="preserve"> stem from the various types, sizes and shapes of the lesions and from their</w:t>
      </w:r>
    </w:p>
    <w:p w:rsidR="0066549F" w:rsidRDefault="0066549F" w:rsidP="0066549F">
      <w:pPr>
        <w:spacing w:after="0"/>
        <w:rPr>
          <w:lang w:bidi="he-IL"/>
        </w:rPr>
      </w:pPr>
      <w:proofErr w:type="gramStart"/>
      <w:r>
        <w:rPr>
          <w:lang w:bidi="he-IL"/>
        </w:rPr>
        <w:t>adjacency</w:t>
      </w:r>
      <w:proofErr w:type="gramEnd"/>
      <w:r>
        <w:rPr>
          <w:lang w:bidi="he-IL"/>
        </w:rPr>
        <w:t xml:space="preserve"> to other organs and their fuzzy borders. On top of that, different CT scans have</w:t>
      </w:r>
    </w:p>
    <w:p w:rsidR="0066549F" w:rsidRDefault="0066549F" w:rsidP="0066549F">
      <w:pPr>
        <w:spacing w:after="0"/>
        <w:rPr>
          <w:lang w:bidi="he-IL"/>
        </w:rPr>
      </w:pPr>
      <w:proofErr w:type="gramStart"/>
      <w:r>
        <w:rPr>
          <w:lang w:bidi="he-IL"/>
        </w:rPr>
        <w:t>different</w:t>
      </w:r>
      <w:proofErr w:type="gramEnd"/>
      <w:r>
        <w:rPr>
          <w:lang w:bidi="he-IL"/>
        </w:rPr>
        <w:t xml:space="preserve"> properties depending on the scanning machine and protocols, and suffer from </w:t>
      </w:r>
    </w:p>
    <w:p w:rsidR="0066549F" w:rsidRDefault="0066549F" w:rsidP="0066549F">
      <w:pPr>
        <w:spacing w:after="0"/>
        <w:rPr>
          <w:lang w:bidi="he-IL"/>
        </w:rPr>
      </w:pPr>
      <w:proofErr w:type="gramStart"/>
      <w:r>
        <w:rPr>
          <w:lang w:bidi="he-IL"/>
        </w:rPr>
        <w:t>artifacts</w:t>
      </w:r>
      <w:proofErr w:type="gramEnd"/>
      <w:r>
        <w:rPr>
          <w:lang w:bidi="he-IL"/>
        </w:rPr>
        <w:t xml:space="preserve"> and noise.</w:t>
      </w:r>
    </w:p>
    <w:p w:rsidR="0066549F" w:rsidRDefault="0066549F" w:rsidP="0066549F">
      <w:pPr>
        <w:spacing w:after="0"/>
        <w:rPr>
          <w:lang w:bidi="he-IL"/>
        </w:rPr>
      </w:pPr>
    </w:p>
    <w:p w:rsidR="0066549F" w:rsidRPr="0066549F" w:rsidRDefault="0066549F" w:rsidP="0066549F">
      <w:pPr>
        <w:pStyle w:val="Heading2"/>
        <w:rPr>
          <w:lang w:bidi="he-IL"/>
        </w:rPr>
      </w:pPr>
      <w:r>
        <w:rPr>
          <w:lang w:bidi="he-IL"/>
        </w:rPr>
        <w:t>The problem</w:t>
      </w:r>
    </w:p>
    <w:p w:rsidR="0066549F" w:rsidRDefault="0066549F" w:rsidP="0066549F">
      <w:pPr>
        <w:spacing w:after="0"/>
        <w:rPr>
          <w:lang w:bidi="he-IL"/>
        </w:rPr>
      </w:pPr>
      <w:r>
        <w:rPr>
          <w:lang w:bidi="he-IL"/>
        </w:rPr>
        <w:t>The existing methods for liver tumor segmentation rely on manual or automatic segmentation.</w:t>
      </w:r>
    </w:p>
    <w:p w:rsidR="0066549F" w:rsidRDefault="0066549F" w:rsidP="0066549F">
      <w:pPr>
        <w:spacing w:after="0"/>
        <w:rPr>
          <w:lang w:bidi="he-IL"/>
        </w:rPr>
      </w:pPr>
      <w:r>
        <w:rPr>
          <w:lang w:bidi="he-IL"/>
        </w:rPr>
        <w:t xml:space="preserve">If the segmentation method is manual a professional radiologist has to mark the tumor sector </w:t>
      </w:r>
    </w:p>
    <w:p w:rsidR="0066549F" w:rsidRDefault="0066549F" w:rsidP="0066549F">
      <w:pPr>
        <w:spacing w:after="0"/>
        <w:rPr>
          <w:lang w:bidi="he-IL"/>
        </w:rPr>
      </w:pPr>
      <w:proofErr w:type="gramStart"/>
      <w:r>
        <w:rPr>
          <w:lang w:bidi="he-IL"/>
        </w:rPr>
        <w:t>by</w:t>
      </w:r>
      <w:proofErr w:type="gramEnd"/>
      <w:r>
        <w:rPr>
          <w:lang w:bidi="he-IL"/>
        </w:rPr>
        <w:t xml:space="preserve"> hand. This type of input is tedious, time consuming and non-efficient. Automatic methods on the other hand are prone to errors and have low accuracy. Nowadays </w:t>
      </w:r>
      <w:r w:rsidR="00071BE1">
        <w:rPr>
          <w:lang w:bidi="he-IL"/>
        </w:rPr>
        <w:t>radiologist</w:t>
      </w:r>
      <w:r>
        <w:rPr>
          <w:lang w:bidi="he-IL"/>
        </w:rPr>
        <w:t xml:space="preserve"> use manual delineation of tumors, which is error prone, time consuming and suffers from inter/intra observer variability.</w:t>
      </w:r>
    </w:p>
    <w:p w:rsidR="0066549F" w:rsidRDefault="0066549F" w:rsidP="0066549F">
      <w:pPr>
        <w:spacing w:after="0"/>
        <w:rPr>
          <w:lang w:bidi="he-IL"/>
        </w:rPr>
      </w:pPr>
      <w:r>
        <w:rPr>
          <w:lang w:bidi="he-IL"/>
        </w:rPr>
        <w:t>One additional proposed method of segmentation is semi-</w:t>
      </w:r>
      <w:r w:rsidR="00071BE1">
        <w:rPr>
          <w:lang w:bidi="he-IL"/>
        </w:rPr>
        <w:t>automatic</w:t>
      </w:r>
      <w:r>
        <w:rPr>
          <w:lang w:bidi="he-IL"/>
        </w:rPr>
        <w:t xml:space="preserve"> segmentation</w:t>
      </w:r>
      <w:r>
        <w:t>. S</w:t>
      </w:r>
      <w:r>
        <w:rPr>
          <w:lang w:bidi="he-IL"/>
        </w:rPr>
        <w:t xml:space="preserve">emi-automatic methods require user interaction only for the initialization step, and enjoy the prior knowledge of the user with almost no harm to the user experience. </w:t>
      </w:r>
    </w:p>
    <w:p w:rsidR="0066549F" w:rsidRDefault="0066549F" w:rsidP="0066549F">
      <w:pPr>
        <w:spacing w:after="0"/>
        <w:rPr>
          <w:lang w:bidi="he-IL"/>
        </w:rPr>
      </w:pPr>
      <w:r>
        <w:rPr>
          <w:lang w:bidi="he-IL"/>
        </w:rPr>
        <w:t xml:space="preserve">There already </w:t>
      </w:r>
      <w:proofErr w:type="gramStart"/>
      <w:r>
        <w:rPr>
          <w:lang w:bidi="he-IL"/>
        </w:rPr>
        <w:t>As</w:t>
      </w:r>
      <w:proofErr w:type="gramEnd"/>
      <w:r>
        <w:rPr>
          <w:lang w:bidi="he-IL"/>
        </w:rPr>
        <w:t xml:space="preserve"> the input should be prompt and simple for the radiologist to provide, we need a more accurate, more robust and natural GUI for user input.</w:t>
      </w:r>
    </w:p>
    <w:p w:rsidR="0066549F" w:rsidRDefault="0066549F" w:rsidP="0066549F">
      <w:pPr>
        <w:spacing w:after="0"/>
        <w:rPr>
          <w:lang w:bidi="he-IL"/>
        </w:rPr>
      </w:pPr>
    </w:p>
    <w:p w:rsidR="00766227" w:rsidRDefault="00766227" w:rsidP="0066549F">
      <w:pPr>
        <w:spacing w:after="0"/>
        <w:rPr>
          <w:lang w:bidi="he-IL"/>
        </w:rPr>
      </w:pPr>
    </w:p>
    <w:p w:rsidR="00766227" w:rsidRDefault="00766227" w:rsidP="0066549F">
      <w:pPr>
        <w:spacing w:after="0"/>
        <w:rPr>
          <w:lang w:bidi="he-IL"/>
        </w:rPr>
      </w:pPr>
    </w:p>
    <w:p w:rsidR="00766227" w:rsidRDefault="00766227" w:rsidP="0066549F">
      <w:pPr>
        <w:spacing w:after="0"/>
        <w:rPr>
          <w:lang w:bidi="he-IL"/>
        </w:rPr>
      </w:pPr>
      <w:r>
        <w:rPr>
          <w:lang w:bidi="he-IL"/>
        </w:rPr>
        <w:t>LEAP</w:t>
      </w:r>
    </w:p>
    <w:p w:rsidR="00766227" w:rsidRDefault="00766227" w:rsidP="0066549F">
      <w:pPr>
        <w:spacing w:after="0"/>
        <w:rPr>
          <w:lang w:bidi="he-IL"/>
        </w:rPr>
      </w:pPr>
    </w:p>
    <w:p w:rsidR="00766227" w:rsidRDefault="00766227" w:rsidP="0066549F">
      <w:pPr>
        <w:spacing w:after="0"/>
        <w:rPr>
          <w:lang w:bidi="he-IL"/>
        </w:rPr>
      </w:pPr>
    </w:p>
    <w:p w:rsidR="0066549F" w:rsidRDefault="0066549F" w:rsidP="0066549F">
      <w:pPr>
        <w:spacing w:after="0"/>
        <w:rPr>
          <w:lang w:bidi="he-IL"/>
        </w:rPr>
      </w:pPr>
    </w:p>
    <w:p w:rsidR="005423B0" w:rsidRDefault="005423B0" w:rsidP="005423B0">
      <w:pPr>
        <w:pStyle w:val="Heading2"/>
        <w:rPr>
          <w:lang w:bidi="he-IL"/>
        </w:rPr>
      </w:pPr>
      <w:r>
        <w:rPr>
          <w:lang w:bidi="he-IL"/>
        </w:rPr>
        <w:t>Related Courses</w:t>
      </w:r>
    </w:p>
    <w:p w:rsidR="005423B0" w:rsidRDefault="005423B0" w:rsidP="005423B0">
      <w:pPr>
        <w:pStyle w:val="ListParagraph"/>
        <w:numPr>
          <w:ilvl w:val="0"/>
          <w:numId w:val="2"/>
        </w:numPr>
        <w:rPr>
          <w:lang w:bidi="he-IL"/>
        </w:rPr>
      </w:pPr>
      <w:r>
        <w:rPr>
          <w:lang w:bidi="he-IL"/>
        </w:rPr>
        <w:t>Computer graphics (67609)</w:t>
      </w:r>
    </w:p>
    <w:p w:rsidR="005423B0" w:rsidRDefault="005423B0" w:rsidP="005423B0">
      <w:pPr>
        <w:pStyle w:val="ListParagraph"/>
        <w:numPr>
          <w:ilvl w:val="0"/>
          <w:numId w:val="2"/>
        </w:numPr>
        <w:rPr>
          <w:lang w:bidi="he-IL"/>
        </w:rPr>
      </w:pPr>
      <w:r>
        <w:rPr>
          <w:lang w:bidi="he-IL"/>
        </w:rPr>
        <w:t>Image Processing (67829)</w:t>
      </w:r>
    </w:p>
    <w:p w:rsidR="005423B0" w:rsidRDefault="005423B0" w:rsidP="005423B0">
      <w:pPr>
        <w:pStyle w:val="ListParagraph"/>
        <w:numPr>
          <w:ilvl w:val="0"/>
          <w:numId w:val="2"/>
        </w:numPr>
        <w:rPr>
          <w:lang w:bidi="he-IL"/>
        </w:rPr>
      </w:pPr>
      <w:r>
        <w:rPr>
          <w:lang w:bidi="he-IL"/>
        </w:rPr>
        <w:t>Computer Vision (67542)</w:t>
      </w:r>
    </w:p>
    <w:p w:rsidR="005423B0" w:rsidRDefault="005423B0" w:rsidP="005423B0">
      <w:pPr>
        <w:rPr>
          <w:lang w:bidi="he-IL"/>
        </w:rPr>
      </w:pPr>
    </w:p>
    <w:p w:rsidR="00766227" w:rsidRDefault="00766227" w:rsidP="005423B0">
      <w:pPr>
        <w:rPr>
          <w:lang w:bidi="he-IL"/>
        </w:rPr>
      </w:pPr>
    </w:p>
    <w:p w:rsidR="005423B0" w:rsidRDefault="005423B0" w:rsidP="005423B0">
      <w:pPr>
        <w:pStyle w:val="Heading2"/>
        <w:rPr>
          <w:lang w:bidi="he-IL"/>
        </w:rPr>
      </w:pPr>
      <w:r>
        <w:rPr>
          <w:lang w:bidi="he-IL"/>
        </w:rPr>
        <w:lastRenderedPageBreak/>
        <w:t>Software</w:t>
      </w:r>
      <w:r w:rsidR="00782F84">
        <w:rPr>
          <w:lang w:bidi="he-IL"/>
        </w:rPr>
        <w:t xml:space="preserve">, </w:t>
      </w:r>
      <w:r>
        <w:rPr>
          <w:lang w:bidi="he-IL"/>
        </w:rPr>
        <w:t>Software Packages</w:t>
      </w:r>
      <w:r w:rsidR="00782F84">
        <w:rPr>
          <w:lang w:bidi="he-IL"/>
        </w:rPr>
        <w:t xml:space="preserve"> and Devices</w:t>
      </w:r>
    </w:p>
    <w:p w:rsidR="00782F84" w:rsidRDefault="00782F84" w:rsidP="005423B0">
      <w:pPr>
        <w:pStyle w:val="ListParagraph"/>
        <w:numPr>
          <w:ilvl w:val="0"/>
          <w:numId w:val="3"/>
        </w:numPr>
        <w:rPr>
          <w:lang w:bidi="he-IL"/>
        </w:rPr>
      </w:pPr>
      <w:r>
        <w:rPr>
          <w:lang w:bidi="he-IL"/>
        </w:rPr>
        <w:t>Development Environment – since we suppose to work on windows, we chose to work on Visual Studio 2013. The main language would be C++.</w:t>
      </w:r>
    </w:p>
    <w:p w:rsidR="00782F84" w:rsidRDefault="00782F84" w:rsidP="005423B0">
      <w:pPr>
        <w:pStyle w:val="ListParagraph"/>
        <w:numPr>
          <w:ilvl w:val="0"/>
          <w:numId w:val="3"/>
        </w:numPr>
        <w:rPr>
          <w:lang w:bidi="he-IL"/>
        </w:rPr>
      </w:pPr>
      <w:r>
        <w:rPr>
          <w:lang w:bidi="he-IL"/>
        </w:rPr>
        <w:t>PTVS – Python Tools for Visual Studio. For simulations.</w:t>
      </w:r>
    </w:p>
    <w:p w:rsidR="005423B0" w:rsidRDefault="005423B0" w:rsidP="005423B0">
      <w:pPr>
        <w:pStyle w:val="ListParagraph"/>
        <w:numPr>
          <w:ilvl w:val="0"/>
          <w:numId w:val="3"/>
        </w:numPr>
        <w:rPr>
          <w:lang w:bidi="he-IL"/>
        </w:rPr>
      </w:pPr>
      <w:r>
        <w:rPr>
          <w:lang w:bidi="he-IL"/>
        </w:rPr>
        <w:t xml:space="preserve">VTK – Visualization Tool Kit. VTK </w:t>
      </w:r>
      <w:r w:rsidRPr="005423B0">
        <w:rPr>
          <w:lang w:bidi="he-IL"/>
        </w:rPr>
        <w:t>is an open-source, freely available software system for 3D computer graphics, image processing and visualization.</w:t>
      </w:r>
    </w:p>
    <w:p w:rsidR="005423B0" w:rsidRDefault="005423B0" w:rsidP="005423B0">
      <w:pPr>
        <w:pStyle w:val="ListParagraph"/>
        <w:numPr>
          <w:ilvl w:val="0"/>
          <w:numId w:val="3"/>
        </w:numPr>
        <w:rPr>
          <w:lang w:bidi="he-IL"/>
        </w:rPr>
      </w:pPr>
      <w:r>
        <w:rPr>
          <w:lang w:bidi="he-IL"/>
        </w:rPr>
        <w:t>Leap Motion Develop</w:t>
      </w:r>
      <w:r w:rsidR="00782F84">
        <w:rPr>
          <w:lang w:bidi="he-IL"/>
        </w:rPr>
        <w:t>er</w:t>
      </w:r>
      <w:r>
        <w:rPr>
          <w:lang w:bidi="he-IL"/>
        </w:rPr>
        <w:t xml:space="preserve"> Kit</w:t>
      </w:r>
      <w:r w:rsidR="00782F84">
        <w:rPr>
          <w:lang w:bidi="he-IL"/>
        </w:rPr>
        <w:t>, and drivers.</w:t>
      </w:r>
    </w:p>
    <w:p w:rsidR="005423B0" w:rsidRDefault="00782F84" w:rsidP="005423B0">
      <w:pPr>
        <w:pStyle w:val="ListParagraph"/>
        <w:numPr>
          <w:ilvl w:val="0"/>
          <w:numId w:val="3"/>
        </w:numPr>
        <w:rPr>
          <w:lang w:bidi="he-IL"/>
        </w:rPr>
      </w:pPr>
      <w:proofErr w:type="spellStart"/>
      <w:r w:rsidRPr="00782F84">
        <w:rPr>
          <w:lang w:bidi="he-IL"/>
        </w:rPr>
        <w:t>MatlabBridge</w:t>
      </w:r>
      <w:proofErr w:type="spellEnd"/>
      <w:r>
        <w:rPr>
          <w:lang w:bidi="he-IL"/>
        </w:rPr>
        <w:t xml:space="preserve"> - </w:t>
      </w:r>
      <w:proofErr w:type="spellStart"/>
      <w:r w:rsidRPr="00782F84">
        <w:rPr>
          <w:lang w:bidi="he-IL"/>
        </w:rPr>
        <w:t>MatlabBridge</w:t>
      </w:r>
      <w:proofErr w:type="spellEnd"/>
      <w:r w:rsidRPr="00782F84">
        <w:rPr>
          <w:lang w:bidi="he-IL"/>
        </w:rPr>
        <w:t xml:space="preserve"> is an extension of 3D Slicer to allow running </w:t>
      </w:r>
      <w:proofErr w:type="spellStart"/>
      <w:r w:rsidRPr="00782F84">
        <w:rPr>
          <w:lang w:bidi="he-IL"/>
        </w:rPr>
        <w:t>Matlab</w:t>
      </w:r>
      <w:proofErr w:type="spellEnd"/>
      <w:r w:rsidRPr="00782F84">
        <w:rPr>
          <w:lang w:bidi="he-IL"/>
        </w:rPr>
        <w:t xml:space="preserve"> functions directly in 3D Slicer.</w:t>
      </w:r>
    </w:p>
    <w:p w:rsidR="00782F84" w:rsidRDefault="002826C7" w:rsidP="00DA0FE7">
      <w:pPr>
        <w:pStyle w:val="ListParagraph"/>
        <w:numPr>
          <w:ilvl w:val="0"/>
          <w:numId w:val="3"/>
        </w:numPr>
        <w:rPr>
          <w:lang w:bidi="he-IL"/>
        </w:rPr>
      </w:pPr>
      <w:r>
        <w:rPr>
          <w:lang w:bidi="he-IL"/>
        </w:rPr>
        <w:t xml:space="preserve">SVN – We chose to utilize version control system for our project online using </w:t>
      </w:r>
      <w:proofErr w:type="spellStart"/>
      <w:r>
        <w:rPr>
          <w:lang w:bidi="he-IL"/>
        </w:rPr>
        <w:t>SourceForge</w:t>
      </w:r>
      <w:proofErr w:type="spellEnd"/>
      <w:r>
        <w:rPr>
          <w:lang w:bidi="he-IL"/>
        </w:rPr>
        <w:t>.</w:t>
      </w:r>
    </w:p>
    <w:p w:rsidR="00DA0FE7" w:rsidRDefault="00DA0FE7" w:rsidP="00DA0FE7">
      <w:pPr>
        <w:pStyle w:val="ListParagraph"/>
        <w:numPr>
          <w:ilvl w:val="0"/>
          <w:numId w:val="3"/>
        </w:numPr>
        <w:rPr>
          <w:lang w:bidi="he-IL"/>
        </w:rPr>
      </w:pPr>
      <w:r>
        <w:rPr>
          <w:lang w:bidi="he-IL"/>
        </w:rPr>
        <w:t>Leap Motion Device – natural input controller.</w:t>
      </w:r>
    </w:p>
    <w:p w:rsidR="00071BE1" w:rsidRDefault="00071BE1" w:rsidP="00071BE1">
      <w:pPr>
        <w:rPr>
          <w:lang w:bidi="he-IL"/>
        </w:rPr>
      </w:pPr>
    </w:p>
    <w:p w:rsidR="00071BE1" w:rsidRDefault="00071BE1" w:rsidP="00071BE1">
      <w:pPr>
        <w:pStyle w:val="Heading2"/>
        <w:rPr>
          <w:lang w:bidi="he-IL"/>
        </w:rPr>
      </w:pPr>
      <w:r>
        <w:rPr>
          <w:lang w:bidi="he-IL"/>
        </w:rPr>
        <w:t>Related Reading Material</w:t>
      </w:r>
    </w:p>
    <w:p w:rsidR="00071BE1" w:rsidRPr="00071BE1" w:rsidRDefault="00071BE1" w:rsidP="00071BE1">
      <w:pPr>
        <w:pStyle w:val="ListParagraph"/>
        <w:numPr>
          <w:ilvl w:val="0"/>
          <w:numId w:val="3"/>
        </w:numPr>
        <w:rPr>
          <w:lang w:bidi="he-IL"/>
        </w:rPr>
      </w:pPr>
      <w:r w:rsidRPr="00071BE1">
        <w:rPr>
          <w:lang w:bidi="he-IL"/>
        </w:rPr>
        <w:t xml:space="preserve">The Leap Motion </w:t>
      </w:r>
      <w:proofErr w:type="gramStart"/>
      <w:r w:rsidRPr="00071BE1">
        <w:rPr>
          <w:lang w:bidi="he-IL"/>
        </w:rPr>
        <w:t>API </w:t>
      </w:r>
      <w:r>
        <w:rPr>
          <w:lang w:bidi="he-IL"/>
        </w:rPr>
        <w:t>,</w:t>
      </w:r>
      <w:proofErr w:type="gramEnd"/>
      <w:r>
        <w:rPr>
          <w:lang w:bidi="he-IL"/>
        </w:rPr>
        <w:t xml:space="preserve"> tutorials and documentation.</w:t>
      </w:r>
    </w:p>
    <w:sectPr w:rsidR="00071BE1" w:rsidRPr="00071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F731C"/>
    <w:multiLevelType w:val="hybridMultilevel"/>
    <w:tmpl w:val="A97A2BCE"/>
    <w:lvl w:ilvl="0" w:tplc="6D0029FA">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F32592"/>
    <w:multiLevelType w:val="hybridMultilevel"/>
    <w:tmpl w:val="B7CE01B6"/>
    <w:lvl w:ilvl="0" w:tplc="6D0029FA">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72A16DAE"/>
    <w:multiLevelType w:val="hybridMultilevel"/>
    <w:tmpl w:val="D150710E"/>
    <w:lvl w:ilvl="0" w:tplc="6D0029FA">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933942"/>
    <w:multiLevelType w:val="hybridMultilevel"/>
    <w:tmpl w:val="C264FDBC"/>
    <w:lvl w:ilvl="0" w:tplc="6D0029FA">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F45CA"/>
    <w:rsid w:val="00071BE1"/>
    <w:rsid w:val="002202E4"/>
    <w:rsid w:val="002826C7"/>
    <w:rsid w:val="005423B0"/>
    <w:rsid w:val="0066549F"/>
    <w:rsid w:val="00766227"/>
    <w:rsid w:val="00782F84"/>
    <w:rsid w:val="007F5DD5"/>
    <w:rsid w:val="00856C84"/>
    <w:rsid w:val="00A316F6"/>
    <w:rsid w:val="00B71A3B"/>
    <w:rsid w:val="00D87C94"/>
    <w:rsid w:val="00DA0FE7"/>
    <w:rsid w:val="00DA4746"/>
    <w:rsid w:val="00EC2AA6"/>
    <w:rsid w:val="00EF4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2A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5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45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5CA"/>
    <w:pPr>
      <w:ind w:left="720"/>
      <w:contextualSpacing/>
    </w:pPr>
  </w:style>
  <w:style w:type="character" w:styleId="Hyperlink">
    <w:name w:val="Hyperlink"/>
    <w:basedOn w:val="DefaultParagraphFont"/>
    <w:uiPriority w:val="99"/>
    <w:semiHidden/>
    <w:unhideWhenUsed/>
    <w:rsid w:val="00A316F6"/>
    <w:rPr>
      <w:color w:val="0000FF"/>
      <w:u w:val="single"/>
    </w:rPr>
  </w:style>
  <w:style w:type="character" w:customStyle="1" w:styleId="Heading2Char">
    <w:name w:val="Heading 2 Char"/>
    <w:basedOn w:val="DefaultParagraphFont"/>
    <w:link w:val="Heading2"/>
    <w:uiPriority w:val="9"/>
    <w:rsid w:val="00EC2A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71BE1"/>
  </w:style>
</w:styles>
</file>

<file path=word/webSettings.xml><?xml version="1.0" encoding="utf-8"?>
<w:webSettings xmlns:r="http://schemas.openxmlformats.org/officeDocument/2006/relationships" xmlns:w="http://schemas.openxmlformats.org/wordprocessingml/2006/main">
  <w:divs>
    <w:div w:id="18934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odle.cs.huji.ac.il/cs13/file.php/67546/Suggested_Projects/robust-segmentat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odle.cs.huji.ac.il/cs13/file.php/67546/Suggested_Projects/brain-surgery%20tracking.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D17CA-7A8E-4D3A-AF00-158AD464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moshesamson</dc:creator>
  <cp:lastModifiedBy>moshesamson</cp:lastModifiedBy>
  <cp:revision>14</cp:revision>
  <dcterms:created xsi:type="dcterms:W3CDTF">2014-04-08T11:19:00Z</dcterms:created>
  <dcterms:modified xsi:type="dcterms:W3CDTF">2014-04-08T15:18:00Z</dcterms:modified>
</cp:coreProperties>
</file>