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6F7F" w14:textId="2D27550F" w:rsidR="00417F97" w:rsidRPr="005A7190" w:rsidRDefault="005A7190">
      <w:pPr>
        <w:rPr>
          <w:b/>
          <w:bCs/>
        </w:rPr>
      </w:pPr>
      <w:r>
        <w:rPr>
          <w:b/>
          <w:bCs/>
        </w:rPr>
        <w:t>EXP 20:</w:t>
      </w:r>
      <w:r w:rsidRPr="005A7190">
        <w:t xml:space="preserve"> </w:t>
      </w:r>
      <w:r w:rsidRPr="005A7190">
        <w:rPr>
          <w:b/>
          <w:bCs/>
        </w:rPr>
        <w:t>Implementation of IoT based Smart Agriculture using MATLAB</w:t>
      </w:r>
    </w:p>
    <w:p w14:paraId="3D0643E1" w14:textId="77777777" w:rsidR="00FC73B4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>AIM :</w:t>
      </w:r>
    </w:p>
    <w:p w14:paraId="32C641CB" w14:textId="627395AD" w:rsidR="00417F97" w:rsidRPr="00FC73B4" w:rsidRDefault="00FC73B4">
      <w:pPr>
        <w:rPr>
          <w:rFonts w:ascii="Times New Roman" w:hAnsi="Times New Roman" w:cs="Times New Roman"/>
        </w:rPr>
      </w:pPr>
      <w:r w:rsidRPr="00FC73B4">
        <w:rPr>
          <w:rFonts w:ascii="Times New Roman" w:hAnsi="Times New Roman" w:cs="Times New Roman"/>
        </w:rPr>
        <w:t>To simulate an IoT-based smart agriculture system using MATLAB by monitoring soil moisture and temperature, and automatically controlling irrigation through pump activation based on sensor readings.</w:t>
      </w:r>
      <w:r w:rsidR="00417F97" w:rsidRPr="00FC73B4">
        <w:rPr>
          <w:rFonts w:ascii="Times New Roman" w:hAnsi="Times New Roman" w:cs="Times New Roman"/>
        </w:rPr>
        <w:t xml:space="preserve"> </w:t>
      </w:r>
    </w:p>
    <w:p w14:paraId="7E8CC04E" w14:textId="77777777" w:rsidR="00FC73B4" w:rsidRDefault="00FC73B4">
      <w:pPr>
        <w:rPr>
          <w:rFonts w:ascii="Times New Roman" w:hAnsi="Times New Roman" w:cs="Times New Roman"/>
          <w:b/>
          <w:bCs/>
        </w:rPr>
      </w:pPr>
    </w:p>
    <w:p w14:paraId="2BA2A25E" w14:textId="71CA7238" w:rsidR="005C02E2" w:rsidRDefault="00E6130A">
      <w:pPr>
        <w:rPr>
          <w:rFonts w:ascii="Times New Roman" w:hAnsi="Times New Roman" w:cs="Times New Roman"/>
          <w:b/>
          <w:bCs/>
        </w:rPr>
      </w:pPr>
      <w:r w:rsidRPr="00E6130A">
        <w:rPr>
          <w:rFonts w:ascii="Times New Roman" w:hAnsi="Times New Roman" w:cs="Times New Roman"/>
          <w:b/>
          <w:bCs/>
        </w:rPr>
        <w:t xml:space="preserve">THEORY : </w:t>
      </w:r>
    </w:p>
    <w:p w14:paraId="15450DD8" w14:textId="77777777" w:rsidR="00FC73B4" w:rsidRDefault="00FC73B4" w:rsidP="00E92D2E">
      <w:pPr>
        <w:rPr>
          <w:lang w:val="en-IN"/>
        </w:rPr>
      </w:pPr>
      <w:r w:rsidRPr="00FC73B4">
        <w:rPr>
          <w:lang w:val="en-IN"/>
        </w:rPr>
        <w:t>IoT-based smart agriculture integrates sensors, controllers, and automation to improve crop productivity and resource efficiency.</w:t>
      </w:r>
      <w:r w:rsidRPr="00FC73B4">
        <w:rPr>
          <w:lang w:val="en-IN"/>
        </w:rPr>
        <w:br/>
        <w:t>Soil moisture and temperature are key environmental parameters that determine plant health and irrigation needs.</w:t>
      </w:r>
      <w:r w:rsidRPr="00FC73B4">
        <w:rPr>
          <w:lang w:val="en-IN"/>
        </w:rPr>
        <w:br/>
        <w:t>Using IoT logic, irrigation can be automated by continuously monitoring real-time data and activating the pump whenever soil moisture falls below a threshold, ensuring optimal water usage and reduced manual intervention.</w:t>
      </w:r>
    </w:p>
    <w:p w14:paraId="25145D84" w14:textId="77777777" w:rsidR="00FC73B4" w:rsidRDefault="00FC73B4" w:rsidP="00E92D2E">
      <w:pPr>
        <w:rPr>
          <w:rFonts w:ascii="Times New Roman" w:hAnsi="Times New Roman" w:cs="Times New Roman"/>
          <w:b/>
          <w:bCs/>
        </w:rPr>
      </w:pPr>
    </w:p>
    <w:p w14:paraId="5F06214F" w14:textId="78BA7B2D" w:rsidR="007D54A5" w:rsidRPr="00FC73B4" w:rsidRDefault="007D54A5" w:rsidP="00E92D2E">
      <w:pPr>
        <w:rPr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PROCEDURE : </w:t>
      </w:r>
    </w:p>
    <w:p w14:paraId="7D5DD4A9" w14:textId="3353D3E3" w:rsidR="00FC73B4" w:rsidRPr="00FC73B4" w:rsidRDefault="00FC73B4" w:rsidP="00FC7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FC73B4">
        <w:rPr>
          <w:rFonts w:ascii="Times New Roman" w:hAnsi="Times New Roman" w:cs="Times New Roman"/>
          <w:lang w:val="en-IN"/>
        </w:rPr>
        <w:t>Initialize simulation parameters such as time duration, sensor arrays, pump status, and moisture threshold.</w:t>
      </w:r>
    </w:p>
    <w:p w14:paraId="13B464F0" w14:textId="53227C6C" w:rsidR="00FC73B4" w:rsidRPr="00FC73B4" w:rsidRDefault="00FC73B4" w:rsidP="00FC7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FC73B4">
        <w:rPr>
          <w:rFonts w:ascii="Times New Roman" w:hAnsi="Times New Roman" w:cs="Times New Roman"/>
          <w:lang w:val="en-IN"/>
        </w:rPr>
        <w:t>Generate simulated sensor readings for soil moisture and temperature at each time step.</w:t>
      </w:r>
    </w:p>
    <w:p w14:paraId="0A910350" w14:textId="3D35D07F" w:rsidR="00FC73B4" w:rsidRPr="00FC73B4" w:rsidRDefault="00FC73B4" w:rsidP="00FC7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FC73B4">
        <w:rPr>
          <w:rFonts w:ascii="Times New Roman" w:hAnsi="Times New Roman" w:cs="Times New Roman"/>
          <w:lang w:val="en-IN"/>
        </w:rPr>
        <w:t>Apply IoT control logic to turn the water pump ON when soil moisture is below the defined threshold, otherwise turn it OFF.</w:t>
      </w:r>
    </w:p>
    <w:p w14:paraId="7838C969" w14:textId="16EB82D6" w:rsidR="00FC73B4" w:rsidRPr="00FC73B4" w:rsidRDefault="00FC73B4" w:rsidP="00FC7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FC73B4">
        <w:rPr>
          <w:rFonts w:ascii="Times New Roman" w:hAnsi="Times New Roman" w:cs="Times New Roman"/>
          <w:lang w:val="en-IN"/>
        </w:rPr>
        <w:t>Store sensor values and pump status for each iteration of the loop.</w:t>
      </w:r>
    </w:p>
    <w:p w14:paraId="3593A793" w14:textId="184E7C2E" w:rsidR="00FC73B4" w:rsidRPr="00FC73B4" w:rsidRDefault="00FC73B4" w:rsidP="00FC7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FC73B4">
        <w:rPr>
          <w:rFonts w:ascii="Times New Roman" w:hAnsi="Times New Roman" w:cs="Times New Roman"/>
          <w:lang w:val="en-IN"/>
        </w:rPr>
        <w:t>Display the most recent sensor measurements and pump condition in the command window.</w:t>
      </w:r>
    </w:p>
    <w:p w14:paraId="7C907190" w14:textId="26344CF6" w:rsidR="00FC73B4" w:rsidRPr="00FC73B4" w:rsidRDefault="00FC73B4" w:rsidP="00FC73B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FC73B4">
        <w:rPr>
          <w:rFonts w:ascii="Times New Roman" w:hAnsi="Times New Roman" w:cs="Times New Roman"/>
          <w:lang w:val="en-IN"/>
        </w:rPr>
        <w:t>Plot soil moisture, temperature, and (optionally) pump activity over time for analysis.</w:t>
      </w:r>
    </w:p>
    <w:p w14:paraId="3B49335B" w14:textId="6CC4DBB6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r w:rsidRPr="004503CE">
        <w:rPr>
          <w:rFonts w:ascii="Times New Roman" w:hAnsi="Times New Roman" w:cs="Times New Roman"/>
          <w:b/>
          <w:bCs/>
        </w:rPr>
        <w:t xml:space="preserve">PROGRAM : </w:t>
      </w:r>
    </w:p>
    <w:p w14:paraId="097CECCF" w14:textId="77777777" w:rsidR="005941CD" w:rsidRDefault="005941CD" w:rsidP="007619AA">
      <w:pPr>
        <w:jc w:val="both"/>
        <w:rPr>
          <w:rFonts w:ascii="Times New Roman" w:hAnsi="Times New Roman" w:cs="Times New Roman"/>
        </w:rPr>
      </w:pPr>
    </w:p>
    <w:p w14:paraId="70033526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clear; clc; close all;</w:t>
      </w:r>
    </w:p>
    <w:p w14:paraId="461AF122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</w:p>
    <w:p w14:paraId="12A188C9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%% PARAMETERS</w:t>
      </w:r>
    </w:p>
    <w:p w14:paraId="5A093BEB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timeSteps = 1:50;                 % simulation duration</w:t>
      </w:r>
    </w:p>
    <w:p w14:paraId="2F4C895A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soilMoisture = zeros(size(timeSteps));</w:t>
      </w:r>
    </w:p>
    <w:p w14:paraId="263E1983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temperature = zeros(size(timeSteps));</w:t>
      </w:r>
    </w:p>
    <w:p w14:paraId="37658BEF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pumpStatus = strings(size(timeSteps));</w:t>
      </w:r>
    </w:p>
    <w:p w14:paraId="4DB62564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</w:p>
    <w:p w14:paraId="5FC557CD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moistureThreshold = 40;           % below this pump turns ON</w:t>
      </w:r>
    </w:p>
    <w:p w14:paraId="30C63195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pump = 0;                         % 0 = OFF, 1 = ON</w:t>
      </w:r>
    </w:p>
    <w:p w14:paraId="3E69005D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</w:p>
    <w:p w14:paraId="5D3FC474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%% SIMULATION LOOP</w:t>
      </w:r>
    </w:p>
    <w:p w14:paraId="726079B8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for t = timeSteps</w:t>
      </w:r>
    </w:p>
    <w:p w14:paraId="7A2A710A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</w:t>
      </w:r>
    </w:p>
    <w:p w14:paraId="493F8DBC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% 1. Simulated sensor readings</w:t>
      </w:r>
    </w:p>
    <w:p w14:paraId="262D3DF0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soilMoisture(t) = 30 + 20*rand;     % range: 30–50%</w:t>
      </w:r>
    </w:p>
    <w:p w14:paraId="30ADF575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temperature(t) = 20 + 10*rand;      % range: 20–30 °C</w:t>
      </w:r>
    </w:p>
    <w:p w14:paraId="1CAE581B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</w:t>
      </w:r>
    </w:p>
    <w:p w14:paraId="6776CC0A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% 2. IoT control logic (Irrigation)</w:t>
      </w:r>
    </w:p>
    <w:p w14:paraId="537E795E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if soilMoisture(t) &lt; moistureThreshold</w:t>
      </w:r>
    </w:p>
    <w:p w14:paraId="3602EDE8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    pump = 1;                       % turn ON</w:t>
      </w:r>
    </w:p>
    <w:p w14:paraId="296DA032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else</w:t>
      </w:r>
    </w:p>
    <w:p w14:paraId="6DA75981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    pump = 0;                       % turn OFF</w:t>
      </w:r>
    </w:p>
    <w:p w14:paraId="4821A4AC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end</w:t>
      </w:r>
    </w:p>
    <w:p w14:paraId="4DB7293C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</w:t>
      </w:r>
    </w:p>
    <w:p w14:paraId="06B5B8F8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    pumpStatus(t) = pump;</w:t>
      </w:r>
    </w:p>
    <w:p w14:paraId="0485B13A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end</w:t>
      </w:r>
    </w:p>
    <w:p w14:paraId="17ECBB37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</w:p>
    <w:p w14:paraId="6FD6E8D8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%% DISPLAY LAST SENSOR VALUES</w:t>
      </w:r>
    </w:p>
    <w:p w14:paraId="22AFABB2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disp('Latest IoT Sensor Data:');</w:t>
      </w:r>
    </w:p>
    <w:p w14:paraId="485A7DA4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fprintf('Soil Moisture = %.2f%%\n', soilMoisture(end));</w:t>
      </w:r>
    </w:p>
    <w:p w14:paraId="5292DC56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fprintf('Temperature   = %.2f°C\n', temperature(end));</w:t>
      </w:r>
    </w:p>
    <w:p w14:paraId="671BAE53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fprintf('Pump Status   = %s\n', pumpStatus(end));</w:t>
      </w:r>
    </w:p>
    <w:p w14:paraId="2BFB9340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</w:p>
    <w:p w14:paraId="6D4CC3B5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%% PLOT RESULTS</w:t>
      </w:r>
    </w:p>
    <w:p w14:paraId="34FCDF34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figure;</w:t>
      </w:r>
    </w:p>
    <w:p w14:paraId="640BAFD2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subplot(3,1,1);</w:t>
      </w:r>
    </w:p>
    <w:p w14:paraId="2F64F4A4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plot(timeSteps, soilMoisture, 'LineWidth', 2);</w:t>
      </w:r>
    </w:p>
    <w:p w14:paraId="4F09F9E4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ylabel('Soil Moisture (%)');</w:t>
      </w:r>
    </w:p>
    <w:p w14:paraId="4CC47027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title('IoT Based Smart Agriculture Simulation');</w:t>
      </w:r>
    </w:p>
    <w:p w14:paraId="270F5738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grid on;</w:t>
      </w:r>
    </w:p>
    <w:p w14:paraId="1291CB06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</w:p>
    <w:p w14:paraId="7E266A2F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subplot(3,1,2);</w:t>
      </w:r>
    </w:p>
    <w:p w14:paraId="22C49871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plot(timeSteps, temperature, 'LineWidth', 2);</w:t>
      </w:r>
    </w:p>
    <w:p w14:paraId="6B18FB31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ylabel('Temperature (°C)');</w:t>
      </w:r>
    </w:p>
    <w:p w14:paraId="38698654" w14:textId="77777777" w:rsidR="005A7190" w:rsidRPr="005A7190" w:rsidRDefault="005A7190" w:rsidP="005A7190">
      <w:pPr>
        <w:jc w:val="both"/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grid on;</w:t>
      </w:r>
    </w:p>
    <w:p w14:paraId="42398289" w14:textId="3C2C84E4" w:rsidR="007D54A5" w:rsidRDefault="005941CD" w:rsidP="005941CD">
      <w:pPr>
        <w:jc w:val="both"/>
        <w:rPr>
          <w:rFonts w:ascii="Times New Roman" w:hAnsi="Times New Roman" w:cs="Times New Roman"/>
        </w:rPr>
      </w:pPr>
      <w:r w:rsidRPr="005941CD">
        <w:rPr>
          <w:rFonts w:ascii="Times New Roman" w:hAnsi="Times New Roman" w:cs="Times New Roman"/>
        </w:rPr>
        <w:t xml:space="preserve">    </w:t>
      </w:r>
    </w:p>
    <w:p w14:paraId="308E2B44" w14:textId="3540301A" w:rsidR="00B2501B" w:rsidRPr="005A7190" w:rsidRDefault="00A7285A" w:rsidP="005941CD">
      <w:pPr>
        <w:jc w:val="both"/>
        <w:rPr>
          <w:rFonts w:ascii="Times New Roman" w:hAnsi="Times New Roman" w:cs="Times New Roman"/>
          <w:b/>
          <w:bCs/>
        </w:rPr>
      </w:pPr>
      <w:r w:rsidRPr="005A7190">
        <w:rPr>
          <w:rFonts w:ascii="Times New Roman" w:hAnsi="Times New Roman" w:cs="Times New Roman"/>
          <w:b/>
          <w:bCs/>
        </w:rPr>
        <w:t xml:space="preserve">OUTPUT : </w:t>
      </w:r>
    </w:p>
    <w:p w14:paraId="6B26E5B0" w14:textId="0821FEFF" w:rsidR="00A7285A" w:rsidRDefault="005A7190" w:rsidP="005941C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C61148" wp14:editId="61D016BC">
            <wp:extent cx="5943600" cy="2857500"/>
            <wp:effectExtent l="0" t="0" r="0" b="0"/>
            <wp:docPr id="178797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C43F" w14:textId="43F8473E" w:rsidR="00A7285A" w:rsidRPr="00A7285A" w:rsidRDefault="00A7285A" w:rsidP="00A7285A">
      <w:pPr>
        <w:jc w:val="both"/>
        <w:rPr>
          <w:b/>
          <w:bCs/>
        </w:rPr>
      </w:pPr>
    </w:p>
    <w:p w14:paraId="000D93F0" w14:textId="77777777" w:rsidR="00A7285A" w:rsidRPr="00E92D2E" w:rsidRDefault="00A7285A" w:rsidP="005941CD">
      <w:pPr>
        <w:jc w:val="both"/>
        <w:rPr>
          <w:b/>
          <w:bCs/>
        </w:rPr>
      </w:pPr>
    </w:p>
    <w:p w14:paraId="2172B238" w14:textId="40EC08AC" w:rsidR="00E6130A" w:rsidRDefault="00E6130A">
      <w:pPr>
        <w:rPr>
          <w:rFonts w:ascii="Times New Roman" w:hAnsi="Times New Roman" w:cs="Times New Roman"/>
          <w:b/>
          <w:bCs/>
        </w:rPr>
      </w:pPr>
    </w:p>
    <w:p w14:paraId="76F7D928" w14:textId="77777777" w:rsidR="00002C33" w:rsidRDefault="00002C33">
      <w:pPr>
        <w:rPr>
          <w:rFonts w:ascii="Times New Roman" w:hAnsi="Times New Roman" w:cs="Times New Roman"/>
          <w:b/>
          <w:bCs/>
        </w:rPr>
      </w:pPr>
    </w:p>
    <w:p w14:paraId="47D2AB3C" w14:textId="5055CDFE" w:rsidR="002869CC" w:rsidRDefault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CONSOLE OUTPUT : </w:t>
      </w:r>
    </w:p>
    <w:p w14:paraId="6D415D5A" w14:textId="77777777" w:rsidR="002869CC" w:rsidRDefault="002869CC">
      <w:pPr>
        <w:rPr>
          <w:rFonts w:ascii="Times New Roman" w:hAnsi="Times New Roman" w:cs="Times New Roman"/>
          <w:b/>
          <w:bCs/>
        </w:rPr>
      </w:pPr>
    </w:p>
    <w:p w14:paraId="1AC21487" w14:textId="77777777" w:rsidR="005A7190" w:rsidRPr="005A7190" w:rsidRDefault="005A7190" w:rsidP="005A7190">
      <w:pPr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>Latest IoT Sensor Data:</w:t>
      </w:r>
      <w:r w:rsidRPr="005A7190">
        <w:rPr>
          <w:rFonts w:ascii="Times New Roman" w:hAnsi="Times New Roman" w:cs="Times New Roman"/>
          <w:lang w:val="en-IN"/>
        </w:rPr>
        <w:br/>
        <w:t>Soil Moisture = 49.76%</w:t>
      </w:r>
      <w:r w:rsidRPr="005A7190">
        <w:rPr>
          <w:rFonts w:ascii="Times New Roman" w:hAnsi="Times New Roman" w:cs="Times New Roman"/>
          <w:lang w:val="en-IN"/>
        </w:rPr>
        <w:br/>
        <w:t>Temperature   = 22.20°C</w:t>
      </w:r>
      <w:r w:rsidRPr="005A7190">
        <w:rPr>
          <w:rFonts w:ascii="Times New Roman" w:hAnsi="Times New Roman" w:cs="Times New Roman"/>
          <w:lang w:val="en-IN"/>
        </w:rPr>
        <w:br/>
        <w:t>Pump Status   = 0</w:t>
      </w:r>
    </w:p>
    <w:p w14:paraId="229A4A33" w14:textId="77777777" w:rsidR="005A7190" w:rsidRPr="005A7190" w:rsidRDefault="005A7190" w:rsidP="005A7190">
      <w:pPr>
        <w:rPr>
          <w:rFonts w:ascii="Times New Roman" w:hAnsi="Times New Roman" w:cs="Times New Roman"/>
          <w:lang w:val="en-IN"/>
        </w:rPr>
      </w:pPr>
      <w:r w:rsidRPr="005A7190">
        <w:rPr>
          <w:rFonts w:ascii="Times New Roman" w:hAnsi="Times New Roman" w:cs="Times New Roman"/>
          <w:lang w:val="en-IN"/>
        </w:rPr>
        <w:t xml:space="preserve">&gt;&gt; </w:t>
      </w:r>
    </w:p>
    <w:p w14:paraId="15B5EA6E" w14:textId="68D5495B" w:rsidR="002869CC" w:rsidRPr="004503CE" w:rsidRDefault="002869CC" w:rsidP="005A7190">
      <w:pPr>
        <w:rPr>
          <w:rFonts w:ascii="Times New Roman" w:hAnsi="Times New Roman" w:cs="Times New Roman"/>
        </w:rPr>
      </w:pPr>
    </w:p>
    <w:p w14:paraId="740E8AF7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35E9E3E3" w14:textId="0F8D300B" w:rsidR="00C2714F" w:rsidRDefault="00C2714F" w:rsidP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53FE0B4F" w14:textId="7CC39161" w:rsidR="00C2714F" w:rsidRPr="00FC73B4" w:rsidRDefault="00FC73B4" w:rsidP="002869CC">
      <w:pPr>
        <w:rPr>
          <w:rFonts w:ascii="Times New Roman" w:hAnsi="Times New Roman" w:cs="Times New Roman"/>
        </w:rPr>
      </w:pPr>
      <w:r w:rsidRPr="00FC73B4">
        <w:rPr>
          <w:rFonts w:ascii="Times New Roman" w:hAnsi="Times New Roman" w:cs="Times New Roman"/>
        </w:rPr>
        <w:t>The smart agriculture simulation successfully automates irrigation based on real-time soil moisture data.</w:t>
      </w:r>
      <w:r w:rsidRPr="00FC73B4">
        <w:rPr>
          <w:rFonts w:ascii="Times New Roman" w:hAnsi="Times New Roman" w:cs="Times New Roman"/>
        </w:rPr>
        <w:br/>
        <w:t>The pump activates only when moisture drops below the threshold, ensuring efficient water usage.</w:t>
      </w:r>
      <w:r w:rsidRPr="00FC73B4">
        <w:rPr>
          <w:rFonts w:ascii="Times New Roman" w:hAnsi="Times New Roman" w:cs="Times New Roman"/>
        </w:rPr>
        <w:br/>
        <w:t>This demonstrates how IoT improves agricultural monitoring and reduces human effort through intelligent automation.</w:t>
      </w:r>
    </w:p>
    <w:p w14:paraId="4B5D267A" w14:textId="470DC10C" w:rsidR="002869CC" w:rsidRPr="004503CE" w:rsidRDefault="004503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sectPr w:rsidR="002869CC" w:rsidRPr="0045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5F30"/>
    <w:multiLevelType w:val="hybridMultilevel"/>
    <w:tmpl w:val="009A7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E03C5"/>
    <w:multiLevelType w:val="hybridMultilevel"/>
    <w:tmpl w:val="7980BFD0"/>
    <w:lvl w:ilvl="0" w:tplc="4009000F">
      <w:start w:val="1"/>
      <w:numFmt w:val="decimal"/>
      <w:lvlText w:val="%1."/>
      <w:lvlJc w:val="left"/>
      <w:pPr>
        <w:ind w:left="430" w:hanging="43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D760C79"/>
    <w:multiLevelType w:val="hybridMultilevel"/>
    <w:tmpl w:val="A2668D72"/>
    <w:lvl w:ilvl="0" w:tplc="E6168396">
      <w:start w:val="4"/>
      <w:numFmt w:val="bullet"/>
      <w:lvlText w:val=""/>
      <w:lvlJc w:val="left"/>
      <w:pPr>
        <w:ind w:left="790" w:hanging="43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78923">
    <w:abstractNumId w:val="0"/>
  </w:num>
  <w:num w:numId="2" w16cid:durableId="1949003245">
    <w:abstractNumId w:val="2"/>
  </w:num>
  <w:num w:numId="3" w16cid:durableId="1247768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964C3"/>
    <w:rsid w:val="000B57B9"/>
    <w:rsid w:val="000E133A"/>
    <w:rsid w:val="000E744A"/>
    <w:rsid w:val="002869CC"/>
    <w:rsid w:val="00417F97"/>
    <w:rsid w:val="004503CE"/>
    <w:rsid w:val="005151E4"/>
    <w:rsid w:val="005941CD"/>
    <w:rsid w:val="005A7190"/>
    <w:rsid w:val="005C02E2"/>
    <w:rsid w:val="00623E2D"/>
    <w:rsid w:val="0066530D"/>
    <w:rsid w:val="00672614"/>
    <w:rsid w:val="00696894"/>
    <w:rsid w:val="006A64EC"/>
    <w:rsid w:val="006D30E5"/>
    <w:rsid w:val="006E189A"/>
    <w:rsid w:val="00743241"/>
    <w:rsid w:val="007619AA"/>
    <w:rsid w:val="007D54A5"/>
    <w:rsid w:val="00860E53"/>
    <w:rsid w:val="00872F1C"/>
    <w:rsid w:val="008E1F2A"/>
    <w:rsid w:val="00A7285A"/>
    <w:rsid w:val="00AE33F6"/>
    <w:rsid w:val="00B2501B"/>
    <w:rsid w:val="00B32F7C"/>
    <w:rsid w:val="00B43291"/>
    <w:rsid w:val="00B937CB"/>
    <w:rsid w:val="00BA718A"/>
    <w:rsid w:val="00C2714F"/>
    <w:rsid w:val="00CC4B3E"/>
    <w:rsid w:val="00D139AE"/>
    <w:rsid w:val="00E6130A"/>
    <w:rsid w:val="00E92D2E"/>
    <w:rsid w:val="00EF7E77"/>
    <w:rsid w:val="00FC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A0EFE43B-067F-4DF7-8202-0D17046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Loga Dharshana Arumuga perumal</cp:lastModifiedBy>
  <cp:revision>2</cp:revision>
  <dcterms:created xsi:type="dcterms:W3CDTF">2025-12-08T14:53:00Z</dcterms:created>
  <dcterms:modified xsi:type="dcterms:W3CDTF">2025-12-08T14:53:00Z</dcterms:modified>
</cp:coreProperties>
</file>