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736F7F" w14:textId="1E85334E" w:rsidR="00417F97" w:rsidRPr="005A7190" w:rsidRDefault="005A7190">
      <w:pPr>
        <w:rPr>
          <w:b/>
          <w:bCs/>
        </w:rPr>
      </w:pPr>
      <w:r>
        <w:rPr>
          <w:b/>
          <w:bCs/>
        </w:rPr>
        <w:t xml:space="preserve">EXP </w:t>
      </w:r>
      <w:r w:rsidR="00076FFC">
        <w:rPr>
          <w:b/>
          <w:bCs/>
        </w:rPr>
        <w:t xml:space="preserve">09: </w:t>
      </w:r>
      <w:r w:rsidR="00076FFC" w:rsidRPr="00076FFC">
        <w:rPr>
          <w:b/>
          <w:bCs/>
        </w:rPr>
        <w:t>Steering Angle Variation in MIMO Beamforming</w:t>
      </w:r>
    </w:p>
    <w:p w14:paraId="3D0643E1" w14:textId="77777777" w:rsidR="00FC73B4" w:rsidRDefault="00417F97">
      <w:pPr>
        <w:rPr>
          <w:rFonts w:ascii="Times New Roman" w:hAnsi="Times New Roman" w:cs="Times New Roman"/>
          <w:b/>
          <w:bCs/>
        </w:rPr>
      </w:pPr>
      <w:r w:rsidRPr="005C02E2">
        <w:rPr>
          <w:rFonts w:ascii="Times New Roman" w:hAnsi="Times New Roman" w:cs="Times New Roman"/>
          <w:b/>
          <w:bCs/>
        </w:rPr>
        <w:t>AIM :</w:t>
      </w:r>
    </w:p>
    <w:p w14:paraId="7E8CC04E" w14:textId="62DD9784" w:rsidR="00FC73B4" w:rsidRDefault="00076FFC">
      <w:pPr>
        <w:rPr>
          <w:rFonts w:ascii="Times New Roman" w:hAnsi="Times New Roman" w:cs="Times New Roman"/>
          <w:b/>
          <w:bCs/>
        </w:rPr>
      </w:pPr>
      <w:r w:rsidRPr="00076FFC">
        <w:rPr>
          <w:rFonts w:ascii="Times New Roman" w:hAnsi="Times New Roman" w:cs="Times New Roman"/>
        </w:rPr>
        <w:t>To simulate the effect of varying steering angles in a MIMO beamforming system using MATLAB and analyze how beam direction changes with angle adjustment.</w:t>
      </w:r>
    </w:p>
    <w:p w14:paraId="2BA2A25E" w14:textId="71CA7238" w:rsidR="005C02E2" w:rsidRDefault="00E6130A">
      <w:pPr>
        <w:rPr>
          <w:rFonts w:ascii="Times New Roman" w:hAnsi="Times New Roman" w:cs="Times New Roman"/>
          <w:b/>
          <w:bCs/>
        </w:rPr>
      </w:pPr>
      <w:r w:rsidRPr="00E6130A">
        <w:rPr>
          <w:rFonts w:ascii="Times New Roman" w:hAnsi="Times New Roman" w:cs="Times New Roman"/>
          <w:b/>
          <w:bCs/>
        </w:rPr>
        <w:t xml:space="preserve">THEORY : </w:t>
      </w:r>
    </w:p>
    <w:p w14:paraId="2C53078F" w14:textId="77777777" w:rsidR="00076FFC" w:rsidRPr="00076FFC" w:rsidRDefault="00076FFC" w:rsidP="00076FFC">
      <w:pPr>
        <w:rPr>
          <w:lang w:val="en-IN"/>
        </w:rPr>
      </w:pPr>
      <w:r w:rsidRPr="00076FFC">
        <w:rPr>
          <w:lang w:val="en-IN"/>
        </w:rPr>
        <w:t>MIMO beamforming uses multiple antennas to transmit signals in a specific direction by adjusting phase shifts across antenna elements.</w:t>
      </w:r>
      <w:r w:rsidRPr="00076FFC">
        <w:rPr>
          <w:lang w:val="en-IN"/>
        </w:rPr>
        <w:br/>
        <w:t xml:space="preserve">The direction of the beam is controlled by the </w:t>
      </w:r>
      <w:r w:rsidRPr="00076FFC">
        <w:rPr>
          <w:b/>
          <w:bCs/>
          <w:lang w:val="en-IN"/>
        </w:rPr>
        <w:t>steering angle (θ)</w:t>
      </w:r>
      <w:r w:rsidRPr="00076FFC">
        <w:rPr>
          <w:lang w:val="en-IN"/>
        </w:rPr>
        <w:t>.</w:t>
      </w:r>
      <w:r w:rsidRPr="00076FFC">
        <w:rPr>
          <w:lang w:val="en-IN"/>
        </w:rPr>
        <w:br/>
        <w:t>For a Uniform Linear Array (ULA), the array factor is:</w:t>
      </w:r>
    </w:p>
    <w:p w14:paraId="0855B0ED" w14:textId="2A8062AB" w:rsidR="00076FFC" w:rsidRPr="00076FFC" w:rsidRDefault="00076FFC" w:rsidP="00076FFC">
      <w:pPr>
        <w:rPr>
          <w:lang w:val="en-IN"/>
        </w:rPr>
      </w:pPr>
      <m:oMathPara>
        <m:oMath>
          <m:r>
            <w:rPr>
              <w:rFonts w:ascii="Cambria Math" w:hAnsi="Cambria Math"/>
              <w:lang w:val="en-IN"/>
            </w:rPr>
            <m:t>AF(θ)=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  <w:lang w:val="en-IN"/>
                </w:rPr>
              </m:ctrlPr>
            </m:naryPr>
            <m:sub>
              <m:r>
                <w:rPr>
                  <w:rFonts w:ascii="Cambria Math" w:hAnsi="Cambria Math"/>
                  <w:lang w:val="en-IN"/>
                </w:rPr>
                <m:t>n=0</m:t>
              </m:r>
            </m:sub>
            <m:sup>
              <m:r>
                <w:rPr>
                  <w:rFonts w:ascii="Cambria Math" w:hAnsi="Cambria Math"/>
                  <w:lang w:val="en-IN"/>
                </w:rPr>
                <m:t>N-1</m:t>
              </m:r>
            </m:sup>
            <m:e>
              <m:sSup>
                <m:sSupPr>
                  <m:ctrlPr>
                    <w:rPr>
                      <w:rFonts w:ascii="Cambria Math" w:hAnsi="Cambria Math"/>
                      <w:lang w:val="en-IN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IN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lang w:val="en-IN"/>
                    </w:rPr>
                    <m:t>jnkd(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lang w:val="en-IN"/>
                    </w:rPr>
                    <m:t>sin</m:t>
                  </m:r>
                  <m:r>
                    <w:rPr>
                      <w:rFonts w:ascii="Cambria Math" w:hAnsi="Cambria Math"/>
                      <w:lang w:val="en-IN"/>
                    </w:rPr>
                    <m:t>⁡θ-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lang w:val="en-IN"/>
                    </w:rPr>
                    <m:t>sin</m:t>
                  </m:r>
                  <m:r>
                    <w:rPr>
                      <w:rFonts w:ascii="Cambria Math" w:hAnsi="Cambria Math"/>
                      <w:lang w:val="en-IN"/>
                    </w:rPr>
                    <m:t>⁡</m:t>
                  </m:r>
                  <m:sSub>
                    <m:sSubPr>
                      <m:ctrlPr>
                        <w:rPr>
                          <w:rFonts w:ascii="Cambria Math" w:hAnsi="Cambria Math"/>
                          <w:lang w:val="en-IN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IN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  <w:lang w:val="en-IN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  <w:lang w:val="en-IN"/>
                    </w:rPr>
                    <m:t>)</m:t>
                  </m:r>
                </m:sup>
              </m:sSup>
            </m:e>
          </m:nary>
          <m:r>
            <w:rPr>
              <w:lang w:val="en-IN"/>
            </w:rPr>
            <w:br/>
          </m:r>
        </m:oMath>
      </m:oMathPara>
    </w:p>
    <w:p w14:paraId="5A711B82" w14:textId="77777777" w:rsidR="00076FFC" w:rsidRPr="00076FFC" w:rsidRDefault="00076FFC" w:rsidP="00076FFC">
      <w:pPr>
        <w:rPr>
          <w:lang w:val="en-IN"/>
        </w:rPr>
      </w:pPr>
      <w:r w:rsidRPr="00076FFC">
        <w:rPr>
          <w:lang w:val="en-IN"/>
        </w:rPr>
        <w:t>Where:</w:t>
      </w:r>
    </w:p>
    <w:p w14:paraId="403938E5" w14:textId="70E73174" w:rsidR="00076FFC" w:rsidRPr="00076FFC" w:rsidRDefault="00076FFC" w:rsidP="00076FFC">
      <w:pPr>
        <w:numPr>
          <w:ilvl w:val="0"/>
          <w:numId w:val="4"/>
        </w:numPr>
        <w:rPr>
          <w:lang w:val="en-IN"/>
        </w:rPr>
      </w:pPr>
      <m:oMath>
        <m:r>
          <w:rPr>
            <w:rFonts w:ascii="Cambria Math" w:hAnsi="Cambria Math"/>
            <w:lang w:val="en-IN"/>
          </w:rPr>
          <m:t>N</m:t>
        </m:r>
      </m:oMath>
      <w:r w:rsidRPr="00076FFC">
        <w:rPr>
          <w:lang w:val="en-IN"/>
        </w:rPr>
        <w:t>= number of antennas</w:t>
      </w:r>
    </w:p>
    <w:p w14:paraId="6E488DE4" w14:textId="5A03647E" w:rsidR="00076FFC" w:rsidRPr="00076FFC" w:rsidRDefault="00076FFC" w:rsidP="00076FFC">
      <w:pPr>
        <w:numPr>
          <w:ilvl w:val="0"/>
          <w:numId w:val="4"/>
        </w:numPr>
        <w:rPr>
          <w:lang w:val="en-IN"/>
        </w:rPr>
      </w:pPr>
      <m:oMath>
        <m:r>
          <w:rPr>
            <w:rFonts w:ascii="Cambria Math" w:hAnsi="Cambria Math"/>
            <w:lang w:val="en-IN"/>
          </w:rPr>
          <m:t>d</m:t>
        </m:r>
      </m:oMath>
      <w:r w:rsidRPr="00076FFC">
        <w:rPr>
          <w:lang w:val="en-IN"/>
        </w:rPr>
        <w:t>= spacing between elements</w:t>
      </w:r>
    </w:p>
    <w:p w14:paraId="707868D3" w14:textId="641DA833" w:rsidR="00076FFC" w:rsidRPr="00076FFC" w:rsidRDefault="00076FFC" w:rsidP="00076FFC">
      <w:pPr>
        <w:numPr>
          <w:ilvl w:val="0"/>
          <w:numId w:val="4"/>
        </w:numPr>
        <w:rPr>
          <w:lang w:val="en-IN"/>
        </w:rPr>
      </w:pPr>
      <m:oMath>
        <m:r>
          <w:rPr>
            <w:rFonts w:ascii="Cambria Math" w:hAnsi="Cambria Math"/>
            <w:lang w:val="en-IN"/>
          </w:rPr>
          <m:t>k=</m:t>
        </m:r>
        <m:f>
          <m:fPr>
            <m:ctrlPr>
              <w:rPr>
                <w:rFonts w:ascii="Cambria Math" w:hAnsi="Cambria Math"/>
                <w:lang w:val="en-IN"/>
              </w:rPr>
            </m:ctrlPr>
          </m:fPr>
          <m:num>
            <m:r>
              <w:rPr>
                <w:rFonts w:ascii="Cambria Math" w:hAnsi="Cambria Math"/>
                <w:lang w:val="en-IN"/>
              </w:rPr>
              <m:t>2π</m:t>
            </m:r>
          </m:num>
          <m:den>
            <m:r>
              <w:rPr>
                <w:rFonts w:ascii="Cambria Math" w:hAnsi="Cambria Math"/>
                <w:lang w:val="en-IN"/>
              </w:rPr>
              <m:t>λ</m:t>
            </m:r>
          </m:den>
        </m:f>
      </m:oMath>
      <w:r w:rsidRPr="00076FFC">
        <w:rPr>
          <w:lang w:val="en-IN"/>
        </w:rPr>
        <w:t>(wave number)</w:t>
      </w:r>
    </w:p>
    <w:p w14:paraId="565A5060" w14:textId="6AD20774" w:rsidR="00076FFC" w:rsidRPr="00076FFC" w:rsidRDefault="00076FFC" w:rsidP="00076FFC">
      <w:pPr>
        <w:numPr>
          <w:ilvl w:val="0"/>
          <w:numId w:val="4"/>
        </w:numPr>
        <w:rPr>
          <w:lang w:val="en-IN"/>
        </w:rPr>
      </w:pPr>
      <m:oMath>
        <m:sSub>
          <m:sSubPr>
            <m:ctrlPr>
              <w:rPr>
                <w:rFonts w:ascii="Cambria Math" w:hAnsi="Cambria Math"/>
                <w:lang w:val="en-IN"/>
              </w:rPr>
            </m:ctrlPr>
          </m:sSubPr>
          <m:e>
            <m:r>
              <w:rPr>
                <w:rFonts w:ascii="Cambria Math" w:hAnsi="Cambria Math"/>
                <w:lang w:val="en-IN"/>
              </w:rPr>
              <m:t>θ</m:t>
            </m:r>
          </m:e>
          <m:sub>
            <m:r>
              <w:rPr>
                <w:rFonts w:ascii="Cambria Math" w:hAnsi="Cambria Math"/>
                <w:lang w:val="en-IN"/>
              </w:rPr>
              <m:t>0</m:t>
            </m:r>
          </m:sub>
        </m:sSub>
      </m:oMath>
      <w:r w:rsidRPr="00076FFC">
        <w:rPr>
          <w:lang w:val="en-IN"/>
        </w:rPr>
        <w:t>= steering angle</w:t>
      </w:r>
    </w:p>
    <w:p w14:paraId="61CA581A" w14:textId="3F6A903F" w:rsidR="00076FFC" w:rsidRPr="00076FFC" w:rsidRDefault="00076FFC" w:rsidP="00076FFC">
      <w:pPr>
        <w:rPr>
          <w:lang w:val="en-IN"/>
        </w:rPr>
      </w:pPr>
      <w:r w:rsidRPr="00076FFC">
        <w:rPr>
          <w:lang w:val="en-IN"/>
        </w:rPr>
        <w:t xml:space="preserve">By changing </w:t>
      </w:r>
      <m:oMath>
        <m:sSub>
          <m:sSubPr>
            <m:ctrlPr>
              <w:rPr>
                <w:rFonts w:ascii="Cambria Math" w:hAnsi="Cambria Math"/>
                <w:lang w:val="en-IN"/>
              </w:rPr>
            </m:ctrlPr>
          </m:sSubPr>
          <m:e>
            <m:r>
              <w:rPr>
                <w:rFonts w:ascii="Cambria Math" w:hAnsi="Cambria Math"/>
                <w:lang w:val="en-IN"/>
              </w:rPr>
              <m:t>θ</m:t>
            </m:r>
          </m:e>
          <m:sub>
            <m:r>
              <w:rPr>
                <w:rFonts w:ascii="Cambria Math" w:hAnsi="Cambria Math"/>
                <w:lang w:val="en-IN"/>
              </w:rPr>
              <m:t>0</m:t>
            </m:r>
          </m:sub>
        </m:sSub>
      </m:oMath>
      <w:r w:rsidRPr="00076FFC">
        <w:rPr>
          <w:lang w:val="en-IN"/>
        </w:rPr>
        <w:t>, the beam direction shifts, demonstrating beam steering capability in MIMO systems.</w:t>
      </w:r>
    </w:p>
    <w:p w14:paraId="25145D84" w14:textId="77777777" w:rsidR="00FC73B4" w:rsidRDefault="00FC73B4" w:rsidP="00E92D2E">
      <w:pPr>
        <w:rPr>
          <w:rFonts w:ascii="Times New Roman" w:hAnsi="Times New Roman" w:cs="Times New Roman"/>
          <w:b/>
          <w:bCs/>
        </w:rPr>
      </w:pPr>
    </w:p>
    <w:p w14:paraId="5F06214F" w14:textId="78BA7B2D" w:rsidR="007D54A5" w:rsidRPr="00FC73B4" w:rsidRDefault="007D54A5" w:rsidP="00E92D2E">
      <w:pPr>
        <w:rPr>
          <w:lang w:val="en-IN"/>
        </w:rPr>
      </w:pPr>
      <w:r>
        <w:rPr>
          <w:rFonts w:ascii="Times New Roman" w:hAnsi="Times New Roman" w:cs="Times New Roman"/>
          <w:b/>
          <w:bCs/>
        </w:rPr>
        <w:t xml:space="preserve">PROCEDURE : </w:t>
      </w:r>
    </w:p>
    <w:p w14:paraId="539EDDC1" w14:textId="051F3BCF" w:rsidR="00076FFC" w:rsidRPr="00076FFC" w:rsidRDefault="00076FFC" w:rsidP="00076FFC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lang w:val="en-IN"/>
        </w:rPr>
      </w:pPr>
      <w:r w:rsidRPr="00076FFC">
        <w:rPr>
          <w:rFonts w:ascii="Times New Roman" w:hAnsi="Times New Roman" w:cs="Times New Roman"/>
          <w:lang w:val="en-IN"/>
        </w:rPr>
        <w:t>Define parameters: number of antennas (N), wavelength, element spacing, and angle vector.</w:t>
      </w:r>
    </w:p>
    <w:p w14:paraId="10AE048A" w14:textId="1303A901" w:rsidR="00076FFC" w:rsidRPr="00076FFC" w:rsidRDefault="00076FFC" w:rsidP="00076FFC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lang w:val="en-IN"/>
        </w:rPr>
      </w:pPr>
      <w:r w:rsidRPr="00076FFC">
        <w:rPr>
          <w:rFonts w:ascii="Times New Roman" w:hAnsi="Times New Roman" w:cs="Times New Roman"/>
          <w:lang w:val="en-IN"/>
        </w:rPr>
        <w:t>Choose steering angles (e.g., 0°, 20°, 40°, 60°).</w:t>
      </w:r>
    </w:p>
    <w:p w14:paraId="7EF0EA49" w14:textId="74C84133" w:rsidR="00076FFC" w:rsidRPr="00076FFC" w:rsidRDefault="00076FFC" w:rsidP="00076FFC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lang w:val="en-IN"/>
        </w:rPr>
      </w:pPr>
      <w:r w:rsidRPr="00076FFC">
        <w:rPr>
          <w:rFonts w:ascii="Times New Roman" w:hAnsi="Times New Roman" w:cs="Times New Roman"/>
          <w:lang w:val="en-IN"/>
        </w:rPr>
        <w:t>For each steering angle, compute the array factor using MATLAB.</w:t>
      </w:r>
    </w:p>
    <w:p w14:paraId="7B58EFA6" w14:textId="185E1CB8" w:rsidR="00076FFC" w:rsidRPr="00076FFC" w:rsidRDefault="00076FFC" w:rsidP="00076FFC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lang w:val="en-IN"/>
        </w:rPr>
      </w:pPr>
      <w:r w:rsidRPr="00076FFC">
        <w:rPr>
          <w:rFonts w:ascii="Times New Roman" w:hAnsi="Times New Roman" w:cs="Times New Roman"/>
          <w:lang w:val="en-IN"/>
        </w:rPr>
        <w:t>Normalize the array factor for plotting.</w:t>
      </w:r>
    </w:p>
    <w:p w14:paraId="1DEE9A55" w14:textId="6EC2650D" w:rsidR="00076FFC" w:rsidRPr="00076FFC" w:rsidRDefault="00076FFC" w:rsidP="00076FFC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lang w:val="en-IN"/>
        </w:rPr>
      </w:pPr>
      <w:r w:rsidRPr="00076FFC">
        <w:rPr>
          <w:rFonts w:ascii="Times New Roman" w:hAnsi="Times New Roman" w:cs="Times New Roman"/>
          <w:lang w:val="en-IN"/>
        </w:rPr>
        <w:t>Plot AF vs. angle to observe beam steering.</w:t>
      </w:r>
    </w:p>
    <w:p w14:paraId="65A37F6D" w14:textId="7E625DB0" w:rsidR="00076FFC" w:rsidRPr="00076FFC" w:rsidRDefault="00076FFC" w:rsidP="00076FFC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lang w:val="en-IN"/>
        </w:rPr>
      </w:pPr>
      <w:r w:rsidRPr="00076FFC">
        <w:rPr>
          <w:rFonts w:ascii="Times New Roman" w:hAnsi="Times New Roman" w:cs="Times New Roman"/>
          <w:lang w:val="en-IN"/>
        </w:rPr>
        <w:t>Compare how the main lobe shifts for different angles.</w:t>
      </w:r>
    </w:p>
    <w:p w14:paraId="1CC67A58" w14:textId="77777777" w:rsidR="00076FFC" w:rsidRDefault="00076FFC" w:rsidP="007619AA">
      <w:pPr>
        <w:jc w:val="both"/>
        <w:rPr>
          <w:rFonts w:ascii="Times New Roman" w:hAnsi="Times New Roman" w:cs="Times New Roman"/>
          <w:b/>
          <w:bCs/>
        </w:rPr>
      </w:pPr>
    </w:p>
    <w:p w14:paraId="5913479F" w14:textId="77777777" w:rsidR="00076FFC" w:rsidRDefault="00076FFC" w:rsidP="007619AA">
      <w:pPr>
        <w:jc w:val="both"/>
        <w:rPr>
          <w:rFonts w:ascii="Times New Roman" w:hAnsi="Times New Roman" w:cs="Times New Roman"/>
          <w:b/>
          <w:bCs/>
        </w:rPr>
      </w:pPr>
    </w:p>
    <w:p w14:paraId="3B49335B" w14:textId="0E924750" w:rsidR="000964C3" w:rsidRPr="004503CE" w:rsidRDefault="005941CD" w:rsidP="007619AA">
      <w:pPr>
        <w:jc w:val="both"/>
        <w:rPr>
          <w:rFonts w:ascii="Times New Roman" w:hAnsi="Times New Roman" w:cs="Times New Roman"/>
          <w:b/>
          <w:bCs/>
        </w:rPr>
      </w:pPr>
      <w:r w:rsidRPr="004503CE">
        <w:rPr>
          <w:rFonts w:ascii="Times New Roman" w:hAnsi="Times New Roman" w:cs="Times New Roman"/>
          <w:b/>
          <w:bCs/>
        </w:rPr>
        <w:lastRenderedPageBreak/>
        <w:t xml:space="preserve">PROGRAM : </w:t>
      </w:r>
    </w:p>
    <w:p w14:paraId="7ED10D7B" w14:textId="77777777" w:rsidR="00076FFC" w:rsidRPr="00076FFC" w:rsidRDefault="00076FFC" w:rsidP="00076FFC">
      <w:pPr>
        <w:jc w:val="both"/>
        <w:rPr>
          <w:rFonts w:ascii="Times New Roman" w:hAnsi="Times New Roman" w:cs="Times New Roman"/>
        </w:rPr>
      </w:pPr>
      <w:r w:rsidRPr="00076FFC">
        <w:rPr>
          <w:rFonts w:ascii="Times New Roman" w:hAnsi="Times New Roman" w:cs="Times New Roman"/>
        </w:rPr>
        <w:t>% Steering Angle Variation in MIMO Beamforming</w:t>
      </w:r>
    </w:p>
    <w:p w14:paraId="34FF2BA2" w14:textId="77777777" w:rsidR="00076FFC" w:rsidRPr="00076FFC" w:rsidRDefault="00076FFC" w:rsidP="00076FFC">
      <w:pPr>
        <w:jc w:val="both"/>
        <w:rPr>
          <w:rFonts w:ascii="Times New Roman" w:hAnsi="Times New Roman" w:cs="Times New Roman"/>
        </w:rPr>
      </w:pPr>
      <w:r w:rsidRPr="00076FFC">
        <w:rPr>
          <w:rFonts w:ascii="Times New Roman" w:hAnsi="Times New Roman" w:cs="Times New Roman"/>
        </w:rPr>
        <w:t xml:space="preserve">clear; </w:t>
      </w:r>
      <w:proofErr w:type="spellStart"/>
      <w:r w:rsidRPr="00076FFC">
        <w:rPr>
          <w:rFonts w:ascii="Times New Roman" w:hAnsi="Times New Roman" w:cs="Times New Roman"/>
        </w:rPr>
        <w:t>clc</w:t>
      </w:r>
      <w:proofErr w:type="spellEnd"/>
      <w:r w:rsidRPr="00076FFC">
        <w:rPr>
          <w:rFonts w:ascii="Times New Roman" w:hAnsi="Times New Roman" w:cs="Times New Roman"/>
        </w:rPr>
        <w:t>; close all;</w:t>
      </w:r>
    </w:p>
    <w:p w14:paraId="3C39BABF" w14:textId="77777777" w:rsidR="00076FFC" w:rsidRPr="00076FFC" w:rsidRDefault="00076FFC" w:rsidP="00076FFC">
      <w:pPr>
        <w:jc w:val="both"/>
        <w:rPr>
          <w:rFonts w:ascii="Times New Roman" w:hAnsi="Times New Roman" w:cs="Times New Roman"/>
        </w:rPr>
      </w:pPr>
    </w:p>
    <w:p w14:paraId="0DBE0383" w14:textId="77777777" w:rsidR="00076FFC" w:rsidRPr="00076FFC" w:rsidRDefault="00076FFC" w:rsidP="00076FFC">
      <w:pPr>
        <w:jc w:val="both"/>
        <w:rPr>
          <w:rFonts w:ascii="Times New Roman" w:hAnsi="Times New Roman" w:cs="Times New Roman"/>
        </w:rPr>
      </w:pPr>
      <w:r w:rsidRPr="00076FFC">
        <w:rPr>
          <w:rFonts w:ascii="Times New Roman" w:hAnsi="Times New Roman" w:cs="Times New Roman"/>
        </w:rPr>
        <w:t>N = 16;                     % Number of antennas</w:t>
      </w:r>
    </w:p>
    <w:p w14:paraId="4D996F10" w14:textId="77777777" w:rsidR="00076FFC" w:rsidRPr="00076FFC" w:rsidRDefault="00076FFC" w:rsidP="00076FFC">
      <w:pPr>
        <w:jc w:val="both"/>
        <w:rPr>
          <w:rFonts w:ascii="Times New Roman" w:hAnsi="Times New Roman" w:cs="Times New Roman"/>
        </w:rPr>
      </w:pPr>
      <w:r w:rsidRPr="00076FFC">
        <w:rPr>
          <w:rFonts w:ascii="Times New Roman" w:hAnsi="Times New Roman" w:cs="Times New Roman"/>
        </w:rPr>
        <w:t>d = 0.5;                    % Spacing (lambda/2)</w:t>
      </w:r>
    </w:p>
    <w:p w14:paraId="124694AD" w14:textId="77777777" w:rsidR="00076FFC" w:rsidRPr="00076FFC" w:rsidRDefault="00076FFC" w:rsidP="00076FFC">
      <w:pPr>
        <w:jc w:val="both"/>
        <w:rPr>
          <w:rFonts w:ascii="Times New Roman" w:hAnsi="Times New Roman" w:cs="Times New Roman"/>
        </w:rPr>
      </w:pPr>
      <w:r w:rsidRPr="00076FFC">
        <w:rPr>
          <w:rFonts w:ascii="Times New Roman" w:hAnsi="Times New Roman" w:cs="Times New Roman"/>
        </w:rPr>
        <w:t>lambda = 1;                 % Wavelength</w:t>
      </w:r>
    </w:p>
    <w:p w14:paraId="38C27ED9" w14:textId="77777777" w:rsidR="00076FFC" w:rsidRPr="00076FFC" w:rsidRDefault="00076FFC" w:rsidP="00076FFC">
      <w:pPr>
        <w:jc w:val="both"/>
        <w:rPr>
          <w:rFonts w:ascii="Times New Roman" w:hAnsi="Times New Roman" w:cs="Times New Roman"/>
        </w:rPr>
      </w:pPr>
      <w:r w:rsidRPr="00076FFC">
        <w:rPr>
          <w:rFonts w:ascii="Times New Roman" w:hAnsi="Times New Roman" w:cs="Times New Roman"/>
        </w:rPr>
        <w:t>theta = -90:0.1:90;         % Angle scan</w:t>
      </w:r>
    </w:p>
    <w:p w14:paraId="1889280C" w14:textId="77777777" w:rsidR="00076FFC" w:rsidRPr="00076FFC" w:rsidRDefault="00076FFC" w:rsidP="00076FFC">
      <w:pPr>
        <w:jc w:val="both"/>
        <w:rPr>
          <w:rFonts w:ascii="Times New Roman" w:hAnsi="Times New Roman" w:cs="Times New Roman"/>
        </w:rPr>
      </w:pPr>
      <w:proofErr w:type="spellStart"/>
      <w:r w:rsidRPr="00076FFC">
        <w:rPr>
          <w:rFonts w:ascii="Times New Roman" w:hAnsi="Times New Roman" w:cs="Times New Roman"/>
        </w:rPr>
        <w:t>th</w:t>
      </w:r>
      <w:proofErr w:type="spellEnd"/>
      <w:r w:rsidRPr="00076FFC">
        <w:rPr>
          <w:rFonts w:ascii="Times New Roman" w:hAnsi="Times New Roman" w:cs="Times New Roman"/>
        </w:rPr>
        <w:t xml:space="preserve"> = deg2rad(theta);</w:t>
      </w:r>
    </w:p>
    <w:p w14:paraId="60D20656" w14:textId="77777777" w:rsidR="00076FFC" w:rsidRPr="00076FFC" w:rsidRDefault="00076FFC" w:rsidP="00076FFC">
      <w:pPr>
        <w:jc w:val="both"/>
        <w:rPr>
          <w:rFonts w:ascii="Times New Roman" w:hAnsi="Times New Roman" w:cs="Times New Roman"/>
        </w:rPr>
      </w:pPr>
    </w:p>
    <w:p w14:paraId="7449F0FF" w14:textId="77777777" w:rsidR="00076FFC" w:rsidRPr="00076FFC" w:rsidRDefault="00076FFC" w:rsidP="00076FFC">
      <w:pPr>
        <w:jc w:val="both"/>
        <w:rPr>
          <w:rFonts w:ascii="Times New Roman" w:hAnsi="Times New Roman" w:cs="Times New Roman"/>
        </w:rPr>
      </w:pPr>
      <w:r w:rsidRPr="00076FFC">
        <w:rPr>
          <w:rFonts w:ascii="Times New Roman" w:hAnsi="Times New Roman" w:cs="Times New Roman"/>
        </w:rPr>
        <w:t>% Different steering angles to compare</w:t>
      </w:r>
    </w:p>
    <w:p w14:paraId="53AF6C15" w14:textId="77777777" w:rsidR="00076FFC" w:rsidRPr="00076FFC" w:rsidRDefault="00076FFC" w:rsidP="00076FFC">
      <w:pPr>
        <w:jc w:val="both"/>
        <w:rPr>
          <w:rFonts w:ascii="Times New Roman" w:hAnsi="Times New Roman" w:cs="Times New Roman"/>
        </w:rPr>
      </w:pPr>
      <w:proofErr w:type="spellStart"/>
      <w:r w:rsidRPr="00076FFC">
        <w:rPr>
          <w:rFonts w:ascii="Times New Roman" w:hAnsi="Times New Roman" w:cs="Times New Roman"/>
        </w:rPr>
        <w:t>steer_angles</w:t>
      </w:r>
      <w:proofErr w:type="spellEnd"/>
      <w:r w:rsidRPr="00076FFC">
        <w:rPr>
          <w:rFonts w:ascii="Times New Roman" w:hAnsi="Times New Roman" w:cs="Times New Roman"/>
        </w:rPr>
        <w:t xml:space="preserve"> = [-30 0 20 45];</w:t>
      </w:r>
    </w:p>
    <w:p w14:paraId="0BD24ECE" w14:textId="77777777" w:rsidR="00076FFC" w:rsidRPr="00076FFC" w:rsidRDefault="00076FFC" w:rsidP="00076FFC">
      <w:pPr>
        <w:jc w:val="both"/>
        <w:rPr>
          <w:rFonts w:ascii="Times New Roman" w:hAnsi="Times New Roman" w:cs="Times New Roman"/>
        </w:rPr>
      </w:pPr>
      <w:r w:rsidRPr="00076FFC">
        <w:rPr>
          <w:rFonts w:ascii="Times New Roman" w:hAnsi="Times New Roman" w:cs="Times New Roman"/>
        </w:rPr>
        <w:t>colors = {'</w:t>
      </w:r>
      <w:proofErr w:type="spellStart"/>
      <w:r w:rsidRPr="00076FFC">
        <w:rPr>
          <w:rFonts w:ascii="Times New Roman" w:hAnsi="Times New Roman" w:cs="Times New Roman"/>
        </w:rPr>
        <w:t>r','b','g','m</w:t>
      </w:r>
      <w:proofErr w:type="spellEnd"/>
      <w:r w:rsidRPr="00076FFC">
        <w:rPr>
          <w:rFonts w:ascii="Times New Roman" w:hAnsi="Times New Roman" w:cs="Times New Roman"/>
        </w:rPr>
        <w:t>'};</w:t>
      </w:r>
    </w:p>
    <w:p w14:paraId="1E25DAE7" w14:textId="77777777" w:rsidR="00076FFC" w:rsidRPr="00076FFC" w:rsidRDefault="00076FFC" w:rsidP="00076FFC">
      <w:pPr>
        <w:jc w:val="both"/>
        <w:rPr>
          <w:rFonts w:ascii="Times New Roman" w:hAnsi="Times New Roman" w:cs="Times New Roman"/>
        </w:rPr>
      </w:pPr>
    </w:p>
    <w:p w14:paraId="2D4B8DE3" w14:textId="77777777" w:rsidR="00076FFC" w:rsidRPr="00076FFC" w:rsidRDefault="00076FFC" w:rsidP="00076FFC">
      <w:pPr>
        <w:jc w:val="both"/>
        <w:rPr>
          <w:rFonts w:ascii="Times New Roman" w:hAnsi="Times New Roman" w:cs="Times New Roman"/>
        </w:rPr>
      </w:pPr>
      <w:r w:rsidRPr="00076FFC">
        <w:rPr>
          <w:rFonts w:ascii="Times New Roman" w:hAnsi="Times New Roman" w:cs="Times New Roman"/>
        </w:rPr>
        <w:t>figure; hold on;</w:t>
      </w:r>
    </w:p>
    <w:p w14:paraId="468EF942" w14:textId="77777777" w:rsidR="00076FFC" w:rsidRPr="00076FFC" w:rsidRDefault="00076FFC" w:rsidP="00076FFC">
      <w:pPr>
        <w:jc w:val="both"/>
        <w:rPr>
          <w:rFonts w:ascii="Times New Roman" w:hAnsi="Times New Roman" w:cs="Times New Roman"/>
        </w:rPr>
      </w:pPr>
    </w:p>
    <w:p w14:paraId="75FD30DD" w14:textId="77777777" w:rsidR="00076FFC" w:rsidRPr="00076FFC" w:rsidRDefault="00076FFC" w:rsidP="00076FFC">
      <w:pPr>
        <w:jc w:val="both"/>
        <w:rPr>
          <w:rFonts w:ascii="Times New Roman" w:hAnsi="Times New Roman" w:cs="Times New Roman"/>
        </w:rPr>
      </w:pPr>
      <w:r w:rsidRPr="00076FFC">
        <w:rPr>
          <w:rFonts w:ascii="Times New Roman" w:hAnsi="Times New Roman" w:cs="Times New Roman"/>
        </w:rPr>
        <w:t>for s = 1:length(</w:t>
      </w:r>
      <w:proofErr w:type="spellStart"/>
      <w:r w:rsidRPr="00076FFC">
        <w:rPr>
          <w:rFonts w:ascii="Times New Roman" w:hAnsi="Times New Roman" w:cs="Times New Roman"/>
        </w:rPr>
        <w:t>steer_angles</w:t>
      </w:r>
      <w:proofErr w:type="spellEnd"/>
      <w:r w:rsidRPr="00076FFC">
        <w:rPr>
          <w:rFonts w:ascii="Times New Roman" w:hAnsi="Times New Roman" w:cs="Times New Roman"/>
        </w:rPr>
        <w:t>)</w:t>
      </w:r>
    </w:p>
    <w:p w14:paraId="0D4890F7" w14:textId="77777777" w:rsidR="00076FFC" w:rsidRPr="00076FFC" w:rsidRDefault="00076FFC" w:rsidP="00076FFC">
      <w:pPr>
        <w:jc w:val="both"/>
        <w:rPr>
          <w:rFonts w:ascii="Times New Roman" w:hAnsi="Times New Roman" w:cs="Times New Roman"/>
        </w:rPr>
      </w:pPr>
      <w:r w:rsidRPr="00076FFC">
        <w:rPr>
          <w:rFonts w:ascii="Times New Roman" w:hAnsi="Times New Roman" w:cs="Times New Roman"/>
        </w:rPr>
        <w:t xml:space="preserve">    </w:t>
      </w:r>
    </w:p>
    <w:p w14:paraId="33EDFED1" w14:textId="77777777" w:rsidR="00076FFC" w:rsidRPr="00076FFC" w:rsidRDefault="00076FFC" w:rsidP="00076FFC">
      <w:pPr>
        <w:jc w:val="both"/>
        <w:rPr>
          <w:rFonts w:ascii="Times New Roman" w:hAnsi="Times New Roman" w:cs="Times New Roman"/>
        </w:rPr>
      </w:pPr>
      <w:r w:rsidRPr="00076FFC">
        <w:rPr>
          <w:rFonts w:ascii="Times New Roman" w:hAnsi="Times New Roman" w:cs="Times New Roman"/>
        </w:rPr>
        <w:t xml:space="preserve">    th0 = deg2rad(</w:t>
      </w:r>
      <w:proofErr w:type="spellStart"/>
      <w:r w:rsidRPr="00076FFC">
        <w:rPr>
          <w:rFonts w:ascii="Times New Roman" w:hAnsi="Times New Roman" w:cs="Times New Roman"/>
        </w:rPr>
        <w:t>steer_angles</w:t>
      </w:r>
      <w:proofErr w:type="spellEnd"/>
      <w:r w:rsidRPr="00076FFC">
        <w:rPr>
          <w:rFonts w:ascii="Times New Roman" w:hAnsi="Times New Roman" w:cs="Times New Roman"/>
        </w:rPr>
        <w:t>(s));  % Convert to radians</w:t>
      </w:r>
    </w:p>
    <w:p w14:paraId="4C555C69" w14:textId="77777777" w:rsidR="00076FFC" w:rsidRPr="00076FFC" w:rsidRDefault="00076FFC" w:rsidP="00076FFC">
      <w:pPr>
        <w:jc w:val="both"/>
        <w:rPr>
          <w:rFonts w:ascii="Times New Roman" w:hAnsi="Times New Roman" w:cs="Times New Roman"/>
        </w:rPr>
      </w:pPr>
      <w:r w:rsidRPr="00076FFC">
        <w:rPr>
          <w:rFonts w:ascii="Times New Roman" w:hAnsi="Times New Roman" w:cs="Times New Roman"/>
        </w:rPr>
        <w:t xml:space="preserve">    </w:t>
      </w:r>
    </w:p>
    <w:p w14:paraId="01C702BD" w14:textId="77777777" w:rsidR="00076FFC" w:rsidRPr="00076FFC" w:rsidRDefault="00076FFC" w:rsidP="00076FFC">
      <w:pPr>
        <w:jc w:val="both"/>
        <w:rPr>
          <w:rFonts w:ascii="Times New Roman" w:hAnsi="Times New Roman" w:cs="Times New Roman"/>
        </w:rPr>
      </w:pPr>
      <w:r w:rsidRPr="00076FFC">
        <w:rPr>
          <w:rFonts w:ascii="Times New Roman" w:hAnsi="Times New Roman" w:cs="Times New Roman"/>
        </w:rPr>
        <w:t xml:space="preserve">    % Digital beamforming weights</w:t>
      </w:r>
    </w:p>
    <w:p w14:paraId="4AC0B0ED" w14:textId="77777777" w:rsidR="00076FFC" w:rsidRPr="00076FFC" w:rsidRDefault="00076FFC" w:rsidP="00076FFC">
      <w:pPr>
        <w:jc w:val="both"/>
        <w:rPr>
          <w:rFonts w:ascii="Times New Roman" w:hAnsi="Times New Roman" w:cs="Times New Roman"/>
        </w:rPr>
      </w:pPr>
      <w:r w:rsidRPr="00076FFC">
        <w:rPr>
          <w:rFonts w:ascii="Times New Roman" w:hAnsi="Times New Roman" w:cs="Times New Roman"/>
        </w:rPr>
        <w:t xml:space="preserve">    w = exp(1j*2*pi*(d/lambda)*(0:N-1)'*sin(th0));</w:t>
      </w:r>
    </w:p>
    <w:p w14:paraId="5D504AA4" w14:textId="77777777" w:rsidR="00076FFC" w:rsidRPr="00076FFC" w:rsidRDefault="00076FFC" w:rsidP="00076FFC">
      <w:pPr>
        <w:jc w:val="both"/>
        <w:rPr>
          <w:rFonts w:ascii="Times New Roman" w:hAnsi="Times New Roman" w:cs="Times New Roman"/>
        </w:rPr>
      </w:pPr>
      <w:r w:rsidRPr="00076FFC">
        <w:rPr>
          <w:rFonts w:ascii="Times New Roman" w:hAnsi="Times New Roman" w:cs="Times New Roman"/>
        </w:rPr>
        <w:t xml:space="preserve">    w = w / sum(abs(w));             % Normalize</w:t>
      </w:r>
    </w:p>
    <w:p w14:paraId="6C4C5E8D" w14:textId="77777777" w:rsidR="00076FFC" w:rsidRPr="00076FFC" w:rsidRDefault="00076FFC" w:rsidP="00076FFC">
      <w:pPr>
        <w:jc w:val="both"/>
        <w:rPr>
          <w:rFonts w:ascii="Times New Roman" w:hAnsi="Times New Roman" w:cs="Times New Roman"/>
        </w:rPr>
      </w:pPr>
      <w:r w:rsidRPr="00076FFC">
        <w:rPr>
          <w:rFonts w:ascii="Times New Roman" w:hAnsi="Times New Roman" w:cs="Times New Roman"/>
        </w:rPr>
        <w:t xml:space="preserve">    </w:t>
      </w:r>
    </w:p>
    <w:p w14:paraId="48D4336B" w14:textId="77777777" w:rsidR="00076FFC" w:rsidRPr="00076FFC" w:rsidRDefault="00076FFC" w:rsidP="00076FFC">
      <w:pPr>
        <w:jc w:val="both"/>
        <w:rPr>
          <w:rFonts w:ascii="Times New Roman" w:hAnsi="Times New Roman" w:cs="Times New Roman"/>
        </w:rPr>
      </w:pPr>
      <w:r w:rsidRPr="00076FFC">
        <w:rPr>
          <w:rFonts w:ascii="Times New Roman" w:hAnsi="Times New Roman" w:cs="Times New Roman"/>
        </w:rPr>
        <w:t xml:space="preserve">    % Compute Array Factor</w:t>
      </w:r>
    </w:p>
    <w:p w14:paraId="0FC574CE" w14:textId="77777777" w:rsidR="00076FFC" w:rsidRPr="00076FFC" w:rsidRDefault="00076FFC" w:rsidP="00076FFC">
      <w:pPr>
        <w:jc w:val="both"/>
        <w:rPr>
          <w:rFonts w:ascii="Times New Roman" w:hAnsi="Times New Roman" w:cs="Times New Roman"/>
        </w:rPr>
      </w:pPr>
      <w:r w:rsidRPr="00076FFC">
        <w:rPr>
          <w:rFonts w:ascii="Times New Roman" w:hAnsi="Times New Roman" w:cs="Times New Roman"/>
        </w:rPr>
        <w:t xml:space="preserve">    AF = zeros(size(</w:t>
      </w:r>
      <w:proofErr w:type="spellStart"/>
      <w:r w:rsidRPr="00076FFC">
        <w:rPr>
          <w:rFonts w:ascii="Times New Roman" w:hAnsi="Times New Roman" w:cs="Times New Roman"/>
        </w:rPr>
        <w:t>th</w:t>
      </w:r>
      <w:proofErr w:type="spellEnd"/>
      <w:r w:rsidRPr="00076FFC">
        <w:rPr>
          <w:rFonts w:ascii="Times New Roman" w:hAnsi="Times New Roman" w:cs="Times New Roman"/>
        </w:rPr>
        <w:t>));</w:t>
      </w:r>
    </w:p>
    <w:p w14:paraId="251EA9A7" w14:textId="77777777" w:rsidR="00076FFC" w:rsidRPr="00076FFC" w:rsidRDefault="00076FFC" w:rsidP="00076FFC">
      <w:pPr>
        <w:jc w:val="both"/>
        <w:rPr>
          <w:rFonts w:ascii="Times New Roman" w:hAnsi="Times New Roman" w:cs="Times New Roman"/>
        </w:rPr>
      </w:pPr>
      <w:r w:rsidRPr="00076FFC">
        <w:rPr>
          <w:rFonts w:ascii="Times New Roman" w:hAnsi="Times New Roman" w:cs="Times New Roman"/>
        </w:rPr>
        <w:t xml:space="preserve">    for </w:t>
      </w:r>
      <w:proofErr w:type="spellStart"/>
      <w:r w:rsidRPr="00076FFC">
        <w:rPr>
          <w:rFonts w:ascii="Times New Roman" w:hAnsi="Times New Roman" w:cs="Times New Roman"/>
        </w:rPr>
        <w:t>i</w:t>
      </w:r>
      <w:proofErr w:type="spellEnd"/>
      <w:r w:rsidRPr="00076FFC">
        <w:rPr>
          <w:rFonts w:ascii="Times New Roman" w:hAnsi="Times New Roman" w:cs="Times New Roman"/>
        </w:rPr>
        <w:t xml:space="preserve"> = 1:length(</w:t>
      </w:r>
      <w:proofErr w:type="spellStart"/>
      <w:r w:rsidRPr="00076FFC">
        <w:rPr>
          <w:rFonts w:ascii="Times New Roman" w:hAnsi="Times New Roman" w:cs="Times New Roman"/>
        </w:rPr>
        <w:t>th</w:t>
      </w:r>
      <w:proofErr w:type="spellEnd"/>
      <w:r w:rsidRPr="00076FFC">
        <w:rPr>
          <w:rFonts w:ascii="Times New Roman" w:hAnsi="Times New Roman" w:cs="Times New Roman"/>
        </w:rPr>
        <w:t>)</w:t>
      </w:r>
    </w:p>
    <w:p w14:paraId="245F2298" w14:textId="77777777" w:rsidR="00076FFC" w:rsidRPr="00076FFC" w:rsidRDefault="00076FFC" w:rsidP="00076FFC">
      <w:pPr>
        <w:jc w:val="both"/>
        <w:rPr>
          <w:rFonts w:ascii="Times New Roman" w:hAnsi="Times New Roman" w:cs="Times New Roman"/>
        </w:rPr>
      </w:pPr>
      <w:r w:rsidRPr="00076FFC">
        <w:rPr>
          <w:rFonts w:ascii="Times New Roman" w:hAnsi="Times New Roman" w:cs="Times New Roman"/>
        </w:rPr>
        <w:t xml:space="preserve">        </w:t>
      </w:r>
      <w:proofErr w:type="spellStart"/>
      <w:r w:rsidRPr="00076FFC">
        <w:rPr>
          <w:rFonts w:ascii="Times New Roman" w:hAnsi="Times New Roman" w:cs="Times New Roman"/>
        </w:rPr>
        <w:t>ph</w:t>
      </w:r>
      <w:proofErr w:type="spellEnd"/>
      <w:r w:rsidRPr="00076FFC">
        <w:rPr>
          <w:rFonts w:ascii="Times New Roman" w:hAnsi="Times New Roman" w:cs="Times New Roman"/>
        </w:rPr>
        <w:t xml:space="preserve"> = exp(1j*2*pi*(d/lambda)*(0:N-1)*sin(</w:t>
      </w:r>
      <w:proofErr w:type="spellStart"/>
      <w:r w:rsidRPr="00076FFC">
        <w:rPr>
          <w:rFonts w:ascii="Times New Roman" w:hAnsi="Times New Roman" w:cs="Times New Roman"/>
        </w:rPr>
        <w:t>th</w:t>
      </w:r>
      <w:proofErr w:type="spellEnd"/>
      <w:r w:rsidRPr="00076FFC">
        <w:rPr>
          <w:rFonts w:ascii="Times New Roman" w:hAnsi="Times New Roman" w:cs="Times New Roman"/>
        </w:rPr>
        <w:t>(</w:t>
      </w:r>
      <w:proofErr w:type="spellStart"/>
      <w:r w:rsidRPr="00076FFC">
        <w:rPr>
          <w:rFonts w:ascii="Times New Roman" w:hAnsi="Times New Roman" w:cs="Times New Roman"/>
        </w:rPr>
        <w:t>i</w:t>
      </w:r>
      <w:proofErr w:type="spellEnd"/>
      <w:r w:rsidRPr="00076FFC">
        <w:rPr>
          <w:rFonts w:ascii="Times New Roman" w:hAnsi="Times New Roman" w:cs="Times New Roman"/>
        </w:rPr>
        <w:t>)));</w:t>
      </w:r>
    </w:p>
    <w:p w14:paraId="70BEDA29" w14:textId="77777777" w:rsidR="00076FFC" w:rsidRPr="00076FFC" w:rsidRDefault="00076FFC" w:rsidP="00076FFC">
      <w:pPr>
        <w:jc w:val="both"/>
        <w:rPr>
          <w:rFonts w:ascii="Times New Roman" w:hAnsi="Times New Roman" w:cs="Times New Roman"/>
        </w:rPr>
      </w:pPr>
      <w:r w:rsidRPr="00076FFC">
        <w:rPr>
          <w:rFonts w:ascii="Times New Roman" w:hAnsi="Times New Roman" w:cs="Times New Roman"/>
        </w:rPr>
        <w:t xml:space="preserve">        AF(</w:t>
      </w:r>
      <w:proofErr w:type="spellStart"/>
      <w:r w:rsidRPr="00076FFC">
        <w:rPr>
          <w:rFonts w:ascii="Times New Roman" w:hAnsi="Times New Roman" w:cs="Times New Roman"/>
        </w:rPr>
        <w:t>i</w:t>
      </w:r>
      <w:proofErr w:type="spellEnd"/>
      <w:r w:rsidRPr="00076FFC">
        <w:rPr>
          <w:rFonts w:ascii="Times New Roman" w:hAnsi="Times New Roman" w:cs="Times New Roman"/>
        </w:rPr>
        <w:t>) = abs(sum(w.'.*</w:t>
      </w:r>
      <w:proofErr w:type="spellStart"/>
      <w:r w:rsidRPr="00076FFC">
        <w:rPr>
          <w:rFonts w:ascii="Times New Roman" w:hAnsi="Times New Roman" w:cs="Times New Roman"/>
        </w:rPr>
        <w:t>ph</w:t>
      </w:r>
      <w:proofErr w:type="spellEnd"/>
      <w:r w:rsidRPr="00076FFC">
        <w:rPr>
          <w:rFonts w:ascii="Times New Roman" w:hAnsi="Times New Roman" w:cs="Times New Roman"/>
        </w:rPr>
        <w:t>));</w:t>
      </w:r>
    </w:p>
    <w:p w14:paraId="64C458E5" w14:textId="77777777" w:rsidR="00076FFC" w:rsidRPr="00076FFC" w:rsidRDefault="00076FFC" w:rsidP="00076FFC">
      <w:pPr>
        <w:jc w:val="both"/>
        <w:rPr>
          <w:rFonts w:ascii="Times New Roman" w:hAnsi="Times New Roman" w:cs="Times New Roman"/>
        </w:rPr>
      </w:pPr>
      <w:r w:rsidRPr="00076FFC">
        <w:rPr>
          <w:rFonts w:ascii="Times New Roman" w:hAnsi="Times New Roman" w:cs="Times New Roman"/>
        </w:rPr>
        <w:t xml:space="preserve">    end</w:t>
      </w:r>
    </w:p>
    <w:p w14:paraId="5B9328B9" w14:textId="77777777" w:rsidR="00076FFC" w:rsidRPr="00076FFC" w:rsidRDefault="00076FFC" w:rsidP="00076FFC">
      <w:pPr>
        <w:jc w:val="both"/>
        <w:rPr>
          <w:rFonts w:ascii="Times New Roman" w:hAnsi="Times New Roman" w:cs="Times New Roman"/>
        </w:rPr>
      </w:pPr>
      <w:r w:rsidRPr="00076FFC">
        <w:rPr>
          <w:rFonts w:ascii="Times New Roman" w:hAnsi="Times New Roman" w:cs="Times New Roman"/>
        </w:rPr>
        <w:t xml:space="preserve">    </w:t>
      </w:r>
    </w:p>
    <w:p w14:paraId="378E31C0" w14:textId="77777777" w:rsidR="00076FFC" w:rsidRPr="00076FFC" w:rsidRDefault="00076FFC" w:rsidP="00076FFC">
      <w:pPr>
        <w:jc w:val="both"/>
        <w:rPr>
          <w:rFonts w:ascii="Times New Roman" w:hAnsi="Times New Roman" w:cs="Times New Roman"/>
        </w:rPr>
      </w:pPr>
      <w:r w:rsidRPr="00076FFC">
        <w:rPr>
          <w:rFonts w:ascii="Times New Roman" w:hAnsi="Times New Roman" w:cs="Times New Roman"/>
        </w:rPr>
        <w:t xml:space="preserve">    AF = AF / max(AF);               % Normalize</w:t>
      </w:r>
    </w:p>
    <w:p w14:paraId="651765D8" w14:textId="77777777" w:rsidR="00076FFC" w:rsidRPr="00076FFC" w:rsidRDefault="00076FFC" w:rsidP="00076FFC">
      <w:pPr>
        <w:jc w:val="both"/>
        <w:rPr>
          <w:rFonts w:ascii="Times New Roman" w:hAnsi="Times New Roman" w:cs="Times New Roman"/>
        </w:rPr>
      </w:pPr>
      <w:r w:rsidRPr="00076FFC">
        <w:rPr>
          <w:rFonts w:ascii="Times New Roman" w:hAnsi="Times New Roman" w:cs="Times New Roman"/>
        </w:rPr>
        <w:t xml:space="preserve">    </w:t>
      </w:r>
    </w:p>
    <w:p w14:paraId="4DAAFA2B" w14:textId="77777777" w:rsidR="00076FFC" w:rsidRPr="00076FFC" w:rsidRDefault="00076FFC" w:rsidP="00076FFC">
      <w:pPr>
        <w:jc w:val="both"/>
        <w:rPr>
          <w:rFonts w:ascii="Times New Roman" w:hAnsi="Times New Roman" w:cs="Times New Roman"/>
        </w:rPr>
      </w:pPr>
      <w:r w:rsidRPr="00076FFC">
        <w:rPr>
          <w:rFonts w:ascii="Times New Roman" w:hAnsi="Times New Roman" w:cs="Times New Roman"/>
        </w:rPr>
        <w:t xml:space="preserve">    plot(theta, AF, '</w:t>
      </w:r>
      <w:proofErr w:type="spellStart"/>
      <w:r w:rsidRPr="00076FFC">
        <w:rPr>
          <w:rFonts w:ascii="Times New Roman" w:hAnsi="Times New Roman" w:cs="Times New Roman"/>
        </w:rPr>
        <w:t>LineWidth</w:t>
      </w:r>
      <w:proofErr w:type="spellEnd"/>
      <w:r w:rsidRPr="00076FFC">
        <w:rPr>
          <w:rFonts w:ascii="Times New Roman" w:hAnsi="Times New Roman" w:cs="Times New Roman"/>
        </w:rPr>
        <w:t>', 2, 'Color', colors{s});</w:t>
      </w:r>
    </w:p>
    <w:p w14:paraId="334C1046" w14:textId="77777777" w:rsidR="00076FFC" w:rsidRPr="00076FFC" w:rsidRDefault="00076FFC" w:rsidP="00076FFC">
      <w:pPr>
        <w:jc w:val="both"/>
        <w:rPr>
          <w:rFonts w:ascii="Times New Roman" w:hAnsi="Times New Roman" w:cs="Times New Roman"/>
        </w:rPr>
      </w:pPr>
      <w:r w:rsidRPr="00076FFC">
        <w:rPr>
          <w:rFonts w:ascii="Times New Roman" w:hAnsi="Times New Roman" w:cs="Times New Roman"/>
        </w:rPr>
        <w:t>end</w:t>
      </w:r>
    </w:p>
    <w:p w14:paraId="0819204E" w14:textId="77777777" w:rsidR="00076FFC" w:rsidRPr="00076FFC" w:rsidRDefault="00076FFC" w:rsidP="00076FFC">
      <w:pPr>
        <w:jc w:val="both"/>
        <w:rPr>
          <w:rFonts w:ascii="Times New Roman" w:hAnsi="Times New Roman" w:cs="Times New Roman"/>
        </w:rPr>
      </w:pPr>
    </w:p>
    <w:p w14:paraId="46F8FFC4" w14:textId="77777777" w:rsidR="00076FFC" w:rsidRPr="00076FFC" w:rsidRDefault="00076FFC" w:rsidP="00076FFC">
      <w:pPr>
        <w:jc w:val="both"/>
        <w:rPr>
          <w:rFonts w:ascii="Times New Roman" w:hAnsi="Times New Roman" w:cs="Times New Roman"/>
        </w:rPr>
      </w:pPr>
      <w:r w:rsidRPr="00076FFC">
        <w:rPr>
          <w:rFonts w:ascii="Times New Roman" w:hAnsi="Times New Roman" w:cs="Times New Roman"/>
        </w:rPr>
        <w:t>grid on;</w:t>
      </w:r>
    </w:p>
    <w:p w14:paraId="5978DB37" w14:textId="77777777" w:rsidR="00076FFC" w:rsidRPr="00076FFC" w:rsidRDefault="00076FFC" w:rsidP="00076FFC">
      <w:pPr>
        <w:jc w:val="both"/>
        <w:rPr>
          <w:rFonts w:ascii="Times New Roman" w:hAnsi="Times New Roman" w:cs="Times New Roman"/>
        </w:rPr>
      </w:pPr>
      <w:proofErr w:type="spellStart"/>
      <w:r w:rsidRPr="00076FFC">
        <w:rPr>
          <w:rFonts w:ascii="Times New Roman" w:hAnsi="Times New Roman" w:cs="Times New Roman"/>
        </w:rPr>
        <w:t>xlabel</w:t>
      </w:r>
      <w:proofErr w:type="spellEnd"/>
      <w:r w:rsidRPr="00076FFC">
        <w:rPr>
          <w:rFonts w:ascii="Times New Roman" w:hAnsi="Times New Roman" w:cs="Times New Roman"/>
        </w:rPr>
        <w:t>('Angle (degrees)');</w:t>
      </w:r>
    </w:p>
    <w:p w14:paraId="0C7EC518" w14:textId="77777777" w:rsidR="00076FFC" w:rsidRPr="00076FFC" w:rsidRDefault="00076FFC" w:rsidP="00076FFC">
      <w:pPr>
        <w:jc w:val="both"/>
        <w:rPr>
          <w:rFonts w:ascii="Times New Roman" w:hAnsi="Times New Roman" w:cs="Times New Roman"/>
        </w:rPr>
      </w:pPr>
      <w:proofErr w:type="spellStart"/>
      <w:r w:rsidRPr="00076FFC">
        <w:rPr>
          <w:rFonts w:ascii="Times New Roman" w:hAnsi="Times New Roman" w:cs="Times New Roman"/>
        </w:rPr>
        <w:t>ylabel</w:t>
      </w:r>
      <w:proofErr w:type="spellEnd"/>
      <w:r w:rsidRPr="00076FFC">
        <w:rPr>
          <w:rFonts w:ascii="Times New Roman" w:hAnsi="Times New Roman" w:cs="Times New Roman"/>
        </w:rPr>
        <w:t>('Normalized Array Factor');</w:t>
      </w:r>
    </w:p>
    <w:p w14:paraId="765BE3B6" w14:textId="77777777" w:rsidR="00076FFC" w:rsidRPr="00076FFC" w:rsidRDefault="00076FFC" w:rsidP="00076FFC">
      <w:pPr>
        <w:jc w:val="both"/>
        <w:rPr>
          <w:rFonts w:ascii="Times New Roman" w:hAnsi="Times New Roman" w:cs="Times New Roman"/>
        </w:rPr>
      </w:pPr>
      <w:r w:rsidRPr="00076FFC">
        <w:rPr>
          <w:rFonts w:ascii="Times New Roman" w:hAnsi="Times New Roman" w:cs="Times New Roman"/>
        </w:rPr>
        <w:t>title('Steering Angle Variation in MIMO Beamforming');</w:t>
      </w:r>
    </w:p>
    <w:p w14:paraId="42398289" w14:textId="3E3BAD96" w:rsidR="007D54A5" w:rsidRDefault="00076FFC" w:rsidP="00076FFC">
      <w:pPr>
        <w:jc w:val="both"/>
        <w:rPr>
          <w:rFonts w:ascii="Times New Roman" w:hAnsi="Times New Roman" w:cs="Times New Roman"/>
        </w:rPr>
      </w:pPr>
      <w:r w:rsidRPr="00076FFC">
        <w:rPr>
          <w:rFonts w:ascii="Times New Roman" w:hAnsi="Times New Roman" w:cs="Times New Roman"/>
        </w:rPr>
        <w:t>legend('-30°','0°','20°','45°');</w:t>
      </w:r>
      <w:r w:rsidR="005941CD" w:rsidRPr="005941CD">
        <w:rPr>
          <w:rFonts w:ascii="Times New Roman" w:hAnsi="Times New Roman" w:cs="Times New Roman"/>
        </w:rPr>
        <w:t xml:space="preserve">    </w:t>
      </w:r>
    </w:p>
    <w:p w14:paraId="308E2B44" w14:textId="3540301A" w:rsidR="00B2501B" w:rsidRPr="005A7190" w:rsidRDefault="00A7285A" w:rsidP="005941CD">
      <w:pPr>
        <w:jc w:val="both"/>
        <w:rPr>
          <w:rFonts w:ascii="Times New Roman" w:hAnsi="Times New Roman" w:cs="Times New Roman"/>
          <w:b/>
          <w:bCs/>
        </w:rPr>
      </w:pPr>
      <w:r w:rsidRPr="005A7190">
        <w:rPr>
          <w:rFonts w:ascii="Times New Roman" w:hAnsi="Times New Roman" w:cs="Times New Roman"/>
          <w:b/>
          <w:bCs/>
        </w:rPr>
        <w:t xml:space="preserve">OUTPUT : </w:t>
      </w:r>
    </w:p>
    <w:p w14:paraId="6B26E5B0" w14:textId="1A4590A8" w:rsidR="00A7285A" w:rsidRDefault="00076FFC" w:rsidP="005941CD">
      <w:pPr>
        <w:jc w:val="bot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9CB4A94" wp14:editId="5D4C7246">
            <wp:extent cx="5943600" cy="2907665"/>
            <wp:effectExtent l="0" t="0" r="0" b="6985"/>
            <wp:docPr id="380673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6737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2C43F" w14:textId="43F8473E" w:rsidR="00A7285A" w:rsidRPr="00A7285A" w:rsidRDefault="00A7285A" w:rsidP="00A7285A">
      <w:pPr>
        <w:jc w:val="both"/>
        <w:rPr>
          <w:b/>
          <w:bCs/>
        </w:rPr>
      </w:pPr>
    </w:p>
    <w:p w14:paraId="15B5EA6E" w14:textId="68D5495B" w:rsidR="002869CC" w:rsidRPr="004503CE" w:rsidRDefault="002869CC" w:rsidP="005A7190">
      <w:pPr>
        <w:rPr>
          <w:rFonts w:ascii="Times New Roman" w:hAnsi="Times New Roman" w:cs="Times New Roman"/>
        </w:rPr>
      </w:pPr>
    </w:p>
    <w:p w14:paraId="740E8AF7" w14:textId="77777777" w:rsidR="00C2714F" w:rsidRDefault="00C2714F" w:rsidP="002869CC">
      <w:pPr>
        <w:rPr>
          <w:rFonts w:ascii="Times New Roman" w:hAnsi="Times New Roman" w:cs="Times New Roman"/>
          <w:b/>
          <w:bCs/>
        </w:rPr>
      </w:pPr>
    </w:p>
    <w:p w14:paraId="35E9E3E3" w14:textId="0F8D300B" w:rsidR="00C2714F" w:rsidRDefault="00C2714F" w:rsidP="002869C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CONCLUSION : </w:t>
      </w:r>
    </w:p>
    <w:p w14:paraId="4B5D267A" w14:textId="7D8B75AF" w:rsidR="002869CC" w:rsidRPr="004503CE" w:rsidRDefault="00076FFC" w:rsidP="00076FFC">
      <w:pPr>
        <w:rPr>
          <w:rFonts w:ascii="Times New Roman" w:hAnsi="Times New Roman" w:cs="Times New Roman"/>
        </w:rPr>
      </w:pPr>
      <w:r w:rsidRPr="00076FFC">
        <w:rPr>
          <w:rFonts w:ascii="Times New Roman" w:hAnsi="Times New Roman" w:cs="Times New Roman"/>
        </w:rPr>
        <w:t>The MATLAB simulation demonstrates that varying the steering angle effectively changes the direction of the radiated beam in a MIMO beamforming system.</w:t>
      </w:r>
      <w:r w:rsidRPr="00076FFC">
        <w:rPr>
          <w:rFonts w:ascii="Times New Roman" w:hAnsi="Times New Roman" w:cs="Times New Roman"/>
        </w:rPr>
        <w:br/>
        <w:t>This behavior matches theoretical expectations and illustrates how MIMO beamforming allows directional transmission for improved signal strength, interference reduction, and enhanced system performance.</w:t>
      </w:r>
    </w:p>
    <w:sectPr w:rsidR="002869CC" w:rsidRPr="004503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8292A"/>
    <w:multiLevelType w:val="hybridMultilevel"/>
    <w:tmpl w:val="F74222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955F30"/>
    <w:multiLevelType w:val="hybridMultilevel"/>
    <w:tmpl w:val="009A78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836585"/>
    <w:multiLevelType w:val="multilevel"/>
    <w:tmpl w:val="C270D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9E03C5"/>
    <w:multiLevelType w:val="hybridMultilevel"/>
    <w:tmpl w:val="7980BFD0"/>
    <w:lvl w:ilvl="0" w:tplc="4009000F">
      <w:start w:val="1"/>
      <w:numFmt w:val="decimal"/>
      <w:lvlText w:val="%1."/>
      <w:lvlJc w:val="left"/>
      <w:pPr>
        <w:ind w:left="430" w:hanging="43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6D760C79"/>
    <w:multiLevelType w:val="hybridMultilevel"/>
    <w:tmpl w:val="A2668D72"/>
    <w:lvl w:ilvl="0" w:tplc="E6168396">
      <w:start w:val="4"/>
      <w:numFmt w:val="bullet"/>
      <w:lvlText w:val=""/>
      <w:lvlJc w:val="left"/>
      <w:pPr>
        <w:ind w:left="790" w:hanging="43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0778923">
    <w:abstractNumId w:val="1"/>
  </w:num>
  <w:num w:numId="2" w16cid:durableId="1949003245">
    <w:abstractNumId w:val="4"/>
  </w:num>
  <w:num w:numId="3" w16cid:durableId="1247768935">
    <w:abstractNumId w:val="3"/>
  </w:num>
  <w:num w:numId="4" w16cid:durableId="1540629384">
    <w:abstractNumId w:val="2"/>
  </w:num>
  <w:num w:numId="5" w16cid:durableId="1186933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530D"/>
    <w:rsid w:val="00002C33"/>
    <w:rsid w:val="000515B7"/>
    <w:rsid w:val="000600BC"/>
    <w:rsid w:val="00076FFC"/>
    <w:rsid w:val="000964C3"/>
    <w:rsid w:val="000B57B9"/>
    <w:rsid w:val="000E133A"/>
    <w:rsid w:val="000E744A"/>
    <w:rsid w:val="001C463E"/>
    <w:rsid w:val="002869CC"/>
    <w:rsid w:val="00417F97"/>
    <w:rsid w:val="004503CE"/>
    <w:rsid w:val="005151E4"/>
    <w:rsid w:val="005941CD"/>
    <w:rsid w:val="005A7190"/>
    <w:rsid w:val="005C02E2"/>
    <w:rsid w:val="00623E2D"/>
    <w:rsid w:val="0066530D"/>
    <w:rsid w:val="00672614"/>
    <w:rsid w:val="00696894"/>
    <w:rsid w:val="006A64EC"/>
    <w:rsid w:val="006D30E5"/>
    <w:rsid w:val="006E189A"/>
    <w:rsid w:val="00743241"/>
    <w:rsid w:val="007619AA"/>
    <w:rsid w:val="007D54A5"/>
    <w:rsid w:val="00860E53"/>
    <w:rsid w:val="00872F1C"/>
    <w:rsid w:val="008E1F2A"/>
    <w:rsid w:val="00A7285A"/>
    <w:rsid w:val="00AE33F6"/>
    <w:rsid w:val="00B2501B"/>
    <w:rsid w:val="00B32F7C"/>
    <w:rsid w:val="00B43291"/>
    <w:rsid w:val="00B937CB"/>
    <w:rsid w:val="00BA718A"/>
    <w:rsid w:val="00C2714F"/>
    <w:rsid w:val="00C96999"/>
    <w:rsid w:val="00CC4B3E"/>
    <w:rsid w:val="00D139AE"/>
    <w:rsid w:val="00E6130A"/>
    <w:rsid w:val="00E92D2E"/>
    <w:rsid w:val="00EF7E77"/>
    <w:rsid w:val="00FC7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33C4C"/>
  <w15:chartTrackingRefBased/>
  <w15:docId w15:val="{A0EFE43B-067F-4DF7-8202-0D17046ED1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53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53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53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53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53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53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53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53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53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53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53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53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53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53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53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53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53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53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53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53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53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53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53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53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53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53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53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53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530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92D2E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386</Words>
  <Characters>2203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GAJA LAKSHMI</dc:creator>
  <cp:keywords/>
  <dc:description/>
  <cp:lastModifiedBy>DARANI E</cp:lastModifiedBy>
  <cp:revision>3</cp:revision>
  <dcterms:created xsi:type="dcterms:W3CDTF">2025-12-08T15:25:00Z</dcterms:created>
  <dcterms:modified xsi:type="dcterms:W3CDTF">2025-12-08T15:25:00Z</dcterms:modified>
</cp:coreProperties>
</file>