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A7" w:rsidRDefault="00075F14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go-tru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A7" w:rsidSect="006061FF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14"/>
    <w:rsid w:val="00075F14"/>
    <w:rsid w:val="006061FF"/>
    <w:rsid w:val="0063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3E7FF1-9835-3544-BC51-48C5F1B0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קסורלה</dc:creator>
  <cp:keywords/>
  <dc:description/>
  <cp:lastModifiedBy>משה קסורלה</cp:lastModifiedBy>
  <cp:revision>1</cp:revision>
  <dcterms:created xsi:type="dcterms:W3CDTF">2020-03-25T15:21:00Z</dcterms:created>
  <dcterms:modified xsi:type="dcterms:W3CDTF">2020-03-25T15:22:00Z</dcterms:modified>
</cp:coreProperties>
</file>