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KeepDF.com</w:t>
      </w:r>
    </w:p>
    <w:p>
      <w:pPr>
        <w:spacing w:after="8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— 产品战略分析与架构建议 —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Product Strategy Analysis &amp; Architecture Proposal</w:t>
      </w:r>
    </w:p>
    <w:p>
      <w:pPr>
        <w:spacing w:after="5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B6CB0" w:sz="2"/>
              <w:left w:val="none" w:sz="0"/>
              <w:bottom w:val="single" w:color="2B6CB0" w:sz="2"/>
              <w:right w:val="none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365D"/>
                <w:sz w:val="28"/>
                <w:szCs w:val="28"/>
              </w:rPr>
              <w:t xml:space="preserve">“你的文件，永远在你手里。”</w:t>
            </w:r>
          </w:p>
        </w:tc>
      </w:tr>
    </w:tbl>
    <w:p>
      <w:pPr>
        <w:spacing w:after="80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混合边缘架构 · 隐私优先 · 本地处理 · 三箱并发 · API 生态</w:t>
      </w: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2025年第三版（完整版）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目录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一、产品定位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二、技术架构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三、三箱并发产品矩阵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四、SwiftUI核心战术地位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五、平台策略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六、运营成本分析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七、App Store上架策略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八、开发者API产品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九、市场策略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十、商业模式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十一、开发路线图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十二、核心结论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一、产品定位（产品总监视角）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核心价值主张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KeepDF 是一个隐私优先、本地处理的文件工具箱平台。所有数据处理发生在用户设备上（浏览器/原生端），服务器只负责分发代码和边缘计算，不触碰用户文件。平台涵盖 PDF、图片、文档三大工具箱，并向开发者提供 API/SDK。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“值得长期持有”的关键要素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不上传 =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零隐私焦虑 = 零信任成本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工具箱模式 =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用完即走，但用了就离不开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混合架构 =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Web 拉新，Native 留存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三箱联动 =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一个用户一个工作流，三倍流量入口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API 生态 =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B端收入，SDK 利润率 99%+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域名品牌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Keep =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保留、持有、守护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DF =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Digital Files。暗示“守护你的数字文件”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2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二、技术架构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核心技术栈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Web前端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Astro+React+TS+Tailwind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SSG页面+交互式工具组件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边缘API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Hono(Cloudflare Workers)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轻量边缘计算+API服务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Cloudflare Pages+Workers+KV/R2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静态分发+边缘函数+缓存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原生App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SwiftUI(Apple生态专属)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高性能本地处理，不支持Android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代码管理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版本控制+CI/CD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架构原则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核心设计：“处理在边缘，数据在手边”。把计算成本转嫁给用户设备，而用户反而更信任。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软件物料清单（全部免费）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许可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pdf-lib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JS库(PDF)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pdf.js/Tesseract.js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WASM(渲染/OCR)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Canvas/WASM Runtime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浏览器内置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PDFKit/Vision/PencilKit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Apple内置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React/Astro/Hono/Tailwind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开源框架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$0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2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三、三箱并发产品矩阵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PDF、图片、文档是同一用户工作流的三个环节。三箱不是三个产品，是同一条河流的三段。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📄 PDF工具箱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合并/拆分/压缩/旋转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PDF↔图片（连通图片工具箱）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PDF↔Word（连通文档工具箱）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水印/页码/加密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OCR/批注/签名(Pro)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🖼️ 图片工具箱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压缩/格式转换(PNG/JPG/WebP/AVIF)/调尺寸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裁剪/旋转/拼接长图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HEIC转换/EXIF清除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图片→PDF（连通PDF工具箱）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去背景/二维码(Pro)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📝 文档工具箱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Markdown编辑/实时预览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Markdown→PDF/HTML/Word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文本对比(Diff)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字数统计/文字处理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富文本↔Markdown互转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🔗 跨工具箱联动（核心差异化）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竞品对比：iLovePDF只有PDF，TinyPNG只有图片，Typora只有MD。KeepDF是唯一三合一且全本地处理的工具箱。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从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到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📝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📄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MD导出PDF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笔记直接生成报告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📝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🖼️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MD导出长图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社交媒体分享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📄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🖼️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PDF提取为图片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截取合同某页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📄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📝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PDF提取为MD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旧文档变可编辑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🖼️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📄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图片合并为PDF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收据整理成册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🖼️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📝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图片OCR为文字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截图变可编辑文本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2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四、SwiftUI核心战术地位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SwiftUI不是配角，是高性能和系统级交互的主角。仅Apple生态(iPhone/iPad/Mac/Watch/Vision Pro)，不支持Android。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 Share Sheet—最强获客入口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相册选9张照片→点“分享”→KeepDF→生成长图/PDF。Web App永远做不到。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 原生性能优势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Web(WASM)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SwiftUI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100页PDF合并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~3s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~0.5s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6x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500MB PDF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卡顿/崩溃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流畅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批注60fps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勉强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PencilKit原生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体验质变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OCR中日英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Tesseract一般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Vision优秀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精度质变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HEIC转换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WASM慢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原生秒转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速度质变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去背景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WASM ML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Vision一键抠图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效果质变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 离线优先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SwiftData本地数据库实现真正离线。飞机/无网下均可工作。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2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五、平台策略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SwiftUI仅Apple生态，Android用Web端全覆盖。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体验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iOS/Mac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SwiftUI原生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Share Sheet+离线+原生性能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Android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Web(KeepDF.com)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浏览器即用，未来可PWA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Win/Linux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Web(KeepDF.com)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浏览器已完整覆盖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Web已覆盖：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核心工具浏览器即用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iOS付费率更高：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工具类iOS付费率是Android 2-3倍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资源聚焦：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不两线并行，等数据说话再决定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2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六、运营成本分析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固定成本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服务商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月成本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域名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.com ~$10/年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~$0.8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Pages+Workers+KV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Apple开发者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Apple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$99/年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~$8.3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固定合计~$9/月，第一年$109。三箱成本与一箱相同。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按量成本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月成本</w:t>
            </w:r>
          </w:p>
        </w:tc>
      </w:tr>
      <w:tr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&lt;1万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~$9</w:t>
            </w:r>
          </w:p>
        </w:tc>
      </w:tr>
      <w:tr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1-5万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可能超额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~2GB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轻量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~$14</w:t>
            </w:r>
          </w:p>
        </w:tc>
      </w:tr>
      <w:tr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5-20万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$5/月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升级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~$20-30</w:t>
            </w:r>
          </w:p>
        </w:tc>
      </w:tr>
      <w:tr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100万+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按量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按量</w:t>
            </w:r>
          </w:p>
        </w:tc>
        <w:tc>
          <w:tcPr>
            <w:tcW w:type="dxa" w:w="18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按量</w:t>
            </w:r>
          </w:p>
        </w:tc>
        <w:tc>
          <w:tcPr>
            <w:tcW w:type="dxa" w:w="1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~$100-200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传统PDF SaaS 100万MAU服务器成本$5K-20K/月。KeepDF同规模~$100-200/月。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2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七、App Store上架策略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$99/年买“资格”不是“保证”。Apple人工审核(24-48h)。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审核重点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要点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KeepDF情况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隐私政策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不收集文件数据—加分项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✅低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功能完整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原生框架，非套壳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✅低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Share Ext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审核较严，功能须稳定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⚠️中等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内购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必须苹果支付(抽成15-30%)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⚠️必须遵守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Pro$29.99买断实际收$21-25.5。官网可同时卖(100%收入)，但不能App内引导去官网付费。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策略：先Web(零审核即时上线)→TestFlight内测→App Store。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2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八、开发者API产品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“本地处理”架构让API模式独一无二。提供两种模式：SDK(主推)和Server API(补充)。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模式一：SDK模式（利润率99%+）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处理能力打包成JS库。处理在开发者用户浏览器里，KeepDF只API Key验证。</w:t>
      </w:r>
    </w:p>
    <w:p>
      <w:pPr>
        <w:spacing w:after="20" w:before="6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// npm install @keepdf/sdk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import { KeepDF } from '@keepdf/sdk'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const kdf = new KeepDF({ apiKey: 'kdf_xxx' })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/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// PDF合并—浏览器执行，文件不上传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const merged = await kdf.pdf.merge([f1,f2])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// 图片压缩—本地WASM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const img = await kdf.image.compress(f,{quality:80})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开发者为什么愿意用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传统API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KeepDF SDK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GDPR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需DPA协议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不需要—文件不离开设备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服务端成本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开发者承担带宽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零带宽成本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延迟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上传→处理→下载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本地秒处理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大文件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上传超时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设备直接处理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模式二：Server API(补充)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无浏览器场景：后端脚本/CI/CD/自动化。Workers边缘处理，处理完即删。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API定价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SDK(主推)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额度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1K次验证/月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试用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$19/月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50K次/月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小型SaaS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Business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$79/月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500K次/月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中型产品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面议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无限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白标/私有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“验证”≠“处理”—SDK初始化验证一次Key，后续全本地。成本趋零。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Server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额度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100次/月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测试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$29/月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5K次/月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自动化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$99/月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50K次/月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生产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开发者门户</w:t>
      </w:r>
    </w:p>
    <w:p>
      <w:pPr>
        <w:spacing w:after="20" w:before="6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developers.keepdf.com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/docs       API文档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/sdk        SDK指南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/playground 在线试用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/dashboard  Key/用量/账单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└ /pricing    定价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2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九、市场策略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增长飞轮</w:t>
      </w:r>
    </w:p>
    <w:p>
      <w:pPr>
        <w:spacing w:after="20" w:before="6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SEO着陆页(Astro)—三箱=三倍流量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  → Web体验 → CTA下载App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  → iOS Share Sheet形成习惯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  → 口碑 → 更多SEO流量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  → 开发者发现API → B端收入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SEO矩阵(潜在月搜索300万+)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510"/>
        <w:gridCol w:w="1560"/>
        <w:gridCol w:w="1170"/>
        <w:gridCol w:w="1560"/>
      </w:tblGrid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工具箱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关键词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月搜索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竞争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merge pdf online free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400K+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高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不上传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compress pdf no upload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200K+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低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精准匹配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图片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compress image online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500K+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高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不上传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图片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remove background free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400K+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高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WASM ML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文档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markdown editor online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100K+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中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三箱联动</w:t>
            </w:r>
          </w:p>
        </w:tc>
      </w:tr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文档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word counter online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300K+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低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竞争小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差异化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KeepDF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iLovePDF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只有PDF，上传服务器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三合一，永不上传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TinyPNG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只有图片，免费限制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三合一，核心免费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Acrobat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重/贵/订阅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轻量/本地/透明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Typora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只有MD</w:t>
            </w:r>
          </w:p>
        </w:tc>
        <w:tc>
          <w:tcPr>
            <w:tcW w:type="dxa" w:w="35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三箱联动，MD转PDF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2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十、商业模式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收入结构</w:t>
      </w:r>
    </w:p>
    <w:p>
      <w:pPr>
        <w:spacing w:after="20" w:before="6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KeepDF收入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C端: 免费层+Pro买断$29.99+订阅$4.99/月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B端: SDK($19-79/月)+Server API($29-99/月)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└ B端: 白标方案(未来)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综合盈亏(成熟期)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收入源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规模假设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月收入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月成本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C端Pro(买断)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50K MAU 1.5%转化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$22,500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~$30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C端Pro(订阅)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1000活跃订阅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$4,990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~$0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SDK API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 Developer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$1,900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Server API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 Pro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$1,450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~$30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$30,840/月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~$65/月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2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十一、开发路线图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每箱先上3个核心功能，快速铺开，再加深。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2600"/>
        <w:gridCol w:w="2600"/>
        <w:gridCol w:w="2600"/>
      </w:tblGrid>
      <w:tr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PDF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图片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</w:t>
            </w:r>
          </w:p>
        </w:tc>
      </w:tr>
      <w:tr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W1-2</w:t>
            </w:r>
          </w:p>
        </w:tc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MVP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合并/拆分/压缩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压缩/格式转/尺寸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MD编辑/预览</w:t>
            </w:r>
          </w:p>
        </w:tc>
      </w:tr>
      <w:tr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W3-4</w:t>
            </w:r>
          </w:p>
        </w:tc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连通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PDF↔图片/水印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裁剪/拼图/HEIC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MD→PDF/字数</w:t>
            </w:r>
          </w:p>
        </w:tc>
      </w:tr>
      <w:tr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W5-6</w:t>
            </w:r>
          </w:p>
        </w:tc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完善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PDF↔Word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EXIF/水印/批量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Diff/MD↔HTML</w:t>
            </w:r>
          </w:p>
        </w:tc>
      </w:tr>
      <w:tr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W7-8</w:t>
            </w:r>
          </w:p>
        </w:tc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OCR/加密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去背景/二维码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富文本互转</w:t>
            </w:r>
          </w:p>
        </w:tc>
      </w:tr>
      <w:tr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W9-12</w:t>
            </w:r>
          </w:p>
        </w:tc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iOS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PDF+Share Sheet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图片+原生性能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MD编辑器</w:t>
            </w:r>
          </w:p>
        </w:tc>
      </w:tr>
      <w:tr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W13-16</w:t>
            </w:r>
          </w:p>
        </w:tc>
        <w:tc>
          <w:tcPr>
            <w:tcW w:type="dxa" w:w="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API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SDK+Server API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图片SDK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开发者门户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网站架构</w:t>
      </w:r>
    </w:p>
    <w:p>
      <w:pPr>
        <w:spacing w:after="20" w:before="6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KeepDF.com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/            首页(三箱入口)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/pdf/        PDF工具箱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/image/      图片工具箱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/doc/        文档工具箱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/developers  API门户</w:t>
      </w:r>
    </w:p>
    <w:p>
      <w:pPr>
        <w:spacing w:after="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├ /pricing     定价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color w:val="718096"/>
          <w:sz w:val="18"/>
          <w:szCs w:val="18"/>
        </w:rPr>
        <w:t xml:space="preserve">└ /about       隐私承诺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每个工具=独竊stro页面(SSG)，利于SEO收录。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2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十二、核心结论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3"/>
              <w:left w:val="single" w:color="2B6CB0" w:sz="3"/>
              <w:bottom w:val="single" w:color="2B6CB0" w:sz="3"/>
              <w:right w:val="single" w:color="2B6CB0" w:sz="3"/>
            </w:tcBorders>
            <w:shd w:fill="EBF4F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20" w:line="30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KeepDF 核心哲学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“处理在边缘，数据在手边。”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三箱并发：PDF+图片+文档。一个用户一个工作流，三倍流量入口，成本不增加。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Web=广度引擎(SEO+跨平台，含Android)。SwiftUI=深度引擎(仅Apple)。漏斗上下游。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API生态：SDK利润率99%+。处理在别人用户浏览器里，你的服务器只做Key验证。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“隐私优先”=用户价值+成本武器。年$109起步，边际成本趋零。风险极低：最坏损失~$169+开发时间。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这才是“值得长期持有”的工程经济学基础。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KeepDF.com · 你的文件，永远在你手里。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—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KeepDF.com ·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2026-02-09T15:05:25.698Z</dcterms:created>
  <dcterms:modified xsi:type="dcterms:W3CDTF">2026-02-09T15:05:25.699Z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