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83" w:rsidRPr="00EA78D9" w:rsidRDefault="00F60983">
      <w:pPr>
        <w:widowControl w:val="0"/>
        <w:spacing w:line="276" w:lineRule="auto"/>
      </w:pPr>
    </w:p>
    <w:p w:rsidR="00F60983" w:rsidRDefault="00F609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4"/>
        <w:tblW w:w="95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7"/>
      </w:tblGrid>
      <w:tr w:rsidR="00F60983">
        <w:tc>
          <w:tcPr>
            <w:tcW w:w="1386" w:type="dxa"/>
          </w:tcPr>
          <w:p w:rsidR="00F60983" w:rsidRDefault="004C5C1F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1" name="image18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F60983" w:rsidRDefault="004C5C1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60983" w:rsidRDefault="004C5C1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60983" w:rsidRDefault="004C5C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60983" w:rsidRDefault="00F60983">
      <w:pPr>
        <w:pBdr>
          <w:bottom w:val="single" w:sz="24" w:space="1" w:color="000000"/>
        </w:pBdr>
        <w:spacing w:line="240" w:lineRule="auto"/>
        <w:jc w:val="center"/>
        <w:rPr>
          <w:b/>
          <w:sz w:val="10"/>
          <w:szCs w:val="10"/>
        </w:rPr>
      </w:pPr>
    </w:p>
    <w:p w:rsidR="00F60983" w:rsidRDefault="00F60983">
      <w:pPr>
        <w:spacing w:line="240" w:lineRule="auto"/>
        <w:rPr>
          <w:b/>
          <w:sz w:val="24"/>
        </w:rPr>
      </w:pPr>
    </w:p>
    <w:p w:rsidR="00F60983" w:rsidRDefault="004C5C1F">
      <w:pPr>
        <w:spacing w:line="240" w:lineRule="auto"/>
        <w:jc w:val="center"/>
        <w:rPr>
          <w:sz w:val="24"/>
        </w:rPr>
      </w:pPr>
      <w:r>
        <w:rPr>
          <w:sz w:val="24"/>
        </w:rPr>
        <w:t>ФАКУЛЬТЕТ «Информатики и систем управления»</w:t>
      </w:r>
    </w:p>
    <w:p w:rsidR="00F60983" w:rsidRDefault="00F60983">
      <w:pPr>
        <w:spacing w:line="240" w:lineRule="auto"/>
        <w:jc w:val="center"/>
        <w:rPr>
          <w:sz w:val="24"/>
        </w:rPr>
      </w:pPr>
    </w:p>
    <w:p w:rsidR="00F60983" w:rsidRDefault="004C5C1F">
      <w:pPr>
        <w:spacing w:line="240" w:lineRule="auto"/>
        <w:jc w:val="center"/>
        <w:rPr>
          <w:sz w:val="24"/>
        </w:rPr>
      </w:pPr>
      <w:r>
        <w:rPr>
          <w:sz w:val="24"/>
        </w:rPr>
        <w:t>КАФЕДРА «Информационные системы и телекоммуникации»</w:t>
      </w:r>
    </w:p>
    <w:p w:rsidR="00F60983" w:rsidRDefault="00F60983">
      <w:pPr>
        <w:spacing w:line="240" w:lineRule="auto"/>
        <w:rPr>
          <w:i/>
          <w:sz w:val="24"/>
        </w:rPr>
      </w:pPr>
    </w:p>
    <w:p w:rsidR="00F60983" w:rsidRDefault="00F60983">
      <w:pPr>
        <w:spacing w:line="240" w:lineRule="auto"/>
        <w:rPr>
          <w:i/>
          <w:sz w:val="18"/>
          <w:szCs w:val="18"/>
        </w:rPr>
      </w:pPr>
    </w:p>
    <w:p w:rsidR="00F60983" w:rsidRDefault="00F60983">
      <w:pPr>
        <w:spacing w:line="240" w:lineRule="auto"/>
        <w:rPr>
          <w:i/>
          <w:sz w:val="32"/>
          <w:szCs w:val="32"/>
        </w:rPr>
      </w:pPr>
    </w:p>
    <w:p w:rsidR="00F60983" w:rsidRDefault="00F60983">
      <w:pPr>
        <w:spacing w:line="240" w:lineRule="auto"/>
        <w:rPr>
          <w:i/>
          <w:sz w:val="32"/>
          <w:szCs w:val="32"/>
        </w:rPr>
      </w:pPr>
    </w:p>
    <w:p w:rsidR="00F60983" w:rsidRDefault="004C5C1F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:rsidR="00F60983" w:rsidRDefault="00F60983">
      <w:pPr>
        <w:spacing w:line="240" w:lineRule="auto"/>
        <w:jc w:val="center"/>
        <w:rPr>
          <w:i/>
          <w:sz w:val="24"/>
        </w:rPr>
      </w:pPr>
    </w:p>
    <w:p w:rsidR="00F60983" w:rsidRDefault="004C5C1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 КУРСОВОЙ РАБОТЕ </w:t>
      </w:r>
    </w:p>
    <w:p w:rsidR="00F60983" w:rsidRDefault="004C5C1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 ТЕМУ:</w:t>
      </w:r>
    </w:p>
    <w:p w:rsidR="00F60983" w:rsidRDefault="00F60983">
      <w:pPr>
        <w:spacing w:line="240" w:lineRule="auto"/>
        <w:jc w:val="center"/>
        <w:rPr>
          <w:b/>
          <w:i/>
          <w:sz w:val="40"/>
          <w:szCs w:val="40"/>
        </w:rPr>
      </w:pPr>
    </w:p>
    <w:p w:rsidR="00F60983" w:rsidRDefault="004C5C1F">
      <w:pPr>
        <w:spacing w:line="240" w:lineRule="auto"/>
        <w:jc w:val="center"/>
        <w:rPr>
          <w:b/>
          <w:i/>
          <w:sz w:val="40"/>
          <w:szCs w:val="40"/>
        </w:rPr>
      </w:pPr>
      <w:proofErr w:type="spellStart"/>
      <w:r>
        <w:rPr>
          <w:sz w:val="40"/>
          <w:szCs w:val="40"/>
        </w:rPr>
        <w:t>Портирование</w:t>
      </w:r>
      <w:proofErr w:type="spellEnd"/>
      <w:r>
        <w:rPr>
          <w:sz w:val="40"/>
          <w:szCs w:val="40"/>
        </w:rPr>
        <w:t xml:space="preserve"> веб-сервиса </w:t>
      </w:r>
      <w:proofErr w:type="spellStart"/>
      <w:r>
        <w:rPr>
          <w:sz w:val="40"/>
          <w:szCs w:val="40"/>
        </w:rPr>
        <w:t>UsersManager</w:t>
      </w:r>
      <w:proofErr w:type="spellEnd"/>
      <w:r>
        <w:rPr>
          <w:sz w:val="40"/>
          <w:szCs w:val="40"/>
        </w:rPr>
        <w:t xml:space="preserve"> и компонента пользовательского интерфейса системы </w:t>
      </w:r>
      <w:proofErr w:type="spellStart"/>
      <w:r>
        <w:rPr>
          <w:sz w:val="40"/>
          <w:szCs w:val="40"/>
        </w:rPr>
        <w:t>Traccar</w:t>
      </w:r>
      <w:proofErr w:type="spellEnd"/>
      <w:r>
        <w:rPr>
          <w:sz w:val="40"/>
          <w:szCs w:val="40"/>
        </w:rPr>
        <w:t xml:space="preserve"> на </w:t>
      </w:r>
      <w:proofErr w:type="spellStart"/>
      <w:r>
        <w:rPr>
          <w:sz w:val="40"/>
          <w:szCs w:val="40"/>
        </w:rPr>
        <w:t>OSGi</w:t>
      </w:r>
      <w:proofErr w:type="spellEnd"/>
      <w:r>
        <w:rPr>
          <w:sz w:val="40"/>
          <w:szCs w:val="40"/>
        </w:rPr>
        <w:t xml:space="preserve"> сервис и </w:t>
      </w:r>
      <w:proofErr w:type="spellStart"/>
      <w:r>
        <w:rPr>
          <w:sz w:val="40"/>
          <w:szCs w:val="40"/>
        </w:rPr>
        <w:t>портлет</w:t>
      </w:r>
      <w:proofErr w:type="spellEnd"/>
      <w:r>
        <w:rPr>
          <w:sz w:val="40"/>
          <w:szCs w:val="40"/>
        </w:rPr>
        <w:t xml:space="preserve"> платформы </w:t>
      </w:r>
      <w:proofErr w:type="spellStart"/>
      <w:r>
        <w:rPr>
          <w:sz w:val="40"/>
          <w:szCs w:val="40"/>
        </w:rPr>
        <w:t>Liferay</w:t>
      </w:r>
      <w:proofErr w:type="spellEnd"/>
      <w:r>
        <w:rPr>
          <w:sz w:val="40"/>
          <w:szCs w:val="40"/>
        </w:rPr>
        <w:t xml:space="preserve"> с сохранением протокола взаимодействия клиента с сервером</w:t>
      </w:r>
    </w:p>
    <w:p w:rsidR="00F60983" w:rsidRDefault="00F60983">
      <w:pPr>
        <w:spacing w:line="240" w:lineRule="auto"/>
        <w:jc w:val="center"/>
        <w:rPr>
          <w:b/>
          <w:i/>
          <w:sz w:val="40"/>
          <w:szCs w:val="40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F60983">
      <w:pPr>
        <w:spacing w:line="240" w:lineRule="auto"/>
        <w:rPr>
          <w:sz w:val="24"/>
        </w:rPr>
      </w:pPr>
    </w:p>
    <w:p w:rsidR="00F60983" w:rsidRDefault="004C5C1F">
      <w:pPr>
        <w:spacing w:line="240" w:lineRule="auto"/>
        <w:rPr>
          <w:sz w:val="18"/>
          <w:szCs w:val="18"/>
        </w:rPr>
      </w:pPr>
      <w:r>
        <w:rPr>
          <w:sz w:val="24"/>
        </w:rPr>
        <w:t>Студент группы ИУ3-72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</w:t>
      </w:r>
      <w:r>
        <w:rPr>
          <w:sz w:val="24"/>
        </w:rPr>
        <w:tab/>
        <w:t>И.Д.</w:t>
      </w:r>
      <w:r w:rsidR="00E86076">
        <w:rPr>
          <w:sz w:val="24"/>
        </w:rPr>
        <w:t xml:space="preserve"> Мосин</w:t>
      </w:r>
    </w:p>
    <w:p w:rsidR="00F60983" w:rsidRDefault="004C5C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(подпись, дата)</w:t>
      </w:r>
    </w:p>
    <w:p w:rsidR="00F60983" w:rsidRDefault="00F60983">
      <w:pPr>
        <w:spacing w:line="240" w:lineRule="auto"/>
        <w:rPr>
          <w:sz w:val="20"/>
          <w:szCs w:val="20"/>
        </w:rPr>
      </w:pPr>
    </w:p>
    <w:p w:rsidR="00F60983" w:rsidRDefault="004C5C1F">
      <w:pPr>
        <w:spacing w:line="240" w:lineRule="auto"/>
        <w:rPr>
          <w:sz w:val="18"/>
          <w:szCs w:val="18"/>
        </w:rPr>
      </w:pPr>
      <w:r>
        <w:rPr>
          <w:sz w:val="24"/>
        </w:rPr>
        <w:t>Руководитель курсовой работы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</w:t>
      </w:r>
      <w:r>
        <w:rPr>
          <w:sz w:val="24"/>
        </w:rPr>
        <w:tab/>
        <w:t>А.М. Иванов</w:t>
      </w:r>
    </w:p>
    <w:p w:rsidR="00F60983" w:rsidRDefault="004C5C1F">
      <w:pPr>
        <w:spacing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0"/>
          <w:szCs w:val="20"/>
        </w:rPr>
        <w:t xml:space="preserve">   (подпись, дата)</w:t>
      </w: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 w:rsidP="00EA78D9">
      <w:pPr>
        <w:spacing w:line="240" w:lineRule="auto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both"/>
        <w:rPr>
          <w:i/>
          <w:sz w:val="22"/>
          <w:szCs w:val="22"/>
        </w:rPr>
      </w:pPr>
    </w:p>
    <w:p w:rsidR="00F60983" w:rsidRDefault="00F60983">
      <w:pPr>
        <w:spacing w:line="240" w:lineRule="auto"/>
        <w:jc w:val="center"/>
        <w:rPr>
          <w:i/>
          <w:sz w:val="22"/>
          <w:szCs w:val="22"/>
        </w:rPr>
      </w:pPr>
    </w:p>
    <w:p w:rsidR="00EA78D9" w:rsidRDefault="00EA78D9">
      <w:pPr>
        <w:spacing w:line="240" w:lineRule="auto"/>
        <w:jc w:val="both"/>
        <w:rPr>
          <w:i/>
          <w:sz w:val="22"/>
          <w:szCs w:val="22"/>
        </w:rPr>
      </w:pPr>
    </w:p>
    <w:p w:rsidR="00F60983" w:rsidRDefault="00F60983">
      <w:pPr>
        <w:rPr>
          <w:i/>
        </w:rPr>
      </w:pPr>
    </w:p>
    <w:p w:rsidR="00F60983" w:rsidRDefault="004C5C1F">
      <w:pPr>
        <w:jc w:val="center"/>
        <w:rPr>
          <w:i/>
        </w:rPr>
      </w:pPr>
      <w:r>
        <w:rPr>
          <w:i/>
        </w:rPr>
        <w:t>2018 г.</w:t>
      </w:r>
    </w:p>
    <w:p w:rsidR="00F60983" w:rsidRDefault="004C5C1F">
      <w:pPr>
        <w:spacing w:after="160" w:line="259" w:lineRule="auto"/>
        <w:rPr>
          <w:i/>
        </w:rPr>
      </w:pPr>
      <w:r>
        <w:lastRenderedPageBreak/>
        <w:br w:type="page"/>
      </w:r>
    </w:p>
    <w:p w:rsidR="00F60983" w:rsidRDefault="00F60983">
      <w:pPr>
        <w:jc w:val="center"/>
        <w:rPr>
          <w:i/>
        </w:rPr>
      </w:pPr>
    </w:p>
    <w:p w:rsidR="00F60983" w:rsidRDefault="004C5C1F">
      <w:pPr>
        <w:spacing w:after="160" w:line="259" w:lineRule="auto"/>
      </w:pPr>
      <w:r>
        <w:br w:type="page"/>
      </w:r>
    </w:p>
    <w:p w:rsidR="00F60983" w:rsidRDefault="004C5C1F">
      <w:pPr>
        <w:keepNext/>
        <w:keepLines/>
        <w:spacing w:before="240" w:after="240" w:line="240" w:lineRule="auto"/>
        <w:ind w:left="432" w:hanging="432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Оглавление</w:t>
      </w:r>
    </w:p>
    <w:sdt>
      <w:sdtPr>
        <w:id w:val="465621582"/>
        <w:docPartObj>
          <w:docPartGallery w:val="Table of Contents"/>
          <w:docPartUnique/>
        </w:docPartObj>
      </w:sdtPr>
      <w:sdtEndPr/>
      <w:sdtContent>
        <w:p w:rsidR="00F60983" w:rsidRDefault="004C5C1F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eastAsia="Times New Roman"/>
                <w:szCs w:val="28"/>
              </w:rPr>
              <w:t>1</w:t>
            </w:r>
          </w:hyperlink>
          <w:hyperlink w:anchor="_1fob9te">
            <w:r>
              <w:rPr>
                <w:rFonts w:ascii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Исследовательская часть</w:t>
          </w:r>
          <w:r>
            <w:rPr>
              <w:rFonts w:eastAsia="Times New Roman"/>
              <w:szCs w:val="28"/>
            </w:rPr>
            <w:tab/>
            <w:t>5</w:t>
          </w:r>
          <w:r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3znysh7">
            <w:r w:rsidR="004C5C1F">
              <w:rPr>
                <w:rFonts w:eastAsia="Times New Roman"/>
                <w:szCs w:val="28"/>
              </w:rPr>
              <w:t>1.1</w:t>
            </w:r>
          </w:hyperlink>
          <w:hyperlink w:anchor="_3znysh7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_3znysh7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Обзор предметной области</w:t>
          </w:r>
          <w:r w:rsidR="004C5C1F">
            <w:rPr>
              <w:rFonts w:eastAsia="Times New Roman"/>
              <w:szCs w:val="28"/>
            </w:rPr>
            <w:tab/>
            <w:t>5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et92p0">
            <w:r w:rsidR="004C5C1F">
              <w:rPr>
                <w:rFonts w:eastAsia="Times New Roman"/>
                <w:szCs w:val="28"/>
              </w:rPr>
              <w:t>1.2</w:t>
            </w:r>
          </w:hyperlink>
          <w:hyperlink w:anchor="_2et92p0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_2et92p0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Разрабатываемая система как черный ящик в окружении внешних систем</w:t>
          </w:r>
          <w:r w:rsidR="004C5C1F">
            <w:rPr>
              <w:rFonts w:eastAsia="Times New Roman"/>
              <w:szCs w:val="28"/>
            </w:rPr>
            <w:tab/>
            <w:t>5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tyjcwt">
            <w:r w:rsidR="004C5C1F">
              <w:rPr>
                <w:rFonts w:eastAsia="Times New Roman"/>
                <w:szCs w:val="28"/>
              </w:rPr>
              <w:t>1.3</w:t>
            </w:r>
          </w:hyperlink>
          <w:hyperlink w:anchor="_tyjcwt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_tyjcwt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Техническое задание</w:t>
          </w:r>
          <w:r w:rsidR="004C5C1F">
            <w:rPr>
              <w:rFonts w:eastAsia="Times New Roman"/>
              <w:szCs w:val="28"/>
            </w:rPr>
            <w:tab/>
            <w:t>6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3dy6vkm">
            <w:r w:rsidR="004C5C1F">
              <w:rPr>
                <w:rFonts w:eastAsia="Times New Roman"/>
                <w:szCs w:val="28"/>
              </w:rPr>
              <w:t>1.4</w:t>
            </w:r>
          </w:hyperlink>
          <w:hyperlink w:anchor="_3dy6vkm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_3dy6vkm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Интересы заинтересованных сторон по отношению к системе</w:t>
          </w:r>
          <w:r w:rsidR="004C5C1F">
            <w:rPr>
              <w:rFonts w:eastAsia="Times New Roman"/>
              <w:szCs w:val="28"/>
            </w:rPr>
            <w:tab/>
            <w:t>7</w:t>
          </w:r>
          <w:r w:rsidR="004C5C1F">
            <w:fldChar w:fldCharType="end"/>
          </w:r>
        </w:p>
        <w:p w:rsidR="00F60983" w:rsidRDefault="000F4DD1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hyperlink w:anchor="_1t3h5sf">
            <w:r w:rsidR="004C5C1F">
              <w:rPr>
                <w:rFonts w:eastAsia="Times New Roman"/>
                <w:szCs w:val="28"/>
              </w:rPr>
              <w:t>2</w:t>
            </w:r>
          </w:hyperlink>
          <w:hyperlink w:anchor="_1t3h5sf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_1t3h5sf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Конструкторская часть</w:t>
          </w:r>
          <w:r w:rsidR="004C5C1F">
            <w:rPr>
              <w:rFonts w:eastAsia="Times New Roman"/>
              <w:szCs w:val="28"/>
            </w:rPr>
            <w:tab/>
            <w:t>8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4d34og8">
            <w:r w:rsidR="004C5C1F">
              <w:rPr>
                <w:rFonts w:eastAsia="Times New Roman"/>
                <w:szCs w:val="28"/>
              </w:rPr>
              <w:t>2.1</w:t>
            </w:r>
          </w:hyperlink>
          <w:hyperlink w:anchor="_4d34og8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_4d34og8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Технические решения, позволяющие удовлетворить интересы заинтересованных сторон</w:t>
          </w:r>
          <w:r w:rsidR="004C5C1F">
            <w:rPr>
              <w:rFonts w:eastAsia="Times New Roman"/>
              <w:szCs w:val="28"/>
            </w:rPr>
            <w:tab/>
            <w:t>8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s8eyo1">
            <w:r w:rsidR="004C5C1F">
              <w:rPr>
                <w:rFonts w:eastAsia="Times New Roman"/>
                <w:szCs w:val="28"/>
              </w:rPr>
              <w:t>2.2</w:t>
            </w:r>
          </w:hyperlink>
          <w:hyperlink w:anchor="_2s8eyo1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_2s8eyo1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Высокоуровневая архитектура системы</w:t>
          </w:r>
          <w:r w:rsidR="004C5C1F">
            <w:rPr>
              <w:rFonts w:eastAsia="Times New Roman"/>
              <w:szCs w:val="28"/>
            </w:rPr>
            <w:tab/>
            <w:t>9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17dp8vu">
            <w:r w:rsidR="004C5C1F">
              <w:rPr>
                <w:rFonts w:eastAsia="Times New Roman"/>
                <w:szCs w:val="28"/>
              </w:rPr>
              <w:t>2.2.1</w:t>
            </w:r>
          </w:hyperlink>
          <w:hyperlink w:anchor="_17dp8vu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_17dp8vu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Компонентная декомпозиция системы</w:t>
          </w:r>
          <w:r w:rsidR="004C5C1F">
            <w:rPr>
              <w:rFonts w:eastAsia="Times New Roman"/>
              <w:szCs w:val="28"/>
            </w:rPr>
            <w:tab/>
            <w:t>9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3rdcrjn">
            <w:r w:rsidR="004C5C1F">
              <w:rPr>
                <w:rFonts w:eastAsia="Times New Roman"/>
                <w:szCs w:val="28"/>
              </w:rPr>
              <w:t>2.2.2</w:t>
            </w:r>
          </w:hyperlink>
          <w:hyperlink w:anchor="_3rdcrjn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_3rdcrjn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Модульная декомпозиция системы</w:t>
          </w:r>
          <w:r w:rsidR="004C5C1F">
            <w:rPr>
              <w:rFonts w:eastAsia="Times New Roman"/>
              <w:szCs w:val="28"/>
            </w:rPr>
            <w:tab/>
            <w:t>10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6in1rg">
            <w:r w:rsidR="004C5C1F">
              <w:rPr>
                <w:rFonts w:eastAsia="Times New Roman"/>
                <w:szCs w:val="28"/>
              </w:rPr>
              <w:t>2.3</w:t>
            </w:r>
          </w:hyperlink>
          <w:hyperlink w:anchor="_26in1rg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_26in1rg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Детальная архитектура системы</w:t>
          </w:r>
          <w:r w:rsidR="004C5C1F">
            <w:rPr>
              <w:rFonts w:eastAsia="Times New Roman"/>
              <w:szCs w:val="28"/>
            </w:rPr>
            <w:tab/>
            <w:t>11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lnxbz9">
            <w:r w:rsidR="004C5C1F">
              <w:rPr>
                <w:rFonts w:eastAsia="Times New Roman"/>
                <w:szCs w:val="28"/>
              </w:rPr>
              <w:t>2.3.1</w:t>
            </w:r>
          </w:hyperlink>
          <w:hyperlink w:anchor="_lnxbz9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_lnxbz9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Файловая структура репозитория системы в GitHub</w:t>
          </w:r>
          <w:r w:rsidR="004C5C1F">
            <w:rPr>
              <w:rFonts w:eastAsia="Times New Roman"/>
              <w:szCs w:val="28"/>
            </w:rPr>
            <w:tab/>
            <w:t>11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</w:pPr>
          <w:hyperlink w:anchor="_35nkun2">
            <w:r w:rsidR="004C5C1F">
              <w:rPr>
                <w:rFonts w:eastAsia="Times New Roman"/>
                <w:szCs w:val="28"/>
              </w:rPr>
              <w:t>2.3.2</w:t>
            </w:r>
          </w:hyperlink>
          <w:hyperlink w:anchor="_35nkun2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_35nkun2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Плагины и классы системы</w:t>
          </w:r>
          <w:r w:rsidR="004C5C1F">
            <w:rPr>
              <w:rFonts w:eastAsia="Times New Roman"/>
              <w:szCs w:val="28"/>
            </w:rPr>
            <w:tab/>
            <w:t>12</w:t>
          </w:r>
          <w:r w:rsidR="004C5C1F">
            <w:fldChar w:fldCharType="end"/>
          </w:r>
        </w:p>
        <w:p w:rsidR="001F50C3" w:rsidRPr="001F50C3" w:rsidRDefault="001F50C3">
          <w:pPr>
            <w:tabs>
              <w:tab w:val="left" w:pos="1540"/>
              <w:tab w:val="right" w:pos="9345"/>
            </w:tabs>
            <w:spacing w:after="100"/>
            <w:ind w:left="560"/>
            <w:rPr>
              <w:lang w:val="en-US"/>
            </w:rPr>
          </w:pPr>
          <w:r w:rsidRPr="001F50C3">
            <w:rPr>
              <w:lang w:val="en-US"/>
            </w:rPr>
            <w:t xml:space="preserve">       2.3.2.1 </w:t>
          </w:r>
          <w:r>
            <w:rPr>
              <w:lang w:val="en-US"/>
            </w:rPr>
            <w:t>Core-</w:t>
          </w:r>
          <w:proofErr w:type="spellStart"/>
          <w:r>
            <w:rPr>
              <w:lang w:val="en-US"/>
            </w:rPr>
            <w:t>api</w:t>
          </w:r>
          <w:proofErr w:type="spellEnd"/>
          <w:r>
            <w:rPr>
              <w:lang w:val="en-US"/>
            </w:rPr>
            <w:t xml:space="preserve">                                                                               </w:t>
          </w:r>
          <w:r w:rsidRPr="001F50C3">
            <w:rPr>
              <w:lang w:val="en-US"/>
            </w:rPr>
            <w:t xml:space="preserve">       </w:t>
          </w:r>
          <w:r>
            <w:rPr>
              <w:lang w:val="en-US"/>
            </w:rPr>
            <w:t xml:space="preserve">  12 </w:t>
          </w:r>
        </w:p>
        <w:p w:rsidR="001F50C3" w:rsidRPr="001F50C3" w:rsidRDefault="001F50C3">
          <w:pPr>
            <w:tabs>
              <w:tab w:val="left" w:pos="1540"/>
              <w:tab w:val="right" w:pos="9345"/>
            </w:tabs>
            <w:spacing w:after="100"/>
            <w:ind w:left="560"/>
            <w:rPr>
              <w:lang w:val="en-US"/>
            </w:rPr>
          </w:pPr>
          <w:r w:rsidRPr="001F50C3">
            <w:rPr>
              <w:lang w:val="en-US"/>
            </w:rPr>
            <w:t xml:space="preserve">       2.3.2.1 </w:t>
          </w:r>
          <w:r>
            <w:rPr>
              <w:lang w:val="en-US"/>
            </w:rPr>
            <w:t xml:space="preserve">Core-service                                                                           </w:t>
          </w:r>
          <w:r w:rsidRPr="001F50C3">
            <w:rPr>
              <w:lang w:val="en-US"/>
            </w:rPr>
            <w:t xml:space="preserve">       </w:t>
          </w:r>
          <w:r>
            <w:rPr>
              <w:lang w:val="en-US"/>
            </w:rPr>
            <w:t>13</w:t>
          </w:r>
        </w:p>
        <w:p w:rsidR="001F50C3" w:rsidRPr="001F50C3" w:rsidRDefault="001F50C3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  <w:lang w:val="en-US"/>
            </w:rPr>
          </w:pPr>
          <w:r w:rsidRPr="001F50C3">
            <w:rPr>
              <w:lang w:val="en-US"/>
            </w:rPr>
            <w:t xml:space="preserve">       </w:t>
          </w:r>
          <w:r>
            <w:rPr>
              <w:lang w:val="en-US"/>
            </w:rPr>
            <w:t xml:space="preserve">2.3.2.3 Web                                                                                        </w:t>
          </w:r>
          <w:r w:rsidRPr="001F50C3">
            <w:rPr>
              <w:lang w:val="en-US"/>
            </w:rPr>
            <w:t xml:space="preserve">       </w:t>
          </w:r>
          <w:r>
            <w:rPr>
              <w:lang w:val="en-US"/>
            </w:rPr>
            <w:t>13</w:t>
          </w:r>
        </w:p>
        <w:bookmarkStart w:id="1" w:name="_30j0zll" w:colFirst="0" w:colLast="0"/>
        <w:bookmarkEnd w:id="1"/>
        <w:p w:rsidR="00F60983" w:rsidRDefault="004C5C1F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2.4</w:t>
          </w:r>
          <w:r>
            <w:rPr>
              <w:rFonts w:eastAsia="Times New Roman"/>
              <w:szCs w:val="28"/>
            </w:rPr>
            <w:fldChar w:fldCharType="end"/>
          </w:r>
          <w:hyperlink w:anchor="_1ksv4uv">
            <w:r>
              <w:rPr>
                <w:rFonts w:ascii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eastAsia="Times New Roman"/>
              <w:szCs w:val="28"/>
            </w:rPr>
            <w:t>Особенности создания бинарной сборки системы</w:t>
          </w:r>
          <w:r>
            <w:rPr>
              <w:rFonts w:eastAsia="Times New Roman"/>
              <w:szCs w:val="28"/>
            </w:rPr>
            <w:tab/>
            <w:t>14</w:t>
          </w:r>
          <w:r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44sinio">
            <w:r w:rsidR="004C5C1F">
              <w:rPr>
                <w:rFonts w:eastAsia="Times New Roman"/>
                <w:szCs w:val="28"/>
              </w:rPr>
              <w:t>2.5</w:t>
            </w:r>
          </w:hyperlink>
          <w:hyperlink w:anchor="_44sinio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_44sinio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Особенности запуска разработанной системы</w:t>
          </w:r>
          <w:r w:rsidR="004C5C1F">
            <w:rPr>
              <w:rFonts w:eastAsia="Times New Roman"/>
              <w:szCs w:val="28"/>
            </w:rPr>
            <w:tab/>
            <w:t>14</w:t>
          </w:r>
          <w:r w:rsidR="004C5C1F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2jxsxqh">
            <w:r w:rsidR="004C5C1F">
              <w:rPr>
                <w:rFonts w:eastAsia="Times New Roman"/>
                <w:szCs w:val="28"/>
              </w:rPr>
              <w:t>2.6</w:t>
            </w:r>
          </w:hyperlink>
          <w:hyperlink w:anchor="_2jxsxqh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_2jxsxqh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Анализ реализации системы</w:t>
          </w:r>
          <w:r w:rsidR="004C5C1F">
            <w:rPr>
              <w:rFonts w:eastAsia="Times New Roman"/>
              <w:szCs w:val="28"/>
            </w:rPr>
            <w:tab/>
            <w:t>15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z337ya">
            <w:r w:rsidR="004C5C1F">
              <w:rPr>
                <w:rFonts w:eastAsia="Times New Roman"/>
                <w:szCs w:val="28"/>
              </w:rPr>
              <w:t>2.6.1</w:t>
            </w:r>
          </w:hyperlink>
          <w:hyperlink w:anchor="_z337ya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_z337ya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Анализ исходного кода с помощью метрик качества</w:t>
          </w:r>
          <w:r w:rsidR="004C5C1F">
            <w:rPr>
              <w:rFonts w:eastAsia="Times New Roman"/>
              <w:szCs w:val="28"/>
            </w:rPr>
            <w:tab/>
            <w:t>15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3j2qqm3">
            <w:r w:rsidR="004C5C1F" w:rsidRPr="006173E9">
              <w:rPr>
                <w:rFonts w:eastAsia="Times New Roman"/>
                <w:szCs w:val="28"/>
              </w:rPr>
              <w:t>2.6.2</w:t>
            </w:r>
          </w:hyperlink>
          <w:hyperlink w:anchor="_3j2qqm3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 w:rsidRPr="006173E9">
            <w:fldChar w:fldCharType="begin"/>
          </w:r>
          <w:r w:rsidR="004C5C1F" w:rsidRPr="006173E9">
            <w:instrText xml:space="preserve"> PAGEREF _3j2qqm3 \h </w:instrText>
          </w:r>
          <w:r w:rsidR="004C5C1F" w:rsidRPr="006173E9">
            <w:fldChar w:fldCharType="separate"/>
          </w:r>
          <w:r w:rsidR="004C5C1F" w:rsidRPr="006173E9">
            <w:rPr>
              <w:rFonts w:eastAsia="Times New Roman"/>
              <w:szCs w:val="28"/>
            </w:rPr>
            <w:t>Анализ зависимостей в коде системы</w:t>
          </w:r>
          <w:r w:rsidR="004C5C1F" w:rsidRPr="006173E9">
            <w:rPr>
              <w:rFonts w:eastAsia="Times New Roman"/>
              <w:szCs w:val="28"/>
            </w:rPr>
            <w:tab/>
            <w:t>18</w:t>
          </w:r>
          <w:r w:rsidR="004C5C1F" w:rsidRPr="006173E9">
            <w:fldChar w:fldCharType="end"/>
          </w:r>
        </w:p>
        <w:p w:rsidR="00F60983" w:rsidRDefault="000F4DD1">
          <w:pPr>
            <w:tabs>
              <w:tab w:val="left" w:pos="880"/>
              <w:tab w:val="right" w:pos="9345"/>
            </w:tabs>
            <w:spacing w:after="100"/>
            <w:ind w:left="280"/>
            <w:rPr>
              <w:rFonts w:ascii="Calibri" w:hAnsi="Calibri" w:cs="Calibri"/>
              <w:sz w:val="22"/>
              <w:szCs w:val="22"/>
            </w:rPr>
          </w:pPr>
          <w:hyperlink w:anchor="_1y810tw">
            <w:r w:rsidR="004C5C1F">
              <w:rPr>
                <w:rFonts w:eastAsia="Times New Roman"/>
                <w:szCs w:val="28"/>
              </w:rPr>
              <w:t>2.7</w:t>
            </w:r>
          </w:hyperlink>
          <w:hyperlink w:anchor="_1y810tw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_1y810tw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Тестирование на корректность работы</w:t>
          </w:r>
          <w:r w:rsidR="004C5C1F">
            <w:rPr>
              <w:rFonts w:eastAsia="Times New Roman"/>
              <w:szCs w:val="28"/>
            </w:rPr>
            <w:tab/>
            <w:t>19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4i7ojhp">
            <w:r w:rsidR="004C5C1F">
              <w:rPr>
                <w:rFonts w:eastAsia="Times New Roman"/>
                <w:szCs w:val="28"/>
              </w:rPr>
              <w:t>2.7.1</w:t>
            </w:r>
          </w:hyperlink>
          <w:hyperlink w:anchor="_4i7ojhp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_4i7ojhp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данных и добавление новой геозоны</w:t>
          </w:r>
          <w:r w:rsidR="004C5C1F">
            <w:rPr>
              <w:rFonts w:eastAsia="Times New Roman"/>
              <w:szCs w:val="28"/>
            </w:rPr>
            <w:tab/>
            <w:t>19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2xcytpi">
            <w:r w:rsidR="004C5C1F">
              <w:rPr>
                <w:rFonts w:eastAsia="Times New Roman"/>
                <w:szCs w:val="28"/>
              </w:rPr>
              <w:t>2.7.2</w:t>
            </w:r>
          </w:hyperlink>
          <w:hyperlink w:anchor="_2xcytpi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_2xcytpi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данных и добавление второго пользователя</w:t>
          </w:r>
          <w:r w:rsidR="004C5C1F">
            <w:rPr>
              <w:rFonts w:eastAsia="Times New Roman"/>
              <w:szCs w:val="28"/>
            </w:rPr>
            <w:tab/>
            <w:t>21</w:t>
          </w:r>
          <w:r w:rsidR="004C5C1F">
            <w:fldChar w:fldCharType="end"/>
          </w:r>
        </w:p>
        <w:p w:rsidR="00F60983" w:rsidRDefault="000F4DD1">
          <w:pPr>
            <w:tabs>
              <w:tab w:val="left" w:pos="1540"/>
              <w:tab w:val="right" w:pos="9345"/>
            </w:tabs>
            <w:spacing w:after="100"/>
            <w:ind w:left="560"/>
            <w:rPr>
              <w:rFonts w:ascii="Calibri" w:hAnsi="Calibri" w:cs="Calibri"/>
              <w:sz w:val="22"/>
              <w:szCs w:val="22"/>
            </w:rPr>
          </w:pPr>
          <w:hyperlink w:anchor="_1ci93xb">
            <w:r w:rsidR="004C5C1F">
              <w:rPr>
                <w:rFonts w:eastAsia="Times New Roman"/>
                <w:szCs w:val="28"/>
              </w:rPr>
              <w:t>2.7.3</w:t>
            </w:r>
          </w:hyperlink>
          <w:hyperlink w:anchor="_1ci93xb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_1ci93xb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Корректный ввод удаляемых данных и удаление пользователя</w:t>
          </w:r>
          <w:r w:rsidR="004C5C1F">
            <w:rPr>
              <w:rFonts w:eastAsia="Times New Roman"/>
              <w:szCs w:val="28"/>
            </w:rPr>
            <w:tab/>
            <w:t>22</w:t>
          </w:r>
          <w:r w:rsidR="004C5C1F">
            <w:fldChar w:fldCharType="end"/>
          </w:r>
        </w:p>
        <w:p w:rsidR="00F60983" w:rsidRDefault="000F4DD1">
          <w:pPr>
            <w:tabs>
              <w:tab w:val="left" w:pos="560"/>
              <w:tab w:val="right" w:pos="9345"/>
            </w:tabs>
            <w:spacing w:after="100" w:line="240" w:lineRule="auto"/>
            <w:rPr>
              <w:rFonts w:ascii="Calibri" w:hAnsi="Calibri" w:cs="Calibri"/>
              <w:sz w:val="22"/>
              <w:szCs w:val="22"/>
            </w:rPr>
          </w:pPr>
          <w:hyperlink w:anchor="_3whwml4">
            <w:r w:rsidR="004C5C1F">
              <w:rPr>
                <w:rFonts w:eastAsia="Times New Roman"/>
                <w:szCs w:val="28"/>
              </w:rPr>
              <w:t>3</w:t>
            </w:r>
          </w:hyperlink>
          <w:hyperlink w:anchor="_3whwml4">
            <w:r w:rsidR="004C5C1F">
              <w:rPr>
                <w:rFonts w:ascii="Calibri" w:hAnsi="Calibri" w:cs="Calibri"/>
                <w:sz w:val="22"/>
                <w:szCs w:val="22"/>
              </w:rPr>
              <w:tab/>
            </w:r>
          </w:hyperlink>
          <w:r w:rsidR="004C5C1F">
            <w:fldChar w:fldCharType="begin"/>
          </w:r>
          <w:r w:rsidR="004C5C1F">
            <w:instrText xml:space="preserve"> PAGEREF _3whwml4 \h </w:instrText>
          </w:r>
          <w:r w:rsidR="004C5C1F">
            <w:fldChar w:fldCharType="separate"/>
          </w:r>
          <w:r w:rsidR="004C5C1F">
            <w:rPr>
              <w:rFonts w:eastAsia="Times New Roman"/>
              <w:szCs w:val="28"/>
            </w:rPr>
            <w:t>Выводы</w:t>
          </w:r>
          <w:r w:rsidR="004C5C1F">
            <w:rPr>
              <w:rFonts w:eastAsia="Times New Roman"/>
              <w:szCs w:val="28"/>
            </w:rPr>
            <w:tab/>
            <w:t>24</w:t>
          </w:r>
          <w:r w:rsidR="004C5C1F">
            <w:fldChar w:fldCharType="end"/>
          </w:r>
        </w:p>
        <w:p w:rsidR="00F60983" w:rsidRDefault="006173E9">
          <w:pPr>
            <w:widowControl w:val="0"/>
            <w:spacing w:line="276" w:lineRule="auto"/>
            <w:rPr>
              <w:rFonts w:eastAsia="Times New Roman"/>
              <w:szCs w:val="28"/>
            </w:rPr>
          </w:pPr>
          <w:r>
            <w:t xml:space="preserve">         </w:t>
          </w:r>
          <w:hyperlink w:anchor="_2bn6wsx">
            <w:r w:rsidR="004C5C1F">
              <w:rPr>
                <w:rFonts w:eastAsia="Times New Roman"/>
                <w:szCs w:val="28"/>
              </w:rPr>
              <w:t>Список используемой литературы</w:t>
            </w:r>
            <w:r w:rsidR="00835561">
              <w:rPr>
                <w:rFonts w:eastAsia="Times New Roman"/>
                <w:szCs w:val="28"/>
              </w:rPr>
              <w:t xml:space="preserve">                                                       </w:t>
            </w:r>
            <w:r w:rsidR="004C5C1F">
              <w:rPr>
                <w:rFonts w:eastAsia="Times New Roman"/>
                <w:szCs w:val="28"/>
              </w:rPr>
              <w:tab/>
            </w:r>
            <w:r w:rsidR="001F50C3">
              <w:rPr>
                <w:rFonts w:eastAsia="Times New Roman"/>
                <w:szCs w:val="28"/>
                <w:lang w:val="en-US"/>
              </w:rPr>
              <w:t xml:space="preserve">      </w:t>
            </w:r>
            <w:r w:rsidR="004C5C1F">
              <w:rPr>
                <w:rFonts w:eastAsia="Times New Roman"/>
                <w:szCs w:val="28"/>
              </w:rPr>
              <w:t>25</w:t>
            </w:r>
          </w:hyperlink>
          <w:r w:rsidR="004C5C1F">
            <w:fldChar w:fldCharType="end"/>
          </w:r>
        </w:p>
      </w:sdtContent>
    </w:sdt>
    <w:p w:rsidR="00F60983" w:rsidRDefault="00F60983">
      <w:pPr>
        <w:tabs>
          <w:tab w:val="left" w:pos="560"/>
          <w:tab w:val="right" w:pos="9345"/>
        </w:tabs>
        <w:spacing w:after="100" w:line="240" w:lineRule="auto"/>
        <w:rPr>
          <w:rFonts w:ascii="Calibri" w:hAnsi="Calibri" w:cs="Calibri"/>
          <w:sz w:val="22"/>
          <w:szCs w:val="22"/>
        </w:rPr>
      </w:pPr>
    </w:p>
    <w:p w:rsidR="00F60983" w:rsidRDefault="00F60983">
      <w:pPr>
        <w:spacing w:after="160" w:line="259" w:lineRule="auto"/>
      </w:pPr>
    </w:p>
    <w:p w:rsidR="00F60983" w:rsidRDefault="004C5C1F">
      <w:pPr>
        <w:keepNext/>
        <w:keepLines/>
        <w:numPr>
          <w:ilvl w:val="0"/>
          <w:numId w:val="12"/>
        </w:numPr>
        <w:spacing w:before="120" w:after="120"/>
        <w:jc w:val="center"/>
      </w:pPr>
      <w:bookmarkStart w:id="2" w:name="_1fob9te" w:colFirst="0" w:colLast="0"/>
      <w:bookmarkEnd w:id="2"/>
      <w:r>
        <w:rPr>
          <w:rFonts w:eastAsia="Times New Roman"/>
          <w:szCs w:val="28"/>
        </w:rPr>
        <w:t>Исследовательская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3" w:name="_3znysh7" w:colFirst="0" w:colLast="0"/>
      <w:bookmarkEnd w:id="3"/>
      <w:r>
        <w:rPr>
          <w:rFonts w:eastAsia="Times New Roman"/>
          <w:szCs w:val="28"/>
        </w:rPr>
        <w:t>Обзор предметной области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> — подключаемый, сменный компонент пользовательского интерфейса веб-портала (элемент веб-страницы). 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> выдаёт фрагменты разметки, которые встраиваются в страницу портала.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OSGi</w:t>
      </w:r>
      <w:proofErr w:type="spellEnd"/>
      <w:r>
        <w:rPr>
          <w:rFonts w:eastAsia="Times New Roman"/>
          <w:color w:val="222222"/>
          <w:szCs w:val="28"/>
          <w:highlight w:val="white"/>
        </w:rPr>
        <w:t> (</w:t>
      </w:r>
      <w:proofErr w:type="spellStart"/>
      <w:r>
        <w:rPr>
          <w:rFonts w:eastAsia="Times New Roman"/>
          <w:color w:val="222222"/>
          <w:szCs w:val="28"/>
          <w:highlight w:val="white"/>
        </w:rPr>
        <w:t>Open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Services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Gateway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Initiative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— спецификация динамической модульной системы и сервисной платформы для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Java</w:t>
      </w:r>
      <w:proofErr w:type="spellEnd"/>
      <w:r>
        <w:rPr>
          <w:rFonts w:eastAsia="Times New Roman"/>
          <w:color w:val="222222"/>
          <w:szCs w:val="28"/>
          <w:highlight w:val="white"/>
        </w:rPr>
        <w:t>-приложений, разрабатываемая консорциумом </w:t>
      </w:r>
      <w:proofErr w:type="spellStart"/>
      <w:r>
        <w:rPr>
          <w:rFonts w:eastAsia="Times New Roman"/>
          <w:color w:val="222222"/>
          <w:szCs w:val="28"/>
          <w:highlight w:val="white"/>
        </w:rPr>
        <w:t>OSGi</w:t>
      </w:r>
      <w:proofErr w:type="spellEnd"/>
      <w:r>
        <w:rPr>
          <w:rFonts w:eastAsia="Times New Roman"/>
          <w:color w:val="222222"/>
          <w:szCs w:val="28"/>
          <w:highlight w:val="white"/>
        </w:rPr>
        <w:t> </w:t>
      </w:r>
      <w:proofErr w:type="spellStart"/>
      <w:r>
        <w:rPr>
          <w:rFonts w:eastAsia="Times New Roman"/>
          <w:color w:val="222222"/>
          <w:szCs w:val="28"/>
          <w:highlight w:val="white"/>
        </w:rPr>
        <w:t>Alliance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Portal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 — программный продукт, представляющий собой корпоративный портал, то есть решение, предназначенное для централизованного доступа к нескольким различным корпоративным приложениям в одном месте.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иногда описывается как система управления содержимым (CMS) или платформу для веб-приложений. Написан на языке </w:t>
      </w:r>
      <w:proofErr w:type="spellStart"/>
      <w:r>
        <w:rPr>
          <w:rFonts w:eastAsia="Times New Roman"/>
          <w:color w:val="222222"/>
          <w:szCs w:val="28"/>
          <w:highlight w:val="white"/>
        </w:rPr>
        <w:t>Java</w:t>
      </w:r>
      <w:proofErr w:type="spellEnd"/>
      <w:r>
        <w:rPr>
          <w:rFonts w:eastAsia="Times New Roman"/>
          <w:color w:val="222222"/>
          <w:szCs w:val="28"/>
          <w:highlight w:val="white"/>
        </w:rPr>
        <w:t> и распространяется под двумя видами лицензий, </w:t>
      </w:r>
      <w:proofErr w:type="gramStart"/>
      <w:r>
        <w:rPr>
          <w:rFonts w:eastAsia="Times New Roman"/>
          <w:color w:val="222222"/>
          <w:szCs w:val="28"/>
          <w:highlight w:val="white"/>
        </w:rPr>
        <w:t>свободной</w:t>
      </w:r>
      <w:proofErr w:type="gramEnd"/>
      <w:r>
        <w:rPr>
          <w:rFonts w:eastAsia="Times New Roman"/>
          <w:color w:val="222222"/>
          <w:szCs w:val="28"/>
          <w:highlight w:val="white"/>
        </w:rPr>
        <w:t> и </w:t>
      </w:r>
      <w:proofErr w:type="spellStart"/>
      <w:r>
        <w:rPr>
          <w:rFonts w:eastAsia="Times New Roman"/>
          <w:color w:val="222222"/>
          <w:szCs w:val="28"/>
          <w:highlight w:val="white"/>
        </w:rPr>
        <w:t>проприетарной</w:t>
      </w:r>
      <w:proofErr w:type="spellEnd"/>
      <w:r>
        <w:rPr>
          <w:rFonts w:eastAsia="Times New Roman"/>
          <w:color w:val="222222"/>
          <w:szCs w:val="28"/>
          <w:highlight w:val="white"/>
        </w:rPr>
        <w:t>, используя бизнес-модель двойного лицензирования.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- ведущее программное обеспечение для отслеживания GPS.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4" w:name="_2et92p0" w:colFirst="0" w:colLast="0"/>
      <w:bookmarkEnd w:id="4"/>
      <w:r>
        <w:rPr>
          <w:rFonts w:eastAsia="Times New Roman"/>
          <w:szCs w:val="28"/>
        </w:rPr>
        <w:t>Разрабатываемая система как черный ящик в окружении внешних систем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Для понимания реализации системы необходимо понять принципы ее работы. Так как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представляет собой портал с множеством </w:t>
      </w:r>
      <w:r>
        <w:rPr>
          <w:rFonts w:eastAsia="Times New Roman"/>
          <w:color w:val="222222"/>
          <w:szCs w:val="28"/>
          <w:highlight w:val="white"/>
        </w:rPr>
        <w:lastRenderedPageBreak/>
        <w:t xml:space="preserve">приложений, с которым взаимодействует пользователь, то важной частью системы будет внешняя UI-оболочка. С помощью нее пользователь будет вводить данные реализуемого нами менеджера. Далее эти данные будут поступать в компонент, который будет реализовывать заполнение стандартной модели полями, которые были взять с сайта с помощью </w:t>
      </w:r>
      <w:proofErr w:type="spellStart"/>
      <w:r>
        <w:rPr>
          <w:rFonts w:eastAsia="Times New Roman"/>
          <w:color w:val="222222"/>
          <w:szCs w:val="28"/>
          <w:highlight w:val="white"/>
        </w:rPr>
        <w:t>request</w:t>
      </w:r>
      <w:proofErr w:type="spellEnd"/>
      <w:r>
        <w:rPr>
          <w:rFonts w:eastAsia="Times New Roman"/>
          <w:color w:val="222222"/>
          <w:szCs w:val="28"/>
          <w:highlight w:val="white"/>
        </w:rPr>
        <w:t>-методов. Далее эти данные будут загружаться в базу данных, доступ к которой будет предоставляться по интерфейсу взаимодействия с базой данных. Такая система отображена на рисунке 1.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 wp14:anchorId="20C15126" wp14:editId="3352E0BE">
            <wp:extent cx="5940425" cy="4335780"/>
            <wp:effectExtent l="0" t="0" r="0" b="0"/>
            <wp:docPr id="3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1701" w:hanging="1559"/>
        <w:jc w:val="center"/>
      </w:pPr>
      <w:r>
        <w:rPr>
          <w:rFonts w:eastAsia="Times New Roman"/>
          <w:szCs w:val="28"/>
        </w:rPr>
        <w:t>принцип разрабатываемой системы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5" w:name="_tyjcwt" w:colFirst="0" w:colLast="0"/>
      <w:bookmarkEnd w:id="5"/>
      <w:r>
        <w:rPr>
          <w:rFonts w:eastAsia="Times New Roman"/>
          <w:szCs w:val="28"/>
        </w:rPr>
        <w:t>Техническое задание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bookmarkStart w:id="6" w:name="_qsh70q" w:colFirst="0" w:colLast="0"/>
      <w:bookmarkEnd w:id="6"/>
      <w:proofErr w:type="spellStart"/>
      <w:r>
        <w:rPr>
          <w:rFonts w:eastAsia="Times New Roman"/>
          <w:szCs w:val="28"/>
        </w:rPr>
        <w:t>Портирование</w:t>
      </w:r>
      <w:proofErr w:type="spellEnd"/>
      <w:r>
        <w:rPr>
          <w:rFonts w:eastAsia="Times New Roman"/>
          <w:szCs w:val="28"/>
        </w:rPr>
        <w:t xml:space="preserve"> веб-сервиса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и компонента пользовательского интерфейса системы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сервис и </w:t>
      </w:r>
      <w:proofErr w:type="spellStart"/>
      <w:r>
        <w:rPr>
          <w:rFonts w:eastAsia="Times New Roman"/>
          <w:szCs w:val="28"/>
        </w:rPr>
        <w:t>портлет</w:t>
      </w:r>
      <w:proofErr w:type="spellEnd"/>
      <w:r>
        <w:rPr>
          <w:rFonts w:eastAsia="Times New Roman"/>
          <w:szCs w:val="28"/>
        </w:rPr>
        <w:t xml:space="preserve"> платформы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 клиента с сервером.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Cs w:val="28"/>
        </w:rPr>
        <w:t>Тема индивидуальных заданий: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lastRenderedPageBreak/>
        <w:t xml:space="preserve">изучить соответствующий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 xml:space="preserve"> и его графический интерфейс в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>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спроектировать интерфейс компонента;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реализовать хранение данных в БД (функционал должен быть инкапсулирован);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разделение модели данных и бизнес логики;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провести тестирование;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описать требования, конструкцию, особенности сборки и запуска в документации;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реализовать визуализацию данных в GUI;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обработка событий GUI и отправка команд;</w:t>
      </w:r>
    </w:p>
    <w:p w:rsidR="00F60983" w:rsidRDefault="004C5C1F">
      <w:pPr>
        <w:numPr>
          <w:ilvl w:val="0"/>
          <w:numId w:val="13"/>
        </w:numPr>
        <w:jc w:val="both"/>
        <w:rPr>
          <w:szCs w:val="28"/>
        </w:rPr>
      </w:pPr>
      <w:r>
        <w:rPr>
          <w:rFonts w:eastAsia="Times New Roman"/>
          <w:szCs w:val="28"/>
        </w:rPr>
        <w:t>использование CSS стилей и шаблонов.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</w:pPr>
      <w:bookmarkStart w:id="7" w:name="_3dy6vkm" w:colFirst="0" w:colLast="0"/>
      <w:bookmarkEnd w:id="7"/>
      <w:r>
        <w:rPr>
          <w:rFonts w:eastAsia="Times New Roman"/>
          <w:szCs w:val="28"/>
        </w:rPr>
        <w:t>Интересы заинтересованных сторон по отношению к системе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F60983" w:rsidRDefault="004C5C1F">
      <w:pPr>
        <w:numPr>
          <w:ilvl w:val="0"/>
          <w:numId w:val="10"/>
        </w:numPr>
      </w:pPr>
      <w:r>
        <w:rPr>
          <w:rFonts w:eastAsia="Times New Roman"/>
          <w:szCs w:val="28"/>
        </w:rPr>
        <w:t>Заинтересованные стороны и их интересы по отношению к системе.</w:t>
      </w:r>
    </w:p>
    <w:tbl>
      <w:tblPr>
        <w:tblStyle w:val="a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Заинтересованные стороны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Интересы заинтересованных сторон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</w:t>
            </w:r>
            <w:proofErr w:type="spellStart"/>
            <w:r>
              <w:rPr>
                <w:rFonts w:eastAsia="Times New Roman"/>
              </w:rPr>
              <w:t>портлета</w:t>
            </w:r>
            <w:proofErr w:type="spellEnd"/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П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Удобное отображение всех свойств добавленных пользователей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П</w:t>
            </w:r>
            <w:proofErr w:type="gramStart"/>
            <w:r>
              <w:rPr>
                <w:rFonts w:eastAsia="Times New Roman"/>
              </w:rPr>
              <w:t>2</w:t>
            </w:r>
            <w:proofErr w:type="gramEnd"/>
            <w:r>
              <w:rPr>
                <w:rFonts w:eastAsia="Times New Roman"/>
              </w:rPr>
              <w:t xml:space="preserve"> Удобное взаимодействие с системой добавления свойств пользователя системы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П3 </w:t>
            </w:r>
            <w:proofErr w:type="spellStart"/>
            <w:r>
              <w:rPr>
                <w:rFonts w:eastAsia="Times New Roman"/>
              </w:rPr>
              <w:t>Валидация</w:t>
            </w:r>
            <w:proofErr w:type="spellEnd"/>
            <w:r>
              <w:rPr>
                <w:rFonts w:eastAsia="Times New Roman"/>
              </w:rPr>
              <w:t xml:space="preserve"> полей.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Разработчик </w:t>
            </w:r>
            <w:proofErr w:type="spellStart"/>
            <w:r>
              <w:rPr>
                <w:rFonts w:eastAsia="Times New Roman"/>
              </w:rPr>
              <w:t>портлета</w:t>
            </w:r>
            <w:proofErr w:type="spellEnd"/>
            <w:r>
              <w:rPr>
                <w:rFonts w:eastAsia="Times New Roman"/>
              </w:rPr>
              <w:t xml:space="preserve"> (новый разработчик)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Р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Использование распространенных средств разработки.</w:t>
            </w:r>
          </w:p>
        </w:tc>
      </w:tr>
      <w:tr w:rsidR="00F60983"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Владелец </w:t>
            </w:r>
            <w:proofErr w:type="spellStart"/>
            <w:r>
              <w:rPr>
                <w:rFonts w:eastAsia="Times New Roman"/>
              </w:rPr>
              <w:t>опенсорсного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проекта (</w:t>
            </w:r>
            <w:proofErr w:type="spellStart"/>
            <w:r>
              <w:rPr>
                <w:rFonts w:eastAsia="Times New Roman"/>
              </w:rPr>
              <w:t>project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owner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В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Быстрая и полная передача </w:t>
            </w:r>
            <w:r>
              <w:rPr>
                <w:rFonts w:eastAsia="Times New Roman"/>
              </w:rPr>
              <w:lastRenderedPageBreak/>
              <w:t>исходного кода, настроек, документов.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</w:t>
            </w:r>
            <w:proofErr w:type="gramStart"/>
            <w:r>
              <w:rPr>
                <w:rFonts w:eastAsia="Times New Roman"/>
              </w:rPr>
              <w:t>2</w:t>
            </w:r>
            <w:proofErr w:type="gramEnd"/>
            <w:r>
              <w:rPr>
                <w:rFonts w:eastAsia="Times New Roman"/>
              </w:rPr>
              <w:t xml:space="preserve"> Возможность в дальнейшем расширять систему, например, добавляя методы изменения полей свойств пользователей </w:t>
            </w:r>
            <w:r w:rsidR="00200775">
              <w:rPr>
                <w:rFonts w:eastAsia="Times New Roman"/>
              </w:rPr>
              <w:t>системы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, добавленных в базу данных.</w:t>
            </w:r>
          </w:p>
        </w:tc>
      </w:tr>
    </w:tbl>
    <w:p w:rsidR="00F60983" w:rsidRDefault="00F60983">
      <w:pPr>
        <w:ind w:firstLine="709"/>
        <w:rPr>
          <w:rFonts w:eastAsia="Times New Roman"/>
          <w:szCs w:val="28"/>
        </w:rPr>
      </w:pPr>
    </w:p>
    <w:p w:rsidR="00F60983" w:rsidRDefault="004C5C1F">
      <w:pPr>
        <w:keepNext/>
        <w:keepLines/>
        <w:numPr>
          <w:ilvl w:val="0"/>
          <w:numId w:val="2"/>
        </w:numPr>
        <w:spacing w:before="240" w:after="240"/>
        <w:jc w:val="center"/>
        <w:rPr>
          <w:rFonts w:eastAsia="Times New Roman"/>
          <w:szCs w:val="28"/>
        </w:rPr>
      </w:pPr>
      <w:bookmarkStart w:id="8" w:name="_1t3h5sf" w:colFirst="0" w:colLast="0"/>
      <w:bookmarkEnd w:id="8"/>
      <w:r>
        <w:rPr>
          <w:rFonts w:eastAsia="Times New Roman"/>
          <w:szCs w:val="28"/>
        </w:rPr>
        <w:t>Конструкторская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9" w:name="_4d34og8" w:colFirst="0" w:colLast="0"/>
      <w:bookmarkEnd w:id="9"/>
      <w:r>
        <w:rPr>
          <w:rFonts w:eastAsia="Times New Roman"/>
          <w:szCs w:val="28"/>
        </w:rPr>
        <w:t>Технические решения, позволяющие удовлетворить интересы заинтересованных сторон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 таблице ниже представлены результаты выбора технических решений, позволяющие удовлетворить интересы заинтересованных сторон по отношению сторон.</w:t>
      </w:r>
    </w:p>
    <w:p w:rsidR="00F60983" w:rsidRDefault="004C5C1F">
      <w:pPr>
        <w:numPr>
          <w:ilvl w:val="0"/>
          <w:numId w:val="10"/>
        </w:numPr>
      </w:pPr>
      <w:r>
        <w:rPr>
          <w:rFonts w:eastAsia="Times New Roman"/>
          <w:szCs w:val="28"/>
        </w:rPr>
        <w:t>Технические решения, удовлетворяющие интересам ЗС.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Интересы заинтересованных сторон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Технические решения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П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Удобное отображение всех свойств добавленных пользователей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П</w:t>
            </w:r>
            <w:proofErr w:type="gramStart"/>
            <w:r>
              <w:rPr>
                <w:rFonts w:eastAsia="Times New Roman"/>
              </w:rPr>
              <w:t>2</w:t>
            </w:r>
            <w:proofErr w:type="gramEnd"/>
            <w:r>
              <w:rPr>
                <w:rFonts w:eastAsia="Times New Roman"/>
              </w:rPr>
              <w:t xml:space="preserve"> Удобное взаимодействие с системой добавления свойств пользователя системы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П3 </w:t>
            </w:r>
            <w:proofErr w:type="spellStart"/>
            <w:r>
              <w:rPr>
                <w:rFonts w:eastAsia="Times New Roman"/>
              </w:rPr>
              <w:t>Валидация</w:t>
            </w:r>
            <w:proofErr w:type="spellEnd"/>
            <w:r>
              <w:rPr>
                <w:rFonts w:eastAsia="Times New Roman"/>
              </w:rPr>
              <w:t xml:space="preserve"> полей.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Визуализатор данных из БД.</w:t>
            </w:r>
          </w:p>
          <w:p w:rsidR="00F60983" w:rsidRDefault="00F60983">
            <w:pPr>
              <w:ind w:firstLine="709"/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 xml:space="preserve">Эргономичный интерфейс реализованных функций взаимодействия с базой данных </w:t>
            </w:r>
            <w:r w:rsidR="00200775">
              <w:rPr>
                <w:rFonts w:eastAsia="Times New Roman"/>
                <w:color w:val="222222"/>
                <w:highlight w:val="white"/>
              </w:rPr>
              <w:t>пользователей</w:t>
            </w:r>
            <w:r>
              <w:rPr>
                <w:rFonts w:eastAsia="Times New Roman"/>
                <w:color w:val="222222"/>
                <w:highlight w:val="white"/>
              </w:rPr>
              <w:t>.</w:t>
            </w: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>Жесткая типизация вводимых данных.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Р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Использование распространенных средств разработки.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Хорошо документированный код, наличие обучений и файлов конфигураций.</w:t>
            </w:r>
          </w:p>
        </w:tc>
      </w:tr>
      <w:tr w:rsidR="00F60983">
        <w:tc>
          <w:tcPr>
            <w:tcW w:w="4673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Быстрая и полная передача исходного кода, настроек, документов.</w:t>
            </w: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F60983">
            <w:pPr>
              <w:ind w:firstLine="709"/>
              <w:rPr>
                <w:rFonts w:eastAsia="Times New Roman"/>
              </w:rPr>
            </w:pPr>
          </w:p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t>В</w:t>
            </w:r>
            <w:proofErr w:type="gramStart"/>
            <w:r>
              <w:rPr>
                <w:rFonts w:eastAsia="Times New Roman"/>
              </w:rPr>
              <w:t>2</w:t>
            </w:r>
            <w:proofErr w:type="gramEnd"/>
            <w:r>
              <w:rPr>
                <w:rFonts w:eastAsia="Times New Roman"/>
              </w:rPr>
              <w:t xml:space="preserve"> Возможность в дальнейшем расширять систему, например, добавляя методы изменен</w:t>
            </w:r>
            <w:r w:rsidR="00EA78D9">
              <w:rPr>
                <w:rFonts w:eastAsia="Times New Roman"/>
              </w:rPr>
              <w:t xml:space="preserve">ия полей свойств пользователей </w:t>
            </w:r>
            <w:r>
              <w:rPr>
                <w:rFonts w:eastAsia="Times New Roman"/>
              </w:rPr>
              <w:t>си</w:t>
            </w:r>
            <w:r w:rsidR="00EA78D9">
              <w:rPr>
                <w:rFonts w:eastAsia="Times New Roman"/>
              </w:rPr>
              <w:t>с</w:t>
            </w:r>
            <w:r>
              <w:rPr>
                <w:rFonts w:eastAsia="Times New Roman"/>
              </w:rPr>
              <w:t xml:space="preserve">темы </w:t>
            </w:r>
            <w:proofErr w:type="spellStart"/>
            <w:r>
              <w:rPr>
                <w:rFonts w:eastAsia="Times New Roman"/>
              </w:rPr>
              <w:t>Traccar</w:t>
            </w:r>
            <w:proofErr w:type="spellEnd"/>
            <w:r>
              <w:rPr>
                <w:rFonts w:eastAsia="Times New Roman"/>
              </w:rPr>
              <w:t>, добавленных в базу данных.</w:t>
            </w:r>
          </w:p>
        </w:tc>
        <w:tc>
          <w:tcPr>
            <w:tcW w:w="4672" w:type="dxa"/>
          </w:tcPr>
          <w:p w:rsidR="00F60983" w:rsidRDefault="004C5C1F">
            <w:pPr>
              <w:ind w:firstLine="709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Код и настройки разрабатываемой системы будут находиться в системе </w:t>
            </w:r>
            <w:proofErr w:type="spellStart"/>
            <w:r>
              <w:rPr>
                <w:rFonts w:eastAsia="Times New Roman"/>
              </w:rPr>
              <w:t>GitHub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lastRenderedPageBreak/>
              <w:t xml:space="preserve">Контроль версий будет </w:t>
            </w:r>
            <w:proofErr w:type="gramStart"/>
            <w:r>
              <w:rPr>
                <w:rFonts w:eastAsia="Times New Roman"/>
              </w:rPr>
              <w:t>производится</w:t>
            </w:r>
            <w:proofErr w:type="gramEnd"/>
            <w:r>
              <w:rPr>
                <w:rFonts w:eastAsia="Times New Roman"/>
              </w:rPr>
              <w:t xml:space="preserve"> с использованием системы 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>.</w:t>
            </w:r>
          </w:p>
          <w:p w:rsidR="00F60983" w:rsidRDefault="00F60983">
            <w:pPr>
              <w:ind w:firstLine="709"/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F60983">
            <w:pPr>
              <w:jc w:val="both"/>
              <w:rPr>
                <w:rFonts w:eastAsia="Times New Roman"/>
                <w:color w:val="222222"/>
                <w:highlight w:val="white"/>
              </w:rPr>
            </w:pP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 xml:space="preserve">Будет использоваться система бинарной сборки </w:t>
            </w:r>
            <w:proofErr w:type="spellStart"/>
            <w:r>
              <w:rPr>
                <w:rFonts w:eastAsia="Times New Roman"/>
                <w:color w:val="222222"/>
                <w:highlight w:val="white"/>
              </w:rPr>
              <w:t>Gradle</w:t>
            </w:r>
            <w:proofErr w:type="spellEnd"/>
            <w:r>
              <w:rPr>
                <w:rFonts w:eastAsia="Times New Roman"/>
                <w:color w:val="222222"/>
                <w:highlight w:val="white"/>
              </w:rPr>
              <w:t>.</w:t>
            </w:r>
          </w:p>
          <w:p w:rsidR="00F60983" w:rsidRDefault="004C5C1F">
            <w:pPr>
              <w:jc w:val="both"/>
              <w:rPr>
                <w:rFonts w:eastAsia="Times New Roman"/>
                <w:color w:val="222222"/>
                <w:highlight w:val="white"/>
              </w:rPr>
            </w:pPr>
            <w:r>
              <w:rPr>
                <w:rFonts w:eastAsia="Times New Roman"/>
                <w:color w:val="222222"/>
                <w:highlight w:val="white"/>
              </w:rPr>
              <w:t>Для обеспечения расширяемости код разрабатываемой системы будет разбит на модули, зависимости между которыми будут только через стандартные интерфейсы взаимодействия с БД.</w:t>
            </w:r>
          </w:p>
        </w:tc>
      </w:tr>
    </w:tbl>
    <w:p w:rsidR="00F60983" w:rsidRDefault="00F60983"/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0" w:name="_2s8eyo1" w:colFirst="0" w:colLast="0"/>
      <w:bookmarkEnd w:id="10"/>
      <w:r>
        <w:rPr>
          <w:rFonts w:eastAsia="Times New Roman"/>
          <w:szCs w:val="28"/>
        </w:rPr>
        <w:t>Высокоуровневая архитектура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1" w:name="_17dp8vu" w:colFirst="0" w:colLast="0"/>
      <w:bookmarkEnd w:id="11"/>
      <w:r>
        <w:rPr>
          <w:rFonts w:eastAsia="Times New Roman"/>
          <w:szCs w:val="28"/>
        </w:rPr>
        <w:t>Компонентная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Для того</w:t>
      </w:r>
      <w:proofErr w:type="gramStart"/>
      <w:r>
        <w:rPr>
          <w:rFonts w:eastAsia="Times New Roman"/>
          <w:color w:val="222222"/>
          <w:szCs w:val="28"/>
          <w:highlight w:val="white"/>
        </w:rPr>
        <w:t>,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чтобы разобраться с реализацией системы, необходимо понять, какие поля используются в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для реализации модели и передачи данных на сервер. После изучения Users.java был сделан вывод, что необходимые поля для хранения модели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будут следующие: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name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password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9"/>
        </w:numPr>
        <w:jc w:val="both"/>
        <w:rPr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email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String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Таким образом, для реализации модели нужны методы добавления данных в БД, удаление данных из БД по уникальному идентификатору, проверка на ввод пустых значений в поля ввода данных. Тогда компонентная декомпозиция системы будет выглядеть как на рисунке 2.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lastRenderedPageBreak/>
        <w:drawing>
          <wp:inline distT="0" distB="0" distL="0" distR="0" wp14:anchorId="0D84ACDF" wp14:editId="35E8A44E">
            <wp:extent cx="5940425" cy="2933700"/>
            <wp:effectExtent l="0" t="0" r="0" 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1701" w:hanging="155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Компонентная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На сервере реализован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который использует протокол передачи данных в виде набора данных протокола передачи. С помощью функции добавление будут передаваться данные в функцию реализации взаимодействия с базой данных, чтобы сформировать объект данных, который инкапсулирован в базу данных. Таким образом, необходимо заполнить поля объекта типа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UsersProps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добавить это значение в базу данных.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2" w:name="_3rdcrjn" w:colFirst="0" w:colLast="0"/>
      <w:bookmarkEnd w:id="12"/>
      <w:r>
        <w:rPr>
          <w:rFonts w:eastAsia="Times New Roman"/>
          <w:szCs w:val="28"/>
        </w:rPr>
        <w:t>Модульная декомпозиция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В составе данного проекта будет использоваться 3 модуля, 2 из </w:t>
      </w:r>
      <w:proofErr w:type="gramStart"/>
      <w:r>
        <w:rPr>
          <w:rFonts w:eastAsia="Times New Roman"/>
          <w:color w:val="222222"/>
          <w:szCs w:val="28"/>
          <w:highlight w:val="white"/>
        </w:rPr>
        <w:t>которых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создаются автоматически компонентом, который называется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Builder</w:t>
      </w:r>
      <w:proofErr w:type="spellEnd"/>
      <w:r>
        <w:rPr>
          <w:rFonts w:eastAsia="Times New Roman"/>
          <w:color w:val="222222"/>
          <w:szCs w:val="28"/>
          <w:highlight w:val="white"/>
        </w:rPr>
        <w:t>. Общая структура проекта отображена на рисунке 3.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yellow"/>
        </w:rPr>
      </w:pPr>
      <w:r>
        <w:rPr>
          <w:rFonts w:eastAsia="Times New Roman"/>
          <w:noProof/>
          <w:color w:val="222222"/>
          <w:szCs w:val="28"/>
          <w:highlight w:val="white"/>
        </w:rPr>
        <w:lastRenderedPageBreak/>
        <w:drawing>
          <wp:inline distT="0" distB="0" distL="0" distR="0" wp14:anchorId="38F40E24" wp14:editId="05CF51B3">
            <wp:extent cx="5940425" cy="3477260"/>
            <wp:effectExtent l="0" t="0" r="0" b="0"/>
            <wp:docPr id="2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426" w:firstLine="283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Модульная диаграмма проекта </w:t>
      </w:r>
      <w:proofErr w:type="spellStart"/>
      <w:r w:rsidR="00EC1027">
        <w:rPr>
          <w:rFonts w:eastAsia="Times New Roman"/>
          <w:szCs w:val="28"/>
        </w:rPr>
        <w:t>Users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>-а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3" w:name="_26in1rg" w:colFirst="0" w:colLast="0"/>
      <w:bookmarkEnd w:id="13"/>
      <w:r>
        <w:rPr>
          <w:rFonts w:eastAsia="Times New Roman"/>
          <w:szCs w:val="28"/>
        </w:rPr>
        <w:t>Детальная архитектура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4" w:name="_lnxbz9" w:colFirst="0" w:colLast="0"/>
      <w:bookmarkEnd w:id="14"/>
      <w:r>
        <w:rPr>
          <w:rFonts w:eastAsia="Times New Roman"/>
          <w:szCs w:val="28"/>
        </w:rPr>
        <w:t xml:space="preserve">Файловая структура </w:t>
      </w:r>
      <w:proofErr w:type="spellStart"/>
      <w:r>
        <w:rPr>
          <w:rFonts w:eastAsia="Times New Roman"/>
          <w:szCs w:val="28"/>
        </w:rPr>
        <w:t>репозитория</w:t>
      </w:r>
      <w:proofErr w:type="spellEnd"/>
      <w:r>
        <w:rPr>
          <w:rFonts w:eastAsia="Times New Roman"/>
          <w:szCs w:val="28"/>
        </w:rPr>
        <w:t xml:space="preserve"> системы в </w:t>
      </w:r>
      <w:proofErr w:type="spellStart"/>
      <w:r>
        <w:rPr>
          <w:rFonts w:eastAsia="Times New Roman"/>
          <w:szCs w:val="28"/>
        </w:rPr>
        <w:t>GitHub</w:t>
      </w:r>
      <w:proofErr w:type="spellEnd"/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Ссылка на </w:t>
      </w:r>
      <w:proofErr w:type="spellStart"/>
      <w:r>
        <w:rPr>
          <w:rFonts w:eastAsia="Times New Roman"/>
          <w:color w:val="222222"/>
          <w:szCs w:val="28"/>
          <w:highlight w:val="white"/>
        </w:rPr>
        <w:t>репозиторий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GitHub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приведена в списках литературы под пунктом 3.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Структура проекта следующая: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Configs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папка конфигурации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с помощью которой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IDE  настраивает запуск системы;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wrappew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папка системы автоматической сборки, описанная в п.3.1, описывающая расположение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-e в системе, на которой разворачивается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через системные переменные, а так же прописывается путь к сервису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numPr>
          <w:ilvl w:val="0"/>
          <w:numId w:val="8"/>
        </w:numPr>
        <w:ind w:left="0" w:firstLine="709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Modules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основная папка проекта, в котором находятся классы проекта – сервисный модуль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модуль реализации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>;</w:t>
      </w:r>
    </w:p>
    <w:p w:rsidR="00F60983" w:rsidRDefault="004C5C1F">
      <w:pPr>
        <w:ind w:firstLine="708"/>
        <w:jc w:val="both"/>
        <w:rPr>
          <w:rFonts w:eastAsia="Times New Roman"/>
          <w:color w:val="222222"/>
          <w:szCs w:val="28"/>
          <w:highlight w:val="white"/>
        </w:rPr>
      </w:pP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Wrapper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является предпочтительным способом для начала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сборки. Он содержит </w:t>
      </w:r>
      <w:proofErr w:type="spellStart"/>
      <w:r>
        <w:rPr>
          <w:rFonts w:eastAsia="Times New Roman"/>
          <w:color w:val="222222"/>
          <w:szCs w:val="28"/>
          <w:highlight w:val="white"/>
        </w:rPr>
        <w:t>bat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-скрипты для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Windows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shell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-скрипты для OS </w:t>
      </w:r>
      <w:r>
        <w:rPr>
          <w:rFonts w:eastAsia="Times New Roman"/>
          <w:color w:val="222222"/>
          <w:szCs w:val="28"/>
          <w:highlight w:val="white"/>
        </w:rPr>
        <w:lastRenderedPageBreak/>
        <w:t xml:space="preserve">X и </w:t>
      </w:r>
      <w:proofErr w:type="spellStart"/>
      <w:r>
        <w:rPr>
          <w:rFonts w:eastAsia="Times New Roman"/>
          <w:color w:val="222222"/>
          <w:szCs w:val="28"/>
          <w:highlight w:val="white"/>
        </w:rPr>
        <w:t>Linux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Эти скрипты позволяют вам запускать сборку с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без необходимости установки самого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в систему.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15" w:name="_35nkun2" w:colFirst="0" w:colLast="0"/>
      <w:bookmarkEnd w:id="15"/>
      <w:r>
        <w:rPr>
          <w:rFonts w:eastAsia="Times New Roman"/>
          <w:szCs w:val="28"/>
        </w:rPr>
        <w:t>Плагины и классы системы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Проект состоит из 2-х модулей, один из которых из 2-х подмодулей: </w:t>
      </w:r>
    </w:p>
    <w:p w:rsidR="00F60983" w:rsidRPr="00EA78D9" w:rsidRDefault="004C5C1F">
      <w:pPr>
        <w:numPr>
          <w:ilvl w:val="0"/>
          <w:numId w:val="14"/>
        </w:numPr>
        <w:ind w:left="0" w:firstLine="709"/>
        <w:jc w:val="both"/>
        <w:rPr>
          <w:szCs w:val="28"/>
          <w:lang w:val="en-US"/>
        </w:rPr>
      </w:pPr>
      <w:proofErr w:type="spellStart"/>
      <w:r w:rsidRPr="00EA78D9">
        <w:rPr>
          <w:rFonts w:eastAsia="Times New Roman"/>
          <w:szCs w:val="28"/>
          <w:lang w:val="en-US"/>
        </w:rPr>
        <w:t>com.bmstu.users.manager.core</w:t>
      </w:r>
      <w:proofErr w:type="spellEnd"/>
      <w:r w:rsidRPr="00EA78D9">
        <w:rPr>
          <w:rFonts w:eastAsia="Times New Roman"/>
          <w:szCs w:val="28"/>
          <w:lang w:val="en-US"/>
        </w:rPr>
        <w:t>;</w:t>
      </w:r>
    </w:p>
    <w:p w:rsidR="00F60983" w:rsidRPr="00EA78D9" w:rsidRDefault="004C5C1F">
      <w:pPr>
        <w:numPr>
          <w:ilvl w:val="0"/>
          <w:numId w:val="5"/>
        </w:numPr>
        <w:ind w:left="567" w:firstLine="709"/>
        <w:jc w:val="both"/>
        <w:rPr>
          <w:szCs w:val="28"/>
          <w:lang w:val="en-US"/>
        </w:rPr>
      </w:pPr>
      <w:r w:rsidRPr="00EA78D9">
        <w:rPr>
          <w:rFonts w:eastAsia="Times New Roman"/>
          <w:szCs w:val="28"/>
          <w:lang w:val="en-US"/>
        </w:rPr>
        <w:t xml:space="preserve">     </w:t>
      </w:r>
      <w:proofErr w:type="spellStart"/>
      <w:r w:rsidRPr="00EA78D9">
        <w:rPr>
          <w:rFonts w:eastAsia="Times New Roman"/>
          <w:szCs w:val="28"/>
          <w:lang w:val="en-US"/>
        </w:rPr>
        <w:t>com.bmstu.users.manager.core-api</w:t>
      </w:r>
      <w:proofErr w:type="spellEnd"/>
    </w:p>
    <w:p w:rsidR="00F60983" w:rsidRPr="00EA78D9" w:rsidRDefault="004C5C1F">
      <w:pPr>
        <w:numPr>
          <w:ilvl w:val="0"/>
          <w:numId w:val="5"/>
        </w:numPr>
        <w:ind w:left="567" w:firstLine="709"/>
        <w:jc w:val="both"/>
        <w:rPr>
          <w:szCs w:val="28"/>
          <w:lang w:val="en-US"/>
        </w:rPr>
      </w:pPr>
      <w:r w:rsidRPr="00EA78D9">
        <w:rPr>
          <w:rFonts w:eastAsia="Times New Roman"/>
          <w:szCs w:val="28"/>
          <w:lang w:val="en-US"/>
        </w:rPr>
        <w:t xml:space="preserve">     </w:t>
      </w:r>
      <w:proofErr w:type="spellStart"/>
      <w:r w:rsidRPr="00EA78D9">
        <w:rPr>
          <w:rFonts w:eastAsia="Times New Roman"/>
          <w:szCs w:val="28"/>
          <w:lang w:val="en-US"/>
        </w:rPr>
        <w:t>com.bmstu.users.manager.core</w:t>
      </w:r>
      <w:proofErr w:type="spellEnd"/>
      <w:r w:rsidRPr="00EA78D9">
        <w:rPr>
          <w:rFonts w:eastAsia="Times New Roman"/>
          <w:szCs w:val="28"/>
          <w:lang w:val="en-US"/>
        </w:rPr>
        <w:t>-service</w:t>
      </w:r>
    </w:p>
    <w:p w:rsidR="00F60983" w:rsidRPr="00EA78D9" w:rsidRDefault="004C5C1F">
      <w:pPr>
        <w:numPr>
          <w:ilvl w:val="0"/>
          <w:numId w:val="14"/>
        </w:numPr>
        <w:ind w:left="0" w:firstLine="709"/>
        <w:jc w:val="both"/>
        <w:rPr>
          <w:szCs w:val="28"/>
          <w:lang w:val="en-US"/>
        </w:rPr>
      </w:pPr>
      <w:proofErr w:type="spellStart"/>
      <w:r w:rsidRPr="00EA78D9">
        <w:rPr>
          <w:rFonts w:eastAsia="Times New Roman"/>
          <w:szCs w:val="28"/>
          <w:lang w:val="en-US"/>
        </w:rPr>
        <w:t>com.bmstu.users.manager.web</w:t>
      </w:r>
      <w:proofErr w:type="spellEnd"/>
      <w:r w:rsidRPr="00EA78D9">
        <w:rPr>
          <w:rFonts w:eastAsia="Times New Roman"/>
          <w:szCs w:val="28"/>
          <w:lang w:val="en-US"/>
        </w:rPr>
        <w:t xml:space="preserve">.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Core-api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Core-service</w:t>
      </w:r>
      <w:proofErr w:type="spellEnd"/>
      <w:r>
        <w:rPr>
          <w:rFonts w:eastAsia="Times New Roman"/>
          <w:szCs w:val="28"/>
        </w:rPr>
        <w:t xml:space="preserve"> создавались с помощью </w:t>
      </w:r>
      <w:proofErr w:type="spellStart"/>
      <w:r>
        <w:rPr>
          <w:rFonts w:eastAsia="Times New Roman"/>
          <w:szCs w:val="28"/>
        </w:rPr>
        <w:t>Service-Builder</w:t>
      </w:r>
      <w:proofErr w:type="spellEnd"/>
      <w:r>
        <w:rPr>
          <w:rFonts w:eastAsia="Times New Roman"/>
          <w:szCs w:val="28"/>
        </w:rPr>
        <w:t xml:space="preserve"> - это инструмент генерации кода, созданный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>, который позволяет разработчикам определять пользовательские модели, называемые объектами.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создает сервисный уровень с помощью технологии объектно-реляционного сопоставления (ORM), которая обеспечивает чистое разделение между вашей объектной моделью и кодом для базы данных. Это освобождает от добавления </w:t>
      </w:r>
      <w:proofErr w:type="gramStart"/>
      <w:r>
        <w:rPr>
          <w:rFonts w:eastAsia="Times New Roman"/>
          <w:szCs w:val="28"/>
        </w:rPr>
        <w:t>необходимой</w:t>
      </w:r>
      <w:proofErr w:type="gramEnd"/>
      <w:r>
        <w:rPr>
          <w:rFonts w:eastAsia="Times New Roman"/>
          <w:szCs w:val="28"/>
        </w:rPr>
        <w:t xml:space="preserve"> бизнес-логики для приложения.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берет XML-файл в качестве входных данных и генерирует необходимую модель, уровни обслуживания для приложения.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генерирует большую часть общего кода, необходимого для реализации операций создания, чтения, обновления, удаления и поиска в базе данных, что позволяет сосредоточиться на аспектах дизайна более высокого уровня.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создает проект по инструкции, написанной в service.xml. В данном файле указываются поля заданной модели. Необходимые поля взаимодействия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и сервера указаны на сайте описания API [5]. Таким </w:t>
      </w:r>
      <w:proofErr w:type="gramStart"/>
      <w:r>
        <w:rPr>
          <w:rFonts w:eastAsia="Times New Roman"/>
          <w:szCs w:val="28"/>
        </w:rPr>
        <w:t>образом</w:t>
      </w:r>
      <w:proofErr w:type="gramEnd"/>
      <w:r>
        <w:rPr>
          <w:rFonts w:eastAsia="Times New Roman"/>
          <w:szCs w:val="28"/>
        </w:rPr>
        <w:t xml:space="preserve"> было необходимо внести поля, отображен</w:t>
      </w:r>
      <w:r>
        <w:t>ы</w:t>
      </w:r>
      <w:r>
        <w:rPr>
          <w:rFonts w:eastAsia="Times New Roman"/>
          <w:szCs w:val="28"/>
        </w:rPr>
        <w:t xml:space="preserve"> на рисунке 2.</w:t>
      </w:r>
    </w:p>
    <w:p w:rsidR="00F60983" w:rsidRDefault="004C5C1F" w:rsidP="001F50C3">
      <w:pPr>
        <w:pStyle w:val="aff9"/>
        <w:numPr>
          <w:ilvl w:val="3"/>
          <w:numId w:val="19"/>
        </w:numPr>
        <w:jc w:val="both"/>
      </w:pPr>
      <w:bookmarkStart w:id="16" w:name="_3as4poj" w:colFirst="0" w:colLast="0"/>
      <w:bookmarkEnd w:id="16"/>
      <w:proofErr w:type="spellStart"/>
      <w:r w:rsidRPr="001F50C3">
        <w:rPr>
          <w:rFonts w:eastAsia="Times New Roman"/>
          <w:color w:val="222222"/>
          <w:szCs w:val="28"/>
          <w:highlight w:val="white"/>
        </w:rPr>
        <w:t>Core-api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 содержит API для проекта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. Все классы и интерфейсы в </w:t>
      </w:r>
      <w:proofErr w:type="spellStart"/>
      <w:r>
        <w:rPr>
          <w:rFonts w:eastAsia="Times New Roman"/>
          <w:szCs w:val="28"/>
        </w:rPr>
        <w:t>core-api</w:t>
      </w:r>
      <w:proofErr w:type="spellEnd"/>
      <w:r>
        <w:rPr>
          <w:rFonts w:eastAsia="Times New Roman"/>
          <w:szCs w:val="28"/>
        </w:rPr>
        <w:t xml:space="preserve"> модуле упакованы в .</w:t>
      </w:r>
      <w:proofErr w:type="spellStart"/>
      <w:r>
        <w:rPr>
          <w:rFonts w:eastAsia="Times New Roman"/>
          <w:szCs w:val="28"/>
        </w:rPr>
        <w:t>jar</w:t>
      </w:r>
      <w:proofErr w:type="spellEnd"/>
      <w:r>
        <w:rPr>
          <w:rFonts w:eastAsia="Times New Roman"/>
          <w:szCs w:val="28"/>
        </w:rPr>
        <w:t xml:space="preserve"> файл, UsersManager-api.jar, указанный в </w:t>
      </w:r>
      <w:proofErr w:type="spellStart"/>
      <w:r>
        <w:rPr>
          <w:rFonts w:eastAsia="Times New Roman"/>
          <w:szCs w:val="28"/>
        </w:rPr>
        <w:t>build</w:t>
      </w:r>
      <w:proofErr w:type="spellEnd"/>
      <w:r>
        <w:rPr>
          <w:rFonts w:eastAsia="Times New Roman"/>
          <w:szCs w:val="28"/>
        </w:rPr>
        <w:t>/</w:t>
      </w:r>
      <w:proofErr w:type="spellStart"/>
      <w:r>
        <w:rPr>
          <w:rFonts w:eastAsia="Times New Roman"/>
          <w:szCs w:val="28"/>
        </w:rPr>
        <w:t>libs</w:t>
      </w:r>
      <w:proofErr w:type="spellEnd"/>
      <w:r>
        <w:rPr>
          <w:rFonts w:eastAsia="Times New Roman"/>
          <w:szCs w:val="28"/>
        </w:rPr>
        <w:t xml:space="preserve"> папке модуля. Этот .</w:t>
      </w:r>
      <w:proofErr w:type="spellStart"/>
      <w:r>
        <w:rPr>
          <w:rFonts w:eastAsia="Times New Roman"/>
          <w:szCs w:val="28"/>
        </w:rPr>
        <w:t>jar</w:t>
      </w:r>
      <w:proofErr w:type="spellEnd"/>
      <w:r>
        <w:rPr>
          <w:rFonts w:eastAsia="Times New Roman"/>
          <w:szCs w:val="28"/>
        </w:rPr>
        <w:t xml:space="preserve"> файл генерируется всякий раз, когда компилируется и развертывается сервисный модуль. При </w:t>
      </w:r>
      <w:r>
        <w:rPr>
          <w:rFonts w:eastAsia="Times New Roman"/>
          <w:szCs w:val="28"/>
        </w:rPr>
        <w:lastRenderedPageBreak/>
        <w:t xml:space="preserve">развертывании этого JAR в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доступны необходимые интерфейсы для определения API сервиса.</w:t>
      </w:r>
    </w:p>
    <w:p w:rsidR="00F60983" w:rsidRPr="001F50C3" w:rsidRDefault="004C5C1F" w:rsidP="001F50C3">
      <w:pPr>
        <w:pStyle w:val="aff9"/>
        <w:numPr>
          <w:ilvl w:val="3"/>
          <w:numId w:val="19"/>
        </w:numPr>
        <w:jc w:val="both"/>
        <w:rPr>
          <w:color w:val="222222"/>
          <w:szCs w:val="28"/>
          <w:highlight w:val="white"/>
        </w:rPr>
      </w:pPr>
      <w:bookmarkStart w:id="17" w:name="_1pxezwc" w:colFirst="0" w:colLast="0"/>
      <w:bookmarkEnd w:id="17"/>
      <w:proofErr w:type="spellStart"/>
      <w:r w:rsidRPr="001F50C3">
        <w:rPr>
          <w:rFonts w:eastAsia="Times New Roman"/>
          <w:color w:val="222222"/>
          <w:szCs w:val="28"/>
          <w:highlight w:val="white"/>
        </w:rPr>
        <w:t>Core-service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Модуль содержит реализацию интерфейсов, определенных в модуле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>–</w:t>
      </w:r>
      <w:proofErr w:type="spellStart"/>
      <w:r>
        <w:rPr>
          <w:rFonts w:eastAsia="Times New Roman"/>
          <w:szCs w:val="28"/>
        </w:rPr>
        <w:t>api</w:t>
      </w:r>
      <w:proofErr w:type="spellEnd"/>
      <w:r>
        <w:rPr>
          <w:rFonts w:eastAsia="Times New Roman"/>
          <w:szCs w:val="28"/>
        </w:rPr>
        <w:t xml:space="preserve">. Эти интерфейсы предоставляют службы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для экземпляра портала, на котором развертывается приложение. </w:t>
      </w: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Builder</w:t>
      </w:r>
      <w:proofErr w:type="spellEnd"/>
      <w:r>
        <w:rPr>
          <w:rFonts w:eastAsia="Times New Roman"/>
          <w:szCs w:val="28"/>
        </w:rPr>
        <w:t xml:space="preserve"> генерирует классы и интерфейсы, относящиеся к уровню сохранения, уровню обслуживания и уровню модели.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Ключевым классом данного модуля является TraccarUsersLocalServiceImpl.java, который обрабатывает полученный от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запрос и заносит новые данные в базу данных. Данный класс наследуется от TraccarUsersServiceBaseImpl.java и переопределяет ранее определенные методы наследуемого класса. Это позволило вносить нужные нам изменения в интерфейсе сайта, который далее будут передаваться в качестве данных в базу данных. Одним из таких переписанных методов является метод </w:t>
      </w:r>
      <w:proofErr w:type="spellStart"/>
      <w:r>
        <w:rPr>
          <w:rFonts w:eastAsia="Times New Roman"/>
          <w:szCs w:val="28"/>
        </w:rPr>
        <w:t>addTraccarUser</w:t>
      </w:r>
      <w:proofErr w:type="spellEnd"/>
      <w:r>
        <w:rPr>
          <w:rFonts w:eastAsia="Times New Roman"/>
          <w:szCs w:val="28"/>
        </w:rPr>
        <w:t xml:space="preserve">, который позволяет добавлять пользователя в базу данных в формате отображения на сайте, тогда как стандартный метод добавления пользователя предполагал уже добавление сформированного объекта типа </w:t>
      </w:r>
      <w:proofErr w:type="spellStart"/>
      <w:r>
        <w:rPr>
          <w:rFonts w:eastAsia="Times New Roman"/>
          <w:szCs w:val="28"/>
        </w:rPr>
        <w:t>UsersProps</w:t>
      </w:r>
      <w:proofErr w:type="spellEnd"/>
      <w:r>
        <w:rPr>
          <w:rFonts w:eastAsia="Times New Roman"/>
          <w:szCs w:val="28"/>
        </w:rPr>
        <w:t>.</w:t>
      </w:r>
    </w:p>
    <w:p w:rsidR="00F60983" w:rsidRPr="001F50C3" w:rsidRDefault="004C5C1F" w:rsidP="001F50C3">
      <w:pPr>
        <w:pStyle w:val="aff9"/>
        <w:numPr>
          <w:ilvl w:val="3"/>
          <w:numId w:val="19"/>
        </w:numPr>
        <w:jc w:val="both"/>
        <w:rPr>
          <w:color w:val="222222"/>
          <w:szCs w:val="28"/>
          <w:highlight w:val="white"/>
        </w:rPr>
      </w:pPr>
      <w:bookmarkStart w:id="18" w:name="_49x2ik5" w:colFirst="0" w:colLast="0"/>
      <w:bookmarkEnd w:id="18"/>
      <w:proofErr w:type="spellStart"/>
      <w:r w:rsidRPr="001F50C3">
        <w:rPr>
          <w:rFonts w:eastAsia="Times New Roman"/>
          <w:color w:val="222222"/>
          <w:szCs w:val="28"/>
          <w:highlight w:val="white"/>
        </w:rPr>
        <w:t>Web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Модуль содержит реализацию MVC-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. </w:t>
      </w:r>
      <w:proofErr w:type="spellStart"/>
      <w:r>
        <w:rPr>
          <w:rFonts w:eastAsia="Times New Roman"/>
          <w:szCs w:val="28"/>
        </w:rPr>
        <w:t>Портлеты</w:t>
      </w:r>
      <w:proofErr w:type="spellEnd"/>
      <w:r>
        <w:rPr>
          <w:rFonts w:eastAsia="Times New Roman"/>
          <w:szCs w:val="28"/>
        </w:rPr>
        <w:t xml:space="preserve"> являются одним из основных базовых блоков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Portal</w:t>
      </w:r>
      <w:proofErr w:type="spellEnd"/>
      <w:r>
        <w:rPr>
          <w:rFonts w:eastAsia="Times New Roman"/>
          <w:szCs w:val="28"/>
        </w:rPr>
        <w:t xml:space="preserve">.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Portal</w:t>
      </w:r>
      <w:proofErr w:type="spellEnd"/>
      <w:r>
        <w:rPr>
          <w:rFonts w:eastAsia="Times New Roman"/>
          <w:szCs w:val="28"/>
        </w:rPr>
        <w:t xml:space="preserve"> предоставляет платформу, которая содержит общие функции, необходимые для современных приложений, включая управление пользователями, безопасность, пользовательские интерфейсы, службы и многое другое.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классе UsersManagerPortlet.java описываются методы обработки запроса на добавление и удаление группы </w:t>
      </w:r>
      <w:proofErr w:type="spellStart"/>
      <w:r>
        <w:rPr>
          <w:rFonts w:eastAsia="Times New Roman"/>
          <w:szCs w:val="28"/>
        </w:rPr>
        <w:t>addTraccarUser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deleteTraccarUser</w:t>
      </w:r>
      <w:proofErr w:type="spellEnd"/>
      <w:r>
        <w:rPr>
          <w:rFonts w:eastAsia="Times New Roman"/>
          <w:szCs w:val="28"/>
        </w:rPr>
        <w:t>. Эти методы посредством запроса с сайта (</w:t>
      </w:r>
      <w:proofErr w:type="spellStart"/>
      <w:r>
        <w:rPr>
          <w:rFonts w:eastAsia="Times New Roman"/>
          <w:szCs w:val="28"/>
        </w:rPr>
        <w:t>response</w:t>
      </w:r>
      <w:proofErr w:type="spellEnd"/>
      <w:r>
        <w:rPr>
          <w:rFonts w:eastAsia="Times New Roman"/>
          <w:szCs w:val="28"/>
        </w:rPr>
        <w:t xml:space="preserve">) преобразуют вводимые пользователем данные в удобный формат для взаимодействия с ними. Так </w:t>
      </w:r>
      <w:r w:rsidR="00EA78D9">
        <w:rPr>
          <w:rFonts w:eastAsia="Times New Roman"/>
          <w:szCs w:val="28"/>
        </w:rPr>
        <w:t>удаление пользователя</w:t>
      </w:r>
      <w:r>
        <w:rPr>
          <w:rFonts w:eastAsia="Times New Roman"/>
          <w:szCs w:val="28"/>
        </w:rPr>
        <w:t xml:space="preserve"> производится с помощью уникал</w:t>
      </w:r>
      <w:r w:rsidR="00EA78D9">
        <w:rPr>
          <w:rFonts w:eastAsia="Times New Roman"/>
          <w:szCs w:val="28"/>
        </w:rPr>
        <w:t xml:space="preserve">ьного </w:t>
      </w:r>
      <w:r w:rsidR="00EA78D9">
        <w:rPr>
          <w:rFonts w:eastAsia="Times New Roman"/>
          <w:szCs w:val="28"/>
        </w:rPr>
        <w:lastRenderedPageBreak/>
        <w:t>идентификатора “</w:t>
      </w:r>
      <w:proofErr w:type="spellStart"/>
      <w:r w:rsidR="00EA78D9" w:rsidRPr="00EA78D9">
        <w:rPr>
          <w:rFonts w:eastAsia="Times New Roman"/>
          <w:szCs w:val="28"/>
        </w:rPr>
        <w:t>traccarUserId</w:t>
      </w:r>
      <w:proofErr w:type="spellEnd"/>
      <w:r>
        <w:rPr>
          <w:rFonts w:eastAsia="Times New Roman"/>
          <w:szCs w:val="28"/>
        </w:rPr>
        <w:t xml:space="preserve">”, который вводится пользователем на основе отображаемых данных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>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Два файла </w:t>
      </w:r>
      <w:proofErr w:type="spellStart"/>
      <w:r>
        <w:rPr>
          <w:rFonts w:eastAsia="Times New Roman"/>
          <w:szCs w:val="28"/>
        </w:rPr>
        <w:t>view.jsp</w:t>
      </w:r>
      <w:proofErr w:type="spellEnd"/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edit_user.jsp</w:t>
      </w:r>
      <w:proofErr w:type="spellEnd"/>
      <w:r>
        <w:rPr>
          <w:rFonts w:eastAsia="Times New Roman"/>
          <w:szCs w:val="28"/>
        </w:rPr>
        <w:t xml:space="preserve"> описывают 2 состояния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– основное и состояние добавления нового пользователя. Технологическая часть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19" w:name="_1ksv4uv" w:colFirst="0" w:colLast="0"/>
      <w:bookmarkEnd w:id="19"/>
      <w:r>
        <w:rPr>
          <w:rFonts w:eastAsia="Times New Roman"/>
          <w:szCs w:val="28"/>
        </w:rPr>
        <w:t>Особенности создания бинарной сборки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Для сборки данного проекта использовалась система сборки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Эта система позволила собрать весь проект, а также упаковать все три модуля нашего проекта в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файл. Для того</w:t>
      </w:r>
      <w:proofErr w:type="gramStart"/>
      <w:r>
        <w:rPr>
          <w:rFonts w:eastAsia="Times New Roman"/>
          <w:color w:val="222222"/>
          <w:szCs w:val="28"/>
          <w:highlight w:val="white"/>
        </w:rPr>
        <w:t>,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чтобы собрать проект, необходимо запустить стандартную задачу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которая называется </w:t>
      </w:r>
      <w:proofErr w:type="spellStart"/>
      <w:r>
        <w:rPr>
          <w:rFonts w:eastAsia="Times New Roman"/>
          <w:color w:val="222222"/>
          <w:szCs w:val="28"/>
          <w:highlight w:val="white"/>
        </w:rPr>
        <w:t>deploy</w:t>
      </w:r>
      <w:proofErr w:type="spellEnd"/>
      <w:r>
        <w:rPr>
          <w:rFonts w:eastAsia="Times New Roman"/>
          <w:color w:val="222222"/>
          <w:szCs w:val="28"/>
          <w:highlight w:val="white"/>
        </w:rPr>
        <w:t>. Формат команды выглядит следующим образом:</w:t>
      </w:r>
    </w:p>
    <w:p w:rsidR="00F60983" w:rsidRPr="00A40240" w:rsidRDefault="004C5C1F" w:rsidP="00A40240">
      <w:pPr>
        <w:ind w:left="709"/>
        <w:jc w:val="both"/>
        <w:rPr>
          <w:i/>
          <w:color w:val="222222"/>
          <w:szCs w:val="28"/>
          <w:highlight w:val="white"/>
        </w:rPr>
      </w:pPr>
      <w:proofErr w:type="spellStart"/>
      <w:r w:rsidRPr="00A40240">
        <w:rPr>
          <w:rFonts w:eastAsia="Times New Roman"/>
          <w:i/>
          <w:color w:val="222222"/>
          <w:szCs w:val="28"/>
          <w:highlight w:val="white"/>
        </w:rPr>
        <w:t>gradle</w:t>
      </w:r>
      <w:proofErr w:type="spellEnd"/>
      <w:r w:rsidRPr="00A40240">
        <w:rPr>
          <w:rFonts w:eastAsia="Times New Roman"/>
          <w:i/>
          <w:color w:val="222222"/>
          <w:szCs w:val="28"/>
          <w:highlight w:val="white"/>
        </w:rPr>
        <w:t xml:space="preserve"> </w:t>
      </w:r>
      <w:proofErr w:type="spellStart"/>
      <w:r w:rsidRPr="00A40240">
        <w:rPr>
          <w:rFonts w:eastAsia="Times New Roman"/>
          <w:i/>
          <w:color w:val="222222"/>
          <w:szCs w:val="28"/>
          <w:highlight w:val="white"/>
        </w:rPr>
        <w:t>deploy</w:t>
      </w:r>
      <w:proofErr w:type="spellEnd"/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 этого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подгрузит все зависимости проекта. Главная зависимость – зависимость модуля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от подмодулей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>. В данных модулях содержатся все необходимые модели и интерфейсы для создания объектов базы данных и взаимодействия с базой данных, а также модел</w:t>
      </w:r>
      <w:r w:rsidR="00EA78D9">
        <w:rPr>
          <w:rFonts w:eastAsia="Times New Roman"/>
          <w:color w:val="222222"/>
          <w:szCs w:val="28"/>
          <w:highlight w:val="white"/>
        </w:rPr>
        <w:t xml:space="preserve">и описания объектов типа </w:t>
      </w:r>
      <w:proofErr w:type="spellStart"/>
      <w:r w:rsidR="00EA78D9" w:rsidRPr="00EA78D9">
        <w:rPr>
          <w:rFonts w:eastAsia="Times New Roman"/>
          <w:color w:val="222222"/>
          <w:szCs w:val="28"/>
        </w:rPr>
        <w:t>traccarUser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0" w:name="_44sinio" w:colFirst="0" w:colLast="0"/>
      <w:bookmarkEnd w:id="20"/>
      <w:r>
        <w:rPr>
          <w:rFonts w:eastAsia="Times New Roman"/>
          <w:szCs w:val="28"/>
        </w:rPr>
        <w:t>Особенности запуска разработанной системы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После того, как была осуществлена сборка проекта, необходимо загр</w:t>
      </w:r>
      <w:r w:rsidR="00FF1B35">
        <w:rPr>
          <w:rFonts w:eastAsia="Times New Roman"/>
          <w:color w:val="222222"/>
          <w:szCs w:val="28"/>
          <w:highlight w:val="white"/>
        </w:rPr>
        <w:t xml:space="preserve">узить и установить сервер </w:t>
      </w:r>
      <w:proofErr w:type="spellStart"/>
      <w:r w:rsidR="00FF1B35">
        <w:rPr>
          <w:rFonts w:eastAsia="Times New Roman"/>
          <w:color w:val="222222"/>
          <w:szCs w:val="28"/>
          <w:highlight w:val="white"/>
        </w:rPr>
        <w:t>Apach</w:t>
      </w:r>
      <w:proofErr w:type="spellEnd"/>
      <w:r w:rsidR="00FF1B35">
        <w:rPr>
          <w:rFonts w:eastAsia="Times New Roman"/>
          <w:color w:val="222222"/>
          <w:szCs w:val="28"/>
          <w:highlight w:val="white"/>
          <w:lang w:val="en-US"/>
        </w:rPr>
        <w:t>e</w:t>
      </w:r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Tomcat</w:t>
      </w:r>
      <w:proofErr w:type="spellEnd"/>
      <w:r>
        <w:rPr>
          <w:rFonts w:eastAsia="Times New Roman"/>
          <w:color w:val="222222"/>
          <w:szCs w:val="28"/>
          <w:highlight w:val="white"/>
        </w:rPr>
        <w:t>. После скачивания сервера необходимо указать полный путь до папки с</w:t>
      </w:r>
      <w:r w:rsidR="00FF1B35">
        <w:rPr>
          <w:rFonts w:eastAsia="Times New Roman"/>
          <w:color w:val="222222"/>
          <w:szCs w:val="28"/>
          <w:highlight w:val="white"/>
        </w:rPr>
        <w:t xml:space="preserve"> установленным сервером в </w:t>
      </w:r>
      <w:proofErr w:type="spellStart"/>
      <w:r w:rsidR="00FF1B35">
        <w:rPr>
          <w:rFonts w:eastAsia="Times New Roman"/>
          <w:color w:val="222222"/>
          <w:szCs w:val="28"/>
          <w:highlight w:val="white"/>
        </w:rPr>
        <w:t>Eclip</w:t>
      </w:r>
      <w:proofErr w:type="spellEnd"/>
      <w:r w:rsidR="00FF1B35">
        <w:rPr>
          <w:rFonts w:eastAsia="Times New Roman"/>
          <w:color w:val="222222"/>
          <w:szCs w:val="28"/>
          <w:highlight w:val="white"/>
          <w:lang w:val="en-US"/>
        </w:rPr>
        <w:t>s</w:t>
      </w:r>
      <w:r>
        <w:rPr>
          <w:rFonts w:eastAsia="Times New Roman"/>
          <w:color w:val="222222"/>
          <w:szCs w:val="28"/>
          <w:highlight w:val="white"/>
        </w:rPr>
        <w:t xml:space="preserve">e </w:t>
      </w:r>
      <w:proofErr w:type="spellStart"/>
      <w:r>
        <w:rPr>
          <w:rFonts w:eastAsia="Times New Roman"/>
          <w:color w:val="222222"/>
          <w:szCs w:val="28"/>
          <w:highlight w:val="white"/>
        </w:rPr>
        <w:t>Servers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. Так как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позволяет собрать и упаковать проект в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-файлы, то созданный сервер (с подсказкой </w:t>
      </w:r>
      <w:proofErr w:type="spellStart"/>
      <w:r>
        <w:rPr>
          <w:rFonts w:eastAsia="Times New Roman"/>
          <w:color w:val="222222"/>
          <w:szCs w:val="28"/>
          <w:highlight w:val="white"/>
        </w:rPr>
        <w:t>Eclipse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увидит </w:t>
      </w:r>
      <w:proofErr w:type="gramStart"/>
      <w:r>
        <w:rPr>
          <w:rFonts w:eastAsia="Times New Roman"/>
          <w:color w:val="222222"/>
          <w:szCs w:val="28"/>
          <w:highlight w:val="white"/>
        </w:rPr>
        <w:t>созданные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Gradle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-ом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-файлы, в которых упакован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core-service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</w:t>
      </w:r>
      <w:proofErr w:type="spellStart"/>
      <w:r>
        <w:rPr>
          <w:rFonts w:eastAsia="Times New Roman"/>
          <w:color w:val="222222"/>
          <w:szCs w:val="28"/>
          <w:highlight w:val="white"/>
        </w:rPr>
        <w:t>core-api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и, реализующий взаимодействие с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-интерфейсом,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web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 этого необходимо запустить сервер. Будут подтянуты </w:t>
      </w:r>
      <w:proofErr w:type="spellStart"/>
      <w:r>
        <w:rPr>
          <w:rFonts w:eastAsia="Times New Roman"/>
          <w:color w:val="222222"/>
          <w:szCs w:val="28"/>
          <w:highlight w:val="white"/>
        </w:rPr>
        <w:t>ба</w:t>
      </w:r>
      <w:r w:rsidR="00FF1B35">
        <w:rPr>
          <w:rFonts w:eastAsia="Times New Roman"/>
          <w:color w:val="222222"/>
          <w:szCs w:val="28"/>
          <w:highlight w:val="white"/>
        </w:rPr>
        <w:t>ндлы</w:t>
      </w:r>
      <w:proofErr w:type="spellEnd"/>
      <w:r w:rsidR="00FF1B35">
        <w:rPr>
          <w:rFonts w:eastAsia="Times New Roman"/>
          <w:color w:val="222222"/>
          <w:szCs w:val="28"/>
          <w:highlight w:val="white"/>
        </w:rPr>
        <w:t xml:space="preserve">, реализующий функционал </w:t>
      </w:r>
      <w:proofErr w:type="spellStart"/>
      <w:r w:rsidR="00FF1B35" w:rsidRPr="00FF1B35">
        <w:rPr>
          <w:rFonts w:eastAsia="Times New Roman"/>
          <w:color w:val="222222"/>
          <w:szCs w:val="28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портала, наши </w:t>
      </w:r>
      <w:proofErr w:type="spellStart"/>
      <w:r>
        <w:rPr>
          <w:rFonts w:eastAsia="Times New Roman"/>
          <w:color w:val="222222"/>
          <w:szCs w:val="28"/>
          <w:highlight w:val="white"/>
        </w:rPr>
        <w:t>jar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-файлы и откроется веб страница </w:t>
      </w:r>
      <w:proofErr w:type="spellStart"/>
      <w:r>
        <w:rPr>
          <w:rFonts w:eastAsia="Times New Roman"/>
          <w:color w:val="222222"/>
          <w:szCs w:val="28"/>
          <w:highlight w:val="white"/>
        </w:rPr>
        <w:t>Liferay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портала. После добавления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на страницу портала из </w:t>
      </w:r>
      <w:r>
        <w:rPr>
          <w:rFonts w:eastAsia="Times New Roman"/>
          <w:color w:val="222222"/>
          <w:szCs w:val="28"/>
          <w:highlight w:val="white"/>
        </w:rPr>
        <w:lastRenderedPageBreak/>
        <w:t xml:space="preserve">раздела </w:t>
      </w:r>
      <w:proofErr w:type="spellStart"/>
      <w:r>
        <w:rPr>
          <w:rFonts w:eastAsia="Times New Roman"/>
          <w:color w:val="222222"/>
          <w:szCs w:val="28"/>
          <w:highlight w:val="white"/>
        </w:rPr>
        <w:t>Applications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r>
        <w:rPr>
          <w:rFonts w:ascii="Noto Sans Symbols" w:eastAsia="Noto Sans Symbols" w:hAnsi="Noto Sans Symbols" w:cs="Noto Sans Symbols"/>
          <w:color w:val="222222"/>
          <w:szCs w:val="28"/>
          <w:highlight w:val="white"/>
        </w:rPr>
        <w:t>→</w:t>
      </w:r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можно пользоваться описанным функционалом </w:t>
      </w:r>
      <w:proofErr w:type="gramStart"/>
      <w:r>
        <w:rPr>
          <w:rFonts w:eastAsia="Times New Roman"/>
          <w:color w:val="222222"/>
          <w:szCs w:val="28"/>
          <w:highlight w:val="white"/>
        </w:rPr>
        <w:t>п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szCs w:val="28"/>
          <w:highlight w:val="white"/>
        </w:rPr>
        <w:t>портлета</w:t>
      </w:r>
      <w:proofErr w:type="spellEnd"/>
      <w:r>
        <w:rPr>
          <w:rFonts w:eastAsia="Times New Roman"/>
          <w:color w:val="222222"/>
          <w:szCs w:val="28"/>
          <w:highlight w:val="white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1" w:name="_2jxsxqh" w:colFirst="0" w:colLast="0"/>
      <w:bookmarkEnd w:id="21"/>
      <w:r>
        <w:rPr>
          <w:rFonts w:eastAsia="Times New Roman"/>
          <w:szCs w:val="28"/>
        </w:rPr>
        <w:t>Анализ реализации системы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2" w:name="_z337ya" w:colFirst="0" w:colLast="0"/>
      <w:bookmarkEnd w:id="22"/>
      <w:r>
        <w:rPr>
          <w:rFonts w:eastAsia="Times New Roman"/>
          <w:szCs w:val="28"/>
        </w:rPr>
        <w:t>Анализ исходного кода с помощью метрик качества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На рисунке 5 отображен список всех метрик по разделам. Всего имеется четыре раздела: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метрики количества (</w:t>
      </w:r>
      <w:proofErr w:type="spellStart"/>
      <w:r>
        <w:rPr>
          <w:rFonts w:eastAsia="Times New Roman"/>
          <w:color w:val="222222"/>
          <w:szCs w:val="28"/>
          <w:highlight w:val="white"/>
        </w:rPr>
        <w:t>Count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метрики сложности (</w:t>
      </w:r>
      <w:proofErr w:type="spellStart"/>
      <w:r>
        <w:rPr>
          <w:rFonts w:eastAsia="Times New Roman"/>
          <w:color w:val="222222"/>
          <w:szCs w:val="28"/>
          <w:highlight w:val="white"/>
        </w:rPr>
        <w:t>Complexity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7"/>
        </w:numPr>
        <w:ind w:left="0" w:firstLine="709"/>
        <w:jc w:val="both"/>
      </w:pPr>
      <w:proofErr w:type="gramStart"/>
      <w:r>
        <w:rPr>
          <w:rFonts w:eastAsia="Times New Roman"/>
          <w:color w:val="222222"/>
          <w:szCs w:val="28"/>
          <w:highlight w:val="white"/>
        </w:rPr>
        <w:t>метрики Роберта Мартина (</w:t>
      </w:r>
      <w:proofErr w:type="spellStart"/>
      <w:r>
        <w:rPr>
          <w:rFonts w:eastAsia="Times New Roman"/>
          <w:color w:val="222222"/>
          <w:szCs w:val="28"/>
          <w:highlight w:val="white"/>
        </w:rPr>
        <w:t>Robert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C.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proofErr w:type="gramStart"/>
      <w:r>
        <w:rPr>
          <w:rFonts w:eastAsia="Times New Roman"/>
          <w:color w:val="222222"/>
          <w:szCs w:val="28"/>
          <w:highlight w:val="white"/>
        </w:rPr>
        <w:t>Martin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  <w:proofErr w:type="gramEnd"/>
    </w:p>
    <w:p w:rsidR="00F60983" w:rsidRDefault="004C5C1F">
      <w:pPr>
        <w:numPr>
          <w:ilvl w:val="0"/>
          <w:numId w:val="7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метрики </w:t>
      </w:r>
      <w:proofErr w:type="spellStart"/>
      <w:r>
        <w:rPr>
          <w:rFonts w:eastAsia="Times New Roman"/>
          <w:color w:val="222222"/>
          <w:szCs w:val="28"/>
          <w:highlight w:val="white"/>
        </w:rPr>
        <w:t>Чидамбера-Кемерера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(</w:t>
      </w:r>
      <w:proofErr w:type="spellStart"/>
      <w:r>
        <w:rPr>
          <w:rFonts w:eastAsia="Times New Roman"/>
          <w:color w:val="222222"/>
          <w:szCs w:val="28"/>
          <w:highlight w:val="white"/>
        </w:rPr>
        <w:t>Chidamber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&amp; </w:t>
      </w:r>
      <w:proofErr w:type="spellStart"/>
      <w:r>
        <w:rPr>
          <w:rFonts w:eastAsia="Times New Roman"/>
          <w:color w:val="222222"/>
          <w:szCs w:val="28"/>
          <w:highlight w:val="white"/>
        </w:rPr>
        <w:t>Kermerer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Первый раздел с метриками количества (</w:t>
      </w:r>
      <w:proofErr w:type="spellStart"/>
      <w:r>
        <w:rPr>
          <w:rFonts w:eastAsia="Times New Roman"/>
          <w:color w:val="222222"/>
          <w:szCs w:val="28"/>
          <w:highlight w:val="white"/>
        </w:rPr>
        <w:t>Count</w:t>
      </w:r>
      <w:proofErr w:type="spellEnd"/>
      <w:r>
        <w:rPr>
          <w:rFonts w:eastAsia="Times New Roman"/>
          <w:color w:val="222222"/>
          <w:szCs w:val="28"/>
          <w:highlight w:val="white"/>
        </w:rPr>
        <w:t>) содержит следующие метрики: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количество классов верхнего уровня (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внутренних классов на класс (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Classes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методов в классе (</w:t>
      </w:r>
      <w:proofErr w:type="spellStart"/>
      <w:r>
        <w:rPr>
          <w:rFonts w:eastAsia="Times New Roman"/>
          <w:color w:val="222222"/>
          <w:szCs w:val="28"/>
          <w:highlight w:val="white"/>
        </w:rPr>
        <w:t>Methods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полей в классе (</w:t>
      </w:r>
      <w:proofErr w:type="spellStart"/>
      <w:r>
        <w:rPr>
          <w:rFonts w:eastAsia="Times New Roman"/>
          <w:color w:val="222222"/>
          <w:szCs w:val="28"/>
          <w:highlight w:val="white"/>
        </w:rPr>
        <w:t>Fields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/ </w:t>
      </w:r>
      <w:proofErr w:type="spellStart"/>
      <w:r>
        <w:rPr>
          <w:rFonts w:eastAsia="Times New Roman"/>
          <w:color w:val="222222"/>
          <w:szCs w:val="28"/>
          <w:highlight w:val="white"/>
        </w:rPr>
        <w:t>Class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строчек кода (ELOC);</w:t>
      </w:r>
    </w:p>
    <w:p w:rsidR="00F60983" w:rsidRDefault="004C5C1F">
      <w:pPr>
        <w:numPr>
          <w:ilvl w:val="0"/>
          <w:numId w:val="4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число строчек кода на модуль (ELOC / 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Второй раздел с метриками сложности (</w:t>
      </w:r>
      <w:proofErr w:type="spellStart"/>
      <w:r>
        <w:rPr>
          <w:rFonts w:eastAsia="Times New Roman"/>
          <w:color w:val="222222"/>
          <w:szCs w:val="28"/>
          <w:highlight w:val="white"/>
        </w:rPr>
        <w:t>Complexity</w:t>
      </w:r>
      <w:proofErr w:type="spellEnd"/>
      <w:r>
        <w:rPr>
          <w:rFonts w:eastAsia="Times New Roman"/>
          <w:color w:val="222222"/>
          <w:szCs w:val="28"/>
          <w:highlight w:val="white"/>
        </w:rPr>
        <w:t>) содержит всего три различных метрики: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средняя циклическая сложность (CC);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метрика </w:t>
      </w:r>
      <w:proofErr w:type="spellStart"/>
      <w:r>
        <w:rPr>
          <w:rFonts w:eastAsia="Times New Roman"/>
          <w:color w:val="222222"/>
          <w:szCs w:val="28"/>
          <w:highlight w:val="white"/>
        </w:rPr>
        <w:t>Fat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(</w:t>
      </w:r>
      <w:proofErr w:type="spellStart"/>
      <w:r>
        <w:rPr>
          <w:rFonts w:eastAsia="Times New Roman"/>
          <w:color w:val="222222"/>
          <w:szCs w:val="28"/>
          <w:highlight w:val="white"/>
        </w:rPr>
        <w:t>Fat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 xml:space="preserve">средняя зависимость компонентов между модулями (ACD - 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Третий раздел с метриками Роберта Мартина содержит следующие метрики: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нормализованное расстояние от основной последовательности (D);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lastRenderedPageBreak/>
        <w:t>абстрактность (A);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нестабильность (I);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афферентных соединений (</w:t>
      </w:r>
      <w:proofErr w:type="spellStart"/>
      <w:r>
        <w:rPr>
          <w:rFonts w:eastAsia="Times New Roman"/>
          <w:color w:val="222222"/>
          <w:szCs w:val="28"/>
          <w:highlight w:val="white"/>
        </w:rPr>
        <w:t>Ca</w:t>
      </w:r>
      <w:proofErr w:type="spellEnd"/>
      <w:r>
        <w:rPr>
          <w:rFonts w:eastAsia="Times New Roman"/>
          <w:color w:val="222222"/>
          <w:szCs w:val="28"/>
          <w:highlight w:val="white"/>
        </w:rPr>
        <w:t>);</w:t>
      </w:r>
    </w:p>
    <w:p w:rsidR="00F60983" w:rsidRDefault="004C5C1F">
      <w:pPr>
        <w:numPr>
          <w:ilvl w:val="0"/>
          <w:numId w:val="15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число эфферентных соединений (</w:t>
      </w:r>
      <w:proofErr w:type="spellStart"/>
      <w:r>
        <w:rPr>
          <w:rFonts w:eastAsia="Times New Roman"/>
          <w:color w:val="222222"/>
          <w:szCs w:val="28"/>
          <w:highlight w:val="white"/>
        </w:rPr>
        <w:t>Ce</w:t>
      </w:r>
      <w:proofErr w:type="spellEnd"/>
      <w:r>
        <w:rPr>
          <w:rFonts w:eastAsia="Times New Roman"/>
          <w:color w:val="222222"/>
          <w:szCs w:val="28"/>
          <w:highlight w:val="white"/>
        </w:rPr>
        <w:t>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noProof/>
          <w:color w:val="222222"/>
          <w:szCs w:val="28"/>
          <w:highlight w:val="white"/>
        </w:rPr>
        <w:drawing>
          <wp:inline distT="0" distB="0" distL="0" distR="0" wp14:anchorId="7D7DF29A" wp14:editId="63D0EF16">
            <wp:extent cx="4752975" cy="5210175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851" w:hanging="851"/>
        <w:jc w:val="center"/>
      </w:pPr>
      <w:r>
        <w:rPr>
          <w:rFonts w:eastAsia="Times New Roman"/>
          <w:szCs w:val="28"/>
        </w:rPr>
        <w:t>Значение метрик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Последний раздел с метриками </w:t>
      </w:r>
      <w:proofErr w:type="spellStart"/>
      <w:r>
        <w:rPr>
          <w:rFonts w:eastAsia="Times New Roman"/>
          <w:color w:val="222222"/>
          <w:szCs w:val="28"/>
          <w:highlight w:val="white"/>
        </w:rPr>
        <w:t>Чидамбера-Кемерера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содержит следующие метрики: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средняя длина метода на класс (WMC);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средняя глубина наследования (DIT);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количество классов-наследников (NOC);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среднее число соединений класса (CBO);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lastRenderedPageBreak/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F60983" w:rsidRDefault="004C5C1F">
      <w:pPr>
        <w:numPr>
          <w:ilvl w:val="0"/>
          <w:numId w:val="11"/>
        </w:numPr>
        <w:ind w:left="0" w:firstLine="709"/>
        <w:jc w:val="both"/>
      </w:pPr>
      <w:r>
        <w:rPr>
          <w:rFonts w:eastAsia="Times New Roman"/>
          <w:color w:val="222222"/>
          <w:szCs w:val="28"/>
          <w:highlight w:val="white"/>
        </w:rPr>
        <w:t>отсутствие единства методов (LCOM).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Основные метрики, характеризующие удовлетворение интересов заинтересованных сторон: CC,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ACD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Library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Package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>, D и CBO.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CC характеризует количество линейно независимых маршрутов через программный код. Цикломатическая сложность программы для обеспечения лучшего понимания кода не должна превышать 10 [6, </w:t>
      </w:r>
      <w:proofErr w:type="spellStart"/>
      <w:proofErr w:type="gramStart"/>
      <w:r>
        <w:rPr>
          <w:rFonts w:eastAsia="Times New Roman"/>
          <w:color w:val="222222"/>
          <w:szCs w:val="28"/>
          <w:highlight w:val="white"/>
        </w:rPr>
        <w:t>стр</w:t>
      </w:r>
      <w:proofErr w:type="spellEnd"/>
      <w:proofErr w:type="gramEnd"/>
      <w:r>
        <w:rPr>
          <w:rFonts w:eastAsia="Times New Roman"/>
          <w:color w:val="222222"/>
          <w:szCs w:val="28"/>
          <w:highlight w:val="white"/>
        </w:rPr>
        <w:t xml:space="preserve"> 121]. Согласно рисунку 5, данное требование удовлетворено, а значит, удовлетворен интерес разработчика к легкой поддержке и пониманию кода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- это количество всех строк, которые не являются комментариями, пробелами или отдельными фигурными скобками или скобками. Этот показатель наиболее более точно отражает количество </w:t>
      </w:r>
      <w:proofErr w:type="gramStart"/>
      <w:r>
        <w:rPr>
          <w:rFonts w:eastAsia="Times New Roman"/>
          <w:color w:val="222222"/>
          <w:szCs w:val="28"/>
          <w:highlight w:val="white"/>
        </w:rPr>
        <w:t>выполненной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работ. Показатель </w:t>
      </w:r>
      <w:proofErr w:type="spellStart"/>
      <w:r>
        <w:rPr>
          <w:rFonts w:eastAsia="Times New Roman"/>
          <w:color w:val="222222"/>
          <w:szCs w:val="28"/>
          <w:highlight w:val="white"/>
        </w:rPr>
        <w:t>eLOC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отношение количества эффективных строк кода к файлам, в которых они находятся, должно быть не больше 200 согласно принятому промышленному стандарту [7, 8]. В моем проекте данное требование удовлетворено, а значит, удовлетворен интерес разработчика к легкому пониманию и поддержке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ACD – </w:t>
      </w:r>
      <w:proofErr w:type="spellStart"/>
      <w:r>
        <w:rPr>
          <w:rFonts w:eastAsia="Times New Roman"/>
          <w:color w:val="222222"/>
          <w:szCs w:val="28"/>
          <w:highlight w:val="white"/>
        </w:rPr>
        <w:t>Library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Package</w:t>
      </w:r>
      <w:proofErr w:type="spellEnd"/>
      <w:r>
        <w:rPr>
          <w:rFonts w:eastAsia="Times New Roman"/>
          <w:color w:val="222222"/>
          <w:szCs w:val="28"/>
          <w:highlight w:val="white"/>
        </w:rPr>
        <w:t>/</w:t>
      </w:r>
      <w:proofErr w:type="spellStart"/>
      <w:r>
        <w:rPr>
          <w:rFonts w:eastAsia="Times New Roman"/>
          <w:color w:val="222222"/>
          <w:szCs w:val="28"/>
          <w:highlight w:val="white"/>
        </w:rPr>
        <w:t>Unit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– процент зависимости между соответствующими модулями системы. Согласно </w:t>
      </w:r>
      <w:proofErr w:type="gramStart"/>
      <w:r>
        <w:rPr>
          <w:rFonts w:eastAsia="Times New Roman"/>
          <w:color w:val="222222"/>
          <w:szCs w:val="28"/>
          <w:highlight w:val="white"/>
        </w:rPr>
        <w:t>принятому</w:t>
      </w:r>
      <w:proofErr w:type="gramEnd"/>
      <w:r>
        <w:rPr>
          <w:rFonts w:eastAsia="Times New Roman"/>
          <w:color w:val="222222"/>
          <w:szCs w:val="28"/>
          <w:highlight w:val="white"/>
        </w:rPr>
        <w:t xml:space="preserve"> промышленному</w:t>
      </w:r>
    </w:p>
    <w:p w:rsidR="00F60983" w:rsidRDefault="004C5C1F">
      <w:pPr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стандарту, должен быть не больше 20% [7, 8]. Согласно рисунку 5, данное требование удовлетворено, а значит, удовлетворен интерес разработчика к легкой поддержке и расширяемости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 xml:space="preserve">Метрика D показывает, насколько сборка проекта сбалансирована относительно её абстрактности и стабильности. Согласно рисунку 5, D = -0.19, а значит, сборка сбалансирована относительно её абстрактности и </w:t>
      </w:r>
      <w:r>
        <w:rPr>
          <w:rFonts w:eastAsia="Times New Roman"/>
          <w:color w:val="222222"/>
          <w:szCs w:val="28"/>
          <w:highlight w:val="white"/>
        </w:rPr>
        <w:lastRenderedPageBreak/>
        <w:t>стабильности. Таким образом, удовлетворен интерес разработчика к расширяемости проекта.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Метрика CBO дает возможность определить количество классов, с которыми связан данный класс. Низкое значение данной метрики (рисунок 5) улучшает модульность и содействует инкапсуляции проекта, а значит, удовлетворен интерес разработчика к расширяемости проекта.</w:t>
      </w:r>
    </w:p>
    <w:p w:rsidR="00F60983" w:rsidRPr="004B521C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3" w:name="_3j2qqm3" w:colFirst="0" w:colLast="0"/>
      <w:bookmarkEnd w:id="23"/>
      <w:r w:rsidRPr="004B521C">
        <w:rPr>
          <w:rFonts w:eastAsia="Times New Roman"/>
          <w:szCs w:val="28"/>
        </w:rPr>
        <w:t>Анализ зависимостей в коде системы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На рисунке 6-7 представлена диаграмма классов, которая отражает взаимодействие модулей *.</w:t>
      </w:r>
      <w:proofErr w:type="spellStart"/>
      <w:r>
        <w:rPr>
          <w:rFonts w:eastAsia="Times New Roman"/>
          <w:szCs w:val="28"/>
        </w:rPr>
        <w:t>core</w:t>
      </w:r>
      <w:proofErr w:type="spellEnd"/>
      <w:r>
        <w:rPr>
          <w:rFonts w:eastAsia="Times New Roman"/>
          <w:szCs w:val="28"/>
        </w:rPr>
        <w:t xml:space="preserve"> и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. </w:t>
      </w:r>
    </w:p>
    <w:p w:rsidR="00F60983" w:rsidRDefault="00F60983">
      <w:pPr>
        <w:jc w:val="both"/>
        <w:rPr>
          <w:rFonts w:eastAsia="Times New Roman"/>
          <w:szCs w:val="28"/>
        </w:rPr>
      </w:pP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6171039F" wp14:editId="47A4C26D">
            <wp:extent cx="6299835" cy="3305175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1843" w:hanging="1417"/>
        <w:jc w:val="center"/>
      </w:pPr>
      <w:r>
        <w:rPr>
          <w:rFonts w:eastAsia="Times New Roman"/>
          <w:szCs w:val="28"/>
        </w:rPr>
        <w:t>Упрощенная диаграмма классов</w: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 wp14:anchorId="16C3BD5F" wp14:editId="6E449CF5">
            <wp:extent cx="6305550" cy="2470150"/>
            <wp:effectExtent l="0" t="0" r="0" b="0"/>
            <wp:docPr id="27" name="image14.png" descr="Диаграмма классов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Диаграмма классов_1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7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 w:rsidP="001201C5">
      <w:pPr>
        <w:numPr>
          <w:ilvl w:val="0"/>
          <w:numId w:val="6"/>
        </w:numPr>
        <w:ind w:left="1560" w:hanging="1417"/>
        <w:jc w:val="center"/>
      </w:pPr>
      <w:r>
        <w:rPr>
          <w:rFonts w:eastAsia="Times New Roman"/>
          <w:szCs w:val="28"/>
        </w:rPr>
        <w:t>Диаграмма классов *.</w:t>
      </w:r>
      <w:proofErr w:type="spellStart"/>
      <w:r>
        <w:rPr>
          <w:rFonts w:eastAsia="Times New Roman"/>
          <w:szCs w:val="28"/>
        </w:rPr>
        <w:t>web</w:t>
      </w:r>
      <w:proofErr w:type="spellEnd"/>
    </w:p>
    <w:p w:rsidR="00F60983" w:rsidRDefault="004C5C1F">
      <w:pPr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диаграмме классов описана общая структура проекта, которая соответствует диаграмме компонентов. Вынесено два модуля:</w:t>
      </w:r>
    </w:p>
    <w:p w:rsidR="00F60983" w:rsidRDefault="004C5C1F">
      <w:pPr>
        <w:numPr>
          <w:ilvl w:val="0"/>
          <w:numId w:val="3"/>
        </w:numPr>
      </w:pPr>
      <w:r>
        <w:rPr>
          <w:rFonts w:eastAsia="Times New Roman"/>
          <w:szCs w:val="28"/>
        </w:rPr>
        <w:t>Взаимодействие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 и *.</w:t>
      </w:r>
      <w:proofErr w:type="spellStart"/>
      <w:r>
        <w:rPr>
          <w:rFonts w:eastAsia="Times New Roman"/>
          <w:szCs w:val="28"/>
        </w:rPr>
        <w:t>core</w:t>
      </w:r>
      <w:proofErr w:type="spellEnd"/>
      <w:r>
        <w:rPr>
          <w:rFonts w:eastAsia="Times New Roman"/>
          <w:szCs w:val="28"/>
        </w:rPr>
        <w:t xml:space="preserve"> (рис. 6);</w:t>
      </w:r>
    </w:p>
    <w:p w:rsidR="00F60983" w:rsidRDefault="004C5C1F">
      <w:pPr>
        <w:numPr>
          <w:ilvl w:val="0"/>
          <w:numId w:val="3"/>
        </w:numPr>
      </w:pPr>
      <w:r>
        <w:rPr>
          <w:rFonts w:eastAsia="Times New Roman"/>
          <w:szCs w:val="28"/>
        </w:rPr>
        <w:t>Взаимодействие внутри *.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.</w:t>
      </w:r>
    </w:p>
    <w:p w:rsidR="00F60983" w:rsidRDefault="004C5C1F">
      <w:pPr>
        <w:keepNext/>
        <w:keepLines/>
        <w:numPr>
          <w:ilvl w:val="1"/>
          <w:numId w:val="2"/>
        </w:numPr>
        <w:spacing w:before="120" w:after="120"/>
        <w:rPr>
          <w:rFonts w:eastAsia="Times New Roman"/>
          <w:szCs w:val="28"/>
        </w:rPr>
      </w:pPr>
      <w:bookmarkStart w:id="24" w:name="_1y810tw" w:colFirst="0" w:colLast="0"/>
      <w:bookmarkEnd w:id="24"/>
      <w:r>
        <w:rPr>
          <w:rFonts w:eastAsia="Times New Roman"/>
          <w:szCs w:val="28"/>
        </w:rPr>
        <w:t>Тестирование на корректность работы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качестве тестирования было принято применить метод ручного тестирования. Для этого будет проверяться выполнение всех требований технического задания (в упрощенном варианте, объединяя схожие компоненты в одну графу), а именно: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>корректный ввод данных и добавление нового пользователя;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 xml:space="preserve">корректный ввод данных и добавление второго пользователя (проверка создания уникального первичного ключа </w:t>
      </w:r>
      <w:proofErr w:type="spellStart"/>
      <w:r>
        <w:rPr>
          <w:rFonts w:eastAsia="Times New Roman"/>
          <w:szCs w:val="28"/>
        </w:rPr>
        <w:t>traccarUserId</w:t>
      </w:r>
      <w:proofErr w:type="spellEnd"/>
      <w:r>
        <w:rPr>
          <w:rFonts w:eastAsia="Times New Roman"/>
          <w:szCs w:val="28"/>
        </w:rPr>
        <w:t>);</w:t>
      </w:r>
    </w:p>
    <w:p w:rsidR="00F60983" w:rsidRDefault="004C5C1F">
      <w:pPr>
        <w:numPr>
          <w:ilvl w:val="0"/>
          <w:numId w:val="16"/>
        </w:numPr>
        <w:tabs>
          <w:tab w:val="left" w:pos="993"/>
        </w:tabs>
        <w:ind w:left="0"/>
        <w:jc w:val="both"/>
      </w:pPr>
      <w:r>
        <w:rPr>
          <w:rFonts w:eastAsia="Times New Roman"/>
          <w:szCs w:val="28"/>
        </w:rPr>
        <w:t>корректный ввод удаляемых данных и удаление пользователя;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5" w:name="_2p2csry" w:colFirst="0" w:colLast="0"/>
      <w:bookmarkEnd w:id="25"/>
      <w:r>
        <w:rPr>
          <w:rFonts w:eastAsia="Times New Roman"/>
          <w:szCs w:val="28"/>
        </w:rPr>
        <w:t xml:space="preserve">Корректный ввод данных и добавление </w:t>
      </w:r>
      <w:r w:rsidR="004B521C">
        <w:rPr>
          <w:rFonts w:eastAsia="Times New Roman"/>
          <w:szCs w:val="28"/>
        </w:rPr>
        <w:t>нового</w:t>
      </w:r>
      <w:r>
        <w:rPr>
          <w:rFonts w:eastAsia="Times New Roman"/>
          <w:szCs w:val="28"/>
        </w:rPr>
        <w:t xml:space="preserve"> </w:t>
      </w:r>
      <w:r w:rsidR="004B521C">
        <w:rPr>
          <w:rFonts w:eastAsia="Times New Roman"/>
          <w:szCs w:val="28"/>
        </w:rPr>
        <w:t>пользователя</w:t>
      </w:r>
      <w:r>
        <w:rPr>
          <w:rFonts w:eastAsia="Times New Roman"/>
          <w:szCs w:val="28"/>
        </w:rPr>
        <w:t xml:space="preserve"> 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Изначально было сконфигурирован </w:t>
      </w:r>
      <w:proofErr w:type="spellStart"/>
      <w:r>
        <w:rPr>
          <w:rFonts w:eastAsia="Times New Roman"/>
          <w:szCs w:val="28"/>
        </w:rPr>
        <w:t>view.jsp</w:t>
      </w:r>
      <w:proofErr w:type="spellEnd"/>
      <w:r>
        <w:rPr>
          <w:rFonts w:eastAsia="Times New Roman"/>
          <w:szCs w:val="28"/>
        </w:rPr>
        <w:t xml:space="preserve"> файл, который должен выводить добавленные в базу данных данные в виде таблице с параметрами, указанными на рисунке 13.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 wp14:anchorId="59464CBA" wp14:editId="78FA60CC">
            <wp:extent cx="5038725" cy="1895475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13 – Поля выводимой на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-страницу таблицы файла </w:t>
      </w:r>
      <w:proofErr w:type="spellStart"/>
      <w:r>
        <w:rPr>
          <w:rFonts w:eastAsia="Times New Roman"/>
          <w:szCs w:val="28"/>
        </w:rPr>
        <w:t>view.jsp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Таким образом, на этапе добавления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-страницу для отображения будут доступны только кнопки 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E633CD"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E633CD">
        <w:rPr>
          <w:rFonts w:eastAsia="Times New Roman"/>
          <w:szCs w:val="28"/>
        </w:rPr>
        <w:t>User</w:t>
      </w:r>
      <w:proofErr w:type="spellEnd"/>
      <w:r w:rsidR="00E633C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 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 xml:space="preserve">, так как в базе данных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еще нет записей (рис. 14).</w:t>
      </w:r>
    </w:p>
    <w:p w:rsidR="00F60983" w:rsidRDefault="004C5C1F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38605B29" wp14:editId="639600D8">
            <wp:extent cx="5932805" cy="2753995"/>
            <wp:effectExtent l="0" t="0" r="0" b="0"/>
            <wp:docPr id="35" name="image23.png" descr="C:\Users\vldrs\AppData\Local\Microsoft\Windows\INetCache\Content.Word\Снимок экрана_2018-02-23_23-35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:\Users\vldrs\AppData\Local\Microsoft\Windows\INetCache\Content.Word\Снимок экрана_2018-02-23_23-35-15.png"/>
                    <pic:cNvPicPr preferRelativeResize="0"/>
                  </pic:nvPicPr>
                  <pic:blipFill>
                    <a:blip r:embed="rId16"/>
                    <a:srcRect t="175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14 – Добавление </w:t>
      </w:r>
      <w:proofErr w:type="gramStart"/>
      <w:r>
        <w:rPr>
          <w:rFonts w:eastAsia="Times New Roman"/>
          <w:szCs w:val="28"/>
        </w:rPr>
        <w:t>созданного</w:t>
      </w:r>
      <w:proofErr w:type="gram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Liferay</w:t>
      </w:r>
      <w:proofErr w:type="spellEnd"/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Попробуем создать </w:t>
      </w:r>
      <w:r w:rsidR="00C64F0B">
        <w:rPr>
          <w:rFonts w:eastAsia="Times New Roman"/>
          <w:szCs w:val="28"/>
        </w:rPr>
        <w:t>пользователя</w:t>
      </w:r>
      <w:r>
        <w:rPr>
          <w:rFonts w:eastAsia="Times New Roman"/>
          <w:szCs w:val="28"/>
        </w:rPr>
        <w:t>. При нажатии кнопки “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C64F0B">
        <w:rPr>
          <w:rFonts w:eastAsia="Times New Roman"/>
          <w:szCs w:val="28"/>
        </w:rPr>
        <w:t>Traccar</w:t>
      </w:r>
      <w:proofErr w:type="spellEnd"/>
      <w:r w:rsidR="00C64F0B">
        <w:rPr>
          <w:rFonts w:eastAsia="Times New Roman"/>
          <w:szCs w:val="28"/>
        </w:rPr>
        <w:t xml:space="preserve"> </w:t>
      </w:r>
      <w:proofErr w:type="spellStart"/>
      <w:r w:rsidR="00C64F0B">
        <w:rPr>
          <w:rFonts w:eastAsia="Times New Roman"/>
          <w:szCs w:val="28"/>
        </w:rPr>
        <w:t>User</w:t>
      </w:r>
      <w:proofErr w:type="spellEnd"/>
      <w:r>
        <w:rPr>
          <w:rFonts w:eastAsia="Times New Roman"/>
          <w:szCs w:val="28"/>
        </w:rPr>
        <w:t xml:space="preserve">” должна появиться новая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-страница со следующими заполняемыми формами (после знака равно значения, которыми мы заполним первую запись в данной таблице) (рис. 15).</w:t>
      </w:r>
    </w:p>
    <w:p w:rsidR="00F60983" w:rsidRDefault="00EA78D9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23.9pt">
            <v:imagedata r:id="rId17" o:title="Снимок экрана_2018-02-23_23-41-15" croptop="9597f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15 – Форма, появившаяся после нажатия на кнопку “</w:t>
      </w:r>
      <w:proofErr w:type="spellStart"/>
      <w:r>
        <w:rPr>
          <w:rFonts w:eastAsia="Times New Roman"/>
          <w:szCs w:val="28"/>
        </w:rPr>
        <w:t>Add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066F82">
        <w:rPr>
          <w:rFonts w:eastAsia="Times New Roman"/>
          <w:szCs w:val="28"/>
        </w:rPr>
        <w:t>Traccar</w:t>
      </w:r>
      <w:proofErr w:type="spellEnd"/>
      <w:r w:rsidR="00066F82">
        <w:rPr>
          <w:rFonts w:eastAsia="Times New Roman"/>
          <w:szCs w:val="28"/>
        </w:rPr>
        <w:t xml:space="preserve"> </w:t>
      </w:r>
      <w:proofErr w:type="spellStart"/>
      <w:r w:rsidR="00066F82">
        <w:rPr>
          <w:rFonts w:eastAsia="Times New Roman"/>
          <w:szCs w:val="28"/>
        </w:rPr>
        <w:t>User</w:t>
      </w:r>
      <w:proofErr w:type="spellEnd"/>
      <w:r>
        <w:rPr>
          <w:rFonts w:eastAsia="Times New Roman"/>
          <w:szCs w:val="28"/>
        </w:rPr>
        <w:t>”. Заполнение формы значениями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Должна обновиться таблица и добавиться новые данные, что и произошло (рис 16), </w:t>
      </w:r>
      <w:proofErr w:type="gramStart"/>
      <w:r>
        <w:rPr>
          <w:rFonts w:eastAsia="Times New Roman"/>
          <w:szCs w:val="28"/>
        </w:rPr>
        <w:t>значит</w:t>
      </w:r>
      <w:proofErr w:type="gramEnd"/>
      <w:r>
        <w:rPr>
          <w:rFonts w:eastAsia="Times New Roman"/>
          <w:szCs w:val="28"/>
        </w:rPr>
        <w:t xml:space="preserve"> функционал добавления работает верно.</w:t>
      </w:r>
    </w:p>
    <w:p w:rsidR="00F60983" w:rsidRDefault="00EA78D9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pict>
          <v:shape id="_x0000_i1026" type="#_x0000_t75" style="width:467.1pt;height:221.25pt">
            <v:imagedata r:id="rId18" o:title="Снимок экрана_2018-02-23_23-41-45" croptop="10432f"/>
          </v:shape>
        </w:pict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16 – Обновленный вид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-страницы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с добавленной записью в базу данных</w:t>
      </w: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6" w:name="_2xcytpi" w:colFirst="0" w:colLast="0"/>
      <w:bookmarkEnd w:id="26"/>
      <w:r>
        <w:rPr>
          <w:rFonts w:eastAsia="Times New Roman"/>
          <w:szCs w:val="28"/>
        </w:rPr>
        <w:t>Корректный ввод данных и добавление второго пользователя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Для проверки уникальности генерируемого ключа создадим строку данных, как и в п.4.4.1. Ключ должен быть уникальным.</w:t>
      </w:r>
    </w:p>
    <w:p w:rsidR="00F60983" w:rsidRDefault="00EA78D9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 id="_x0000_i1027" type="#_x0000_t75" style="width:441.65pt;height:223.9pt">
            <v:imagedata r:id="rId19" o:title="Снимок экрана_2018-02-23_23-46-30" croptop="10021f" cropleft="1291f" cropright="2350f"/>
          </v:shape>
        </w:pict>
      </w:r>
    </w:p>
    <w:p w:rsidR="00F60983" w:rsidRDefault="004C5C1F">
      <w:pPr>
        <w:ind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17 - Обновленный вид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-страницы </w:t>
      </w:r>
      <w:proofErr w:type="spellStart"/>
      <w:r>
        <w:rPr>
          <w:rFonts w:eastAsia="Times New Roman"/>
          <w:szCs w:val="28"/>
        </w:rPr>
        <w:t>портлета</w:t>
      </w:r>
      <w:proofErr w:type="spellEnd"/>
      <w:r>
        <w:rPr>
          <w:rFonts w:eastAsia="Times New Roman"/>
          <w:szCs w:val="28"/>
        </w:rPr>
        <w:t xml:space="preserve"> с добавлением новой строки записи.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Как видно из рисунка 17, данные добавились с новым идентификационным ключом, </w:t>
      </w:r>
      <w:proofErr w:type="gramStart"/>
      <w:r>
        <w:rPr>
          <w:rFonts w:eastAsia="Times New Roman"/>
          <w:szCs w:val="28"/>
        </w:rPr>
        <w:t>значит</w:t>
      </w:r>
      <w:proofErr w:type="gramEnd"/>
      <w:r>
        <w:rPr>
          <w:rFonts w:eastAsia="Times New Roman"/>
          <w:szCs w:val="28"/>
        </w:rPr>
        <w:t xml:space="preserve"> уникальный ключ генерируется корректно.</w:t>
      </w:r>
    </w:p>
    <w:p w:rsidR="00F60983" w:rsidRDefault="00F60983">
      <w:pPr>
        <w:ind w:firstLine="567"/>
        <w:rPr>
          <w:rFonts w:eastAsia="Times New Roman"/>
          <w:szCs w:val="28"/>
        </w:rPr>
      </w:pPr>
    </w:p>
    <w:p w:rsidR="00F60983" w:rsidRDefault="004C5C1F">
      <w:pPr>
        <w:keepNext/>
        <w:widowControl w:val="0"/>
        <w:numPr>
          <w:ilvl w:val="2"/>
          <w:numId w:val="2"/>
        </w:numPr>
        <w:spacing w:before="120" w:after="120"/>
        <w:rPr>
          <w:rFonts w:eastAsia="Times New Roman"/>
          <w:szCs w:val="28"/>
        </w:rPr>
      </w:pPr>
      <w:bookmarkStart w:id="27" w:name="_147n2zr" w:colFirst="0" w:colLast="0"/>
      <w:bookmarkEnd w:id="27"/>
      <w:r>
        <w:rPr>
          <w:rFonts w:eastAsia="Times New Roman"/>
          <w:szCs w:val="28"/>
        </w:rPr>
        <w:t xml:space="preserve">Корректный ввод удаляемых данных и удаление пользователя </w:t>
      </w:r>
    </w:p>
    <w:p w:rsidR="00F60983" w:rsidRDefault="004C5C1F">
      <w:pPr>
        <w:ind w:firstLine="709"/>
        <w:jc w:val="both"/>
        <w:rPr>
          <w:rFonts w:eastAsia="Times New Roman"/>
          <w:color w:val="222222"/>
          <w:szCs w:val="28"/>
          <w:highlight w:val="white"/>
        </w:rPr>
      </w:pPr>
      <w:r>
        <w:rPr>
          <w:rFonts w:eastAsia="Times New Roman"/>
          <w:color w:val="222222"/>
          <w:szCs w:val="28"/>
          <w:highlight w:val="white"/>
        </w:rPr>
        <w:t>При нажатии на кнопку “</w:t>
      </w:r>
      <w:proofErr w:type="spellStart"/>
      <w:r>
        <w:rPr>
          <w:rFonts w:eastAsia="Times New Roman"/>
          <w:color w:val="222222"/>
          <w:szCs w:val="28"/>
          <w:highlight w:val="white"/>
        </w:rPr>
        <w:t>Delete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” должна производиться операция удаления строки с уникальным ключом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traccar-user-Id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из базы данных. Так как реализованный метод удаления </w:t>
      </w:r>
      <w:proofErr w:type="spellStart"/>
      <w:r>
        <w:rPr>
          <w:rFonts w:eastAsia="Times New Roman"/>
          <w:color w:val="222222"/>
          <w:szCs w:val="28"/>
          <w:highlight w:val="white"/>
        </w:rPr>
        <w:t>deleteTraccarUser</w:t>
      </w:r>
      <w:proofErr w:type="spellEnd"/>
      <w:r>
        <w:rPr>
          <w:rFonts w:eastAsia="Times New Roman"/>
          <w:color w:val="222222"/>
          <w:szCs w:val="28"/>
          <w:highlight w:val="white"/>
        </w:rPr>
        <w:t>(</w:t>
      </w:r>
      <w:proofErr w:type="spellStart"/>
      <w:r>
        <w:rPr>
          <w:rFonts w:eastAsia="Times New Roman"/>
          <w:color w:val="222222"/>
          <w:szCs w:val="28"/>
          <w:highlight w:val="white"/>
        </w:rPr>
        <w:t>long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</w:t>
      </w:r>
      <w:proofErr w:type="spellStart"/>
      <w:r w:rsidR="00066F82">
        <w:rPr>
          <w:rFonts w:eastAsia="Times New Roman"/>
          <w:color w:val="222222"/>
          <w:szCs w:val="28"/>
          <w:highlight w:val="white"/>
        </w:rPr>
        <w:t>traccarUserId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) является стандартным сгенерированным методом класса </w:t>
      </w:r>
      <w:proofErr w:type="spellStart"/>
      <w:r>
        <w:rPr>
          <w:rFonts w:eastAsia="Times New Roman"/>
          <w:color w:val="222222"/>
          <w:szCs w:val="28"/>
          <w:highlight w:val="white"/>
        </w:rPr>
        <w:t>UsersLocalServiceBaseImpl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, то удаление записи должно произвестись по уникальному ключу записи. Проверим это, введя в поле </w:t>
      </w:r>
      <w:proofErr w:type="spellStart"/>
      <w:r>
        <w:rPr>
          <w:rFonts w:eastAsia="Times New Roman"/>
          <w:color w:val="222222"/>
          <w:szCs w:val="28"/>
          <w:highlight w:val="white"/>
        </w:rPr>
        <w:t>traccar-user-Id</w:t>
      </w:r>
      <w:proofErr w:type="spellEnd"/>
      <w:r>
        <w:rPr>
          <w:rFonts w:eastAsia="Times New Roman"/>
          <w:color w:val="222222"/>
          <w:szCs w:val="28"/>
          <w:highlight w:val="white"/>
        </w:rPr>
        <w:t xml:space="preserve"> номер 33888, соответствующий последней записи.</w:t>
      </w:r>
    </w:p>
    <w:p w:rsidR="00F60983" w:rsidRDefault="00EA78D9">
      <w:pPr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pict>
          <v:shape id="_x0000_i1028" type="#_x0000_t75" style="width:467.1pt;height:262.55pt">
            <v:imagedata r:id="rId20" o:title="Снимок экрана_2018-02-23_23-47-14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18 – Корректное открытие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>-страницы с удалением после нажатия кнопки “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>”</w:t>
      </w:r>
    </w:p>
    <w:p w:rsidR="00F60983" w:rsidRDefault="00EA78D9">
      <w:pPr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pict>
          <v:shape id="_x0000_i1029" type="#_x0000_t75" style="width:467.1pt;height:221.25pt">
            <v:imagedata r:id="rId21" o:title="Снимок экрана_2018-02-23_23-47-37" croptop="10432f"/>
          </v:shape>
        </w:pict>
      </w:r>
    </w:p>
    <w:p w:rsidR="00F60983" w:rsidRDefault="004C5C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19 – Корректное удаление записи с уникальным ключом 33888</w:t>
      </w:r>
    </w:p>
    <w:p w:rsidR="00F60983" w:rsidRDefault="004C5C1F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Как видно из рисунка 19, </w:t>
      </w:r>
      <w:proofErr w:type="spellStart"/>
      <w:r>
        <w:rPr>
          <w:rFonts w:eastAsia="Times New Roman"/>
          <w:szCs w:val="28"/>
        </w:rPr>
        <w:t>web</w:t>
      </w:r>
      <w:proofErr w:type="spellEnd"/>
      <w:r>
        <w:rPr>
          <w:rFonts w:eastAsia="Times New Roman"/>
          <w:szCs w:val="28"/>
        </w:rPr>
        <w:t xml:space="preserve"> страница с полем ввода уникального идентификационного номера открылась корректно, а после ввода данных и нажатии кнопки “</w:t>
      </w:r>
      <w:proofErr w:type="spellStart"/>
      <w:r>
        <w:rPr>
          <w:rFonts w:eastAsia="Times New Roman"/>
          <w:szCs w:val="28"/>
        </w:rPr>
        <w:t>Delete</w:t>
      </w:r>
      <w:proofErr w:type="spellEnd"/>
      <w:r>
        <w:rPr>
          <w:rFonts w:eastAsia="Times New Roman"/>
          <w:szCs w:val="28"/>
        </w:rPr>
        <w:t xml:space="preserve">” произведено удаление записи с уникальным ключом </w:t>
      </w:r>
      <w:proofErr w:type="spellStart"/>
      <w:r>
        <w:rPr>
          <w:rFonts w:eastAsia="Times New Roman"/>
          <w:szCs w:val="28"/>
        </w:rPr>
        <w:t>traccar-user-Id</w:t>
      </w:r>
      <w:proofErr w:type="spellEnd"/>
      <w:r>
        <w:rPr>
          <w:rFonts w:eastAsia="Times New Roman"/>
          <w:szCs w:val="28"/>
        </w:rPr>
        <w:t xml:space="preserve"> равным 33888. Таким образом, функция удаления пользователя работает.</w:t>
      </w:r>
    </w:p>
    <w:p w:rsidR="00F60983" w:rsidRDefault="004C5C1F">
      <w:pPr>
        <w:spacing w:after="160" w:line="259" w:lineRule="auto"/>
        <w:rPr>
          <w:highlight w:val="yellow"/>
        </w:rPr>
      </w:pPr>
      <w:r>
        <w:br w:type="page"/>
      </w:r>
    </w:p>
    <w:p w:rsidR="00F60983" w:rsidRDefault="004C5C1F">
      <w:pPr>
        <w:keepNext/>
        <w:keepLines/>
        <w:numPr>
          <w:ilvl w:val="0"/>
          <w:numId w:val="2"/>
        </w:numPr>
        <w:spacing w:before="240" w:after="240"/>
        <w:jc w:val="center"/>
        <w:rPr>
          <w:rFonts w:eastAsia="Times New Roman"/>
          <w:szCs w:val="28"/>
        </w:rPr>
      </w:pPr>
      <w:bookmarkStart w:id="28" w:name="_3whwml4" w:colFirst="0" w:colLast="0"/>
      <w:bookmarkEnd w:id="28"/>
      <w:r>
        <w:rPr>
          <w:rFonts w:eastAsia="Times New Roman"/>
          <w:szCs w:val="28"/>
        </w:rPr>
        <w:lastRenderedPageBreak/>
        <w:t>Выводы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Техническим заданием данной курсовой работы являлось </w:t>
      </w:r>
      <w:proofErr w:type="spellStart"/>
      <w:r>
        <w:rPr>
          <w:rFonts w:eastAsia="Times New Roman"/>
          <w:szCs w:val="28"/>
        </w:rPr>
        <w:t>портирование</w:t>
      </w:r>
      <w:proofErr w:type="spellEnd"/>
      <w:r>
        <w:rPr>
          <w:rFonts w:eastAsia="Times New Roman"/>
          <w:szCs w:val="28"/>
        </w:rPr>
        <w:t xml:space="preserve"> веб-сервиса </w:t>
      </w:r>
      <w:proofErr w:type="spellStart"/>
      <w:r w:rsidR="00A23BAA"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и компонента пользовательского интерфейса системы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на </w:t>
      </w:r>
      <w:proofErr w:type="spellStart"/>
      <w:r>
        <w:rPr>
          <w:rFonts w:eastAsia="Times New Roman"/>
          <w:szCs w:val="28"/>
        </w:rPr>
        <w:t>OSGi</w:t>
      </w:r>
      <w:proofErr w:type="spellEnd"/>
      <w:r>
        <w:rPr>
          <w:rFonts w:eastAsia="Times New Roman"/>
          <w:szCs w:val="28"/>
        </w:rPr>
        <w:t xml:space="preserve"> сервис и </w:t>
      </w:r>
      <w:proofErr w:type="spellStart"/>
      <w:r>
        <w:rPr>
          <w:rFonts w:eastAsia="Times New Roman"/>
          <w:szCs w:val="28"/>
        </w:rPr>
        <w:t>портлет</w:t>
      </w:r>
      <w:proofErr w:type="spellEnd"/>
      <w:r>
        <w:rPr>
          <w:rFonts w:eastAsia="Times New Roman"/>
          <w:szCs w:val="28"/>
        </w:rPr>
        <w:t xml:space="preserve"> платформы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 клиента с сервером. Веб-сервис успешно </w:t>
      </w:r>
      <w:proofErr w:type="spellStart"/>
      <w:r>
        <w:rPr>
          <w:rFonts w:eastAsia="Times New Roman"/>
          <w:szCs w:val="28"/>
        </w:rPr>
        <w:t>портирован</w:t>
      </w:r>
      <w:proofErr w:type="spellEnd"/>
      <w:r>
        <w:rPr>
          <w:rFonts w:eastAsia="Times New Roman"/>
          <w:szCs w:val="28"/>
        </w:rPr>
        <w:t xml:space="preserve"> с сохранением протокола взаимодействия.</w:t>
      </w:r>
    </w:p>
    <w:p w:rsidR="00F60983" w:rsidRDefault="004C5C1F">
      <w:pPr>
        <w:ind w:firstLine="709"/>
        <w:jc w:val="both"/>
        <w:rPr>
          <w:rFonts w:eastAsia="Times New Roman"/>
          <w:szCs w:val="28"/>
          <w:highlight w:val="white"/>
        </w:rPr>
      </w:pPr>
      <w:r>
        <w:rPr>
          <w:rFonts w:eastAsia="Times New Roman"/>
          <w:szCs w:val="28"/>
          <w:highlight w:val="white"/>
        </w:rPr>
        <w:t xml:space="preserve">В результате выполнения данной курсовой работы </w:t>
      </w:r>
      <w:r w:rsidR="00726D72" w:rsidRPr="00726D72">
        <w:rPr>
          <w:rFonts w:eastAsia="Times New Roman"/>
          <w:szCs w:val="28"/>
        </w:rPr>
        <w:t xml:space="preserve">веб-сервис </w:t>
      </w:r>
      <w:proofErr w:type="spellStart"/>
      <w:r w:rsidR="00726D72" w:rsidRPr="00726D72">
        <w:rPr>
          <w:rFonts w:eastAsia="Times New Roman"/>
          <w:szCs w:val="28"/>
        </w:rPr>
        <w:t>UsersManager</w:t>
      </w:r>
      <w:proofErr w:type="spellEnd"/>
      <w:r w:rsidR="00726D72" w:rsidRPr="00726D72">
        <w:rPr>
          <w:rFonts w:eastAsia="Times New Roman"/>
          <w:szCs w:val="28"/>
        </w:rPr>
        <w:t xml:space="preserve"> и компонент пользовательского интерфейса системы </w:t>
      </w:r>
      <w:proofErr w:type="spellStart"/>
      <w:r w:rsidR="00726D72" w:rsidRPr="00726D72">
        <w:rPr>
          <w:rFonts w:eastAsia="Times New Roman"/>
          <w:szCs w:val="28"/>
        </w:rPr>
        <w:t>Traccar</w:t>
      </w:r>
      <w:proofErr w:type="spellEnd"/>
      <w:r w:rsidR="00726D72" w:rsidRPr="00726D72">
        <w:rPr>
          <w:rFonts w:eastAsia="Times New Roman"/>
          <w:szCs w:val="28"/>
        </w:rPr>
        <w:t xml:space="preserve"> </w:t>
      </w:r>
      <w:proofErr w:type="spellStart"/>
      <w:r w:rsidR="00726D72" w:rsidRPr="00726D72">
        <w:rPr>
          <w:rFonts w:eastAsia="Times New Roman"/>
          <w:szCs w:val="28"/>
        </w:rPr>
        <w:t>портированы</w:t>
      </w:r>
      <w:proofErr w:type="spellEnd"/>
      <w:r w:rsidR="00726D72" w:rsidRPr="00726D72">
        <w:rPr>
          <w:rFonts w:eastAsia="Times New Roman"/>
          <w:szCs w:val="28"/>
        </w:rPr>
        <w:t xml:space="preserve"> на платформу </w:t>
      </w:r>
      <w:proofErr w:type="spellStart"/>
      <w:r w:rsidR="00726D72" w:rsidRPr="00726D72"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  <w:highlight w:val="white"/>
        </w:rPr>
        <w:t xml:space="preserve"> с сохранением протокола взаимодействия клиента </w:t>
      </w:r>
      <w:r w:rsidR="00726D72">
        <w:rPr>
          <w:rFonts w:eastAsia="Times New Roman"/>
          <w:szCs w:val="28"/>
          <w:highlight w:val="white"/>
        </w:rPr>
        <w:t>с сервером</w:t>
      </w:r>
      <w:proofErr w:type="gramStart"/>
      <w:r w:rsidR="00726D72">
        <w:rPr>
          <w:rFonts w:eastAsia="Times New Roman"/>
          <w:szCs w:val="28"/>
          <w:highlight w:val="white"/>
        </w:rPr>
        <w:t>.</w:t>
      </w:r>
      <w:proofErr w:type="gramEnd"/>
      <w:r w:rsidR="00726D72">
        <w:rPr>
          <w:rFonts w:eastAsia="Times New Roman"/>
          <w:szCs w:val="28"/>
          <w:highlight w:val="white"/>
        </w:rPr>
        <w:t xml:space="preserve"> </w:t>
      </w:r>
      <w:r w:rsidR="00726D72">
        <w:rPr>
          <w:rFonts w:eastAsia="Times New Roman"/>
          <w:szCs w:val="28"/>
        </w:rPr>
        <w:t>П</w:t>
      </w:r>
      <w:r w:rsidR="00726D72" w:rsidRPr="00726D72">
        <w:rPr>
          <w:rFonts w:eastAsia="Times New Roman"/>
          <w:szCs w:val="28"/>
        </w:rPr>
        <w:t xml:space="preserve">ользовательский интерфейс реализован в виде </w:t>
      </w:r>
      <w:proofErr w:type="spellStart"/>
      <w:r w:rsidR="00726D72" w:rsidRPr="00726D72">
        <w:rPr>
          <w:rFonts w:eastAsia="Times New Roman"/>
          <w:szCs w:val="28"/>
        </w:rPr>
        <w:t>портлета</w:t>
      </w:r>
      <w:proofErr w:type="spellEnd"/>
      <w:r w:rsidR="00726D72" w:rsidRPr="00726D72">
        <w:rPr>
          <w:rFonts w:eastAsia="Times New Roman"/>
          <w:szCs w:val="28"/>
        </w:rPr>
        <w:t xml:space="preserve"> платформы, а веб-сервис в виде </w:t>
      </w:r>
      <w:proofErr w:type="spellStart"/>
      <w:r w:rsidR="00726D72" w:rsidRPr="00726D72">
        <w:rPr>
          <w:rFonts w:eastAsia="Times New Roman"/>
          <w:szCs w:val="28"/>
        </w:rPr>
        <w:t>OSGi</w:t>
      </w:r>
      <w:proofErr w:type="spellEnd"/>
      <w:r w:rsidR="00726D72" w:rsidRPr="00726D72">
        <w:rPr>
          <w:rFonts w:eastAsia="Times New Roman"/>
          <w:szCs w:val="28"/>
        </w:rPr>
        <w:t xml:space="preserve"> DS сервиса</w:t>
      </w:r>
      <w:r w:rsidR="00726D72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  <w:highlight w:val="white"/>
        </w:rPr>
        <w:t xml:space="preserve">С помощью тестов была проверена корректность работы функций </w:t>
      </w:r>
      <w:proofErr w:type="spellStart"/>
      <w:r>
        <w:rPr>
          <w:rFonts w:eastAsia="Times New Roman"/>
          <w:szCs w:val="28"/>
          <w:highlight w:val="white"/>
        </w:rPr>
        <w:t>портированного</w:t>
      </w:r>
      <w:proofErr w:type="spellEnd"/>
      <w:r>
        <w:rPr>
          <w:rFonts w:eastAsia="Times New Roman"/>
          <w:szCs w:val="28"/>
          <w:highlight w:val="white"/>
        </w:rPr>
        <w:t xml:space="preserve"> сервиса, а именно добавление новых </w:t>
      </w:r>
      <w:r w:rsidR="00A23BAA">
        <w:rPr>
          <w:rFonts w:eastAsia="Times New Roman"/>
          <w:szCs w:val="28"/>
          <w:highlight w:val="white"/>
        </w:rPr>
        <w:t>пользователей</w:t>
      </w:r>
      <w:r>
        <w:rPr>
          <w:rFonts w:eastAsia="Times New Roman"/>
          <w:szCs w:val="28"/>
          <w:highlight w:val="white"/>
        </w:rPr>
        <w:t xml:space="preserve">, удаление </w:t>
      </w:r>
      <w:r w:rsidR="00A23BAA">
        <w:rPr>
          <w:rFonts w:eastAsia="Times New Roman"/>
          <w:szCs w:val="28"/>
          <w:highlight w:val="white"/>
        </w:rPr>
        <w:t>пользователей</w:t>
      </w:r>
      <w:r>
        <w:rPr>
          <w:rFonts w:eastAsia="Times New Roman"/>
          <w:szCs w:val="28"/>
          <w:highlight w:val="white"/>
        </w:rPr>
        <w:t xml:space="preserve">, а так же проверка </w:t>
      </w:r>
      <w:proofErr w:type="spellStart"/>
      <w:r>
        <w:rPr>
          <w:rFonts w:eastAsia="Times New Roman"/>
          <w:szCs w:val="28"/>
          <w:highlight w:val="white"/>
        </w:rPr>
        <w:t>валидации</w:t>
      </w:r>
      <w:proofErr w:type="spellEnd"/>
      <w:r>
        <w:rPr>
          <w:rFonts w:eastAsia="Times New Roman"/>
          <w:szCs w:val="28"/>
          <w:highlight w:val="white"/>
        </w:rPr>
        <w:t xml:space="preserve"> полей. Данные тесты были проведены с помощью метода ручного тестирования, позв</w:t>
      </w:r>
      <w:bookmarkStart w:id="29" w:name="_GoBack"/>
      <w:bookmarkEnd w:id="29"/>
      <w:r>
        <w:rPr>
          <w:rFonts w:eastAsia="Times New Roman"/>
          <w:szCs w:val="28"/>
          <w:highlight w:val="white"/>
        </w:rPr>
        <w:t xml:space="preserve">оляющего смоделировать взаимодействие пользователя и </w:t>
      </w:r>
      <w:proofErr w:type="spellStart"/>
      <w:r>
        <w:rPr>
          <w:rFonts w:eastAsia="Times New Roman"/>
          <w:szCs w:val="28"/>
          <w:highlight w:val="white"/>
        </w:rPr>
        <w:t>портированного</w:t>
      </w:r>
      <w:proofErr w:type="spellEnd"/>
      <w:r>
        <w:rPr>
          <w:rFonts w:eastAsia="Times New Roman"/>
          <w:szCs w:val="28"/>
          <w:highlight w:val="white"/>
        </w:rPr>
        <w:t xml:space="preserve"> веб-сервиса.</w:t>
      </w:r>
    </w:p>
    <w:p w:rsidR="00F60983" w:rsidRDefault="004C5C1F">
      <w:pPr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Данный проект можно использовать для более удобного отображения </w:t>
      </w:r>
      <w:r>
        <w:t>пользователей</w:t>
      </w:r>
      <w:r>
        <w:rPr>
          <w:rFonts w:eastAsia="Times New Roman"/>
          <w:szCs w:val="28"/>
        </w:rPr>
        <w:t xml:space="preserve">, взаимодействия и управления таблицей </w:t>
      </w:r>
      <w:r>
        <w:t>пользователей</w:t>
      </w:r>
      <w:r>
        <w:rPr>
          <w:rFonts w:eastAsia="Times New Roman"/>
          <w:szCs w:val="28"/>
        </w:rPr>
        <w:t xml:space="preserve">, а так расширить его возможности с помощью добавления новых функций корректировки введенных данных, а также отбора нужных данных таблицы </w:t>
      </w:r>
      <w:r>
        <w:t>пользователей</w:t>
      </w:r>
      <w:r>
        <w:rPr>
          <w:rFonts w:eastAsia="Times New Roman"/>
          <w:szCs w:val="28"/>
        </w:rPr>
        <w:t>.</w:t>
      </w:r>
    </w:p>
    <w:p w:rsidR="00F60983" w:rsidRDefault="004C5C1F">
      <w:pPr>
        <w:spacing w:after="160" w:line="259" w:lineRule="auto"/>
      </w:pPr>
      <w:r>
        <w:br w:type="page"/>
      </w:r>
    </w:p>
    <w:p w:rsidR="00F60983" w:rsidRDefault="004C5C1F">
      <w:pPr>
        <w:keepNext/>
        <w:keepLines/>
        <w:spacing w:before="240" w:after="240"/>
        <w:jc w:val="center"/>
        <w:rPr>
          <w:rFonts w:eastAsia="Times New Roman"/>
          <w:szCs w:val="28"/>
        </w:rPr>
      </w:pPr>
      <w:bookmarkStart w:id="30" w:name="_2bn6wsx" w:colFirst="0" w:colLast="0"/>
      <w:bookmarkEnd w:id="30"/>
      <w:r>
        <w:rPr>
          <w:rFonts w:eastAsia="Times New Roman"/>
          <w:szCs w:val="28"/>
        </w:rPr>
        <w:lastRenderedPageBreak/>
        <w:t>Список используемой литературы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1" w:name="3o7alnk" w:colFirst="0" w:colLast="0"/>
      <w:bookmarkEnd w:id="31"/>
      <w:r>
        <w:rPr>
          <w:rFonts w:eastAsia="Times New Roman"/>
          <w:szCs w:val="28"/>
        </w:rPr>
        <w:t xml:space="preserve">1] Документация по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>: [Электронный ресурс]. Режим доступа: https://www.traccar.org/documentation/.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2" w:name="23ckvvd" w:colFirst="0" w:colLast="0"/>
      <w:bookmarkEnd w:id="32"/>
      <w:r>
        <w:rPr>
          <w:rFonts w:eastAsia="Times New Roman"/>
          <w:szCs w:val="28"/>
        </w:rPr>
        <w:t xml:space="preserve">2] Документация по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>: [Электронный ресурс]. Режим доступа: https://dev.liferay.com/develop/tutorials/.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</w:t>
      </w:r>
      <w:bookmarkStart w:id="33" w:name="ihv636" w:colFirst="0" w:colLast="0"/>
      <w:bookmarkEnd w:id="33"/>
      <w:r>
        <w:rPr>
          <w:rFonts w:eastAsia="Times New Roman"/>
          <w:szCs w:val="28"/>
        </w:rPr>
        <w:t>3] </w:t>
      </w:r>
      <w:proofErr w:type="spellStart"/>
      <w:r>
        <w:rPr>
          <w:rFonts w:eastAsia="Times New Roman"/>
          <w:szCs w:val="28"/>
        </w:rPr>
        <w:t>GitHub</w:t>
      </w:r>
      <w:proofErr w:type="spellEnd"/>
      <w:r>
        <w:rPr>
          <w:rFonts w:eastAsia="Times New Roman"/>
          <w:szCs w:val="28"/>
        </w:rPr>
        <w:t xml:space="preserve"> – </w:t>
      </w:r>
      <w:proofErr w:type="spellStart"/>
      <w:r>
        <w:rPr>
          <w:rFonts w:eastAsia="Times New Roman"/>
          <w:szCs w:val="28"/>
        </w:rPr>
        <w:t>UsersManager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https://github.com/mosin96/com.bmstu.liferay.users.manager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[4] </w:t>
      </w:r>
      <w:proofErr w:type="spellStart"/>
      <w:r>
        <w:rPr>
          <w:rFonts w:eastAsia="Times New Roman"/>
          <w:szCs w:val="28"/>
        </w:rPr>
        <w:t>Liferay</w:t>
      </w:r>
      <w:proofErr w:type="spellEnd"/>
      <w:r>
        <w:rPr>
          <w:rFonts w:eastAsia="Times New Roman"/>
          <w:szCs w:val="28"/>
        </w:rPr>
        <w:t xml:space="preserve"> 7 </w:t>
      </w:r>
      <w:proofErr w:type="spellStart"/>
      <w:r>
        <w:rPr>
          <w:rFonts w:eastAsia="Times New Roman"/>
          <w:szCs w:val="28"/>
        </w:rPr>
        <w:t>Features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 </w:t>
      </w:r>
      <w:hyperlink r:id="rId22">
        <w:r>
          <w:rPr>
            <w:rFonts w:eastAsia="Times New Roman"/>
            <w:color w:val="0000FF"/>
            <w:szCs w:val="28"/>
            <w:u w:val="single"/>
          </w:rPr>
          <w:t>http://www.liferaysavvy.com/2016/03/liferay-7-features.html</w:t>
        </w:r>
      </w:hyperlink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[5] </w:t>
      </w:r>
      <w:proofErr w:type="spellStart"/>
      <w:r>
        <w:rPr>
          <w:rFonts w:eastAsia="Times New Roman"/>
          <w:szCs w:val="28"/>
        </w:rPr>
        <w:t>Traccar</w:t>
      </w:r>
      <w:proofErr w:type="spellEnd"/>
      <w:r>
        <w:rPr>
          <w:rFonts w:eastAsia="Times New Roman"/>
          <w:szCs w:val="28"/>
        </w:rPr>
        <w:t xml:space="preserve"> API-</w:t>
      </w:r>
      <w:proofErr w:type="spellStart"/>
      <w:r>
        <w:rPr>
          <w:rFonts w:eastAsia="Times New Roman"/>
          <w:szCs w:val="28"/>
        </w:rPr>
        <w:t>reference</w:t>
      </w:r>
      <w:proofErr w:type="spellEnd"/>
      <w:r>
        <w:rPr>
          <w:rFonts w:eastAsia="Times New Roman"/>
          <w:szCs w:val="28"/>
        </w:rPr>
        <w:t xml:space="preserve"> [Электронный ресурс]. Режим доступа: https://www.traccar.org/api-reference/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[6] Черников Б.В., Поклонов Б.Е. Оценка качества программного обеспечения: Практикум. М.: ИД «ФОРУМ» — ИНФРА-М, 2012 — 400 с.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[7] ГОСТ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F60983" w:rsidRDefault="004C5C1F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[8] ГОСТ 28195-89 Оценка качества программных средств. Общие положения</w:t>
      </w:r>
    </w:p>
    <w:p w:rsidR="00F60983" w:rsidRDefault="00F60983"/>
    <w:sectPr w:rsidR="00F60983"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D1" w:rsidRDefault="000F4DD1">
      <w:pPr>
        <w:spacing w:line="240" w:lineRule="auto"/>
      </w:pPr>
      <w:r>
        <w:separator/>
      </w:r>
    </w:p>
  </w:endnote>
  <w:endnote w:type="continuationSeparator" w:id="0">
    <w:p w:rsidR="000F4DD1" w:rsidRDefault="000F4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FEE" w:usb2="0304002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983" w:rsidRDefault="004C5C1F">
    <w:pPr>
      <w:tabs>
        <w:tab w:val="center" w:pos="4677"/>
        <w:tab w:val="right" w:pos="9355"/>
      </w:tabs>
      <w:spacing w:line="240" w:lineRule="auto"/>
      <w:jc w:val="right"/>
      <w:rPr>
        <w:rFonts w:eastAsia="Times New Roman"/>
        <w:szCs w:val="28"/>
      </w:rPr>
    </w:pPr>
    <w:r>
      <w:rPr>
        <w:rFonts w:eastAsia="Times New Roman"/>
        <w:szCs w:val="28"/>
      </w:rPr>
      <w:fldChar w:fldCharType="begin"/>
    </w:r>
    <w:r>
      <w:rPr>
        <w:rFonts w:eastAsia="Times New Roman"/>
        <w:szCs w:val="28"/>
      </w:rPr>
      <w:instrText>PAGE</w:instrText>
    </w:r>
    <w:r>
      <w:rPr>
        <w:rFonts w:eastAsia="Times New Roman"/>
        <w:szCs w:val="28"/>
      </w:rPr>
      <w:fldChar w:fldCharType="separate"/>
    </w:r>
    <w:r w:rsidR="00726D72">
      <w:rPr>
        <w:rFonts w:eastAsia="Times New Roman"/>
        <w:noProof/>
        <w:szCs w:val="28"/>
      </w:rPr>
      <w:t>24</w:t>
    </w:r>
    <w:r>
      <w:rPr>
        <w:rFonts w:eastAsia="Times New Roman"/>
        <w:szCs w:val="28"/>
      </w:rPr>
      <w:fldChar w:fldCharType="end"/>
    </w:r>
  </w:p>
  <w:p w:rsidR="00F60983" w:rsidRDefault="00F60983">
    <w:pPr>
      <w:tabs>
        <w:tab w:val="center" w:pos="4677"/>
        <w:tab w:val="right" w:pos="9355"/>
      </w:tabs>
      <w:spacing w:line="240" w:lineRule="auto"/>
      <w:rPr>
        <w:rFonts w:eastAsia="Times New Roman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D1" w:rsidRDefault="000F4DD1">
      <w:pPr>
        <w:spacing w:line="240" w:lineRule="auto"/>
      </w:pPr>
      <w:r>
        <w:separator/>
      </w:r>
    </w:p>
  </w:footnote>
  <w:footnote w:type="continuationSeparator" w:id="0">
    <w:p w:rsidR="000F4DD1" w:rsidRDefault="000F4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2D6D"/>
    <w:multiLevelType w:val="multilevel"/>
    <w:tmpl w:val="FFFFFFFF"/>
    <w:lvl w:ilvl="0">
      <w:start w:val="1"/>
      <w:numFmt w:val="decimal"/>
      <w:lvlText w:val="%1."/>
      <w:lvlJc w:val="left"/>
      <w:pPr>
        <w:ind w:left="284" w:firstLine="709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272968"/>
    <w:multiLevelType w:val="multilevel"/>
    <w:tmpl w:val="FFFFFFFF"/>
    <w:lvl w:ilvl="0">
      <w:start w:val="1"/>
      <w:numFmt w:val="decimal"/>
      <w:lvlText w:val="Рисунок %1 -"/>
      <w:lvlJc w:val="left"/>
      <w:pPr>
        <w:ind w:left="4972" w:hanging="360"/>
      </w:pPr>
    </w:lvl>
    <w:lvl w:ilvl="1">
      <w:start w:val="1"/>
      <w:numFmt w:val="lowerLetter"/>
      <w:lvlText w:val="%2."/>
      <w:lvlJc w:val="left"/>
      <w:pPr>
        <w:ind w:left="5692" w:hanging="360"/>
      </w:pPr>
    </w:lvl>
    <w:lvl w:ilvl="2">
      <w:start w:val="1"/>
      <w:numFmt w:val="lowerRoman"/>
      <w:lvlText w:val="%3."/>
      <w:lvlJc w:val="right"/>
      <w:pPr>
        <w:ind w:left="6412" w:hanging="180"/>
      </w:pPr>
    </w:lvl>
    <w:lvl w:ilvl="3">
      <w:start w:val="1"/>
      <w:numFmt w:val="decimal"/>
      <w:lvlText w:val="%4."/>
      <w:lvlJc w:val="left"/>
      <w:pPr>
        <w:ind w:left="7132" w:hanging="360"/>
      </w:pPr>
    </w:lvl>
    <w:lvl w:ilvl="4">
      <w:start w:val="1"/>
      <w:numFmt w:val="lowerLetter"/>
      <w:lvlText w:val="%5."/>
      <w:lvlJc w:val="left"/>
      <w:pPr>
        <w:ind w:left="7852" w:hanging="360"/>
      </w:pPr>
    </w:lvl>
    <w:lvl w:ilvl="5">
      <w:start w:val="1"/>
      <w:numFmt w:val="lowerRoman"/>
      <w:lvlText w:val="%6."/>
      <w:lvlJc w:val="right"/>
      <w:pPr>
        <w:ind w:left="8572" w:hanging="180"/>
      </w:pPr>
    </w:lvl>
    <w:lvl w:ilvl="6">
      <w:start w:val="1"/>
      <w:numFmt w:val="decimal"/>
      <w:lvlText w:val="%7."/>
      <w:lvlJc w:val="left"/>
      <w:pPr>
        <w:ind w:left="9292" w:hanging="360"/>
      </w:pPr>
    </w:lvl>
    <w:lvl w:ilvl="7">
      <w:start w:val="1"/>
      <w:numFmt w:val="lowerLetter"/>
      <w:lvlText w:val="%8."/>
      <w:lvlJc w:val="left"/>
      <w:pPr>
        <w:ind w:left="10012" w:hanging="360"/>
      </w:pPr>
    </w:lvl>
    <w:lvl w:ilvl="8">
      <w:start w:val="1"/>
      <w:numFmt w:val="lowerRoman"/>
      <w:lvlText w:val="%9."/>
      <w:lvlJc w:val="right"/>
      <w:pPr>
        <w:ind w:left="10732" w:hanging="180"/>
      </w:pPr>
    </w:lvl>
  </w:abstractNum>
  <w:abstractNum w:abstractNumId="2">
    <w:nsid w:val="26DE4781"/>
    <w:multiLevelType w:val="multilevel"/>
    <w:tmpl w:val="FFFFFFFF"/>
    <w:lvl w:ilvl="0">
      <w:start w:val="1"/>
      <w:numFmt w:val="bullet"/>
      <w:pStyle w:val="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C207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994E63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D58243D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E3053D7"/>
    <w:multiLevelType w:val="multilevel"/>
    <w:tmpl w:val="FFFFFFFF"/>
    <w:lvl w:ilvl="0">
      <w:start w:val="1"/>
      <w:numFmt w:val="bullet"/>
      <w:lvlText w:val="−"/>
      <w:lvlJc w:val="left"/>
      <w:pPr>
        <w:ind w:left="0" w:firstLine="737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−.%2"/>
      <w:lvlJc w:val="left"/>
      <w:pPr>
        <w:ind w:left="0" w:firstLine="737"/>
      </w:pPr>
    </w:lvl>
    <w:lvl w:ilvl="2">
      <w:start w:val="1"/>
      <w:numFmt w:val="decimal"/>
      <w:lvlText w:val="−.%2.%3"/>
      <w:lvlJc w:val="left"/>
      <w:pPr>
        <w:ind w:left="0" w:firstLine="737"/>
      </w:pPr>
    </w:lvl>
    <w:lvl w:ilvl="3">
      <w:start w:val="1"/>
      <w:numFmt w:val="decimal"/>
      <w:lvlText w:val="−.%2.%3.%4"/>
      <w:lvlJc w:val="left"/>
      <w:pPr>
        <w:ind w:left="0" w:firstLine="737"/>
      </w:pPr>
    </w:lvl>
    <w:lvl w:ilvl="4">
      <w:start w:val="1"/>
      <w:numFmt w:val="decimal"/>
      <w:lvlText w:val="−.%2.%3.%4.%5."/>
      <w:lvlJc w:val="left"/>
      <w:pPr>
        <w:ind w:left="0" w:firstLine="737"/>
      </w:pPr>
    </w:lvl>
    <w:lvl w:ilvl="5">
      <w:start w:val="1"/>
      <w:numFmt w:val="decimal"/>
      <w:lvlText w:val="−.%2.%3.%4.%5.%6."/>
      <w:lvlJc w:val="left"/>
      <w:pPr>
        <w:ind w:left="0" w:firstLine="737"/>
      </w:pPr>
    </w:lvl>
    <w:lvl w:ilvl="6">
      <w:start w:val="1"/>
      <w:numFmt w:val="decimal"/>
      <w:lvlText w:val="−.%2.%3.%4.%5.%6.%7."/>
      <w:lvlJc w:val="left"/>
      <w:pPr>
        <w:ind w:left="0" w:firstLine="737"/>
      </w:pPr>
    </w:lvl>
    <w:lvl w:ilvl="7">
      <w:start w:val="1"/>
      <w:numFmt w:val="decimal"/>
      <w:lvlText w:val="−.%2.%3.%4.%5.%6.%7.%8."/>
      <w:lvlJc w:val="left"/>
      <w:pPr>
        <w:ind w:left="0" w:firstLine="737"/>
      </w:pPr>
    </w:lvl>
    <w:lvl w:ilvl="8">
      <w:start w:val="1"/>
      <w:numFmt w:val="decimal"/>
      <w:lvlText w:val="−.%2.%3.%4.%5.%6.%7.%8.%9."/>
      <w:lvlJc w:val="left"/>
      <w:pPr>
        <w:ind w:left="0" w:firstLine="737"/>
      </w:pPr>
    </w:lvl>
  </w:abstractNum>
  <w:abstractNum w:abstractNumId="7">
    <w:nsid w:val="5A83193A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14E4A6E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62C656B"/>
    <w:multiLevelType w:val="multilevel"/>
    <w:tmpl w:val="FFFFFFFF"/>
    <w:lvl w:ilvl="0">
      <w:start w:val="1"/>
      <w:numFmt w:val="decimal"/>
      <w:pStyle w:val="a"/>
      <w:lvlText w:val="Таблица %1 -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67F5B74"/>
    <w:multiLevelType w:val="multilevel"/>
    <w:tmpl w:val="FFFFFFFF"/>
    <w:lvl w:ilvl="0">
      <w:start w:val="1"/>
      <w:numFmt w:val="decimal"/>
      <w:pStyle w:val="a0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FB7C71"/>
    <w:multiLevelType w:val="multilevel"/>
    <w:tmpl w:val="9AF89418"/>
    <w:lvl w:ilvl="0">
      <w:start w:val="2"/>
      <w:numFmt w:val="decimal"/>
      <w:lvlText w:val="%1."/>
      <w:lvlJc w:val="left"/>
      <w:pPr>
        <w:ind w:left="900" w:hanging="900"/>
      </w:pPr>
      <w:rPr>
        <w:rFonts w:eastAsia="Times New Roman" w:hint="default"/>
        <w:color w:val="222222"/>
      </w:rPr>
    </w:lvl>
    <w:lvl w:ilvl="1">
      <w:start w:val="3"/>
      <w:numFmt w:val="decimal"/>
      <w:lvlText w:val="%1.%2."/>
      <w:lvlJc w:val="left"/>
      <w:pPr>
        <w:ind w:left="1136" w:hanging="900"/>
      </w:pPr>
      <w:rPr>
        <w:rFonts w:eastAsia="Times New Roman" w:hint="default"/>
        <w:color w:val="222222"/>
      </w:rPr>
    </w:lvl>
    <w:lvl w:ilvl="2">
      <w:start w:val="2"/>
      <w:numFmt w:val="decimal"/>
      <w:lvlText w:val="%1.%2.%3."/>
      <w:lvlJc w:val="left"/>
      <w:pPr>
        <w:ind w:left="1372" w:hanging="900"/>
      </w:pPr>
      <w:rPr>
        <w:rFonts w:eastAsia="Times New Roman" w:hint="default"/>
        <w:color w:val="222222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eastAsia="Times New Roman" w:hint="default"/>
        <w:color w:val="222222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eastAsia="Times New Roman" w:hint="default"/>
        <w:color w:val="222222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eastAsia="Times New Roman" w:hint="default"/>
        <w:color w:val="222222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eastAsia="Times New Roman" w:hint="default"/>
        <w:color w:val="222222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eastAsia="Times New Roman" w:hint="default"/>
        <w:color w:val="222222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eastAsia="Times New Roman" w:hint="default"/>
        <w:color w:val="222222"/>
      </w:rPr>
    </w:lvl>
  </w:abstractNum>
  <w:abstractNum w:abstractNumId="12">
    <w:nsid w:val="67B964AF"/>
    <w:multiLevelType w:val="multilevel"/>
    <w:tmpl w:val="FFFFFFFF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4B449E"/>
    <w:multiLevelType w:val="multilevel"/>
    <w:tmpl w:val="FFFFFFFF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D440E86"/>
    <w:multiLevelType w:val="multilevel"/>
    <w:tmpl w:val="FFFFFFFF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08748FA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B123A01"/>
    <w:multiLevelType w:val="multilevel"/>
    <w:tmpl w:val="FFFFFFFF"/>
    <w:lvl w:ilvl="0">
      <w:start w:val="1"/>
      <w:numFmt w:val="bullet"/>
      <w:pStyle w:val="a6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EEE4606"/>
    <w:multiLevelType w:val="multilevel"/>
    <w:tmpl w:val="FFFFFFF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6"/>
  </w:num>
  <w:num w:numId="12">
    <w:abstractNumId w:val="12"/>
  </w:num>
  <w:num w:numId="13">
    <w:abstractNumId w:val="6"/>
  </w:num>
  <w:num w:numId="14">
    <w:abstractNumId w:val="4"/>
  </w:num>
  <w:num w:numId="15">
    <w:abstractNumId w:val="17"/>
  </w:num>
  <w:num w:numId="16">
    <w:abstractNumId w:val="0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0983"/>
    <w:rsid w:val="00066F82"/>
    <w:rsid w:val="0008761C"/>
    <w:rsid w:val="000F4DD1"/>
    <w:rsid w:val="001201C5"/>
    <w:rsid w:val="001F50C3"/>
    <w:rsid w:val="00200775"/>
    <w:rsid w:val="00434D4A"/>
    <w:rsid w:val="004B521C"/>
    <w:rsid w:val="004C5C1F"/>
    <w:rsid w:val="006173E9"/>
    <w:rsid w:val="00726D72"/>
    <w:rsid w:val="00835561"/>
    <w:rsid w:val="0092032B"/>
    <w:rsid w:val="00A23BAA"/>
    <w:rsid w:val="00A40240"/>
    <w:rsid w:val="00B760F4"/>
    <w:rsid w:val="00C64F0B"/>
    <w:rsid w:val="00E451B3"/>
    <w:rsid w:val="00E633CD"/>
    <w:rsid w:val="00E86076"/>
    <w:rsid w:val="00EA78D9"/>
    <w:rsid w:val="00EC1027"/>
    <w:rsid w:val="00F60983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rsid w:val="00DF7342"/>
    <w:rPr>
      <w:rFonts w:eastAsia="Calibri"/>
      <w:szCs w:val="24"/>
    </w:rPr>
  </w:style>
  <w:style w:type="paragraph" w:styleId="1">
    <w:name w:val="heading 1"/>
    <w:basedOn w:val="a7"/>
    <w:next w:val="a7"/>
    <w:link w:val="10"/>
    <w:uiPriority w:val="9"/>
    <w:qFormat/>
    <w:rsid w:val="00E00AD6"/>
    <w:pPr>
      <w:keepNext/>
      <w:keepLines/>
      <w:numPr>
        <w:numId w:val="7"/>
      </w:numPr>
      <w:spacing w:before="240" w:after="240"/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7"/>
    <w:next w:val="a8"/>
    <w:link w:val="21"/>
    <w:uiPriority w:val="9"/>
    <w:unhideWhenUsed/>
    <w:qFormat/>
    <w:rsid w:val="009B08C3"/>
    <w:pPr>
      <w:keepNext/>
      <w:keepLines/>
      <w:numPr>
        <w:ilvl w:val="1"/>
        <w:numId w:val="7"/>
      </w:numPr>
      <w:spacing w:before="120" w:after="120"/>
      <w:ind w:left="0"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7"/>
    <w:next w:val="a9"/>
    <w:link w:val="30"/>
    <w:autoRedefine/>
    <w:qFormat/>
    <w:rsid w:val="00BF1B7D"/>
    <w:pPr>
      <w:keepNext/>
      <w:widowControl w:val="0"/>
      <w:numPr>
        <w:ilvl w:val="2"/>
        <w:numId w:val="7"/>
      </w:numPr>
      <w:autoSpaceDE w:val="0"/>
      <w:autoSpaceDN w:val="0"/>
      <w:adjustRightInd w:val="0"/>
      <w:spacing w:before="120" w:after="120"/>
      <w:ind w:left="0" w:firstLine="709"/>
      <w:outlineLvl w:val="2"/>
    </w:pPr>
    <w:rPr>
      <w:rFonts w:eastAsia="Batang" w:cs="Arial"/>
      <w:bCs/>
      <w:szCs w:val="26"/>
      <w:lang w:eastAsia="ko-KR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B08C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9B08C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9B08C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9B08C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9B08C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9B08C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ГОСТ (заголовок)"/>
    <w:basedOn w:val="1"/>
    <w:next w:val="a9"/>
    <w:link w:val="ae"/>
    <w:autoRedefine/>
    <w:qFormat/>
    <w:rsid w:val="00421CCB"/>
    <w:pPr>
      <w:numPr>
        <w:numId w:val="11"/>
      </w:numPr>
      <w:spacing w:before="120" w:after="120"/>
      <w:ind w:left="0" w:firstLine="709"/>
    </w:pPr>
  </w:style>
  <w:style w:type="character" w:customStyle="1" w:styleId="ae">
    <w:name w:val="ГОСТ (заголовок) Знак"/>
    <w:basedOn w:val="af"/>
    <w:link w:val="a6"/>
    <w:rsid w:val="00421CCB"/>
    <w:rPr>
      <w:rFonts w:ascii="Times New Roman" w:eastAsiaTheme="majorEastAsia" w:hAnsi="Times New Roman" w:cstheme="majorBidi"/>
      <w:bCs w:val="0"/>
      <w:color w:val="222222"/>
      <w:sz w:val="28"/>
      <w:szCs w:val="32"/>
      <w:lang w:eastAsia="ru-RU"/>
    </w:rPr>
  </w:style>
  <w:style w:type="paragraph" w:customStyle="1" w:styleId="a9">
    <w:name w:val="ГОСТ (текст)"/>
    <w:basedOn w:val="af0"/>
    <w:link w:val="af"/>
    <w:qFormat/>
    <w:rsid w:val="009B08C3"/>
    <w:pPr>
      <w:spacing w:line="360" w:lineRule="auto"/>
      <w:ind w:firstLine="709"/>
      <w:jc w:val="both"/>
    </w:pPr>
    <w:rPr>
      <w:rFonts w:cs="Arial"/>
      <w:bCs/>
      <w:color w:val="222222"/>
      <w:szCs w:val="21"/>
      <w:shd w:val="clear" w:color="auto" w:fill="FFFFFF"/>
    </w:rPr>
  </w:style>
  <w:style w:type="character" w:customStyle="1" w:styleId="af">
    <w:name w:val="ГОСТ (текст) Знак"/>
    <w:basedOn w:val="aa"/>
    <w:link w:val="a9"/>
    <w:rsid w:val="009B08C3"/>
    <w:rPr>
      <w:rFonts w:ascii="Times New Roman" w:hAnsi="Times New Roman" w:cs="Arial"/>
      <w:bCs/>
      <w:color w:val="222222"/>
      <w:sz w:val="28"/>
      <w:szCs w:val="21"/>
      <w:lang w:eastAsia="ru-RU"/>
    </w:rPr>
  </w:style>
  <w:style w:type="paragraph" w:styleId="af0">
    <w:name w:val="No Spacing"/>
    <w:uiPriority w:val="1"/>
    <w:qFormat/>
    <w:rsid w:val="00F5506F"/>
    <w:pPr>
      <w:spacing w:line="240" w:lineRule="auto"/>
    </w:pPr>
  </w:style>
  <w:style w:type="character" w:customStyle="1" w:styleId="10">
    <w:name w:val="Заголовок 1 Знак"/>
    <w:basedOn w:val="aa"/>
    <w:link w:val="1"/>
    <w:uiPriority w:val="9"/>
    <w:rsid w:val="00E00AD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a"/>
    <w:link w:val="3"/>
    <w:rsid w:val="00BF1B7D"/>
    <w:rPr>
      <w:rFonts w:ascii="Times New Roman" w:eastAsia="Batang" w:hAnsi="Times New Roman" w:cs="Arial"/>
      <w:bCs/>
      <w:sz w:val="28"/>
      <w:szCs w:val="26"/>
      <w:lang w:eastAsia="ko-KR"/>
    </w:rPr>
  </w:style>
  <w:style w:type="paragraph" w:customStyle="1" w:styleId="20">
    <w:name w:val="ГОСТ 2_заголовок"/>
    <w:basedOn w:val="a9"/>
    <w:next w:val="a9"/>
    <w:link w:val="22"/>
    <w:autoRedefine/>
    <w:qFormat/>
    <w:rsid w:val="00745732"/>
    <w:pPr>
      <w:numPr>
        <w:ilvl w:val="1"/>
        <w:numId w:val="5"/>
      </w:numPr>
      <w:ind w:firstLine="709"/>
    </w:pPr>
    <w:rPr>
      <w:sz w:val="24"/>
    </w:rPr>
  </w:style>
  <w:style w:type="character" w:customStyle="1" w:styleId="22">
    <w:name w:val="ГОСТ 2_заголовок Знак"/>
    <w:basedOn w:val="21"/>
    <w:link w:val="20"/>
    <w:rsid w:val="00745732"/>
    <w:rPr>
      <w:rFonts w:ascii="Times New Roman" w:eastAsiaTheme="majorEastAsia" w:hAnsi="Times New Roman" w:cs="Arial"/>
      <w:bCs/>
      <w:color w:val="222222"/>
      <w:sz w:val="24"/>
      <w:szCs w:val="21"/>
      <w:lang w:eastAsia="ru-RU"/>
    </w:rPr>
  </w:style>
  <w:style w:type="character" w:customStyle="1" w:styleId="21">
    <w:name w:val="Заголовок 2 Знак"/>
    <w:basedOn w:val="aa"/>
    <w:link w:val="2"/>
    <w:uiPriority w:val="9"/>
    <w:rsid w:val="009B08C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f1">
    <w:name w:val="TOC Heading"/>
    <w:basedOn w:val="1"/>
    <w:next w:val="a7"/>
    <w:uiPriority w:val="39"/>
    <w:unhideWhenUsed/>
    <w:qFormat/>
    <w:rsid w:val="009B08C3"/>
    <w:pPr>
      <w:outlineLvl w:val="9"/>
    </w:pPr>
  </w:style>
  <w:style w:type="paragraph" w:customStyle="1" w:styleId="af2">
    <w:name w:val="ГОСТ подзаголовок"/>
    <w:basedOn w:val="2"/>
    <w:next w:val="a9"/>
    <w:link w:val="af3"/>
    <w:qFormat/>
    <w:rsid w:val="009B08C3"/>
    <w:rPr>
      <w:color w:val="auto"/>
    </w:rPr>
  </w:style>
  <w:style w:type="character" w:customStyle="1" w:styleId="40">
    <w:name w:val="Заголовок 4 Знак"/>
    <w:basedOn w:val="aa"/>
    <w:link w:val="4"/>
    <w:uiPriority w:val="9"/>
    <w:semiHidden/>
    <w:rsid w:val="009B08C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9B08C3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9B08C3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9B08C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9B08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9B08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4">
    <w:name w:val="Hyperlink"/>
    <w:basedOn w:val="aa"/>
    <w:uiPriority w:val="99"/>
    <w:unhideWhenUsed/>
    <w:rsid w:val="009B08C3"/>
    <w:rPr>
      <w:color w:val="0000FF"/>
      <w:u w:val="single"/>
    </w:rPr>
  </w:style>
  <w:style w:type="paragraph" w:styleId="af5">
    <w:name w:val="Signature"/>
    <w:basedOn w:val="a7"/>
    <w:link w:val="af6"/>
    <w:uiPriority w:val="99"/>
    <w:unhideWhenUsed/>
    <w:rsid w:val="005B2874"/>
    <w:pPr>
      <w:spacing w:line="240" w:lineRule="auto"/>
      <w:ind w:left="4252"/>
    </w:pPr>
  </w:style>
  <w:style w:type="character" w:customStyle="1" w:styleId="af6">
    <w:name w:val="Подпись Знак"/>
    <w:basedOn w:val="aa"/>
    <w:link w:val="af5"/>
    <w:uiPriority w:val="99"/>
    <w:rsid w:val="005B2874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0">
    <w:name w:val="рисунок"/>
    <w:basedOn w:val="af5"/>
    <w:next w:val="a9"/>
    <w:rsid w:val="005B2874"/>
    <w:pPr>
      <w:numPr>
        <w:numId w:val="8"/>
      </w:numPr>
      <w:spacing w:line="360" w:lineRule="auto"/>
      <w:ind w:left="0" w:firstLine="709"/>
      <w:jc w:val="center"/>
    </w:pPr>
  </w:style>
  <w:style w:type="paragraph" w:customStyle="1" w:styleId="a8">
    <w:name w:val="ГОСТ текст"/>
    <w:basedOn w:val="a7"/>
    <w:rsid w:val="00B633F0"/>
    <w:pPr>
      <w:ind w:firstLine="709"/>
      <w:jc w:val="both"/>
    </w:pPr>
    <w:rPr>
      <w:sz w:val="24"/>
    </w:rPr>
  </w:style>
  <w:style w:type="paragraph" w:customStyle="1" w:styleId="a">
    <w:name w:val="Таблица"/>
    <w:basedOn w:val="a7"/>
    <w:next w:val="a9"/>
    <w:qFormat/>
    <w:rsid w:val="00F3541A"/>
    <w:pPr>
      <w:numPr>
        <w:numId w:val="10"/>
      </w:numPr>
      <w:ind w:left="0" w:firstLine="709"/>
    </w:pPr>
  </w:style>
  <w:style w:type="table" w:styleId="af7">
    <w:name w:val="Table Grid"/>
    <w:basedOn w:val="ab"/>
    <w:uiPriority w:val="39"/>
    <w:rsid w:val="00F354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 подзаголовок Знак"/>
    <w:basedOn w:val="21"/>
    <w:link w:val="af2"/>
    <w:rsid w:val="0074573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74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rsid w:val="007457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_Абзац"/>
    <w:basedOn w:val="af8"/>
    <w:next w:val="af8"/>
    <w:uiPriority w:val="99"/>
    <w:rsid w:val="00693118"/>
    <w:pPr>
      <w:numPr>
        <w:ilvl w:val="4"/>
        <w:numId w:val="17"/>
      </w:numPr>
      <w:ind w:left="4309" w:hanging="360"/>
      <w:outlineLvl w:val="4"/>
    </w:pPr>
    <w:rPr>
      <w:szCs w:val="20"/>
    </w:rPr>
  </w:style>
  <w:style w:type="paragraph" w:customStyle="1" w:styleId="af8">
    <w:name w:val="_Параграф"/>
    <w:basedOn w:val="a7"/>
    <w:link w:val="Char"/>
    <w:qFormat/>
    <w:rsid w:val="00693118"/>
    <w:pPr>
      <w:ind w:firstLine="567"/>
      <w:jc w:val="both"/>
    </w:pPr>
  </w:style>
  <w:style w:type="character" w:customStyle="1" w:styleId="Char">
    <w:name w:val="_Параграф Char"/>
    <w:link w:val="af8"/>
    <w:rsid w:val="00693118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4">
    <w:name w:val="_Подпункт"/>
    <w:basedOn w:val="a7"/>
    <w:next w:val="af8"/>
    <w:rsid w:val="00693118"/>
    <w:pPr>
      <w:keepNext/>
      <w:numPr>
        <w:ilvl w:val="3"/>
        <w:numId w:val="17"/>
      </w:numPr>
      <w:spacing w:before="120" w:after="120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2">
    <w:name w:val="_Подраздел"/>
    <w:basedOn w:val="af8"/>
    <w:next w:val="af8"/>
    <w:qFormat/>
    <w:rsid w:val="00693118"/>
    <w:pPr>
      <w:keepNext/>
      <w:numPr>
        <w:ilvl w:val="1"/>
        <w:numId w:val="17"/>
      </w:numPr>
      <w:spacing w:before="240" w:after="240"/>
      <w:ind w:left="2149" w:hanging="360"/>
      <w:outlineLvl w:val="1"/>
    </w:pPr>
    <w:rPr>
      <w:rFonts w:eastAsia="Times New Roman" w:cs="Arial"/>
      <w:szCs w:val="20"/>
    </w:rPr>
  </w:style>
  <w:style w:type="paragraph" w:customStyle="1" w:styleId="a3">
    <w:name w:val="_Пункт"/>
    <w:basedOn w:val="a2"/>
    <w:next w:val="af8"/>
    <w:qFormat/>
    <w:rsid w:val="00693118"/>
    <w:pPr>
      <w:numPr>
        <w:ilvl w:val="2"/>
      </w:numPr>
      <w:spacing w:before="120" w:after="120"/>
      <w:ind w:left="2869" w:hanging="360"/>
      <w:outlineLvl w:val="2"/>
    </w:pPr>
  </w:style>
  <w:style w:type="paragraph" w:customStyle="1" w:styleId="a1">
    <w:name w:val="_Раздел"/>
    <w:basedOn w:val="a7"/>
    <w:next w:val="a2"/>
    <w:rsid w:val="00693118"/>
    <w:pPr>
      <w:keepNext/>
      <w:keepLines/>
      <w:numPr>
        <w:numId w:val="17"/>
      </w:numPr>
      <w:spacing w:before="240" w:after="240"/>
      <w:ind w:right="284"/>
      <w:jc w:val="center"/>
      <w:outlineLvl w:val="0"/>
    </w:pPr>
    <w:rPr>
      <w:rFonts w:eastAsia="Times New Roman" w:cs="Arial"/>
      <w:szCs w:val="20"/>
    </w:rPr>
  </w:style>
  <w:style w:type="paragraph" w:customStyle="1" w:styleId="af9">
    <w:name w:val="_Список"/>
    <w:basedOn w:val="a7"/>
    <w:uiPriority w:val="99"/>
    <w:qFormat/>
    <w:rsid w:val="00693118"/>
    <w:pPr>
      <w:tabs>
        <w:tab w:val="num" w:pos="720"/>
        <w:tab w:val="left" w:pos="993"/>
      </w:tabs>
      <w:ind w:hanging="720"/>
      <w:jc w:val="both"/>
    </w:pPr>
  </w:style>
  <w:style w:type="paragraph" w:styleId="11">
    <w:name w:val="toc 1"/>
    <w:basedOn w:val="a7"/>
    <w:next w:val="a7"/>
    <w:autoRedefine/>
    <w:uiPriority w:val="39"/>
    <w:unhideWhenUsed/>
    <w:rsid w:val="00E171C4"/>
    <w:pPr>
      <w:tabs>
        <w:tab w:val="left" w:pos="560"/>
        <w:tab w:val="right" w:leader="dot" w:pos="9345"/>
      </w:tabs>
      <w:spacing w:after="100" w:line="240" w:lineRule="auto"/>
    </w:pPr>
  </w:style>
  <w:style w:type="paragraph" w:styleId="23">
    <w:name w:val="toc 2"/>
    <w:basedOn w:val="a7"/>
    <w:next w:val="a7"/>
    <w:autoRedefine/>
    <w:uiPriority w:val="39"/>
    <w:unhideWhenUsed/>
    <w:rsid w:val="00693118"/>
    <w:pPr>
      <w:spacing w:after="100"/>
      <w:ind w:left="280"/>
    </w:pPr>
  </w:style>
  <w:style w:type="paragraph" w:styleId="31">
    <w:name w:val="toc 3"/>
    <w:basedOn w:val="a7"/>
    <w:next w:val="a7"/>
    <w:autoRedefine/>
    <w:uiPriority w:val="39"/>
    <w:unhideWhenUsed/>
    <w:rsid w:val="00693118"/>
    <w:pPr>
      <w:spacing w:after="100"/>
      <w:ind w:left="560"/>
    </w:pPr>
  </w:style>
  <w:style w:type="paragraph" w:styleId="afa">
    <w:name w:val="Normal (Web)"/>
    <w:basedOn w:val="a7"/>
    <w:uiPriority w:val="99"/>
    <w:semiHidden/>
    <w:unhideWhenUsed/>
    <w:rsid w:val="00CE2D67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fb">
    <w:name w:val="_Библиография"/>
    <w:basedOn w:val="af8"/>
    <w:uiPriority w:val="99"/>
    <w:rsid w:val="00CE2D67"/>
  </w:style>
  <w:style w:type="paragraph" w:styleId="afc">
    <w:name w:val="header"/>
    <w:basedOn w:val="a7"/>
    <w:link w:val="afd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a"/>
    <w:link w:val="afc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e">
    <w:name w:val="footer"/>
    <w:basedOn w:val="a7"/>
    <w:link w:val="aff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a"/>
    <w:link w:val="afe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f0">
    <w:name w:val="Subtitle"/>
    <w:basedOn w:val="a7"/>
    <w:next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7">
    <w:name w:val="Balloon Text"/>
    <w:basedOn w:val="a7"/>
    <w:link w:val="aff8"/>
    <w:uiPriority w:val="99"/>
    <w:semiHidden/>
    <w:unhideWhenUsed/>
    <w:rsid w:val="00EA7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a"/>
    <w:link w:val="aff7"/>
    <w:uiPriority w:val="99"/>
    <w:semiHidden/>
    <w:rsid w:val="00EA78D9"/>
    <w:rPr>
      <w:rFonts w:ascii="Tahoma" w:eastAsia="Calibri" w:hAnsi="Tahoma" w:cs="Tahoma"/>
      <w:sz w:val="16"/>
      <w:szCs w:val="16"/>
    </w:rPr>
  </w:style>
  <w:style w:type="paragraph" w:styleId="aff9">
    <w:name w:val="List Paragraph"/>
    <w:basedOn w:val="a7"/>
    <w:uiPriority w:val="34"/>
    <w:qFormat/>
    <w:rsid w:val="001F5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rsid w:val="00DF7342"/>
    <w:rPr>
      <w:rFonts w:eastAsia="Calibri"/>
      <w:szCs w:val="24"/>
    </w:rPr>
  </w:style>
  <w:style w:type="paragraph" w:styleId="1">
    <w:name w:val="heading 1"/>
    <w:basedOn w:val="a7"/>
    <w:next w:val="a7"/>
    <w:link w:val="10"/>
    <w:uiPriority w:val="9"/>
    <w:qFormat/>
    <w:rsid w:val="00E00AD6"/>
    <w:pPr>
      <w:keepNext/>
      <w:keepLines/>
      <w:numPr>
        <w:numId w:val="7"/>
      </w:numPr>
      <w:spacing w:before="240" w:after="240"/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7"/>
    <w:next w:val="a8"/>
    <w:link w:val="21"/>
    <w:uiPriority w:val="9"/>
    <w:unhideWhenUsed/>
    <w:qFormat/>
    <w:rsid w:val="009B08C3"/>
    <w:pPr>
      <w:keepNext/>
      <w:keepLines/>
      <w:numPr>
        <w:ilvl w:val="1"/>
        <w:numId w:val="7"/>
      </w:numPr>
      <w:spacing w:before="120" w:after="120"/>
      <w:ind w:left="0"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7"/>
    <w:next w:val="a9"/>
    <w:link w:val="30"/>
    <w:autoRedefine/>
    <w:qFormat/>
    <w:rsid w:val="00BF1B7D"/>
    <w:pPr>
      <w:keepNext/>
      <w:widowControl w:val="0"/>
      <w:numPr>
        <w:ilvl w:val="2"/>
        <w:numId w:val="7"/>
      </w:numPr>
      <w:autoSpaceDE w:val="0"/>
      <w:autoSpaceDN w:val="0"/>
      <w:adjustRightInd w:val="0"/>
      <w:spacing w:before="120" w:after="120"/>
      <w:ind w:left="0" w:firstLine="709"/>
      <w:outlineLvl w:val="2"/>
    </w:pPr>
    <w:rPr>
      <w:rFonts w:eastAsia="Batang" w:cs="Arial"/>
      <w:bCs/>
      <w:szCs w:val="26"/>
      <w:lang w:eastAsia="ko-KR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B08C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9B08C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9B08C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9B08C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9B08C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9B08C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ГОСТ (заголовок)"/>
    <w:basedOn w:val="1"/>
    <w:next w:val="a9"/>
    <w:link w:val="ae"/>
    <w:autoRedefine/>
    <w:qFormat/>
    <w:rsid w:val="00421CCB"/>
    <w:pPr>
      <w:numPr>
        <w:numId w:val="11"/>
      </w:numPr>
      <w:spacing w:before="120" w:after="120"/>
      <w:ind w:left="0" w:firstLine="709"/>
    </w:pPr>
  </w:style>
  <w:style w:type="character" w:customStyle="1" w:styleId="ae">
    <w:name w:val="ГОСТ (заголовок) Знак"/>
    <w:basedOn w:val="af"/>
    <w:link w:val="a6"/>
    <w:rsid w:val="00421CCB"/>
    <w:rPr>
      <w:rFonts w:ascii="Times New Roman" w:eastAsiaTheme="majorEastAsia" w:hAnsi="Times New Roman" w:cstheme="majorBidi"/>
      <w:bCs w:val="0"/>
      <w:color w:val="222222"/>
      <w:sz w:val="28"/>
      <w:szCs w:val="32"/>
      <w:lang w:eastAsia="ru-RU"/>
    </w:rPr>
  </w:style>
  <w:style w:type="paragraph" w:customStyle="1" w:styleId="a9">
    <w:name w:val="ГОСТ (текст)"/>
    <w:basedOn w:val="af0"/>
    <w:link w:val="af"/>
    <w:qFormat/>
    <w:rsid w:val="009B08C3"/>
    <w:pPr>
      <w:spacing w:line="360" w:lineRule="auto"/>
      <w:ind w:firstLine="709"/>
      <w:jc w:val="both"/>
    </w:pPr>
    <w:rPr>
      <w:rFonts w:cs="Arial"/>
      <w:bCs/>
      <w:color w:val="222222"/>
      <w:szCs w:val="21"/>
      <w:shd w:val="clear" w:color="auto" w:fill="FFFFFF"/>
    </w:rPr>
  </w:style>
  <w:style w:type="character" w:customStyle="1" w:styleId="af">
    <w:name w:val="ГОСТ (текст) Знак"/>
    <w:basedOn w:val="aa"/>
    <w:link w:val="a9"/>
    <w:rsid w:val="009B08C3"/>
    <w:rPr>
      <w:rFonts w:ascii="Times New Roman" w:hAnsi="Times New Roman" w:cs="Arial"/>
      <w:bCs/>
      <w:color w:val="222222"/>
      <w:sz w:val="28"/>
      <w:szCs w:val="21"/>
      <w:lang w:eastAsia="ru-RU"/>
    </w:rPr>
  </w:style>
  <w:style w:type="paragraph" w:styleId="af0">
    <w:name w:val="No Spacing"/>
    <w:uiPriority w:val="1"/>
    <w:qFormat/>
    <w:rsid w:val="00F5506F"/>
    <w:pPr>
      <w:spacing w:line="240" w:lineRule="auto"/>
    </w:pPr>
  </w:style>
  <w:style w:type="character" w:customStyle="1" w:styleId="10">
    <w:name w:val="Заголовок 1 Знак"/>
    <w:basedOn w:val="aa"/>
    <w:link w:val="1"/>
    <w:uiPriority w:val="9"/>
    <w:rsid w:val="00E00AD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a"/>
    <w:link w:val="3"/>
    <w:rsid w:val="00BF1B7D"/>
    <w:rPr>
      <w:rFonts w:ascii="Times New Roman" w:eastAsia="Batang" w:hAnsi="Times New Roman" w:cs="Arial"/>
      <w:bCs/>
      <w:sz w:val="28"/>
      <w:szCs w:val="26"/>
      <w:lang w:eastAsia="ko-KR"/>
    </w:rPr>
  </w:style>
  <w:style w:type="paragraph" w:customStyle="1" w:styleId="20">
    <w:name w:val="ГОСТ 2_заголовок"/>
    <w:basedOn w:val="a9"/>
    <w:next w:val="a9"/>
    <w:link w:val="22"/>
    <w:autoRedefine/>
    <w:qFormat/>
    <w:rsid w:val="00745732"/>
    <w:pPr>
      <w:numPr>
        <w:ilvl w:val="1"/>
        <w:numId w:val="5"/>
      </w:numPr>
      <w:ind w:firstLine="709"/>
    </w:pPr>
    <w:rPr>
      <w:sz w:val="24"/>
    </w:rPr>
  </w:style>
  <w:style w:type="character" w:customStyle="1" w:styleId="22">
    <w:name w:val="ГОСТ 2_заголовок Знак"/>
    <w:basedOn w:val="21"/>
    <w:link w:val="20"/>
    <w:rsid w:val="00745732"/>
    <w:rPr>
      <w:rFonts w:ascii="Times New Roman" w:eastAsiaTheme="majorEastAsia" w:hAnsi="Times New Roman" w:cs="Arial"/>
      <w:bCs/>
      <w:color w:val="222222"/>
      <w:sz w:val="24"/>
      <w:szCs w:val="21"/>
      <w:lang w:eastAsia="ru-RU"/>
    </w:rPr>
  </w:style>
  <w:style w:type="character" w:customStyle="1" w:styleId="21">
    <w:name w:val="Заголовок 2 Знак"/>
    <w:basedOn w:val="aa"/>
    <w:link w:val="2"/>
    <w:uiPriority w:val="9"/>
    <w:rsid w:val="009B08C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f1">
    <w:name w:val="TOC Heading"/>
    <w:basedOn w:val="1"/>
    <w:next w:val="a7"/>
    <w:uiPriority w:val="39"/>
    <w:unhideWhenUsed/>
    <w:qFormat/>
    <w:rsid w:val="009B08C3"/>
    <w:pPr>
      <w:outlineLvl w:val="9"/>
    </w:pPr>
  </w:style>
  <w:style w:type="paragraph" w:customStyle="1" w:styleId="af2">
    <w:name w:val="ГОСТ подзаголовок"/>
    <w:basedOn w:val="2"/>
    <w:next w:val="a9"/>
    <w:link w:val="af3"/>
    <w:qFormat/>
    <w:rsid w:val="009B08C3"/>
    <w:rPr>
      <w:color w:val="auto"/>
    </w:rPr>
  </w:style>
  <w:style w:type="character" w:customStyle="1" w:styleId="40">
    <w:name w:val="Заголовок 4 Знак"/>
    <w:basedOn w:val="aa"/>
    <w:link w:val="4"/>
    <w:uiPriority w:val="9"/>
    <w:semiHidden/>
    <w:rsid w:val="009B08C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9B08C3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9B08C3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9B08C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9B08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9B08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4">
    <w:name w:val="Hyperlink"/>
    <w:basedOn w:val="aa"/>
    <w:uiPriority w:val="99"/>
    <w:unhideWhenUsed/>
    <w:rsid w:val="009B08C3"/>
    <w:rPr>
      <w:color w:val="0000FF"/>
      <w:u w:val="single"/>
    </w:rPr>
  </w:style>
  <w:style w:type="paragraph" w:styleId="af5">
    <w:name w:val="Signature"/>
    <w:basedOn w:val="a7"/>
    <w:link w:val="af6"/>
    <w:uiPriority w:val="99"/>
    <w:unhideWhenUsed/>
    <w:rsid w:val="005B2874"/>
    <w:pPr>
      <w:spacing w:line="240" w:lineRule="auto"/>
      <w:ind w:left="4252"/>
    </w:pPr>
  </w:style>
  <w:style w:type="character" w:customStyle="1" w:styleId="af6">
    <w:name w:val="Подпись Знак"/>
    <w:basedOn w:val="aa"/>
    <w:link w:val="af5"/>
    <w:uiPriority w:val="99"/>
    <w:rsid w:val="005B2874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0">
    <w:name w:val="рисунок"/>
    <w:basedOn w:val="af5"/>
    <w:next w:val="a9"/>
    <w:rsid w:val="005B2874"/>
    <w:pPr>
      <w:numPr>
        <w:numId w:val="8"/>
      </w:numPr>
      <w:spacing w:line="360" w:lineRule="auto"/>
      <w:ind w:left="0" w:firstLine="709"/>
      <w:jc w:val="center"/>
    </w:pPr>
  </w:style>
  <w:style w:type="paragraph" w:customStyle="1" w:styleId="a8">
    <w:name w:val="ГОСТ текст"/>
    <w:basedOn w:val="a7"/>
    <w:rsid w:val="00B633F0"/>
    <w:pPr>
      <w:ind w:firstLine="709"/>
      <w:jc w:val="both"/>
    </w:pPr>
    <w:rPr>
      <w:sz w:val="24"/>
    </w:rPr>
  </w:style>
  <w:style w:type="paragraph" w:customStyle="1" w:styleId="a">
    <w:name w:val="Таблица"/>
    <w:basedOn w:val="a7"/>
    <w:next w:val="a9"/>
    <w:qFormat/>
    <w:rsid w:val="00F3541A"/>
    <w:pPr>
      <w:numPr>
        <w:numId w:val="10"/>
      </w:numPr>
      <w:ind w:left="0" w:firstLine="709"/>
    </w:pPr>
  </w:style>
  <w:style w:type="table" w:styleId="af7">
    <w:name w:val="Table Grid"/>
    <w:basedOn w:val="ab"/>
    <w:uiPriority w:val="39"/>
    <w:rsid w:val="00F354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 подзаголовок Знак"/>
    <w:basedOn w:val="21"/>
    <w:link w:val="af2"/>
    <w:rsid w:val="0074573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74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rsid w:val="007457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_Абзац"/>
    <w:basedOn w:val="af8"/>
    <w:next w:val="af8"/>
    <w:uiPriority w:val="99"/>
    <w:rsid w:val="00693118"/>
    <w:pPr>
      <w:numPr>
        <w:ilvl w:val="4"/>
        <w:numId w:val="17"/>
      </w:numPr>
      <w:ind w:left="4309" w:hanging="360"/>
      <w:outlineLvl w:val="4"/>
    </w:pPr>
    <w:rPr>
      <w:szCs w:val="20"/>
    </w:rPr>
  </w:style>
  <w:style w:type="paragraph" w:customStyle="1" w:styleId="af8">
    <w:name w:val="_Параграф"/>
    <w:basedOn w:val="a7"/>
    <w:link w:val="Char"/>
    <w:qFormat/>
    <w:rsid w:val="00693118"/>
    <w:pPr>
      <w:ind w:firstLine="567"/>
      <w:jc w:val="both"/>
    </w:pPr>
  </w:style>
  <w:style w:type="character" w:customStyle="1" w:styleId="Char">
    <w:name w:val="_Параграф Char"/>
    <w:link w:val="af8"/>
    <w:rsid w:val="00693118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4">
    <w:name w:val="_Подпункт"/>
    <w:basedOn w:val="a7"/>
    <w:next w:val="af8"/>
    <w:rsid w:val="00693118"/>
    <w:pPr>
      <w:keepNext/>
      <w:numPr>
        <w:ilvl w:val="3"/>
        <w:numId w:val="17"/>
      </w:numPr>
      <w:spacing w:before="120" w:after="120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2">
    <w:name w:val="_Подраздел"/>
    <w:basedOn w:val="af8"/>
    <w:next w:val="af8"/>
    <w:qFormat/>
    <w:rsid w:val="00693118"/>
    <w:pPr>
      <w:keepNext/>
      <w:numPr>
        <w:ilvl w:val="1"/>
        <w:numId w:val="17"/>
      </w:numPr>
      <w:spacing w:before="240" w:after="240"/>
      <w:ind w:left="2149" w:hanging="360"/>
      <w:outlineLvl w:val="1"/>
    </w:pPr>
    <w:rPr>
      <w:rFonts w:eastAsia="Times New Roman" w:cs="Arial"/>
      <w:szCs w:val="20"/>
    </w:rPr>
  </w:style>
  <w:style w:type="paragraph" w:customStyle="1" w:styleId="a3">
    <w:name w:val="_Пункт"/>
    <w:basedOn w:val="a2"/>
    <w:next w:val="af8"/>
    <w:qFormat/>
    <w:rsid w:val="00693118"/>
    <w:pPr>
      <w:numPr>
        <w:ilvl w:val="2"/>
      </w:numPr>
      <w:spacing w:before="120" w:after="120"/>
      <w:ind w:left="2869" w:hanging="360"/>
      <w:outlineLvl w:val="2"/>
    </w:pPr>
  </w:style>
  <w:style w:type="paragraph" w:customStyle="1" w:styleId="a1">
    <w:name w:val="_Раздел"/>
    <w:basedOn w:val="a7"/>
    <w:next w:val="a2"/>
    <w:rsid w:val="00693118"/>
    <w:pPr>
      <w:keepNext/>
      <w:keepLines/>
      <w:numPr>
        <w:numId w:val="17"/>
      </w:numPr>
      <w:spacing w:before="240" w:after="240"/>
      <w:ind w:right="284"/>
      <w:jc w:val="center"/>
      <w:outlineLvl w:val="0"/>
    </w:pPr>
    <w:rPr>
      <w:rFonts w:eastAsia="Times New Roman" w:cs="Arial"/>
      <w:szCs w:val="20"/>
    </w:rPr>
  </w:style>
  <w:style w:type="paragraph" w:customStyle="1" w:styleId="af9">
    <w:name w:val="_Список"/>
    <w:basedOn w:val="a7"/>
    <w:uiPriority w:val="99"/>
    <w:qFormat/>
    <w:rsid w:val="00693118"/>
    <w:pPr>
      <w:tabs>
        <w:tab w:val="num" w:pos="720"/>
        <w:tab w:val="left" w:pos="993"/>
      </w:tabs>
      <w:ind w:hanging="720"/>
      <w:jc w:val="both"/>
    </w:pPr>
  </w:style>
  <w:style w:type="paragraph" w:styleId="11">
    <w:name w:val="toc 1"/>
    <w:basedOn w:val="a7"/>
    <w:next w:val="a7"/>
    <w:autoRedefine/>
    <w:uiPriority w:val="39"/>
    <w:unhideWhenUsed/>
    <w:rsid w:val="00E171C4"/>
    <w:pPr>
      <w:tabs>
        <w:tab w:val="left" w:pos="560"/>
        <w:tab w:val="right" w:leader="dot" w:pos="9345"/>
      </w:tabs>
      <w:spacing w:after="100" w:line="240" w:lineRule="auto"/>
    </w:pPr>
  </w:style>
  <w:style w:type="paragraph" w:styleId="23">
    <w:name w:val="toc 2"/>
    <w:basedOn w:val="a7"/>
    <w:next w:val="a7"/>
    <w:autoRedefine/>
    <w:uiPriority w:val="39"/>
    <w:unhideWhenUsed/>
    <w:rsid w:val="00693118"/>
    <w:pPr>
      <w:spacing w:after="100"/>
      <w:ind w:left="280"/>
    </w:pPr>
  </w:style>
  <w:style w:type="paragraph" w:styleId="31">
    <w:name w:val="toc 3"/>
    <w:basedOn w:val="a7"/>
    <w:next w:val="a7"/>
    <w:autoRedefine/>
    <w:uiPriority w:val="39"/>
    <w:unhideWhenUsed/>
    <w:rsid w:val="00693118"/>
    <w:pPr>
      <w:spacing w:after="100"/>
      <w:ind w:left="560"/>
    </w:pPr>
  </w:style>
  <w:style w:type="paragraph" w:styleId="afa">
    <w:name w:val="Normal (Web)"/>
    <w:basedOn w:val="a7"/>
    <w:uiPriority w:val="99"/>
    <w:semiHidden/>
    <w:unhideWhenUsed/>
    <w:rsid w:val="00CE2D67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fb">
    <w:name w:val="_Библиография"/>
    <w:basedOn w:val="af8"/>
    <w:uiPriority w:val="99"/>
    <w:rsid w:val="00CE2D67"/>
  </w:style>
  <w:style w:type="paragraph" w:styleId="afc">
    <w:name w:val="header"/>
    <w:basedOn w:val="a7"/>
    <w:link w:val="afd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a"/>
    <w:link w:val="afc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e">
    <w:name w:val="footer"/>
    <w:basedOn w:val="a7"/>
    <w:link w:val="aff"/>
    <w:uiPriority w:val="99"/>
    <w:unhideWhenUsed/>
    <w:rsid w:val="001D7B19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a"/>
    <w:link w:val="afe"/>
    <w:uiPriority w:val="99"/>
    <w:rsid w:val="001D7B1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f0">
    <w:name w:val="Subtitle"/>
    <w:basedOn w:val="a7"/>
    <w:next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7">
    <w:name w:val="Balloon Text"/>
    <w:basedOn w:val="a7"/>
    <w:link w:val="aff8"/>
    <w:uiPriority w:val="99"/>
    <w:semiHidden/>
    <w:unhideWhenUsed/>
    <w:rsid w:val="00EA7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a"/>
    <w:link w:val="aff7"/>
    <w:uiPriority w:val="99"/>
    <w:semiHidden/>
    <w:rsid w:val="00EA78D9"/>
    <w:rPr>
      <w:rFonts w:ascii="Tahoma" w:eastAsia="Calibri" w:hAnsi="Tahoma" w:cs="Tahoma"/>
      <w:sz w:val="16"/>
      <w:szCs w:val="16"/>
    </w:rPr>
  </w:style>
  <w:style w:type="paragraph" w:styleId="aff9">
    <w:name w:val="List Paragraph"/>
    <w:basedOn w:val="a7"/>
    <w:uiPriority w:val="34"/>
    <w:qFormat/>
    <w:rsid w:val="001F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feraysavvy.com/2016/03/liferay-7-featur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3794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Червяков</cp:lastModifiedBy>
  <cp:revision>9</cp:revision>
  <dcterms:created xsi:type="dcterms:W3CDTF">2018-02-25T13:18:00Z</dcterms:created>
  <dcterms:modified xsi:type="dcterms:W3CDTF">2018-02-25T12:54:00Z</dcterms:modified>
</cp:coreProperties>
</file>