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B" w:rsidRDefault="007D2972">
      <w:pPr>
        <w:rPr>
          <w:rFonts w:asciiTheme="majorHAnsi" w:hAnsiTheme="majorHAnsi" w:cstheme="majorHAnsi"/>
          <w:color w:val="1F4E79" w:themeColor="accent1" w:themeShade="80"/>
          <w:sz w:val="48"/>
          <w:szCs w:val="48"/>
        </w:rPr>
      </w:pPr>
      <w:r w:rsidRPr="007D2972">
        <w:rPr>
          <w:rFonts w:asciiTheme="majorHAnsi" w:hAnsiTheme="majorHAnsi" w:cstheme="majorHAnsi"/>
          <w:color w:val="1F4E79" w:themeColor="accent1" w:themeShade="80"/>
          <w:sz w:val="48"/>
          <w:szCs w:val="48"/>
        </w:rPr>
        <w:t>MOSIP Platform V  2.10.3</w:t>
      </w:r>
    </w:p>
    <w:p w:rsidR="007D2972" w:rsidRPr="007D2972" w:rsidRDefault="000A1332">
      <w:pPr>
        <w:rPr>
          <w:rFonts w:asciiTheme="majorHAnsi" w:hAnsiTheme="majorHAnsi" w:cstheme="majorHAnsi"/>
          <w:color w:val="1F4E79" w:themeColor="accent1" w:themeShade="80"/>
          <w:sz w:val="48"/>
          <w:szCs w:val="48"/>
        </w:rPr>
      </w:pPr>
      <w:r>
        <w:rPr>
          <w:rFonts w:asciiTheme="majorHAnsi" w:hAnsiTheme="majorHAnsi" w:cstheme="majorHAnsi"/>
          <w:color w:val="1F4E79" w:themeColor="accent1" w:themeShade="80"/>
          <w:sz w:val="48"/>
          <w:szCs w:val="48"/>
        </w:rPr>
        <w:pict>
          <v:rect id="_x0000_i1026" style="width:0;height:1.5pt" o:hralign="center" o:bullet="t" o:hrstd="t" o:hr="t" fillcolor="#a0a0a0" stroked="f"/>
        </w:pict>
      </w:r>
    </w:p>
    <w:p w:rsidR="007D2972" w:rsidRPr="00F70BBC" w:rsidRDefault="00EF124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Kernel module</w:t>
      </w:r>
    </w:p>
    <w:p w:rsidR="008971CE" w:rsidRDefault="00F70BBC">
      <w:r>
        <w:rPr>
          <w:noProof/>
        </w:rPr>
        <w:drawing>
          <wp:inline distT="0" distB="0" distL="0" distR="0">
            <wp:extent cx="292100" cy="29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1CE">
        <w:t>New Features:</w:t>
      </w:r>
    </w:p>
    <w:p w:rsidR="008971CE" w:rsidRDefault="008971CE" w:rsidP="008971CE">
      <w:pPr>
        <w:pStyle w:val="ListParagraph"/>
        <w:numPr>
          <w:ilvl w:val="0"/>
          <w:numId w:val="2"/>
        </w:numPr>
      </w:pPr>
      <w:r>
        <w:t xml:space="preserve">Crypto core module added </w:t>
      </w:r>
      <w:hyperlink r:id="rId8" w:history="1">
        <w:r>
          <w:rPr>
            <w:rStyle w:val="Hyperlink"/>
            <w:rFonts w:ascii="Segoe UI" w:hAnsi="Segoe UI" w:cs="Segoe UI"/>
            <w:color w:val="5E6C84"/>
            <w:sz w:val="21"/>
            <w:szCs w:val="21"/>
            <w:u w:val="none"/>
            <w:shd w:val="clear" w:color="auto" w:fill="FFFFFF"/>
          </w:rPr>
          <w:t>MOS-27597</w:t>
        </w:r>
      </w:hyperlink>
    </w:p>
    <w:p w:rsidR="00B47505" w:rsidRPr="00B47505" w:rsidRDefault="00B47505" w:rsidP="00B475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Tech story: URL conventions changed </w:t>
      </w:r>
      <w:hyperlink r:id="rId9" w:history="1">
        <w:r>
          <w:rPr>
            <w:rStyle w:val="Hyperlink"/>
            <w:rFonts w:ascii="Segoe UI" w:hAnsi="Segoe UI" w:cs="Segoe UI"/>
            <w:color w:val="5E6C84"/>
            <w:sz w:val="21"/>
            <w:szCs w:val="21"/>
            <w:u w:val="none"/>
            <w:shd w:val="clear" w:color="auto" w:fill="FFFFFF"/>
          </w:rPr>
          <w:t>MOS-25711</w:t>
        </w:r>
      </w:hyperlink>
    </w:p>
    <w:p w:rsidR="00B47505" w:rsidRDefault="00B47505" w:rsidP="00B47505">
      <w:pPr>
        <w:pStyle w:val="ListParagraph"/>
        <w:numPr>
          <w:ilvl w:val="0"/>
          <w:numId w:val="2"/>
        </w:numPr>
      </w:pPr>
      <w:r>
        <w:t xml:space="preserve">Tech story: URL conventions changed </w:t>
      </w:r>
      <w:hyperlink r:id="rId10" w:history="1">
        <w:r>
          <w:rPr>
            <w:rStyle w:val="Hyperlink"/>
            <w:rFonts w:ascii="Segoe UI" w:hAnsi="Segoe UI" w:cs="Segoe UI"/>
            <w:color w:val="5E6C84"/>
            <w:sz w:val="21"/>
            <w:szCs w:val="21"/>
            <w:u w:val="none"/>
            <w:shd w:val="clear" w:color="auto" w:fill="FFFFFF"/>
          </w:rPr>
          <w:t>MOS-25711</w:t>
        </w:r>
      </w:hyperlink>
    </w:p>
    <w:p w:rsidR="00B47505" w:rsidRDefault="00B47505" w:rsidP="00B47505">
      <w:pPr>
        <w:pStyle w:val="ListParagraph"/>
        <w:numPr>
          <w:ilvl w:val="0"/>
          <w:numId w:val="2"/>
        </w:numPr>
      </w:pPr>
      <w:r>
        <w:t xml:space="preserve">Tech story: URL conventions changed </w:t>
      </w:r>
      <w:hyperlink r:id="rId11" w:history="1">
        <w:r>
          <w:rPr>
            <w:rStyle w:val="Hyperlink"/>
            <w:rFonts w:ascii="Segoe UI" w:hAnsi="Segoe UI" w:cs="Segoe UI"/>
            <w:color w:val="5E6C84"/>
            <w:sz w:val="21"/>
            <w:szCs w:val="21"/>
            <w:u w:val="none"/>
            <w:shd w:val="clear" w:color="auto" w:fill="FFFFFF"/>
          </w:rPr>
          <w:t>MOS-25711</w:t>
        </w:r>
      </w:hyperlink>
    </w:p>
    <w:p w:rsidR="00B47505" w:rsidRDefault="00B47505" w:rsidP="00B47505">
      <w:bookmarkStart w:id="0" w:name="_GoBack"/>
      <w:bookmarkEnd w:id="0"/>
    </w:p>
    <w:p w:rsidR="008971CE" w:rsidRDefault="00F70BBC">
      <w:r>
        <w:rPr>
          <w:noProof/>
        </w:rPr>
        <w:drawing>
          <wp:inline distT="0" distB="0" distL="0" distR="0">
            <wp:extent cx="292100" cy="29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1CE">
        <w:t>Bug fixes:</w:t>
      </w:r>
    </w:p>
    <w:p w:rsidR="008971CE" w:rsidRDefault="008971CE" w:rsidP="008971CE">
      <w:pPr>
        <w:pStyle w:val="ListParagraph"/>
        <w:numPr>
          <w:ilvl w:val="0"/>
          <w:numId w:val="4"/>
        </w:numPr>
      </w:pPr>
      <w:r w:rsidRPr="008971CE">
        <w:t>Global Config Properties - application IDs are both in DB and global file</w:t>
      </w:r>
      <w:r>
        <w:t xml:space="preserve"> </w:t>
      </w:r>
      <w:hyperlink r:id="rId13" w:history="1">
        <w:r>
          <w:rPr>
            <w:rStyle w:val="Hyperlink"/>
            <w:rFonts w:ascii="Segoe UI" w:hAnsi="Segoe UI" w:cs="Segoe UI"/>
            <w:color w:val="5E6C84"/>
            <w:sz w:val="21"/>
            <w:szCs w:val="21"/>
            <w:u w:val="none"/>
            <w:shd w:val="clear" w:color="auto" w:fill="FFFFFF"/>
          </w:rPr>
          <w:t>MOS-27872</w:t>
        </w:r>
      </w:hyperlink>
    </w:p>
    <w:p w:rsidR="008971CE" w:rsidRDefault="008971CE" w:rsidP="008971CE">
      <w:pPr>
        <w:pStyle w:val="ListParagraph"/>
        <w:numPr>
          <w:ilvl w:val="0"/>
          <w:numId w:val="4"/>
        </w:numPr>
      </w:pPr>
      <w:r w:rsidRPr="008971CE">
        <w:t>UTC Time validation for requestTime is not implemented in kernel services</w:t>
      </w:r>
      <w:r>
        <w:t xml:space="preserve"> </w:t>
      </w:r>
      <w:hyperlink r:id="rId14" w:history="1">
        <w:r w:rsidR="00F70BBC">
          <w:rPr>
            <w:rStyle w:val="Hyperlink"/>
            <w:rFonts w:ascii="Segoe UI" w:hAnsi="Segoe UI" w:cs="Segoe UI"/>
            <w:color w:val="5E6C84"/>
            <w:sz w:val="21"/>
            <w:szCs w:val="21"/>
            <w:u w:val="none"/>
            <w:shd w:val="clear" w:color="auto" w:fill="FFFFFF"/>
          </w:rPr>
          <w:t>MOS-27597</w:t>
        </w:r>
      </w:hyperlink>
    </w:p>
    <w:p w:rsidR="008C2B2D" w:rsidRDefault="008C2B2D" w:rsidP="00312352">
      <w:pPr>
        <w:pStyle w:val="ListParagraph"/>
        <w:numPr>
          <w:ilvl w:val="0"/>
          <w:numId w:val="6"/>
        </w:numPr>
      </w:pPr>
      <w:r w:rsidRPr="008971CE">
        <w:t>Global Config Properties - application IDs are both in DB and global file</w:t>
      </w:r>
      <w:r>
        <w:t xml:space="preserve"> </w:t>
      </w:r>
      <w:hyperlink r:id="rId15" w:history="1">
        <w:r>
          <w:rPr>
            <w:rStyle w:val="Hyperlink"/>
            <w:rFonts w:ascii="Segoe UI" w:hAnsi="Segoe UI" w:cs="Segoe UI"/>
            <w:color w:val="5E6C84"/>
            <w:sz w:val="21"/>
            <w:szCs w:val="21"/>
            <w:u w:val="none"/>
            <w:shd w:val="clear" w:color="auto" w:fill="FFFFFF"/>
          </w:rPr>
          <w:t>MOS-27872</w:t>
        </w:r>
      </w:hyperlink>
    </w:p>
    <w:p w:rsidR="008C2B2D" w:rsidRDefault="008C2B2D" w:rsidP="00312352">
      <w:pPr>
        <w:pStyle w:val="ListParagraph"/>
        <w:numPr>
          <w:ilvl w:val="0"/>
          <w:numId w:val="6"/>
        </w:numPr>
      </w:pPr>
      <w:r w:rsidRPr="008971CE">
        <w:t>UTC Time validation for requestTime is not implemented in kernel services</w:t>
      </w:r>
      <w:r>
        <w:t xml:space="preserve"> </w:t>
      </w:r>
      <w:hyperlink r:id="rId16" w:history="1">
        <w:r>
          <w:rPr>
            <w:rStyle w:val="Hyperlink"/>
            <w:rFonts w:ascii="Segoe UI" w:hAnsi="Segoe UI" w:cs="Segoe UI"/>
            <w:color w:val="5E6C84"/>
            <w:sz w:val="21"/>
            <w:szCs w:val="21"/>
            <w:u w:val="none"/>
            <w:shd w:val="clear" w:color="auto" w:fill="FFFFFF"/>
          </w:rPr>
          <w:t>MOS-27597</w:t>
        </w:r>
      </w:hyperlink>
    </w:p>
    <w:p w:rsidR="008C2B2D" w:rsidRDefault="008C2B2D" w:rsidP="00312352">
      <w:pPr>
        <w:pStyle w:val="ListParagraph"/>
        <w:numPr>
          <w:ilvl w:val="0"/>
          <w:numId w:val="5"/>
        </w:numPr>
      </w:pPr>
      <w:r w:rsidRPr="008971CE">
        <w:t>Global Config Properties - application IDs are both in DB and global file</w:t>
      </w:r>
      <w:r>
        <w:t xml:space="preserve"> </w:t>
      </w:r>
      <w:hyperlink r:id="rId17" w:history="1">
        <w:r>
          <w:rPr>
            <w:rStyle w:val="Hyperlink"/>
            <w:rFonts w:ascii="Segoe UI" w:hAnsi="Segoe UI" w:cs="Segoe UI"/>
            <w:color w:val="5E6C84"/>
            <w:sz w:val="21"/>
            <w:szCs w:val="21"/>
            <w:u w:val="none"/>
            <w:shd w:val="clear" w:color="auto" w:fill="FFFFFF"/>
          </w:rPr>
          <w:t>MOS-27872</w:t>
        </w:r>
      </w:hyperlink>
    </w:p>
    <w:p w:rsidR="008C2B2D" w:rsidRDefault="008C2B2D" w:rsidP="00312352">
      <w:pPr>
        <w:pStyle w:val="ListParagraph"/>
        <w:numPr>
          <w:ilvl w:val="0"/>
          <w:numId w:val="5"/>
        </w:numPr>
      </w:pPr>
      <w:r w:rsidRPr="008971CE">
        <w:t>UTC Time validation for requestTime is not implemented in kernel services</w:t>
      </w:r>
      <w:r>
        <w:t xml:space="preserve"> </w:t>
      </w:r>
      <w:hyperlink r:id="rId18" w:history="1">
        <w:r>
          <w:rPr>
            <w:rStyle w:val="Hyperlink"/>
            <w:rFonts w:ascii="Segoe UI" w:hAnsi="Segoe UI" w:cs="Segoe UI"/>
            <w:color w:val="5E6C84"/>
            <w:sz w:val="21"/>
            <w:szCs w:val="21"/>
            <w:u w:val="none"/>
            <w:shd w:val="clear" w:color="auto" w:fill="FFFFFF"/>
          </w:rPr>
          <w:t>MOS-27597</w:t>
        </w:r>
      </w:hyperlink>
    </w:p>
    <w:p w:rsidR="008971CE" w:rsidRDefault="008971CE"/>
    <w:p w:rsidR="007D2972" w:rsidRPr="008C2B2D" w:rsidRDefault="00EF124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Pre-Registration module</w:t>
      </w:r>
    </w:p>
    <w:p w:rsidR="008C2B2D" w:rsidRDefault="008C2B2D" w:rsidP="008C2B2D">
      <w:r>
        <w:rPr>
          <w:noProof/>
        </w:rPr>
        <w:drawing>
          <wp:inline distT="0" distB="0" distL="0" distR="0" wp14:anchorId="65006FFE" wp14:editId="5CD55131">
            <wp:extent cx="292100" cy="29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New Features:</w:t>
      </w:r>
    </w:p>
    <w:p w:rsidR="008C2B2D" w:rsidRDefault="008C2B2D" w:rsidP="008C2B2D">
      <w:pPr>
        <w:pStyle w:val="ListParagraph"/>
        <w:numPr>
          <w:ilvl w:val="0"/>
          <w:numId w:val="2"/>
        </w:numPr>
      </w:pPr>
      <w:r>
        <w:t xml:space="preserve">Crypto core module added </w:t>
      </w:r>
      <w:hyperlink r:id="rId19" w:history="1">
        <w:r>
          <w:rPr>
            <w:rStyle w:val="Hyperlink"/>
            <w:rFonts w:ascii="Segoe UI" w:hAnsi="Segoe UI" w:cs="Segoe UI"/>
            <w:color w:val="5E6C84"/>
            <w:sz w:val="21"/>
            <w:szCs w:val="21"/>
            <w:u w:val="none"/>
            <w:shd w:val="clear" w:color="auto" w:fill="FFFFFF"/>
          </w:rPr>
          <w:t>MOS-27597</w:t>
        </w:r>
      </w:hyperlink>
    </w:p>
    <w:p w:rsidR="008C2B2D" w:rsidRDefault="008C2B2D" w:rsidP="008C2B2D">
      <w:pPr>
        <w:pStyle w:val="ListParagraph"/>
        <w:numPr>
          <w:ilvl w:val="0"/>
          <w:numId w:val="2"/>
        </w:numPr>
      </w:pPr>
      <w:r>
        <w:t xml:space="preserve">Tech story: URL conventions changed </w:t>
      </w:r>
      <w:hyperlink r:id="rId20" w:history="1">
        <w:r>
          <w:rPr>
            <w:rStyle w:val="Hyperlink"/>
            <w:rFonts w:ascii="Segoe UI" w:hAnsi="Segoe UI" w:cs="Segoe UI"/>
            <w:color w:val="5E6C84"/>
            <w:sz w:val="21"/>
            <w:szCs w:val="21"/>
            <w:u w:val="none"/>
            <w:shd w:val="clear" w:color="auto" w:fill="FFFFFF"/>
          </w:rPr>
          <w:t>MOS-25711</w:t>
        </w:r>
      </w:hyperlink>
    </w:p>
    <w:p w:rsidR="008C2B2D" w:rsidRDefault="008C2B2D" w:rsidP="008C2B2D">
      <w:r>
        <w:rPr>
          <w:noProof/>
        </w:rPr>
        <w:drawing>
          <wp:inline distT="0" distB="0" distL="0" distR="0" wp14:anchorId="7E98B08B" wp14:editId="42B9CC57">
            <wp:extent cx="292100" cy="29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Bug fixes:</w:t>
      </w:r>
    </w:p>
    <w:p w:rsidR="008C2B2D" w:rsidRPr="00446A42" w:rsidRDefault="008C2B2D" w:rsidP="008C2B2D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 w:rsidRPr="008971CE">
        <w:t>Global Config Properties - application IDs are both in DB and global file</w:t>
      </w:r>
      <w:r>
        <w:t xml:space="preserve"> </w:t>
      </w:r>
      <w:hyperlink r:id="rId21" w:history="1">
        <w:r>
          <w:rPr>
            <w:rStyle w:val="Hyperlink"/>
            <w:rFonts w:ascii="Segoe UI" w:hAnsi="Segoe UI" w:cs="Segoe UI"/>
            <w:color w:val="5E6C84"/>
            <w:sz w:val="21"/>
            <w:szCs w:val="21"/>
            <w:u w:val="none"/>
            <w:shd w:val="clear" w:color="auto" w:fill="FFFFFF"/>
          </w:rPr>
          <w:t>MOS-27872</w:t>
        </w:r>
      </w:hyperlink>
    </w:p>
    <w:p w:rsidR="00446A42" w:rsidRDefault="00446A42" w:rsidP="00446A42">
      <w:pPr>
        <w:pStyle w:val="ListParagraph"/>
        <w:numPr>
          <w:ilvl w:val="0"/>
          <w:numId w:val="4"/>
        </w:numPr>
      </w:pPr>
      <w:r w:rsidRPr="008971CE">
        <w:t>Global Config Properties - application IDs are both in DB and global file</w:t>
      </w:r>
      <w:r>
        <w:t xml:space="preserve"> </w:t>
      </w:r>
      <w:hyperlink r:id="rId22" w:history="1">
        <w:r>
          <w:rPr>
            <w:rStyle w:val="Hyperlink"/>
            <w:rFonts w:ascii="Segoe UI" w:hAnsi="Segoe UI" w:cs="Segoe UI"/>
            <w:color w:val="5E6C84"/>
            <w:sz w:val="21"/>
            <w:szCs w:val="21"/>
            <w:u w:val="none"/>
            <w:shd w:val="clear" w:color="auto" w:fill="FFFFFF"/>
          </w:rPr>
          <w:t>MOS-27872</w:t>
        </w:r>
      </w:hyperlink>
    </w:p>
    <w:p w:rsidR="00F70BBC" w:rsidRPr="008971CE" w:rsidRDefault="00F70BBC">
      <w:pPr>
        <w:rPr>
          <w:sz w:val="32"/>
          <w:szCs w:val="32"/>
        </w:rPr>
      </w:pPr>
    </w:p>
    <w:p w:rsidR="007D2972" w:rsidRPr="008C2B2D" w:rsidRDefault="00EF124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Registration Processor</w:t>
      </w:r>
    </w:p>
    <w:p w:rsidR="005B38B7" w:rsidRDefault="005B38B7" w:rsidP="005B38B7">
      <w:r>
        <w:rPr>
          <w:noProof/>
        </w:rPr>
        <w:lastRenderedPageBreak/>
        <w:drawing>
          <wp:inline distT="0" distB="0" distL="0" distR="0" wp14:anchorId="222EEB02" wp14:editId="7CFA674B">
            <wp:extent cx="292100" cy="29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New Features:</w:t>
      </w:r>
    </w:p>
    <w:p w:rsidR="005B38B7" w:rsidRDefault="005B38B7" w:rsidP="005B38B7">
      <w:pPr>
        <w:pStyle w:val="ListParagraph"/>
        <w:numPr>
          <w:ilvl w:val="0"/>
          <w:numId w:val="2"/>
        </w:numPr>
      </w:pPr>
      <w:r>
        <w:t>-NA-</w:t>
      </w:r>
    </w:p>
    <w:p w:rsidR="005B38B7" w:rsidRDefault="005B38B7" w:rsidP="005B38B7">
      <w:r>
        <w:rPr>
          <w:noProof/>
        </w:rPr>
        <w:drawing>
          <wp:inline distT="0" distB="0" distL="0" distR="0" wp14:anchorId="2D599199" wp14:editId="60335D0B">
            <wp:extent cx="292100" cy="29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Bug fixes:</w:t>
      </w:r>
    </w:p>
    <w:p w:rsidR="005B38B7" w:rsidRDefault="005B38B7" w:rsidP="005B38B7">
      <w:pPr>
        <w:pStyle w:val="ListParagraph"/>
        <w:numPr>
          <w:ilvl w:val="0"/>
          <w:numId w:val="4"/>
        </w:numPr>
      </w:pPr>
      <w:r>
        <w:t>-NA-</w:t>
      </w:r>
    </w:p>
    <w:p w:rsidR="008C2B2D" w:rsidRPr="008647ED" w:rsidRDefault="008C2B2D" w:rsidP="005B38B7">
      <w:pPr>
        <w:rPr>
          <w:rStyle w:val="Hyperlink"/>
          <w:color w:val="auto"/>
          <w:u w:val="none"/>
        </w:rPr>
      </w:pPr>
    </w:p>
    <w:p w:rsidR="008647ED" w:rsidRDefault="008647ED" w:rsidP="008647ED"/>
    <w:p w:rsidR="008647ED" w:rsidRPr="00F70BBC" w:rsidRDefault="00EF124B" w:rsidP="008647E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IDA</w:t>
      </w:r>
    </w:p>
    <w:p w:rsidR="008647ED" w:rsidRDefault="008647ED" w:rsidP="008647ED">
      <w:r>
        <w:rPr>
          <w:noProof/>
        </w:rPr>
        <w:drawing>
          <wp:inline distT="0" distB="0" distL="0" distR="0" wp14:anchorId="5AB0019F" wp14:editId="2D3B1E4F">
            <wp:extent cx="292100" cy="29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New Features:</w:t>
      </w:r>
    </w:p>
    <w:p w:rsidR="008647ED" w:rsidRDefault="008647ED" w:rsidP="008647ED">
      <w:pPr>
        <w:pStyle w:val="ListParagraph"/>
        <w:numPr>
          <w:ilvl w:val="0"/>
          <w:numId w:val="2"/>
        </w:numPr>
      </w:pPr>
      <w:r>
        <w:t>-NA-</w:t>
      </w:r>
    </w:p>
    <w:p w:rsidR="008647ED" w:rsidRDefault="008647ED" w:rsidP="008647ED">
      <w:r>
        <w:rPr>
          <w:noProof/>
        </w:rPr>
        <w:drawing>
          <wp:inline distT="0" distB="0" distL="0" distR="0" wp14:anchorId="5006859B" wp14:editId="25405B09">
            <wp:extent cx="292100" cy="29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Bug fixes:</w:t>
      </w:r>
    </w:p>
    <w:p w:rsidR="008647ED" w:rsidRDefault="008647ED" w:rsidP="008647ED">
      <w:pPr>
        <w:pStyle w:val="ListParagraph"/>
        <w:numPr>
          <w:ilvl w:val="0"/>
          <w:numId w:val="4"/>
        </w:numPr>
      </w:pPr>
      <w:r>
        <w:t>-NA-</w:t>
      </w:r>
    </w:p>
    <w:p w:rsidR="008647ED" w:rsidRDefault="008647ED" w:rsidP="008647ED"/>
    <w:sectPr w:rsidR="0086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332" w:rsidRDefault="000A1332" w:rsidP="00F70BBC">
      <w:pPr>
        <w:spacing w:after="0" w:line="240" w:lineRule="auto"/>
      </w:pPr>
      <w:r>
        <w:separator/>
      </w:r>
    </w:p>
  </w:endnote>
  <w:endnote w:type="continuationSeparator" w:id="0">
    <w:p w:rsidR="000A1332" w:rsidRDefault="000A1332" w:rsidP="00F70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332" w:rsidRDefault="000A1332" w:rsidP="00F70BBC">
      <w:pPr>
        <w:spacing w:after="0" w:line="240" w:lineRule="auto"/>
      </w:pPr>
      <w:r>
        <w:separator/>
      </w:r>
    </w:p>
  </w:footnote>
  <w:footnote w:type="continuationSeparator" w:id="0">
    <w:p w:rsidR="000A1332" w:rsidRDefault="000A1332" w:rsidP="00F70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18EB2892"/>
    <w:multiLevelType w:val="hybridMultilevel"/>
    <w:tmpl w:val="23A4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B390E"/>
    <w:multiLevelType w:val="hybridMultilevel"/>
    <w:tmpl w:val="2C6A54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30D89"/>
    <w:multiLevelType w:val="hybridMultilevel"/>
    <w:tmpl w:val="039CBB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97E1B"/>
    <w:multiLevelType w:val="hybridMultilevel"/>
    <w:tmpl w:val="2FB4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C1A20"/>
    <w:multiLevelType w:val="hybridMultilevel"/>
    <w:tmpl w:val="EA76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E6D6B"/>
    <w:multiLevelType w:val="hybridMultilevel"/>
    <w:tmpl w:val="D3969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972"/>
    <w:rsid w:val="000430E7"/>
    <w:rsid w:val="0007055E"/>
    <w:rsid w:val="000A1332"/>
    <w:rsid w:val="00312352"/>
    <w:rsid w:val="00446A42"/>
    <w:rsid w:val="005B38B7"/>
    <w:rsid w:val="007D2972"/>
    <w:rsid w:val="008647ED"/>
    <w:rsid w:val="008971CE"/>
    <w:rsid w:val="008C2B2D"/>
    <w:rsid w:val="009329D2"/>
    <w:rsid w:val="009C7CE9"/>
    <w:rsid w:val="00B43224"/>
    <w:rsid w:val="00B47505"/>
    <w:rsid w:val="00C111AE"/>
    <w:rsid w:val="00CB4E56"/>
    <w:rsid w:val="00D6508B"/>
    <w:rsid w:val="00EF124B"/>
    <w:rsid w:val="00F7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4C078"/>
  <w15:chartTrackingRefBased/>
  <w15:docId w15:val="{D678FFD5-2DC4-4B96-88F5-90A039A1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1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71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9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ipid.atlassian.net/browse/MOS-27597" TargetMode="External"/><Relationship Id="rId13" Type="http://schemas.openxmlformats.org/officeDocument/2006/relationships/hyperlink" Target="https://mosipid.atlassian.net/browse/MOS-27872" TargetMode="External"/><Relationship Id="rId18" Type="http://schemas.openxmlformats.org/officeDocument/2006/relationships/hyperlink" Target="https://mosipid.atlassian.net/browse/MOS-2759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osipid.atlassian.net/browse/MOS-2787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mosipid.atlassian.net/browse/MOS-27872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sipid.atlassian.net/browse/MOS-27597" TargetMode="External"/><Relationship Id="rId20" Type="http://schemas.openxmlformats.org/officeDocument/2006/relationships/hyperlink" Target="https://mosipid.atlassian.net/browse/MOS-257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sipid.atlassian.net/browse/MOS-25711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mosipid.atlassian.net/browse/MOS-2787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osipid.atlassian.net/browse/MOS-25711" TargetMode="External"/><Relationship Id="rId19" Type="http://schemas.openxmlformats.org/officeDocument/2006/relationships/hyperlink" Target="https://mosipid.atlassian.net/browse/MOS-275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sipid.atlassian.net/browse/MOS-25711" TargetMode="External"/><Relationship Id="rId14" Type="http://schemas.openxmlformats.org/officeDocument/2006/relationships/hyperlink" Target="https://mosipid.atlassian.net/browse/MOS-27597" TargetMode="External"/><Relationship Id="rId22" Type="http://schemas.openxmlformats.org/officeDocument/2006/relationships/hyperlink" Target="https://mosipid.atlassian.net/browse/MOS-278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Panneerselvam</dc:creator>
  <cp:keywords/>
  <dc:description/>
  <cp:lastModifiedBy>John David Panneerselvam</cp:lastModifiedBy>
  <cp:revision>10</cp:revision>
  <dcterms:created xsi:type="dcterms:W3CDTF">2019-09-06T12:58:00Z</dcterms:created>
  <dcterms:modified xsi:type="dcterms:W3CDTF">2019-09-18T11:22:00Z</dcterms:modified>
</cp:coreProperties>
</file>