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900D" w14:textId="77777777" w:rsidR="00E766B7" w:rsidRDefault="00E766B7">
      <w:pPr>
        <w:jc w:val="center"/>
        <w:rPr>
          <w:b/>
          <w:sz w:val="38"/>
          <w:szCs w:val="38"/>
        </w:rPr>
      </w:pPr>
    </w:p>
    <w:p w14:paraId="088F31D8" w14:textId="77777777" w:rsidR="00E766B7" w:rsidRDefault="00E766B7">
      <w:pPr>
        <w:jc w:val="center"/>
        <w:rPr>
          <w:b/>
          <w:sz w:val="38"/>
          <w:szCs w:val="38"/>
        </w:rPr>
      </w:pPr>
    </w:p>
    <w:p w14:paraId="7877ED41" w14:textId="77777777" w:rsidR="00E766B7" w:rsidRDefault="00E766B7">
      <w:pPr>
        <w:jc w:val="center"/>
        <w:rPr>
          <w:b/>
          <w:sz w:val="38"/>
          <w:szCs w:val="38"/>
        </w:rPr>
      </w:pPr>
      <w:bookmarkStart w:id="0" w:name="_gjdgxs" w:colFirst="0" w:colLast="0"/>
      <w:bookmarkEnd w:id="0"/>
    </w:p>
    <w:p w14:paraId="2BD5C2E3" w14:textId="77777777" w:rsidR="00E766B7" w:rsidRDefault="00E766B7">
      <w:pPr>
        <w:jc w:val="center"/>
        <w:rPr>
          <w:b/>
          <w:sz w:val="38"/>
          <w:szCs w:val="38"/>
        </w:rPr>
      </w:pPr>
    </w:p>
    <w:p w14:paraId="42A24413" w14:textId="77777777" w:rsidR="00E766B7" w:rsidRDefault="00E766B7">
      <w:pPr>
        <w:jc w:val="center"/>
        <w:rPr>
          <w:b/>
          <w:sz w:val="38"/>
          <w:szCs w:val="38"/>
        </w:rPr>
      </w:pPr>
    </w:p>
    <w:p w14:paraId="661A5CEC" w14:textId="77777777" w:rsidR="00E766B7" w:rsidRDefault="00E766B7">
      <w:pPr>
        <w:jc w:val="center"/>
        <w:rPr>
          <w:b/>
          <w:sz w:val="38"/>
          <w:szCs w:val="38"/>
        </w:rPr>
      </w:pPr>
    </w:p>
    <w:p w14:paraId="1C6BC9A4" w14:textId="77777777" w:rsidR="00E766B7" w:rsidRDefault="00E766B7">
      <w:pPr>
        <w:jc w:val="center"/>
        <w:rPr>
          <w:b/>
          <w:sz w:val="38"/>
          <w:szCs w:val="38"/>
        </w:rPr>
      </w:pPr>
    </w:p>
    <w:p w14:paraId="6E234E60" w14:textId="77777777" w:rsidR="00E766B7" w:rsidRDefault="00E766B7">
      <w:pPr>
        <w:jc w:val="center"/>
        <w:rPr>
          <w:b/>
          <w:sz w:val="38"/>
          <w:szCs w:val="38"/>
        </w:rPr>
      </w:pPr>
    </w:p>
    <w:p w14:paraId="5B82A2BF" w14:textId="77777777" w:rsidR="00E766B7" w:rsidRDefault="00E766B7">
      <w:pPr>
        <w:jc w:val="center"/>
        <w:rPr>
          <w:b/>
          <w:sz w:val="38"/>
          <w:szCs w:val="38"/>
        </w:rPr>
      </w:pPr>
    </w:p>
    <w:p w14:paraId="3DAA6C8D" w14:textId="77777777" w:rsidR="00E766B7" w:rsidRDefault="00E766B7">
      <w:pPr>
        <w:jc w:val="center"/>
        <w:rPr>
          <w:b/>
          <w:sz w:val="38"/>
          <w:szCs w:val="38"/>
        </w:rPr>
      </w:pPr>
    </w:p>
    <w:p w14:paraId="4E133E08" w14:textId="77777777" w:rsidR="00E766B7" w:rsidRDefault="00E766B7">
      <w:pPr>
        <w:jc w:val="center"/>
        <w:rPr>
          <w:b/>
          <w:sz w:val="38"/>
          <w:szCs w:val="38"/>
        </w:rPr>
      </w:pPr>
    </w:p>
    <w:p w14:paraId="347AF1C5" w14:textId="77777777" w:rsidR="00E766B7" w:rsidRDefault="00E766B7" w:rsidP="007D5526">
      <w:pPr>
        <w:rPr>
          <w:b/>
          <w:sz w:val="38"/>
          <w:szCs w:val="38"/>
        </w:rPr>
      </w:pPr>
    </w:p>
    <w:p w14:paraId="6B99F013" w14:textId="096A929A" w:rsidR="00E766B7" w:rsidRDefault="00000000">
      <w:pPr>
        <w:jc w:val="center"/>
        <w:rPr>
          <w:b/>
          <w:sz w:val="42"/>
          <w:szCs w:val="42"/>
        </w:rPr>
      </w:pPr>
      <w:r>
        <w:rPr>
          <w:b/>
          <w:sz w:val="42"/>
          <w:szCs w:val="42"/>
        </w:rPr>
        <w:t xml:space="preserve">Functional </w:t>
      </w:r>
      <w:r w:rsidR="00E55465">
        <w:rPr>
          <w:b/>
          <w:sz w:val="42"/>
          <w:szCs w:val="42"/>
        </w:rPr>
        <w:t>Test Report</w:t>
      </w:r>
      <w:r>
        <w:rPr>
          <w:b/>
          <w:sz w:val="42"/>
          <w:szCs w:val="42"/>
        </w:rPr>
        <w:t xml:space="preserve"> for </w:t>
      </w:r>
      <w:r w:rsidR="00E55465">
        <w:rPr>
          <w:b/>
          <w:sz w:val="42"/>
          <w:szCs w:val="42"/>
        </w:rPr>
        <w:t>INJI</w:t>
      </w:r>
      <w:r>
        <w:rPr>
          <w:b/>
          <w:sz w:val="42"/>
          <w:szCs w:val="42"/>
        </w:rPr>
        <w:t xml:space="preserve"> Verify v0.1</w:t>
      </w:r>
      <w:r w:rsidR="00474D4D">
        <w:rPr>
          <w:b/>
          <w:sz w:val="42"/>
          <w:szCs w:val="42"/>
        </w:rPr>
        <w:t>5</w:t>
      </w:r>
      <w:r>
        <w:rPr>
          <w:b/>
          <w:sz w:val="42"/>
          <w:szCs w:val="42"/>
        </w:rPr>
        <w:t>.0</w:t>
      </w:r>
    </w:p>
    <w:p w14:paraId="0B9BFD1F" w14:textId="175F25FE" w:rsidR="00E766B7" w:rsidRDefault="00474D4D">
      <w:pPr>
        <w:jc w:val="center"/>
        <w:rPr>
          <w:b/>
          <w:sz w:val="42"/>
          <w:szCs w:val="42"/>
        </w:rPr>
      </w:pPr>
      <w:r>
        <w:rPr>
          <w:b/>
          <w:sz w:val="42"/>
          <w:szCs w:val="42"/>
        </w:rPr>
        <w:t>30</w:t>
      </w:r>
      <w:r w:rsidR="00421BE1">
        <w:rPr>
          <w:b/>
          <w:sz w:val="42"/>
          <w:szCs w:val="42"/>
        </w:rPr>
        <w:t>-</w:t>
      </w:r>
      <w:r>
        <w:rPr>
          <w:b/>
          <w:sz w:val="42"/>
          <w:szCs w:val="42"/>
        </w:rPr>
        <w:t>10</w:t>
      </w:r>
      <w:r w:rsidR="00421BE1">
        <w:rPr>
          <w:b/>
          <w:sz w:val="42"/>
          <w:szCs w:val="42"/>
        </w:rPr>
        <w:t>-2025</w:t>
      </w:r>
      <w:r w:rsidR="00421BE1">
        <w:br w:type="page"/>
      </w:r>
    </w:p>
    <w:p w14:paraId="7A4A373F" w14:textId="77777777" w:rsidR="00E766B7" w:rsidRDefault="00E766B7">
      <w:pPr>
        <w:pStyle w:val="Heading1"/>
      </w:pPr>
      <w:bookmarkStart w:id="1" w:name="_30j0zll" w:colFirst="0" w:colLast="0"/>
      <w:bookmarkEnd w:id="1"/>
    </w:p>
    <w:sdt>
      <w:sdtPr>
        <w:id w:val="1869331515"/>
        <w:docPartObj>
          <w:docPartGallery w:val="Table of Contents"/>
          <w:docPartUnique/>
        </w:docPartObj>
      </w:sdtPr>
      <w:sdtContent>
        <w:p w14:paraId="423A8259" w14:textId="4DD65E32" w:rsidR="007D5526" w:rsidRDefault="00000000">
          <w:pPr>
            <w:pStyle w:val="TOC1"/>
            <w:tabs>
              <w:tab w:val="righ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\h \u \z \t "Heading 1,1,Heading 2,2,Heading 3,3,Heading 4,4,Heading 5,5,Heading 6,6,"</w:instrText>
          </w:r>
          <w:r>
            <w:fldChar w:fldCharType="separate"/>
          </w:r>
          <w:hyperlink w:anchor="_Toc212821077" w:history="1">
            <w:r w:rsidR="007D5526" w:rsidRPr="005A3484">
              <w:rPr>
                <w:rStyle w:val="Hyperlink"/>
                <w:noProof/>
              </w:rPr>
              <w:t>Testing Scope</w:t>
            </w:r>
            <w:r w:rsidR="007D5526">
              <w:rPr>
                <w:noProof/>
                <w:webHidden/>
              </w:rPr>
              <w:tab/>
            </w:r>
            <w:r w:rsidR="007D5526">
              <w:rPr>
                <w:noProof/>
                <w:webHidden/>
              </w:rPr>
              <w:fldChar w:fldCharType="begin"/>
            </w:r>
            <w:r w:rsidR="007D5526">
              <w:rPr>
                <w:noProof/>
                <w:webHidden/>
              </w:rPr>
              <w:instrText xml:space="preserve"> PAGEREF _Toc212821077 \h </w:instrText>
            </w:r>
            <w:r w:rsidR="007D5526">
              <w:rPr>
                <w:noProof/>
                <w:webHidden/>
              </w:rPr>
            </w:r>
            <w:r w:rsidR="007D5526">
              <w:rPr>
                <w:noProof/>
                <w:webHidden/>
              </w:rPr>
              <w:fldChar w:fldCharType="separate"/>
            </w:r>
            <w:r w:rsidR="007D5526">
              <w:rPr>
                <w:noProof/>
                <w:webHidden/>
              </w:rPr>
              <w:t>3</w:t>
            </w:r>
            <w:r w:rsidR="007D5526">
              <w:rPr>
                <w:noProof/>
                <w:webHidden/>
              </w:rPr>
              <w:fldChar w:fldCharType="end"/>
            </w:r>
          </w:hyperlink>
        </w:p>
        <w:p w14:paraId="59A76EF7" w14:textId="77CC8E54" w:rsidR="007D5526" w:rsidRDefault="007D5526">
          <w:pPr>
            <w:pStyle w:val="TOC2"/>
            <w:tabs>
              <w:tab w:val="right" w:pos="9350"/>
            </w:tabs>
            <w:rPr>
              <w:rFonts w:asciiTheme="minorHAnsi" w:eastAsiaTheme="minorEastAsia" w:hAnsiTheme="minorHAnsi" w:cstheme="minorBidi"/>
              <w:noProof/>
              <w:kern w:val="2"/>
              <w:sz w:val="24"/>
              <w:szCs w:val="24"/>
              <w:lang w:val="en-IN"/>
              <w14:ligatures w14:val="standardContextual"/>
            </w:rPr>
          </w:pPr>
          <w:hyperlink w:anchor="_Toc212821078" w:history="1">
            <w:r w:rsidRPr="005A3484">
              <w:rPr>
                <w:rStyle w:val="Hyperlink"/>
                <w:noProof/>
              </w:rPr>
              <w:t>Testing results:</w:t>
            </w:r>
            <w:r>
              <w:rPr>
                <w:noProof/>
                <w:webHidden/>
              </w:rPr>
              <w:tab/>
            </w:r>
            <w:r>
              <w:rPr>
                <w:noProof/>
                <w:webHidden/>
              </w:rPr>
              <w:fldChar w:fldCharType="begin"/>
            </w:r>
            <w:r>
              <w:rPr>
                <w:noProof/>
                <w:webHidden/>
              </w:rPr>
              <w:instrText xml:space="preserve"> PAGEREF _Toc212821078 \h </w:instrText>
            </w:r>
            <w:r>
              <w:rPr>
                <w:noProof/>
                <w:webHidden/>
              </w:rPr>
            </w:r>
            <w:r>
              <w:rPr>
                <w:noProof/>
                <w:webHidden/>
              </w:rPr>
              <w:fldChar w:fldCharType="separate"/>
            </w:r>
            <w:r>
              <w:rPr>
                <w:noProof/>
                <w:webHidden/>
              </w:rPr>
              <w:t>5</w:t>
            </w:r>
            <w:r>
              <w:rPr>
                <w:noProof/>
                <w:webHidden/>
              </w:rPr>
              <w:fldChar w:fldCharType="end"/>
            </w:r>
          </w:hyperlink>
        </w:p>
        <w:p w14:paraId="0758E362" w14:textId="436C0025" w:rsidR="007D5526" w:rsidRDefault="007D5526">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2821079" w:history="1">
            <w:r w:rsidRPr="005A3484">
              <w:rPr>
                <w:rStyle w:val="Hyperlink"/>
                <w:noProof/>
              </w:rPr>
              <w:t>Test Approach</w:t>
            </w:r>
            <w:r>
              <w:rPr>
                <w:noProof/>
                <w:webHidden/>
              </w:rPr>
              <w:tab/>
            </w:r>
            <w:r>
              <w:rPr>
                <w:noProof/>
                <w:webHidden/>
              </w:rPr>
              <w:fldChar w:fldCharType="begin"/>
            </w:r>
            <w:r>
              <w:rPr>
                <w:noProof/>
                <w:webHidden/>
              </w:rPr>
              <w:instrText xml:space="preserve"> PAGEREF _Toc212821079 \h </w:instrText>
            </w:r>
            <w:r>
              <w:rPr>
                <w:noProof/>
                <w:webHidden/>
              </w:rPr>
            </w:r>
            <w:r>
              <w:rPr>
                <w:noProof/>
                <w:webHidden/>
              </w:rPr>
              <w:fldChar w:fldCharType="separate"/>
            </w:r>
            <w:r>
              <w:rPr>
                <w:noProof/>
                <w:webHidden/>
              </w:rPr>
              <w:t>7</w:t>
            </w:r>
            <w:r>
              <w:rPr>
                <w:noProof/>
                <w:webHidden/>
              </w:rPr>
              <w:fldChar w:fldCharType="end"/>
            </w:r>
          </w:hyperlink>
        </w:p>
        <w:p w14:paraId="7817DE6C" w14:textId="59C3B37B" w:rsidR="007D5526" w:rsidRDefault="007D5526">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2821080" w:history="1">
            <w:r w:rsidRPr="005A3484">
              <w:rPr>
                <w:rStyle w:val="Hyperlink"/>
                <w:noProof/>
              </w:rPr>
              <w:t>Verified configuration</w:t>
            </w:r>
            <w:r>
              <w:rPr>
                <w:noProof/>
                <w:webHidden/>
              </w:rPr>
              <w:tab/>
            </w:r>
            <w:r>
              <w:rPr>
                <w:noProof/>
                <w:webHidden/>
              </w:rPr>
              <w:fldChar w:fldCharType="begin"/>
            </w:r>
            <w:r>
              <w:rPr>
                <w:noProof/>
                <w:webHidden/>
              </w:rPr>
              <w:instrText xml:space="preserve"> PAGEREF _Toc212821080 \h </w:instrText>
            </w:r>
            <w:r>
              <w:rPr>
                <w:noProof/>
                <w:webHidden/>
              </w:rPr>
            </w:r>
            <w:r>
              <w:rPr>
                <w:noProof/>
                <w:webHidden/>
              </w:rPr>
              <w:fldChar w:fldCharType="separate"/>
            </w:r>
            <w:r>
              <w:rPr>
                <w:noProof/>
                <w:webHidden/>
              </w:rPr>
              <w:t>7</w:t>
            </w:r>
            <w:r>
              <w:rPr>
                <w:noProof/>
                <w:webHidden/>
              </w:rPr>
              <w:fldChar w:fldCharType="end"/>
            </w:r>
          </w:hyperlink>
        </w:p>
        <w:p w14:paraId="46BCBB70" w14:textId="1C9ADDC0" w:rsidR="007D5526" w:rsidRDefault="007D5526">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2821081" w:history="1">
            <w:r w:rsidRPr="005A3484">
              <w:rPr>
                <w:rStyle w:val="Hyperlink"/>
                <w:noProof/>
              </w:rPr>
              <w:t>Feature Health</w:t>
            </w:r>
            <w:r>
              <w:rPr>
                <w:noProof/>
                <w:webHidden/>
              </w:rPr>
              <w:tab/>
            </w:r>
            <w:r>
              <w:rPr>
                <w:noProof/>
                <w:webHidden/>
              </w:rPr>
              <w:fldChar w:fldCharType="begin"/>
            </w:r>
            <w:r>
              <w:rPr>
                <w:noProof/>
                <w:webHidden/>
              </w:rPr>
              <w:instrText xml:space="preserve"> PAGEREF _Toc212821081 \h </w:instrText>
            </w:r>
            <w:r>
              <w:rPr>
                <w:noProof/>
                <w:webHidden/>
              </w:rPr>
            </w:r>
            <w:r>
              <w:rPr>
                <w:noProof/>
                <w:webHidden/>
              </w:rPr>
              <w:fldChar w:fldCharType="separate"/>
            </w:r>
            <w:r>
              <w:rPr>
                <w:noProof/>
                <w:webHidden/>
              </w:rPr>
              <w:t>8</w:t>
            </w:r>
            <w:r>
              <w:rPr>
                <w:noProof/>
                <w:webHidden/>
              </w:rPr>
              <w:fldChar w:fldCharType="end"/>
            </w:r>
          </w:hyperlink>
        </w:p>
        <w:p w14:paraId="516F883C" w14:textId="528BD253" w:rsidR="007D5526" w:rsidRDefault="007D5526">
          <w:pPr>
            <w:pStyle w:val="TOC1"/>
            <w:tabs>
              <w:tab w:val="right" w:pos="9350"/>
            </w:tabs>
            <w:rPr>
              <w:rFonts w:asciiTheme="minorHAnsi" w:eastAsiaTheme="minorEastAsia" w:hAnsiTheme="minorHAnsi" w:cstheme="minorBidi"/>
              <w:noProof/>
              <w:kern w:val="2"/>
              <w:sz w:val="24"/>
              <w:szCs w:val="24"/>
              <w:lang w:val="en-IN"/>
              <w14:ligatures w14:val="standardContextual"/>
            </w:rPr>
          </w:pPr>
          <w:hyperlink w:anchor="_Toc212821082" w:history="1">
            <w:r w:rsidRPr="005A3484">
              <w:rPr>
                <w:rStyle w:val="Hyperlink"/>
                <w:noProof/>
              </w:rPr>
              <w:t>Test execution statistics</w:t>
            </w:r>
            <w:r>
              <w:rPr>
                <w:noProof/>
                <w:webHidden/>
              </w:rPr>
              <w:tab/>
            </w:r>
            <w:r>
              <w:rPr>
                <w:noProof/>
                <w:webHidden/>
              </w:rPr>
              <w:fldChar w:fldCharType="begin"/>
            </w:r>
            <w:r>
              <w:rPr>
                <w:noProof/>
                <w:webHidden/>
              </w:rPr>
              <w:instrText xml:space="preserve"> PAGEREF _Toc212821082 \h </w:instrText>
            </w:r>
            <w:r>
              <w:rPr>
                <w:noProof/>
                <w:webHidden/>
              </w:rPr>
            </w:r>
            <w:r>
              <w:rPr>
                <w:noProof/>
                <w:webHidden/>
              </w:rPr>
              <w:fldChar w:fldCharType="separate"/>
            </w:r>
            <w:r>
              <w:rPr>
                <w:noProof/>
                <w:webHidden/>
              </w:rPr>
              <w:t>8</w:t>
            </w:r>
            <w:r>
              <w:rPr>
                <w:noProof/>
                <w:webHidden/>
              </w:rPr>
              <w:fldChar w:fldCharType="end"/>
            </w:r>
          </w:hyperlink>
        </w:p>
        <w:p w14:paraId="3ECA49C0" w14:textId="6AA0193D" w:rsidR="007D5526" w:rsidRDefault="007D5526">
          <w:pPr>
            <w:pStyle w:val="TOC2"/>
            <w:tabs>
              <w:tab w:val="right" w:pos="9350"/>
            </w:tabs>
            <w:rPr>
              <w:rFonts w:asciiTheme="minorHAnsi" w:eastAsiaTheme="minorEastAsia" w:hAnsiTheme="minorHAnsi" w:cstheme="minorBidi"/>
              <w:noProof/>
              <w:kern w:val="2"/>
              <w:sz w:val="24"/>
              <w:szCs w:val="24"/>
              <w:lang w:val="en-IN"/>
              <w14:ligatures w14:val="standardContextual"/>
            </w:rPr>
          </w:pPr>
          <w:hyperlink w:anchor="_Toc212821083" w:history="1">
            <w:r w:rsidRPr="005A3484">
              <w:rPr>
                <w:rStyle w:val="Hyperlink"/>
                <w:noProof/>
              </w:rPr>
              <w:t>Functional test results</w:t>
            </w:r>
            <w:r>
              <w:rPr>
                <w:noProof/>
                <w:webHidden/>
              </w:rPr>
              <w:tab/>
            </w:r>
            <w:r>
              <w:rPr>
                <w:noProof/>
                <w:webHidden/>
              </w:rPr>
              <w:fldChar w:fldCharType="begin"/>
            </w:r>
            <w:r>
              <w:rPr>
                <w:noProof/>
                <w:webHidden/>
              </w:rPr>
              <w:instrText xml:space="preserve"> PAGEREF _Toc212821083 \h </w:instrText>
            </w:r>
            <w:r>
              <w:rPr>
                <w:noProof/>
                <w:webHidden/>
              </w:rPr>
            </w:r>
            <w:r>
              <w:rPr>
                <w:noProof/>
                <w:webHidden/>
              </w:rPr>
              <w:fldChar w:fldCharType="separate"/>
            </w:r>
            <w:r>
              <w:rPr>
                <w:noProof/>
                <w:webHidden/>
              </w:rPr>
              <w:t>8</w:t>
            </w:r>
            <w:r>
              <w:rPr>
                <w:noProof/>
                <w:webHidden/>
              </w:rPr>
              <w:fldChar w:fldCharType="end"/>
            </w:r>
          </w:hyperlink>
        </w:p>
        <w:p w14:paraId="717C306D" w14:textId="49E91603" w:rsidR="007D5526" w:rsidRDefault="007D5526">
          <w:pPr>
            <w:pStyle w:val="TOC2"/>
            <w:tabs>
              <w:tab w:val="right" w:pos="9350"/>
            </w:tabs>
            <w:rPr>
              <w:rFonts w:asciiTheme="minorHAnsi" w:eastAsiaTheme="minorEastAsia" w:hAnsiTheme="minorHAnsi" w:cstheme="minorBidi"/>
              <w:noProof/>
              <w:kern w:val="2"/>
              <w:sz w:val="24"/>
              <w:szCs w:val="24"/>
              <w:lang w:val="en-IN"/>
              <w14:ligatures w14:val="standardContextual"/>
            </w:rPr>
          </w:pPr>
          <w:hyperlink w:anchor="_Toc212821084" w:history="1">
            <w:r w:rsidRPr="005A3484">
              <w:rPr>
                <w:rStyle w:val="Hyperlink"/>
                <w:noProof/>
              </w:rPr>
              <w:t>UI Automation results</w:t>
            </w:r>
            <w:r>
              <w:rPr>
                <w:noProof/>
                <w:webHidden/>
              </w:rPr>
              <w:tab/>
            </w:r>
            <w:r>
              <w:rPr>
                <w:noProof/>
                <w:webHidden/>
              </w:rPr>
              <w:fldChar w:fldCharType="begin"/>
            </w:r>
            <w:r>
              <w:rPr>
                <w:noProof/>
                <w:webHidden/>
              </w:rPr>
              <w:instrText xml:space="preserve"> PAGEREF _Toc212821084 \h </w:instrText>
            </w:r>
            <w:r>
              <w:rPr>
                <w:noProof/>
                <w:webHidden/>
              </w:rPr>
            </w:r>
            <w:r>
              <w:rPr>
                <w:noProof/>
                <w:webHidden/>
              </w:rPr>
              <w:fldChar w:fldCharType="separate"/>
            </w:r>
            <w:r>
              <w:rPr>
                <w:noProof/>
                <w:webHidden/>
              </w:rPr>
              <w:t>9</w:t>
            </w:r>
            <w:r>
              <w:rPr>
                <w:noProof/>
                <w:webHidden/>
              </w:rPr>
              <w:fldChar w:fldCharType="end"/>
            </w:r>
          </w:hyperlink>
        </w:p>
        <w:p w14:paraId="445AB218" w14:textId="70B290F0" w:rsidR="007D5526" w:rsidRDefault="007D5526">
          <w:pPr>
            <w:pStyle w:val="TOC2"/>
            <w:tabs>
              <w:tab w:val="right" w:pos="9350"/>
            </w:tabs>
            <w:rPr>
              <w:rFonts w:asciiTheme="minorHAnsi" w:eastAsiaTheme="minorEastAsia" w:hAnsiTheme="minorHAnsi" w:cstheme="minorBidi"/>
              <w:noProof/>
              <w:kern w:val="2"/>
              <w:sz w:val="24"/>
              <w:szCs w:val="24"/>
              <w:lang w:val="en-IN"/>
              <w14:ligatures w14:val="standardContextual"/>
            </w:rPr>
          </w:pPr>
          <w:hyperlink w:anchor="_Toc212821085" w:history="1">
            <w:r w:rsidRPr="005A3484">
              <w:rPr>
                <w:rStyle w:val="Hyperlink"/>
                <w:noProof/>
              </w:rPr>
              <w:t>Verify API Test Rig Automation results</w:t>
            </w:r>
            <w:r>
              <w:rPr>
                <w:noProof/>
                <w:webHidden/>
              </w:rPr>
              <w:tab/>
            </w:r>
            <w:r>
              <w:rPr>
                <w:noProof/>
                <w:webHidden/>
              </w:rPr>
              <w:fldChar w:fldCharType="begin"/>
            </w:r>
            <w:r>
              <w:rPr>
                <w:noProof/>
                <w:webHidden/>
              </w:rPr>
              <w:instrText xml:space="preserve"> PAGEREF _Toc212821085 \h </w:instrText>
            </w:r>
            <w:r>
              <w:rPr>
                <w:noProof/>
                <w:webHidden/>
              </w:rPr>
            </w:r>
            <w:r>
              <w:rPr>
                <w:noProof/>
                <w:webHidden/>
              </w:rPr>
              <w:fldChar w:fldCharType="separate"/>
            </w:r>
            <w:r>
              <w:rPr>
                <w:noProof/>
                <w:webHidden/>
              </w:rPr>
              <w:t>9</w:t>
            </w:r>
            <w:r>
              <w:rPr>
                <w:noProof/>
                <w:webHidden/>
              </w:rPr>
              <w:fldChar w:fldCharType="end"/>
            </w:r>
          </w:hyperlink>
        </w:p>
        <w:p w14:paraId="666F1D28" w14:textId="01409703" w:rsidR="007D5526" w:rsidRDefault="007D5526">
          <w:pPr>
            <w:pStyle w:val="TOC2"/>
            <w:tabs>
              <w:tab w:val="right" w:pos="9350"/>
            </w:tabs>
            <w:rPr>
              <w:rFonts w:asciiTheme="minorHAnsi" w:eastAsiaTheme="minorEastAsia" w:hAnsiTheme="minorHAnsi" w:cstheme="minorBidi"/>
              <w:noProof/>
              <w:kern w:val="2"/>
              <w:sz w:val="24"/>
              <w:szCs w:val="24"/>
              <w:lang w:val="en-IN"/>
              <w14:ligatures w14:val="standardContextual"/>
            </w:rPr>
          </w:pPr>
          <w:hyperlink w:anchor="_Toc212821086" w:history="1">
            <w:r w:rsidRPr="005A3484">
              <w:rPr>
                <w:rStyle w:val="Hyperlink"/>
                <w:noProof/>
              </w:rPr>
              <w:t>Detailed Test metrics</w:t>
            </w:r>
            <w:r>
              <w:rPr>
                <w:noProof/>
                <w:webHidden/>
              </w:rPr>
              <w:tab/>
            </w:r>
            <w:r>
              <w:rPr>
                <w:noProof/>
                <w:webHidden/>
              </w:rPr>
              <w:fldChar w:fldCharType="begin"/>
            </w:r>
            <w:r>
              <w:rPr>
                <w:noProof/>
                <w:webHidden/>
              </w:rPr>
              <w:instrText xml:space="preserve"> PAGEREF _Toc212821086 \h </w:instrText>
            </w:r>
            <w:r>
              <w:rPr>
                <w:noProof/>
                <w:webHidden/>
              </w:rPr>
            </w:r>
            <w:r>
              <w:rPr>
                <w:noProof/>
                <w:webHidden/>
              </w:rPr>
              <w:fldChar w:fldCharType="separate"/>
            </w:r>
            <w:r>
              <w:rPr>
                <w:noProof/>
                <w:webHidden/>
              </w:rPr>
              <w:t>10</w:t>
            </w:r>
            <w:r>
              <w:rPr>
                <w:noProof/>
                <w:webHidden/>
              </w:rPr>
              <w:fldChar w:fldCharType="end"/>
            </w:r>
          </w:hyperlink>
        </w:p>
        <w:p w14:paraId="7D083E79" w14:textId="4FBE6A96" w:rsidR="00E766B7" w:rsidRDefault="00000000">
          <w:pPr>
            <w:widowControl w:val="0"/>
            <w:tabs>
              <w:tab w:val="right" w:pos="12000"/>
            </w:tabs>
            <w:spacing w:before="60" w:line="240" w:lineRule="auto"/>
            <w:ind w:left="360"/>
            <w:rPr>
              <w:color w:val="000000"/>
            </w:rPr>
          </w:pPr>
          <w:r>
            <w:fldChar w:fldCharType="end"/>
          </w:r>
        </w:p>
      </w:sdtContent>
    </w:sdt>
    <w:p w14:paraId="4051B246" w14:textId="77777777" w:rsidR="00E766B7" w:rsidRDefault="00E766B7"/>
    <w:p w14:paraId="19310D1C" w14:textId="77777777" w:rsidR="00E766B7" w:rsidRDefault="00000000">
      <w:pPr>
        <w:pStyle w:val="Heading1"/>
      </w:pPr>
      <w:bookmarkStart w:id="2" w:name="_1fob9te" w:colFirst="0" w:colLast="0"/>
      <w:bookmarkEnd w:id="2"/>
      <w:r>
        <w:br w:type="page"/>
      </w:r>
    </w:p>
    <w:p w14:paraId="09D0B14F" w14:textId="77777777" w:rsidR="00E766B7" w:rsidRDefault="00000000">
      <w:pPr>
        <w:pStyle w:val="Heading1"/>
      </w:pPr>
      <w:bookmarkStart w:id="3" w:name="_Toc212821077"/>
      <w:r>
        <w:lastRenderedPageBreak/>
        <w:t>Testing Scope</w:t>
      </w:r>
      <w:bookmarkEnd w:id="3"/>
    </w:p>
    <w:p w14:paraId="262ED7C7" w14:textId="77777777" w:rsidR="00E766B7" w:rsidRDefault="00000000">
      <w:pPr>
        <w:rPr>
          <w:sz w:val="24"/>
          <w:szCs w:val="24"/>
        </w:rPr>
      </w:pPr>
      <w:r>
        <w:rPr>
          <w:sz w:val="24"/>
          <w:szCs w:val="24"/>
        </w:rPr>
        <w:t xml:space="preserve">The scope of testing is to verify fitment to the specification from the perspective of  </w:t>
      </w:r>
    </w:p>
    <w:p w14:paraId="6E18A9FB" w14:textId="77777777" w:rsidR="00E766B7" w:rsidRDefault="00000000">
      <w:pPr>
        <w:numPr>
          <w:ilvl w:val="0"/>
          <w:numId w:val="6"/>
        </w:numPr>
        <w:rPr>
          <w:sz w:val="24"/>
          <w:szCs w:val="24"/>
        </w:rPr>
      </w:pPr>
      <w:r>
        <w:rPr>
          <w:sz w:val="24"/>
          <w:szCs w:val="24"/>
        </w:rPr>
        <w:t xml:space="preserve">Functionality  </w:t>
      </w:r>
    </w:p>
    <w:p w14:paraId="433E0755" w14:textId="77777777" w:rsidR="00E766B7" w:rsidRDefault="00000000">
      <w:pPr>
        <w:numPr>
          <w:ilvl w:val="0"/>
          <w:numId w:val="6"/>
        </w:numPr>
        <w:rPr>
          <w:sz w:val="24"/>
          <w:szCs w:val="24"/>
        </w:rPr>
      </w:pPr>
      <w:proofErr w:type="spellStart"/>
      <w:r>
        <w:rPr>
          <w:sz w:val="24"/>
          <w:szCs w:val="24"/>
        </w:rPr>
        <w:t>Deployability</w:t>
      </w:r>
      <w:proofErr w:type="spellEnd"/>
      <w:r>
        <w:rPr>
          <w:sz w:val="24"/>
          <w:szCs w:val="24"/>
        </w:rPr>
        <w:t xml:space="preserve">  </w:t>
      </w:r>
    </w:p>
    <w:p w14:paraId="3DAC192D" w14:textId="77777777" w:rsidR="00E766B7" w:rsidRDefault="00000000">
      <w:pPr>
        <w:numPr>
          <w:ilvl w:val="0"/>
          <w:numId w:val="6"/>
        </w:numPr>
        <w:rPr>
          <w:sz w:val="24"/>
          <w:szCs w:val="24"/>
        </w:rPr>
      </w:pPr>
      <w:r>
        <w:rPr>
          <w:sz w:val="24"/>
          <w:szCs w:val="24"/>
        </w:rPr>
        <w:t xml:space="preserve">Configurability  </w:t>
      </w:r>
    </w:p>
    <w:p w14:paraId="0E4EB043" w14:textId="77777777" w:rsidR="00E766B7" w:rsidRDefault="00000000">
      <w:pPr>
        <w:numPr>
          <w:ilvl w:val="0"/>
          <w:numId w:val="6"/>
        </w:numPr>
        <w:rPr>
          <w:sz w:val="24"/>
          <w:szCs w:val="24"/>
        </w:rPr>
      </w:pPr>
      <w:r>
        <w:rPr>
          <w:sz w:val="24"/>
          <w:szCs w:val="24"/>
        </w:rPr>
        <w:t>Customizability</w:t>
      </w:r>
    </w:p>
    <w:p w14:paraId="7BCCB6CE" w14:textId="77777777" w:rsidR="00E766B7" w:rsidRDefault="00E766B7">
      <w:pPr>
        <w:rPr>
          <w:sz w:val="24"/>
          <w:szCs w:val="24"/>
        </w:rPr>
      </w:pPr>
    </w:p>
    <w:p w14:paraId="778DED13" w14:textId="77777777" w:rsidR="00E766B7" w:rsidRDefault="00000000">
      <w:pPr>
        <w:rPr>
          <w:sz w:val="24"/>
          <w:szCs w:val="24"/>
        </w:rPr>
      </w:pPr>
      <w:r>
        <w:rPr>
          <w:sz w:val="24"/>
          <w:szCs w:val="24"/>
        </w:rPr>
        <w:t xml:space="preserve">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w:t>
      </w:r>
    </w:p>
    <w:p w14:paraId="1ACCF5DB" w14:textId="77777777" w:rsidR="00E766B7" w:rsidRDefault="00E766B7"/>
    <w:p w14:paraId="44008117" w14:textId="444861F6" w:rsidR="00E766B7" w:rsidRDefault="00000000">
      <w:pPr>
        <w:rPr>
          <w:color w:val="1D1C1D"/>
          <w:sz w:val="24"/>
          <w:szCs w:val="24"/>
          <w:highlight w:val="white"/>
        </w:rPr>
      </w:pPr>
      <w:r>
        <w:rPr>
          <w:color w:val="1D1C1D"/>
          <w:sz w:val="24"/>
          <w:szCs w:val="24"/>
          <w:highlight w:val="white"/>
        </w:rPr>
        <w:t xml:space="preserve">Testing scope has been focused </w:t>
      </w:r>
      <w:r w:rsidR="00E240A9">
        <w:rPr>
          <w:color w:val="1D1C1D"/>
          <w:sz w:val="24"/>
          <w:szCs w:val="24"/>
          <w:highlight w:val="white"/>
        </w:rPr>
        <w:t>on</w:t>
      </w:r>
      <w:r>
        <w:rPr>
          <w:color w:val="1D1C1D"/>
          <w:sz w:val="24"/>
          <w:szCs w:val="24"/>
          <w:highlight w:val="white"/>
        </w:rPr>
        <w:t xml:space="preserve"> the below features:</w:t>
      </w:r>
      <w:r>
        <w:rPr>
          <w:color w:val="1D1C1D"/>
          <w:sz w:val="24"/>
          <w:szCs w:val="24"/>
          <w:highlight w:val="white"/>
        </w:rPr>
        <w:br/>
      </w:r>
    </w:p>
    <w:p w14:paraId="6265217A" w14:textId="77777777" w:rsidR="00E766B7" w:rsidRDefault="00000000">
      <w:pPr>
        <w:numPr>
          <w:ilvl w:val="0"/>
          <w:numId w:val="3"/>
        </w:numPr>
        <w:rPr>
          <w:color w:val="1D1C1D"/>
          <w:sz w:val="24"/>
          <w:szCs w:val="24"/>
        </w:rPr>
      </w:pPr>
      <w:r>
        <w:rPr>
          <w:color w:val="1D1C1D"/>
          <w:sz w:val="24"/>
          <w:szCs w:val="24"/>
          <w:highlight w:val="white"/>
        </w:rPr>
        <w:t>Inji Verify Home page</w:t>
      </w:r>
    </w:p>
    <w:p w14:paraId="5CC22228" w14:textId="77777777" w:rsidR="00E766B7" w:rsidRDefault="00000000">
      <w:pPr>
        <w:numPr>
          <w:ilvl w:val="0"/>
          <w:numId w:val="3"/>
        </w:numPr>
        <w:rPr>
          <w:color w:val="1D1C1D"/>
          <w:sz w:val="24"/>
          <w:szCs w:val="24"/>
          <w:highlight w:val="white"/>
        </w:rPr>
      </w:pPr>
      <w:r>
        <w:rPr>
          <w:color w:val="1D1C1D"/>
          <w:sz w:val="24"/>
          <w:szCs w:val="24"/>
          <w:highlight w:val="white"/>
        </w:rPr>
        <w:t>Verify Scan Feature</w:t>
      </w:r>
    </w:p>
    <w:p w14:paraId="1EA53465" w14:textId="77777777" w:rsidR="00E766B7" w:rsidRDefault="00000000">
      <w:pPr>
        <w:numPr>
          <w:ilvl w:val="0"/>
          <w:numId w:val="3"/>
        </w:numPr>
        <w:rPr>
          <w:color w:val="1D1C1D"/>
          <w:sz w:val="24"/>
          <w:szCs w:val="24"/>
          <w:highlight w:val="white"/>
        </w:rPr>
      </w:pPr>
      <w:r>
        <w:rPr>
          <w:color w:val="1D1C1D"/>
          <w:sz w:val="24"/>
          <w:szCs w:val="24"/>
          <w:highlight w:val="white"/>
        </w:rPr>
        <w:t>Verify Upload Feature</w:t>
      </w:r>
    </w:p>
    <w:p w14:paraId="42D7D4B1" w14:textId="106E3385" w:rsidR="00E766B7" w:rsidRDefault="00000000">
      <w:pPr>
        <w:numPr>
          <w:ilvl w:val="0"/>
          <w:numId w:val="3"/>
        </w:numPr>
        <w:rPr>
          <w:color w:val="1D1C1D"/>
          <w:sz w:val="24"/>
          <w:szCs w:val="24"/>
          <w:highlight w:val="white"/>
        </w:rPr>
      </w:pPr>
      <w:r>
        <w:rPr>
          <w:color w:val="1D1C1D"/>
          <w:sz w:val="24"/>
          <w:szCs w:val="24"/>
          <w:highlight w:val="white"/>
        </w:rPr>
        <w:t>OVP Flow</w:t>
      </w:r>
    </w:p>
    <w:p w14:paraId="7F3ADE47" w14:textId="1140EC18" w:rsidR="00AD4404" w:rsidRDefault="00AD4404">
      <w:pPr>
        <w:numPr>
          <w:ilvl w:val="0"/>
          <w:numId w:val="3"/>
        </w:numPr>
        <w:rPr>
          <w:color w:val="1D1C1D"/>
          <w:sz w:val="24"/>
          <w:szCs w:val="24"/>
          <w:highlight w:val="white"/>
        </w:rPr>
      </w:pPr>
      <w:r>
        <w:rPr>
          <w:color w:val="1D1C1D"/>
          <w:sz w:val="24"/>
          <w:szCs w:val="24"/>
          <w:highlight w:val="white"/>
        </w:rPr>
        <w:t>Same device flow</w:t>
      </w:r>
    </w:p>
    <w:p w14:paraId="6D076782" w14:textId="77777777" w:rsidR="00E766B7" w:rsidRDefault="00E766B7">
      <w:pPr>
        <w:rPr>
          <w:color w:val="1D1C1D"/>
          <w:sz w:val="24"/>
          <w:szCs w:val="24"/>
          <w:highlight w:val="white"/>
        </w:rPr>
      </w:pPr>
    </w:p>
    <w:p w14:paraId="501AE4EE" w14:textId="77777777" w:rsidR="00E766B7" w:rsidRDefault="00000000">
      <w:pPr>
        <w:rPr>
          <w:color w:val="1D1C1D"/>
          <w:sz w:val="24"/>
          <w:szCs w:val="24"/>
          <w:highlight w:val="white"/>
        </w:rPr>
      </w:pPr>
      <w:r>
        <w:rPr>
          <w:color w:val="1D1C1D"/>
          <w:sz w:val="24"/>
          <w:szCs w:val="24"/>
          <w:highlight w:val="white"/>
        </w:rPr>
        <w:t>Below are the combinations that QA verified and Certified INJI Verify:</w:t>
      </w:r>
    </w:p>
    <w:p w14:paraId="32CD5E4C" w14:textId="77777777" w:rsidR="00E766B7" w:rsidRDefault="00E766B7">
      <w:pPr>
        <w:rPr>
          <w:color w:val="1D1C1D"/>
          <w:sz w:val="24"/>
          <w:szCs w:val="24"/>
          <w:highlight w:val="white"/>
        </w:rPr>
      </w:pPr>
    </w:p>
    <w:p w14:paraId="0BA7494D" w14:textId="77777777" w:rsidR="00E766B7" w:rsidRDefault="00000000">
      <w:pPr>
        <w:rPr>
          <w:b/>
          <w:color w:val="1D1C1D"/>
          <w:sz w:val="24"/>
          <w:szCs w:val="24"/>
          <w:highlight w:val="white"/>
        </w:rPr>
      </w:pPr>
      <w:r>
        <w:rPr>
          <w:b/>
          <w:color w:val="1D1C1D"/>
          <w:sz w:val="24"/>
          <w:szCs w:val="24"/>
          <w:highlight w:val="white"/>
        </w:rPr>
        <w:t xml:space="preserve">Upload feature Verification: </w:t>
      </w:r>
    </w:p>
    <w:p w14:paraId="2BB3D196" w14:textId="77777777" w:rsidR="00E766B7" w:rsidRDefault="00000000">
      <w:pPr>
        <w:numPr>
          <w:ilvl w:val="0"/>
          <w:numId w:val="2"/>
        </w:numPr>
        <w:rPr>
          <w:color w:val="1D1C1D"/>
          <w:sz w:val="24"/>
          <w:szCs w:val="24"/>
          <w:highlight w:val="white"/>
        </w:rPr>
      </w:pPr>
      <w:r>
        <w:rPr>
          <w:color w:val="1D1C1D"/>
          <w:sz w:val="24"/>
          <w:szCs w:val="24"/>
          <w:highlight w:val="white"/>
        </w:rPr>
        <w:t>Windows using Edge, Firefox and Chrome browsers.</w:t>
      </w:r>
    </w:p>
    <w:p w14:paraId="2C7C2D54" w14:textId="05581B4A" w:rsidR="00E766B7" w:rsidRDefault="00000000">
      <w:pPr>
        <w:numPr>
          <w:ilvl w:val="0"/>
          <w:numId w:val="2"/>
        </w:numPr>
        <w:rPr>
          <w:color w:val="1D1C1D"/>
          <w:sz w:val="24"/>
          <w:szCs w:val="24"/>
          <w:highlight w:val="white"/>
        </w:rPr>
      </w:pPr>
      <w:r>
        <w:rPr>
          <w:color w:val="1D1C1D"/>
          <w:sz w:val="24"/>
          <w:szCs w:val="24"/>
          <w:highlight w:val="white"/>
        </w:rPr>
        <w:t>Android using Firefox and Chrome browsers.</w:t>
      </w:r>
    </w:p>
    <w:p w14:paraId="32E3AE15" w14:textId="77777777" w:rsidR="00E766B7" w:rsidRDefault="00000000">
      <w:pPr>
        <w:numPr>
          <w:ilvl w:val="0"/>
          <w:numId w:val="2"/>
        </w:numPr>
        <w:rPr>
          <w:color w:val="1D1C1D"/>
          <w:sz w:val="24"/>
          <w:szCs w:val="24"/>
          <w:highlight w:val="white"/>
        </w:rPr>
      </w:pPr>
      <w:r>
        <w:rPr>
          <w:color w:val="1D1C1D"/>
          <w:sz w:val="24"/>
          <w:szCs w:val="24"/>
          <w:highlight w:val="white"/>
        </w:rPr>
        <w:t>iPhone using Safari, Edge, Firefox and Chrome browsers.</w:t>
      </w:r>
    </w:p>
    <w:p w14:paraId="639A28CE" w14:textId="77777777" w:rsidR="00E766B7" w:rsidRDefault="00000000">
      <w:pPr>
        <w:numPr>
          <w:ilvl w:val="0"/>
          <w:numId w:val="2"/>
        </w:numPr>
        <w:rPr>
          <w:color w:val="1D1C1D"/>
          <w:sz w:val="24"/>
          <w:szCs w:val="24"/>
          <w:highlight w:val="white"/>
        </w:rPr>
      </w:pPr>
      <w:r>
        <w:rPr>
          <w:color w:val="1D1C1D"/>
          <w:sz w:val="24"/>
          <w:szCs w:val="24"/>
          <w:highlight w:val="white"/>
        </w:rPr>
        <w:t xml:space="preserve">MAC using Safari Edge, Firefox and Chrome browsers. </w:t>
      </w:r>
    </w:p>
    <w:p w14:paraId="2C1C4420" w14:textId="77777777" w:rsidR="00E766B7" w:rsidRDefault="00E766B7">
      <w:pPr>
        <w:rPr>
          <w:color w:val="1D1C1D"/>
          <w:sz w:val="24"/>
          <w:szCs w:val="24"/>
          <w:highlight w:val="white"/>
        </w:rPr>
      </w:pPr>
    </w:p>
    <w:p w14:paraId="536E3892" w14:textId="77777777" w:rsidR="00E766B7" w:rsidRDefault="00000000">
      <w:pPr>
        <w:rPr>
          <w:b/>
          <w:color w:val="1D1C1D"/>
          <w:sz w:val="24"/>
          <w:szCs w:val="24"/>
          <w:highlight w:val="white"/>
        </w:rPr>
      </w:pPr>
      <w:r>
        <w:rPr>
          <w:b/>
          <w:color w:val="1D1C1D"/>
          <w:sz w:val="24"/>
          <w:szCs w:val="24"/>
          <w:highlight w:val="white"/>
        </w:rPr>
        <w:t>Scan functionality Verification:</w:t>
      </w:r>
    </w:p>
    <w:p w14:paraId="467D14AD" w14:textId="77777777" w:rsidR="00E766B7" w:rsidRDefault="00000000">
      <w:pPr>
        <w:numPr>
          <w:ilvl w:val="0"/>
          <w:numId w:val="1"/>
        </w:numPr>
        <w:rPr>
          <w:color w:val="1D1C1D"/>
          <w:sz w:val="24"/>
          <w:szCs w:val="24"/>
          <w:highlight w:val="white"/>
        </w:rPr>
      </w:pPr>
      <w:r>
        <w:rPr>
          <w:color w:val="1D1C1D"/>
          <w:sz w:val="24"/>
          <w:szCs w:val="24"/>
          <w:highlight w:val="white"/>
        </w:rPr>
        <w:t>MAC (Laptop) with a front camera of 2 megapixel using Chrome, edge, Firefox and Safari browsers.</w:t>
      </w:r>
    </w:p>
    <w:p w14:paraId="478F104E" w14:textId="77777777" w:rsidR="00E766B7" w:rsidRDefault="00000000">
      <w:pPr>
        <w:numPr>
          <w:ilvl w:val="0"/>
          <w:numId w:val="1"/>
        </w:numPr>
        <w:rPr>
          <w:color w:val="1D1C1D"/>
          <w:sz w:val="24"/>
          <w:szCs w:val="24"/>
          <w:highlight w:val="white"/>
        </w:rPr>
      </w:pPr>
      <w:r>
        <w:rPr>
          <w:color w:val="1D1C1D"/>
          <w:sz w:val="24"/>
          <w:szCs w:val="24"/>
          <w:highlight w:val="white"/>
        </w:rPr>
        <w:t>Windows laptop with a front camera of 2 megapixel using Chrome, edge, and Firefox browsers.</w:t>
      </w:r>
    </w:p>
    <w:p w14:paraId="567169E9" w14:textId="77777777" w:rsidR="00E766B7" w:rsidRDefault="00000000">
      <w:pPr>
        <w:numPr>
          <w:ilvl w:val="0"/>
          <w:numId w:val="1"/>
        </w:numPr>
        <w:rPr>
          <w:color w:val="1D1C1D"/>
          <w:sz w:val="24"/>
          <w:szCs w:val="24"/>
          <w:highlight w:val="white"/>
        </w:rPr>
      </w:pPr>
      <w:r>
        <w:rPr>
          <w:color w:val="1D1C1D"/>
          <w:sz w:val="24"/>
          <w:szCs w:val="24"/>
          <w:highlight w:val="white"/>
        </w:rPr>
        <w:t>Mobile Android phone Tablet with back camera 16 megapixel using browsers Chrome, Edge and Firefox browsers.</w:t>
      </w:r>
    </w:p>
    <w:p w14:paraId="57F8E6DC" w14:textId="69C466CD" w:rsidR="00E766B7" w:rsidRDefault="00000000">
      <w:pPr>
        <w:numPr>
          <w:ilvl w:val="0"/>
          <w:numId w:val="1"/>
        </w:numPr>
        <w:rPr>
          <w:color w:val="1D1C1D"/>
          <w:sz w:val="24"/>
          <w:szCs w:val="24"/>
          <w:highlight w:val="white"/>
        </w:rPr>
      </w:pPr>
      <w:r>
        <w:rPr>
          <w:color w:val="1D1C1D"/>
          <w:sz w:val="24"/>
          <w:szCs w:val="24"/>
          <w:highlight w:val="white"/>
        </w:rPr>
        <w:t xml:space="preserve">iPhone and iPad with 12 </w:t>
      </w:r>
      <w:r w:rsidR="00E240A9">
        <w:rPr>
          <w:color w:val="1D1C1D"/>
          <w:sz w:val="24"/>
          <w:szCs w:val="24"/>
          <w:highlight w:val="white"/>
        </w:rPr>
        <w:t>megapixels</w:t>
      </w:r>
      <w:r>
        <w:rPr>
          <w:color w:val="1D1C1D"/>
          <w:sz w:val="24"/>
          <w:szCs w:val="24"/>
          <w:highlight w:val="white"/>
        </w:rPr>
        <w:t xml:space="preserve"> back camera Chrome, edge, Firefox and Safari browsers.</w:t>
      </w:r>
    </w:p>
    <w:p w14:paraId="02BD7040" w14:textId="77777777" w:rsidR="00E766B7" w:rsidRDefault="00000000">
      <w:pPr>
        <w:numPr>
          <w:ilvl w:val="0"/>
          <w:numId w:val="1"/>
        </w:numPr>
        <w:rPr>
          <w:color w:val="1D1C1D"/>
          <w:sz w:val="24"/>
          <w:szCs w:val="24"/>
          <w:highlight w:val="white"/>
        </w:rPr>
      </w:pPr>
      <w:r>
        <w:rPr>
          <w:color w:val="1D1C1D"/>
          <w:sz w:val="24"/>
          <w:szCs w:val="24"/>
          <w:highlight w:val="white"/>
        </w:rPr>
        <w:t>Verified in low light to scan the QR code</w:t>
      </w:r>
    </w:p>
    <w:p w14:paraId="3887F110" w14:textId="77777777" w:rsidR="00E766B7" w:rsidRDefault="00000000">
      <w:pPr>
        <w:numPr>
          <w:ilvl w:val="0"/>
          <w:numId w:val="1"/>
        </w:numPr>
        <w:rPr>
          <w:color w:val="1D1C1D"/>
          <w:sz w:val="24"/>
          <w:szCs w:val="24"/>
          <w:highlight w:val="white"/>
        </w:rPr>
      </w:pPr>
      <w:r>
        <w:rPr>
          <w:color w:val="1D1C1D"/>
          <w:sz w:val="24"/>
          <w:szCs w:val="24"/>
          <w:highlight w:val="white"/>
        </w:rPr>
        <w:t>Verified scan with blur, cracked, low quality QR codes was verified</w:t>
      </w:r>
    </w:p>
    <w:p w14:paraId="5237B3ED" w14:textId="77777777" w:rsidR="00E766B7" w:rsidRDefault="00E766B7">
      <w:pPr>
        <w:rPr>
          <w:color w:val="1D1C1D"/>
          <w:sz w:val="24"/>
          <w:szCs w:val="24"/>
          <w:highlight w:val="white"/>
        </w:rPr>
      </w:pPr>
    </w:p>
    <w:p w14:paraId="3DFE7605" w14:textId="77777777" w:rsidR="00E766B7" w:rsidRDefault="00E766B7">
      <w:pPr>
        <w:rPr>
          <w:color w:val="1D1C1D"/>
          <w:sz w:val="24"/>
          <w:szCs w:val="24"/>
          <w:highlight w:val="white"/>
        </w:rPr>
      </w:pPr>
    </w:p>
    <w:p w14:paraId="66027F5F" w14:textId="77777777" w:rsidR="00E766B7" w:rsidRDefault="00000000">
      <w:pPr>
        <w:rPr>
          <w:b/>
          <w:color w:val="1D1C1D"/>
          <w:sz w:val="24"/>
          <w:szCs w:val="24"/>
          <w:highlight w:val="white"/>
        </w:rPr>
      </w:pPr>
      <w:r>
        <w:rPr>
          <w:b/>
          <w:color w:val="1D1C1D"/>
          <w:sz w:val="24"/>
          <w:szCs w:val="24"/>
          <w:highlight w:val="white"/>
        </w:rPr>
        <w:t>OVP</w:t>
      </w:r>
      <w:r>
        <w:rPr>
          <w:color w:val="1D1C1D"/>
          <w:sz w:val="24"/>
          <w:szCs w:val="24"/>
          <w:highlight w:val="white"/>
        </w:rPr>
        <w:t xml:space="preserve"> </w:t>
      </w:r>
      <w:r>
        <w:rPr>
          <w:b/>
          <w:color w:val="1D1C1D"/>
          <w:sz w:val="24"/>
          <w:szCs w:val="24"/>
          <w:highlight w:val="white"/>
        </w:rPr>
        <w:t>functionality Verification with current INJI Verify version:</w:t>
      </w:r>
    </w:p>
    <w:p w14:paraId="08DD4C63" w14:textId="77777777" w:rsidR="00E766B7" w:rsidRDefault="00000000">
      <w:pPr>
        <w:numPr>
          <w:ilvl w:val="0"/>
          <w:numId w:val="4"/>
        </w:numPr>
        <w:rPr>
          <w:color w:val="1D1C1D"/>
          <w:sz w:val="24"/>
          <w:szCs w:val="24"/>
          <w:highlight w:val="white"/>
        </w:rPr>
      </w:pPr>
      <w:r>
        <w:rPr>
          <w:color w:val="1D1C1D"/>
          <w:sz w:val="24"/>
          <w:szCs w:val="24"/>
          <w:highlight w:val="white"/>
        </w:rPr>
        <w:t>Windows using Edge, Firefox and Chrome browsers.</w:t>
      </w:r>
    </w:p>
    <w:p w14:paraId="2CC82285" w14:textId="403B0F08" w:rsidR="00E766B7" w:rsidRDefault="00000000">
      <w:pPr>
        <w:numPr>
          <w:ilvl w:val="0"/>
          <w:numId w:val="4"/>
        </w:numPr>
        <w:rPr>
          <w:color w:val="1D1C1D"/>
          <w:sz w:val="24"/>
          <w:szCs w:val="24"/>
          <w:highlight w:val="white"/>
        </w:rPr>
      </w:pPr>
      <w:r>
        <w:rPr>
          <w:color w:val="1D1C1D"/>
          <w:sz w:val="24"/>
          <w:szCs w:val="24"/>
          <w:highlight w:val="white"/>
        </w:rPr>
        <w:t>Android using Firefox and Chrome browsers.</w:t>
      </w:r>
    </w:p>
    <w:p w14:paraId="14E116C5" w14:textId="16546F35" w:rsidR="00E766B7" w:rsidRDefault="00000000">
      <w:pPr>
        <w:numPr>
          <w:ilvl w:val="0"/>
          <w:numId w:val="4"/>
        </w:numPr>
        <w:rPr>
          <w:color w:val="1D1C1D"/>
          <w:sz w:val="24"/>
          <w:szCs w:val="24"/>
          <w:highlight w:val="white"/>
        </w:rPr>
      </w:pPr>
      <w:r>
        <w:rPr>
          <w:color w:val="1D1C1D"/>
          <w:sz w:val="24"/>
          <w:szCs w:val="24"/>
          <w:highlight w:val="white"/>
        </w:rPr>
        <w:t>iPhone using Safari, Edge, Firefox and Chrome browsers.</w:t>
      </w:r>
    </w:p>
    <w:p w14:paraId="1A333DDD" w14:textId="77777777" w:rsidR="00E766B7" w:rsidRDefault="00000000">
      <w:pPr>
        <w:numPr>
          <w:ilvl w:val="0"/>
          <w:numId w:val="4"/>
        </w:numPr>
        <w:rPr>
          <w:color w:val="1D1C1D"/>
          <w:sz w:val="24"/>
          <w:szCs w:val="24"/>
          <w:highlight w:val="white"/>
        </w:rPr>
      </w:pPr>
      <w:r>
        <w:rPr>
          <w:color w:val="1D1C1D"/>
          <w:sz w:val="24"/>
          <w:szCs w:val="24"/>
          <w:highlight w:val="white"/>
        </w:rPr>
        <w:t>MAC using Safari Edge, Firefox and Chrome browsers.</w:t>
      </w:r>
    </w:p>
    <w:p w14:paraId="71B7ED2D" w14:textId="77777777" w:rsidR="00142857" w:rsidRDefault="00142857" w:rsidP="00142857">
      <w:pPr>
        <w:rPr>
          <w:color w:val="1D1C1D"/>
          <w:sz w:val="24"/>
          <w:szCs w:val="24"/>
          <w:highlight w:val="white"/>
        </w:rPr>
      </w:pPr>
    </w:p>
    <w:p w14:paraId="651AF9B4" w14:textId="1D51FFB8" w:rsidR="00142857" w:rsidRPr="00F30793" w:rsidRDefault="00142857" w:rsidP="00F30793">
      <w:pPr>
        <w:rPr>
          <w:b/>
          <w:color w:val="1D1C1D"/>
          <w:sz w:val="24"/>
          <w:szCs w:val="24"/>
          <w:highlight w:val="white"/>
        </w:rPr>
      </w:pPr>
      <w:r>
        <w:rPr>
          <w:b/>
          <w:color w:val="1D1C1D"/>
          <w:sz w:val="24"/>
          <w:szCs w:val="24"/>
          <w:highlight w:val="white"/>
        </w:rPr>
        <w:t>Same device flow Verification with current INJI Verify version:</w:t>
      </w:r>
    </w:p>
    <w:p w14:paraId="56EA5019" w14:textId="6BACF9FE" w:rsidR="00142857" w:rsidRDefault="00142857" w:rsidP="00142857">
      <w:pPr>
        <w:numPr>
          <w:ilvl w:val="0"/>
          <w:numId w:val="8"/>
        </w:numPr>
        <w:rPr>
          <w:color w:val="1D1C1D"/>
          <w:sz w:val="24"/>
          <w:szCs w:val="24"/>
          <w:highlight w:val="white"/>
        </w:rPr>
      </w:pPr>
      <w:r>
        <w:rPr>
          <w:color w:val="1D1C1D"/>
          <w:sz w:val="24"/>
          <w:szCs w:val="24"/>
          <w:highlight w:val="white"/>
        </w:rPr>
        <w:t>Android using Edge, Firefox and Chrome browsers.</w:t>
      </w:r>
    </w:p>
    <w:p w14:paraId="760FA386" w14:textId="65FF8313" w:rsidR="00142857" w:rsidRDefault="00142857" w:rsidP="00142857">
      <w:pPr>
        <w:numPr>
          <w:ilvl w:val="0"/>
          <w:numId w:val="8"/>
        </w:numPr>
        <w:rPr>
          <w:color w:val="1D1C1D"/>
          <w:sz w:val="24"/>
          <w:szCs w:val="24"/>
          <w:highlight w:val="white"/>
        </w:rPr>
      </w:pPr>
      <w:r>
        <w:rPr>
          <w:color w:val="1D1C1D"/>
          <w:sz w:val="24"/>
          <w:szCs w:val="24"/>
          <w:highlight w:val="white"/>
        </w:rPr>
        <w:t>iPhone using Safari, Edge, Firefox and Chrome browsers.</w:t>
      </w:r>
    </w:p>
    <w:p w14:paraId="510140B8" w14:textId="6DCBFB86" w:rsidR="00142857" w:rsidRDefault="00142857" w:rsidP="00F30793">
      <w:pPr>
        <w:ind w:left="720"/>
        <w:rPr>
          <w:color w:val="1D1C1D"/>
          <w:sz w:val="24"/>
          <w:szCs w:val="24"/>
          <w:highlight w:val="white"/>
        </w:rPr>
      </w:pPr>
    </w:p>
    <w:p w14:paraId="43408C49" w14:textId="77777777" w:rsidR="00142857" w:rsidRDefault="00142857" w:rsidP="00142857">
      <w:pPr>
        <w:rPr>
          <w:color w:val="1D1C1D"/>
          <w:sz w:val="24"/>
          <w:szCs w:val="24"/>
          <w:highlight w:val="white"/>
        </w:rPr>
      </w:pPr>
    </w:p>
    <w:p w14:paraId="3AD906E6" w14:textId="33C6C62A" w:rsidR="00E766B7" w:rsidRDefault="007D5526">
      <w:pPr>
        <w:ind w:left="720"/>
        <w:rPr>
          <w:color w:val="1D1C1D"/>
          <w:sz w:val="24"/>
          <w:szCs w:val="24"/>
          <w:highlight w:val="white"/>
        </w:rPr>
      </w:pPr>
      <w:r>
        <w:rPr>
          <w:color w:val="1D1C1D"/>
          <w:sz w:val="24"/>
          <w:szCs w:val="24"/>
          <w:highlight w:val="white"/>
        </w:rPr>
        <w:t>Same Device flow and OVP was verified with INJI Mobile v 0.20.0</w:t>
      </w:r>
    </w:p>
    <w:p w14:paraId="2A345869" w14:textId="77777777" w:rsidR="00142857" w:rsidRDefault="00142857">
      <w:pPr>
        <w:ind w:left="720"/>
        <w:rPr>
          <w:color w:val="1D1C1D"/>
          <w:sz w:val="24"/>
          <w:szCs w:val="24"/>
          <w:highlight w:val="white"/>
        </w:rPr>
      </w:pPr>
    </w:p>
    <w:p w14:paraId="3C3ECAC4" w14:textId="77777777" w:rsidR="00142857" w:rsidRDefault="00142857">
      <w:pPr>
        <w:ind w:left="720"/>
        <w:rPr>
          <w:color w:val="1D1C1D"/>
          <w:sz w:val="24"/>
          <w:szCs w:val="24"/>
          <w:highlight w:val="white"/>
        </w:rPr>
      </w:pPr>
    </w:p>
    <w:p w14:paraId="48592075" w14:textId="77777777" w:rsidR="00142857" w:rsidRDefault="00142857">
      <w:pPr>
        <w:ind w:left="720"/>
        <w:rPr>
          <w:color w:val="1D1C1D"/>
          <w:sz w:val="24"/>
          <w:szCs w:val="24"/>
          <w:highlight w:val="white"/>
        </w:rPr>
      </w:pPr>
    </w:p>
    <w:p w14:paraId="0CC21334" w14:textId="77777777" w:rsidR="00142857" w:rsidRDefault="00142857">
      <w:pPr>
        <w:ind w:left="720"/>
        <w:rPr>
          <w:color w:val="1D1C1D"/>
          <w:sz w:val="24"/>
          <w:szCs w:val="24"/>
          <w:highlight w:val="white"/>
        </w:rPr>
      </w:pPr>
    </w:p>
    <w:p w14:paraId="7316D81D" w14:textId="77777777" w:rsidR="00142857" w:rsidRDefault="00142857">
      <w:pPr>
        <w:ind w:left="720"/>
        <w:rPr>
          <w:color w:val="1D1C1D"/>
          <w:sz w:val="24"/>
          <w:szCs w:val="24"/>
          <w:highlight w:val="white"/>
        </w:rPr>
      </w:pPr>
    </w:p>
    <w:p w14:paraId="7CFF4D09" w14:textId="77777777" w:rsidR="00142857" w:rsidRDefault="00142857">
      <w:pPr>
        <w:ind w:left="720"/>
        <w:rPr>
          <w:color w:val="1D1C1D"/>
          <w:sz w:val="24"/>
          <w:szCs w:val="24"/>
          <w:highlight w:val="white"/>
        </w:rPr>
      </w:pPr>
    </w:p>
    <w:p w14:paraId="6F91BEA2" w14:textId="77777777" w:rsidR="00142857" w:rsidRDefault="00142857">
      <w:pPr>
        <w:ind w:left="720"/>
        <w:rPr>
          <w:color w:val="1D1C1D"/>
          <w:sz w:val="24"/>
          <w:szCs w:val="24"/>
          <w:highlight w:val="white"/>
        </w:rPr>
      </w:pPr>
    </w:p>
    <w:p w14:paraId="547BE365" w14:textId="77777777" w:rsidR="00142857" w:rsidRDefault="00142857">
      <w:pPr>
        <w:ind w:left="720"/>
        <w:rPr>
          <w:color w:val="1D1C1D"/>
          <w:sz w:val="24"/>
          <w:szCs w:val="24"/>
          <w:highlight w:val="white"/>
        </w:rPr>
      </w:pPr>
    </w:p>
    <w:p w14:paraId="29B3B7C4" w14:textId="77777777" w:rsidR="00142857" w:rsidRDefault="00142857">
      <w:pPr>
        <w:ind w:left="720"/>
        <w:rPr>
          <w:color w:val="1D1C1D"/>
          <w:sz w:val="24"/>
          <w:szCs w:val="24"/>
          <w:highlight w:val="white"/>
        </w:rPr>
      </w:pPr>
    </w:p>
    <w:p w14:paraId="5E6229C4" w14:textId="77777777" w:rsidR="00142857" w:rsidRDefault="00142857">
      <w:pPr>
        <w:ind w:left="720"/>
        <w:rPr>
          <w:color w:val="1D1C1D"/>
          <w:sz w:val="24"/>
          <w:szCs w:val="24"/>
          <w:highlight w:val="white"/>
        </w:rPr>
      </w:pPr>
    </w:p>
    <w:p w14:paraId="48EC5CDD" w14:textId="77777777" w:rsidR="00142857" w:rsidRDefault="00142857">
      <w:pPr>
        <w:ind w:left="720"/>
        <w:rPr>
          <w:color w:val="1D1C1D"/>
          <w:sz w:val="24"/>
          <w:szCs w:val="24"/>
          <w:highlight w:val="white"/>
        </w:rPr>
      </w:pPr>
    </w:p>
    <w:p w14:paraId="471FD544" w14:textId="77777777" w:rsidR="00142857" w:rsidRDefault="00142857">
      <w:pPr>
        <w:ind w:left="720"/>
        <w:rPr>
          <w:color w:val="1D1C1D"/>
          <w:sz w:val="24"/>
          <w:szCs w:val="24"/>
          <w:highlight w:val="white"/>
        </w:rPr>
      </w:pPr>
    </w:p>
    <w:p w14:paraId="765AD846" w14:textId="77777777" w:rsidR="00142857" w:rsidRDefault="00142857">
      <w:pPr>
        <w:ind w:left="720"/>
        <w:rPr>
          <w:color w:val="1D1C1D"/>
          <w:sz w:val="24"/>
          <w:szCs w:val="24"/>
          <w:highlight w:val="white"/>
        </w:rPr>
      </w:pPr>
    </w:p>
    <w:p w14:paraId="74168346" w14:textId="77777777" w:rsidR="00142857" w:rsidRDefault="00142857">
      <w:pPr>
        <w:ind w:left="720"/>
        <w:rPr>
          <w:color w:val="1D1C1D"/>
          <w:sz w:val="24"/>
          <w:szCs w:val="24"/>
          <w:highlight w:val="white"/>
        </w:rPr>
      </w:pPr>
    </w:p>
    <w:p w14:paraId="0FD50B9E" w14:textId="77777777" w:rsidR="00142857" w:rsidRDefault="00142857">
      <w:pPr>
        <w:ind w:left="720"/>
        <w:rPr>
          <w:color w:val="1D1C1D"/>
          <w:sz w:val="24"/>
          <w:szCs w:val="24"/>
          <w:highlight w:val="white"/>
        </w:rPr>
      </w:pPr>
    </w:p>
    <w:p w14:paraId="6C17059F" w14:textId="77777777" w:rsidR="00142857" w:rsidRDefault="00142857">
      <w:pPr>
        <w:ind w:left="720"/>
        <w:rPr>
          <w:color w:val="1D1C1D"/>
          <w:sz w:val="24"/>
          <w:szCs w:val="24"/>
          <w:highlight w:val="white"/>
        </w:rPr>
      </w:pPr>
    </w:p>
    <w:p w14:paraId="28717E28" w14:textId="77777777" w:rsidR="00142857" w:rsidRDefault="00142857">
      <w:pPr>
        <w:ind w:left="720"/>
        <w:rPr>
          <w:color w:val="1D1C1D"/>
          <w:sz w:val="24"/>
          <w:szCs w:val="24"/>
          <w:highlight w:val="white"/>
        </w:rPr>
      </w:pPr>
    </w:p>
    <w:p w14:paraId="07136EAA" w14:textId="77777777" w:rsidR="00142857" w:rsidRDefault="00142857">
      <w:pPr>
        <w:ind w:left="720"/>
        <w:rPr>
          <w:color w:val="1D1C1D"/>
          <w:sz w:val="24"/>
          <w:szCs w:val="24"/>
          <w:highlight w:val="white"/>
        </w:rPr>
      </w:pPr>
    </w:p>
    <w:p w14:paraId="422EEF2D" w14:textId="77777777" w:rsidR="00142857" w:rsidRDefault="00142857">
      <w:pPr>
        <w:ind w:left="720"/>
        <w:rPr>
          <w:color w:val="1D1C1D"/>
          <w:sz w:val="24"/>
          <w:szCs w:val="24"/>
          <w:highlight w:val="white"/>
        </w:rPr>
      </w:pPr>
    </w:p>
    <w:p w14:paraId="03E50728" w14:textId="77777777" w:rsidR="00142857" w:rsidRDefault="00142857">
      <w:pPr>
        <w:ind w:left="720"/>
        <w:rPr>
          <w:color w:val="1D1C1D"/>
          <w:sz w:val="24"/>
          <w:szCs w:val="24"/>
          <w:highlight w:val="white"/>
        </w:rPr>
      </w:pPr>
    </w:p>
    <w:p w14:paraId="7914697C" w14:textId="77777777" w:rsidR="00142857" w:rsidRDefault="00142857">
      <w:pPr>
        <w:ind w:left="720"/>
        <w:rPr>
          <w:color w:val="1D1C1D"/>
          <w:sz w:val="24"/>
          <w:szCs w:val="24"/>
          <w:highlight w:val="white"/>
        </w:rPr>
      </w:pPr>
    </w:p>
    <w:p w14:paraId="7B32D67E" w14:textId="77777777" w:rsidR="00142857" w:rsidRDefault="00142857">
      <w:pPr>
        <w:ind w:left="720"/>
        <w:rPr>
          <w:color w:val="1D1C1D"/>
          <w:sz w:val="24"/>
          <w:szCs w:val="24"/>
          <w:highlight w:val="white"/>
        </w:rPr>
      </w:pPr>
    </w:p>
    <w:p w14:paraId="3391C346" w14:textId="77777777" w:rsidR="00142857" w:rsidRDefault="00142857">
      <w:pPr>
        <w:ind w:left="720"/>
        <w:rPr>
          <w:color w:val="1D1C1D"/>
          <w:sz w:val="24"/>
          <w:szCs w:val="24"/>
          <w:highlight w:val="white"/>
        </w:rPr>
      </w:pPr>
    </w:p>
    <w:p w14:paraId="18710F66" w14:textId="77777777" w:rsidR="00142857" w:rsidRDefault="00142857">
      <w:pPr>
        <w:ind w:left="720"/>
        <w:rPr>
          <w:color w:val="1D1C1D"/>
          <w:sz w:val="24"/>
          <w:szCs w:val="24"/>
          <w:highlight w:val="white"/>
        </w:rPr>
      </w:pPr>
    </w:p>
    <w:p w14:paraId="32EA8790" w14:textId="77777777" w:rsidR="00E766B7" w:rsidRDefault="00000000">
      <w:pPr>
        <w:pStyle w:val="Heading2"/>
      </w:pPr>
      <w:bookmarkStart w:id="4" w:name="_Toc212821078"/>
      <w:r>
        <w:lastRenderedPageBreak/>
        <w:t>Testing results:</w:t>
      </w:r>
      <w:bookmarkEnd w:id="4"/>
    </w:p>
    <w:p w14:paraId="6A5F6944" w14:textId="77777777" w:rsidR="00E766B7" w:rsidRDefault="00000000">
      <w:r>
        <w:t>Below are the results for Upload, Scan and OVP flow functionality with Windows, Android phone, MAC, Android Tablet, iPad and iPhone with different browsers:</w:t>
      </w:r>
    </w:p>
    <w:p w14:paraId="69563A41" w14:textId="77777777" w:rsidR="00E766B7" w:rsidRDefault="00000000">
      <w:r>
        <w:rPr>
          <w:noProof/>
        </w:rPr>
        <w:drawing>
          <wp:inline distT="114300" distB="114300" distL="114300" distR="114300" wp14:anchorId="585DD201" wp14:editId="224E470F">
            <wp:extent cx="5519738" cy="565242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519738" cy="5652423"/>
                    </a:xfrm>
                    <a:prstGeom prst="rect">
                      <a:avLst/>
                    </a:prstGeom>
                    <a:ln/>
                  </pic:spPr>
                </pic:pic>
              </a:graphicData>
            </a:graphic>
          </wp:inline>
        </w:drawing>
      </w:r>
    </w:p>
    <w:p w14:paraId="2C05C6AD" w14:textId="77777777" w:rsidR="00E766B7" w:rsidRDefault="00E766B7">
      <w:pPr>
        <w:rPr>
          <w:color w:val="1D1C1D"/>
          <w:sz w:val="24"/>
          <w:szCs w:val="24"/>
          <w:highlight w:val="white"/>
        </w:rPr>
      </w:pPr>
    </w:p>
    <w:p w14:paraId="74A3A65F" w14:textId="77777777" w:rsidR="00E766B7" w:rsidRDefault="00000000">
      <w:pPr>
        <w:rPr>
          <w:color w:val="1D1C1D"/>
          <w:sz w:val="24"/>
          <w:szCs w:val="24"/>
          <w:highlight w:val="white"/>
        </w:rPr>
      </w:pPr>
      <w:r>
        <w:rPr>
          <w:noProof/>
          <w:color w:val="1D1C1D"/>
          <w:sz w:val="24"/>
          <w:szCs w:val="24"/>
          <w:highlight w:val="white"/>
        </w:rPr>
        <w:lastRenderedPageBreak/>
        <w:drawing>
          <wp:inline distT="114300" distB="114300" distL="114300" distR="114300" wp14:anchorId="3008C3FF" wp14:editId="5B53D44B">
            <wp:extent cx="5943600" cy="57658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5765800"/>
                    </a:xfrm>
                    <a:prstGeom prst="rect">
                      <a:avLst/>
                    </a:prstGeom>
                    <a:ln/>
                  </pic:spPr>
                </pic:pic>
              </a:graphicData>
            </a:graphic>
          </wp:inline>
        </w:drawing>
      </w:r>
    </w:p>
    <w:p w14:paraId="45328E50" w14:textId="1CCD0DB9" w:rsidR="00E766B7" w:rsidRDefault="00275F79">
      <w:pPr>
        <w:rPr>
          <w:color w:val="1D1C1D"/>
          <w:sz w:val="24"/>
          <w:szCs w:val="24"/>
          <w:highlight w:val="white"/>
        </w:rPr>
      </w:pPr>
      <w:r>
        <w:rPr>
          <w:noProof/>
        </w:rPr>
        <w:lastRenderedPageBreak/>
        <w:drawing>
          <wp:inline distT="0" distB="0" distL="0" distR="0" wp14:anchorId="41A4BBAB" wp14:editId="6BB86A25">
            <wp:extent cx="5943600" cy="2594610"/>
            <wp:effectExtent l="0" t="0" r="0" b="0"/>
            <wp:docPr id="52569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91470" name=""/>
                    <pic:cNvPicPr/>
                  </pic:nvPicPr>
                  <pic:blipFill>
                    <a:blip r:embed="rId7"/>
                    <a:stretch>
                      <a:fillRect/>
                    </a:stretch>
                  </pic:blipFill>
                  <pic:spPr>
                    <a:xfrm>
                      <a:off x="0" y="0"/>
                      <a:ext cx="5943600" cy="2594610"/>
                    </a:xfrm>
                    <a:prstGeom prst="rect">
                      <a:avLst/>
                    </a:prstGeom>
                  </pic:spPr>
                </pic:pic>
              </a:graphicData>
            </a:graphic>
          </wp:inline>
        </w:drawing>
      </w:r>
    </w:p>
    <w:p w14:paraId="3F8A5A05" w14:textId="61E89335" w:rsidR="00E766B7" w:rsidRDefault="00000000">
      <w:proofErr w:type="gramStart"/>
      <w:r>
        <w:rPr>
          <w:color w:val="1D1C1D"/>
          <w:sz w:val="24"/>
          <w:szCs w:val="24"/>
          <w:highlight w:val="white"/>
        </w:rPr>
        <w:t>Note :</w:t>
      </w:r>
      <w:proofErr w:type="gramEnd"/>
      <w:r>
        <w:rPr>
          <w:color w:val="1D1C1D"/>
          <w:sz w:val="24"/>
          <w:szCs w:val="24"/>
          <w:highlight w:val="white"/>
        </w:rPr>
        <w:t xml:space="preserve"> OVP flow </w:t>
      </w:r>
      <w:r w:rsidR="007D5526">
        <w:rPr>
          <w:color w:val="1D1C1D"/>
          <w:sz w:val="24"/>
          <w:szCs w:val="24"/>
          <w:highlight w:val="white"/>
        </w:rPr>
        <w:t>was verified in</w:t>
      </w:r>
      <w:r>
        <w:rPr>
          <w:color w:val="1D1C1D"/>
          <w:sz w:val="24"/>
          <w:szCs w:val="24"/>
          <w:highlight w:val="white"/>
        </w:rPr>
        <w:t xml:space="preserve"> </w:t>
      </w:r>
      <w:r>
        <w:rPr>
          <w:b/>
        </w:rPr>
        <w:t>0.</w:t>
      </w:r>
      <w:r w:rsidR="00474D4D">
        <w:rPr>
          <w:b/>
        </w:rPr>
        <w:t>20</w:t>
      </w:r>
      <w:r>
        <w:rPr>
          <w:b/>
        </w:rPr>
        <w:t xml:space="preserve">.0 </w:t>
      </w:r>
      <w:proofErr w:type="spellStart"/>
      <w:r>
        <w:rPr>
          <w:b/>
        </w:rPr>
        <w:t>inji</w:t>
      </w:r>
      <w:proofErr w:type="spellEnd"/>
      <w:r>
        <w:rPr>
          <w:b/>
        </w:rPr>
        <w:t>-mobile build</w:t>
      </w:r>
      <w:r w:rsidR="007D5526">
        <w:rPr>
          <w:b/>
        </w:rPr>
        <w:t>.</w:t>
      </w:r>
    </w:p>
    <w:p w14:paraId="39AC4C2E" w14:textId="77777777" w:rsidR="00E766B7" w:rsidRDefault="00000000">
      <w:pPr>
        <w:pStyle w:val="Heading1"/>
      </w:pPr>
      <w:bookmarkStart w:id="5" w:name="_Toc212821079"/>
      <w:r>
        <w:t>Test Approach</w:t>
      </w:r>
      <w:bookmarkEnd w:id="5"/>
    </w:p>
    <w:p w14:paraId="21F35CCD" w14:textId="77777777" w:rsidR="00E766B7" w:rsidRDefault="00000000">
      <w:pPr>
        <w:rPr>
          <w:sz w:val="24"/>
          <w:szCs w:val="24"/>
        </w:rPr>
      </w:pPr>
      <w:r>
        <w:rPr>
          <w:sz w:val="24"/>
          <w:szCs w:val="24"/>
        </w:rPr>
        <w:t xml:space="preserve">Persona based approach has been adopted to perform the IV&amp;V, by simulating test scenarios that resemble a real-time implementation. </w:t>
      </w:r>
    </w:p>
    <w:p w14:paraId="103BE105" w14:textId="77777777" w:rsidR="00E766B7" w:rsidRDefault="00E766B7">
      <w:pPr>
        <w:rPr>
          <w:sz w:val="24"/>
          <w:szCs w:val="24"/>
        </w:rPr>
      </w:pPr>
    </w:p>
    <w:p w14:paraId="6434274D" w14:textId="77777777" w:rsidR="00E766B7" w:rsidRDefault="00000000">
      <w:pPr>
        <w:rPr>
          <w:sz w:val="24"/>
          <w:szCs w:val="24"/>
        </w:rPr>
      </w:pPr>
      <w:r>
        <w:rPr>
          <w:sz w:val="24"/>
          <w:szCs w:val="24"/>
        </w:rPr>
        <w:t xml:space="preserve">A Persona is a fictional character/user profile created to represent a user type that might use a product/or a service in a similar way. Persona based testing is a software testing technique that puts software testers in the customer's shoes, assesses their needs from the software and thereby determines use cases/scenarios that the customers will execute. The persona needs may be addressed through any of the following. </w:t>
      </w:r>
    </w:p>
    <w:p w14:paraId="3FD48E70" w14:textId="77777777" w:rsidR="00E766B7" w:rsidRDefault="00E766B7">
      <w:pPr>
        <w:rPr>
          <w:sz w:val="24"/>
          <w:szCs w:val="24"/>
        </w:rPr>
      </w:pPr>
    </w:p>
    <w:p w14:paraId="586933E1" w14:textId="77777777" w:rsidR="00E766B7" w:rsidRDefault="00000000">
      <w:pPr>
        <w:numPr>
          <w:ilvl w:val="0"/>
          <w:numId w:val="6"/>
        </w:numPr>
        <w:rPr>
          <w:sz w:val="24"/>
          <w:szCs w:val="24"/>
        </w:rPr>
      </w:pPr>
      <w:r>
        <w:rPr>
          <w:sz w:val="24"/>
          <w:szCs w:val="24"/>
        </w:rPr>
        <w:t xml:space="preserve">Functionality  </w:t>
      </w:r>
    </w:p>
    <w:p w14:paraId="56F82CBB" w14:textId="77777777" w:rsidR="00E766B7" w:rsidRDefault="00000000">
      <w:pPr>
        <w:numPr>
          <w:ilvl w:val="0"/>
          <w:numId w:val="6"/>
        </w:numPr>
        <w:rPr>
          <w:sz w:val="24"/>
          <w:szCs w:val="24"/>
        </w:rPr>
      </w:pPr>
      <w:proofErr w:type="spellStart"/>
      <w:r>
        <w:rPr>
          <w:sz w:val="24"/>
          <w:szCs w:val="24"/>
        </w:rPr>
        <w:t>Deployability</w:t>
      </w:r>
      <w:proofErr w:type="spellEnd"/>
      <w:r>
        <w:rPr>
          <w:sz w:val="24"/>
          <w:szCs w:val="24"/>
        </w:rPr>
        <w:t xml:space="preserve">  </w:t>
      </w:r>
    </w:p>
    <w:p w14:paraId="09D8F4A7" w14:textId="77777777" w:rsidR="00E766B7" w:rsidRDefault="00000000">
      <w:pPr>
        <w:numPr>
          <w:ilvl w:val="0"/>
          <w:numId w:val="6"/>
        </w:numPr>
        <w:rPr>
          <w:sz w:val="24"/>
          <w:szCs w:val="24"/>
        </w:rPr>
      </w:pPr>
      <w:r>
        <w:rPr>
          <w:sz w:val="24"/>
          <w:szCs w:val="24"/>
        </w:rPr>
        <w:t xml:space="preserve">Configurability  </w:t>
      </w:r>
    </w:p>
    <w:p w14:paraId="632E61AA" w14:textId="77777777" w:rsidR="00E766B7" w:rsidRDefault="00000000">
      <w:pPr>
        <w:numPr>
          <w:ilvl w:val="0"/>
          <w:numId w:val="6"/>
        </w:numPr>
        <w:rPr>
          <w:sz w:val="24"/>
          <w:szCs w:val="24"/>
        </w:rPr>
      </w:pPr>
      <w:r>
        <w:rPr>
          <w:sz w:val="24"/>
          <w:szCs w:val="24"/>
        </w:rPr>
        <w:t>Customizability</w:t>
      </w:r>
    </w:p>
    <w:p w14:paraId="05659D0A" w14:textId="77777777" w:rsidR="00E766B7" w:rsidRDefault="00E766B7">
      <w:pPr>
        <w:ind w:left="720"/>
        <w:rPr>
          <w:sz w:val="24"/>
          <w:szCs w:val="24"/>
        </w:rPr>
      </w:pPr>
    </w:p>
    <w:p w14:paraId="264639CA" w14:textId="77777777" w:rsidR="00E766B7" w:rsidRDefault="00000000">
      <w:pPr>
        <w:rPr>
          <w:sz w:val="24"/>
          <w:szCs w:val="24"/>
        </w:rPr>
      </w:pPr>
      <w:r>
        <w:rPr>
          <w:sz w:val="24"/>
          <w:szCs w:val="24"/>
        </w:rPr>
        <w:t xml:space="preserve">The verification methods may differ based on how the need was addressed. </w:t>
      </w:r>
    </w:p>
    <w:p w14:paraId="695891DC" w14:textId="77777777" w:rsidR="00E766B7" w:rsidRDefault="00E766B7"/>
    <w:p w14:paraId="05E0911F" w14:textId="77777777" w:rsidR="00E766B7" w:rsidRDefault="00000000">
      <w:pPr>
        <w:pStyle w:val="Heading1"/>
      </w:pPr>
      <w:bookmarkStart w:id="6" w:name="_Toc212821080"/>
      <w:r>
        <w:t>Verified configuration</w:t>
      </w:r>
      <w:bookmarkEnd w:id="6"/>
      <w:r>
        <w:t xml:space="preserve"> </w:t>
      </w:r>
    </w:p>
    <w:p w14:paraId="132C10D4" w14:textId="77777777" w:rsidR="00E766B7" w:rsidRDefault="00000000">
      <w:pPr>
        <w:widowControl w:val="0"/>
        <w:spacing w:after="320"/>
        <w:rPr>
          <w:color w:val="1D1C1D"/>
          <w:sz w:val="24"/>
          <w:szCs w:val="24"/>
          <w:highlight w:val="white"/>
        </w:rPr>
      </w:pPr>
      <w:r>
        <w:rPr>
          <w:color w:val="1D1C1D"/>
          <w:sz w:val="24"/>
          <w:szCs w:val="24"/>
          <w:highlight w:val="white"/>
        </w:rPr>
        <w:t xml:space="preserve">Verification is performed on various configurations as mentioned below </w:t>
      </w:r>
    </w:p>
    <w:p w14:paraId="1C8E6232" w14:textId="77777777" w:rsidR="00E766B7" w:rsidRDefault="00000000">
      <w:pPr>
        <w:widowControl w:val="0"/>
        <w:numPr>
          <w:ilvl w:val="0"/>
          <w:numId w:val="7"/>
        </w:numPr>
      </w:pPr>
      <w:r>
        <w:rPr>
          <w:color w:val="1D1C1D"/>
          <w:sz w:val="24"/>
          <w:szCs w:val="24"/>
          <w:highlight w:val="white"/>
        </w:rPr>
        <w:t xml:space="preserve">Default configuration - with 1 Lang </w:t>
      </w:r>
    </w:p>
    <w:p w14:paraId="196A5E4E" w14:textId="1E42F9C2" w:rsidR="00E766B7" w:rsidRPr="007D5526" w:rsidRDefault="00000000" w:rsidP="007D5526">
      <w:pPr>
        <w:widowControl w:val="0"/>
        <w:numPr>
          <w:ilvl w:val="1"/>
          <w:numId w:val="7"/>
        </w:numPr>
      </w:pPr>
      <w:r>
        <w:rPr>
          <w:color w:val="1D1C1D"/>
          <w:sz w:val="24"/>
          <w:szCs w:val="24"/>
          <w:highlight w:val="white"/>
        </w:rPr>
        <w:t>English</w:t>
      </w:r>
    </w:p>
    <w:p w14:paraId="0AE1F188" w14:textId="77777777" w:rsidR="00E766B7" w:rsidRDefault="00000000">
      <w:pPr>
        <w:pStyle w:val="Heading1"/>
      </w:pPr>
      <w:bookmarkStart w:id="7" w:name="_Toc212821081"/>
      <w:r>
        <w:lastRenderedPageBreak/>
        <w:t>Feature Health</w:t>
      </w:r>
      <w:bookmarkEnd w:id="7"/>
      <w:r>
        <w:t xml:space="preserve">  </w:t>
      </w:r>
    </w:p>
    <w:p w14:paraId="18FBB25E" w14:textId="77777777" w:rsidR="00E766B7" w:rsidRDefault="00E766B7"/>
    <w:p w14:paraId="0AF69053" w14:textId="081BCF09" w:rsidR="00E766B7" w:rsidRDefault="000E6BF0">
      <w:r w:rsidRPr="000E6BF0">
        <w:rPr>
          <w:noProof/>
        </w:rPr>
        <w:drawing>
          <wp:inline distT="0" distB="0" distL="0" distR="0" wp14:anchorId="2DE233FC" wp14:editId="513799A6">
            <wp:extent cx="5943600" cy="3024505"/>
            <wp:effectExtent l="0" t="0" r="0" b="0"/>
            <wp:docPr id="244759293" name="Picture 1"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59293" name="Picture 1" descr="A graph with blue and orange bars&#10;&#10;AI-generated content may be incorrect."/>
                    <pic:cNvPicPr/>
                  </pic:nvPicPr>
                  <pic:blipFill>
                    <a:blip r:embed="rId8"/>
                    <a:stretch>
                      <a:fillRect/>
                    </a:stretch>
                  </pic:blipFill>
                  <pic:spPr>
                    <a:xfrm>
                      <a:off x="0" y="0"/>
                      <a:ext cx="5943600" cy="3024505"/>
                    </a:xfrm>
                    <a:prstGeom prst="rect">
                      <a:avLst/>
                    </a:prstGeom>
                  </pic:spPr>
                </pic:pic>
              </a:graphicData>
            </a:graphic>
          </wp:inline>
        </w:drawing>
      </w:r>
    </w:p>
    <w:p w14:paraId="300B8144" w14:textId="77777777" w:rsidR="00E766B7" w:rsidRDefault="00E766B7"/>
    <w:p w14:paraId="446AE19F" w14:textId="77777777" w:rsidR="00E766B7" w:rsidRDefault="00E766B7"/>
    <w:p w14:paraId="6AB04AA5" w14:textId="77777777" w:rsidR="00E766B7" w:rsidRDefault="00000000">
      <w:pPr>
        <w:pStyle w:val="Heading1"/>
      </w:pPr>
      <w:bookmarkStart w:id="8" w:name="_Toc212821082"/>
      <w:r>
        <w:t>Test execution statistics</w:t>
      </w:r>
      <w:bookmarkEnd w:id="8"/>
      <w:r>
        <w:t xml:space="preserve"> </w:t>
      </w:r>
    </w:p>
    <w:p w14:paraId="082C994D" w14:textId="77777777" w:rsidR="00E766B7" w:rsidRDefault="00000000">
      <w:pPr>
        <w:pStyle w:val="Heading2"/>
      </w:pPr>
      <w:bookmarkStart w:id="9" w:name="_Toc212821083"/>
      <w:r>
        <w:t>Functional test results</w:t>
      </w:r>
      <w:bookmarkEnd w:id="9"/>
    </w:p>
    <w:p w14:paraId="3201CE07" w14:textId="77777777" w:rsidR="00E766B7" w:rsidRDefault="00000000">
      <w:pPr>
        <w:rPr>
          <w:sz w:val="25"/>
          <w:szCs w:val="25"/>
        </w:rPr>
      </w:pPr>
      <w:r>
        <w:rPr>
          <w:sz w:val="24"/>
          <w:szCs w:val="24"/>
        </w:rPr>
        <w:t>Below are the test metrics by performing functional testing.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configurations. The testing cycle included simulation of multiple identity schema and respective UI schema configurations</w:t>
      </w:r>
      <w:r>
        <w:rPr>
          <w:sz w:val="25"/>
          <w:szCs w:val="25"/>
        </w:rPr>
        <w:t>.</w:t>
      </w:r>
    </w:p>
    <w:p w14:paraId="4A34489E" w14:textId="77777777" w:rsidR="00E766B7" w:rsidRDefault="00E766B7" w:rsidP="007D5526">
      <w:pPr>
        <w:rPr>
          <w:sz w:val="25"/>
          <w:szCs w:val="25"/>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766B7" w14:paraId="5BEDF33F" w14:textId="77777777">
        <w:tc>
          <w:tcPr>
            <w:tcW w:w="2340" w:type="dxa"/>
            <w:shd w:val="clear" w:color="auto" w:fill="FFD966"/>
            <w:tcMar>
              <w:top w:w="100" w:type="dxa"/>
              <w:left w:w="100" w:type="dxa"/>
              <w:bottom w:w="100" w:type="dxa"/>
              <w:right w:w="100" w:type="dxa"/>
            </w:tcMar>
          </w:tcPr>
          <w:p w14:paraId="52D2B3E2" w14:textId="77777777" w:rsidR="00E766B7" w:rsidRDefault="00000000">
            <w:pPr>
              <w:widowControl w:val="0"/>
              <w:pBdr>
                <w:top w:val="nil"/>
                <w:left w:val="nil"/>
                <w:bottom w:val="nil"/>
                <w:right w:val="nil"/>
                <w:between w:val="nil"/>
              </w:pBdr>
              <w:spacing w:line="240" w:lineRule="auto"/>
              <w:jc w:val="center"/>
              <w:rPr>
                <w:b/>
                <w:color w:val="1D1C1D"/>
              </w:rPr>
            </w:pPr>
            <w:r>
              <w:rPr>
                <w:b/>
                <w:color w:val="1D1C1D"/>
              </w:rPr>
              <w:t>Total</w:t>
            </w:r>
          </w:p>
        </w:tc>
        <w:tc>
          <w:tcPr>
            <w:tcW w:w="2340" w:type="dxa"/>
            <w:shd w:val="clear" w:color="auto" w:fill="FFD966"/>
            <w:tcMar>
              <w:top w:w="100" w:type="dxa"/>
              <w:left w:w="100" w:type="dxa"/>
              <w:bottom w:w="100" w:type="dxa"/>
              <w:right w:w="100" w:type="dxa"/>
            </w:tcMar>
          </w:tcPr>
          <w:p w14:paraId="784BC0D0" w14:textId="77777777" w:rsidR="00E766B7" w:rsidRDefault="00000000">
            <w:pPr>
              <w:widowControl w:val="0"/>
              <w:pBdr>
                <w:top w:val="nil"/>
                <w:left w:val="nil"/>
                <w:bottom w:val="nil"/>
                <w:right w:val="nil"/>
                <w:between w:val="nil"/>
              </w:pBdr>
              <w:spacing w:line="240" w:lineRule="auto"/>
              <w:jc w:val="center"/>
              <w:rPr>
                <w:b/>
                <w:color w:val="1D1C1D"/>
              </w:rPr>
            </w:pPr>
            <w:r>
              <w:rPr>
                <w:b/>
                <w:color w:val="1D1C1D"/>
              </w:rPr>
              <w:t>Passed</w:t>
            </w:r>
          </w:p>
        </w:tc>
        <w:tc>
          <w:tcPr>
            <w:tcW w:w="2340" w:type="dxa"/>
            <w:shd w:val="clear" w:color="auto" w:fill="FFD966"/>
            <w:tcMar>
              <w:top w:w="100" w:type="dxa"/>
              <w:left w:w="100" w:type="dxa"/>
              <w:bottom w:w="100" w:type="dxa"/>
              <w:right w:w="100" w:type="dxa"/>
            </w:tcMar>
          </w:tcPr>
          <w:p w14:paraId="0D30D1FE" w14:textId="77777777" w:rsidR="00E766B7" w:rsidRDefault="00000000">
            <w:pPr>
              <w:widowControl w:val="0"/>
              <w:pBdr>
                <w:top w:val="nil"/>
                <w:left w:val="nil"/>
                <w:bottom w:val="nil"/>
                <w:right w:val="nil"/>
                <w:between w:val="nil"/>
              </w:pBdr>
              <w:spacing w:line="240" w:lineRule="auto"/>
              <w:jc w:val="center"/>
              <w:rPr>
                <w:b/>
                <w:color w:val="1D1C1D"/>
              </w:rPr>
            </w:pPr>
            <w:r>
              <w:rPr>
                <w:b/>
                <w:color w:val="1D1C1D"/>
              </w:rPr>
              <w:t>Failed</w:t>
            </w:r>
          </w:p>
        </w:tc>
        <w:tc>
          <w:tcPr>
            <w:tcW w:w="2340" w:type="dxa"/>
            <w:shd w:val="clear" w:color="auto" w:fill="FFD966"/>
            <w:tcMar>
              <w:top w:w="100" w:type="dxa"/>
              <w:left w:w="100" w:type="dxa"/>
              <w:bottom w:w="100" w:type="dxa"/>
              <w:right w:w="100" w:type="dxa"/>
            </w:tcMar>
          </w:tcPr>
          <w:p w14:paraId="24F4BC71" w14:textId="77777777" w:rsidR="00E766B7" w:rsidRDefault="00000000">
            <w:pPr>
              <w:widowControl w:val="0"/>
              <w:pBdr>
                <w:top w:val="nil"/>
                <w:left w:val="nil"/>
                <w:bottom w:val="nil"/>
                <w:right w:val="nil"/>
                <w:between w:val="nil"/>
              </w:pBdr>
              <w:spacing w:line="240" w:lineRule="auto"/>
              <w:jc w:val="center"/>
              <w:rPr>
                <w:b/>
                <w:color w:val="1D1C1D"/>
              </w:rPr>
            </w:pPr>
            <w:r>
              <w:rPr>
                <w:b/>
                <w:color w:val="1D1C1D"/>
              </w:rPr>
              <w:t>Skipped</w:t>
            </w:r>
          </w:p>
        </w:tc>
      </w:tr>
      <w:tr w:rsidR="00E766B7" w14:paraId="6BB96317" w14:textId="77777777">
        <w:tc>
          <w:tcPr>
            <w:tcW w:w="2340" w:type="dxa"/>
            <w:tcMar>
              <w:top w:w="100" w:type="dxa"/>
              <w:left w:w="100" w:type="dxa"/>
              <w:bottom w:w="100" w:type="dxa"/>
              <w:right w:w="100" w:type="dxa"/>
            </w:tcMar>
          </w:tcPr>
          <w:p w14:paraId="52999A91" w14:textId="1FD7B8AB" w:rsidR="00E766B7" w:rsidRDefault="00870885">
            <w:pPr>
              <w:widowControl w:val="0"/>
              <w:spacing w:line="240" w:lineRule="auto"/>
              <w:jc w:val="center"/>
            </w:pPr>
            <w:r>
              <w:t>842</w:t>
            </w:r>
          </w:p>
        </w:tc>
        <w:tc>
          <w:tcPr>
            <w:tcW w:w="2340" w:type="dxa"/>
            <w:tcMar>
              <w:top w:w="100" w:type="dxa"/>
              <w:left w:w="100" w:type="dxa"/>
              <w:bottom w:w="100" w:type="dxa"/>
              <w:right w:w="100" w:type="dxa"/>
            </w:tcMar>
          </w:tcPr>
          <w:p w14:paraId="69CB8EFB" w14:textId="68AA77BE" w:rsidR="00E766B7" w:rsidRDefault="00474D4D">
            <w:pPr>
              <w:widowControl w:val="0"/>
              <w:spacing w:line="240" w:lineRule="auto"/>
              <w:jc w:val="center"/>
            </w:pPr>
            <w:r>
              <w:t>74</w:t>
            </w:r>
            <w:r w:rsidR="00376B3F">
              <w:t>9</w:t>
            </w:r>
          </w:p>
        </w:tc>
        <w:tc>
          <w:tcPr>
            <w:tcW w:w="2340" w:type="dxa"/>
            <w:tcMar>
              <w:top w:w="100" w:type="dxa"/>
              <w:left w:w="100" w:type="dxa"/>
              <w:bottom w:w="100" w:type="dxa"/>
              <w:right w:w="100" w:type="dxa"/>
            </w:tcMar>
          </w:tcPr>
          <w:p w14:paraId="41391903" w14:textId="46AB5B33" w:rsidR="00E766B7" w:rsidRDefault="00870885">
            <w:pPr>
              <w:widowControl w:val="0"/>
              <w:spacing w:line="240" w:lineRule="auto"/>
              <w:jc w:val="center"/>
            </w:pPr>
            <w:r>
              <w:t>93</w:t>
            </w:r>
          </w:p>
        </w:tc>
        <w:tc>
          <w:tcPr>
            <w:tcW w:w="2340" w:type="dxa"/>
            <w:tcMar>
              <w:top w:w="100" w:type="dxa"/>
              <w:left w:w="100" w:type="dxa"/>
              <w:bottom w:w="100" w:type="dxa"/>
              <w:right w:w="100" w:type="dxa"/>
            </w:tcMar>
          </w:tcPr>
          <w:p w14:paraId="46815C29" w14:textId="77777777" w:rsidR="00E766B7" w:rsidRDefault="00000000">
            <w:pPr>
              <w:widowControl w:val="0"/>
              <w:spacing w:line="240" w:lineRule="auto"/>
              <w:jc w:val="center"/>
            </w:pPr>
            <w:r>
              <w:t>0</w:t>
            </w:r>
          </w:p>
        </w:tc>
      </w:tr>
      <w:tr w:rsidR="00E766B7" w14:paraId="2C6BF5A3" w14:textId="77777777" w:rsidTr="007D5526">
        <w:trPr>
          <w:trHeight w:val="221"/>
        </w:trPr>
        <w:tc>
          <w:tcPr>
            <w:tcW w:w="9360" w:type="dxa"/>
            <w:gridSpan w:val="4"/>
            <w:tcMar>
              <w:top w:w="100" w:type="dxa"/>
              <w:left w:w="100" w:type="dxa"/>
              <w:bottom w:w="100" w:type="dxa"/>
              <w:right w:w="100" w:type="dxa"/>
            </w:tcMar>
          </w:tcPr>
          <w:p w14:paraId="421B4D29" w14:textId="5FDBED68" w:rsidR="00E766B7" w:rsidRDefault="00000000">
            <w:pPr>
              <w:widowControl w:val="0"/>
              <w:spacing w:line="240" w:lineRule="auto"/>
              <w:jc w:val="center"/>
              <w:rPr>
                <w:sz w:val="24"/>
                <w:szCs w:val="24"/>
              </w:rPr>
            </w:pPr>
            <w:r>
              <w:rPr>
                <w:sz w:val="24"/>
                <w:szCs w:val="24"/>
              </w:rPr>
              <w:t>Test Rate: 100%, With Pass Rate: 8</w:t>
            </w:r>
            <w:r w:rsidR="00474D4D">
              <w:rPr>
                <w:sz w:val="24"/>
                <w:szCs w:val="24"/>
              </w:rPr>
              <w:t>8</w:t>
            </w:r>
            <w:r>
              <w:rPr>
                <w:sz w:val="24"/>
                <w:szCs w:val="24"/>
              </w:rPr>
              <w:t>%</w:t>
            </w:r>
          </w:p>
        </w:tc>
      </w:tr>
    </w:tbl>
    <w:p w14:paraId="44BB3C97" w14:textId="77777777" w:rsidR="00E766B7" w:rsidRDefault="00E766B7">
      <w:pPr>
        <w:rPr>
          <w:sz w:val="25"/>
          <w:szCs w:val="25"/>
        </w:rPr>
      </w:pPr>
    </w:p>
    <w:p w14:paraId="5E10468B" w14:textId="77777777" w:rsidR="00E766B7" w:rsidRDefault="00000000">
      <w:pPr>
        <w:pStyle w:val="Heading2"/>
      </w:pPr>
      <w:bookmarkStart w:id="10" w:name="_Toc212821084"/>
      <w:r>
        <w:lastRenderedPageBreak/>
        <w:t>UI Automation results</w:t>
      </w:r>
      <w:bookmarkEnd w:id="10"/>
      <w:r>
        <w:t xml:space="preserve"> </w:t>
      </w:r>
    </w:p>
    <w:p w14:paraId="316F2C99" w14:textId="77777777" w:rsidR="00E766B7" w:rsidRDefault="00000000">
      <w:r>
        <w:rPr>
          <w:sz w:val="25"/>
          <w:szCs w:val="25"/>
        </w:rPr>
        <w:t>Below section provides details on UI Automation by executing MOSIP functional automation Framework.</w:t>
      </w:r>
    </w:p>
    <w:p w14:paraId="110EA4DA" w14:textId="77777777" w:rsidR="00E766B7" w:rsidRDefault="00E766B7">
      <w:pPr>
        <w:rPr>
          <w:sz w:val="25"/>
          <w:szCs w:val="25"/>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766B7" w14:paraId="4A3DF80D" w14:textId="77777777">
        <w:tc>
          <w:tcPr>
            <w:tcW w:w="2340" w:type="dxa"/>
            <w:shd w:val="clear" w:color="auto" w:fill="FFD966"/>
            <w:tcMar>
              <w:top w:w="100" w:type="dxa"/>
              <w:left w:w="100" w:type="dxa"/>
              <w:bottom w:w="100" w:type="dxa"/>
              <w:right w:w="100" w:type="dxa"/>
            </w:tcMar>
          </w:tcPr>
          <w:p w14:paraId="79D70CAB" w14:textId="77777777" w:rsidR="00E766B7" w:rsidRDefault="00000000">
            <w:pPr>
              <w:widowControl w:val="0"/>
              <w:spacing w:line="240" w:lineRule="auto"/>
              <w:jc w:val="center"/>
              <w:rPr>
                <w:b/>
                <w:color w:val="1D1C1D"/>
              </w:rPr>
            </w:pPr>
            <w:r>
              <w:rPr>
                <w:b/>
                <w:color w:val="1D1C1D"/>
              </w:rPr>
              <w:t>Total</w:t>
            </w:r>
          </w:p>
        </w:tc>
        <w:tc>
          <w:tcPr>
            <w:tcW w:w="2340" w:type="dxa"/>
            <w:shd w:val="clear" w:color="auto" w:fill="FFD966"/>
            <w:tcMar>
              <w:top w:w="100" w:type="dxa"/>
              <w:left w:w="100" w:type="dxa"/>
              <w:bottom w:w="100" w:type="dxa"/>
              <w:right w:w="100" w:type="dxa"/>
            </w:tcMar>
          </w:tcPr>
          <w:p w14:paraId="4A0DF548" w14:textId="77777777" w:rsidR="00E766B7" w:rsidRDefault="00000000">
            <w:pPr>
              <w:widowControl w:val="0"/>
              <w:spacing w:line="240" w:lineRule="auto"/>
              <w:jc w:val="center"/>
              <w:rPr>
                <w:b/>
                <w:color w:val="1D1C1D"/>
              </w:rPr>
            </w:pPr>
            <w:r>
              <w:rPr>
                <w:b/>
                <w:color w:val="1D1C1D"/>
              </w:rPr>
              <w:t>Passed</w:t>
            </w:r>
          </w:p>
        </w:tc>
        <w:tc>
          <w:tcPr>
            <w:tcW w:w="2340" w:type="dxa"/>
            <w:shd w:val="clear" w:color="auto" w:fill="FFD966"/>
            <w:tcMar>
              <w:top w:w="100" w:type="dxa"/>
              <w:left w:w="100" w:type="dxa"/>
              <w:bottom w:w="100" w:type="dxa"/>
              <w:right w:w="100" w:type="dxa"/>
            </w:tcMar>
          </w:tcPr>
          <w:p w14:paraId="14879A0F" w14:textId="77777777" w:rsidR="00E766B7" w:rsidRDefault="00000000">
            <w:pPr>
              <w:widowControl w:val="0"/>
              <w:spacing w:line="240" w:lineRule="auto"/>
              <w:jc w:val="center"/>
              <w:rPr>
                <w:b/>
                <w:color w:val="1D1C1D"/>
              </w:rPr>
            </w:pPr>
            <w:r>
              <w:rPr>
                <w:b/>
                <w:color w:val="1D1C1D"/>
              </w:rPr>
              <w:t>Failed</w:t>
            </w:r>
          </w:p>
        </w:tc>
        <w:tc>
          <w:tcPr>
            <w:tcW w:w="2340" w:type="dxa"/>
            <w:shd w:val="clear" w:color="auto" w:fill="FFD966"/>
            <w:tcMar>
              <w:top w:w="100" w:type="dxa"/>
              <w:left w:w="100" w:type="dxa"/>
              <w:bottom w:w="100" w:type="dxa"/>
              <w:right w:w="100" w:type="dxa"/>
            </w:tcMar>
          </w:tcPr>
          <w:p w14:paraId="312DEF31" w14:textId="77777777" w:rsidR="00E766B7" w:rsidRDefault="00000000">
            <w:pPr>
              <w:widowControl w:val="0"/>
              <w:spacing w:line="240" w:lineRule="auto"/>
              <w:jc w:val="center"/>
              <w:rPr>
                <w:b/>
                <w:color w:val="1D1C1D"/>
              </w:rPr>
            </w:pPr>
            <w:r>
              <w:rPr>
                <w:b/>
                <w:color w:val="1D1C1D"/>
              </w:rPr>
              <w:t>Skipped</w:t>
            </w:r>
          </w:p>
        </w:tc>
      </w:tr>
      <w:tr w:rsidR="00E766B7" w14:paraId="6C8AC88C" w14:textId="77777777">
        <w:trPr>
          <w:trHeight w:val="132"/>
        </w:trPr>
        <w:tc>
          <w:tcPr>
            <w:tcW w:w="2340" w:type="dxa"/>
            <w:tcMar>
              <w:top w:w="100" w:type="dxa"/>
              <w:left w:w="100" w:type="dxa"/>
              <w:bottom w:w="100" w:type="dxa"/>
              <w:right w:w="100" w:type="dxa"/>
            </w:tcMar>
          </w:tcPr>
          <w:p w14:paraId="4661EEFA" w14:textId="3E0D69FF" w:rsidR="00E766B7" w:rsidRDefault="00BA3292">
            <w:pPr>
              <w:widowControl w:val="0"/>
              <w:spacing w:line="240" w:lineRule="auto"/>
              <w:jc w:val="center"/>
            </w:pPr>
            <w:r>
              <w:t>21</w:t>
            </w:r>
          </w:p>
        </w:tc>
        <w:tc>
          <w:tcPr>
            <w:tcW w:w="2340" w:type="dxa"/>
            <w:tcMar>
              <w:top w:w="100" w:type="dxa"/>
              <w:left w:w="100" w:type="dxa"/>
              <w:bottom w:w="100" w:type="dxa"/>
              <w:right w:w="100" w:type="dxa"/>
            </w:tcMar>
          </w:tcPr>
          <w:p w14:paraId="3619C802" w14:textId="487BF82A" w:rsidR="00E766B7" w:rsidRDefault="00BA3292">
            <w:pPr>
              <w:widowControl w:val="0"/>
              <w:spacing w:line="240" w:lineRule="auto"/>
              <w:jc w:val="center"/>
            </w:pPr>
            <w:r>
              <w:t>21</w:t>
            </w:r>
          </w:p>
        </w:tc>
        <w:tc>
          <w:tcPr>
            <w:tcW w:w="2340" w:type="dxa"/>
            <w:tcMar>
              <w:top w:w="100" w:type="dxa"/>
              <w:left w:w="100" w:type="dxa"/>
              <w:bottom w:w="100" w:type="dxa"/>
              <w:right w:w="100" w:type="dxa"/>
            </w:tcMar>
          </w:tcPr>
          <w:p w14:paraId="161AD0BE" w14:textId="77777777" w:rsidR="00E766B7" w:rsidRDefault="00000000">
            <w:pPr>
              <w:widowControl w:val="0"/>
              <w:spacing w:line="240" w:lineRule="auto"/>
              <w:jc w:val="center"/>
            </w:pPr>
            <w:r>
              <w:t>0</w:t>
            </w:r>
          </w:p>
        </w:tc>
        <w:tc>
          <w:tcPr>
            <w:tcW w:w="2340" w:type="dxa"/>
            <w:tcMar>
              <w:top w:w="100" w:type="dxa"/>
              <w:left w:w="100" w:type="dxa"/>
              <w:bottom w:w="100" w:type="dxa"/>
              <w:right w:w="100" w:type="dxa"/>
            </w:tcMar>
          </w:tcPr>
          <w:p w14:paraId="1DC6BE99" w14:textId="77777777" w:rsidR="00E766B7" w:rsidRDefault="00000000">
            <w:pPr>
              <w:widowControl w:val="0"/>
              <w:spacing w:line="240" w:lineRule="auto"/>
              <w:jc w:val="center"/>
            </w:pPr>
            <w:r>
              <w:t>0</w:t>
            </w:r>
          </w:p>
        </w:tc>
      </w:tr>
      <w:tr w:rsidR="00E766B7" w14:paraId="682BAFDA" w14:textId="77777777">
        <w:trPr>
          <w:trHeight w:val="420"/>
        </w:trPr>
        <w:tc>
          <w:tcPr>
            <w:tcW w:w="9360" w:type="dxa"/>
            <w:gridSpan w:val="4"/>
            <w:tcMar>
              <w:top w:w="100" w:type="dxa"/>
              <w:left w:w="100" w:type="dxa"/>
              <w:bottom w:w="100" w:type="dxa"/>
              <w:right w:w="100" w:type="dxa"/>
            </w:tcMar>
          </w:tcPr>
          <w:p w14:paraId="233CA251" w14:textId="77777777" w:rsidR="00E766B7" w:rsidRDefault="00000000">
            <w:pPr>
              <w:widowControl w:val="0"/>
              <w:spacing w:line="240" w:lineRule="auto"/>
              <w:jc w:val="center"/>
              <w:rPr>
                <w:sz w:val="24"/>
                <w:szCs w:val="24"/>
              </w:rPr>
            </w:pPr>
            <w:r>
              <w:rPr>
                <w:sz w:val="24"/>
                <w:szCs w:val="24"/>
              </w:rPr>
              <w:t>Test Rate: 100% With Pass Rate: 100%</w:t>
            </w:r>
          </w:p>
        </w:tc>
      </w:tr>
    </w:tbl>
    <w:p w14:paraId="6F062166" w14:textId="77777777" w:rsidR="00E766B7" w:rsidRDefault="00E766B7">
      <w:pPr>
        <w:rPr>
          <w:sz w:val="25"/>
          <w:szCs w:val="25"/>
        </w:rPr>
      </w:pPr>
    </w:p>
    <w:p w14:paraId="593C32C6" w14:textId="77777777" w:rsidR="00E766B7" w:rsidRDefault="00E766B7">
      <w:pPr>
        <w:rPr>
          <w:sz w:val="24"/>
          <w:szCs w:val="24"/>
        </w:rPr>
      </w:pPr>
    </w:p>
    <w:p w14:paraId="7574C558" w14:textId="77777777" w:rsidR="00E766B7" w:rsidRDefault="00000000">
      <w:pPr>
        <w:jc w:val="both"/>
        <w:rPr>
          <w:sz w:val="24"/>
          <w:szCs w:val="24"/>
        </w:rPr>
      </w:pPr>
      <w:r>
        <w:rPr>
          <w:sz w:val="24"/>
          <w:szCs w:val="24"/>
        </w:rPr>
        <w:t>Functional and test rig code base branch which is used for the above metrics is:</w:t>
      </w:r>
    </w:p>
    <w:p w14:paraId="40692010" w14:textId="780DD9E0" w:rsidR="00E766B7" w:rsidRDefault="00000000">
      <w:r w:rsidRPr="00013152">
        <w:rPr>
          <w:bCs/>
          <w:sz w:val="24"/>
          <w:szCs w:val="24"/>
        </w:rPr>
        <w:t xml:space="preserve">Hash Tag: </w:t>
      </w:r>
      <w:r w:rsidR="00BA3292" w:rsidRPr="00BA3292">
        <w:rPr>
          <w:bCs/>
          <w:sz w:val="24"/>
          <w:szCs w:val="24"/>
        </w:rPr>
        <w:t>sha256:3501df0f116ca40faa947e354dbbab6486ca0058a6a77a406fdfb3d2c9b86197</w:t>
      </w:r>
    </w:p>
    <w:p w14:paraId="1BFFCCD9" w14:textId="77777777" w:rsidR="00E766B7" w:rsidRDefault="00E766B7">
      <w:pPr>
        <w:spacing w:line="240" w:lineRule="auto"/>
        <w:rPr>
          <w:color w:val="1D1C1D"/>
          <w:sz w:val="23"/>
          <w:szCs w:val="23"/>
        </w:rPr>
      </w:pPr>
    </w:p>
    <w:p w14:paraId="3F625BCD" w14:textId="77777777" w:rsidR="00E766B7" w:rsidRDefault="00E766B7">
      <w:pPr>
        <w:spacing w:line="240" w:lineRule="auto"/>
        <w:rPr>
          <w:color w:val="1D1C1D"/>
          <w:sz w:val="23"/>
          <w:szCs w:val="23"/>
        </w:rPr>
      </w:pPr>
    </w:p>
    <w:p w14:paraId="4EBAA5FD" w14:textId="77777777" w:rsidR="00EB5789" w:rsidRDefault="00EB5789">
      <w:pPr>
        <w:spacing w:line="240" w:lineRule="auto"/>
        <w:rPr>
          <w:color w:val="1D1C1D"/>
          <w:sz w:val="23"/>
          <w:szCs w:val="23"/>
        </w:rPr>
      </w:pPr>
    </w:p>
    <w:p w14:paraId="5FE2ED6B" w14:textId="77777777" w:rsidR="00E766B7" w:rsidRDefault="00000000">
      <w:pPr>
        <w:pStyle w:val="Heading2"/>
      </w:pPr>
      <w:bookmarkStart w:id="11" w:name="_Toc212821085"/>
      <w:r>
        <w:t>Verify API Test Rig Automation results</w:t>
      </w:r>
      <w:bookmarkEnd w:id="11"/>
      <w:r>
        <w:t xml:space="preserve"> </w:t>
      </w:r>
    </w:p>
    <w:p w14:paraId="1FBB0D19" w14:textId="77777777" w:rsidR="00E766B7" w:rsidRDefault="00000000">
      <w:r>
        <w:rPr>
          <w:sz w:val="25"/>
          <w:szCs w:val="25"/>
        </w:rPr>
        <w:t>Below section provides details on UI Automation by executing MOSIP functional automation Framework.</w:t>
      </w:r>
    </w:p>
    <w:p w14:paraId="65F228C9" w14:textId="77777777" w:rsidR="00E766B7" w:rsidRDefault="00E766B7">
      <w:pPr>
        <w:rPr>
          <w:sz w:val="25"/>
          <w:szCs w:val="25"/>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766B7" w14:paraId="09F5A0DB" w14:textId="77777777">
        <w:tc>
          <w:tcPr>
            <w:tcW w:w="2340" w:type="dxa"/>
            <w:shd w:val="clear" w:color="auto" w:fill="FFD966"/>
            <w:tcMar>
              <w:top w:w="100" w:type="dxa"/>
              <w:left w:w="100" w:type="dxa"/>
              <w:bottom w:w="100" w:type="dxa"/>
              <w:right w:w="100" w:type="dxa"/>
            </w:tcMar>
          </w:tcPr>
          <w:p w14:paraId="16138369" w14:textId="77777777" w:rsidR="00E766B7" w:rsidRDefault="00000000">
            <w:pPr>
              <w:widowControl w:val="0"/>
              <w:spacing w:line="240" w:lineRule="auto"/>
              <w:jc w:val="center"/>
              <w:rPr>
                <w:b/>
                <w:color w:val="1D1C1D"/>
              </w:rPr>
            </w:pPr>
            <w:r>
              <w:rPr>
                <w:b/>
                <w:color w:val="1D1C1D"/>
              </w:rPr>
              <w:t>Total</w:t>
            </w:r>
          </w:p>
        </w:tc>
        <w:tc>
          <w:tcPr>
            <w:tcW w:w="2340" w:type="dxa"/>
            <w:shd w:val="clear" w:color="auto" w:fill="FFD966"/>
            <w:tcMar>
              <w:top w:w="100" w:type="dxa"/>
              <w:left w:w="100" w:type="dxa"/>
              <w:bottom w:w="100" w:type="dxa"/>
              <w:right w:w="100" w:type="dxa"/>
            </w:tcMar>
          </w:tcPr>
          <w:p w14:paraId="05A50533" w14:textId="77777777" w:rsidR="00E766B7" w:rsidRDefault="00000000">
            <w:pPr>
              <w:widowControl w:val="0"/>
              <w:spacing w:line="240" w:lineRule="auto"/>
              <w:jc w:val="center"/>
              <w:rPr>
                <w:b/>
                <w:color w:val="1D1C1D"/>
              </w:rPr>
            </w:pPr>
            <w:r>
              <w:rPr>
                <w:b/>
                <w:color w:val="1D1C1D"/>
              </w:rPr>
              <w:t>Passed</w:t>
            </w:r>
          </w:p>
        </w:tc>
        <w:tc>
          <w:tcPr>
            <w:tcW w:w="2340" w:type="dxa"/>
            <w:shd w:val="clear" w:color="auto" w:fill="FFD966"/>
            <w:tcMar>
              <w:top w:w="100" w:type="dxa"/>
              <w:left w:w="100" w:type="dxa"/>
              <w:bottom w:w="100" w:type="dxa"/>
              <w:right w:w="100" w:type="dxa"/>
            </w:tcMar>
          </w:tcPr>
          <w:p w14:paraId="26C535E5" w14:textId="77777777" w:rsidR="00E766B7" w:rsidRDefault="00000000">
            <w:pPr>
              <w:widowControl w:val="0"/>
              <w:spacing w:line="240" w:lineRule="auto"/>
              <w:jc w:val="center"/>
              <w:rPr>
                <w:b/>
                <w:color w:val="1D1C1D"/>
              </w:rPr>
            </w:pPr>
            <w:r>
              <w:rPr>
                <w:b/>
                <w:color w:val="1D1C1D"/>
              </w:rPr>
              <w:t>Failed</w:t>
            </w:r>
          </w:p>
        </w:tc>
        <w:tc>
          <w:tcPr>
            <w:tcW w:w="2340" w:type="dxa"/>
            <w:shd w:val="clear" w:color="auto" w:fill="FFD966"/>
            <w:tcMar>
              <w:top w:w="100" w:type="dxa"/>
              <w:left w:w="100" w:type="dxa"/>
              <w:bottom w:w="100" w:type="dxa"/>
              <w:right w:w="100" w:type="dxa"/>
            </w:tcMar>
          </w:tcPr>
          <w:p w14:paraId="76B146CA" w14:textId="77777777" w:rsidR="00E766B7" w:rsidRDefault="00000000">
            <w:pPr>
              <w:widowControl w:val="0"/>
              <w:spacing w:line="240" w:lineRule="auto"/>
              <w:jc w:val="center"/>
              <w:rPr>
                <w:b/>
                <w:color w:val="1D1C1D"/>
              </w:rPr>
            </w:pPr>
            <w:r>
              <w:rPr>
                <w:b/>
                <w:color w:val="1D1C1D"/>
              </w:rPr>
              <w:t>Skipped</w:t>
            </w:r>
          </w:p>
        </w:tc>
      </w:tr>
      <w:tr w:rsidR="00E766B7" w14:paraId="7E6CDFA1" w14:textId="77777777">
        <w:trPr>
          <w:trHeight w:val="132"/>
        </w:trPr>
        <w:tc>
          <w:tcPr>
            <w:tcW w:w="2340" w:type="dxa"/>
            <w:tcMar>
              <w:top w:w="100" w:type="dxa"/>
              <w:left w:w="100" w:type="dxa"/>
              <w:bottom w:w="100" w:type="dxa"/>
              <w:right w:w="100" w:type="dxa"/>
            </w:tcMar>
          </w:tcPr>
          <w:p w14:paraId="2F28B392" w14:textId="64EE8A1A" w:rsidR="00E766B7" w:rsidRDefault="00BA3292">
            <w:pPr>
              <w:widowControl w:val="0"/>
              <w:spacing w:line="240" w:lineRule="auto"/>
              <w:jc w:val="center"/>
            </w:pPr>
            <w:r>
              <w:t>33</w:t>
            </w:r>
          </w:p>
        </w:tc>
        <w:tc>
          <w:tcPr>
            <w:tcW w:w="2340" w:type="dxa"/>
            <w:tcMar>
              <w:top w:w="100" w:type="dxa"/>
              <w:left w:w="100" w:type="dxa"/>
              <w:bottom w:w="100" w:type="dxa"/>
              <w:right w:w="100" w:type="dxa"/>
            </w:tcMar>
          </w:tcPr>
          <w:p w14:paraId="477DC2DA" w14:textId="46B0B3C2" w:rsidR="00E766B7" w:rsidRDefault="00BA3292">
            <w:pPr>
              <w:widowControl w:val="0"/>
              <w:spacing w:line="240" w:lineRule="auto"/>
              <w:jc w:val="center"/>
            </w:pPr>
            <w:r>
              <w:t>33</w:t>
            </w:r>
          </w:p>
        </w:tc>
        <w:tc>
          <w:tcPr>
            <w:tcW w:w="2340" w:type="dxa"/>
            <w:tcMar>
              <w:top w:w="100" w:type="dxa"/>
              <w:left w:w="100" w:type="dxa"/>
              <w:bottom w:w="100" w:type="dxa"/>
              <w:right w:w="100" w:type="dxa"/>
            </w:tcMar>
          </w:tcPr>
          <w:p w14:paraId="3EA904BB" w14:textId="77777777" w:rsidR="00E766B7" w:rsidRDefault="00000000">
            <w:pPr>
              <w:widowControl w:val="0"/>
              <w:spacing w:line="240" w:lineRule="auto"/>
              <w:jc w:val="center"/>
            </w:pPr>
            <w:r>
              <w:t>0</w:t>
            </w:r>
          </w:p>
        </w:tc>
        <w:tc>
          <w:tcPr>
            <w:tcW w:w="2340" w:type="dxa"/>
            <w:tcMar>
              <w:top w:w="100" w:type="dxa"/>
              <w:left w:w="100" w:type="dxa"/>
              <w:bottom w:w="100" w:type="dxa"/>
              <w:right w:w="100" w:type="dxa"/>
            </w:tcMar>
          </w:tcPr>
          <w:p w14:paraId="7527441C" w14:textId="77777777" w:rsidR="00E766B7" w:rsidRDefault="00000000">
            <w:pPr>
              <w:widowControl w:val="0"/>
              <w:spacing w:line="240" w:lineRule="auto"/>
              <w:jc w:val="center"/>
            </w:pPr>
            <w:r>
              <w:t>0</w:t>
            </w:r>
          </w:p>
        </w:tc>
      </w:tr>
      <w:tr w:rsidR="00E766B7" w14:paraId="7C4BF408" w14:textId="77777777">
        <w:trPr>
          <w:trHeight w:val="420"/>
        </w:trPr>
        <w:tc>
          <w:tcPr>
            <w:tcW w:w="9360" w:type="dxa"/>
            <w:gridSpan w:val="4"/>
            <w:tcMar>
              <w:top w:w="100" w:type="dxa"/>
              <w:left w:w="100" w:type="dxa"/>
              <w:bottom w:w="100" w:type="dxa"/>
              <w:right w:w="100" w:type="dxa"/>
            </w:tcMar>
          </w:tcPr>
          <w:p w14:paraId="31CC0E43" w14:textId="77777777" w:rsidR="00E766B7" w:rsidRDefault="00000000">
            <w:pPr>
              <w:widowControl w:val="0"/>
              <w:spacing w:line="240" w:lineRule="auto"/>
              <w:jc w:val="center"/>
              <w:rPr>
                <w:sz w:val="24"/>
                <w:szCs w:val="24"/>
              </w:rPr>
            </w:pPr>
            <w:r>
              <w:rPr>
                <w:sz w:val="24"/>
                <w:szCs w:val="24"/>
              </w:rPr>
              <w:t>Test Rate: 100% With Pass Rate: 100%</w:t>
            </w:r>
          </w:p>
        </w:tc>
      </w:tr>
    </w:tbl>
    <w:p w14:paraId="08DDD2FE" w14:textId="77777777" w:rsidR="00E766B7" w:rsidRDefault="00E766B7">
      <w:pPr>
        <w:rPr>
          <w:sz w:val="25"/>
          <w:szCs w:val="25"/>
        </w:rPr>
      </w:pPr>
    </w:p>
    <w:p w14:paraId="40F405F5" w14:textId="77777777" w:rsidR="00E766B7" w:rsidRDefault="00E766B7">
      <w:pPr>
        <w:rPr>
          <w:sz w:val="24"/>
          <w:szCs w:val="24"/>
        </w:rPr>
      </w:pPr>
    </w:p>
    <w:p w14:paraId="6C955DDF" w14:textId="77777777" w:rsidR="00E766B7" w:rsidRDefault="00000000">
      <w:pPr>
        <w:jc w:val="both"/>
        <w:rPr>
          <w:sz w:val="24"/>
          <w:szCs w:val="24"/>
        </w:rPr>
      </w:pPr>
      <w:r>
        <w:rPr>
          <w:sz w:val="24"/>
          <w:szCs w:val="24"/>
        </w:rPr>
        <w:t>Functional and test rig code base branch which is used for the above metrics is:</w:t>
      </w:r>
    </w:p>
    <w:p w14:paraId="43EEEB56" w14:textId="299DEA08" w:rsidR="00E766B7" w:rsidRDefault="00000000">
      <w:r w:rsidRPr="00013152">
        <w:rPr>
          <w:bCs/>
          <w:sz w:val="24"/>
          <w:szCs w:val="24"/>
        </w:rPr>
        <w:t>Hash Tag:</w:t>
      </w:r>
      <w:r w:rsidR="00BA3292">
        <w:rPr>
          <w:bCs/>
          <w:sz w:val="24"/>
          <w:szCs w:val="24"/>
        </w:rPr>
        <w:t xml:space="preserve"> </w:t>
      </w:r>
      <w:r w:rsidR="00BA3292" w:rsidRPr="00BA3292">
        <w:rPr>
          <w:bCs/>
          <w:sz w:val="24"/>
          <w:szCs w:val="24"/>
        </w:rPr>
        <w:t>sha256:4cdc020be40d6c237f490995d26d1ba7410d93a9e47ee1db4aa42c1bd4f44bd2</w:t>
      </w:r>
      <w:r w:rsidR="007D5526">
        <w:rPr>
          <w:bCs/>
          <w:sz w:val="24"/>
          <w:szCs w:val="24"/>
        </w:rPr>
        <w:br/>
      </w:r>
      <w:r w:rsidR="007D5526">
        <w:rPr>
          <w:bCs/>
          <w:sz w:val="24"/>
          <w:szCs w:val="24"/>
        </w:rPr>
        <w:br/>
      </w:r>
      <w:r w:rsidR="007D5526">
        <w:rPr>
          <w:bCs/>
          <w:sz w:val="24"/>
          <w:szCs w:val="24"/>
        </w:rPr>
        <w:br/>
      </w:r>
      <w:r w:rsidR="007D5526">
        <w:rPr>
          <w:bCs/>
          <w:sz w:val="24"/>
          <w:szCs w:val="24"/>
        </w:rPr>
        <w:br/>
      </w:r>
    </w:p>
    <w:p w14:paraId="3FC729F1" w14:textId="77777777" w:rsidR="00E766B7" w:rsidRDefault="00000000">
      <w:pPr>
        <w:pStyle w:val="Heading2"/>
      </w:pPr>
      <w:bookmarkStart w:id="12" w:name="_Toc212821086"/>
      <w:r>
        <w:lastRenderedPageBreak/>
        <w:t>Detailed Test metrics</w:t>
      </w:r>
      <w:bookmarkEnd w:id="12"/>
    </w:p>
    <w:p w14:paraId="56A0EB60" w14:textId="77777777" w:rsidR="00E766B7" w:rsidRDefault="00000000">
      <w:pPr>
        <w:rPr>
          <w:sz w:val="25"/>
          <w:szCs w:val="25"/>
        </w:rPr>
      </w:pPr>
      <w:r>
        <w:rPr>
          <w:sz w:val="25"/>
          <w:szCs w:val="25"/>
        </w:rPr>
        <w:t xml:space="preserve">Below are the detailed test metrics by performing manual/automation testing. The project metrics are derived from Defect density, Test coverage, Test execution coverage, test tracking and efficiency. </w:t>
      </w:r>
    </w:p>
    <w:p w14:paraId="7672A022" w14:textId="77777777" w:rsidR="00E766B7" w:rsidRDefault="00E766B7">
      <w:pPr>
        <w:rPr>
          <w:sz w:val="25"/>
          <w:szCs w:val="25"/>
        </w:rPr>
      </w:pPr>
    </w:p>
    <w:p w14:paraId="26762586" w14:textId="77777777" w:rsidR="00E766B7" w:rsidRDefault="00000000">
      <w:pPr>
        <w:rPr>
          <w:color w:val="1D1C1D"/>
          <w:sz w:val="23"/>
          <w:szCs w:val="23"/>
          <w:highlight w:val="white"/>
        </w:rPr>
      </w:pPr>
      <w:r>
        <w:rPr>
          <w:color w:val="1D1C1D"/>
          <w:sz w:val="23"/>
          <w:szCs w:val="23"/>
          <w:highlight w:val="white"/>
        </w:rPr>
        <w:t>The various metrics that assist in test tracking and efficiency are as follows:</w:t>
      </w:r>
    </w:p>
    <w:p w14:paraId="1D8A522F" w14:textId="77777777" w:rsidR="00E766B7" w:rsidRDefault="00E766B7">
      <w:pPr>
        <w:rPr>
          <w:color w:val="1D1C1D"/>
          <w:sz w:val="23"/>
          <w:szCs w:val="23"/>
          <w:highlight w:val="white"/>
        </w:rPr>
      </w:pPr>
    </w:p>
    <w:p w14:paraId="5E7F9A02" w14:textId="77777777" w:rsidR="00E766B7" w:rsidRDefault="00000000">
      <w:pPr>
        <w:numPr>
          <w:ilvl w:val="0"/>
          <w:numId w:val="5"/>
        </w:numPr>
        <w:shd w:val="clear" w:color="auto" w:fill="FFFFFF"/>
        <w:spacing w:line="384" w:lineRule="auto"/>
        <w:rPr>
          <w:highlight w:val="white"/>
        </w:rPr>
      </w:pPr>
      <w:r>
        <w:rPr>
          <w:color w:val="1D1C1D"/>
          <w:sz w:val="23"/>
          <w:szCs w:val="23"/>
          <w:highlight w:val="white"/>
        </w:rPr>
        <w:t>Passed Test Cases Coverage: It measures the percentage of passed test cases. (Number of passed tests / Total number of tests executed) x 100</w:t>
      </w:r>
    </w:p>
    <w:p w14:paraId="60441CC3" w14:textId="77777777" w:rsidR="00E766B7" w:rsidRDefault="00000000">
      <w:pPr>
        <w:numPr>
          <w:ilvl w:val="0"/>
          <w:numId w:val="5"/>
        </w:numPr>
        <w:shd w:val="clear" w:color="auto" w:fill="FFFFFF"/>
        <w:spacing w:line="384" w:lineRule="auto"/>
        <w:rPr>
          <w:highlight w:val="white"/>
        </w:rPr>
      </w:pPr>
      <w:r>
        <w:rPr>
          <w:color w:val="1D1C1D"/>
          <w:sz w:val="23"/>
          <w:szCs w:val="23"/>
          <w:highlight w:val="white"/>
        </w:rPr>
        <w:t>Failed Test Case Coverage: It measures the percentage of all the failed test cases. (Number of failed tests / Total number of test cases executed) x 100</w:t>
      </w:r>
    </w:p>
    <w:p w14:paraId="30103D1B" w14:textId="77777777" w:rsidR="00E766B7" w:rsidRDefault="00E766B7">
      <w:pPr>
        <w:rPr>
          <w:sz w:val="25"/>
          <w:szCs w:val="25"/>
        </w:rPr>
      </w:pPr>
    </w:p>
    <w:p w14:paraId="7A050D98" w14:textId="77777777" w:rsidR="00E766B7" w:rsidRDefault="00000000">
      <w:pPr>
        <w:rPr>
          <w:sz w:val="25"/>
          <w:szCs w:val="25"/>
        </w:rPr>
      </w:pPr>
      <w:r>
        <w:rPr>
          <w:sz w:val="25"/>
          <w:szCs w:val="25"/>
        </w:rPr>
        <w:t xml:space="preserve">Git hub link for the </w:t>
      </w:r>
      <w:proofErr w:type="spellStart"/>
      <w:r>
        <w:rPr>
          <w:sz w:val="25"/>
          <w:szCs w:val="25"/>
        </w:rPr>
        <w:t>xls</w:t>
      </w:r>
      <w:proofErr w:type="spellEnd"/>
      <w:r>
        <w:rPr>
          <w:sz w:val="25"/>
          <w:szCs w:val="25"/>
        </w:rPr>
        <w:t xml:space="preserve"> file:</w:t>
      </w:r>
    </w:p>
    <w:p w14:paraId="2EE789CA" w14:textId="77777777" w:rsidR="00E766B7" w:rsidRDefault="00000000">
      <w:pPr>
        <w:rPr>
          <w:sz w:val="25"/>
          <w:szCs w:val="25"/>
        </w:rPr>
      </w:pPr>
      <w:r>
        <w:t>&lt;TBD&gt;</w:t>
      </w:r>
    </w:p>
    <w:p w14:paraId="039DD0BF" w14:textId="77777777" w:rsidR="00E766B7" w:rsidRDefault="00E766B7">
      <w:pPr>
        <w:rPr>
          <w:sz w:val="25"/>
          <w:szCs w:val="25"/>
          <w:highlight w:val="white"/>
        </w:rPr>
      </w:pPr>
    </w:p>
    <w:sectPr w:rsidR="00E766B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1307C50-2EE3-CC4C-B5BF-E3112085D557}"/>
  </w:font>
  <w:font w:name="Roboto">
    <w:panose1 w:val="02000000000000000000"/>
    <w:charset w:val="00"/>
    <w:family w:val="auto"/>
    <w:pitch w:val="variable"/>
    <w:sig w:usb0="E0000AFF" w:usb1="5000217F" w:usb2="00000021" w:usb3="00000000" w:csb0="0000019F" w:csb1="00000000"/>
    <w:embedRegular r:id="rId2" w:fontKey="{7A513F0D-F678-8B49-BD7E-AE82730296A6}"/>
  </w:font>
  <w:font w:name="Arial">
    <w:panose1 w:val="020B0604020202020204"/>
    <w:charset w:val="00"/>
    <w:family w:val="swiss"/>
    <w:pitch w:val="variable"/>
    <w:sig w:usb0="E0002AFF" w:usb1="C0007843" w:usb2="00000009" w:usb3="00000000" w:csb0="000001FF" w:csb1="00000000"/>
    <w:embedRegular r:id="rId3" w:fontKey="{DC6CEC2A-08FC-D44B-8D16-50614735DA43}"/>
    <w:embedBold r:id="rId4" w:fontKey="{A8B49AA3-E6C0-7C45-A224-D0FE3AA03ADC}"/>
    <w:embedItalic r:id="rId5" w:fontKey="{19330FC2-5DCF-F04E-852D-988E6F509213}"/>
  </w:font>
  <w:font w:name="Cambria">
    <w:panose1 w:val="02040503050406030204"/>
    <w:charset w:val="00"/>
    <w:family w:val="roman"/>
    <w:pitch w:val="variable"/>
    <w:sig w:usb0="E00006FF" w:usb1="420024FF" w:usb2="02000000" w:usb3="00000000" w:csb0="0000019F" w:csb1="00000000"/>
    <w:embedRegular r:id="rId6" w:fontKey="{9FA87C5C-F8FC-5B45-AF04-8A9DBA50FCDC}"/>
  </w:font>
  <w:font w:name="Calibri">
    <w:panose1 w:val="020F0502020204030204"/>
    <w:charset w:val="00"/>
    <w:family w:val="swiss"/>
    <w:pitch w:val="variable"/>
    <w:sig w:usb0="E4002EFF" w:usb1="C200247B" w:usb2="00000009" w:usb3="00000000" w:csb0="000001FF" w:csb1="00000000"/>
    <w:embedRegular r:id="rId7" w:fontKey="{AD2B46D8-1589-AE44-AEDC-D17436E044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5877"/>
    <w:multiLevelType w:val="multilevel"/>
    <w:tmpl w:val="254E6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D0605C"/>
    <w:multiLevelType w:val="multilevel"/>
    <w:tmpl w:val="CB6A19F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4127BC"/>
    <w:multiLevelType w:val="multilevel"/>
    <w:tmpl w:val="FD5E9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A2613F"/>
    <w:multiLevelType w:val="multilevel"/>
    <w:tmpl w:val="FE604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C805860"/>
    <w:multiLevelType w:val="multilevel"/>
    <w:tmpl w:val="60EEE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1900C3"/>
    <w:multiLevelType w:val="multilevel"/>
    <w:tmpl w:val="60EEE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5F8060E"/>
    <w:multiLevelType w:val="multilevel"/>
    <w:tmpl w:val="44F00E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9FD3A5A"/>
    <w:multiLevelType w:val="multilevel"/>
    <w:tmpl w:val="B24A343E"/>
    <w:lvl w:ilvl="0">
      <w:start w:val="1"/>
      <w:numFmt w:val="bullet"/>
      <w:lvlText w:val="●"/>
      <w:lvlJc w:val="right"/>
      <w:pPr>
        <w:ind w:left="720" w:hanging="360"/>
      </w:pPr>
      <w:rPr>
        <w:rFonts w:ascii="Arial" w:eastAsia="Arial" w:hAnsi="Arial" w:cs="Arial"/>
        <w:b w:val="0"/>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num w:numId="1" w16cid:durableId="1560942116">
    <w:abstractNumId w:val="6"/>
  </w:num>
  <w:num w:numId="2" w16cid:durableId="344015884">
    <w:abstractNumId w:val="3"/>
  </w:num>
  <w:num w:numId="3" w16cid:durableId="313991505">
    <w:abstractNumId w:val="0"/>
  </w:num>
  <w:num w:numId="4" w16cid:durableId="1964657264">
    <w:abstractNumId w:val="4"/>
  </w:num>
  <w:num w:numId="5" w16cid:durableId="1685134302">
    <w:abstractNumId w:val="1"/>
  </w:num>
  <w:num w:numId="6" w16cid:durableId="2078506881">
    <w:abstractNumId w:val="2"/>
  </w:num>
  <w:num w:numId="7" w16cid:durableId="337969299">
    <w:abstractNumId w:val="7"/>
  </w:num>
  <w:num w:numId="8" w16cid:durableId="2018380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6B7"/>
    <w:rsid w:val="00013152"/>
    <w:rsid w:val="000E6BF0"/>
    <w:rsid w:val="00142857"/>
    <w:rsid w:val="00146AFE"/>
    <w:rsid w:val="0019281F"/>
    <w:rsid w:val="002261C8"/>
    <w:rsid w:val="00275F79"/>
    <w:rsid w:val="00376B3F"/>
    <w:rsid w:val="003C1CD2"/>
    <w:rsid w:val="00421BE1"/>
    <w:rsid w:val="00474D4D"/>
    <w:rsid w:val="007D5526"/>
    <w:rsid w:val="00836A83"/>
    <w:rsid w:val="00870885"/>
    <w:rsid w:val="00AB49DA"/>
    <w:rsid w:val="00AD4404"/>
    <w:rsid w:val="00B17505"/>
    <w:rsid w:val="00BA3292"/>
    <w:rsid w:val="00C138A8"/>
    <w:rsid w:val="00D8701F"/>
    <w:rsid w:val="00E240A9"/>
    <w:rsid w:val="00E55465"/>
    <w:rsid w:val="00E766B7"/>
    <w:rsid w:val="00EA7F1B"/>
    <w:rsid w:val="00EB5789"/>
    <w:rsid w:val="00ED4564"/>
    <w:rsid w:val="00ED79B4"/>
    <w:rsid w:val="00F30793"/>
    <w:rsid w:val="00F55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3E42C"/>
  <w15:docId w15:val="{0E75EDC9-96B2-EF41-8C8A-FF85A15E0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E240A9"/>
    <w:pPr>
      <w:spacing w:after="100"/>
    </w:pPr>
  </w:style>
  <w:style w:type="paragraph" w:styleId="TOC2">
    <w:name w:val="toc 2"/>
    <w:basedOn w:val="Normal"/>
    <w:next w:val="Normal"/>
    <w:autoRedefine/>
    <w:uiPriority w:val="39"/>
    <w:unhideWhenUsed/>
    <w:rsid w:val="00E240A9"/>
    <w:pPr>
      <w:spacing w:after="100"/>
      <w:ind w:left="220"/>
    </w:pPr>
  </w:style>
  <w:style w:type="character" w:styleId="Hyperlink">
    <w:name w:val="Hyperlink"/>
    <w:basedOn w:val="DefaultParagraphFont"/>
    <w:uiPriority w:val="99"/>
    <w:unhideWhenUsed/>
    <w:rsid w:val="00E240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10</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Chaitanya Kesiraju</cp:lastModifiedBy>
  <cp:revision>28</cp:revision>
  <dcterms:created xsi:type="dcterms:W3CDTF">2025-07-01T10:21:00Z</dcterms:created>
  <dcterms:modified xsi:type="dcterms:W3CDTF">2025-10-31T11:08:00Z</dcterms:modified>
</cp:coreProperties>
</file>