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58BC9" w14:textId="77777777"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794343A2" wp14:editId="24869B35">
                <wp:simplePos x="0" y="0"/>
                <wp:positionH relativeFrom="page">
                  <wp:posOffset>3619500</wp:posOffset>
                </wp:positionH>
                <wp:positionV relativeFrom="page">
                  <wp:posOffset>4876800</wp:posOffset>
                </wp:positionV>
                <wp:extent cx="4144010" cy="5158740"/>
                <wp:effectExtent l="0" t="0" r="8890" b="381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flipH="1">
                          <a:off x="0" y="0"/>
                          <a:ext cx="4144010" cy="5158740"/>
                        </a:xfrm>
                        <a:prstGeom prst="rect">
                          <a:avLst/>
                        </a:prstGeom>
                        <a:solidFill>
                          <a:schemeClr val="tx2">
                            <a:lumMod val="50000"/>
                            <a:lumOff val="50000"/>
                          </a:schemeClr>
                        </a:solidFill>
                        <a:ln>
                          <a:noFill/>
                        </a:ln>
                      </wps:spPr>
                      <wps:txbx>
                        <w:txbxContent>
                          <w:p w14:paraId="655F4DFD" w14:textId="77777777" w:rsidR="00C11CD2" w:rsidRDefault="00836921" w:rsidP="00C11CD2">
                            <w:pPr>
                              <w:jc w:val="center"/>
                              <w:rPr>
                                <w:rFonts w:ascii="Aptos" w:hAnsi="Aptos"/>
                                <w:b/>
                                <w:bCs/>
                                <w:color w:val="FFFFFF"/>
                                <w:sz w:val="48"/>
                                <w:szCs w:val="48"/>
                              </w:rPr>
                            </w:pPr>
                            <w:r>
                              <w:rPr>
                                <w:rFonts w:ascii="Aptos" w:hAnsi="Aptos"/>
                                <w:b/>
                                <w:bCs/>
                                <w:color w:val="FFFFFF"/>
                                <w:sz w:val="48"/>
                                <w:szCs w:val="48"/>
                              </w:rPr>
                              <w:t> </w:t>
                            </w:r>
                          </w:p>
                          <w:p w14:paraId="53814300" w14:textId="77777777" w:rsidR="009540BB" w:rsidRDefault="009540BB" w:rsidP="009540BB">
                            <w:pPr>
                              <w:jc w:val="center"/>
                              <w:rPr>
                                <w:rFonts w:ascii="Aptos" w:hAnsi="Aptos"/>
                                <w:b/>
                                <w:bCs/>
                                <w:color w:val="FFFFFF"/>
                                <w:sz w:val="48"/>
                                <w:szCs w:val="48"/>
                              </w:rPr>
                            </w:pPr>
                            <w:r>
                              <w:rPr>
                                <w:rFonts w:ascii="Aptos" w:hAnsi="Aptos"/>
                                <w:b/>
                                <w:bCs/>
                                <w:color w:val="FFFFFF"/>
                                <w:sz w:val="48"/>
                                <w:szCs w:val="48"/>
                              </w:rPr>
                              <w:t xml:space="preserve">Functional Test Report for </w:t>
                            </w:r>
                            <w:proofErr w:type="spellStart"/>
                            <w:r>
                              <w:rPr>
                                <w:rFonts w:ascii="Aptos" w:hAnsi="Aptos"/>
                                <w:b/>
                                <w:bCs/>
                                <w:color w:val="FFFFFF"/>
                                <w:sz w:val="48"/>
                                <w:szCs w:val="48"/>
                              </w:rPr>
                              <w:t>eSignet</w:t>
                            </w:r>
                            <w:proofErr w:type="spellEnd"/>
                            <w:r>
                              <w:rPr>
                                <w:rFonts w:ascii="Aptos" w:hAnsi="Aptos"/>
                                <w:b/>
                                <w:bCs/>
                                <w:color w:val="FFFFFF"/>
                                <w:sz w:val="48"/>
                                <w:szCs w:val="48"/>
                              </w:rPr>
                              <w:t xml:space="preserve">-Go </w:t>
                            </w:r>
                            <w:r w:rsidR="00836921">
                              <w:rPr>
                                <w:rFonts w:ascii="Aptos" w:hAnsi="Aptos"/>
                                <w:b/>
                                <w:bCs/>
                                <w:color w:val="FFFFFF"/>
                                <w:sz w:val="48"/>
                                <w:szCs w:val="48"/>
                              </w:rPr>
                              <w:t>2.0.0 GA</w:t>
                            </w:r>
                          </w:p>
                          <w:p w14:paraId="5395E202" w14:textId="54476F2F" w:rsidR="00C11CD2" w:rsidRPr="005C49A0" w:rsidRDefault="00836921" w:rsidP="009540BB">
                            <w:pPr>
                              <w:jc w:val="center"/>
                              <w:rPr>
                                <w:rFonts w:ascii="Aptos" w:hAnsi="Aptos"/>
                                <w:b/>
                                <w:bCs/>
                                <w:color w:val="FFFFFF"/>
                                <w:sz w:val="48"/>
                                <w:szCs w:val="48"/>
                                <w:u w:val="single"/>
                              </w:rPr>
                            </w:pPr>
                            <w:r w:rsidRPr="005C49A0">
                              <w:rPr>
                                <w:rFonts w:ascii="Aptos" w:hAnsi="Aptos"/>
                                <w:b/>
                                <w:bCs/>
                                <w:color w:val="FFFFFF"/>
                                <w:u w:val="single"/>
                              </w:rPr>
                              <w:t>22 Sep 2026</w:t>
                            </w:r>
                          </w:p>
                          <w:p w14:paraId="380C4BCE" w14:textId="77777777" w:rsidR="00C11CD2" w:rsidRDefault="00836921" w:rsidP="00C11CD2">
                            <w:pPr>
                              <w:rPr>
                                <w:rFonts w:ascii="Aptos" w:hAnsi="Aptos"/>
                              </w:rPr>
                            </w:pPr>
                            <w:r>
                              <w:rPr>
                                <w:rFonts w:ascii="Aptos" w:hAnsi="Aptos"/>
                              </w:rPr>
                              <w:t> </w:t>
                            </w:r>
                          </w:p>
                        </w:txbxContent>
                      </wps:txbx>
                      <wps:bodyPr wrap="square" lIns="274320" tIns="274320" rIns="274320" bIns="274320" anchor="t" upright="1">
                        <a:noAutofit/>
                      </wps:bodyPr>
                    </wps:wsp>
                  </a:graphicData>
                </a:graphic>
                <wp14:sizeRelH relativeFrom="page">
                  <wp14:pctWidth>0</wp14:pctWidth>
                </wp14:sizeRelH>
                <wp14:sizeRelV relativeFrom="margin">
                  <wp14:pctHeight>0</wp14:pctHeight>
                </wp14:sizeRelV>
              </wp:anchor>
            </w:drawing>
          </mc:Choice>
          <mc:Fallback>
            <w:pict>
              <v:rect w14:anchorId="794343A2"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" o:allowincell="f" fillcolor="#4e95d9 [1631]" stroked="f">
                <v:textbox inset="21.6pt,21.6pt,21.6pt,21.6pt">
                  <w:txbxContent>
                    <w:p w14:paraId="655F4DFD" w14:textId="77777777" w:rsidR="00C11CD2" w:rsidRDefault="00836921" w:rsidP="00C11CD2">
                      <w:pPr>
                        <w:jc w:val="center"/>
                        <w:rPr>
                          <w:rFonts w:ascii="Aptos" w:hAnsi="Aptos"/>
                          <w:b/>
                          <w:bCs/>
                          <w:color w:val="FFFFFF"/>
                          <w:sz w:val="48"/>
                          <w:szCs w:val="48"/>
                        </w:rPr>
                      </w:pPr>
                      <w:r>
                        <w:rPr>
                          <w:rFonts w:ascii="Aptos" w:hAnsi="Aptos"/>
                          <w:b/>
                          <w:bCs/>
                          <w:color w:val="FFFFFF"/>
                          <w:sz w:val="48"/>
                          <w:szCs w:val="48"/>
                        </w:rPr>
                        <w:t> </w:t>
                      </w:r>
                    </w:p>
                    <w:p w14:paraId="53814300" w14:textId="77777777" w:rsidR="009540BB" w:rsidRDefault="009540BB" w:rsidP="009540BB">
                      <w:pPr>
                        <w:jc w:val="center"/>
                        <w:rPr>
                          <w:rFonts w:ascii="Aptos" w:hAnsi="Aptos"/>
                          <w:b/>
                          <w:bCs/>
                          <w:color w:val="FFFFFF"/>
                          <w:sz w:val="48"/>
                          <w:szCs w:val="48"/>
                        </w:rPr>
                      </w:pPr>
                      <w:r>
                        <w:rPr>
                          <w:rFonts w:ascii="Aptos" w:hAnsi="Aptos"/>
                          <w:b/>
                          <w:bCs/>
                          <w:color w:val="FFFFFF"/>
                          <w:sz w:val="48"/>
                          <w:szCs w:val="48"/>
                        </w:rPr>
                        <w:t xml:space="preserve">Functional Test Report for </w:t>
                      </w:r>
                      <w:proofErr w:type="spellStart"/>
                      <w:r>
                        <w:rPr>
                          <w:rFonts w:ascii="Aptos" w:hAnsi="Aptos"/>
                          <w:b/>
                          <w:bCs/>
                          <w:color w:val="FFFFFF"/>
                          <w:sz w:val="48"/>
                          <w:szCs w:val="48"/>
                        </w:rPr>
                        <w:t>eSignet</w:t>
                      </w:r>
                      <w:proofErr w:type="spellEnd"/>
                      <w:r>
                        <w:rPr>
                          <w:rFonts w:ascii="Aptos" w:hAnsi="Aptos"/>
                          <w:b/>
                          <w:bCs/>
                          <w:color w:val="FFFFFF"/>
                          <w:sz w:val="48"/>
                          <w:szCs w:val="48"/>
                        </w:rPr>
                        <w:t xml:space="preserve">-Go </w:t>
                      </w:r>
                      <w:r w:rsidR="00836921">
                        <w:rPr>
                          <w:rFonts w:ascii="Aptos" w:hAnsi="Aptos"/>
                          <w:b/>
                          <w:bCs/>
                          <w:color w:val="FFFFFF"/>
                          <w:sz w:val="48"/>
                          <w:szCs w:val="48"/>
                        </w:rPr>
                        <w:t>2.0.0 GA</w:t>
                      </w:r>
                    </w:p>
                    <w:p w14:paraId="5395E202" w14:textId="54476F2F" w:rsidR="00C11CD2" w:rsidRPr="005C49A0" w:rsidRDefault="00836921" w:rsidP="009540BB">
                      <w:pPr>
                        <w:jc w:val="center"/>
                        <w:rPr>
                          <w:rFonts w:ascii="Aptos" w:hAnsi="Aptos"/>
                          <w:b/>
                          <w:bCs/>
                          <w:color w:val="FFFFFF"/>
                          <w:sz w:val="48"/>
                          <w:szCs w:val="48"/>
                          <w:u w:val="single"/>
                        </w:rPr>
                      </w:pPr>
                      <w:r w:rsidRPr="005C49A0">
                        <w:rPr>
                          <w:rFonts w:ascii="Aptos" w:hAnsi="Aptos"/>
                          <w:b/>
                          <w:bCs/>
                          <w:color w:val="FFFFFF"/>
                          <w:u w:val="single"/>
                        </w:rPr>
                        <w:t>22 Sep 2026</w:t>
                      </w:r>
                    </w:p>
                    <w:p w14:paraId="380C4BCE" w14:textId="77777777" w:rsidR="00C11CD2" w:rsidRDefault="00836921" w:rsidP="00C11CD2">
                      <w:pPr>
                        <w:rPr>
                          <w:rFonts w:ascii="Aptos" w:hAnsi="Aptos"/>
                        </w:rPr>
                      </w:pPr>
                      <w:r>
                        <w:rPr>
                          <w:rFonts w:ascii="Aptos" w:hAnsi="Aptos"/>
                        </w:rPr>
                        <w:t> </w:t>
                      </w:r>
                    </w:p>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AFD15BF" wp14:editId="3A3823E4">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18F5753" w14:textId="77777777" w:rsidR="008C3A4A" w:rsidRDefault="008C3A4A" w:rsidP="00CE22A4">
                            <w:r>
                              <w:rPr>
                                <w:noProof/>
                                <w14:ligatures w14:val="standardContextual"/>
                              </w:rPr>
                              <w:drawing>
                                <wp:inline distT="0" distB="0" distL="0" distR="0" wp14:anchorId="5F9776D2" wp14:editId="50B6498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AFD15B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18F5753" w14:textId="77777777" w:rsidR="008C3A4A" w:rsidRDefault="008C3A4A" w:rsidP="00CE22A4">
                      <w:r>
                        <w:rPr>
                          <w:noProof/>
                          <w14:ligatures w14:val="standardContextual"/>
                        </w:rPr>
                        <w:drawing>
                          <wp:inline distT="0" distB="0" distL="0" distR="0" wp14:anchorId="5F9776D2" wp14:editId="50B6498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1902AC7A"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6AA4BF26">
        <w:rPr>
          <w:rFonts w:ascii="Calibri" w:hAnsi="Calibri" w:cs="Calibri"/>
          <w:b/>
          <w:bCs/>
          <w:u w:val="single"/>
        </w:rPr>
        <w:br w:type="page"/>
      </w:r>
    </w:p>
    <w:p w14:paraId="24C09203"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0AAE3776" w14:textId="77777777"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58927073" w14:textId="77777777" w:rsidR="003D099A" w:rsidRPr="008C3A4A" w:rsidRDefault="003D099A" w:rsidP="00C900BC">
      <w:pPr>
        <w:spacing w:after="0" w:line="240" w:lineRule="auto"/>
        <w:rPr>
          <w:rFonts w:ascii="Calibri" w:hAnsi="Calibri" w:cs="Calibri"/>
          <w:b/>
          <w:color w:val="548DD4"/>
          <w:sz w:val="24"/>
          <w:szCs w:val="24"/>
        </w:rPr>
      </w:pPr>
    </w:p>
    <w:tbl>
      <w:tblPr>
        <w:tblW w:w="9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475"/>
        <w:gridCol w:w="1952"/>
      </w:tblGrid>
      <w:tr w:rsidR="003D099A" w:rsidRPr="008C3A4A" w14:paraId="76590D39" w14:textId="77777777" w:rsidTr="203FAAD7">
        <w:trPr>
          <w:cantSplit/>
          <w:trHeight w:val="389"/>
          <w:tblHeader/>
          <w:jc w:val="center"/>
        </w:trPr>
        <w:tc>
          <w:tcPr>
            <w:tcW w:w="1156" w:type="dxa"/>
            <w:shd w:val="clear" w:color="auto" w:fill="002060"/>
            <w:vAlign w:val="center"/>
          </w:tcPr>
          <w:p w14:paraId="04F0C9AB" w14:textId="77777777"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2270" w:type="dxa"/>
            <w:shd w:val="clear" w:color="auto" w:fill="002060"/>
            <w:vAlign w:val="center"/>
          </w:tcPr>
          <w:p w14:paraId="24754917" w14:textId="77777777"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1558" w:type="dxa"/>
            <w:shd w:val="clear" w:color="auto" w:fill="002060"/>
            <w:vAlign w:val="center"/>
          </w:tcPr>
          <w:p w14:paraId="4281B206" w14:textId="77777777"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2475" w:type="dxa"/>
            <w:shd w:val="clear" w:color="auto" w:fill="002060"/>
          </w:tcPr>
          <w:p w14:paraId="049772A4" w14:textId="77777777"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952" w:type="dxa"/>
            <w:shd w:val="clear" w:color="auto" w:fill="002060"/>
          </w:tcPr>
          <w:p w14:paraId="4115A49E" w14:textId="77777777"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038AF7E1" w14:textId="77777777" w:rsidTr="203FAAD7">
        <w:trPr>
          <w:cantSplit/>
          <w:trHeight w:val="371"/>
          <w:jc w:val="center"/>
        </w:trPr>
        <w:tc>
          <w:tcPr>
            <w:tcW w:w="1156" w:type="dxa"/>
            <w:shd w:val="clear" w:color="auto" w:fill="FFFFFF" w:themeFill="background1"/>
          </w:tcPr>
          <w:p w14:paraId="515D3D04" w14:textId="77777777" w:rsidR="003D099A" w:rsidRPr="008C3A4A" w:rsidRDefault="038DA6C7" w:rsidP="008C3A4A">
            <w:pPr>
              <w:pStyle w:val="TableText0"/>
              <w:jc w:val="center"/>
              <w:rPr>
                <w:rFonts w:ascii="Calibri" w:hAnsi="Calibri" w:cs="Calibri"/>
                <w:sz w:val="24"/>
                <w:szCs w:val="24"/>
              </w:rPr>
            </w:pPr>
            <w:r w:rsidRPr="6AA4BF26">
              <w:rPr>
                <w:rFonts w:ascii="Calibri" w:hAnsi="Calibri" w:cs="Calibri"/>
                <w:sz w:val="24"/>
                <w:szCs w:val="24"/>
              </w:rPr>
              <w:t>v</w:t>
            </w:r>
            <w:r w:rsidR="4F98CB0A" w:rsidRPr="6AA4BF26">
              <w:rPr>
                <w:rFonts w:ascii="Calibri" w:hAnsi="Calibri" w:cs="Calibri"/>
                <w:sz w:val="24"/>
                <w:szCs w:val="24"/>
              </w:rPr>
              <w:t>1.0</w:t>
            </w:r>
          </w:p>
        </w:tc>
        <w:tc>
          <w:tcPr>
            <w:tcW w:w="2270" w:type="dxa"/>
            <w:shd w:val="clear" w:color="auto" w:fill="FFFFFF" w:themeFill="background1"/>
          </w:tcPr>
          <w:p w14:paraId="00FA9F4B" w14:textId="77777777" w:rsidR="003D099A" w:rsidRPr="008C3A4A" w:rsidRDefault="596E4D02" w:rsidP="008C3A4A">
            <w:pPr>
              <w:pStyle w:val="TableText0"/>
              <w:jc w:val="center"/>
            </w:pPr>
            <w:r w:rsidRPr="203FAAD7">
              <w:rPr>
                <w:rFonts w:ascii="Calibri" w:hAnsi="Calibri" w:cs="Calibri"/>
                <w:sz w:val="24"/>
                <w:szCs w:val="24"/>
              </w:rPr>
              <w:t>Santosh</w:t>
            </w:r>
          </w:p>
        </w:tc>
        <w:tc>
          <w:tcPr>
            <w:tcW w:w="1558" w:type="dxa"/>
            <w:shd w:val="clear" w:color="auto" w:fill="FFFFFF" w:themeFill="background1"/>
          </w:tcPr>
          <w:p w14:paraId="29BDB5BF" w14:textId="77777777" w:rsidR="003D099A" w:rsidRPr="008C3A4A" w:rsidRDefault="596E4D02" w:rsidP="008C3A4A">
            <w:pPr>
              <w:pStyle w:val="TableText0"/>
              <w:jc w:val="center"/>
              <w:rPr>
                <w:rFonts w:ascii="Calibri" w:hAnsi="Calibri" w:cs="Calibri"/>
                <w:sz w:val="24"/>
                <w:szCs w:val="24"/>
              </w:rPr>
            </w:pPr>
            <w:r w:rsidRPr="203FAAD7">
              <w:rPr>
                <w:rFonts w:ascii="Calibri" w:hAnsi="Calibri" w:cs="Calibri"/>
                <w:sz w:val="24"/>
                <w:szCs w:val="24"/>
              </w:rPr>
              <w:t>22</w:t>
            </w:r>
            <w:r w:rsidR="0982CF49" w:rsidRPr="203FAAD7">
              <w:rPr>
                <w:rFonts w:ascii="Calibri" w:hAnsi="Calibri" w:cs="Calibri"/>
                <w:sz w:val="24"/>
                <w:szCs w:val="24"/>
              </w:rPr>
              <w:t>/</w:t>
            </w:r>
            <w:r w:rsidR="37289C6A" w:rsidRPr="203FAAD7">
              <w:rPr>
                <w:rFonts w:ascii="Calibri" w:hAnsi="Calibri" w:cs="Calibri"/>
                <w:sz w:val="24"/>
                <w:szCs w:val="24"/>
              </w:rPr>
              <w:t>0</w:t>
            </w:r>
            <w:r w:rsidR="75738691" w:rsidRPr="203FAAD7">
              <w:rPr>
                <w:rFonts w:ascii="Calibri" w:hAnsi="Calibri" w:cs="Calibri"/>
                <w:sz w:val="24"/>
                <w:szCs w:val="24"/>
              </w:rPr>
              <w:t>9</w:t>
            </w:r>
            <w:r w:rsidR="0982CF49" w:rsidRPr="203FAAD7">
              <w:rPr>
                <w:rFonts w:ascii="Calibri" w:hAnsi="Calibri" w:cs="Calibri"/>
                <w:sz w:val="24"/>
                <w:szCs w:val="24"/>
              </w:rPr>
              <w:t>/202</w:t>
            </w:r>
            <w:r w:rsidR="37289C6A" w:rsidRPr="203FAAD7">
              <w:rPr>
                <w:rFonts w:ascii="Calibri" w:hAnsi="Calibri" w:cs="Calibri"/>
                <w:sz w:val="24"/>
                <w:szCs w:val="24"/>
              </w:rPr>
              <w:t>6</w:t>
            </w:r>
          </w:p>
        </w:tc>
        <w:tc>
          <w:tcPr>
            <w:tcW w:w="2475" w:type="dxa"/>
            <w:shd w:val="clear" w:color="auto" w:fill="FFFFFF" w:themeFill="background1"/>
          </w:tcPr>
          <w:p w14:paraId="6DF22E63" w14:textId="77777777" w:rsidR="003D099A" w:rsidRPr="008C3A4A" w:rsidRDefault="6F0FB88A" w:rsidP="203FAAD7">
            <w:pPr>
              <w:pStyle w:val="TableText0"/>
              <w:jc w:val="center"/>
              <w:rPr>
                <w:rFonts w:ascii="Calibri" w:hAnsi="Calibri" w:cs="Calibri"/>
                <w:sz w:val="24"/>
                <w:szCs w:val="24"/>
                <w:lang w:val="en"/>
              </w:rPr>
            </w:pPr>
            <w:r w:rsidRPr="203FAAD7">
              <w:rPr>
                <w:rFonts w:ascii="Calibri" w:hAnsi="Calibri" w:cs="Calibri"/>
                <w:sz w:val="24"/>
                <w:szCs w:val="24"/>
              </w:rPr>
              <w:t xml:space="preserve">Ragini </w:t>
            </w:r>
            <w:r w:rsidR="14C5BF0B" w:rsidRPr="203FAAD7">
              <w:rPr>
                <w:rFonts w:asciiTheme="minorHAnsi" w:eastAsiaTheme="minorEastAsia" w:hAnsiTheme="minorHAnsi" w:cstheme="minorBidi"/>
                <w:sz w:val="24"/>
                <w:szCs w:val="24"/>
                <w:lang w:val="en"/>
              </w:rPr>
              <w:t>Krishnamurthy</w:t>
            </w:r>
          </w:p>
        </w:tc>
        <w:tc>
          <w:tcPr>
            <w:tcW w:w="1952" w:type="dxa"/>
            <w:shd w:val="clear" w:color="auto" w:fill="FFFFFF" w:themeFill="background1"/>
          </w:tcPr>
          <w:p w14:paraId="7EEA74AC" w14:textId="77777777" w:rsidR="003D099A" w:rsidRPr="008C3A4A" w:rsidRDefault="003D099A" w:rsidP="008C3A4A">
            <w:pPr>
              <w:pStyle w:val="TableText0"/>
              <w:jc w:val="center"/>
              <w:rPr>
                <w:rFonts w:ascii="Calibri" w:hAnsi="Calibri" w:cs="Calibri"/>
                <w:sz w:val="24"/>
                <w:szCs w:val="24"/>
              </w:rPr>
            </w:pPr>
          </w:p>
        </w:tc>
      </w:tr>
    </w:tbl>
    <w:p w14:paraId="05541CED" w14:textId="77777777" w:rsidR="00C900BC" w:rsidRPr="008E2227" w:rsidRDefault="00C900BC" w:rsidP="00C900BC">
      <w:pPr>
        <w:spacing w:after="0" w:line="240" w:lineRule="auto"/>
        <w:rPr>
          <w:rFonts w:ascii="Calibri" w:hAnsi="Calibri" w:cs="Calibri"/>
          <w:b/>
          <w:color w:val="548DD4"/>
          <w:sz w:val="28"/>
        </w:rPr>
      </w:pPr>
    </w:p>
    <w:p w14:paraId="06E66DB1" w14:textId="77777777" w:rsidR="003D099A" w:rsidRPr="008E2227" w:rsidRDefault="003D099A" w:rsidP="00C900BC">
      <w:pPr>
        <w:spacing w:after="0" w:line="240" w:lineRule="auto"/>
        <w:rPr>
          <w:rFonts w:ascii="Calibri" w:hAnsi="Calibri" w:cs="Calibri"/>
          <w:b/>
          <w:color w:val="548DD4"/>
          <w:sz w:val="28"/>
        </w:rPr>
      </w:pPr>
    </w:p>
    <w:p w14:paraId="510ADE9D" w14:textId="77777777" w:rsidR="003D099A" w:rsidRPr="008E2227" w:rsidRDefault="003D099A" w:rsidP="00C900BC">
      <w:pPr>
        <w:spacing w:after="0" w:line="240" w:lineRule="auto"/>
        <w:rPr>
          <w:rFonts w:ascii="Calibri" w:hAnsi="Calibri" w:cs="Calibri"/>
          <w:b/>
          <w:color w:val="548DD4"/>
          <w:sz w:val="28"/>
        </w:rPr>
      </w:pPr>
    </w:p>
    <w:p w14:paraId="290B1988" w14:textId="77777777" w:rsidR="003D099A" w:rsidRPr="008E2227" w:rsidRDefault="003D099A" w:rsidP="00C900BC">
      <w:pPr>
        <w:spacing w:after="0" w:line="240" w:lineRule="auto"/>
        <w:rPr>
          <w:rFonts w:ascii="Calibri" w:hAnsi="Calibri" w:cs="Calibri"/>
          <w:b/>
          <w:color w:val="548DD4"/>
          <w:sz w:val="28"/>
        </w:rPr>
      </w:pPr>
    </w:p>
    <w:p w14:paraId="29DF50D9" w14:textId="77777777" w:rsidR="003D099A" w:rsidRPr="008E2227" w:rsidRDefault="003D099A" w:rsidP="00C900BC">
      <w:pPr>
        <w:spacing w:after="0" w:line="240" w:lineRule="auto"/>
        <w:rPr>
          <w:rFonts w:ascii="Calibri" w:hAnsi="Calibri" w:cs="Calibri"/>
          <w:b/>
          <w:color w:val="548DD4"/>
          <w:sz w:val="28"/>
        </w:rPr>
      </w:pPr>
    </w:p>
    <w:p w14:paraId="772D5185" w14:textId="77777777" w:rsidR="003D099A" w:rsidRPr="008E2227" w:rsidRDefault="003D099A" w:rsidP="00C900BC">
      <w:pPr>
        <w:spacing w:after="0" w:line="240" w:lineRule="auto"/>
        <w:rPr>
          <w:rFonts w:ascii="Calibri" w:hAnsi="Calibri" w:cs="Calibri"/>
          <w:b/>
          <w:color w:val="548DD4"/>
          <w:sz w:val="28"/>
        </w:rPr>
      </w:pPr>
    </w:p>
    <w:p w14:paraId="209D6077" w14:textId="77777777" w:rsidR="003D099A" w:rsidRPr="008E2227" w:rsidRDefault="003D099A" w:rsidP="00C900BC">
      <w:pPr>
        <w:spacing w:after="0" w:line="240" w:lineRule="auto"/>
        <w:rPr>
          <w:rFonts w:ascii="Calibri" w:hAnsi="Calibri" w:cs="Calibri"/>
          <w:b/>
          <w:color w:val="548DD4"/>
          <w:sz w:val="28"/>
        </w:rPr>
      </w:pPr>
    </w:p>
    <w:p w14:paraId="508A8687" w14:textId="77777777" w:rsidR="003D099A" w:rsidRPr="008E2227" w:rsidRDefault="003D099A" w:rsidP="00C900BC">
      <w:pPr>
        <w:spacing w:after="0" w:line="240" w:lineRule="auto"/>
        <w:rPr>
          <w:rFonts w:ascii="Calibri" w:hAnsi="Calibri" w:cs="Calibri"/>
          <w:b/>
          <w:color w:val="548DD4"/>
          <w:sz w:val="28"/>
        </w:rPr>
      </w:pPr>
    </w:p>
    <w:p w14:paraId="6D57C5F4" w14:textId="77777777" w:rsidR="003D099A" w:rsidRPr="008E2227" w:rsidRDefault="003D099A" w:rsidP="00C900BC">
      <w:pPr>
        <w:spacing w:after="0" w:line="240" w:lineRule="auto"/>
        <w:rPr>
          <w:rFonts w:ascii="Calibri" w:hAnsi="Calibri" w:cs="Calibri"/>
          <w:b/>
          <w:color w:val="548DD4"/>
          <w:sz w:val="28"/>
        </w:rPr>
      </w:pPr>
    </w:p>
    <w:p w14:paraId="5B520478" w14:textId="77777777" w:rsidR="003D099A" w:rsidRPr="008E2227" w:rsidRDefault="003D099A" w:rsidP="00C900BC">
      <w:pPr>
        <w:spacing w:after="0" w:line="240" w:lineRule="auto"/>
        <w:rPr>
          <w:rFonts w:ascii="Calibri" w:hAnsi="Calibri" w:cs="Calibri"/>
          <w:b/>
          <w:color w:val="548DD4"/>
          <w:sz w:val="28"/>
        </w:rPr>
      </w:pPr>
    </w:p>
    <w:p w14:paraId="74825FE9" w14:textId="77777777" w:rsidR="003D099A" w:rsidRPr="008E2227" w:rsidRDefault="003D099A" w:rsidP="00C900BC">
      <w:pPr>
        <w:spacing w:after="0" w:line="240" w:lineRule="auto"/>
        <w:rPr>
          <w:rFonts w:ascii="Calibri" w:hAnsi="Calibri" w:cs="Calibri"/>
          <w:b/>
          <w:color w:val="548DD4"/>
          <w:sz w:val="28"/>
        </w:rPr>
      </w:pPr>
    </w:p>
    <w:p w14:paraId="48A65233" w14:textId="77777777" w:rsidR="003D099A" w:rsidRPr="008E2227" w:rsidRDefault="003D099A" w:rsidP="00C900BC">
      <w:pPr>
        <w:spacing w:after="0" w:line="240" w:lineRule="auto"/>
        <w:rPr>
          <w:rFonts w:ascii="Calibri" w:hAnsi="Calibri" w:cs="Calibri"/>
          <w:b/>
          <w:color w:val="548DD4"/>
          <w:sz w:val="28"/>
        </w:rPr>
      </w:pPr>
    </w:p>
    <w:p w14:paraId="2FAC3F60" w14:textId="77777777" w:rsidR="003D099A" w:rsidRPr="008E2227" w:rsidRDefault="003D099A" w:rsidP="00C900BC">
      <w:pPr>
        <w:spacing w:after="0" w:line="240" w:lineRule="auto"/>
        <w:rPr>
          <w:rFonts w:ascii="Calibri" w:hAnsi="Calibri" w:cs="Calibri"/>
          <w:b/>
          <w:color w:val="548DD4"/>
          <w:sz w:val="28"/>
        </w:rPr>
      </w:pPr>
    </w:p>
    <w:p w14:paraId="7E081F56" w14:textId="77777777" w:rsidR="003D099A" w:rsidRPr="008E2227" w:rsidRDefault="003D099A" w:rsidP="00C900BC">
      <w:pPr>
        <w:spacing w:after="0" w:line="240" w:lineRule="auto"/>
        <w:rPr>
          <w:rFonts w:ascii="Calibri" w:hAnsi="Calibri" w:cs="Calibri"/>
          <w:b/>
          <w:color w:val="548DD4"/>
          <w:sz w:val="28"/>
        </w:rPr>
      </w:pPr>
    </w:p>
    <w:p w14:paraId="18A721CD" w14:textId="77777777" w:rsidR="003D099A" w:rsidRPr="008E2227" w:rsidRDefault="003D099A" w:rsidP="00C900BC">
      <w:pPr>
        <w:spacing w:after="0" w:line="240" w:lineRule="auto"/>
        <w:rPr>
          <w:rFonts w:ascii="Calibri" w:hAnsi="Calibri" w:cs="Calibri"/>
          <w:b/>
          <w:color w:val="548DD4"/>
          <w:sz w:val="28"/>
        </w:rPr>
      </w:pPr>
    </w:p>
    <w:p w14:paraId="5EC87D2D" w14:textId="77777777" w:rsidR="003D099A" w:rsidRPr="008E2227" w:rsidRDefault="003D099A" w:rsidP="00C900BC">
      <w:pPr>
        <w:spacing w:after="0" w:line="240" w:lineRule="auto"/>
        <w:rPr>
          <w:rFonts w:ascii="Calibri" w:hAnsi="Calibri" w:cs="Calibri"/>
          <w:b/>
          <w:color w:val="548DD4"/>
          <w:sz w:val="28"/>
        </w:rPr>
      </w:pPr>
    </w:p>
    <w:p w14:paraId="4C772108" w14:textId="77777777" w:rsidR="003D099A" w:rsidRPr="008E2227" w:rsidRDefault="003D099A" w:rsidP="00C900BC">
      <w:pPr>
        <w:spacing w:after="0" w:line="240" w:lineRule="auto"/>
        <w:rPr>
          <w:rFonts w:ascii="Calibri" w:hAnsi="Calibri" w:cs="Calibri"/>
          <w:b/>
          <w:color w:val="548DD4"/>
          <w:sz w:val="28"/>
        </w:rPr>
      </w:pPr>
    </w:p>
    <w:p w14:paraId="113B0926" w14:textId="77777777" w:rsidR="003D099A" w:rsidRPr="008E2227" w:rsidRDefault="003D099A" w:rsidP="00C900BC">
      <w:pPr>
        <w:spacing w:after="0" w:line="240" w:lineRule="auto"/>
        <w:rPr>
          <w:rFonts w:ascii="Calibri" w:hAnsi="Calibri" w:cs="Calibri"/>
          <w:b/>
          <w:color w:val="548DD4"/>
          <w:sz w:val="28"/>
        </w:rPr>
      </w:pPr>
    </w:p>
    <w:p w14:paraId="20DAB718" w14:textId="77777777" w:rsidR="003D099A" w:rsidRPr="008E2227" w:rsidRDefault="003D099A" w:rsidP="00C900BC">
      <w:pPr>
        <w:spacing w:after="0" w:line="240" w:lineRule="auto"/>
        <w:rPr>
          <w:rFonts w:ascii="Calibri" w:hAnsi="Calibri" w:cs="Calibri"/>
          <w:b/>
          <w:color w:val="548DD4"/>
          <w:sz w:val="28"/>
        </w:rPr>
      </w:pPr>
    </w:p>
    <w:p w14:paraId="01AEE7B8" w14:textId="77777777" w:rsidR="003D099A" w:rsidRPr="008E2227" w:rsidRDefault="003D099A" w:rsidP="00C900BC">
      <w:pPr>
        <w:spacing w:after="0" w:line="240" w:lineRule="auto"/>
        <w:rPr>
          <w:rFonts w:ascii="Calibri" w:hAnsi="Calibri" w:cs="Calibri"/>
          <w:b/>
          <w:color w:val="548DD4"/>
          <w:sz w:val="28"/>
        </w:rPr>
      </w:pPr>
    </w:p>
    <w:p w14:paraId="2DFC22B6" w14:textId="77777777" w:rsidR="003D099A" w:rsidRPr="008E2227" w:rsidRDefault="003D099A" w:rsidP="00C900BC">
      <w:pPr>
        <w:spacing w:after="0" w:line="240" w:lineRule="auto"/>
        <w:rPr>
          <w:rFonts w:ascii="Calibri" w:hAnsi="Calibri" w:cs="Calibri"/>
          <w:b/>
          <w:color w:val="548DD4"/>
          <w:sz w:val="28"/>
        </w:rPr>
      </w:pPr>
    </w:p>
    <w:p w14:paraId="3CCC61AF" w14:textId="77777777" w:rsidR="003D099A" w:rsidRPr="008E2227" w:rsidRDefault="003D099A" w:rsidP="00C900BC">
      <w:pPr>
        <w:spacing w:after="0" w:line="240" w:lineRule="auto"/>
        <w:rPr>
          <w:rFonts w:ascii="Calibri" w:hAnsi="Calibri" w:cs="Calibri"/>
          <w:b/>
          <w:color w:val="548DD4"/>
          <w:sz w:val="28"/>
        </w:rPr>
      </w:pPr>
    </w:p>
    <w:p w14:paraId="07CC3E96" w14:textId="77777777" w:rsidR="003D099A" w:rsidRPr="008E2227" w:rsidRDefault="003D099A" w:rsidP="00C900BC">
      <w:pPr>
        <w:spacing w:after="0" w:line="240" w:lineRule="auto"/>
        <w:rPr>
          <w:rFonts w:ascii="Calibri" w:hAnsi="Calibri" w:cs="Calibri"/>
          <w:b/>
          <w:color w:val="548DD4"/>
          <w:sz w:val="28"/>
        </w:rPr>
      </w:pPr>
    </w:p>
    <w:p w14:paraId="4189A2F6" w14:textId="77777777" w:rsidR="003D099A" w:rsidRPr="008E2227" w:rsidRDefault="003D099A" w:rsidP="00C900BC">
      <w:pPr>
        <w:spacing w:after="0" w:line="240" w:lineRule="auto"/>
        <w:rPr>
          <w:rFonts w:ascii="Calibri" w:hAnsi="Calibri" w:cs="Calibri"/>
          <w:b/>
          <w:color w:val="548DD4"/>
          <w:sz w:val="28"/>
        </w:rPr>
      </w:pPr>
    </w:p>
    <w:p w14:paraId="583D801F" w14:textId="77777777" w:rsidR="003D099A" w:rsidRPr="008E2227" w:rsidRDefault="003D099A" w:rsidP="00C900BC">
      <w:pPr>
        <w:spacing w:after="0" w:line="240" w:lineRule="auto"/>
        <w:rPr>
          <w:rFonts w:ascii="Calibri" w:hAnsi="Calibri" w:cs="Calibri"/>
          <w:b/>
          <w:color w:val="548DD4"/>
          <w:sz w:val="28"/>
        </w:rPr>
      </w:pPr>
    </w:p>
    <w:p w14:paraId="4A690D69" w14:textId="77777777" w:rsidR="003D099A" w:rsidRPr="008E2227" w:rsidRDefault="003D099A" w:rsidP="00C900BC">
      <w:pPr>
        <w:spacing w:after="0" w:line="240" w:lineRule="auto"/>
        <w:rPr>
          <w:rFonts w:ascii="Calibri" w:hAnsi="Calibri" w:cs="Calibri"/>
          <w:b/>
          <w:color w:val="548DD4"/>
          <w:sz w:val="28"/>
        </w:rPr>
      </w:pPr>
    </w:p>
    <w:p w14:paraId="3B34616B" w14:textId="77777777" w:rsidR="003D099A" w:rsidRPr="008E2227" w:rsidRDefault="003D099A" w:rsidP="00C900BC">
      <w:pPr>
        <w:spacing w:after="0" w:line="240" w:lineRule="auto"/>
        <w:rPr>
          <w:rFonts w:ascii="Calibri" w:hAnsi="Calibri" w:cs="Calibri"/>
          <w:b/>
          <w:color w:val="548DD4"/>
          <w:sz w:val="28"/>
        </w:rPr>
      </w:pPr>
    </w:p>
    <w:p w14:paraId="638A0B67" w14:textId="77777777" w:rsidR="003D099A" w:rsidRPr="008E2227" w:rsidRDefault="003D099A" w:rsidP="00C900BC">
      <w:pPr>
        <w:spacing w:after="0" w:line="240" w:lineRule="auto"/>
        <w:rPr>
          <w:rFonts w:ascii="Calibri" w:hAnsi="Calibri" w:cs="Calibri"/>
          <w:b/>
          <w:color w:val="548DD4"/>
          <w:sz w:val="28"/>
        </w:rPr>
      </w:pPr>
    </w:p>
    <w:p w14:paraId="41E45DD6" w14:textId="77777777" w:rsidR="003D099A" w:rsidRPr="008E2227" w:rsidRDefault="003D099A" w:rsidP="00C900BC">
      <w:pPr>
        <w:spacing w:after="0" w:line="240" w:lineRule="auto"/>
        <w:rPr>
          <w:rFonts w:ascii="Calibri" w:hAnsi="Calibri" w:cs="Calibri"/>
          <w:b/>
          <w:color w:val="548DD4"/>
          <w:sz w:val="28"/>
        </w:rPr>
      </w:pPr>
    </w:p>
    <w:p w14:paraId="70F0B866" w14:textId="77777777" w:rsidR="003D099A" w:rsidRPr="008E2227" w:rsidRDefault="003D099A" w:rsidP="00C900BC">
      <w:pPr>
        <w:spacing w:after="0" w:line="240" w:lineRule="auto"/>
        <w:rPr>
          <w:rFonts w:ascii="Calibri" w:hAnsi="Calibri" w:cs="Calibri"/>
          <w:b/>
          <w:color w:val="548DD4"/>
          <w:sz w:val="28"/>
        </w:rPr>
      </w:pPr>
    </w:p>
    <w:p w14:paraId="5DDF2334" w14:textId="77777777" w:rsidR="003D099A" w:rsidRPr="008E2227" w:rsidRDefault="003D099A" w:rsidP="00C900BC">
      <w:pPr>
        <w:spacing w:after="0" w:line="240" w:lineRule="auto"/>
        <w:rPr>
          <w:rFonts w:ascii="Calibri" w:hAnsi="Calibri" w:cs="Calibri"/>
          <w:b/>
          <w:color w:val="548DD4"/>
          <w:sz w:val="28"/>
        </w:rPr>
      </w:pPr>
    </w:p>
    <w:p w14:paraId="54566F5C"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12FB04BA" w14:textId="77777777" w:rsidR="00C900BC" w:rsidRPr="008E2227" w:rsidRDefault="00C900BC" w:rsidP="00C900BC">
      <w:pPr>
        <w:spacing w:line="240" w:lineRule="auto"/>
        <w:rPr>
          <w:rFonts w:ascii="Calibri" w:hAnsi="Calibri" w:cs="Calibri"/>
        </w:rPr>
      </w:pPr>
    </w:p>
    <w:p w14:paraId="0ADC7D18" w14:textId="323258FA" w:rsidR="00654873" w:rsidRDefault="00C900BC">
      <w:pPr>
        <w:pStyle w:val="TOC1"/>
        <w:rPr>
          <w:rFonts w:eastAsiaTheme="minorEastAsia" w:cstheme="minorBidi"/>
          <w:noProof/>
          <w:lang w:val="en-IN" w:eastAsia="en-IN"/>
        </w:rPr>
      </w:pPr>
      <w:r w:rsidRPr="008E2227">
        <w:fldChar w:fldCharType="begin"/>
      </w:r>
      <w:r>
        <w:instrText>TOC \o "1-3" \z \u \h</w:instrText>
      </w:r>
      <w:r w:rsidRPr="008E2227">
        <w:fldChar w:fldCharType="separate"/>
      </w:r>
      <w:hyperlink w:anchor="_Toc241586548" w:history="1">
        <w:r w:rsidR="00654873" w:rsidRPr="00823A9E">
          <w:rPr>
            <w:rStyle w:val="Hyperlink"/>
            <w:rFonts w:ascii="Calibri" w:hAnsi="Calibri" w:cs="Calibri"/>
            <w:noProof/>
          </w:rPr>
          <w:t>1.</w:t>
        </w:r>
        <w:r w:rsidR="00654873">
          <w:rPr>
            <w:rFonts w:eastAsiaTheme="minorEastAsia" w:cstheme="minorBidi"/>
            <w:noProof/>
            <w:lang w:val="en-IN" w:eastAsia="en-IN"/>
          </w:rPr>
          <w:tab/>
        </w:r>
        <w:r w:rsidR="00654873" w:rsidRPr="00823A9E">
          <w:rPr>
            <w:rStyle w:val="Hyperlink"/>
            <w:rFonts w:ascii="Calibri" w:hAnsi="Calibri" w:cs="Calibri"/>
            <w:noProof/>
          </w:rPr>
          <w:t>Introduction</w:t>
        </w:r>
        <w:r w:rsidR="00654873">
          <w:rPr>
            <w:noProof/>
            <w:webHidden/>
          </w:rPr>
          <w:tab/>
        </w:r>
        <w:r w:rsidR="00654873">
          <w:rPr>
            <w:noProof/>
            <w:webHidden/>
          </w:rPr>
          <w:fldChar w:fldCharType="begin"/>
        </w:r>
        <w:r w:rsidR="00654873">
          <w:rPr>
            <w:noProof/>
            <w:webHidden/>
          </w:rPr>
          <w:instrText xml:space="preserve"> PAGEREF _Toc241586548 \h </w:instrText>
        </w:r>
        <w:r w:rsidR="00654873">
          <w:rPr>
            <w:noProof/>
            <w:webHidden/>
          </w:rPr>
        </w:r>
        <w:r w:rsidR="00654873">
          <w:rPr>
            <w:noProof/>
            <w:webHidden/>
          </w:rPr>
          <w:fldChar w:fldCharType="separate"/>
        </w:r>
        <w:r w:rsidR="00654873">
          <w:rPr>
            <w:noProof/>
            <w:webHidden/>
          </w:rPr>
          <w:t>4</w:t>
        </w:r>
        <w:r w:rsidR="00654873">
          <w:rPr>
            <w:noProof/>
            <w:webHidden/>
          </w:rPr>
          <w:fldChar w:fldCharType="end"/>
        </w:r>
      </w:hyperlink>
    </w:p>
    <w:p w14:paraId="47B7C1B5" w14:textId="1F261CD1" w:rsidR="00654873" w:rsidRDefault="009007E1">
      <w:pPr>
        <w:pStyle w:val="TOC2"/>
        <w:rPr>
          <w:rFonts w:eastAsiaTheme="minorEastAsia" w:cstheme="minorBidi"/>
          <w:noProof/>
          <w:lang w:val="en-IN" w:eastAsia="en-IN"/>
        </w:rPr>
      </w:pPr>
      <w:hyperlink w:anchor="_Toc241586549" w:history="1">
        <w:r w:rsidR="00654873" w:rsidRPr="00823A9E">
          <w:rPr>
            <w:rStyle w:val="Hyperlink"/>
            <w:rFonts w:ascii="Calibri" w:hAnsi="Calibri" w:cs="Calibri"/>
            <w:noProof/>
          </w:rPr>
          <w:t>1.1 Overview and Scope</w:t>
        </w:r>
        <w:r w:rsidR="00654873">
          <w:rPr>
            <w:noProof/>
            <w:webHidden/>
          </w:rPr>
          <w:tab/>
        </w:r>
        <w:r w:rsidR="00654873">
          <w:rPr>
            <w:noProof/>
            <w:webHidden/>
          </w:rPr>
          <w:fldChar w:fldCharType="begin"/>
        </w:r>
        <w:r w:rsidR="00654873">
          <w:rPr>
            <w:noProof/>
            <w:webHidden/>
          </w:rPr>
          <w:instrText xml:space="preserve"> PAGEREF _Toc241586549 \h </w:instrText>
        </w:r>
        <w:r w:rsidR="00654873">
          <w:rPr>
            <w:noProof/>
            <w:webHidden/>
          </w:rPr>
        </w:r>
        <w:r w:rsidR="00654873">
          <w:rPr>
            <w:noProof/>
            <w:webHidden/>
          </w:rPr>
          <w:fldChar w:fldCharType="separate"/>
        </w:r>
        <w:r w:rsidR="00654873">
          <w:rPr>
            <w:noProof/>
            <w:webHidden/>
          </w:rPr>
          <w:t>4</w:t>
        </w:r>
        <w:r w:rsidR="00654873">
          <w:rPr>
            <w:noProof/>
            <w:webHidden/>
          </w:rPr>
          <w:fldChar w:fldCharType="end"/>
        </w:r>
      </w:hyperlink>
    </w:p>
    <w:p w14:paraId="6F8F1B3C" w14:textId="7E9E7EC0" w:rsidR="00654873" w:rsidRDefault="009007E1">
      <w:pPr>
        <w:pStyle w:val="TOC1"/>
        <w:rPr>
          <w:rFonts w:eastAsiaTheme="minorEastAsia" w:cstheme="minorBidi"/>
          <w:noProof/>
          <w:lang w:val="en-IN" w:eastAsia="en-IN"/>
        </w:rPr>
      </w:pPr>
      <w:hyperlink w:anchor="_Toc241586550" w:history="1">
        <w:r w:rsidR="00654873" w:rsidRPr="00823A9E">
          <w:rPr>
            <w:rStyle w:val="Hyperlink"/>
            <w:rFonts w:ascii="Calibri" w:hAnsi="Calibri" w:cs="Calibri"/>
            <w:noProof/>
          </w:rPr>
          <w:t>2.</w:t>
        </w:r>
        <w:r w:rsidR="00654873">
          <w:rPr>
            <w:rFonts w:eastAsiaTheme="minorEastAsia" w:cstheme="minorBidi"/>
            <w:noProof/>
            <w:lang w:val="en-IN" w:eastAsia="en-IN"/>
          </w:rPr>
          <w:tab/>
        </w:r>
        <w:r w:rsidR="00654873" w:rsidRPr="00823A9E">
          <w:rPr>
            <w:rStyle w:val="Hyperlink"/>
            <w:rFonts w:ascii="Calibri" w:hAnsi="Calibri" w:cs="Calibri"/>
            <w:noProof/>
          </w:rPr>
          <w:t>Test Approach</w:t>
        </w:r>
        <w:r w:rsidR="00654873">
          <w:rPr>
            <w:noProof/>
            <w:webHidden/>
          </w:rPr>
          <w:tab/>
        </w:r>
        <w:r w:rsidR="00654873">
          <w:rPr>
            <w:noProof/>
            <w:webHidden/>
          </w:rPr>
          <w:fldChar w:fldCharType="begin"/>
        </w:r>
        <w:r w:rsidR="00654873">
          <w:rPr>
            <w:noProof/>
            <w:webHidden/>
          </w:rPr>
          <w:instrText xml:space="preserve"> PAGEREF _Toc241586550 \h </w:instrText>
        </w:r>
        <w:r w:rsidR="00654873">
          <w:rPr>
            <w:noProof/>
            <w:webHidden/>
          </w:rPr>
        </w:r>
        <w:r w:rsidR="00654873">
          <w:rPr>
            <w:noProof/>
            <w:webHidden/>
          </w:rPr>
          <w:fldChar w:fldCharType="separate"/>
        </w:r>
        <w:r w:rsidR="00654873">
          <w:rPr>
            <w:noProof/>
            <w:webHidden/>
          </w:rPr>
          <w:t>4</w:t>
        </w:r>
        <w:r w:rsidR="00654873">
          <w:rPr>
            <w:noProof/>
            <w:webHidden/>
          </w:rPr>
          <w:fldChar w:fldCharType="end"/>
        </w:r>
      </w:hyperlink>
    </w:p>
    <w:p w14:paraId="6014CEDF" w14:textId="2158E4B9" w:rsidR="00654873" w:rsidRDefault="009007E1">
      <w:pPr>
        <w:pStyle w:val="TOC1"/>
        <w:rPr>
          <w:rFonts w:eastAsiaTheme="minorEastAsia" w:cstheme="minorBidi"/>
          <w:noProof/>
          <w:lang w:val="en-IN" w:eastAsia="en-IN"/>
        </w:rPr>
      </w:pPr>
      <w:hyperlink w:anchor="_Toc241586551" w:history="1">
        <w:r w:rsidR="00654873" w:rsidRPr="00823A9E">
          <w:rPr>
            <w:rStyle w:val="Hyperlink"/>
            <w:rFonts w:ascii="Calibri" w:hAnsi="Calibri" w:cs="Calibri"/>
            <w:noProof/>
          </w:rPr>
          <w:t>3.</w:t>
        </w:r>
        <w:r w:rsidR="00654873">
          <w:rPr>
            <w:rFonts w:eastAsiaTheme="minorEastAsia" w:cstheme="minorBidi"/>
            <w:noProof/>
            <w:lang w:val="en-IN" w:eastAsia="en-IN"/>
          </w:rPr>
          <w:tab/>
        </w:r>
        <w:r w:rsidR="00654873" w:rsidRPr="00823A9E">
          <w:rPr>
            <w:rStyle w:val="Hyperlink"/>
            <w:rFonts w:ascii="Calibri" w:hAnsi="Calibri" w:cs="Calibri"/>
            <w:noProof/>
          </w:rPr>
          <w:t>Test Organization</w:t>
        </w:r>
        <w:r w:rsidR="00654873">
          <w:rPr>
            <w:noProof/>
            <w:webHidden/>
          </w:rPr>
          <w:tab/>
        </w:r>
        <w:r w:rsidR="00654873">
          <w:rPr>
            <w:noProof/>
            <w:webHidden/>
          </w:rPr>
          <w:fldChar w:fldCharType="begin"/>
        </w:r>
        <w:r w:rsidR="00654873">
          <w:rPr>
            <w:noProof/>
            <w:webHidden/>
          </w:rPr>
          <w:instrText xml:space="preserve"> PAGEREF _Toc241586551 \h </w:instrText>
        </w:r>
        <w:r w:rsidR="00654873">
          <w:rPr>
            <w:noProof/>
            <w:webHidden/>
          </w:rPr>
        </w:r>
        <w:r w:rsidR="00654873">
          <w:rPr>
            <w:noProof/>
            <w:webHidden/>
          </w:rPr>
          <w:fldChar w:fldCharType="separate"/>
        </w:r>
        <w:r w:rsidR="00654873">
          <w:rPr>
            <w:noProof/>
            <w:webHidden/>
          </w:rPr>
          <w:t>5</w:t>
        </w:r>
        <w:r w:rsidR="00654873">
          <w:rPr>
            <w:noProof/>
            <w:webHidden/>
          </w:rPr>
          <w:fldChar w:fldCharType="end"/>
        </w:r>
      </w:hyperlink>
    </w:p>
    <w:p w14:paraId="19512771" w14:textId="4B748F0A" w:rsidR="00654873" w:rsidRDefault="009007E1">
      <w:pPr>
        <w:pStyle w:val="TOC1"/>
        <w:rPr>
          <w:rFonts w:eastAsiaTheme="minorEastAsia" w:cstheme="minorBidi"/>
          <w:noProof/>
          <w:lang w:val="en-IN" w:eastAsia="en-IN"/>
        </w:rPr>
      </w:pPr>
      <w:hyperlink w:anchor="_Toc241586552" w:history="1">
        <w:r w:rsidR="00654873" w:rsidRPr="00823A9E">
          <w:rPr>
            <w:rStyle w:val="Hyperlink"/>
            <w:rFonts w:ascii="Calibri" w:hAnsi="Calibri" w:cs="Calibri"/>
            <w:noProof/>
          </w:rPr>
          <w:t>4.</w:t>
        </w:r>
        <w:r w:rsidR="00654873">
          <w:rPr>
            <w:rFonts w:eastAsiaTheme="minorEastAsia" w:cstheme="minorBidi"/>
            <w:noProof/>
            <w:lang w:val="en-IN" w:eastAsia="en-IN"/>
          </w:rPr>
          <w:tab/>
        </w:r>
        <w:r w:rsidR="00654873" w:rsidRPr="00823A9E">
          <w:rPr>
            <w:rStyle w:val="Hyperlink"/>
            <w:rFonts w:ascii="Calibri" w:hAnsi="Calibri" w:cs="Calibri"/>
            <w:noProof/>
          </w:rPr>
          <w:t>Test Planning</w:t>
        </w:r>
        <w:r w:rsidR="00654873">
          <w:rPr>
            <w:noProof/>
            <w:webHidden/>
          </w:rPr>
          <w:tab/>
        </w:r>
        <w:r w:rsidR="00654873">
          <w:rPr>
            <w:noProof/>
            <w:webHidden/>
          </w:rPr>
          <w:fldChar w:fldCharType="begin"/>
        </w:r>
        <w:r w:rsidR="00654873">
          <w:rPr>
            <w:noProof/>
            <w:webHidden/>
          </w:rPr>
          <w:instrText xml:space="preserve"> PAGEREF _Toc241586552 \h </w:instrText>
        </w:r>
        <w:r w:rsidR="00654873">
          <w:rPr>
            <w:noProof/>
            <w:webHidden/>
          </w:rPr>
        </w:r>
        <w:r w:rsidR="00654873">
          <w:rPr>
            <w:noProof/>
            <w:webHidden/>
          </w:rPr>
          <w:fldChar w:fldCharType="separate"/>
        </w:r>
        <w:r w:rsidR="00654873">
          <w:rPr>
            <w:noProof/>
            <w:webHidden/>
          </w:rPr>
          <w:t>5</w:t>
        </w:r>
        <w:r w:rsidR="00654873">
          <w:rPr>
            <w:noProof/>
            <w:webHidden/>
          </w:rPr>
          <w:fldChar w:fldCharType="end"/>
        </w:r>
      </w:hyperlink>
    </w:p>
    <w:p w14:paraId="5962D924" w14:textId="58981C09" w:rsidR="00654873" w:rsidRDefault="009007E1">
      <w:pPr>
        <w:pStyle w:val="TOC2"/>
        <w:rPr>
          <w:rFonts w:eastAsiaTheme="minorEastAsia" w:cstheme="minorBidi"/>
          <w:noProof/>
          <w:lang w:val="en-IN" w:eastAsia="en-IN"/>
        </w:rPr>
      </w:pPr>
      <w:hyperlink w:anchor="_Toc241586553" w:history="1">
        <w:r w:rsidR="00654873" w:rsidRPr="00823A9E">
          <w:rPr>
            <w:rStyle w:val="Hyperlink"/>
            <w:rFonts w:ascii="Calibri" w:hAnsi="Calibri" w:cs="Calibri"/>
            <w:noProof/>
            <w:lang w:val="en"/>
          </w:rPr>
          <w:t>4.1 Sanity Scenarios Verified</w:t>
        </w:r>
        <w:r w:rsidR="00654873">
          <w:rPr>
            <w:noProof/>
            <w:webHidden/>
          </w:rPr>
          <w:tab/>
        </w:r>
        <w:r w:rsidR="00654873">
          <w:rPr>
            <w:noProof/>
            <w:webHidden/>
          </w:rPr>
          <w:fldChar w:fldCharType="begin"/>
        </w:r>
        <w:r w:rsidR="00654873">
          <w:rPr>
            <w:noProof/>
            <w:webHidden/>
          </w:rPr>
          <w:instrText xml:space="preserve"> PAGEREF _Toc241586553 \h </w:instrText>
        </w:r>
        <w:r w:rsidR="00654873">
          <w:rPr>
            <w:noProof/>
            <w:webHidden/>
          </w:rPr>
        </w:r>
        <w:r w:rsidR="00654873">
          <w:rPr>
            <w:noProof/>
            <w:webHidden/>
          </w:rPr>
          <w:fldChar w:fldCharType="separate"/>
        </w:r>
        <w:r w:rsidR="00654873">
          <w:rPr>
            <w:noProof/>
            <w:webHidden/>
          </w:rPr>
          <w:t>5</w:t>
        </w:r>
        <w:r w:rsidR="00654873">
          <w:rPr>
            <w:noProof/>
            <w:webHidden/>
          </w:rPr>
          <w:fldChar w:fldCharType="end"/>
        </w:r>
      </w:hyperlink>
    </w:p>
    <w:p w14:paraId="403111AB" w14:textId="55225577" w:rsidR="00654873" w:rsidRDefault="009007E1">
      <w:pPr>
        <w:pStyle w:val="TOC2"/>
        <w:rPr>
          <w:rFonts w:eastAsiaTheme="minorEastAsia" w:cstheme="minorBidi"/>
          <w:noProof/>
          <w:lang w:val="en-IN" w:eastAsia="en-IN"/>
        </w:rPr>
      </w:pPr>
      <w:hyperlink w:anchor="_Toc241586554" w:history="1">
        <w:r w:rsidR="00654873" w:rsidRPr="00823A9E">
          <w:rPr>
            <w:rStyle w:val="Hyperlink"/>
            <w:rFonts w:ascii="Calibri" w:hAnsi="Calibri" w:cs="Calibri"/>
            <w:noProof/>
            <w:lang w:val="en"/>
          </w:rPr>
          <w:t>4.2 Test Environment</w:t>
        </w:r>
        <w:r w:rsidR="00654873">
          <w:rPr>
            <w:noProof/>
            <w:webHidden/>
          </w:rPr>
          <w:tab/>
        </w:r>
        <w:r w:rsidR="00654873">
          <w:rPr>
            <w:noProof/>
            <w:webHidden/>
          </w:rPr>
          <w:fldChar w:fldCharType="begin"/>
        </w:r>
        <w:r w:rsidR="00654873">
          <w:rPr>
            <w:noProof/>
            <w:webHidden/>
          </w:rPr>
          <w:instrText xml:space="preserve"> PAGEREF _Toc241586554 \h </w:instrText>
        </w:r>
        <w:r w:rsidR="00654873">
          <w:rPr>
            <w:noProof/>
            <w:webHidden/>
          </w:rPr>
        </w:r>
        <w:r w:rsidR="00654873">
          <w:rPr>
            <w:noProof/>
            <w:webHidden/>
          </w:rPr>
          <w:fldChar w:fldCharType="separate"/>
        </w:r>
        <w:r w:rsidR="00654873">
          <w:rPr>
            <w:noProof/>
            <w:webHidden/>
          </w:rPr>
          <w:t>6</w:t>
        </w:r>
        <w:r w:rsidR="00654873">
          <w:rPr>
            <w:noProof/>
            <w:webHidden/>
          </w:rPr>
          <w:fldChar w:fldCharType="end"/>
        </w:r>
      </w:hyperlink>
    </w:p>
    <w:p w14:paraId="357FB3EC" w14:textId="26FF20A9" w:rsidR="00654873" w:rsidRDefault="009007E1">
      <w:pPr>
        <w:pStyle w:val="TOC1"/>
        <w:rPr>
          <w:rFonts w:eastAsiaTheme="minorEastAsia" w:cstheme="minorBidi"/>
          <w:noProof/>
          <w:lang w:val="en-IN" w:eastAsia="en-IN"/>
        </w:rPr>
      </w:pPr>
      <w:hyperlink w:anchor="_Toc241586555" w:history="1">
        <w:r w:rsidR="00654873" w:rsidRPr="00823A9E">
          <w:rPr>
            <w:rStyle w:val="Hyperlink"/>
            <w:rFonts w:ascii="Calibri" w:hAnsi="Calibri" w:cs="Calibri"/>
            <w:noProof/>
          </w:rPr>
          <w:t>5.</w:t>
        </w:r>
        <w:r w:rsidR="00654873">
          <w:rPr>
            <w:rFonts w:eastAsiaTheme="minorEastAsia" w:cstheme="minorBidi"/>
            <w:noProof/>
            <w:lang w:val="en-IN" w:eastAsia="en-IN"/>
          </w:rPr>
          <w:tab/>
        </w:r>
        <w:r w:rsidR="00654873" w:rsidRPr="00823A9E">
          <w:rPr>
            <w:rStyle w:val="Hyperlink"/>
            <w:rFonts w:ascii="Calibri" w:hAnsi="Calibri" w:cs="Calibri"/>
            <w:noProof/>
          </w:rPr>
          <w:t>Docker versions in 131ga environment:</w:t>
        </w:r>
        <w:r w:rsidR="00654873">
          <w:rPr>
            <w:noProof/>
            <w:webHidden/>
          </w:rPr>
          <w:tab/>
        </w:r>
        <w:r w:rsidR="00654873">
          <w:rPr>
            <w:noProof/>
            <w:webHidden/>
          </w:rPr>
          <w:fldChar w:fldCharType="begin"/>
        </w:r>
        <w:r w:rsidR="00654873">
          <w:rPr>
            <w:noProof/>
            <w:webHidden/>
          </w:rPr>
          <w:instrText xml:space="preserve"> PAGEREF _Toc241586555 \h </w:instrText>
        </w:r>
        <w:r w:rsidR="00654873">
          <w:rPr>
            <w:noProof/>
            <w:webHidden/>
          </w:rPr>
        </w:r>
        <w:r w:rsidR="00654873">
          <w:rPr>
            <w:noProof/>
            <w:webHidden/>
          </w:rPr>
          <w:fldChar w:fldCharType="separate"/>
        </w:r>
        <w:r w:rsidR="00654873">
          <w:rPr>
            <w:noProof/>
            <w:webHidden/>
          </w:rPr>
          <w:t>6</w:t>
        </w:r>
        <w:r w:rsidR="00654873">
          <w:rPr>
            <w:noProof/>
            <w:webHidden/>
          </w:rPr>
          <w:fldChar w:fldCharType="end"/>
        </w:r>
      </w:hyperlink>
    </w:p>
    <w:p w14:paraId="7F2646AA" w14:textId="0E7B7E52" w:rsidR="00654873" w:rsidRDefault="009007E1">
      <w:pPr>
        <w:pStyle w:val="TOC1"/>
        <w:rPr>
          <w:rFonts w:eastAsiaTheme="minorEastAsia" w:cstheme="minorBidi"/>
          <w:noProof/>
          <w:lang w:val="en-IN" w:eastAsia="en-IN"/>
        </w:rPr>
      </w:pPr>
      <w:hyperlink w:anchor="_Toc241586556" w:history="1">
        <w:r w:rsidR="00654873" w:rsidRPr="00823A9E">
          <w:rPr>
            <w:rStyle w:val="Hyperlink"/>
            <w:rFonts w:ascii="Calibri" w:hAnsi="Calibri" w:cs="Calibri"/>
            <w:noProof/>
          </w:rPr>
          <w:t>6.</w:t>
        </w:r>
        <w:r w:rsidR="00654873">
          <w:rPr>
            <w:rFonts w:eastAsiaTheme="minorEastAsia" w:cstheme="minorBidi"/>
            <w:noProof/>
            <w:lang w:val="en-IN" w:eastAsia="en-IN"/>
          </w:rPr>
          <w:tab/>
        </w:r>
        <w:r w:rsidR="00654873" w:rsidRPr="00823A9E">
          <w:rPr>
            <w:rStyle w:val="Hyperlink"/>
            <w:rFonts w:ascii="Calibri" w:hAnsi="Calibri" w:cs="Calibri"/>
            <w:noProof/>
            <w:lang w:val="en"/>
          </w:rPr>
          <w:t>Test Execution Report</w:t>
        </w:r>
        <w:r w:rsidR="00654873">
          <w:rPr>
            <w:noProof/>
            <w:webHidden/>
          </w:rPr>
          <w:tab/>
        </w:r>
        <w:r w:rsidR="00654873">
          <w:rPr>
            <w:noProof/>
            <w:webHidden/>
          </w:rPr>
          <w:fldChar w:fldCharType="begin"/>
        </w:r>
        <w:r w:rsidR="00654873">
          <w:rPr>
            <w:noProof/>
            <w:webHidden/>
          </w:rPr>
          <w:instrText xml:space="preserve"> PAGEREF _Toc241586556 \h </w:instrText>
        </w:r>
        <w:r w:rsidR="00654873">
          <w:rPr>
            <w:noProof/>
            <w:webHidden/>
          </w:rPr>
        </w:r>
        <w:r w:rsidR="00654873">
          <w:rPr>
            <w:noProof/>
            <w:webHidden/>
          </w:rPr>
          <w:fldChar w:fldCharType="separate"/>
        </w:r>
        <w:r w:rsidR="00654873">
          <w:rPr>
            <w:noProof/>
            <w:webHidden/>
          </w:rPr>
          <w:t>8</w:t>
        </w:r>
        <w:r w:rsidR="00654873">
          <w:rPr>
            <w:noProof/>
            <w:webHidden/>
          </w:rPr>
          <w:fldChar w:fldCharType="end"/>
        </w:r>
      </w:hyperlink>
    </w:p>
    <w:p w14:paraId="7A71D11B" w14:textId="173B4691" w:rsidR="00654873" w:rsidRDefault="009007E1">
      <w:pPr>
        <w:pStyle w:val="TOC2"/>
        <w:rPr>
          <w:rFonts w:eastAsiaTheme="minorEastAsia" w:cstheme="minorBidi"/>
          <w:noProof/>
          <w:lang w:val="en-IN" w:eastAsia="en-IN"/>
        </w:rPr>
      </w:pPr>
      <w:hyperlink w:anchor="_Toc241586557" w:history="1">
        <w:r w:rsidR="00654873" w:rsidRPr="00823A9E">
          <w:rPr>
            <w:rStyle w:val="Hyperlink"/>
            <w:rFonts w:ascii="Calibri" w:hAnsi="Calibri" w:cs="Calibri"/>
            <w:noProof/>
            <w:lang w:val="en"/>
          </w:rPr>
          <w:t>6.1 Test case execution summary</w:t>
        </w:r>
        <w:r w:rsidR="00654873">
          <w:rPr>
            <w:noProof/>
            <w:webHidden/>
          </w:rPr>
          <w:tab/>
        </w:r>
        <w:r w:rsidR="00654873">
          <w:rPr>
            <w:noProof/>
            <w:webHidden/>
          </w:rPr>
          <w:fldChar w:fldCharType="begin"/>
        </w:r>
        <w:r w:rsidR="00654873">
          <w:rPr>
            <w:noProof/>
            <w:webHidden/>
          </w:rPr>
          <w:instrText xml:space="preserve"> PAGEREF _Toc241586557 \h </w:instrText>
        </w:r>
        <w:r w:rsidR="00654873">
          <w:rPr>
            <w:noProof/>
            <w:webHidden/>
          </w:rPr>
        </w:r>
        <w:r w:rsidR="00654873">
          <w:rPr>
            <w:noProof/>
            <w:webHidden/>
          </w:rPr>
          <w:fldChar w:fldCharType="separate"/>
        </w:r>
        <w:r w:rsidR="00654873">
          <w:rPr>
            <w:noProof/>
            <w:webHidden/>
          </w:rPr>
          <w:t>8</w:t>
        </w:r>
        <w:r w:rsidR="00654873">
          <w:rPr>
            <w:noProof/>
            <w:webHidden/>
          </w:rPr>
          <w:fldChar w:fldCharType="end"/>
        </w:r>
      </w:hyperlink>
    </w:p>
    <w:p w14:paraId="7B6FE1A1" w14:textId="34A8DC31" w:rsidR="00654873" w:rsidRDefault="009007E1">
      <w:pPr>
        <w:pStyle w:val="TOC2"/>
        <w:rPr>
          <w:rFonts w:eastAsiaTheme="minorEastAsia" w:cstheme="minorBidi"/>
          <w:noProof/>
          <w:lang w:val="en-IN" w:eastAsia="en-IN"/>
        </w:rPr>
      </w:pPr>
      <w:hyperlink w:anchor="_Toc241586558" w:history="1">
        <w:r w:rsidR="00654873" w:rsidRPr="00823A9E">
          <w:rPr>
            <w:rStyle w:val="Hyperlink"/>
            <w:rFonts w:ascii="Calibri" w:hAnsi="Calibri" w:cs="Calibri"/>
            <w:noProof/>
            <w:lang w:val="en"/>
          </w:rPr>
          <w:t>6.2 Automation Results</w:t>
        </w:r>
        <w:r w:rsidR="00654873">
          <w:rPr>
            <w:noProof/>
            <w:webHidden/>
          </w:rPr>
          <w:tab/>
        </w:r>
        <w:r w:rsidR="00654873">
          <w:rPr>
            <w:noProof/>
            <w:webHidden/>
          </w:rPr>
          <w:fldChar w:fldCharType="begin"/>
        </w:r>
        <w:r w:rsidR="00654873">
          <w:rPr>
            <w:noProof/>
            <w:webHidden/>
          </w:rPr>
          <w:instrText xml:space="preserve"> PAGEREF _Toc241586558 \h </w:instrText>
        </w:r>
        <w:r w:rsidR="00654873">
          <w:rPr>
            <w:noProof/>
            <w:webHidden/>
          </w:rPr>
        </w:r>
        <w:r w:rsidR="00654873">
          <w:rPr>
            <w:noProof/>
            <w:webHidden/>
          </w:rPr>
          <w:fldChar w:fldCharType="separate"/>
        </w:r>
        <w:r w:rsidR="00654873">
          <w:rPr>
            <w:noProof/>
            <w:webHidden/>
          </w:rPr>
          <w:t>9</w:t>
        </w:r>
        <w:r w:rsidR="00654873">
          <w:rPr>
            <w:noProof/>
            <w:webHidden/>
          </w:rPr>
          <w:fldChar w:fldCharType="end"/>
        </w:r>
      </w:hyperlink>
    </w:p>
    <w:p w14:paraId="0E2FE231" w14:textId="70C8894E" w:rsidR="00654873" w:rsidRDefault="009007E1">
      <w:pPr>
        <w:pStyle w:val="TOC2"/>
        <w:rPr>
          <w:rFonts w:eastAsiaTheme="minorEastAsia" w:cstheme="minorBidi"/>
          <w:noProof/>
          <w:lang w:val="en-IN" w:eastAsia="en-IN"/>
        </w:rPr>
      </w:pPr>
      <w:hyperlink w:anchor="_Toc241586559" w:history="1">
        <w:r w:rsidR="00654873" w:rsidRPr="00823A9E">
          <w:rPr>
            <w:rStyle w:val="Hyperlink"/>
            <w:rFonts w:ascii="Calibri" w:hAnsi="Calibri" w:cs="Calibri"/>
            <w:noProof/>
            <w:lang w:val="en"/>
          </w:rPr>
          <w:t>6.3 Detailed Test metrics</w:t>
        </w:r>
        <w:r w:rsidR="00654873">
          <w:rPr>
            <w:noProof/>
            <w:webHidden/>
          </w:rPr>
          <w:tab/>
        </w:r>
        <w:r w:rsidR="00654873">
          <w:rPr>
            <w:noProof/>
            <w:webHidden/>
          </w:rPr>
          <w:fldChar w:fldCharType="begin"/>
        </w:r>
        <w:r w:rsidR="00654873">
          <w:rPr>
            <w:noProof/>
            <w:webHidden/>
          </w:rPr>
          <w:instrText xml:space="preserve"> PAGEREF _Toc241586559 \h </w:instrText>
        </w:r>
        <w:r w:rsidR="00654873">
          <w:rPr>
            <w:noProof/>
            <w:webHidden/>
          </w:rPr>
        </w:r>
        <w:r w:rsidR="00654873">
          <w:rPr>
            <w:noProof/>
            <w:webHidden/>
          </w:rPr>
          <w:fldChar w:fldCharType="separate"/>
        </w:r>
        <w:r w:rsidR="00654873">
          <w:rPr>
            <w:noProof/>
            <w:webHidden/>
          </w:rPr>
          <w:t>10</w:t>
        </w:r>
        <w:r w:rsidR="00654873">
          <w:rPr>
            <w:noProof/>
            <w:webHidden/>
          </w:rPr>
          <w:fldChar w:fldCharType="end"/>
        </w:r>
      </w:hyperlink>
    </w:p>
    <w:p w14:paraId="5E051949" w14:textId="7F2CB4D9" w:rsidR="00654873" w:rsidRDefault="009007E1">
      <w:pPr>
        <w:pStyle w:val="TOC2"/>
        <w:rPr>
          <w:rFonts w:eastAsiaTheme="minorEastAsia" w:cstheme="minorBidi"/>
          <w:noProof/>
          <w:lang w:val="en-IN" w:eastAsia="en-IN"/>
        </w:rPr>
      </w:pPr>
      <w:hyperlink w:anchor="_Toc241586560" w:history="1">
        <w:r w:rsidR="00654873" w:rsidRPr="00823A9E">
          <w:rPr>
            <w:rStyle w:val="Hyperlink"/>
            <w:rFonts w:ascii="Calibri" w:hAnsi="Calibri" w:cs="Calibri"/>
            <w:noProof/>
            <w:lang w:val="en"/>
          </w:rPr>
          <w:t>6.4 Browser compatibility evaluations</w:t>
        </w:r>
        <w:r w:rsidR="00654873">
          <w:rPr>
            <w:noProof/>
            <w:webHidden/>
          </w:rPr>
          <w:tab/>
        </w:r>
        <w:r w:rsidR="00654873">
          <w:rPr>
            <w:noProof/>
            <w:webHidden/>
          </w:rPr>
          <w:fldChar w:fldCharType="begin"/>
        </w:r>
        <w:r w:rsidR="00654873">
          <w:rPr>
            <w:noProof/>
            <w:webHidden/>
          </w:rPr>
          <w:instrText xml:space="preserve"> PAGEREF _Toc241586560 \h </w:instrText>
        </w:r>
        <w:r w:rsidR="00654873">
          <w:rPr>
            <w:noProof/>
            <w:webHidden/>
          </w:rPr>
        </w:r>
        <w:r w:rsidR="00654873">
          <w:rPr>
            <w:noProof/>
            <w:webHidden/>
          </w:rPr>
          <w:fldChar w:fldCharType="separate"/>
        </w:r>
        <w:r w:rsidR="00654873">
          <w:rPr>
            <w:noProof/>
            <w:webHidden/>
          </w:rPr>
          <w:t>10</w:t>
        </w:r>
        <w:r w:rsidR="00654873">
          <w:rPr>
            <w:noProof/>
            <w:webHidden/>
          </w:rPr>
          <w:fldChar w:fldCharType="end"/>
        </w:r>
      </w:hyperlink>
    </w:p>
    <w:p w14:paraId="04A7FB29" w14:textId="78C9E849" w:rsidR="00654873" w:rsidRDefault="009007E1">
      <w:pPr>
        <w:pStyle w:val="TOC1"/>
        <w:rPr>
          <w:rFonts w:eastAsiaTheme="minorEastAsia" w:cstheme="minorBidi"/>
          <w:noProof/>
          <w:lang w:val="en-IN" w:eastAsia="en-IN"/>
        </w:rPr>
      </w:pPr>
      <w:hyperlink w:anchor="_Toc241586561" w:history="1">
        <w:r w:rsidR="00654873" w:rsidRPr="00823A9E">
          <w:rPr>
            <w:rStyle w:val="Hyperlink"/>
            <w:rFonts w:ascii="Calibri" w:hAnsi="Calibri" w:cs="Calibri"/>
            <w:noProof/>
            <w:lang w:val="en"/>
          </w:rPr>
          <w:t>7.</w:t>
        </w:r>
        <w:r w:rsidR="00654873">
          <w:rPr>
            <w:rFonts w:eastAsiaTheme="minorEastAsia" w:cstheme="minorBidi"/>
            <w:noProof/>
            <w:lang w:val="en-IN" w:eastAsia="en-IN"/>
          </w:rPr>
          <w:tab/>
        </w:r>
        <w:r w:rsidR="00654873" w:rsidRPr="00823A9E">
          <w:rPr>
            <w:rStyle w:val="Hyperlink"/>
            <w:rFonts w:ascii="Calibri" w:hAnsi="Calibri" w:cs="Calibri"/>
            <w:noProof/>
            <w:lang w:val="en"/>
          </w:rPr>
          <w:t>Feature Health</w:t>
        </w:r>
        <w:r w:rsidR="00654873">
          <w:rPr>
            <w:noProof/>
            <w:webHidden/>
          </w:rPr>
          <w:tab/>
        </w:r>
        <w:r w:rsidR="00654873">
          <w:rPr>
            <w:noProof/>
            <w:webHidden/>
          </w:rPr>
          <w:fldChar w:fldCharType="begin"/>
        </w:r>
        <w:r w:rsidR="00654873">
          <w:rPr>
            <w:noProof/>
            <w:webHidden/>
          </w:rPr>
          <w:instrText xml:space="preserve"> PAGEREF _Toc241586561 \h </w:instrText>
        </w:r>
        <w:r w:rsidR="00654873">
          <w:rPr>
            <w:noProof/>
            <w:webHidden/>
          </w:rPr>
        </w:r>
        <w:r w:rsidR="00654873">
          <w:rPr>
            <w:noProof/>
            <w:webHidden/>
          </w:rPr>
          <w:fldChar w:fldCharType="separate"/>
        </w:r>
        <w:r w:rsidR="00654873">
          <w:rPr>
            <w:noProof/>
            <w:webHidden/>
          </w:rPr>
          <w:t>11</w:t>
        </w:r>
        <w:r w:rsidR="00654873">
          <w:rPr>
            <w:noProof/>
            <w:webHidden/>
          </w:rPr>
          <w:fldChar w:fldCharType="end"/>
        </w:r>
      </w:hyperlink>
    </w:p>
    <w:p w14:paraId="3B5B0E1D" w14:textId="5AC578C5" w:rsidR="00654873" w:rsidRDefault="009007E1">
      <w:pPr>
        <w:pStyle w:val="TOC1"/>
        <w:rPr>
          <w:rFonts w:eastAsiaTheme="minorEastAsia" w:cstheme="minorBidi"/>
          <w:noProof/>
          <w:lang w:val="en-IN" w:eastAsia="en-IN"/>
        </w:rPr>
      </w:pPr>
      <w:hyperlink w:anchor="_Toc241586562" w:history="1">
        <w:r w:rsidR="00654873" w:rsidRPr="00823A9E">
          <w:rPr>
            <w:rStyle w:val="Hyperlink"/>
            <w:rFonts w:ascii="Calibri" w:hAnsi="Calibri" w:cs="Calibri"/>
            <w:noProof/>
            <w:lang w:val="en"/>
          </w:rPr>
          <w:t>8.</w:t>
        </w:r>
        <w:r w:rsidR="00654873">
          <w:rPr>
            <w:rFonts w:eastAsiaTheme="minorEastAsia" w:cstheme="minorBidi"/>
            <w:noProof/>
            <w:lang w:val="en-IN" w:eastAsia="en-IN"/>
          </w:rPr>
          <w:tab/>
        </w:r>
        <w:r w:rsidR="00654873" w:rsidRPr="00823A9E">
          <w:rPr>
            <w:rStyle w:val="Hyperlink"/>
            <w:rFonts w:ascii="Calibri" w:hAnsi="Calibri" w:cs="Calibri"/>
            <w:noProof/>
            <w:lang w:val="en"/>
          </w:rPr>
          <w:t>Sonar Report</w:t>
        </w:r>
        <w:r w:rsidR="00654873">
          <w:rPr>
            <w:noProof/>
            <w:webHidden/>
          </w:rPr>
          <w:tab/>
        </w:r>
        <w:r w:rsidR="00654873">
          <w:rPr>
            <w:noProof/>
            <w:webHidden/>
          </w:rPr>
          <w:fldChar w:fldCharType="begin"/>
        </w:r>
        <w:r w:rsidR="00654873">
          <w:rPr>
            <w:noProof/>
            <w:webHidden/>
          </w:rPr>
          <w:instrText xml:space="preserve"> PAGEREF _Toc241586562 \h </w:instrText>
        </w:r>
        <w:r w:rsidR="00654873">
          <w:rPr>
            <w:noProof/>
            <w:webHidden/>
          </w:rPr>
        </w:r>
        <w:r w:rsidR="00654873">
          <w:rPr>
            <w:noProof/>
            <w:webHidden/>
          </w:rPr>
          <w:fldChar w:fldCharType="separate"/>
        </w:r>
        <w:r w:rsidR="00654873">
          <w:rPr>
            <w:noProof/>
            <w:webHidden/>
          </w:rPr>
          <w:t>12</w:t>
        </w:r>
        <w:r w:rsidR="00654873">
          <w:rPr>
            <w:noProof/>
            <w:webHidden/>
          </w:rPr>
          <w:fldChar w:fldCharType="end"/>
        </w:r>
      </w:hyperlink>
    </w:p>
    <w:p w14:paraId="2F394D8C" w14:textId="5E225830" w:rsidR="00654873" w:rsidRDefault="009007E1">
      <w:pPr>
        <w:pStyle w:val="TOC1"/>
        <w:rPr>
          <w:rFonts w:eastAsiaTheme="minorEastAsia" w:cstheme="minorBidi"/>
          <w:noProof/>
          <w:lang w:val="en-IN" w:eastAsia="en-IN"/>
        </w:rPr>
      </w:pPr>
      <w:hyperlink w:anchor="_Toc241586563" w:history="1">
        <w:r w:rsidR="00654873" w:rsidRPr="00823A9E">
          <w:rPr>
            <w:rStyle w:val="Hyperlink"/>
            <w:rFonts w:ascii="Calibri" w:hAnsi="Calibri" w:cs="Calibri"/>
            <w:noProof/>
          </w:rPr>
          <w:t>9.</w:t>
        </w:r>
        <w:r w:rsidR="00654873">
          <w:rPr>
            <w:rFonts w:eastAsiaTheme="minorEastAsia" w:cstheme="minorBidi"/>
            <w:noProof/>
            <w:lang w:val="en-IN" w:eastAsia="en-IN"/>
          </w:rPr>
          <w:tab/>
        </w:r>
        <w:r w:rsidR="00654873" w:rsidRPr="00823A9E">
          <w:rPr>
            <w:rStyle w:val="Hyperlink"/>
            <w:rFonts w:ascii="Calibri" w:hAnsi="Calibri" w:cs="Calibri"/>
            <w:noProof/>
          </w:rPr>
          <w:t>Conclusion</w:t>
        </w:r>
        <w:r w:rsidR="00654873">
          <w:rPr>
            <w:noProof/>
            <w:webHidden/>
          </w:rPr>
          <w:tab/>
        </w:r>
        <w:r w:rsidR="00654873">
          <w:rPr>
            <w:noProof/>
            <w:webHidden/>
          </w:rPr>
          <w:fldChar w:fldCharType="begin"/>
        </w:r>
        <w:r w:rsidR="00654873">
          <w:rPr>
            <w:noProof/>
            <w:webHidden/>
          </w:rPr>
          <w:instrText xml:space="preserve"> PAGEREF _Toc241586563 \h </w:instrText>
        </w:r>
        <w:r w:rsidR="00654873">
          <w:rPr>
            <w:noProof/>
            <w:webHidden/>
          </w:rPr>
        </w:r>
        <w:r w:rsidR="00654873">
          <w:rPr>
            <w:noProof/>
            <w:webHidden/>
          </w:rPr>
          <w:fldChar w:fldCharType="separate"/>
        </w:r>
        <w:r w:rsidR="00654873">
          <w:rPr>
            <w:noProof/>
            <w:webHidden/>
          </w:rPr>
          <w:t>12</w:t>
        </w:r>
        <w:r w:rsidR="00654873">
          <w:rPr>
            <w:noProof/>
            <w:webHidden/>
          </w:rPr>
          <w:fldChar w:fldCharType="end"/>
        </w:r>
      </w:hyperlink>
    </w:p>
    <w:p w14:paraId="4460B3A0" w14:textId="0263D6B1" w:rsidR="00654873" w:rsidRDefault="009007E1">
      <w:pPr>
        <w:pStyle w:val="TOC1"/>
        <w:rPr>
          <w:rFonts w:eastAsiaTheme="minorEastAsia" w:cstheme="minorBidi"/>
          <w:noProof/>
          <w:lang w:val="en-IN" w:eastAsia="en-IN"/>
        </w:rPr>
      </w:pPr>
      <w:hyperlink w:anchor="_Toc241586564" w:history="1">
        <w:r w:rsidR="00654873" w:rsidRPr="00823A9E">
          <w:rPr>
            <w:rStyle w:val="Hyperlink"/>
            <w:rFonts w:ascii="Calibri" w:hAnsi="Calibri" w:cs="Calibri"/>
            <w:noProof/>
          </w:rPr>
          <w:t>10.</w:t>
        </w:r>
        <w:r w:rsidR="00654873">
          <w:rPr>
            <w:rFonts w:eastAsiaTheme="minorEastAsia" w:cstheme="minorBidi"/>
            <w:noProof/>
            <w:lang w:val="en-IN" w:eastAsia="en-IN"/>
          </w:rPr>
          <w:tab/>
        </w:r>
        <w:r w:rsidR="00654873" w:rsidRPr="00823A9E">
          <w:rPr>
            <w:rStyle w:val="Hyperlink"/>
            <w:rFonts w:ascii="Calibri" w:hAnsi="Calibri" w:cs="Calibri"/>
            <w:noProof/>
          </w:rPr>
          <w:t>Appendix</w:t>
        </w:r>
        <w:r w:rsidR="00654873">
          <w:rPr>
            <w:noProof/>
            <w:webHidden/>
          </w:rPr>
          <w:tab/>
        </w:r>
        <w:r w:rsidR="00654873">
          <w:rPr>
            <w:noProof/>
            <w:webHidden/>
          </w:rPr>
          <w:fldChar w:fldCharType="begin"/>
        </w:r>
        <w:r w:rsidR="00654873">
          <w:rPr>
            <w:noProof/>
            <w:webHidden/>
          </w:rPr>
          <w:instrText xml:space="preserve"> PAGEREF _Toc241586564 \h </w:instrText>
        </w:r>
        <w:r w:rsidR="00654873">
          <w:rPr>
            <w:noProof/>
            <w:webHidden/>
          </w:rPr>
        </w:r>
        <w:r w:rsidR="00654873">
          <w:rPr>
            <w:noProof/>
            <w:webHidden/>
          </w:rPr>
          <w:fldChar w:fldCharType="separate"/>
        </w:r>
        <w:r w:rsidR="00654873">
          <w:rPr>
            <w:noProof/>
            <w:webHidden/>
          </w:rPr>
          <w:t>13</w:t>
        </w:r>
        <w:r w:rsidR="00654873">
          <w:rPr>
            <w:noProof/>
            <w:webHidden/>
          </w:rPr>
          <w:fldChar w:fldCharType="end"/>
        </w:r>
      </w:hyperlink>
    </w:p>
    <w:p w14:paraId="0A99C704" w14:textId="4CD7CAB4"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8749C46"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3C9C0FA2" w14:textId="77777777" w:rsidR="00C900BC" w:rsidRPr="008E2227" w:rsidRDefault="1902AC7A" w:rsidP="00836921">
      <w:pPr>
        <w:pStyle w:val="Heading1"/>
        <w:numPr>
          <w:ilvl w:val="0"/>
          <w:numId w:val="7"/>
        </w:numPr>
        <w:spacing w:before="240" w:line="256" w:lineRule="auto"/>
        <w:jc w:val="left"/>
        <w:rPr>
          <w:rFonts w:ascii="Calibri" w:hAnsi="Calibri" w:cs="Calibri"/>
        </w:rPr>
      </w:pPr>
      <w:bookmarkStart w:id="0" w:name="_Toc241586548"/>
      <w:r w:rsidRPr="203FAAD7">
        <w:rPr>
          <w:rFonts w:ascii="Calibri" w:hAnsi="Calibri" w:cs="Calibri"/>
        </w:rPr>
        <w:lastRenderedPageBreak/>
        <w:t>Introduction</w:t>
      </w:r>
      <w:bookmarkEnd w:id="0"/>
    </w:p>
    <w:p w14:paraId="4A108A66" w14:textId="77777777" w:rsidR="26B3DE93" w:rsidRDefault="26B3DE93" w:rsidP="203FAAD7">
      <w:pPr>
        <w:pBdr>
          <w:top w:val="nil"/>
          <w:left w:val="nil"/>
          <w:bottom w:val="nil"/>
          <w:right w:val="nil"/>
          <w:between w:val="nil"/>
        </w:pBdr>
        <w:spacing w:after="120" w:line="240" w:lineRule="auto"/>
        <w:ind w:left="431"/>
        <w:rPr>
          <w:rFonts w:ascii="Calibri" w:hAnsi="Calibri" w:cs="Calibri"/>
        </w:rPr>
      </w:pPr>
      <w:r w:rsidRPr="203FAAD7">
        <w:rPr>
          <w:rFonts w:eastAsiaTheme="minorEastAsia" w:cstheme="minorBidi"/>
          <w:sz w:val="24"/>
          <w:szCs w:val="24"/>
        </w:rPr>
        <w:t>The eSignet 2.0.0 testing scope includes the validation of authentication, authorization, consent management, token generation, OpenID Connect (OIDC) flows, client management and partner (PMS) integration across supported authentication methods and identity systems (Mock ID, MOSIP ID and Sunbird). eSignet is a modular and standards-based digital identity authentication solution that supports secure and configurable login journeys using OTP, password, biometrics, KBI and trusted identity providers.</w:t>
      </w:r>
    </w:p>
    <w:p w14:paraId="779A4F02" w14:textId="77777777" w:rsidR="203FAAD7" w:rsidRDefault="203FAAD7" w:rsidP="203FAAD7"/>
    <w:p w14:paraId="75D5E567" w14:textId="77777777" w:rsidR="00756182" w:rsidRPr="008E2227" w:rsidRDefault="5A435BB0" w:rsidP="00F64EAE">
      <w:pPr>
        <w:pStyle w:val="Heading2"/>
        <w:spacing w:before="40" w:line="256" w:lineRule="auto"/>
        <w:ind w:firstLine="432"/>
        <w:jc w:val="left"/>
        <w:rPr>
          <w:rFonts w:ascii="Calibri" w:hAnsi="Calibri" w:cs="Calibri"/>
        </w:rPr>
      </w:pPr>
      <w:bookmarkStart w:id="1" w:name="_Toc241586549"/>
      <w:r w:rsidRPr="203FAAD7">
        <w:rPr>
          <w:rFonts w:ascii="Calibri" w:hAnsi="Calibri" w:cs="Calibri"/>
        </w:rPr>
        <w:t xml:space="preserve">1.1 </w:t>
      </w:r>
      <w:r w:rsidR="77464BE7" w:rsidRPr="203FAAD7">
        <w:rPr>
          <w:rFonts w:ascii="Calibri" w:hAnsi="Calibri" w:cs="Calibri"/>
        </w:rPr>
        <w:t>Overview and Scope</w:t>
      </w:r>
      <w:bookmarkEnd w:id="1"/>
    </w:p>
    <w:p w14:paraId="29CE8CFE" w14:textId="77777777" w:rsidR="223D102B" w:rsidRDefault="223D102B" w:rsidP="203FAAD7">
      <w:pPr>
        <w:pBdr>
          <w:top w:val="nil"/>
          <w:left w:val="nil"/>
          <w:bottom w:val="nil"/>
          <w:right w:val="nil"/>
          <w:between w:val="nil"/>
        </w:pBdr>
        <w:spacing w:line="240" w:lineRule="auto"/>
        <w:ind w:left="432"/>
        <w:rPr>
          <w:rFonts w:eastAsiaTheme="minorEastAsia" w:cstheme="minorBidi"/>
          <w:sz w:val="24"/>
          <w:szCs w:val="24"/>
        </w:rPr>
      </w:pPr>
      <w:r w:rsidRPr="203FAAD7">
        <w:rPr>
          <w:rFonts w:eastAsiaTheme="minorEastAsia" w:cstheme="minorBidi"/>
          <w:sz w:val="24"/>
          <w:szCs w:val="24"/>
        </w:rPr>
        <w:t>The scope of testing defines the boundaries, functionalities, and features that will be tested for the eSignet platform. This ensures comprehensive validation of critical authentication, authorization, consent, and identity verification workflows while clearly identifying what is included and excluded from testing.</w:t>
      </w:r>
    </w:p>
    <w:p w14:paraId="7403A764" w14:textId="77777777" w:rsidR="223D102B" w:rsidRDefault="223D102B" w:rsidP="203FAAD7">
      <w:pPr>
        <w:pBdr>
          <w:top w:val="nil"/>
          <w:left w:val="nil"/>
          <w:bottom w:val="nil"/>
          <w:right w:val="nil"/>
          <w:between w:val="nil"/>
        </w:pBdr>
        <w:spacing w:line="240" w:lineRule="auto"/>
        <w:ind w:left="432"/>
      </w:pPr>
      <w:r w:rsidRPr="203FAAD7">
        <w:rPr>
          <w:rFonts w:eastAsiaTheme="minorEastAsia" w:cstheme="minorBidi"/>
          <w:sz w:val="24"/>
          <w:szCs w:val="24"/>
        </w:rPr>
        <w:t>Functional Features: Login with eSignet – end-to-end OIDC flow on the Go (Thunder) build (authorize, flow/execute, callback, token, userinfo), Auth factors rendered as per the configured ACR values, Login with OTP, Password, Biometrics and KBI (Knowledge-Based Identification), Multiple login ID types (UIN/VID/handle) with input validations (regex, length, prefix and postfix), Mock ID, MOSIP ID and Sunbird Plugin Integration, Client (RP) name in multiple languages, Regex pattern support for redirect_uri, UserInfo and ID token as JWE, FAPI 2.0 Compliance – Issuer Identifier, PAR (Pushed Authorization Request) and DPoP (Demonstration of Proof-of-Possession), OIDC Authorization Flow with PKCE, Branding (client logo, client name, theme) and UI alignment, Consent service and Consent page (prompt=consent), Captcha in authenticate requests, Redis Cache, Client Management endpoints and PMS Integration (additionalConfig), Keystore support (PKCS12/SoftHSM), Claims Management, Audit Logging and Deployment Testing for eSignet Go.</w:t>
      </w:r>
    </w:p>
    <w:p w14:paraId="4B398D3B" w14:textId="77777777" w:rsidR="7E620C15" w:rsidRDefault="7E620C15" w:rsidP="203FAAD7">
      <w:pPr>
        <w:pBdr>
          <w:top w:val="nil"/>
          <w:left w:val="nil"/>
          <w:bottom w:val="nil"/>
          <w:right w:val="nil"/>
          <w:between w:val="nil"/>
        </w:pBdr>
        <w:spacing w:line="240" w:lineRule="auto"/>
        <w:ind w:left="432"/>
        <w:jc w:val="left"/>
        <w:rPr>
          <w:rFonts w:eastAsiaTheme="minorEastAsia" w:cstheme="minorBidi"/>
          <w:sz w:val="24"/>
          <w:szCs w:val="24"/>
        </w:rPr>
      </w:pPr>
      <w:r w:rsidRPr="203FAAD7">
        <w:rPr>
          <w:rFonts w:eastAsiaTheme="minorEastAsia" w:cstheme="minorBidi"/>
          <w:sz w:val="24"/>
          <w:szCs w:val="24"/>
          <w:lang w:val="en"/>
        </w:rPr>
        <w:t xml:space="preserve">Cross-Platform Support: </w:t>
      </w:r>
    </w:p>
    <w:p w14:paraId="79EBEB78" w14:textId="77777777" w:rsidR="7E620C15" w:rsidRDefault="7E620C15" w:rsidP="00836921">
      <w:pPr>
        <w:pStyle w:val="ListParagraph"/>
        <w:numPr>
          <w:ilvl w:val="0"/>
          <w:numId w:val="9"/>
        </w:numPr>
        <w:pBdr>
          <w:top w:val="nil"/>
          <w:left w:val="nil"/>
          <w:bottom w:val="nil"/>
          <w:right w:val="nil"/>
          <w:between w:val="nil"/>
        </w:pBdr>
        <w:spacing w:line="240" w:lineRule="auto"/>
        <w:jc w:val="left"/>
        <w:rPr>
          <w:rFonts w:eastAsiaTheme="minorEastAsia" w:cstheme="minorBidi"/>
          <w:sz w:val="24"/>
          <w:szCs w:val="24"/>
        </w:rPr>
      </w:pPr>
      <w:r w:rsidRPr="203FAAD7">
        <w:rPr>
          <w:rFonts w:eastAsiaTheme="minorEastAsia" w:cstheme="minorBidi"/>
          <w:sz w:val="24"/>
          <w:szCs w:val="24"/>
        </w:rPr>
        <w:t>Multilingual: eSignet with 6 languages (English/Khmer/Hindi/Kannada/Arabic/Tamil)</w:t>
      </w:r>
    </w:p>
    <w:p w14:paraId="6AB54F08" w14:textId="77777777" w:rsidR="7E620C15" w:rsidRDefault="7E620C15" w:rsidP="00836921">
      <w:pPr>
        <w:pStyle w:val="ListParagraph"/>
        <w:numPr>
          <w:ilvl w:val="0"/>
          <w:numId w:val="9"/>
        </w:numPr>
        <w:pBdr>
          <w:top w:val="nil"/>
          <w:left w:val="nil"/>
          <w:bottom w:val="nil"/>
          <w:right w:val="nil"/>
          <w:between w:val="nil"/>
        </w:pBdr>
        <w:spacing w:line="240" w:lineRule="auto"/>
        <w:jc w:val="left"/>
        <w:rPr>
          <w:rFonts w:eastAsiaTheme="minorEastAsia" w:cstheme="minorBidi"/>
          <w:sz w:val="24"/>
          <w:szCs w:val="24"/>
        </w:rPr>
      </w:pPr>
      <w:r w:rsidRPr="203FAAD7">
        <w:rPr>
          <w:rFonts w:eastAsiaTheme="minorEastAsia" w:cstheme="minorBidi"/>
          <w:sz w:val="24"/>
          <w:szCs w:val="24"/>
          <w:lang w:val="en"/>
        </w:rPr>
        <w:t>Multi-Browser: Edge, Firefox, Chrome</w:t>
      </w:r>
    </w:p>
    <w:p w14:paraId="48A5CA3C" w14:textId="77777777" w:rsidR="7E620C15" w:rsidRDefault="7E620C15" w:rsidP="00836921">
      <w:pPr>
        <w:pStyle w:val="ListParagraph"/>
        <w:numPr>
          <w:ilvl w:val="0"/>
          <w:numId w:val="9"/>
        </w:numPr>
        <w:pBdr>
          <w:top w:val="nil"/>
          <w:left w:val="nil"/>
          <w:bottom w:val="nil"/>
          <w:right w:val="nil"/>
          <w:between w:val="nil"/>
        </w:pBdr>
        <w:spacing w:line="240" w:lineRule="auto"/>
        <w:jc w:val="left"/>
        <w:rPr>
          <w:rFonts w:eastAsiaTheme="minorEastAsia" w:cstheme="minorBidi"/>
          <w:sz w:val="24"/>
          <w:szCs w:val="24"/>
        </w:rPr>
      </w:pPr>
      <w:r w:rsidRPr="203FAAD7">
        <w:rPr>
          <w:rFonts w:eastAsiaTheme="minorEastAsia" w:cstheme="minorBidi"/>
          <w:sz w:val="24"/>
          <w:szCs w:val="24"/>
          <w:lang w:val="en"/>
        </w:rPr>
        <w:t>Devices: Windows, Mac, Tablet, Mobile.</w:t>
      </w:r>
    </w:p>
    <w:p w14:paraId="1B4C41F5" w14:textId="77777777" w:rsidR="7E620C15" w:rsidRDefault="7E620C15" w:rsidP="00836921">
      <w:pPr>
        <w:pStyle w:val="ListParagraph"/>
        <w:numPr>
          <w:ilvl w:val="0"/>
          <w:numId w:val="9"/>
        </w:numPr>
        <w:pBdr>
          <w:top w:val="nil"/>
          <w:left w:val="nil"/>
          <w:bottom w:val="nil"/>
          <w:right w:val="nil"/>
          <w:between w:val="nil"/>
        </w:pBdr>
        <w:spacing w:line="240" w:lineRule="auto"/>
        <w:jc w:val="left"/>
        <w:rPr>
          <w:rFonts w:eastAsiaTheme="minorEastAsia" w:cstheme="minorBidi"/>
          <w:sz w:val="24"/>
          <w:szCs w:val="24"/>
        </w:rPr>
      </w:pPr>
      <w:r w:rsidRPr="203FAAD7">
        <w:rPr>
          <w:rFonts w:eastAsiaTheme="minorEastAsia" w:cstheme="minorBidi"/>
          <w:sz w:val="24"/>
          <w:szCs w:val="24"/>
        </w:rPr>
        <w:t>Testing Types: Sanity, Regression Testing and Integration Testing</w:t>
      </w:r>
    </w:p>
    <w:p w14:paraId="578B0588" w14:textId="77777777" w:rsidR="7E620C15" w:rsidRDefault="7E620C15" w:rsidP="00836921">
      <w:pPr>
        <w:pStyle w:val="ListParagraph"/>
        <w:numPr>
          <w:ilvl w:val="0"/>
          <w:numId w:val="9"/>
        </w:numPr>
        <w:pBdr>
          <w:top w:val="nil"/>
          <w:left w:val="nil"/>
          <w:bottom w:val="nil"/>
          <w:right w:val="nil"/>
          <w:between w:val="nil"/>
        </w:pBdr>
        <w:spacing w:line="240" w:lineRule="auto"/>
        <w:rPr>
          <w:rFonts w:eastAsiaTheme="minorEastAsia" w:cstheme="minorBidi"/>
          <w:sz w:val="24"/>
          <w:szCs w:val="24"/>
        </w:rPr>
      </w:pPr>
      <w:r w:rsidRPr="203FAAD7">
        <w:rPr>
          <w:rFonts w:eastAsiaTheme="minorEastAsia" w:cstheme="minorBidi"/>
          <w:sz w:val="24"/>
          <w:szCs w:val="24"/>
          <w:lang w:val="en"/>
        </w:rPr>
        <w:t>Cross-browser and cross-device compatibility testing.</w:t>
      </w:r>
    </w:p>
    <w:p w14:paraId="0B600EB9" w14:textId="77777777" w:rsidR="00C900BC" w:rsidRPr="008E2227" w:rsidRDefault="1902AC7A" w:rsidP="00836921">
      <w:pPr>
        <w:pStyle w:val="Heading1"/>
        <w:numPr>
          <w:ilvl w:val="0"/>
          <w:numId w:val="7"/>
        </w:numPr>
        <w:spacing w:before="120" w:line="256" w:lineRule="auto"/>
        <w:jc w:val="left"/>
        <w:rPr>
          <w:rFonts w:ascii="Calibri" w:hAnsi="Calibri" w:cs="Calibri"/>
        </w:rPr>
      </w:pPr>
      <w:bookmarkStart w:id="2" w:name="_Toc241586550"/>
      <w:r w:rsidRPr="203FAAD7">
        <w:rPr>
          <w:rFonts w:ascii="Calibri" w:hAnsi="Calibri" w:cs="Calibri"/>
        </w:rPr>
        <w:t>Test Approach</w:t>
      </w:r>
      <w:bookmarkEnd w:id="2"/>
    </w:p>
    <w:p w14:paraId="7F217A4A" w14:textId="77777777" w:rsidR="000E42F6" w:rsidRDefault="1732C34D" w:rsidP="203FAAD7">
      <w:pPr>
        <w:pBdr>
          <w:top w:val="nil"/>
          <w:left w:val="nil"/>
          <w:bottom w:val="nil"/>
          <w:right w:val="nil"/>
          <w:between w:val="nil"/>
        </w:pBdr>
        <w:spacing w:line="240" w:lineRule="auto"/>
        <w:ind w:left="360"/>
        <w:rPr>
          <w:rFonts w:eastAsiaTheme="minorEastAsia" w:cstheme="minorBidi"/>
          <w:sz w:val="24"/>
          <w:szCs w:val="24"/>
        </w:rPr>
      </w:pPr>
      <w:r w:rsidRPr="203FAAD7">
        <w:rPr>
          <w:rFonts w:eastAsiaTheme="minorEastAsia" w:cstheme="minorBidi"/>
          <w:sz w:val="24"/>
          <w:szCs w:val="24"/>
          <w:lang w:val="en"/>
        </w:rPr>
        <w:t xml:space="preserve">The scope of testing is to verify fitment to the specification from the perspective of  </w:t>
      </w:r>
    </w:p>
    <w:p w14:paraId="425D53BB" w14:textId="77777777" w:rsidR="000E42F6" w:rsidRDefault="1732C34D" w:rsidP="203FAAD7">
      <w:pPr>
        <w:spacing w:after="0" w:line="240" w:lineRule="auto"/>
        <w:ind w:firstLine="360"/>
        <w:rPr>
          <w:rFonts w:ascii="Calibri" w:hAnsi="Calibri" w:cs="Calibri"/>
          <w:color w:val="000000" w:themeColor="text1"/>
          <w:sz w:val="24"/>
          <w:szCs w:val="24"/>
        </w:rPr>
      </w:pPr>
      <w:r w:rsidRPr="203FAAD7">
        <w:rPr>
          <w:rFonts w:ascii="Calibri" w:hAnsi="Calibri" w:cs="Calibri"/>
          <w:color w:val="000000" w:themeColor="text1"/>
          <w:sz w:val="24"/>
          <w:szCs w:val="24"/>
          <w:lang w:val="en"/>
        </w:rPr>
        <w:t>☒ Functionality</w:t>
      </w:r>
    </w:p>
    <w:p w14:paraId="116207AD" w14:textId="77777777" w:rsidR="000E42F6" w:rsidRDefault="1732C34D" w:rsidP="203FAAD7">
      <w:pPr>
        <w:spacing w:after="0" w:line="240" w:lineRule="auto"/>
        <w:ind w:left="360"/>
        <w:rPr>
          <w:rFonts w:ascii="Calibri" w:hAnsi="Calibri" w:cs="Calibri"/>
          <w:color w:val="000000" w:themeColor="text1"/>
          <w:sz w:val="24"/>
          <w:szCs w:val="24"/>
        </w:rPr>
      </w:pPr>
      <w:r w:rsidRPr="203FAAD7">
        <w:rPr>
          <w:rFonts w:ascii="Calibri" w:hAnsi="Calibri" w:cs="Calibri"/>
          <w:color w:val="000000" w:themeColor="text1"/>
          <w:sz w:val="24"/>
          <w:szCs w:val="24"/>
          <w:lang w:val="en"/>
        </w:rPr>
        <w:t>☐ Combination</w:t>
      </w:r>
    </w:p>
    <w:p w14:paraId="78CD2A0C" w14:textId="77777777" w:rsidR="000E42F6" w:rsidRDefault="1732C34D" w:rsidP="203FAAD7">
      <w:pPr>
        <w:spacing w:after="0" w:line="240" w:lineRule="auto"/>
        <w:ind w:left="360"/>
        <w:rPr>
          <w:rFonts w:ascii="Calibri" w:hAnsi="Calibri" w:cs="Calibri"/>
          <w:color w:val="000000" w:themeColor="text1"/>
          <w:sz w:val="24"/>
          <w:szCs w:val="24"/>
        </w:rPr>
      </w:pPr>
      <w:r w:rsidRPr="203FAAD7">
        <w:rPr>
          <w:rFonts w:ascii="Calibri" w:hAnsi="Calibri" w:cs="Calibri"/>
          <w:color w:val="000000" w:themeColor="text1"/>
          <w:sz w:val="24"/>
          <w:szCs w:val="24"/>
          <w:lang w:val="en"/>
        </w:rPr>
        <w:t>☒ UI Automation</w:t>
      </w:r>
    </w:p>
    <w:p w14:paraId="71D30305" w14:textId="77777777" w:rsidR="000E42F6" w:rsidRDefault="1732C34D" w:rsidP="203FAAD7">
      <w:pPr>
        <w:spacing w:after="0" w:line="240" w:lineRule="auto"/>
        <w:ind w:left="360"/>
        <w:rPr>
          <w:rFonts w:ascii="Calibri" w:hAnsi="Calibri" w:cs="Calibri"/>
          <w:color w:val="000000" w:themeColor="text1"/>
          <w:sz w:val="24"/>
          <w:szCs w:val="24"/>
        </w:rPr>
      </w:pPr>
      <w:r w:rsidRPr="203FAAD7">
        <w:rPr>
          <w:rFonts w:ascii="Calibri" w:hAnsi="Calibri" w:cs="Calibri"/>
          <w:color w:val="000000" w:themeColor="text1"/>
          <w:sz w:val="24"/>
          <w:szCs w:val="24"/>
          <w:lang w:val="en"/>
        </w:rPr>
        <w:t>☒ API Automation</w:t>
      </w:r>
    </w:p>
    <w:p w14:paraId="4727CFFA" w14:textId="77777777" w:rsidR="000E42F6" w:rsidRDefault="1732C34D" w:rsidP="203FAAD7">
      <w:pPr>
        <w:spacing w:after="0" w:line="240" w:lineRule="auto"/>
        <w:ind w:left="360"/>
        <w:rPr>
          <w:rFonts w:ascii="Aptos" w:eastAsia="Aptos" w:hAnsi="Aptos" w:cs="Aptos"/>
          <w:color w:val="000000" w:themeColor="text1"/>
        </w:rPr>
      </w:pPr>
      <w:r w:rsidRPr="203FAAD7">
        <w:rPr>
          <w:rFonts w:ascii="Aptos" w:eastAsia="Aptos" w:hAnsi="Aptos" w:cs="Aptos"/>
          <w:color w:val="000000" w:themeColor="text1"/>
          <w:lang w:val="en"/>
        </w:rPr>
        <w:lastRenderedPageBreak/>
        <w:t xml:space="preserve">☐ </w:t>
      </w:r>
      <w:r w:rsidRPr="203FAAD7">
        <w:rPr>
          <w:rFonts w:ascii="Calibri" w:hAnsi="Calibri" w:cs="Calibri"/>
          <w:color w:val="000000" w:themeColor="text1"/>
          <w:sz w:val="24"/>
          <w:szCs w:val="24"/>
          <w:lang w:val="en"/>
        </w:rPr>
        <w:t>Library verification</w:t>
      </w:r>
    </w:p>
    <w:p w14:paraId="5D6278B8" w14:textId="77777777" w:rsidR="00C900BC" w:rsidRPr="008E2227" w:rsidRDefault="1902AC7A" w:rsidP="00836921">
      <w:pPr>
        <w:pStyle w:val="Heading1"/>
        <w:numPr>
          <w:ilvl w:val="0"/>
          <w:numId w:val="7"/>
        </w:numPr>
        <w:spacing w:before="240" w:line="257" w:lineRule="auto"/>
        <w:jc w:val="left"/>
        <w:rPr>
          <w:rFonts w:ascii="Calibri" w:hAnsi="Calibri" w:cs="Calibri"/>
        </w:rPr>
      </w:pPr>
      <w:bookmarkStart w:id="3" w:name="_Toc17829893"/>
      <w:bookmarkStart w:id="4" w:name="_Toc241586551"/>
      <w:r w:rsidRPr="203FAAD7">
        <w:rPr>
          <w:rFonts w:ascii="Calibri" w:hAnsi="Calibri" w:cs="Calibri"/>
        </w:rPr>
        <w:t xml:space="preserve">Test </w:t>
      </w:r>
      <w:bookmarkEnd w:id="3"/>
      <w:r w:rsidRPr="203FAAD7">
        <w:rPr>
          <w:rFonts w:ascii="Calibri" w:hAnsi="Calibri" w:cs="Calibri"/>
        </w:rPr>
        <w:t>Organization</w:t>
      </w:r>
      <w:bookmarkEnd w:id="4"/>
    </w:p>
    <w:p w14:paraId="25BE0EF3" w14:textId="77777777" w:rsidR="00224F75" w:rsidRPr="008E2227" w:rsidRDefault="6A982AFD" w:rsidP="6AA4BF26">
      <w:pPr>
        <w:pStyle w:val="ListParagraph"/>
        <w:spacing w:after="100" w:afterAutospacing="1" w:line="240" w:lineRule="auto"/>
        <w:ind w:left="431"/>
        <w:jc w:val="left"/>
        <w:rPr>
          <w:rFonts w:ascii="Calibri" w:eastAsia="Times New Roman" w:hAnsi="Calibri" w:cs="Calibri"/>
          <w:sz w:val="24"/>
          <w:szCs w:val="24"/>
          <w:lang w:val="en-IN" w:eastAsia="en-GB"/>
        </w:rPr>
      </w:pPr>
      <w:r w:rsidRPr="6AA4BF26">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7504D88" w14:textId="77777777" w:rsidR="00C900BC" w:rsidRPr="008E2227" w:rsidRDefault="00C900BC" w:rsidP="00071885">
      <w:pPr>
        <w:pStyle w:val="Caption"/>
        <w:keepNext/>
        <w:spacing w:before="120" w:after="120"/>
        <w:ind w:left="431"/>
        <w:jc w:val="left"/>
        <w:rPr>
          <w:rFonts w:ascii="Calibri" w:hAnsi="Calibri" w:cs="Calibri"/>
          <w:szCs w:val="24"/>
        </w:rPr>
      </w:pPr>
      <w:bookmarkStart w:id="5"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36629D33" w14:textId="77777777" w:rsidTr="203FAAD7">
        <w:trPr>
          <w:tblHeader/>
          <w:jc w:val="center"/>
        </w:trPr>
        <w:tc>
          <w:tcPr>
            <w:tcW w:w="1980" w:type="dxa"/>
            <w:shd w:val="clear" w:color="auto" w:fill="0A1D30"/>
          </w:tcPr>
          <w:p w14:paraId="2EBB184C"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cPr>
          <w:p w14:paraId="5A9FF6CC"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cPr>
          <w:p w14:paraId="45CBCC1F"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4D1401A4" w14:textId="77777777" w:rsidTr="203FAAD7">
        <w:trPr>
          <w:jc w:val="center"/>
        </w:trPr>
        <w:tc>
          <w:tcPr>
            <w:tcW w:w="1980" w:type="dxa"/>
          </w:tcPr>
          <w:p w14:paraId="00358280"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1FDC1B3B" w14:textId="77777777"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5A0D58C9" w14:textId="77777777" w:rsidR="00916FC4" w:rsidRPr="00071885" w:rsidRDefault="7FBB0FCC" w:rsidP="203FAAD7">
            <w:pPr>
              <w:pStyle w:val="TableText"/>
              <w:jc w:val="both"/>
              <w:rPr>
                <w:rFonts w:ascii="Calibri" w:hAnsi="Calibri" w:cs="Calibri"/>
                <w:sz w:val="22"/>
                <w:szCs w:val="22"/>
              </w:rPr>
            </w:pPr>
            <w:r w:rsidRPr="203FAAD7">
              <w:rPr>
                <w:rFonts w:ascii="Calibri" w:hAnsi="Calibri" w:cs="Calibri"/>
                <w:sz w:val="22"/>
                <w:szCs w:val="22"/>
              </w:rPr>
              <w:t>Defining test strategy, managing QA activities, and ensuring overall product quality.</w:t>
            </w:r>
          </w:p>
        </w:tc>
      </w:tr>
      <w:tr w:rsidR="00916FC4" w:rsidRPr="008E2227" w14:paraId="48B60BB8" w14:textId="77777777" w:rsidTr="203FAAD7">
        <w:trPr>
          <w:jc w:val="center"/>
        </w:trPr>
        <w:tc>
          <w:tcPr>
            <w:tcW w:w="1980" w:type="dxa"/>
          </w:tcPr>
          <w:p w14:paraId="138FDCA1" w14:textId="77777777" w:rsidR="00916FC4" w:rsidRPr="00071885" w:rsidRDefault="5EB5928C" w:rsidP="203FAAD7">
            <w:pPr>
              <w:pStyle w:val="TableText"/>
              <w:jc w:val="center"/>
              <w:rPr>
                <w:rFonts w:ascii="Calibri" w:hAnsi="Calibri" w:cs="Calibri"/>
                <w:sz w:val="22"/>
                <w:szCs w:val="22"/>
              </w:rPr>
            </w:pPr>
            <w:r w:rsidRPr="203FAAD7">
              <w:rPr>
                <w:rFonts w:ascii="Calibri" w:hAnsi="Calibri" w:cs="Calibri"/>
                <w:sz w:val="22"/>
                <w:szCs w:val="22"/>
              </w:rPr>
              <w:t>Santosh</w:t>
            </w:r>
          </w:p>
        </w:tc>
        <w:tc>
          <w:tcPr>
            <w:tcW w:w="2126" w:type="dxa"/>
          </w:tcPr>
          <w:p w14:paraId="110FBD1F" w14:textId="77777777" w:rsidR="00916FC4" w:rsidRPr="00071885" w:rsidRDefault="077CEDF0" w:rsidP="00916FC4">
            <w:pPr>
              <w:pStyle w:val="TableText"/>
              <w:jc w:val="center"/>
              <w:rPr>
                <w:rFonts w:ascii="Calibri" w:hAnsi="Calibri" w:cs="Calibri"/>
                <w:sz w:val="22"/>
                <w:szCs w:val="22"/>
              </w:rPr>
            </w:pPr>
            <w:r w:rsidRPr="203FAAD7">
              <w:rPr>
                <w:rFonts w:ascii="Calibri" w:hAnsi="Calibri" w:cs="Calibri"/>
                <w:sz w:val="22"/>
                <w:szCs w:val="22"/>
              </w:rPr>
              <w:t>Test engineer</w:t>
            </w:r>
          </w:p>
        </w:tc>
        <w:tc>
          <w:tcPr>
            <w:tcW w:w="5254" w:type="dxa"/>
          </w:tcPr>
          <w:p w14:paraId="23D6FD52" w14:textId="77777777" w:rsidR="00916FC4" w:rsidRPr="00071885" w:rsidRDefault="35CCBE34" w:rsidP="203FAAD7">
            <w:pPr>
              <w:pBdr>
                <w:top w:val="nil"/>
                <w:left w:val="nil"/>
                <w:bottom w:val="nil"/>
                <w:right w:val="nil"/>
                <w:between w:val="nil"/>
              </w:pBdr>
              <w:spacing w:before="40" w:after="40" w:line="240" w:lineRule="auto"/>
              <w:rPr>
                <w:rFonts w:ascii="Calibri" w:hAnsi="Calibri" w:cs="Calibri"/>
              </w:rPr>
            </w:pPr>
            <w:r w:rsidRPr="203FAAD7">
              <w:rPr>
                <w:rFonts w:eastAsiaTheme="minorEastAsia" w:cstheme="minorBidi"/>
              </w:rPr>
              <w:t>Designing and executing test cases, performing functional and regression testing, validating eSignet authentication workflows, verifying login and identity verification functionalities, logging and tracking defects, validating fixes, and ensuring overall application quality, security, and compliance standards.</w:t>
            </w:r>
          </w:p>
          <w:p w14:paraId="09C0E8F7" w14:textId="77777777" w:rsidR="00916FC4" w:rsidRPr="00071885" w:rsidRDefault="00916FC4" w:rsidP="00916FC4">
            <w:pPr>
              <w:pStyle w:val="TableText"/>
              <w:jc w:val="center"/>
              <w:rPr>
                <w:rFonts w:ascii="Calibri" w:hAnsi="Calibri" w:cs="Calibri"/>
                <w:sz w:val="22"/>
                <w:szCs w:val="22"/>
              </w:rPr>
            </w:pPr>
          </w:p>
        </w:tc>
      </w:tr>
    </w:tbl>
    <w:p w14:paraId="0AEC7055" w14:textId="77777777" w:rsidR="001053A8" w:rsidRPr="008E2227" w:rsidRDefault="19363054" w:rsidP="00836921">
      <w:pPr>
        <w:pStyle w:val="Heading1"/>
        <w:numPr>
          <w:ilvl w:val="0"/>
          <w:numId w:val="7"/>
        </w:numPr>
        <w:spacing w:line="257" w:lineRule="auto"/>
        <w:jc w:val="left"/>
        <w:rPr>
          <w:rFonts w:ascii="Calibri" w:hAnsi="Calibri" w:cs="Calibri"/>
        </w:rPr>
      </w:pPr>
      <w:bookmarkStart w:id="6" w:name="_Toc17829895"/>
      <w:bookmarkStart w:id="7" w:name="_Toc241586552"/>
      <w:r w:rsidRPr="203FAAD7">
        <w:rPr>
          <w:rFonts w:ascii="Calibri" w:hAnsi="Calibri" w:cs="Calibri"/>
        </w:rPr>
        <w:t>Test</w:t>
      </w:r>
      <w:r w:rsidR="1902AC7A" w:rsidRPr="203FAAD7">
        <w:rPr>
          <w:rFonts w:ascii="Calibri" w:hAnsi="Calibri" w:cs="Calibri"/>
        </w:rPr>
        <w:t xml:space="preserve"> Planning</w:t>
      </w:r>
      <w:bookmarkEnd w:id="6"/>
      <w:bookmarkEnd w:id="7"/>
    </w:p>
    <w:p w14:paraId="2B9E223B" w14:textId="77777777" w:rsidR="6AA4BF26" w:rsidRDefault="1F14D37A" w:rsidP="203FAAD7">
      <w:pPr>
        <w:pBdr>
          <w:top w:val="nil"/>
          <w:left w:val="nil"/>
          <w:bottom w:val="nil"/>
          <w:right w:val="nil"/>
          <w:between w:val="nil"/>
        </w:pBdr>
        <w:spacing w:line="240" w:lineRule="auto"/>
        <w:ind w:left="432"/>
      </w:pPr>
      <w:r w:rsidRPr="203FAAD7">
        <w:rPr>
          <w:rStyle w:val="citation-43"/>
          <w:rFonts w:eastAsiaTheme="minorEastAsia" w:cstheme="minorBidi"/>
          <w:sz w:val="24"/>
          <w:szCs w:val="24"/>
        </w:rPr>
        <w:t>This Test Plan outlines the testing approach, scope, resources, and schedule for the eSignet 2.0.0 platform. The objective is to ensure that all functional, integration, security, and non-functional requirements are validated with high quality before release.</w:t>
      </w:r>
    </w:p>
    <w:p w14:paraId="6C93F17F" w14:textId="77777777" w:rsidR="6AA4BF26" w:rsidRDefault="1F14D37A"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rPr>
        <w:t>This Test Plan outlines the testing approach, scope, resources, and schedule for the eSignet 2.0.0 platform. The objective is to ensure that all functional, integration, security, and non-functional requirements are validated with high quality before release.</w:t>
      </w:r>
    </w:p>
    <w:p w14:paraId="02A47A98"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rPr>
        <w:t xml:space="preserve">Validate end-to-end functionality of eSignet authentication and authorization workflows. </w:t>
      </w:r>
    </w:p>
    <w:p w14:paraId="7AFFCA98"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 xml:space="preserve">Ensure system stability across supported browsers, operating systems, plugins, and environments. </w:t>
      </w:r>
    </w:p>
    <w:p w14:paraId="420C1DF6"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 xml:space="preserve">Verify integrations with dependent systems, identity providers, and authentication services. </w:t>
      </w:r>
    </w:p>
    <w:p w14:paraId="65E630C5"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rPr>
        <w:t xml:space="preserve">Validate OIDC, DPoP, PAR, and FAPI 2.0 compliance workflows. </w:t>
      </w:r>
    </w:p>
    <w:p w14:paraId="4AE9DD91"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rPr>
        <w:t xml:space="preserve">Identify and mitigate risks early through functional, regression, integration, and deployment testing. </w:t>
      </w:r>
    </w:p>
    <w:p w14:paraId="08E5E204"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 xml:space="preserve">Ensure compatibility of Docker Compose setup across Windows, macOS, and Linux operating systems. </w:t>
      </w:r>
    </w:p>
    <w:p w14:paraId="761C5ADD" w14:textId="77777777" w:rsidR="6AA4BF26" w:rsidRDefault="1F14D37A" w:rsidP="00836921">
      <w:pPr>
        <w:pStyle w:val="ListParagraph"/>
        <w:numPr>
          <w:ilvl w:val="0"/>
          <w:numId w:val="8"/>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Verify secure login mechanisms including OTP, Password, Biometrics, and KBI authentication methods.</w:t>
      </w:r>
    </w:p>
    <w:p w14:paraId="38D6BEF4" w14:textId="77777777" w:rsidR="6AA4BF26" w:rsidRDefault="1BC4D6A8" w:rsidP="203FAAD7">
      <w:pPr>
        <w:pStyle w:val="Heading2"/>
        <w:keepNext w:val="0"/>
        <w:keepLines w:val="0"/>
        <w:spacing w:before="40" w:line="240" w:lineRule="auto"/>
        <w:ind w:left="1434" w:hanging="357"/>
        <w:jc w:val="left"/>
        <w:rPr>
          <w:rFonts w:ascii="Calibri" w:eastAsia="Calibri" w:hAnsi="Calibri" w:cs="Calibri"/>
          <w:lang w:val="en"/>
        </w:rPr>
      </w:pPr>
      <w:bookmarkStart w:id="8" w:name="_Toc241586553"/>
      <w:r w:rsidRPr="203FAAD7">
        <w:rPr>
          <w:rFonts w:ascii="Calibri" w:eastAsia="Calibri" w:hAnsi="Calibri" w:cs="Calibri"/>
          <w:lang w:val="en"/>
        </w:rPr>
        <w:t>4.1 Sanity Scenarios Verified</w:t>
      </w:r>
      <w:bookmarkEnd w:id="8"/>
    </w:p>
    <w:p w14:paraId="21687B6C" w14:textId="77777777" w:rsidR="6AA4BF26" w:rsidRDefault="03550551" w:rsidP="203FAAD7">
      <w:pPr>
        <w:pBdr>
          <w:top w:val="nil"/>
          <w:left w:val="nil"/>
          <w:bottom w:val="nil"/>
          <w:right w:val="nil"/>
          <w:between w:val="nil"/>
        </w:pBdr>
        <w:spacing w:line="240" w:lineRule="auto"/>
        <w:ind w:left="432"/>
        <w:rPr>
          <w:rStyle w:val="citation-43"/>
          <w:rFonts w:eastAsiaTheme="minorEastAsia" w:cstheme="minorBidi"/>
          <w:sz w:val="24"/>
          <w:szCs w:val="24"/>
          <w:lang w:val="en"/>
        </w:rPr>
      </w:pPr>
      <w:r w:rsidRPr="203FAAD7">
        <w:rPr>
          <w:rStyle w:val="citation-43"/>
          <w:rFonts w:eastAsiaTheme="minorEastAsia" w:cstheme="minorBidi"/>
          <w:sz w:val="24"/>
          <w:szCs w:val="24"/>
        </w:rPr>
        <w:lastRenderedPageBreak/>
        <w:t>Sanity testing will be performed to ensure basic application stability before detailed test execution. The following high-level sanity scenarios will be verified:</w:t>
      </w:r>
    </w:p>
    <w:p w14:paraId="40539D79" w14:textId="77777777" w:rsidR="6AA4BF26" w:rsidRDefault="03550551" w:rsidP="00836921">
      <w:pPr>
        <w:pStyle w:val="ListParagraph"/>
        <w:numPr>
          <w:ilvl w:val="0"/>
          <w:numId w:val="6"/>
        </w:numPr>
        <w:pBdr>
          <w:top w:val="nil"/>
          <w:left w:val="nil"/>
          <w:bottom w:val="nil"/>
          <w:right w:val="nil"/>
          <w:between w:val="nil"/>
        </w:pBdr>
        <w:spacing w:line="240" w:lineRule="auto"/>
        <w:rPr>
          <w:rStyle w:val="citation-43"/>
          <w:rFonts w:eastAsiaTheme="minorEastAsia" w:cstheme="minorBidi"/>
          <w:sz w:val="24"/>
          <w:szCs w:val="24"/>
          <w:lang w:val="en"/>
        </w:rPr>
      </w:pPr>
      <w:r w:rsidRPr="203FAAD7">
        <w:rPr>
          <w:rStyle w:val="citation-43"/>
          <w:rFonts w:eastAsiaTheme="minorEastAsia" w:cstheme="minorBidi"/>
          <w:sz w:val="24"/>
          <w:szCs w:val="24"/>
          <w:lang w:val="en"/>
        </w:rPr>
        <w:t>Application accessibility and successful login across supported authentication methods and environments.</w:t>
      </w:r>
    </w:p>
    <w:p w14:paraId="62CD107C" w14:textId="77777777" w:rsidR="6AA4BF26" w:rsidRDefault="03550551" w:rsidP="00836921">
      <w:pPr>
        <w:pStyle w:val="ListParagraph"/>
        <w:numPr>
          <w:ilvl w:val="0"/>
          <w:numId w:val="6"/>
        </w:numPr>
        <w:pBdr>
          <w:top w:val="nil"/>
          <w:left w:val="nil"/>
          <w:bottom w:val="nil"/>
          <w:right w:val="nil"/>
          <w:between w:val="nil"/>
        </w:pBdr>
        <w:spacing w:line="240" w:lineRule="auto"/>
        <w:rPr>
          <w:rStyle w:val="citation-43"/>
          <w:rFonts w:eastAsiaTheme="minorEastAsia" w:cstheme="minorBidi"/>
          <w:sz w:val="24"/>
          <w:szCs w:val="24"/>
          <w:lang w:val="en"/>
        </w:rPr>
      </w:pPr>
      <w:r w:rsidRPr="203FAAD7">
        <w:rPr>
          <w:rStyle w:val="citation-43"/>
          <w:rFonts w:eastAsiaTheme="minorEastAsia" w:cstheme="minorBidi"/>
          <w:sz w:val="24"/>
          <w:szCs w:val="24"/>
          <w:lang w:val="en"/>
        </w:rPr>
        <w:t xml:space="preserve">Login validation using OTP (Phone Number, UIN/VID, and Email). </w:t>
      </w:r>
    </w:p>
    <w:p w14:paraId="6FFE439B" w14:textId="77777777" w:rsidR="6AA4BF26" w:rsidRDefault="03550551" w:rsidP="00836921">
      <w:pPr>
        <w:pStyle w:val="ListParagraph"/>
        <w:numPr>
          <w:ilvl w:val="0"/>
          <w:numId w:val="6"/>
        </w:numPr>
        <w:pBdr>
          <w:top w:val="nil"/>
          <w:left w:val="nil"/>
          <w:bottom w:val="nil"/>
          <w:right w:val="nil"/>
          <w:between w:val="nil"/>
        </w:pBdr>
        <w:spacing w:line="240" w:lineRule="auto"/>
        <w:rPr>
          <w:rStyle w:val="citation-43"/>
          <w:rFonts w:eastAsiaTheme="minorEastAsia" w:cstheme="minorBidi"/>
          <w:sz w:val="24"/>
          <w:szCs w:val="24"/>
          <w:lang w:val="en"/>
        </w:rPr>
      </w:pPr>
      <w:r w:rsidRPr="203FAAD7">
        <w:rPr>
          <w:rStyle w:val="citation-43"/>
          <w:rFonts w:eastAsiaTheme="minorEastAsia" w:cstheme="minorBidi"/>
          <w:sz w:val="24"/>
          <w:szCs w:val="24"/>
          <w:lang w:val="en"/>
        </w:rPr>
        <w:t xml:space="preserve">Login validation using Password authentication. </w:t>
      </w:r>
    </w:p>
    <w:p w14:paraId="087473FE" w14:textId="77777777" w:rsidR="6AA4BF26" w:rsidRDefault="03550551" w:rsidP="00836921">
      <w:pPr>
        <w:pStyle w:val="ListParagraph"/>
        <w:numPr>
          <w:ilvl w:val="0"/>
          <w:numId w:val="6"/>
        </w:numPr>
        <w:pBdr>
          <w:top w:val="nil"/>
          <w:left w:val="nil"/>
          <w:bottom w:val="nil"/>
          <w:right w:val="nil"/>
          <w:between w:val="nil"/>
        </w:pBdr>
        <w:spacing w:line="240" w:lineRule="auto"/>
        <w:rPr>
          <w:rStyle w:val="citation-43"/>
          <w:rFonts w:eastAsiaTheme="minorEastAsia" w:cstheme="minorBidi"/>
          <w:sz w:val="24"/>
          <w:szCs w:val="24"/>
          <w:lang w:val="en"/>
        </w:rPr>
      </w:pPr>
      <w:r w:rsidRPr="203FAAD7">
        <w:rPr>
          <w:rStyle w:val="citation-43"/>
          <w:rFonts w:eastAsiaTheme="minorEastAsia" w:cstheme="minorBidi"/>
          <w:sz w:val="24"/>
          <w:szCs w:val="24"/>
          <w:lang w:val="en"/>
        </w:rPr>
        <w:t xml:space="preserve">Basic biometric authentication validation using Mock ID and MOSIP ID. </w:t>
      </w:r>
    </w:p>
    <w:p w14:paraId="7692934A" w14:textId="77777777" w:rsidR="6AA4BF26" w:rsidRDefault="03550551" w:rsidP="00836921">
      <w:pPr>
        <w:pStyle w:val="ListParagraph"/>
        <w:numPr>
          <w:ilvl w:val="0"/>
          <w:numId w:val="6"/>
        </w:numPr>
        <w:pBdr>
          <w:top w:val="nil"/>
          <w:left w:val="nil"/>
          <w:bottom w:val="nil"/>
          <w:right w:val="nil"/>
          <w:between w:val="nil"/>
        </w:pBdr>
        <w:spacing w:line="240" w:lineRule="auto"/>
        <w:rPr>
          <w:rStyle w:val="citation-43"/>
          <w:rFonts w:eastAsiaTheme="minorEastAsia" w:cstheme="minorBidi"/>
          <w:sz w:val="24"/>
          <w:szCs w:val="24"/>
          <w:lang w:val="en"/>
        </w:rPr>
      </w:pPr>
      <w:r w:rsidRPr="203FAAD7">
        <w:rPr>
          <w:rStyle w:val="citation-43"/>
          <w:rFonts w:eastAsiaTheme="minorEastAsia" w:cstheme="minorBidi"/>
          <w:sz w:val="24"/>
          <w:szCs w:val="24"/>
          <w:lang w:val="en"/>
        </w:rPr>
        <w:t xml:space="preserve">KBI (Knowledge-Based Identification) login validation. </w:t>
      </w:r>
    </w:p>
    <w:p w14:paraId="70296AAD" w14:textId="77777777" w:rsidR="6AA4BF26" w:rsidRDefault="03550551" w:rsidP="203FAAD7">
      <w:pPr>
        <w:pBdr>
          <w:top w:val="nil"/>
          <w:left w:val="nil"/>
          <w:bottom w:val="nil"/>
          <w:right w:val="nil"/>
          <w:between w:val="nil"/>
        </w:pBdr>
        <w:spacing w:line="240" w:lineRule="auto"/>
        <w:ind w:left="432"/>
      </w:pPr>
      <w:r w:rsidRPr="203FAAD7">
        <w:rPr>
          <w:rStyle w:val="citation-43"/>
          <w:rFonts w:eastAsiaTheme="minorEastAsia" w:cstheme="minorBidi"/>
          <w:sz w:val="24"/>
          <w:szCs w:val="24"/>
          <w:lang w:val="en"/>
        </w:rPr>
        <w:t>Only upon successful completion of sanity testing will the build be accepted for full regression and integration testing.</w:t>
      </w:r>
    </w:p>
    <w:p w14:paraId="7FEE6528" w14:textId="77777777" w:rsidR="6AA4BF26" w:rsidRDefault="1DB18488" w:rsidP="203FAAD7">
      <w:pPr>
        <w:pStyle w:val="Heading2"/>
        <w:spacing w:before="40" w:line="240" w:lineRule="auto"/>
        <w:ind w:left="1434" w:hanging="357"/>
        <w:jc w:val="left"/>
        <w:rPr>
          <w:rFonts w:ascii="Calibri" w:eastAsia="Calibri" w:hAnsi="Calibri" w:cs="Calibri"/>
          <w:lang w:val="en"/>
        </w:rPr>
      </w:pPr>
      <w:bookmarkStart w:id="9" w:name="_Toc241586554"/>
      <w:r w:rsidRPr="203FAAD7">
        <w:rPr>
          <w:rFonts w:ascii="Calibri" w:eastAsia="Calibri" w:hAnsi="Calibri" w:cs="Calibri"/>
          <w:lang w:val="en"/>
        </w:rPr>
        <w:t>4.2 Test Environment</w:t>
      </w:r>
      <w:bookmarkEnd w:id="9"/>
    </w:p>
    <w:p w14:paraId="77ABA88A" w14:textId="77777777" w:rsidR="6AA4BF26" w:rsidRPr="00024F65" w:rsidRDefault="009007E1" w:rsidP="00836921">
      <w:pPr>
        <w:pStyle w:val="ListParagraph"/>
        <w:numPr>
          <w:ilvl w:val="0"/>
          <w:numId w:val="10"/>
        </w:numPr>
        <w:pBdr>
          <w:top w:val="nil"/>
          <w:left w:val="nil"/>
          <w:bottom w:val="nil"/>
          <w:right w:val="nil"/>
          <w:between w:val="nil"/>
        </w:pBdr>
        <w:spacing w:before="120" w:after="0"/>
        <w:rPr>
          <w:rFonts w:ascii="Calibri" w:hAnsi="Calibri" w:cs="Calibri"/>
          <w:color w:val="000000" w:themeColor="text1"/>
          <w:sz w:val="24"/>
          <w:szCs w:val="24"/>
          <w:lang w:val="en"/>
        </w:rPr>
      </w:pPr>
      <w:hyperlink r:id="rId12">
        <w:r w:rsidR="1DB18488" w:rsidRPr="00024F65">
          <w:rPr>
            <w:rStyle w:val="Hyperlink"/>
            <w:rFonts w:ascii="Calibri" w:hAnsi="Calibri" w:cs="Calibri"/>
            <w:sz w:val="24"/>
            <w:szCs w:val="24"/>
            <w:lang w:val="en"/>
          </w:rPr>
          <w:t>https://esignet-go.esqa.mosip.net</w:t>
        </w:r>
      </w:hyperlink>
      <w:r w:rsidR="1DB18488" w:rsidRPr="00024F65">
        <w:rPr>
          <w:rFonts w:ascii="Calibri" w:hAnsi="Calibri" w:cs="Calibri"/>
          <w:color w:val="000000" w:themeColor="text1"/>
          <w:sz w:val="24"/>
          <w:szCs w:val="24"/>
          <w:lang w:val="en"/>
        </w:rPr>
        <w:t xml:space="preserve"> – Mock ID environment</w:t>
      </w:r>
    </w:p>
    <w:p w14:paraId="0F6D9D76" w14:textId="77777777" w:rsidR="6AA4BF26" w:rsidRPr="00024F65" w:rsidRDefault="009007E1" w:rsidP="00836921">
      <w:pPr>
        <w:pStyle w:val="ListParagraph"/>
        <w:numPr>
          <w:ilvl w:val="0"/>
          <w:numId w:val="10"/>
        </w:numPr>
        <w:pBdr>
          <w:top w:val="nil"/>
          <w:left w:val="nil"/>
          <w:bottom w:val="nil"/>
          <w:right w:val="nil"/>
          <w:between w:val="nil"/>
        </w:pBdr>
        <w:spacing w:after="0"/>
        <w:rPr>
          <w:rFonts w:ascii="Calibri" w:hAnsi="Calibri" w:cs="Calibri"/>
          <w:color w:val="000000" w:themeColor="text1"/>
          <w:sz w:val="24"/>
          <w:szCs w:val="24"/>
          <w:lang w:val="en"/>
        </w:rPr>
      </w:pPr>
      <w:hyperlink r:id="rId13">
        <w:r w:rsidR="1DB18488" w:rsidRPr="00024F65">
          <w:rPr>
            <w:rStyle w:val="Hyperlink"/>
            <w:rFonts w:ascii="Calibri" w:hAnsi="Calibri" w:cs="Calibri"/>
            <w:sz w:val="24"/>
            <w:szCs w:val="24"/>
            <w:lang w:val="en"/>
          </w:rPr>
          <w:t>https://esignet-go-mosipid1.esqa.mosip.net</w:t>
        </w:r>
      </w:hyperlink>
      <w:r w:rsidR="1DB18488" w:rsidRPr="00024F65">
        <w:rPr>
          <w:rFonts w:ascii="Calibri" w:hAnsi="Calibri" w:cs="Calibri"/>
          <w:color w:val="000000" w:themeColor="text1"/>
          <w:sz w:val="24"/>
          <w:szCs w:val="24"/>
          <w:lang w:val="en"/>
        </w:rPr>
        <w:t xml:space="preserve"> – MOSIP ID environment</w:t>
      </w:r>
    </w:p>
    <w:p w14:paraId="7B3E7DEC" w14:textId="77777777" w:rsidR="6AA4BF26" w:rsidRPr="00024F65" w:rsidRDefault="009007E1" w:rsidP="00836921">
      <w:pPr>
        <w:pStyle w:val="ListParagraph"/>
        <w:numPr>
          <w:ilvl w:val="0"/>
          <w:numId w:val="10"/>
        </w:numPr>
        <w:pBdr>
          <w:top w:val="nil"/>
          <w:left w:val="nil"/>
          <w:bottom w:val="nil"/>
          <w:right w:val="nil"/>
          <w:between w:val="nil"/>
        </w:pBdr>
        <w:spacing w:after="240"/>
        <w:rPr>
          <w:rFonts w:ascii="Calibri" w:hAnsi="Calibri" w:cs="Calibri"/>
          <w:color w:val="000000" w:themeColor="text1"/>
          <w:sz w:val="24"/>
          <w:szCs w:val="24"/>
          <w:lang w:val="en"/>
        </w:rPr>
      </w:pPr>
      <w:hyperlink r:id="rId14">
        <w:r w:rsidR="1DB18488" w:rsidRPr="00024F65">
          <w:rPr>
            <w:rStyle w:val="Hyperlink"/>
            <w:rFonts w:ascii="Calibri" w:hAnsi="Calibri" w:cs="Calibri"/>
            <w:sz w:val="24"/>
            <w:szCs w:val="24"/>
            <w:lang w:val="en"/>
          </w:rPr>
          <w:t>https://esignet-go-sunbird.esqa.mosip.net</w:t>
        </w:r>
      </w:hyperlink>
      <w:r w:rsidR="1DB18488" w:rsidRPr="00024F65">
        <w:rPr>
          <w:rFonts w:ascii="Calibri" w:hAnsi="Calibri" w:cs="Calibri"/>
          <w:color w:val="000000" w:themeColor="text1"/>
          <w:sz w:val="24"/>
          <w:szCs w:val="24"/>
          <w:lang w:val="en"/>
        </w:rPr>
        <w:t xml:space="preserve"> – Sunbird environment</w:t>
      </w:r>
    </w:p>
    <w:p w14:paraId="2771C092" w14:textId="77777777" w:rsidR="4D82F8CB" w:rsidRDefault="56C24DDD" w:rsidP="00836921">
      <w:pPr>
        <w:pStyle w:val="Heading1"/>
        <w:numPr>
          <w:ilvl w:val="0"/>
          <w:numId w:val="7"/>
        </w:numPr>
        <w:spacing w:line="257" w:lineRule="auto"/>
        <w:jc w:val="left"/>
        <w:rPr>
          <w:rFonts w:ascii="Calibri" w:hAnsi="Calibri" w:cs="Calibri"/>
        </w:rPr>
      </w:pPr>
      <w:bookmarkStart w:id="10" w:name="_Toc241586555"/>
      <w:r w:rsidRPr="203FAAD7">
        <w:rPr>
          <w:rFonts w:ascii="Calibri" w:hAnsi="Calibri" w:cs="Calibri"/>
        </w:rPr>
        <w:t xml:space="preserve">Docker versions in </w:t>
      </w:r>
      <w:r w:rsidR="7696C1FD" w:rsidRPr="203FAAD7">
        <w:rPr>
          <w:rFonts w:ascii="Calibri" w:hAnsi="Calibri" w:cs="Calibri"/>
        </w:rPr>
        <w:t>131ga</w:t>
      </w:r>
      <w:r w:rsidRPr="203FAAD7">
        <w:rPr>
          <w:rFonts w:ascii="Calibri" w:hAnsi="Calibri" w:cs="Calibri"/>
        </w:rPr>
        <w:t xml:space="preserve"> environment:</w:t>
      </w:r>
      <w:bookmarkEnd w:id="10"/>
    </w:p>
    <w:p w14:paraId="51F56200" w14:textId="0A37B490" w:rsidR="00FA774C" w:rsidRDefault="7A51DC18" w:rsidP="203FAAD7">
      <w:pPr>
        <w:keepNext/>
        <w:pBdr>
          <w:top w:val="nil"/>
          <w:left w:val="nil"/>
          <w:bottom w:val="nil"/>
          <w:right w:val="nil"/>
          <w:between w:val="nil"/>
        </w:pBdr>
        <w:spacing w:before="120" w:after="0"/>
        <w:ind w:firstLine="720"/>
        <w:rPr>
          <w:rFonts w:ascii="Times New Roman" w:eastAsia="Times New Roman" w:hAnsi="Times New Roman"/>
          <w:color w:val="000000" w:themeColor="text1"/>
        </w:rPr>
      </w:pPr>
      <w:bookmarkStart w:id="11" w:name="_Toc184990132"/>
      <w:r w:rsidRPr="203FAAD7">
        <w:rPr>
          <w:rFonts w:ascii="Times New Roman" w:eastAsia="Times New Roman" w:hAnsi="Times New Roman"/>
          <w:b/>
          <w:bCs/>
          <w:color w:val="000000" w:themeColor="text1"/>
          <w:lang w:val="en"/>
        </w:rPr>
        <w:t>Table 2: Test Environment images</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510"/>
      </w:tblGrid>
      <w:tr w:rsidR="203FAAD7" w14:paraId="7AD7D0D5" w14:textId="77777777" w:rsidTr="203FAAD7">
        <w:trPr>
          <w:trHeight w:val="285"/>
          <w:jc w:val="center"/>
        </w:trPr>
        <w:tc>
          <w:tcPr>
            <w:tcW w:w="6510" w:type="dxa"/>
            <w:tcBorders>
              <w:top w:val="single" w:sz="6" w:space="0" w:color="000000" w:themeColor="text1"/>
              <w:left w:val="single" w:sz="6" w:space="0" w:color="000000" w:themeColor="text1"/>
              <w:bottom w:val="nil"/>
              <w:right w:val="single" w:sz="6" w:space="0" w:color="000000" w:themeColor="text1"/>
            </w:tcBorders>
            <w:shd w:val="clear" w:color="auto" w:fill="1C4587"/>
            <w:tcMar>
              <w:left w:w="105" w:type="dxa"/>
              <w:right w:w="105" w:type="dxa"/>
            </w:tcMar>
            <w:vAlign w:val="bottom"/>
          </w:tcPr>
          <w:p w14:paraId="4DBD8659" w14:textId="77777777" w:rsidR="203FAAD7" w:rsidRDefault="203FAAD7" w:rsidP="203FAAD7">
            <w:pPr>
              <w:spacing w:after="0" w:line="240" w:lineRule="auto"/>
              <w:jc w:val="left"/>
              <w:rPr>
                <w:rFonts w:ascii="Aptos" w:eastAsia="Aptos" w:hAnsi="Aptos" w:cs="Aptos"/>
                <w:color w:val="FFFFFF" w:themeColor="background1"/>
              </w:rPr>
            </w:pPr>
            <w:r w:rsidRPr="203FAAD7">
              <w:rPr>
                <w:rFonts w:ascii="Aptos" w:eastAsia="Aptos" w:hAnsi="Aptos" w:cs="Aptos"/>
                <w:color w:val="FFFFFF" w:themeColor="background1"/>
              </w:rPr>
              <w:t>Tested with Components on esqa env</w:t>
            </w:r>
          </w:p>
        </w:tc>
      </w:tr>
      <w:tr w:rsidR="203FAAD7" w14:paraId="1A36D8E3" w14:textId="77777777" w:rsidTr="203FAAD7">
        <w:trPr>
          <w:trHeight w:val="285"/>
          <w:jc w:val="center"/>
        </w:trPr>
        <w:tc>
          <w:tcPr>
            <w:tcW w:w="65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47366AD"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docker.io/library/busybox:1.36</w:t>
            </w:r>
          </w:p>
        </w:tc>
      </w:tr>
      <w:tr w:rsidR="203FAAD7" w14:paraId="249EA4F1"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52B2E5E"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docker.io/istio/operator:1.22.0</w:t>
            </w:r>
          </w:p>
        </w:tc>
      </w:tr>
      <w:tr w:rsidR="203FAAD7" w14:paraId="77D9DF0C"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52A6E64"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docker.io/istio/pilot:1.22.0</w:t>
            </w:r>
          </w:p>
        </w:tc>
      </w:tr>
      <w:tr w:rsidR="203FAAD7" w14:paraId="73F9B607"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C4EBEC6"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docker.io/istio/proxyv2:1.22.0</w:t>
            </w:r>
          </w:p>
        </w:tc>
      </w:tr>
      <w:tr w:rsidR="203FAAD7" w14:paraId="3512E5D5"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DC90D5F"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docker.io/kennethreitz/</w:t>
            </w:r>
            <w:proofErr w:type="gramStart"/>
            <w:r w:rsidRPr="203FAAD7">
              <w:rPr>
                <w:rFonts w:ascii="Calibri" w:hAnsi="Calibri" w:cs="Calibri"/>
                <w:color w:val="000000" w:themeColor="text1"/>
              </w:rPr>
              <w:t>httpbin:latest</w:t>
            </w:r>
            <w:proofErr w:type="gramEnd"/>
          </w:p>
        </w:tc>
      </w:tr>
      <w:tr w:rsidR="203FAAD7" w14:paraId="1558E3B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107DA9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docker.io/library/mongo:6.0.13</w:t>
            </w:r>
          </w:p>
        </w:tc>
      </w:tr>
      <w:tr w:rsidR="203FAAD7" w14:paraId="52D92FD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E259531"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docker.io/minio/</w:t>
            </w:r>
            <w:proofErr w:type="gramStart"/>
            <w:r w:rsidRPr="203FAAD7">
              <w:rPr>
                <w:rFonts w:ascii="Calibri" w:hAnsi="Calibri" w:cs="Calibri"/>
                <w:color w:val="000000" w:themeColor="text1"/>
              </w:rPr>
              <w:t>mc:RELEASE</w:t>
            </w:r>
            <w:proofErr w:type="gramEnd"/>
            <w:r w:rsidRPr="203FAAD7">
              <w:rPr>
                <w:rFonts w:ascii="Calibri" w:hAnsi="Calibri" w:cs="Calibri"/>
                <w:color w:val="000000" w:themeColor="text1"/>
              </w:rPr>
              <w:t>.2025-05-21T01-59-54Z</w:t>
            </w:r>
          </w:p>
        </w:tc>
      </w:tr>
      <w:tr w:rsidR="203FAAD7" w14:paraId="5135965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10E6B41"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docker.io/minio/</w:t>
            </w:r>
            <w:proofErr w:type="gramStart"/>
            <w:r w:rsidRPr="203FAAD7">
              <w:rPr>
                <w:rFonts w:ascii="Calibri" w:hAnsi="Calibri" w:cs="Calibri"/>
                <w:color w:val="000000" w:themeColor="text1"/>
              </w:rPr>
              <w:t>mc:latest</w:t>
            </w:r>
            <w:proofErr w:type="gramEnd"/>
          </w:p>
        </w:tc>
      </w:tr>
      <w:tr w:rsidR="203FAAD7" w14:paraId="36FD473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FD69ACC"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docker.io/mosipdev/esignet-with-</w:t>
            </w:r>
            <w:proofErr w:type="gramStart"/>
            <w:r w:rsidRPr="203FAAD7">
              <w:rPr>
                <w:rFonts w:ascii="Calibri" w:hAnsi="Calibri" w:cs="Calibri"/>
                <w:color w:val="000000" w:themeColor="text1"/>
              </w:rPr>
              <w:t>plugins:release</w:t>
            </w:r>
            <w:proofErr w:type="gramEnd"/>
            <w:r w:rsidRPr="203FAAD7">
              <w:rPr>
                <w:rFonts w:ascii="Calibri" w:hAnsi="Calibri" w:cs="Calibri"/>
                <w:color w:val="000000" w:themeColor="text1"/>
              </w:rPr>
              <w:t>-1.8.x</w:t>
            </w:r>
          </w:p>
        </w:tc>
      </w:tr>
      <w:tr w:rsidR="203FAAD7" w14:paraId="631562CB"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DA30C2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docker.io/mosipdev/oidc-</w:t>
            </w:r>
            <w:proofErr w:type="gramStart"/>
            <w:r w:rsidRPr="203FAAD7">
              <w:rPr>
                <w:rFonts w:ascii="Calibri" w:hAnsi="Calibri" w:cs="Calibri"/>
                <w:color w:val="000000" w:themeColor="text1"/>
              </w:rPr>
              <w:t>ui:release</w:t>
            </w:r>
            <w:proofErr w:type="gramEnd"/>
            <w:r w:rsidRPr="203FAAD7">
              <w:rPr>
                <w:rFonts w:ascii="Calibri" w:hAnsi="Calibri" w:cs="Calibri"/>
                <w:color w:val="000000" w:themeColor="text1"/>
              </w:rPr>
              <w:t>-1.8.x</w:t>
            </w:r>
          </w:p>
        </w:tc>
      </w:tr>
      <w:tr w:rsidR="203FAAD7" w14:paraId="1D7BDE48"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67BFBE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docker.io/mosipdev/partner-</w:t>
            </w:r>
            <w:proofErr w:type="gramStart"/>
            <w:r w:rsidRPr="203FAAD7">
              <w:rPr>
                <w:rFonts w:ascii="Calibri" w:hAnsi="Calibri" w:cs="Calibri"/>
                <w:color w:val="000000" w:themeColor="text1"/>
              </w:rPr>
              <w:t>onboarder:develop</w:t>
            </w:r>
            <w:proofErr w:type="gramEnd"/>
          </w:p>
        </w:tc>
      </w:tr>
      <w:tr w:rsidR="203FAAD7" w14:paraId="2C96362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40B325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docker.io/mosipdev/postgres-</w:t>
            </w:r>
            <w:proofErr w:type="gramStart"/>
            <w:r w:rsidRPr="203FAAD7">
              <w:rPr>
                <w:rFonts w:ascii="Calibri" w:hAnsi="Calibri" w:cs="Calibri"/>
                <w:color w:val="000000" w:themeColor="text1"/>
              </w:rPr>
              <w:t>init:develop</w:t>
            </w:r>
            <w:proofErr w:type="gramEnd"/>
          </w:p>
        </w:tc>
      </w:tr>
      <w:tr w:rsidR="203FAAD7" w14:paraId="0B2EE583"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9A933A4"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docker.io/mosipid/captcha-validation-service:0.1.0-beta.1</w:t>
            </w:r>
          </w:p>
        </w:tc>
      </w:tr>
      <w:tr w:rsidR="203FAAD7" w14:paraId="023E23A6"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127784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docker.io/mosipid/kafka:3.2.1-debian-11-r9</w:t>
            </w:r>
          </w:p>
        </w:tc>
      </w:tr>
      <w:tr w:rsidR="203FAAD7" w14:paraId="49D97CA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4EA4157"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docker.io/mosipid/keycloak-init:1.2.0.2</w:t>
            </w:r>
          </w:p>
        </w:tc>
      </w:tr>
      <w:tr w:rsidR="203FAAD7" w14:paraId="7FE7F04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78EE4AF"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docker.io/mosipid/kibana:7.17.2-debian-10-r0</w:t>
            </w:r>
          </w:p>
        </w:tc>
      </w:tr>
      <w:tr w:rsidR="203FAAD7" w14:paraId="074D5034"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FF8CFEA"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docker.io/mosipid/minio:2022.2.7-debian-10-r0</w:t>
            </w:r>
          </w:p>
        </w:tc>
      </w:tr>
      <w:tr w:rsidR="203FAAD7" w14:paraId="7B2A07A5"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C0A88AC"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docker.io/mosipid/mosip-artemis-keycloak:1.2.0.2</w:t>
            </w:r>
          </w:p>
        </w:tc>
      </w:tr>
      <w:tr w:rsidR="203FAAD7" w14:paraId="066DA41B"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6744AFE"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docker.io/mosipid/os-shell:12-debian-12-r46</w:t>
            </w:r>
          </w:p>
        </w:tc>
      </w:tr>
      <w:tr w:rsidR="203FAAD7" w14:paraId="457D5707"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73D4B45"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lastRenderedPageBreak/>
              <w:t>docker.io/mosipid/partner-onboarder:1.3.0-beta.1</w:t>
            </w:r>
          </w:p>
        </w:tc>
      </w:tr>
      <w:tr w:rsidR="203FAAD7" w14:paraId="03B65E55"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48093E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docker.io/mosipid/postgresql:14.2.0-debian-10-r70</w:t>
            </w:r>
          </w:p>
        </w:tc>
      </w:tr>
      <w:tr w:rsidR="203FAAD7" w14:paraId="6C2E9477"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64DA7E4"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docker.io/mosipid/redis:7.0.5-debian-11-r25</w:t>
            </w:r>
          </w:p>
        </w:tc>
      </w:tr>
      <w:tr w:rsidR="203FAAD7" w14:paraId="47EA92E6"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20293BD"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w:t>
            </w:r>
            <w:proofErr w:type="gramStart"/>
            <w:r w:rsidRPr="203FAAD7">
              <w:rPr>
                <w:rFonts w:ascii="Calibri" w:hAnsi="Calibri" w:cs="Calibri"/>
                <w:color w:val="000000" w:themeColor="text1"/>
              </w:rPr>
              <w:t>softhsm:v</w:t>
            </w:r>
            <w:proofErr w:type="gramEnd"/>
            <w:r w:rsidRPr="203FAAD7">
              <w:rPr>
                <w:rFonts w:ascii="Calibri" w:hAnsi="Calibri" w:cs="Calibri"/>
                <w:color w:val="000000" w:themeColor="text1"/>
              </w:rPr>
              <w:t>2</w:t>
            </w:r>
          </w:p>
        </w:tc>
      </w:tr>
      <w:tr w:rsidR="203FAAD7" w14:paraId="16348D4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D126836"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docker.io/mosipid/zookeeper:3.8.0-debian-11-r30</w:t>
            </w:r>
          </w:p>
        </w:tc>
      </w:tr>
      <w:tr w:rsidR="203FAAD7" w14:paraId="33287F3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91B9B7A"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docker.io/mosipint/elasticsearch:7.17.2-debian-10-r4</w:t>
            </w:r>
          </w:p>
        </w:tc>
      </w:tr>
      <w:tr w:rsidR="203FAAD7" w14:paraId="12704E62"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3A66B54"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docker.io/mosipqa/apitest-esignet:2.0.x</w:t>
            </w:r>
          </w:p>
        </w:tc>
      </w:tr>
      <w:tr w:rsidR="203FAAD7" w14:paraId="1CEAA9B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97BC969"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docker.io/mosipqa/esignet:2.0.x</w:t>
            </w:r>
          </w:p>
        </w:tc>
      </w:tr>
      <w:tr w:rsidR="203FAAD7" w14:paraId="28A7C532"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17ECDBD"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docker.io/mosipqa/mock-identity-system:0.14.x</w:t>
            </w:r>
          </w:p>
        </w:tc>
      </w:tr>
      <w:tr w:rsidR="203FAAD7" w14:paraId="3783B5DE"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744DA9E"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docker.io/mosipqa/mock-identity-</w:t>
            </w:r>
            <w:proofErr w:type="gramStart"/>
            <w:r w:rsidRPr="203FAAD7">
              <w:rPr>
                <w:rFonts w:ascii="Calibri" w:hAnsi="Calibri" w:cs="Calibri"/>
                <w:color w:val="000000" w:themeColor="text1"/>
              </w:rPr>
              <w:t>system:develop</w:t>
            </w:r>
            <w:proofErr w:type="gramEnd"/>
          </w:p>
        </w:tc>
      </w:tr>
      <w:tr w:rsidR="203FAAD7" w14:paraId="2F2569B1"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2E4D0A7"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docker.io/mosipqa/mock-relying-party-service:0.14.x</w:t>
            </w:r>
          </w:p>
        </w:tc>
      </w:tr>
      <w:tr w:rsidR="203FAAD7" w14:paraId="464038E5" w14:textId="77777777" w:rsidTr="203FAAD7">
        <w:trPr>
          <w:trHeight w:val="300"/>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95468AB"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docker.io/mosipqa/mock-relying-party-ui:0.14.x</w:t>
            </w:r>
          </w:p>
        </w:tc>
      </w:tr>
      <w:tr w:rsidR="203FAAD7" w14:paraId="543CE84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8D37BB0"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docker.io/mosipqa/oidc-ui:2.0.x</w:t>
            </w:r>
          </w:p>
        </w:tc>
      </w:tr>
      <w:tr w:rsidR="203FAAD7" w14:paraId="7D0E56E2"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FA6CCDF"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docker.io/mosipqa/uitest-esignet:2.0.x</w:t>
            </w:r>
          </w:p>
        </w:tc>
      </w:tr>
      <w:tr w:rsidR="203FAAD7" w14:paraId="5DB086A7"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A280E1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docker.io/provectuslabs/kafka-</w:t>
            </w:r>
            <w:proofErr w:type="gramStart"/>
            <w:r w:rsidRPr="203FAAD7">
              <w:rPr>
                <w:rFonts w:ascii="Calibri" w:hAnsi="Calibri" w:cs="Calibri"/>
                <w:color w:val="000000" w:themeColor="text1"/>
              </w:rPr>
              <w:t>ui:v</w:t>
            </w:r>
            <w:proofErr w:type="gramEnd"/>
            <w:r w:rsidRPr="203FAAD7">
              <w:rPr>
                <w:rFonts w:ascii="Calibri" w:hAnsi="Calibri" w:cs="Calibri"/>
                <w:color w:val="000000" w:themeColor="text1"/>
              </w:rPr>
              <w:t>0.4.0</w:t>
            </w:r>
          </w:p>
        </w:tc>
      </w:tr>
      <w:tr w:rsidR="203FAAD7" w14:paraId="76FF9C7C"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82AA4C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docker.io/rancher/fleet-</w:t>
            </w:r>
            <w:proofErr w:type="gramStart"/>
            <w:r w:rsidRPr="203FAAD7">
              <w:rPr>
                <w:rFonts w:ascii="Calibri" w:hAnsi="Calibri" w:cs="Calibri"/>
                <w:color w:val="000000" w:themeColor="text1"/>
              </w:rPr>
              <w:t>agent:v</w:t>
            </w:r>
            <w:proofErr w:type="gramEnd"/>
            <w:r w:rsidRPr="203FAAD7">
              <w:rPr>
                <w:rFonts w:ascii="Calibri" w:hAnsi="Calibri" w:cs="Calibri"/>
                <w:color w:val="000000" w:themeColor="text1"/>
              </w:rPr>
              <w:t>0.7.0</w:t>
            </w:r>
          </w:p>
        </w:tc>
      </w:tr>
      <w:tr w:rsidR="203FAAD7" w14:paraId="2F06A083"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7234479"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w:t>
            </w:r>
            <w:proofErr w:type="gramStart"/>
            <w:r w:rsidRPr="203FAAD7">
              <w:rPr>
                <w:rFonts w:ascii="Calibri" w:hAnsi="Calibri" w:cs="Calibri"/>
                <w:color w:val="000000" w:themeColor="text1"/>
              </w:rPr>
              <w:t>calico:v</w:t>
            </w:r>
            <w:proofErr w:type="gramEnd"/>
            <w:r w:rsidRPr="203FAAD7">
              <w:rPr>
                <w:rFonts w:ascii="Calibri" w:hAnsi="Calibri" w:cs="Calibri"/>
                <w:color w:val="000000" w:themeColor="text1"/>
              </w:rPr>
              <w:t>3.27.3-build20240423</w:t>
            </w:r>
          </w:p>
        </w:tc>
      </w:tr>
      <w:tr w:rsidR="203FAAD7" w14:paraId="76F5CE59"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2C48912A"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docker.io/rancher/hardened-cluster-</w:t>
            </w:r>
            <w:proofErr w:type="gramStart"/>
            <w:r w:rsidRPr="203FAAD7">
              <w:rPr>
                <w:rFonts w:ascii="Calibri" w:hAnsi="Calibri" w:cs="Calibri"/>
                <w:color w:val="000000" w:themeColor="text1"/>
              </w:rPr>
              <w:t>autoscaler:v</w:t>
            </w:r>
            <w:proofErr w:type="gramEnd"/>
            <w:r w:rsidRPr="203FAAD7">
              <w:rPr>
                <w:rFonts w:ascii="Calibri" w:hAnsi="Calibri" w:cs="Calibri"/>
                <w:color w:val="000000" w:themeColor="text1"/>
              </w:rPr>
              <w:t>1.8.10-build20240124</w:t>
            </w:r>
          </w:p>
        </w:tc>
      </w:tr>
      <w:tr w:rsidR="203FAAD7" w14:paraId="6CD948F8"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EFA213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w:t>
            </w:r>
            <w:proofErr w:type="gramStart"/>
            <w:r w:rsidRPr="203FAAD7">
              <w:rPr>
                <w:rFonts w:ascii="Calibri" w:hAnsi="Calibri" w:cs="Calibri"/>
                <w:color w:val="000000" w:themeColor="text1"/>
              </w:rPr>
              <w:t>coredns:v</w:t>
            </w:r>
            <w:proofErr w:type="gramEnd"/>
            <w:r w:rsidRPr="203FAAD7">
              <w:rPr>
                <w:rFonts w:ascii="Calibri" w:hAnsi="Calibri" w:cs="Calibri"/>
                <w:color w:val="000000" w:themeColor="text1"/>
              </w:rPr>
              <w:t>1.11.1-build20240305</w:t>
            </w:r>
          </w:p>
        </w:tc>
      </w:tr>
      <w:tr w:rsidR="203FAAD7" w14:paraId="02C2D3D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66D133F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w:t>
            </w:r>
            <w:proofErr w:type="gramStart"/>
            <w:r w:rsidRPr="203FAAD7">
              <w:rPr>
                <w:rFonts w:ascii="Calibri" w:hAnsi="Calibri" w:cs="Calibri"/>
                <w:color w:val="000000" w:themeColor="text1"/>
              </w:rPr>
              <w:t>etcd:v</w:t>
            </w:r>
            <w:proofErr w:type="gramEnd"/>
            <w:r w:rsidRPr="203FAAD7">
              <w:rPr>
                <w:rFonts w:ascii="Calibri" w:hAnsi="Calibri" w:cs="Calibri"/>
                <w:color w:val="000000" w:themeColor="text1"/>
              </w:rPr>
              <w:t>3.5.9-k3s1-build20240418</w:t>
            </w:r>
          </w:p>
        </w:tc>
      </w:tr>
      <w:tr w:rsidR="203FAAD7" w14:paraId="6A0528B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744809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w:t>
            </w:r>
            <w:proofErr w:type="gramStart"/>
            <w:r w:rsidRPr="203FAAD7">
              <w:rPr>
                <w:rFonts w:ascii="Calibri" w:hAnsi="Calibri" w:cs="Calibri"/>
                <w:color w:val="000000" w:themeColor="text1"/>
              </w:rPr>
              <w:t>flannel:v</w:t>
            </w:r>
            <w:proofErr w:type="gramEnd"/>
            <w:r w:rsidRPr="203FAAD7">
              <w:rPr>
                <w:rFonts w:ascii="Calibri" w:hAnsi="Calibri" w:cs="Calibri"/>
                <w:color w:val="000000" w:themeColor="text1"/>
              </w:rPr>
              <w:t>0.25.1-build20240423</w:t>
            </w:r>
          </w:p>
        </w:tc>
      </w:tr>
      <w:tr w:rsidR="203FAAD7" w14:paraId="0828E748"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62F911B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docker.io/rancher/hardened-k8s-metrics-</w:t>
            </w:r>
            <w:proofErr w:type="gramStart"/>
            <w:r w:rsidRPr="203FAAD7">
              <w:rPr>
                <w:rFonts w:ascii="Calibri" w:hAnsi="Calibri" w:cs="Calibri"/>
                <w:color w:val="000000" w:themeColor="text1"/>
              </w:rPr>
              <w:t>server:v</w:t>
            </w:r>
            <w:proofErr w:type="gramEnd"/>
            <w:r w:rsidRPr="203FAAD7">
              <w:rPr>
                <w:rFonts w:ascii="Calibri" w:hAnsi="Calibri" w:cs="Calibri"/>
                <w:color w:val="000000" w:themeColor="text1"/>
              </w:rPr>
              <w:t>0.7.1-build20240401</w:t>
            </w:r>
          </w:p>
        </w:tc>
      </w:tr>
      <w:tr w:rsidR="203FAAD7" w14:paraId="649E8C9B"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243D742C"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docker.io/rancher/hardened-</w:t>
            </w:r>
            <w:proofErr w:type="gramStart"/>
            <w:r w:rsidRPr="203FAAD7">
              <w:rPr>
                <w:rFonts w:ascii="Calibri" w:hAnsi="Calibri" w:cs="Calibri"/>
                <w:color w:val="000000" w:themeColor="text1"/>
              </w:rPr>
              <w:t>kubernetes:v</w:t>
            </w:r>
            <w:proofErr w:type="gramEnd"/>
            <w:r w:rsidRPr="203FAAD7">
              <w:rPr>
                <w:rFonts w:ascii="Calibri" w:hAnsi="Calibri" w:cs="Calibri"/>
                <w:color w:val="000000" w:themeColor="text1"/>
              </w:rPr>
              <w:t>1.28.9-rke2r1-build20240416</w:t>
            </w:r>
          </w:p>
        </w:tc>
      </w:tr>
      <w:tr w:rsidR="203FAAD7" w14:paraId="568D15F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3185013C"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docker.io/rancher/klipper-</w:t>
            </w:r>
            <w:proofErr w:type="gramStart"/>
            <w:r w:rsidRPr="203FAAD7">
              <w:rPr>
                <w:rFonts w:ascii="Calibri" w:hAnsi="Calibri" w:cs="Calibri"/>
                <w:color w:val="000000" w:themeColor="text1"/>
              </w:rPr>
              <w:t>helm:v</w:t>
            </w:r>
            <w:proofErr w:type="gramEnd"/>
            <w:r w:rsidRPr="203FAAD7">
              <w:rPr>
                <w:rFonts w:ascii="Calibri" w:hAnsi="Calibri" w:cs="Calibri"/>
                <w:color w:val="000000" w:themeColor="text1"/>
              </w:rPr>
              <w:t>0.8.3-build20240228</w:t>
            </w:r>
          </w:p>
        </w:tc>
      </w:tr>
      <w:tr w:rsidR="203FAAD7" w14:paraId="50AD0A93"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D9177C7"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docker.io/rancher/mirrored-banzaicloud-</w:t>
            </w:r>
            <w:proofErr w:type="gramStart"/>
            <w:r w:rsidRPr="203FAAD7">
              <w:rPr>
                <w:rFonts w:ascii="Calibri" w:hAnsi="Calibri" w:cs="Calibri"/>
                <w:color w:val="000000" w:themeColor="text1"/>
              </w:rPr>
              <w:t>fluentd:v</w:t>
            </w:r>
            <w:proofErr w:type="gramEnd"/>
            <w:r w:rsidRPr="203FAAD7">
              <w:rPr>
                <w:rFonts w:ascii="Calibri" w:hAnsi="Calibri" w:cs="Calibri"/>
                <w:color w:val="000000" w:themeColor="text1"/>
              </w:rPr>
              <w:t>1.14.6-alpine-5</w:t>
            </w:r>
          </w:p>
        </w:tc>
      </w:tr>
      <w:tr w:rsidR="203FAAD7" w14:paraId="30B1C6DB"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97B77DB"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docker.io/rancher/mirrored-fluent-fluent-bit:2.2.0</w:t>
            </w:r>
          </w:p>
        </w:tc>
      </w:tr>
      <w:tr w:rsidR="203FAAD7" w14:paraId="72E99CF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F267F2D"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docker.io/rancher/mirrored-grafana-grafana:9.1.5</w:t>
            </w:r>
          </w:p>
        </w:tc>
      </w:tr>
      <w:tr w:rsidR="203FAAD7" w14:paraId="1E8243B4"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738863B"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docker.io/rancher/mirrored-jimmidyson-configmap-</w:t>
            </w:r>
            <w:proofErr w:type="gramStart"/>
            <w:r w:rsidRPr="203FAAD7">
              <w:rPr>
                <w:rFonts w:ascii="Calibri" w:hAnsi="Calibri" w:cs="Calibri"/>
                <w:color w:val="000000" w:themeColor="text1"/>
              </w:rPr>
              <w:t>reload:v</w:t>
            </w:r>
            <w:proofErr w:type="gramEnd"/>
            <w:r w:rsidRPr="203FAAD7">
              <w:rPr>
                <w:rFonts w:ascii="Calibri" w:hAnsi="Calibri" w:cs="Calibri"/>
                <w:color w:val="000000" w:themeColor="text1"/>
              </w:rPr>
              <w:t>0.4.0</w:t>
            </w:r>
          </w:p>
        </w:tc>
      </w:tr>
      <w:tr w:rsidR="203FAAD7" w14:paraId="7889D111"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66C01B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docker.io/rancher/mirrored-kiwigrid-k8s-sidecar:1.24.6</w:t>
            </w:r>
          </w:p>
        </w:tc>
      </w:tr>
      <w:tr w:rsidR="203FAAD7" w14:paraId="11A3A90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A267D59"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docker.io/rancher/mirrored-kube-logging-logging-operator:4.4.0</w:t>
            </w:r>
          </w:p>
        </w:tc>
      </w:tr>
      <w:tr w:rsidR="203FAAD7" w14:paraId="6D80FD3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4E99633D"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docker.io/rancher/mirrored-kube-state-metrics-kube-state-</w:t>
            </w:r>
            <w:proofErr w:type="gramStart"/>
            <w:r w:rsidRPr="203FAAD7">
              <w:rPr>
                <w:rFonts w:ascii="Calibri" w:hAnsi="Calibri" w:cs="Calibri"/>
                <w:color w:val="000000" w:themeColor="text1"/>
              </w:rPr>
              <w:t>metrics:v</w:t>
            </w:r>
            <w:proofErr w:type="gramEnd"/>
            <w:r w:rsidRPr="203FAAD7">
              <w:rPr>
                <w:rFonts w:ascii="Calibri" w:hAnsi="Calibri" w:cs="Calibri"/>
                <w:color w:val="000000" w:themeColor="text1"/>
              </w:rPr>
              <w:t>2.10.1</w:t>
            </w:r>
          </w:p>
        </w:tc>
      </w:tr>
      <w:tr w:rsidR="203FAAD7" w14:paraId="323769D9"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08800473"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docker.io/rancher/mirrored-library-busybox:1.31.1</w:t>
            </w:r>
          </w:p>
        </w:tc>
      </w:tr>
      <w:tr w:rsidR="203FAAD7" w14:paraId="624BDE49"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2E47AE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lang w:val="en"/>
              </w:rPr>
              <w:t>docker.io/rancher/mirrored-library-nginx:1.24.0-alpine</w:t>
            </w:r>
          </w:p>
        </w:tc>
      </w:tr>
      <w:tr w:rsidR="203FAAD7" w14:paraId="5065863C"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139B85B7"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docker.io/rancher/mirrored-prometheus-adapter-prometheus-</w:t>
            </w:r>
            <w:proofErr w:type="gramStart"/>
            <w:r w:rsidRPr="203FAAD7">
              <w:rPr>
                <w:rFonts w:ascii="Calibri" w:hAnsi="Calibri" w:cs="Calibri"/>
                <w:color w:val="000000" w:themeColor="text1"/>
              </w:rPr>
              <w:t>adapter:v</w:t>
            </w:r>
            <w:proofErr w:type="gramEnd"/>
            <w:r w:rsidRPr="203FAAD7">
              <w:rPr>
                <w:rFonts w:ascii="Calibri" w:hAnsi="Calibri" w:cs="Calibri"/>
                <w:color w:val="000000" w:themeColor="text1"/>
              </w:rPr>
              <w:t>0.10.0</w:t>
            </w:r>
          </w:p>
        </w:tc>
      </w:tr>
      <w:tr w:rsidR="203FAAD7" w14:paraId="3FC79730"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61DB93F2"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docker.io/rancher/mirrored-prometheus-</w:t>
            </w:r>
            <w:proofErr w:type="gramStart"/>
            <w:r w:rsidRPr="203FAAD7">
              <w:rPr>
                <w:rFonts w:ascii="Calibri" w:hAnsi="Calibri" w:cs="Calibri"/>
                <w:color w:val="000000" w:themeColor="text1"/>
              </w:rPr>
              <w:t>alertmanager:v</w:t>
            </w:r>
            <w:proofErr w:type="gramEnd"/>
            <w:r w:rsidRPr="203FAAD7">
              <w:rPr>
                <w:rFonts w:ascii="Calibri" w:hAnsi="Calibri" w:cs="Calibri"/>
                <w:color w:val="000000" w:themeColor="text1"/>
              </w:rPr>
              <w:t>0.26.0</w:t>
            </w:r>
          </w:p>
        </w:tc>
      </w:tr>
      <w:tr w:rsidR="203FAAD7" w14:paraId="7F270682"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66FFD1F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docker.io/rancher/mirrored-prometheus-node-</w:t>
            </w:r>
            <w:proofErr w:type="gramStart"/>
            <w:r w:rsidRPr="203FAAD7">
              <w:rPr>
                <w:rFonts w:ascii="Calibri" w:hAnsi="Calibri" w:cs="Calibri"/>
                <w:color w:val="000000" w:themeColor="text1"/>
              </w:rPr>
              <w:t>exporter:v</w:t>
            </w:r>
            <w:proofErr w:type="gramEnd"/>
            <w:r w:rsidRPr="203FAAD7">
              <w:rPr>
                <w:rFonts w:ascii="Calibri" w:hAnsi="Calibri" w:cs="Calibri"/>
                <w:color w:val="000000" w:themeColor="text1"/>
              </w:rPr>
              <w:t>1.3.1</w:t>
            </w:r>
          </w:p>
        </w:tc>
      </w:tr>
      <w:tr w:rsidR="203FAAD7" w14:paraId="67D04C2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1731AD41"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lastRenderedPageBreak/>
              <w:t>docker.io/rancher/mirrored-prometheus-operator-prometheus-config-</w:t>
            </w:r>
            <w:proofErr w:type="gramStart"/>
            <w:r w:rsidRPr="203FAAD7">
              <w:rPr>
                <w:rFonts w:ascii="Calibri" w:hAnsi="Calibri" w:cs="Calibri"/>
                <w:color w:val="000000" w:themeColor="text1"/>
              </w:rPr>
              <w:t>reloader:v</w:t>
            </w:r>
            <w:proofErr w:type="gramEnd"/>
            <w:r w:rsidRPr="203FAAD7">
              <w:rPr>
                <w:rFonts w:ascii="Calibri" w:hAnsi="Calibri" w:cs="Calibri"/>
                <w:color w:val="000000" w:themeColor="text1"/>
              </w:rPr>
              <w:t>0.65.1</w:t>
            </w:r>
          </w:p>
        </w:tc>
      </w:tr>
      <w:tr w:rsidR="203FAAD7" w14:paraId="68EE48DE"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3D07A26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docker.io/rancher/mirrored-prometheus-operator-prometheus-</w:t>
            </w:r>
            <w:proofErr w:type="gramStart"/>
            <w:r w:rsidRPr="203FAAD7">
              <w:rPr>
                <w:rFonts w:ascii="Calibri" w:hAnsi="Calibri" w:cs="Calibri"/>
                <w:color w:val="000000" w:themeColor="text1"/>
              </w:rPr>
              <w:t>operator:v</w:t>
            </w:r>
            <w:proofErr w:type="gramEnd"/>
            <w:r w:rsidRPr="203FAAD7">
              <w:rPr>
                <w:rFonts w:ascii="Calibri" w:hAnsi="Calibri" w:cs="Calibri"/>
                <w:color w:val="000000" w:themeColor="text1"/>
              </w:rPr>
              <w:t>0.65.1</w:t>
            </w:r>
          </w:p>
        </w:tc>
      </w:tr>
      <w:tr w:rsidR="203FAAD7" w14:paraId="5F279ACE"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86E6BBB"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docker.io/rancher/mirrored-prometheus-</w:t>
            </w:r>
            <w:proofErr w:type="gramStart"/>
            <w:r w:rsidRPr="203FAAD7">
              <w:rPr>
                <w:rFonts w:ascii="Calibri" w:hAnsi="Calibri" w:cs="Calibri"/>
                <w:color w:val="000000" w:themeColor="text1"/>
              </w:rPr>
              <w:t>prometheus:v</w:t>
            </w:r>
            <w:proofErr w:type="gramEnd"/>
            <w:r w:rsidRPr="203FAAD7">
              <w:rPr>
                <w:rFonts w:ascii="Calibri" w:hAnsi="Calibri" w:cs="Calibri"/>
                <w:color w:val="000000" w:themeColor="text1"/>
              </w:rPr>
              <w:t>2.45.0</w:t>
            </w:r>
          </w:p>
        </w:tc>
      </w:tr>
      <w:tr w:rsidR="203FAAD7" w14:paraId="5394F8D1"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0D6AC1AE"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docker.io/rancher/mirrored-sig-storage-snapshot-</w:t>
            </w:r>
            <w:proofErr w:type="gramStart"/>
            <w:r w:rsidRPr="203FAAD7">
              <w:rPr>
                <w:rFonts w:ascii="Calibri" w:hAnsi="Calibri" w:cs="Calibri"/>
                <w:color w:val="000000" w:themeColor="text1"/>
              </w:rPr>
              <w:t>controller:v</w:t>
            </w:r>
            <w:proofErr w:type="gramEnd"/>
            <w:r w:rsidRPr="203FAAD7">
              <w:rPr>
                <w:rFonts w:ascii="Calibri" w:hAnsi="Calibri" w:cs="Calibri"/>
                <w:color w:val="000000" w:themeColor="text1"/>
              </w:rPr>
              <w:t>6.2.1</w:t>
            </w:r>
          </w:p>
        </w:tc>
      </w:tr>
      <w:tr w:rsidR="203FAAD7" w14:paraId="2BB4E73B"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vAlign w:val="bottom"/>
          </w:tcPr>
          <w:p w14:paraId="151A4424"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docker.io/rancher/mirrored-sig-storage-snapshot-validation-</w:t>
            </w:r>
            <w:proofErr w:type="gramStart"/>
            <w:r w:rsidRPr="203FAAD7">
              <w:rPr>
                <w:rFonts w:ascii="Calibri" w:hAnsi="Calibri" w:cs="Calibri"/>
                <w:color w:val="000000" w:themeColor="text1"/>
              </w:rPr>
              <w:t>webhook:v</w:t>
            </w:r>
            <w:proofErr w:type="gramEnd"/>
            <w:r w:rsidRPr="203FAAD7">
              <w:rPr>
                <w:rFonts w:ascii="Calibri" w:hAnsi="Calibri" w:cs="Calibri"/>
                <w:color w:val="000000" w:themeColor="text1"/>
              </w:rPr>
              <w:t>6.2.2</w:t>
            </w:r>
          </w:p>
        </w:tc>
      </w:tr>
      <w:tr w:rsidR="203FAAD7" w14:paraId="5FAB3F71"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6178737"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docker.io/rancher/pushprox-</w:t>
            </w:r>
            <w:proofErr w:type="gramStart"/>
            <w:r w:rsidRPr="203FAAD7">
              <w:rPr>
                <w:rFonts w:ascii="Calibri" w:hAnsi="Calibri" w:cs="Calibri"/>
                <w:color w:val="000000" w:themeColor="text1"/>
              </w:rPr>
              <w:t>client:v</w:t>
            </w:r>
            <w:proofErr w:type="gramEnd"/>
            <w:r w:rsidRPr="203FAAD7">
              <w:rPr>
                <w:rFonts w:ascii="Calibri" w:hAnsi="Calibri" w:cs="Calibri"/>
                <w:color w:val="000000" w:themeColor="text1"/>
              </w:rPr>
              <w:t>0.1.0-rancher2-client</w:t>
            </w:r>
          </w:p>
        </w:tc>
      </w:tr>
      <w:tr w:rsidR="203FAAD7" w14:paraId="6DA7EFFD"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47ADB28F"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docker.io/rancher/pushprox-</w:t>
            </w:r>
            <w:proofErr w:type="gramStart"/>
            <w:r w:rsidRPr="203FAAD7">
              <w:rPr>
                <w:rFonts w:ascii="Calibri" w:hAnsi="Calibri" w:cs="Calibri"/>
                <w:color w:val="000000" w:themeColor="text1"/>
              </w:rPr>
              <w:t>proxy:v</w:t>
            </w:r>
            <w:proofErr w:type="gramEnd"/>
            <w:r w:rsidRPr="203FAAD7">
              <w:rPr>
                <w:rFonts w:ascii="Calibri" w:hAnsi="Calibri" w:cs="Calibri"/>
                <w:color w:val="000000" w:themeColor="text1"/>
              </w:rPr>
              <w:t>0.1.0-rancher2-proxy</w:t>
            </w:r>
          </w:p>
        </w:tc>
      </w:tr>
      <w:tr w:rsidR="203FAAD7" w14:paraId="6D4F993F"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5EAEA72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docker.io/rancher/rancher-</w:t>
            </w:r>
            <w:proofErr w:type="gramStart"/>
            <w:r w:rsidRPr="203FAAD7">
              <w:rPr>
                <w:rFonts w:ascii="Calibri" w:hAnsi="Calibri" w:cs="Calibri"/>
                <w:color w:val="000000" w:themeColor="text1"/>
              </w:rPr>
              <w:t>agent:v</w:t>
            </w:r>
            <w:proofErr w:type="gramEnd"/>
            <w:r w:rsidRPr="203FAAD7">
              <w:rPr>
                <w:rFonts w:ascii="Calibri" w:hAnsi="Calibri" w:cs="Calibri"/>
                <w:color w:val="000000" w:themeColor="text1"/>
              </w:rPr>
              <w:t>2.7.5</w:t>
            </w:r>
          </w:p>
        </w:tc>
      </w:tr>
      <w:tr w:rsidR="203FAAD7" w14:paraId="04719DB1" w14:textId="77777777" w:rsidTr="203FAAD7">
        <w:trPr>
          <w:trHeight w:val="31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21B6FF6C"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docker.io/rancher/rancher-</w:t>
            </w:r>
            <w:proofErr w:type="gramStart"/>
            <w:r w:rsidRPr="203FAAD7">
              <w:rPr>
                <w:rFonts w:ascii="Calibri" w:hAnsi="Calibri" w:cs="Calibri"/>
                <w:color w:val="000000" w:themeColor="text1"/>
              </w:rPr>
              <w:t>webhook:v</w:t>
            </w:r>
            <w:proofErr w:type="gramEnd"/>
            <w:r w:rsidRPr="203FAAD7">
              <w:rPr>
                <w:rFonts w:ascii="Calibri" w:hAnsi="Calibri" w:cs="Calibri"/>
                <w:color w:val="000000" w:themeColor="text1"/>
              </w:rPr>
              <w:t>0.3.5</w:t>
            </w:r>
          </w:p>
        </w:tc>
      </w:tr>
      <w:tr w:rsidR="203FAAD7" w14:paraId="4B7C43C9" w14:textId="77777777" w:rsidTr="203FAAD7">
        <w:trPr>
          <w:trHeight w:val="285"/>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15BB3F68"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docker.io/rancher/rke2-cloud-</w:t>
            </w:r>
            <w:proofErr w:type="gramStart"/>
            <w:r w:rsidRPr="203FAAD7">
              <w:rPr>
                <w:rFonts w:ascii="Calibri" w:hAnsi="Calibri" w:cs="Calibri"/>
                <w:color w:val="000000" w:themeColor="text1"/>
              </w:rPr>
              <w:t>provider:v</w:t>
            </w:r>
            <w:proofErr w:type="gramEnd"/>
            <w:r w:rsidRPr="203FAAD7">
              <w:rPr>
                <w:rFonts w:ascii="Calibri" w:hAnsi="Calibri" w:cs="Calibri"/>
                <w:color w:val="000000" w:themeColor="text1"/>
              </w:rPr>
              <w:t>1.29.3-build20240412</w:t>
            </w:r>
          </w:p>
        </w:tc>
      </w:tr>
      <w:tr w:rsidR="203FAAD7" w14:paraId="589BE85C" w14:textId="77777777" w:rsidTr="203FAAD7">
        <w:trPr>
          <w:trHeight w:val="300"/>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9414909"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docker.io/rancher/</w:t>
            </w:r>
            <w:proofErr w:type="gramStart"/>
            <w:r w:rsidRPr="203FAAD7">
              <w:rPr>
                <w:rFonts w:ascii="Calibri" w:hAnsi="Calibri" w:cs="Calibri"/>
                <w:color w:val="000000" w:themeColor="text1"/>
              </w:rPr>
              <w:t>shell:v</w:t>
            </w:r>
            <w:proofErr w:type="gramEnd"/>
            <w:r w:rsidRPr="203FAAD7">
              <w:rPr>
                <w:rFonts w:ascii="Calibri" w:hAnsi="Calibri" w:cs="Calibri"/>
                <w:color w:val="000000" w:themeColor="text1"/>
              </w:rPr>
              <w:t>0.1.20</w:t>
            </w:r>
          </w:p>
        </w:tc>
      </w:tr>
      <w:tr w:rsidR="203FAAD7" w14:paraId="310E0851" w14:textId="77777777" w:rsidTr="203FAAD7">
        <w:trPr>
          <w:trHeight w:val="300"/>
          <w:jc w:val="center"/>
        </w:trPr>
        <w:tc>
          <w:tcPr>
            <w:tcW w:w="6510" w:type="dxa"/>
            <w:tcBorders>
              <w:top w:val="single" w:sz="6" w:space="0" w:color="CCCCCC"/>
              <w:left w:val="single" w:sz="6" w:space="0" w:color="000000" w:themeColor="text1"/>
              <w:bottom w:val="single" w:sz="6" w:space="0" w:color="000000" w:themeColor="text1"/>
              <w:right w:val="single" w:sz="6" w:space="0" w:color="000000" w:themeColor="text1"/>
            </w:tcBorders>
            <w:tcMar>
              <w:left w:w="30" w:type="dxa"/>
              <w:right w:w="30" w:type="dxa"/>
            </w:tcMar>
            <w:vAlign w:val="bottom"/>
          </w:tcPr>
          <w:p w14:paraId="702E08A1" w14:textId="77777777" w:rsidR="203FAAD7" w:rsidRDefault="203FAAD7" w:rsidP="203FAAD7">
            <w:pPr>
              <w:widowControl w:val="0"/>
              <w:spacing w:after="0"/>
              <w:jc w:val="left"/>
              <w:rPr>
                <w:rFonts w:ascii="Calibri" w:hAnsi="Calibri" w:cs="Calibri"/>
                <w:color w:val="000000" w:themeColor="text1"/>
              </w:rPr>
            </w:pPr>
            <w:r w:rsidRPr="203FAAD7">
              <w:rPr>
                <w:rFonts w:ascii="Calibri" w:hAnsi="Calibri" w:cs="Calibri"/>
                <w:color w:val="000000" w:themeColor="text1"/>
              </w:rPr>
              <w:t>docker.io/yauritux/busybox-</w:t>
            </w:r>
            <w:proofErr w:type="gramStart"/>
            <w:r w:rsidRPr="203FAAD7">
              <w:rPr>
                <w:rFonts w:ascii="Calibri" w:hAnsi="Calibri" w:cs="Calibri"/>
                <w:color w:val="000000" w:themeColor="text1"/>
              </w:rPr>
              <w:t>curl:latest</w:t>
            </w:r>
            <w:proofErr w:type="gramEnd"/>
          </w:p>
        </w:tc>
      </w:tr>
    </w:tbl>
    <w:p w14:paraId="0261E0C6" w14:textId="77777777" w:rsidR="00FA774C" w:rsidRDefault="6DC08736" w:rsidP="00836921">
      <w:pPr>
        <w:pStyle w:val="Heading1"/>
        <w:numPr>
          <w:ilvl w:val="0"/>
          <w:numId w:val="7"/>
        </w:numPr>
        <w:spacing w:line="257" w:lineRule="auto"/>
        <w:jc w:val="left"/>
        <w:rPr>
          <w:rFonts w:ascii="Calibri" w:hAnsi="Calibri" w:cs="Calibri"/>
        </w:rPr>
      </w:pPr>
      <w:bookmarkStart w:id="12" w:name="_Toc241586556"/>
      <w:r w:rsidRPr="203FAAD7">
        <w:rPr>
          <w:rFonts w:ascii="Calibri" w:hAnsi="Calibri" w:cs="Calibri"/>
          <w:lang w:val="en"/>
        </w:rPr>
        <w:t>Test Execution Report</w:t>
      </w:r>
      <w:bookmarkEnd w:id="12"/>
    </w:p>
    <w:p w14:paraId="7FF8BB22" w14:textId="77777777" w:rsidR="00FA774C" w:rsidRDefault="6DC08736" w:rsidP="203FAAD7">
      <w:pPr>
        <w:pBdr>
          <w:top w:val="nil"/>
          <w:left w:val="nil"/>
          <w:bottom w:val="nil"/>
          <w:right w:val="nil"/>
          <w:between w:val="nil"/>
        </w:pBdr>
        <w:ind w:left="432"/>
      </w:pPr>
      <w:r w:rsidRPr="203FAAD7">
        <w:rPr>
          <w:rStyle w:val="citation-43"/>
          <w:rFonts w:eastAsiaTheme="minorEastAsia" w:cstheme="minorBidi"/>
          <w:sz w:val="24"/>
          <w:szCs w:val="24"/>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042FF1D5" w14:textId="77777777" w:rsidR="00FA774C" w:rsidRDefault="15159D8E" w:rsidP="203FAAD7">
      <w:pPr>
        <w:pBdr>
          <w:top w:val="nil"/>
          <w:left w:val="nil"/>
          <w:bottom w:val="nil"/>
          <w:right w:val="nil"/>
          <w:between w:val="nil"/>
        </w:pBdr>
        <w:ind w:left="432"/>
      </w:pPr>
      <w:r w:rsidRPr="203FAAD7">
        <w:rPr>
          <w:rStyle w:val="citation-43"/>
          <w:rFonts w:eastAsiaTheme="minorEastAsia" w:cstheme="minorBidi"/>
          <w:sz w:val="24"/>
          <w:szCs w:val="24"/>
          <w:lang w:val="en"/>
        </w:rPr>
        <w:t xml:space="preserve">Verification is performed on various configurations as mentioned below </w:t>
      </w:r>
    </w:p>
    <w:p w14:paraId="3E5D20C4" w14:textId="77777777" w:rsidR="00FA774C" w:rsidRDefault="15159D8E" w:rsidP="00836921">
      <w:pPr>
        <w:pStyle w:val="ListParagraph"/>
        <w:numPr>
          <w:ilvl w:val="0"/>
          <w:numId w:val="3"/>
        </w:numPr>
        <w:pBdr>
          <w:top w:val="nil"/>
          <w:left w:val="nil"/>
          <w:bottom w:val="nil"/>
          <w:right w:val="nil"/>
          <w:between w:val="nil"/>
        </w:pBdr>
        <w:rPr>
          <w:rStyle w:val="citation-43"/>
          <w:rFonts w:eastAsiaTheme="minorEastAsia" w:cstheme="minorBidi"/>
          <w:sz w:val="24"/>
          <w:szCs w:val="24"/>
          <w:lang w:val="en"/>
        </w:rPr>
      </w:pPr>
      <w:r w:rsidRPr="203FAAD7">
        <w:rPr>
          <w:rStyle w:val="citation-43"/>
          <w:rFonts w:eastAsiaTheme="minorEastAsia" w:cstheme="minorBidi"/>
          <w:sz w:val="24"/>
          <w:szCs w:val="24"/>
          <w:lang w:val="en"/>
        </w:rPr>
        <w:t>Default configuration with verified configuration for 3 Lang (English/Arabic/French)</w:t>
      </w:r>
    </w:p>
    <w:p w14:paraId="15BED560" w14:textId="77777777" w:rsidR="00FA774C" w:rsidRDefault="6DC08736" w:rsidP="203FAAD7">
      <w:pPr>
        <w:pStyle w:val="Heading2"/>
        <w:spacing w:before="40" w:line="240" w:lineRule="auto"/>
        <w:ind w:left="1434" w:hanging="357"/>
        <w:jc w:val="left"/>
        <w:rPr>
          <w:rFonts w:ascii="Calibri" w:eastAsia="Calibri" w:hAnsi="Calibri" w:cs="Calibri"/>
        </w:rPr>
      </w:pPr>
      <w:bookmarkStart w:id="13" w:name="_Toc241586557"/>
      <w:r w:rsidRPr="203FAAD7">
        <w:rPr>
          <w:rFonts w:ascii="Calibri" w:eastAsia="Calibri" w:hAnsi="Calibri" w:cs="Calibri"/>
          <w:lang w:val="en"/>
        </w:rPr>
        <w:t>6.1 Test case execution summary</w:t>
      </w:r>
      <w:bookmarkEnd w:id="13"/>
    </w:p>
    <w:p w14:paraId="550C7301" w14:textId="77777777" w:rsidR="00FA774C" w:rsidRDefault="6DC08736" w:rsidP="203FAAD7">
      <w:pPr>
        <w:pBdr>
          <w:top w:val="nil"/>
          <w:left w:val="nil"/>
          <w:bottom w:val="nil"/>
          <w:right w:val="nil"/>
          <w:between w:val="nil"/>
        </w:pBdr>
        <w:ind w:left="432"/>
      </w:pPr>
      <w:r w:rsidRPr="203FAAD7">
        <w:rPr>
          <w:rStyle w:val="citation-43"/>
          <w:rFonts w:eastAsiaTheme="minorEastAsia" w:cstheme="minorBidi"/>
          <w:sz w:val="24"/>
          <w:szCs w:val="24"/>
        </w:rPr>
        <w:t xml:space="preserve">The Test Case Execution Summary section provides a detailed overview of the total test cases executed across platforms, including pass, fail, and skip counts. It includes a table summarizing results and observations on </w:t>
      </w:r>
      <w:r w:rsidR="30E4C89E" w:rsidRPr="203FAAD7">
        <w:rPr>
          <w:rStyle w:val="citation-43"/>
          <w:rFonts w:eastAsiaTheme="minorEastAsia" w:cstheme="minorBidi"/>
          <w:sz w:val="24"/>
          <w:szCs w:val="24"/>
        </w:rPr>
        <w:t>execution of</w:t>
      </w:r>
      <w:r w:rsidRPr="203FAAD7">
        <w:rPr>
          <w:rStyle w:val="citation-43"/>
          <w:rFonts w:eastAsiaTheme="minorEastAsia" w:cstheme="minorBidi"/>
          <w:sz w:val="24"/>
          <w:szCs w:val="24"/>
        </w:rPr>
        <w:t xml:space="preserve"> pass rates.</w:t>
      </w:r>
    </w:p>
    <w:p w14:paraId="59A4D0DE" w14:textId="77777777" w:rsidR="00FA774C" w:rsidRDefault="6DC08736" w:rsidP="203FAAD7">
      <w:pPr>
        <w:pBdr>
          <w:top w:val="nil"/>
          <w:left w:val="nil"/>
          <w:bottom w:val="nil"/>
          <w:right w:val="nil"/>
          <w:between w:val="nil"/>
        </w:pBdr>
        <w:ind w:left="432"/>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lang w:val="en"/>
        </w:rPr>
        <w:t xml:space="preserve">Table </w:t>
      </w:r>
      <w:r w:rsidR="7843DA79" w:rsidRPr="203FAAD7">
        <w:rPr>
          <w:rFonts w:ascii="Times New Roman" w:eastAsia="Times New Roman" w:hAnsi="Times New Roman"/>
          <w:b/>
          <w:bCs/>
          <w:color w:val="000000" w:themeColor="text1"/>
          <w:sz w:val="24"/>
          <w:szCs w:val="24"/>
          <w:lang w:val="en"/>
        </w:rPr>
        <w:t>3</w:t>
      </w:r>
      <w:r w:rsidRPr="203FAAD7">
        <w:rPr>
          <w:rFonts w:ascii="Times New Roman" w:eastAsia="Times New Roman" w:hAnsi="Times New Roman"/>
          <w:b/>
          <w:bCs/>
          <w:color w:val="000000" w:themeColor="text1"/>
          <w:sz w:val="24"/>
          <w:szCs w:val="24"/>
          <w:lang w:val="en"/>
        </w:rPr>
        <w:t>: Test Case - UI based verification</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95"/>
        <w:gridCol w:w="1995"/>
        <w:gridCol w:w="1710"/>
        <w:gridCol w:w="2130"/>
      </w:tblGrid>
      <w:tr w:rsidR="203FAAD7" w14:paraId="72124713" w14:textId="77777777" w:rsidTr="203FAAD7">
        <w:trPr>
          <w:trHeight w:val="285"/>
          <w:jc w:val="center"/>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22EDB6E2"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b/>
                <w:bCs/>
                <w:color w:val="141419"/>
                <w:sz w:val="24"/>
                <w:szCs w:val="24"/>
                <w:lang w:val="en"/>
              </w:rPr>
              <w:t>Total</w:t>
            </w:r>
          </w:p>
        </w:tc>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48DB49A"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b/>
                <w:bCs/>
                <w:color w:val="141419"/>
                <w:sz w:val="24"/>
                <w:szCs w:val="24"/>
                <w:lang w:val="en"/>
              </w:rPr>
              <w:t>Passed</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B5629C6"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b/>
                <w:bCs/>
                <w:color w:val="141419"/>
                <w:sz w:val="24"/>
                <w:szCs w:val="24"/>
                <w:lang w:val="en"/>
              </w:rPr>
              <w:t>Failed</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538D62C0"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b/>
                <w:bCs/>
                <w:color w:val="141419"/>
                <w:sz w:val="24"/>
                <w:szCs w:val="24"/>
                <w:lang w:val="en"/>
              </w:rPr>
              <w:t>Skipped (N/A)</w:t>
            </w:r>
          </w:p>
        </w:tc>
      </w:tr>
      <w:tr w:rsidR="203FAAD7" w14:paraId="44A7D55D" w14:textId="77777777" w:rsidTr="203FAAD7">
        <w:trPr>
          <w:trHeight w:val="285"/>
          <w:jc w:val="center"/>
        </w:trPr>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3D9040"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color w:val="141419"/>
                <w:sz w:val="24"/>
                <w:szCs w:val="24"/>
                <w:lang w:val="en"/>
              </w:rPr>
              <w:t>378</w:t>
            </w:r>
          </w:p>
        </w:tc>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D3B3E7"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color w:val="141419"/>
                <w:sz w:val="24"/>
                <w:szCs w:val="24"/>
                <w:lang w:val="en"/>
              </w:rPr>
              <w:t>327</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A977CA"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color w:val="141419"/>
                <w:sz w:val="24"/>
                <w:szCs w:val="24"/>
                <w:lang w:val="en"/>
              </w:rPr>
              <w:t>51</w:t>
            </w:r>
          </w:p>
        </w:tc>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65562D" w14:textId="77777777" w:rsidR="203FAAD7" w:rsidRDefault="203FAAD7" w:rsidP="203FAAD7">
            <w:pPr>
              <w:spacing w:after="0" w:line="240" w:lineRule="auto"/>
              <w:jc w:val="center"/>
              <w:rPr>
                <w:rFonts w:ascii="Calibri" w:hAnsi="Calibri" w:cs="Calibri"/>
                <w:color w:val="141419"/>
                <w:sz w:val="24"/>
                <w:szCs w:val="24"/>
              </w:rPr>
            </w:pPr>
            <w:r w:rsidRPr="203FAAD7">
              <w:rPr>
                <w:rFonts w:ascii="Calibri" w:hAnsi="Calibri" w:cs="Calibri"/>
                <w:color w:val="141419"/>
                <w:sz w:val="24"/>
                <w:szCs w:val="24"/>
                <w:lang w:val="en"/>
              </w:rPr>
              <w:t>0</w:t>
            </w:r>
          </w:p>
        </w:tc>
      </w:tr>
      <w:tr w:rsidR="203FAAD7" w14:paraId="27869BC4" w14:textId="77777777" w:rsidTr="203FAAD7">
        <w:trPr>
          <w:trHeight w:val="300"/>
          <w:jc w:val="center"/>
        </w:trPr>
        <w:tc>
          <w:tcPr>
            <w:tcW w:w="78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B12287" w14:textId="77777777" w:rsidR="203FAAD7" w:rsidRDefault="203FAAD7" w:rsidP="203FAAD7">
            <w:pPr>
              <w:spacing w:after="0" w:line="240" w:lineRule="auto"/>
              <w:rPr>
                <w:rFonts w:ascii="Calibri" w:hAnsi="Calibri" w:cs="Calibri"/>
                <w:color w:val="141419"/>
                <w:sz w:val="24"/>
                <w:szCs w:val="24"/>
              </w:rPr>
            </w:pPr>
            <w:r w:rsidRPr="203FAAD7">
              <w:rPr>
                <w:rFonts w:ascii="Calibri" w:hAnsi="Calibri" w:cs="Calibri"/>
                <w:color w:val="141419"/>
                <w:sz w:val="24"/>
                <w:szCs w:val="24"/>
                <w:lang w:val="en"/>
              </w:rPr>
              <w:t>Test Rate: 100% with Pass Rate: 86.72%</w:t>
            </w:r>
          </w:p>
        </w:tc>
      </w:tr>
    </w:tbl>
    <w:p w14:paraId="6CCD0C0C" w14:textId="77777777" w:rsidR="00024F65" w:rsidRDefault="3C066DAA" w:rsidP="203FAAD7">
      <w:pPr>
        <w:spacing w:after="0"/>
        <w:rPr>
          <w:rFonts w:ascii="Times New Roman" w:eastAsia="Times New Roman" w:hAnsi="Times New Roman"/>
          <w:b/>
          <w:bCs/>
          <w:color w:val="000000" w:themeColor="text1"/>
          <w:sz w:val="24"/>
          <w:szCs w:val="24"/>
          <w:lang w:val="en"/>
        </w:rPr>
      </w:pPr>
      <w:r w:rsidRPr="203FAAD7">
        <w:rPr>
          <w:rFonts w:ascii="Times New Roman" w:eastAsia="Times New Roman" w:hAnsi="Times New Roman"/>
          <w:b/>
          <w:bCs/>
          <w:color w:val="000000" w:themeColor="text1"/>
          <w:sz w:val="24"/>
          <w:szCs w:val="24"/>
          <w:lang w:val="en"/>
        </w:rPr>
        <w:t xml:space="preserve">       </w:t>
      </w:r>
    </w:p>
    <w:p w14:paraId="654BA68E" w14:textId="77777777" w:rsidR="00024F65" w:rsidRDefault="00024F65" w:rsidP="203FAAD7">
      <w:pPr>
        <w:spacing w:after="0"/>
        <w:rPr>
          <w:rFonts w:ascii="Times New Roman" w:eastAsia="Times New Roman" w:hAnsi="Times New Roman"/>
          <w:b/>
          <w:bCs/>
          <w:color w:val="000000" w:themeColor="text1"/>
          <w:sz w:val="24"/>
          <w:szCs w:val="24"/>
          <w:lang w:val="en"/>
        </w:rPr>
      </w:pPr>
    </w:p>
    <w:p w14:paraId="72127874" w14:textId="11542CE9" w:rsidR="00FA774C" w:rsidRDefault="6DC08736" w:rsidP="203FAAD7">
      <w:pPr>
        <w:spacing w:after="0"/>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lang w:val="en"/>
        </w:rPr>
        <w:lastRenderedPageBreak/>
        <w:t xml:space="preserve">Table </w:t>
      </w:r>
      <w:r w:rsidR="7938776C" w:rsidRPr="203FAAD7">
        <w:rPr>
          <w:rFonts w:ascii="Times New Roman" w:eastAsia="Times New Roman" w:hAnsi="Times New Roman"/>
          <w:b/>
          <w:bCs/>
          <w:color w:val="000000" w:themeColor="text1"/>
          <w:sz w:val="24"/>
          <w:szCs w:val="24"/>
          <w:lang w:val="en"/>
        </w:rPr>
        <w:t>4</w:t>
      </w:r>
      <w:r w:rsidRPr="203FAAD7">
        <w:rPr>
          <w:rFonts w:ascii="Times New Roman" w:eastAsia="Times New Roman" w:hAnsi="Times New Roman"/>
          <w:b/>
          <w:bCs/>
          <w:color w:val="000000" w:themeColor="text1"/>
          <w:sz w:val="24"/>
          <w:szCs w:val="24"/>
          <w:lang w:val="en"/>
        </w:rPr>
        <w:t>: Test Case – API based verification (API):</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845"/>
        <w:gridCol w:w="1995"/>
        <w:gridCol w:w="1845"/>
        <w:gridCol w:w="2280"/>
      </w:tblGrid>
      <w:tr w:rsidR="203FAAD7" w14:paraId="0A683F0F" w14:textId="77777777" w:rsidTr="203FAAD7">
        <w:trPr>
          <w:trHeight w:val="240"/>
          <w:jc w:val="center"/>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9A3FA91"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Total</w:t>
            </w:r>
          </w:p>
        </w:tc>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2D07367"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Passed</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1E81163"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Failed</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EEFA3B5"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Skipped (N/A)</w:t>
            </w:r>
          </w:p>
        </w:tc>
      </w:tr>
      <w:tr w:rsidR="203FAAD7" w14:paraId="2ACB48F3" w14:textId="77777777" w:rsidTr="203FAAD7">
        <w:trPr>
          <w:trHeight w:val="240"/>
          <w:jc w:val="center"/>
        </w:trPr>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47E6EF" w14:textId="77777777" w:rsidR="203FAAD7" w:rsidRPr="00024F65" w:rsidRDefault="203FAAD7" w:rsidP="203FAAD7">
            <w:pPr>
              <w:spacing w:after="0" w:line="240" w:lineRule="auto"/>
              <w:jc w:val="center"/>
              <w:rPr>
                <w:rFonts w:ascii="Calibri" w:hAnsi="Calibri" w:cs="Calibri"/>
                <w:color w:val="141419"/>
                <w:sz w:val="24"/>
                <w:szCs w:val="24"/>
              </w:rPr>
            </w:pPr>
            <w:r w:rsidRPr="00024F65">
              <w:rPr>
                <w:rFonts w:ascii="Calibri" w:hAnsi="Calibri" w:cs="Calibri"/>
                <w:color w:val="141419"/>
                <w:sz w:val="24"/>
                <w:szCs w:val="24"/>
                <w:lang w:val="en"/>
              </w:rPr>
              <w:t>735</w:t>
            </w:r>
          </w:p>
        </w:tc>
        <w:tc>
          <w:tcPr>
            <w:tcW w:w="19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733969"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683</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6E6223"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52</w:t>
            </w:r>
          </w:p>
        </w:tc>
        <w:tc>
          <w:tcPr>
            <w:tcW w:w="22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B7AF42" w14:textId="77777777" w:rsidR="203FAAD7" w:rsidRDefault="203FAAD7" w:rsidP="203FAAD7">
            <w:pPr>
              <w:spacing w:after="0" w:line="240" w:lineRule="auto"/>
              <w:jc w:val="center"/>
              <w:rPr>
                <w:rFonts w:ascii="Calibri" w:hAnsi="Calibri" w:cs="Calibri"/>
                <w:b/>
                <w:bCs/>
                <w:color w:val="141419"/>
                <w:sz w:val="24"/>
                <w:szCs w:val="24"/>
              </w:rPr>
            </w:pPr>
            <w:r w:rsidRPr="203FAAD7">
              <w:rPr>
                <w:rFonts w:ascii="Calibri" w:hAnsi="Calibri" w:cs="Calibri"/>
                <w:b/>
                <w:bCs/>
                <w:color w:val="141419"/>
                <w:sz w:val="24"/>
                <w:szCs w:val="24"/>
                <w:lang w:val="en"/>
              </w:rPr>
              <w:t>0</w:t>
            </w:r>
          </w:p>
        </w:tc>
      </w:tr>
      <w:tr w:rsidR="203FAAD7" w14:paraId="302EDF74" w14:textId="77777777" w:rsidTr="203FAAD7">
        <w:trPr>
          <w:trHeight w:val="270"/>
          <w:jc w:val="center"/>
        </w:trPr>
        <w:tc>
          <w:tcPr>
            <w:tcW w:w="796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BA612D" w14:textId="77777777" w:rsidR="203FAAD7" w:rsidRPr="00024F65" w:rsidRDefault="203FAAD7" w:rsidP="203FAAD7">
            <w:pPr>
              <w:spacing w:after="0" w:line="240" w:lineRule="auto"/>
              <w:rPr>
                <w:rFonts w:ascii="Calibri" w:hAnsi="Calibri" w:cs="Calibri"/>
                <w:color w:val="141419"/>
                <w:sz w:val="24"/>
                <w:szCs w:val="24"/>
              </w:rPr>
            </w:pPr>
            <w:r w:rsidRPr="00024F65">
              <w:rPr>
                <w:rFonts w:ascii="Calibri" w:hAnsi="Calibri" w:cs="Calibri"/>
                <w:color w:val="141419"/>
                <w:sz w:val="24"/>
                <w:szCs w:val="24"/>
                <w:lang w:val="en"/>
              </w:rPr>
              <w:t>Test Rate: 100% with Pass Rate: 92.32%</w:t>
            </w:r>
          </w:p>
        </w:tc>
      </w:tr>
    </w:tbl>
    <w:p w14:paraId="113F3265" w14:textId="77777777" w:rsidR="00FA774C" w:rsidRDefault="2F40975C" w:rsidP="203FAAD7">
      <w:pPr>
        <w:pStyle w:val="Heading2"/>
        <w:spacing w:before="40" w:line="240" w:lineRule="auto"/>
        <w:ind w:left="1434" w:hanging="357"/>
        <w:jc w:val="left"/>
        <w:rPr>
          <w:rFonts w:ascii="Calibri" w:eastAsia="Calibri" w:hAnsi="Calibri" w:cs="Calibri"/>
        </w:rPr>
      </w:pPr>
      <w:bookmarkStart w:id="14" w:name="_Toc241586558"/>
      <w:r w:rsidRPr="203FAAD7">
        <w:rPr>
          <w:rFonts w:ascii="Calibri" w:eastAsia="Calibri" w:hAnsi="Calibri" w:cs="Calibri"/>
          <w:lang w:val="en"/>
        </w:rPr>
        <w:t xml:space="preserve">6.2 </w:t>
      </w:r>
      <w:r w:rsidR="6DC08736" w:rsidRPr="203FAAD7">
        <w:rPr>
          <w:rFonts w:ascii="Calibri" w:eastAsia="Calibri" w:hAnsi="Calibri" w:cs="Calibri"/>
          <w:lang w:val="en"/>
        </w:rPr>
        <w:t>Automation Results</w:t>
      </w:r>
      <w:bookmarkEnd w:id="14"/>
    </w:p>
    <w:p w14:paraId="407D0A95" w14:textId="77777777" w:rsidR="00FA774C" w:rsidRDefault="6DC08736"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lang w:val="en"/>
        </w:rPr>
        <w:t>This section provides a summary of the automated test execution. It shows the pass, fail, and known issues from the automated test suite.</w:t>
      </w:r>
    </w:p>
    <w:p w14:paraId="180BD152" w14:textId="77777777" w:rsidR="00FA774C" w:rsidRDefault="6DC08736" w:rsidP="203FAAD7">
      <w:pPr>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rPr>
        <w:t xml:space="preserve">Table </w:t>
      </w:r>
      <w:r w:rsidR="24953CAB" w:rsidRPr="203FAAD7">
        <w:rPr>
          <w:rFonts w:ascii="Times New Roman" w:eastAsia="Times New Roman" w:hAnsi="Times New Roman"/>
          <w:b/>
          <w:bCs/>
          <w:color w:val="000000" w:themeColor="text1"/>
          <w:sz w:val="24"/>
          <w:szCs w:val="24"/>
        </w:rPr>
        <w:t>5</w:t>
      </w:r>
      <w:r w:rsidRPr="203FAAD7">
        <w:rPr>
          <w:rFonts w:ascii="Times New Roman" w:eastAsia="Times New Roman" w:hAnsi="Times New Roman"/>
          <w:b/>
          <w:bCs/>
          <w:color w:val="000000" w:themeColor="text1"/>
          <w:sz w:val="24"/>
          <w:szCs w:val="24"/>
        </w:rPr>
        <w:t xml:space="preserve">: Automation Execution Result -API Testrig – mockid environment </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40"/>
        <w:gridCol w:w="1140"/>
        <w:gridCol w:w="1140"/>
        <w:gridCol w:w="1290"/>
        <w:gridCol w:w="1440"/>
        <w:gridCol w:w="1290"/>
        <w:gridCol w:w="1590"/>
      </w:tblGrid>
      <w:tr w:rsidR="203FAAD7" w14:paraId="514FF551" w14:textId="77777777" w:rsidTr="203FAAD7">
        <w:trPr>
          <w:trHeight w:val="66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tcPr>
          <w:p w14:paraId="1869EC71" w14:textId="77777777" w:rsidR="203FAAD7" w:rsidRDefault="203FAAD7" w:rsidP="203FAAD7">
            <w:pPr>
              <w:spacing w:after="0" w:line="240" w:lineRule="auto"/>
              <w:jc w:val="right"/>
              <w:rPr>
                <w:rFonts w:ascii="Calibri" w:hAnsi="Calibri" w:cs="Calibri"/>
                <w:color w:val="1D1C1D"/>
                <w:sz w:val="24"/>
                <w:szCs w:val="24"/>
              </w:rPr>
            </w:pPr>
          </w:p>
          <w:p w14:paraId="32A060A0" w14:textId="77777777" w:rsidR="203FAAD7" w:rsidRDefault="203FAAD7" w:rsidP="203FAAD7">
            <w:pPr>
              <w:spacing w:after="0" w:line="240" w:lineRule="auto"/>
              <w:jc w:val="right"/>
              <w:rPr>
                <w:rFonts w:ascii="Calibri" w:hAnsi="Calibri" w:cs="Calibri"/>
                <w:color w:val="1D1C1D"/>
                <w:sz w:val="24"/>
                <w:szCs w:val="24"/>
              </w:rPr>
            </w:pPr>
            <w:r w:rsidRPr="203FAAD7">
              <w:rPr>
                <w:rFonts w:ascii="Calibri" w:hAnsi="Calibri" w:cs="Calibri"/>
                <w:b/>
                <w:bCs/>
                <w:color w:val="1D1C1D"/>
                <w:sz w:val="24"/>
                <w:szCs w:val="24"/>
                <w:lang w:val="en"/>
              </w:rPr>
              <w:t>Module</w:t>
            </w:r>
          </w:p>
          <w:p w14:paraId="4DA7AF18" w14:textId="77777777" w:rsidR="203FAAD7" w:rsidRDefault="203FAAD7" w:rsidP="203FAAD7">
            <w:pPr>
              <w:spacing w:after="0" w:line="240" w:lineRule="auto"/>
              <w:jc w:val="right"/>
              <w:rPr>
                <w:rFonts w:ascii="Calibri" w:hAnsi="Calibri" w:cs="Calibri"/>
                <w:color w:val="1D1C1D"/>
                <w:sz w:val="24"/>
                <w:szCs w:val="24"/>
              </w:rPr>
            </w:pP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4F504CF"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6C651EA"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1415A3E"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32FED5D"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0B1F7E8"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6804125"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26224917" w14:textId="77777777" w:rsidTr="203FAAD7">
        <w:trPr>
          <w:trHeight w:val="33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830C35"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rPr>
              <w:t>eSignet</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77F052"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220</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4B53ED"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177</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DF98A4"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EFBAFF"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0E5A64D"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298D67"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43</w:t>
            </w:r>
          </w:p>
        </w:tc>
      </w:tr>
      <w:tr w:rsidR="203FAAD7" w14:paraId="10310044" w14:textId="77777777" w:rsidTr="203FAAD7">
        <w:trPr>
          <w:trHeight w:val="330"/>
          <w:jc w:val="center"/>
        </w:trPr>
        <w:tc>
          <w:tcPr>
            <w:tcW w:w="903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5ABDD3"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100% with Pass Rate: 100%</w:t>
            </w:r>
          </w:p>
        </w:tc>
      </w:tr>
    </w:tbl>
    <w:p w14:paraId="42E3D9CD" w14:textId="77777777" w:rsidR="00FA774C" w:rsidRDefault="6DC08736" w:rsidP="203FAAD7">
      <w:pPr>
        <w:spacing w:before="240"/>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rPr>
        <w:t xml:space="preserve">Table </w:t>
      </w:r>
      <w:r w:rsidR="241B103C" w:rsidRPr="203FAAD7">
        <w:rPr>
          <w:rFonts w:ascii="Times New Roman" w:eastAsia="Times New Roman" w:hAnsi="Times New Roman"/>
          <w:b/>
          <w:bCs/>
          <w:color w:val="000000" w:themeColor="text1"/>
          <w:sz w:val="24"/>
          <w:szCs w:val="24"/>
        </w:rPr>
        <w:t>6</w:t>
      </w:r>
      <w:r w:rsidRPr="203FAAD7">
        <w:rPr>
          <w:rFonts w:ascii="Times New Roman" w:eastAsia="Times New Roman" w:hAnsi="Times New Roman"/>
          <w:b/>
          <w:bCs/>
          <w:color w:val="000000" w:themeColor="text1"/>
          <w:sz w:val="24"/>
          <w:szCs w:val="24"/>
        </w:rPr>
        <w:t>: Automation Execution Result -API Testrig – mosipid environment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40"/>
        <w:gridCol w:w="1140"/>
        <w:gridCol w:w="1140"/>
        <w:gridCol w:w="1290"/>
        <w:gridCol w:w="1440"/>
        <w:gridCol w:w="1290"/>
        <w:gridCol w:w="1590"/>
      </w:tblGrid>
      <w:tr w:rsidR="203FAAD7" w14:paraId="2E6C7BC0" w14:textId="77777777" w:rsidTr="203FAAD7">
        <w:trPr>
          <w:trHeight w:val="66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tcPr>
          <w:p w14:paraId="3A276C4C" w14:textId="77777777" w:rsidR="203FAAD7" w:rsidRDefault="203FAAD7" w:rsidP="203FAAD7">
            <w:pPr>
              <w:spacing w:after="0" w:line="240" w:lineRule="auto"/>
              <w:jc w:val="right"/>
              <w:rPr>
                <w:rFonts w:ascii="Calibri" w:hAnsi="Calibri" w:cs="Calibri"/>
                <w:color w:val="1D1C1D"/>
                <w:sz w:val="24"/>
                <w:szCs w:val="24"/>
              </w:rPr>
            </w:pPr>
          </w:p>
          <w:p w14:paraId="1572611A" w14:textId="77777777" w:rsidR="203FAAD7" w:rsidRDefault="203FAAD7" w:rsidP="203FAAD7">
            <w:pPr>
              <w:spacing w:after="0" w:line="240" w:lineRule="auto"/>
              <w:jc w:val="right"/>
              <w:rPr>
                <w:rFonts w:ascii="Calibri" w:hAnsi="Calibri" w:cs="Calibri"/>
                <w:color w:val="1D1C1D"/>
                <w:sz w:val="24"/>
                <w:szCs w:val="24"/>
              </w:rPr>
            </w:pPr>
            <w:r w:rsidRPr="203FAAD7">
              <w:rPr>
                <w:rFonts w:ascii="Calibri" w:hAnsi="Calibri" w:cs="Calibri"/>
                <w:b/>
                <w:bCs/>
                <w:color w:val="1D1C1D"/>
                <w:sz w:val="24"/>
                <w:szCs w:val="24"/>
                <w:lang w:val="en"/>
              </w:rPr>
              <w:t>Module</w:t>
            </w:r>
          </w:p>
          <w:p w14:paraId="6003CC7A" w14:textId="77777777" w:rsidR="203FAAD7" w:rsidRDefault="203FAAD7" w:rsidP="203FAAD7">
            <w:pPr>
              <w:spacing w:after="0" w:line="240" w:lineRule="auto"/>
              <w:jc w:val="right"/>
              <w:rPr>
                <w:rFonts w:ascii="Calibri" w:hAnsi="Calibri" w:cs="Calibri"/>
                <w:color w:val="1D1C1D"/>
                <w:sz w:val="24"/>
                <w:szCs w:val="24"/>
              </w:rPr>
            </w:pP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CC860B4"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E32A0F2"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7554FA8"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EDDE807"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21B2218"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25F7CC7C"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4F5FE0A2" w14:textId="77777777" w:rsidTr="203FAAD7">
        <w:trPr>
          <w:trHeight w:val="33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D45243"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rPr>
              <w:t>eSignet</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64A230"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219</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AF0114" w14:textId="429E40C3"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1</w:t>
            </w:r>
            <w:r w:rsidR="00B87C35">
              <w:rPr>
                <w:rFonts w:ascii="Calibri" w:hAnsi="Calibri" w:cs="Calibri"/>
                <w:sz w:val="24"/>
                <w:szCs w:val="24"/>
                <w:lang w:val="en"/>
              </w:rPr>
              <w:t>75</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C916A3"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0</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7631CB"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613CFF"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6DCD0A"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43</w:t>
            </w:r>
          </w:p>
        </w:tc>
      </w:tr>
      <w:tr w:rsidR="203FAAD7" w14:paraId="35B75037" w14:textId="77777777" w:rsidTr="203FAAD7">
        <w:trPr>
          <w:trHeight w:val="330"/>
          <w:jc w:val="center"/>
        </w:trPr>
        <w:tc>
          <w:tcPr>
            <w:tcW w:w="903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398530"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100% with Pass Rate: 62.10%</w:t>
            </w:r>
          </w:p>
        </w:tc>
      </w:tr>
    </w:tbl>
    <w:p w14:paraId="548D1649" w14:textId="77777777" w:rsidR="00FA774C" w:rsidRDefault="00FA774C" w:rsidP="203FAAD7">
      <w:pPr>
        <w:rPr>
          <w:rFonts w:ascii="Aptos" w:eastAsia="Aptos" w:hAnsi="Aptos" w:cs="Aptos"/>
          <w:color w:val="000000" w:themeColor="text1"/>
          <w:sz w:val="12"/>
          <w:szCs w:val="12"/>
        </w:rPr>
      </w:pPr>
    </w:p>
    <w:p w14:paraId="439CD339" w14:textId="77777777" w:rsidR="00FA774C" w:rsidRDefault="6DC08736" w:rsidP="203FAAD7">
      <w:pPr>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rPr>
        <w:t xml:space="preserve">Table </w:t>
      </w:r>
      <w:r w:rsidR="45C1C327" w:rsidRPr="203FAAD7">
        <w:rPr>
          <w:rFonts w:ascii="Times New Roman" w:eastAsia="Times New Roman" w:hAnsi="Times New Roman"/>
          <w:b/>
          <w:bCs/>
          <w:color w:val="000000" w:themeColor="text1"/>
          <w:sz w:val="24"/>
          <w:szCs w:val="24"/>
        </w:rPr>
        <w:t>7</w:t>
      </w:r>
      <w:r w:rsidRPr="203FAAD7">
        <w:rPr>
          <w:rFonts w:ascii="Times New Roman" w:eastAsia="Times New Roman" w:hAnsi="Times New Roman"/>
          <w:b/>
          <w:bCs/>
          <w:color w:val="000000" w:themeColor="text1"/>
          <w:sz w:val="24"/>
          <w:szCs w:val="24"/>
        </w:rPr>
        <w:t>: Automation Execution Result -API Testrig – sunbird environment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40"/>
        <w:gridCol w:w="1140"/>
        <w:gridCol w:w="1140"/>
        <w:gridCol w:w="1290"/>
        <w:gridCol w:w="1440"/>
        <w:gridCol w:w="1290"/>
        <w:gridCol w:w="1590"/>
      </w:tblGrid>
      <w:tr w:rsidR="203FAAD7" w14:paraId="0F4F024F" w14:textId="77777777" w:rsidTr="203FAAD7">
        <w:trPr>
          <w:trHeight w:val="66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tcPr>
          <w:p w14:paraId="72601057" w14:textId="77777777" w:rsidR="203FAAD7" w:rsidRDefault="203FAAD7" w:rsidP="203FAAD7">
            <w:pPr>
              <w:spacing w:after="0" w:line="240" w:lineRule="auto"/>
              <w:jc w:val="right"/>
              <w:rPr>
                <w:rFonts w:ascii="Calibri" w:hAnsi="Calibri" w:cs="Calibri"/>
                <w:color w:val="1D1C1D"/>
                <w:sz w:val="24"/>
                <w:szCs w:val="24"/>
              </w:rPr>
            </w:pPr>
          </w:p>
          <w:p w14:paraId="6A5FC341" w14:textId="77777777" w:rsidR="203FAAD7" w:rsidRDefault="203FAAD7" w:rsidP="203FAAD7">
            <w:pPr>
              <w:spacing w:after="0" w:line="240" w:lineRule="auto"/>
              <w:jc w:val="right"/>
              <w:rPr>
                <w:rFonts w:ascii="Calibri" w:hAnsi="Calibri" w:cs="Calibri"/>
                <w:color w:val="1D1C1D"/>
                <w:sz w:val="24"/>
                <w:szCs w:val="24"/>
              </w:rPr>
            </w:pPr>
            <w:r w:rsidRPr="203FAAD7">
              <w:rPr>
                <w:rFonts w:ascii="Calibri" w:hAnsi="Calibri" w:cs="Calibri"/>
                <w:b/>
                <w:bCs/>
                <w:color w:val="1D1C1D"/>
                <w:sz w:val="24"/>
                <w:szCs w:val="24"/>
                <w:lang w:val="en"/>
              </w:rPr>
              <w:t>Module</w:t>
            </w:r>
          </w:p>
          <w:p w14:paraId="76D272F2" w14:textId="77777777" w:rsidR="203FAAD7" w:rsidRDefault="203FAAD7" w:rsidP="203FAAD7">
            <w:pPr>
              <w:spacing w:after="0" w:line="240" w:lineRule="auto"/>
              <w:jc w:val="right"/>
              <w:rPr>
                <w:rFonts w:ascii="Calibri" w:hAnsi="Calibri" w:cs="Calibri"/>
                <w:color w:val="1D1C1D"/>
                <w:sz w:val="24"/>
                <w:szCs w:val="24"/>
              </w:rPr>
            </w:pP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290A20F"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1A5BB8C"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E188FC6"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F508C52"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023F403"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2E550935"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337DB2F6" w14:textId="77777777" w:rsidTr="203FAAD7">
        <w:trPr>
          <w:trHeight w:val="330"/>
          <w:jc w:val="center"/>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18522F"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rPr>
              <w:t>eSignet</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15CBD5"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212</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39A6C2"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169</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BF4E65"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2F6484"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2FDE1D"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68E749"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sz w:val="24"/>
                <w:szCs w:val="24"/>
                <w:lang w:val="en"/>
              </w:rPr>
              <w:t>43</w:t>
            </w:r>
          </w:p>
        </w:tc>
      </w:tr>
      <w:tr w:rsidR="203FAAD7" w14:paraId="6543A19B" w14:textId="77777777" w:rsidTr="203FAAD7">
        <w:trPr>
          <w:trHeight w:val="330"/>
          <w:jc w:val="center"/>
        </w:trPr>
        <w:tc>
          <w:tcPr>
            <w:tcW w:w="9030"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47603B"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100% with Pass Rate: 100%</w:t>
            </w:r>
          </w:p>
        </w:tc>
      </w:tr>
    </w:tbl>
    <w:p w14:paraId="6E9B9FFB" w14:textId="77777777" w:rsidR="00FA774C" w:rsidRDefault="00FA774C" w:rsidP="203FAAD7">
      <w:pPr>
        <w:spacing w:after="0"/>
        <w:rPr>
          <w:rFonts w:ascii="Aptos" w:eastAsia="Aptos" w:hAnsi="Aptos" w:cs="Aptos"/>
          <w:color w:val="000000" w:themeColor="text1"/>
        </w:rPr>
      </w:pPr>
    </w:p>
    <w:p w14:paraId="635556DE" w14:textId="77777777" w:rsidR="00FA774C" w:rsidRDefault="6DC08736" w:rsidP="203FAAD7">
      <w:pPr>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rPr>
        <w:t xml:space="preserve">Table </w:t>
      </w:r>
      <w:r w:rsidR="7B9A611E" w:rsidRPr="203FAAD7">
        <w:rPr>
          <w:rFonts w:ascii="Times New Roman" w:eastAsia="Times New Roman" w:hAnsi="Times New Roman"/>
          <w:b/>
          <w:bCs/>
          <w:color w:val="000000" w:themeColor="text1"/>
          <w:sz w:val="24"/>
          <w:szCs w:val="24"/>
        </w:rPr>
        <w:t>8</w:t>
      </w:r>
      <w:r w:rsidRPr="203FAAD7">
        <w:rPr>
          <w:rFonts w:ascii="Times New Roman" w:eastAsia="Times New Roman" w:hAnsi="Times New Roman"/>
          <w:b/>
          <w:bCs/>
          <w:color w:val="000000" w:themeColor="text1"/>
          <w:sz w:val="24"/>
          <w:szCs w:val="24"/>
        </w:rPr>
        <w:t>: Automation Execution Result - UI Automation – mockid environment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440"/>
        <w:gridCol w:w="1440"/>
        <w:gridCol w:w="1590"/>
        <w:gridCol w:w="1740"/>
        <w:gridCol w:w="1590"/>
        <w:gridCol w:w="1890"/>
      </w:tblGrid>
      <w:tr w:rsidR="203FAAD7" w14:paraId="19FB9364" w14:textId="77777777" w:rsidTr="203FAAD7">
        <w:trPr>
          <w:trHeight w:val="66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5BF2780F"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FF4C97D"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6CE2ABC8"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EE4FCBC"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1C0937C"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3E6D810"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40664237" w14:textId="77777777" w:rsidTr="203FAAD7">
        <w:trPr>
          <w:trHeight w:val="33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5211EF"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36</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86D6EA"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EFA7B8"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024073"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6F1FF8"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2A3CAC"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w:t>
            </w:r>
          </w:p>
        </w:tc>
      </w:tr>
      <w:tr w:rsidR="203FAAD7" w14:paraId="5E916A7D" w14:textId="77777777" w:rsidTr="203FAAD7">
        <w:trPr>
          <w:trHeight w:val="330"/>
          <w:jc w:val="center"/>
        </w:trPr>
        <w:tc>
          <w:tcPr>
            <w:tcW w:w="96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070682"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91.67% with Pass Rate: 100%</w:t>
            </w:r>
          </w:p>
        </w:tc>
      </w:tr>
    </w:tbl>
    <w:p w14:paraId="0BAF1F45" w14:textId="39231AA6" w:rsidR="00FA774C" w:rsidRDefault="00FA774C" w:rsidP="203FAAD7">
      <w:pPr>
        <w:jc w:val="center"/>
        <w:rPr>
          <w:rFonts w:ascii="Aptos" w:eastAsia="Aptos" w:hAnsi="Aptos" w:cs="Aptos"/>
          <w:color w:val="000000" w:themeColor="text1"/>
        </w:rPr>
      </w:pPr>
    </w:p>
    <w:p w14:paraId="12C2210F" w14:textId="77777777" w:rsidR="00B87C35" w:rsidRDefault="00B87C35" w:rsidP="203FAAD7">
      <w:pPr>
        <w:jc w:val="center"/>
        <w:rPr>
          <w:rFonts w:ascii="Aptos" w:eastAsia="Aptos" w:hAnsi="Aptos" w:cs="Aptos"/>
          <w:color w:val="000000" w:themeColor="text1"/>
        </w:rPr>
      </w:pPr>
    </w:p>
    <w:p w14:paraId="584F5615" w14:textId="77777777" w:rsidR="00FA774C" w:rsidRDefault="6DC08736" w:rsidP="203FAAD7">
      <w:pPr>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rPr>
        <w:lastRenderedPageBreak/>
        <w:t xml:space="preserve">Table </w:t>
      </w:r>
      <w:r w:rsidR="79721335" w:rsidRPr="203FAAD7">
        <w:rPr>
          <w:rFonts w:ascii="Times New Roman" w:eastAsia="Times New Roman" w:hAnsi="Times New Roman"/>
          <w:b/>
          <w:bCs/>
          <w:color w:val="000000" w:themeColor="text1"/>
          <w:sz w:val="24"/>
          <w:szCs w:val="24"/>
        </w:rPr>
        <w:t>9</w:t>
      </w:r>
      <w:r w:rsidRPr="203FAAD7">
        <w:rPr>
          <w:rFonts w:ascii="Times New Roman" w:eastAsia="Times New Roman" w:hAnsi="Times New Roman"/>
          <w:b/>
          <w:bCs/>
          <w:color w:val="000000" w:themeColor="text1"/>
          <w:sz w:val="24"/>
          <w:szCs w:val="24"/>
        </w:rPr>
        <w:t>: Automation Execution Result - UI Automation – mosipid environment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440"/>
        <w:gridCol w:w="1440"/>
        <w:gridCol w:w="1590"/>
        <w:gridCol w:w="1740"/>
        <w:gridCol w:w="1590"/>
        <w:gridCol w:w="1890"/>
      </w:tblGrid>
      <w:tr w:rsidR="203FAAD7" w14:paraId="0D7B476A" w14:textId="77777777" w:rsidTr="203FAAD7">
        <w:trPr>
          <w:trHeight w:val="66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76A6506C"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6568358B"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69DB0E81"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3C8521E"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70307EB"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A536CA2"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763AE8EE" w14:textId="77777777" w:rsidTr="203FAAD7">
        <w:trPr>
          <w:trHeight w:val="33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6F68B3"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36</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1087E6"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3A597A"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874568"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7E8772"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1ED0BE"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w:t>
            </w:r>
          </w:p>
        </w:tc>
      </w:tr>
      <w:tr w:rsidR="203FAAD7" w14:paraId="1BB8569D" w14:textId="77777777" w:rsidTr="203FAAD7">
        <w:trPr>
          <w:trHeight w:val="330"/>
          <w:jc w:val="center"/>
        </w:trPr>
        <w:tc>
          <w:tcPr>
            <w:tcW w:w="96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06DF7B"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91.67% with Pass Rate: 100%</w:t>
            </w:r>
          </w:p>
        </w:tc>
      </w:tr>
    </w:tbl>
    <w:p w14:paraId="09DF9237" w14:textId="77777777" w:rsidR="00FA774C" w:rsidRDefault="00FA774C" w:rsidP="203FAAD7">
      <w:pPr>
        <w:rPr>
          <w:rFonts w:ascii="Times New Roman" w:eastAsia="Times New Roman" w:hAnsi="Times New Roman"/>
          <w:b/>
          <w:bCs/>
          <w:color w:val="000000" w:themeColor="text1"/>
          <w:sz w:val="24"/>
          <w:szCs w:val="24"/>
          <w:lang w:val="en"/>
        </w:rPr>
      </w:pPr>
    </w:p>
    <w:p w14:paraId="60F8FEE7" w14:textId="77777777" w:rsidR="00FA774C" w:rsidRDefault="6DC08736" w:rsidP="203FAAD7">
      <w:pPr>
        <w:rPr>
          <w:rFonts w:ascii="Times New Roman" w:eastAsia="Times New Roman" w:hAnsi="Times New Roman"/>
          <w:b/>
          <w:bCs/>
          <w:color w:val="000000" w:themeColor="text1"/>
          <w:sz w:val="24"/>
          <w:szCs w:val="24"/>
        </w:rPr>
      </w:pPr>
      <w:r w:rsidRPr="203FAAD7">
        <w:rPr>
          <w:rFonts w:ascii="Times New Roman" w:eastAsia="Times New Roman" w:hAnsi="Times New Roman"/>
          <w:b/>
          <w:bCs/>
          <w:color w:val="000000" w:themeColor="text1"/>
          <w:sz w:val="24"/>
          <w:szCs w:val="24"/>
          <w:lang w:val="en"/>
        </w:rPr>
        <w:t xml:space="preserve">Table </w:t>
      </w:r>
      <w:r w:rsidR="66102373" w:rsidRPr="203FAAD7">
        <w:rPr>
          <w:rFonts w:ascii="Times New Roman" w:eastAsia="Times New Roman" w:hAnsi="Times New Roman"/>
          <w:b/>
          <w:bCs/>
          <w:color w:val="000000" w:themeColor="text1"/>
          <w:sz w:val="24"/>
          <w:szCs w:val="24"/>
          <w:lang w:val="en"/>
        </w:rPr>
        <w:t>10</w:t>
      </w:r>
      <w:r w:rsidRPr="203FAAD7">
        <w:rPr>
          <w:rFonts w:ascii="Times New Roman" w:eastAsia="Times New Roman" w:hAnsi="Times New Roman"/>
          <w:b/>
          <w:bCs/>
          <w:color w:val="000000" w:themeColor="text1"/>
          <w:sz w:val="24"/>
          <w:szCs w:val="24"/>
          <w:lang w:val="en"/>
        </w:rPr>
        <w:t>: Automation Execution Result - UI Automation – sunbird environment</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440"/>
        <w:gridCol w:w="1440"/>
        <w:gridCol w:w="1590"/>
        <w:gridCol w:w="1740"/>
        <w:gridCol w:w="1590"/>
        <w:gridCol w:w="1890"/>
      </w:tblGrid>
      <w:tr w:rsidR="203FAAD7" w14:paraId="377E09C0" w14:textId="77777777" w:rsidTr="203FAAD7">
        <w:trPr>
          <w:trHeight w:val="66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B57C33A"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Total</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0E963B6"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Passed</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4A2F637"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Failed</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4ACC5F31"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Skipped (N/A)</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D6CBD85"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Ignored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6FAF69E3"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Known issues</w:t>
            </w:r>
          </w:p>
        </w:tc>
      </w:tr>
      <w:tr w:rsidR="203FAAD7" w14:paraId="24F0AC8D" w14:textId="77777777" w:rsidTr="203FAAD7">
        <w:trPr>
          <w:trHeight w:val="330"/>
          <w:jc w:val="center"/>
        </w:trPr>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48CDF5"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36</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122D95"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10</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6B9774"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9E0D64"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24</w:t>
            </w:r>
          </w:p>
        </w:tc>
        <w:tc>
          <w:tcPr>
            <w:tcW w:w="1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747D69"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FBF4F1"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2</w:t>
            </w:r>
          </w:p>
        </w:tc>
      </w:tr>
      <w:tr w:rsidR="203FAAD7" w14:paraId="02101B5B" w14:textId="77777777" w:rsidTr="203FAAD7">
        <w:trPr>
          <w:trHeight w:val="330"/>
          <w:jc w:val="center"/>
        </w:trPr>
        <w:tc>
          <w:tcPr>
            <w:tcW w:w="9690"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185F62"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Test Rate: 33.33% with Pass Rate: 100%</w:t>
            </w:r>
          </w:p>
        </w:tc>
      </w:tr>
    </w:tbl>
    <w:p w14:paraId="3EF622FD" w14:textId="77777777" w:rsidR="00FA774C" w:rsidRDefault="00FA774C" w:rsidP="203FAAD7">
      <w:pPr>
        <w:pStyle w:val="Heading2"/>
        <w:spacing w:before="40" w:line="240" w:lineRule="auto"/>
        <w:ind w:left="1434" w:hanging="357"/>
        <w:jc w:val="left"/>
        <w:rPr>
          <w:rFonts w:ascii="Calibri" w:eastAsia="Calibri" w:hAnsi="Calibri" w:cs="Calibri"/>
          <w:lang w:val="en"/>
        </w:rPr>
      </w:pPr>
    </w:p>
    <w:p w14:paraId="03A90ED8" w14:textId="77777777" w:rsidR="00FA774C" w:rsidRDefault="5CDB496B" w:rsidP="203FAAD7">
      <w:pPr>
        <w:pStyle w:val="Heading2"/>
        <w:spacing w:before="40" w:line="240" w:lineRule="auto"/>
        <w:ind w:left="1434" w:hanging="357"/>
        <w:jc w:val="left"/>
        <w:rPr>
          <w:rFonts w:ascii="Calibri" w:eastAsia="Calibri" w:hAnsi="Calibri" w:cs="Calibri"/>
        </w:rPr>
      </w:pPr>
      <w:bookmarkStart w:id="15" w:name="_Toc241586559"/>
      <w:r w:rsidRPr="203FAAD7">
        <w:rPr>
          <w:rFonts w:ascii="Calibri" w:eastAsia="Calibri" w:hAnsi="Calibri" w:cs="Calibri"/>
          <w:lang w:val="en"/>
        </w:rPr>
        <w:t>6.3 Detailed Test metrics</w:t>
      </w:r>
      <w:bookmarkEnd w:id="15"/>
    </w:p>
    <w:p w14:paraId="07AB312A" w14:textId="77777777" w:rsidR="00FA774C" w:rsidRDefault="5CDB496B"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rPr>
        <w:t xml:space="preserve">Below are the detailed test metrics by performing Manual/automation testing. The project metrics are derived from Defect density, Test coverage, Test execution coverage, test tracking and efficiency. </w:t>
      </w:r>
    </w:p>
    <w:p w14:paraId="4D89D0AE" w14:textId="77777777" w:rsidR="00FA774C" w:rsidRDefault="5CDB496B"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rPr>
        <w:t>The various metrics that assist in test tracking and efficiency are as follows:</w:t>
      </w:r>
    </w:p>
    <w:p w14:paraId="3B17746F" w14:textId="77777777" w:rsidR="00FA774C" w:rsidRDefault="5CDB496B" w:rsidP="00836921">
      <w:pPr>
        <w:pStyle w:val="ListParagraph"/>
        <w:numPr>
          <w:ilvl w:val="0"/>
          <w:numId w:val="5"/>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Passed Test Cases Coverage: It measures the percentage of passed test cases. (Number of passed tests / Total number of tests executed) x 100</w:t>
      </w:r>
    </w:p>
    <w:p w14:paraId="0DDA9C45" w14:textId="77777777" w:rsidR="00FA774C" w:rsidRDefault="5CDB496B" w:rsidP="00836921">
      <w:pPr>
        <w:pStyle w:val="ListParagraph"/>
        <w:numPr>
          <w:ilvl w:val="0"/>
          <w:numId w:val="5"/>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Failed Test Case Coverage: It measures the percentage of all failed test cases. (Number of failed tests / Total number of test cases executed) x 100</w:t>
      </w:r>
    </w:p>
    <w:p w14:paraId="16A9C3A8" w14:textId="77777777" w:rsidR="00FA774C" w:rsidRDefault="390EAF2D" w:rsidP="203FAAD7">
      <w:pPr>
        <w:pStyle w:val="Heading2"/>
        <w:spacing w:before="40" w:line="240" w:lineRule="auto"/>
        <w:ind w:left="1434" w:hanging="357"/>
        <w:jc w:val="left"/>
        <w:rPr>
          <w:rFonts w:ascii="Calibri" w:eastAsia="Calibri" w:hAnsi="Calibri" w:cs="Calibri"/>
          <w:lang w:val="en"/>
        </w:rPr>
      </w:pPr>
      <w:bookmarkStart w:id="16" w:name="_Toc241586560"/>
      <w:r w:rsidRPr="203FAAD7">
        <w:rPr>
          <w:rFonts w:ascii="Calibri" w:eastAsia="Calibri" w:hAnsi="Calibri" w:cs="Calibri"/>
          <w:lang w:val="en"/>
        </w:rPr>
        <w:t xml:space="preserve">6.4 </w:t>
      </w:r>
      <w:r w:rsidR="7CA0308F" w:rsidRPr="203FAAD7">
        <w:rPr>
          <w:rFonts w:ascii="Calibri" w:eastAsia="Calibri" w:hAnsi="Calibri" w:cs="Calibri"/>
          <w:lang w:val="en"/>
        </w:rPr>
        <w:t>Browser compatibility evaluations</w:t>
      </w:r>
      <w:bookmarkEnd w:id="16"/>
    </w:p>
    <w:p w14:paraId="09C3CD8A" w14:textId="77777777" w:rsidR="00FA774C" w:rsidRDefault="7CA0308F" w:rsidP="00836921">
      <w:pPr>
        <w:pStyle w:val="ListParagraph"/>
        <w:numPr>
          <w:ilvl w:val="0"/>
          <w:numId w:val="4"/>
        </w:numPr>
        <w:pBdr>
          <w:top w:val="nil"/>
          <w:left w:val="nil"/>
          <w:bottom w:val="nil"/>
          <w:right w:val="nil"/>
          <w:between w:val="nil"/>
        </w:pBdr>
        <w:spacing w:after="120"/>
        <w:ind w:left="714" w:hanging="357"/>
        <w:jc w:val="left"/>
        <w:rPr>
          <w:rFonts w:ascii="Aptos" w:eastAsia="Aptos" w:hAnsi="Aptos" w:cs="Aptos"/>
          <w:color w:val="000000" w:themeColor="text1"/>
          <w:sz w:val="25"/>
          <w:szCs w:val="25"/>
          <w:lang w:val="en"/>
        </w:rPr>
      </w:pPr>
      <w:r w:rsidRPr="203FAAD7">
        <w:rPr>
          <w:rFonts w:ascii="Times New Roman" w:eastAsia="Times New Roman" w:hAnsi="Times New Roman"/>
          <w:b/>
          <w:bCs/>
          <w:color w:val="000000" w:themeColor="text1"/>
          <w:sz w:val="24"/>
          <w:szCs w:val="24"/>
          <w:lang w:val="en"/>
        </w:rPr>
        <w:t xml:space="preserve">Table </w:t>
      </w:r>
      <w:r w:rsidR="229F2782" w:rsidRPr="203FAAD7">
        <w:rPr>
          <w:rFonts w:ascii="Times New Roman" w:eastAsia="Times New Roman" w:hAnsi="Times New Roman"/>
          <w:b/>
          <w:bCs/>
          <w:color w:val="000000" w:themeColor="text1"/>
          <w:sz w:val="24"/>
          <w:szCs w:val="24"/>
          <w:lang w:val="en"/>
        </w:rPr>
        <w:t>11</w:t>
      </w:r>
      <w:r w:rsidRPr="203FAAD7">
        <w:rPr>
          <w:rFonts w:ascii="Times New Roman" w:eastAsia="Times New Roman" w:hAnsi="Times New Roman"/>
          <w:b/>
          <w:bCs/>
          <w:color w:val="000000" w:themeColor="text1"/>
          <w:sz w:val="24"/>
          <w:szCs w:val="24"/>
          <w:lang w:val="en"/>
        </w:rPr>
        <w:t xml:space="preserve">: </w:t>
      </w:r>
      <w:r w:rsidRPr="203FAAD7">
        <w:rPr>
          <w:rFonts w:ascii="Aptos" w:eastAsia="Aptos" w:hAnsi="Aptos" w:cs="Aptos"/>
          <w:color w:val="000000" w:themeColor="text1"/>
          <w:sz w:val="25"/>
          <w:szCs w:val="25"/>
          <w:lang w:val="en"/>
        </w:rPr>
        <w:t>Browser versions tested on desktop/laptop</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60"/>
        <w:gridCol w:w="1620"/>
        <w:gridCol w:w="4950"/>
      </w:tblGrid>
      <w:tr w:rsidR="203FAAD7" w14:paraId="55E9C450" w14:textId="77777777" w:rsidTr="203FAAD7">
        <w:trPr>
          <w:trHeight w:val="300"/>
          <w:jc w:val="center"/>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7B0E1E1" w14:textId="77777777" w:rsidR="203FAAD7" w:rsidRDefault="203FAAD7" w:rsidP="203FAAD7">
            <w:pPr>
              <w:spacing w:after="0" w:line="240" w:lineRule="auto"/>
              <w:jc w:val="center"/>
              <w:rPr>
                <w:rFonts w:ascii="Calibri" w:hAnsi="Calibri" w:cs="Calibri"/>
                <w:color w:val="1D1C1D"/>
                <w:sz w:val="24"/>
                <w:szCs w:val="24"/>
              </w:rPr>
            </w:pPr>
            <w:proofErr w:type="gramStart"/>
            <w:r w:rsidRPr="203FAAD7">
              <w:rPr>
                <w:rFonts w:ascii="Calibri" w:hAnsi="Calibri" w:cs="Calibri"/>
                <w:b/>
                <w:bCs/>
                <w:color w:val="1D1C1D"/>
                <w:sz w:val="24"/>
                <w:szCs w:val="24"/>
              </w:rPr>
              <w:t>Sl.No</w:t>
            </w:r>
            <w:proofErr w:type="gramEnd"/>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7D637CD"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Browser</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0277CC1" w14:textId="77777777" w:rsidR="203FAAD7" w:rsidRDefault="203FAAD7" w:rsidP="203FAAD7">
            <w:pPr>
              <w:spacing w:after="0" w:line="240" w:lineRule="auto"/>
              <w:jc w:val="center"/>
              <w:rPr>
                <w:rFonts w:ascii="Calibri" w:hAnsi="Calibri" w:cs="Calibri"/>
                <w:color w:val="1D1C1D"/>
                <w:sz w:val="24"/>
                <w:szCs w:val="24"/>
              </w:rPr>
            </w:pPr>
            <w:r w:rsidRPr="203FAAD7">
              <w:rPr>
                <w:rFonts w:ascii="Calibri" w:hAnsi="Calibri" w:cs="Calibri"/>
                <w:b/>
                <w:bCs/>
                <w:color w:val="1D1C1D"/>
                <w:sz w:val="24"/>
                <w:szCs w:val="24"/>
                <w:lang w:val="en"/>
              </w:rPr>
              <w:t>Versions</w:t>
            </w:r>
          </w:p>
        </w:tc>
      </w:tr>
      <w:tr w:rsidR="203FAAD7" w14:paraId="39D8C5E5" w14:textId="77777777" w:rsidTr="203FAAD7">
        <w:trPr>
          <w:trHeight w:val="300"/>
          <w:jc w:val="center"/>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1D26DB"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1</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684159"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Chrome</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9FF076"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color w:val="000000" w:themeColor="text1"/>
                <w:sz w:val="24"/>
                <w:szCs w:val="24"/>
                <w:lang w:val="en"/>
              </w:rPr>
              <w:t xml:space="preserve">Version </w:t>
            </w:r>
            <w:r w:rsidRPr="203FAAD7">
              <w:rPr>
                <w:rFonts w:ascii="Roboto" w:eastAsia="Roboto" w:hAnsi="Roboto" w:cs="Roboto"/>
                <w:color w:val="1F1F1F"/>
                <w:sz w:val="24"/>
                <w:szCs w:val="24"/>
                <w:lang w:val="en"/>
              </w:rPr>
              <w:t>153.0 and above</w:t>
            </w:r>
            <w:r w:rsidRPr="203FAAD7">
              <w:rPr>
                <w:rFonts w:ascii="Calibri" w:hAnsi="Calibri" w:cs="Calibri"/>
                <w:sz w:val="24"/>
                <w:szCs w:val="24"/>
                <w:lang w:val="en"/>
              </w:rPr>
              <w:t xml:space="preserve"> </w:t>
            </w:r>
          </w:p>
        </w:tc>
      </w:tr>
      <w:tr w:rsidR="203FAAD7" w14:paraId="0447FE6A" w14:textId="77777777" w:rsidTr="203FAAD7">
        <w:trPr>
          <w:trHeight w:val="300"/>
          <w:jc w:val="center"/>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2CB2AA"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2</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CF00BE"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Firefox</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5C62D2" w14:textId="77777777" w:rsidR="203FAAD7" w:rsidRDefault="203FAAD7" w:rsidP="203FAAD7">
            <w:pPr>
              <w:spacing w:after="0" w:line="240" w:lineRule="auto"/>
              <w:jc w:val="center"/>
              <w:rPr>
                <w:rFonts w:ascii="Calibri" w:hAnsi="Calibri" w:cs="Calibri"/>
                <w:sz w:val="24"/>
                <w:szCs w:val="24"/>
              </w:rPr>
            </w:pPr>
            <w:r w:rsidRPr="203FAAD7">
              <w:rPr>
                <w:rFonts w:ascii="Calibri" w:hAnsi="Calibri" w:cs="Calibri"/>
                <w:color w:val="000000" w:themeColor="text1"/>
                <w:sz w:val="24"/>
                <w:szCs w:val="24"/>
                <w:lang w:val="en"/>
              </w:rPr>
              <w:t xml:space="preserve">Version </w:t>
            </w:r>
            <w:r w:rsidRPr="203FAAD7">
              <w:rPr>
                <w:rFonts w:ascii="Roboto" w:eastAsia="Roboto" w:hAnsi="Roboto" w:cs="Roboto"/>
                <w:color w:val="1F1F1F"/>
                <w:sz w:val="24"/>
                <w:szCs w:val="24"/>
                <w:lang w:val="en"/>
              </w:rPr>
              <w:t>118.0.and above</w:t>
            </w:r>
            <w:r w:rsidRPr="203FAAD7">
              <w:rPr>
                <w:rFonts w:ascii="Calibri" w:hAnsi="Calibri" w:cs="Calibri"/>
                <w:sz w:val="24"/>
                <w:szCs w:val="24"/>
                <w:lang w:val="en"/>
              </w:rPr>
              <w:t xml:space="preserve"> </w:t>
            </w:r>
          </w:p>
        </w:tc>
      </w:tr>
      <w:tr w:rsidR="203FAAD7" w14:paraId="0CFAA2AD" w14:textId="77777777" w:rsidTr="203FAAD7">
        <w:trPr>
          <w:trHeight w:val="330"/>
          <w:jc w:val="center"/>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F7E01A"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3</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5D3D1B"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Edge</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FE11B8" w14:textId="77777777" w:rsidR="203FAAD7" w:rsidRDefault="203FAAD7" w:rsidP="203FAAD7">
            <w:pPr>
              <w:spacing w:after="0" w:line="240" w:lineRule="auto"/>
              <w:jc w:val="center"/>
              <w:rPr>
                <w:rFonts w:ascii="Roboto" w:eastAsia="Roboto" w:hAnsi="Roboto" w:cs="Roboto"/>
                <w:color w:val="1F1F1F"/>
                <w:sz w:val="24"/>
                <w:szCs w:val="24"/>
              </w:rPr>
            </w:pPr>
            <w:r w:rsidRPr="203FAAD7">
              <w:rPr>
                <w:rFonts w:ascii="Calibri" w:hAnsi="Calibri" w:cs="Calibri"/>
                <w:color w:val="000000" w:themeColor="text1"/>
                <w:sz w:val="24"/>
                <w:szCs w:val="24"/>
                <w:lang w:val="en"/>
              </w:rPr>
              <w:t xml:space="preserve">Version </w:t>
            </w:r>
            <w:r w:rsidRPr="203FAAD7">
              <w:rPr>
                <w:rFonts w:ascii="Roboto" w:eastAsia="Roboto" w:hAnsi="Roboto" w:cs="Roboto"/>
                <w:color w:val="1F1F1F"/>
                <w:sz w:val="24"/>
                <w:szCs w:val="24"/>
                <w:lang w:val="en"/>
              </w:rPr>
              <w:t>153.0 and above</w:t>
            </w:r>
          </w:p>
        </w:tc>
      </w:tr>
      <w:tr w:rsidR="203FAAD7" w14:paraId="20D2740E" w14:textId="77777777" w:rsidTr="203FAAD7">
        <w:trPr>
          <w:trHeight w:val="300"/>
          <w:jc w:val="center"/>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3F90CE"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4</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A2ED07"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lang w:val="en"/>
              </w:rPr>
              <w:t>Safari</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6BF63E" w14:textId="77777777" w:rsidR="203FAAD7" w:rsidRDefault="203FAAD7" w:rsidP="203FAAD7">
            <w:pPr>
              <w:spacing w:after="0" w:line="240" w:lineRule="auto"/>
              <w:jc w:val="center"/>
              <w:rPr>
                <w:rFonts w:ascii="Calibri" w:hAnsi="Calibri" w:cs="Calibri"/>
                <w:color w:val="000000" w:themeColor="text1"/>
                <w:sz w:val="24"/>
                <w:szCs w:val="24"/>
              </w:rPr>
            </w:pPr>
            <w:r w:rsidRPr="203FAAD7">
              <w:rPr>
                <w:rFonts w:ascii="Calibri" w:hAnsi="Calibri" w:cs="Calibri"/>
                <w:color w:val="000000" w:themeColor="text1"/>
                <w:sz w:val="24"/>
                <w:szCs w:val="24"/>
              </w:rPr>
              <w:t xml:space="preserve">Version </w:t>
            </w:r>
            <w:proofErr w:type="gramStart"/>
            <w:r w:rsidRPr="203FAAD7">
              <w:rPr>
                <w:rFonts w:ascii="Calibri" w:hAnsi="Calibri" w:cs="Calibri"/>
                <w:sz w:val="24"/>
                <w:szCs w:val="24"/>
              </w:rPr>
              <w:t xml:space="preserve">26.5 </w:t>
            </w:r>
            <w:r w:rsidRPr="203FAAD7">
              <w:rPr>
                <w:rFonts w:ascii="Calibri" w:hAnsi="Calibri" w:cs="Calibri"/>
                <w:color w:val="000000" w:themeColor="text1"/>
                <w:sz w:val="24"/>
                <w:szCs w:val="24"/>
              </w:rPr>
              <w:t xml:space="preserve"> (</w:t>
            </w:r>
            <w:proofErr w:type="gramEnd"/>
            <w:r w:rsidRPr="203FAAD7">
              <w:rPr>
                <w:rFonts w:ascii="Calibri" w:hAnsi="Calibri" w:cs="Calibri"/>
                <w:color w:val="000000" w:themeColor="text1"/>
                <w:sz w:val="24"/>
                <w:szCs w:val="24"/>
              </w:rPr>
              <w:t>20621.3.11.11.3)</w:t>
            </w:r>
          </w:p>
        </w:tc>
      </w:tr>
    </w:tbl>
    <w:p w14:paraId="44BAF429" w14:textId="77777777" w:rsidR="00FA774C" w:rsidRDefault="00FA774C" w:rsidP="203FAAD7">
      <w:pPr>
        <w:spacing w:after="0"/>
        <w:jc w:val="left"/>
        <w:rPr>
          <w:rFonts w:ascii="Aptos" w:eastAsia="Aptos" w:hAnsi="Aptos" w:cs="Aptos"/>
          <w:color w:val="000000" w:themeColor="text1"/>
          <w:sz w:val="25"/>
          <w:szCs w:val="25"/>
          <w:lang w:val="en"/>
        </w:rPr>
      </w:pPr>
    </w:p>
    <w:p w14:paraId="53358FC7" w14:textId="77777777" w:rsidR="00FA774C" w:rsidRDefault="3E2D9844" w:rsidP="00836921">
      <w:pPr>
        <w:pStyle w:val="Heading1"/>
        <w:numPr>
          <w:ilvl w:val="0"/>
          <w:numId w:val="7"/>
        </w:numPr>
        <w:spacing w:before="120"/>
        <w:rPr>
          <w:rFonts w:ascii="Calibri" w:eastAsia="Calibri" w:hAnsi="Calibri" w:cs="Calibri"/>
          <w:lang w:val="en"/>
        </w:rPr>
      </w:pPr>
      <w:bookmarkStart w:id="17" w:name="_Toc241586561"/>
      <w:r w:rsidRPr="203FAAD7">
        <w:rPr>
          <w:rFonts w:ascii="Calibri" w:eastAsia="Calibri" w:hAnsi="Calibri" w:cs="Calibri"/>
          <w:lang w:val="en"/>
        </w:rPr>
        <w:lastRenderedPageBreak/>
        <w:t>Feature Health</w:t>
      </w:r>
      <w:bookmarkEnd w:id="17"/>
    </w:p>
    <w:p w14:paraId="48D998B0" w14:textId="77777777" w:rsidR="00FA774C" w:rsidRDefault="1C129057" w:rsidP="203FAAD7">
      <w:pPr>
        <w:keepNext/>
        <w:keepLines/>
      </w:pPr>
      <w:r>
        <w:rPr>
          <w:noProof/>
        </w:rPr>
        <w:drawing>
          <wp:inline distT="0" distB="0" distL="0" distR="0" wp14:anchorId="16C5C410" wp14:editId="3BFF524F">
            <wp:extent cx="6400800" cy="3105150"/>
            <wp:effectExtent l="0" t="0" r="0" b="0"/>
            <wp:docPr id="303843584" name="drawing"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3584" name="Picture 303843584"/>
                    <pic:cNvPicPr/>
                  </pic:nvPicPr>
                  <pic:blipFill>
                    <a:blip r:embed="rId15">
                      <a:extLst>
                        <a:ext uri="{28A0092B-C50C-407E-A947-70E740481C1C}">
                          <a14:useLocalDpi xmlns:a14="http://schemas.microsoft.com/office/drawing/2010/main"/>
                        </a:ext>
                      </a:extLst>
                    </a:blip>
                    <a:stretch>
                      <a:fillRect/>
                    </a:stretch>
                  </pic:blipFill>
                  <pic:spPr>
                    <a:xfrm>
                      <a:off x="0" y="0"/>
                      <a:ext cx="6400800" cy="3105150"/>
                    </a:xfrm>
                    <a:prstGeom prst="rect">
                      <a:avLst/>
                    </a:prstGeom>
                  </pic:spPr>
                </pic:pic>
              </a:graphicData>
            </a:graphic>
          </wp:inline>
        </w:drawing>
      </w:r>
    </w:p>
    <w:p w14:paraId="5EC37825" w14:textId="77777777" w:rsidR="00FA774C" w:rsidRDefault="1C129057" w:rsidP="203FAAD7">
      <w:pPr>
        <w:keepNext/>
        <w:keepLines/>
        <w:spacing w:before="40" w:after="80" w:line="256" w:lineRule="auto"/>
        <w:ind w:left="1440"/>
        <w:rPr>
          <w:rFonts w:ascii="Segoe UI" w:eastAsia="Segoe UI" w:hAnsi="Segoe UI" w:cs="Segoe UI"/>
          <w:color w:val="0F4761" w:themeColor="accent1" w:themeShade="BF"/>
          <w:sz w:val="32"/>
          <w:szCs w:val="32"/>
        </w:rPr>
      </w:pPr>
      <w:r w:rsidRPr="203FAAD7">
        <w:rPr>
          <w:rFonts w:ascii="Calibri" w:hAnsi="Calibri" w:cs="Calibri"/>
          <w:color w:val="0F4761" w:themeColor="accent1" w:themeShade="BF"/>
          <w:sz w:val="32"/>
          <w:szCs w:val="32"/>
          <w:lang w:val="en"/>
        </w:rPr>
        <w:t>7.1 Known Issues Metrics</w:t>
      </w:r>
    </w:p>
    <w:p w14:paraId="0BE505FA" w14:textId="77777777" w:rsidR="00FA774C" w:rsidRDefault="1C129057"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lang w:val="en"/>
        </w:rPr>
        <w:t>This section focuses on a separate category of issues that are known but not addressed in the current release. It provides a count and severity distribution for these defects across releases.</w:t>
      </w:r>
    </w:p>
    <w:p w14:paraId="6C22F5D3" w14:textId="77777777" w:rsidR="00FA774C" w:rsidRDefault="1C129057" w:rsidP="203FAAD7">
      <w:pPr>
        <w:pBdr>
          <w:top w:val="nil"/>
          <w:left w:val="nil"/>
          <w:bottom w:val="nil"/>
          <w:right w:val="nil"/>
          <w:between w:val="nil"/>
        </w:pBdr>
        <w:spacing w:after="240"/>
        <w:ind w:left="431"/>
        <w:rPr>
          <w:rFonts w:ascii="Times New Roman" w:eastAsia="Times New Roman" w:hAnsi="Times New Roman"/>
          <w:color w:val="000000" w:themeColor="text1"/>
          <w:sz w:val="24"/>
          <w:szCs w:val="24"/>
        </w:rPr>
      </w:pPr>
      <w:r w:rsidRPr="203FAAD7">
        <w:rPr>
          <w:rFonts w:ascii="Times New Roman" w:eastAsia="Times New Roman" w:hAnsi="Times New Roman"/>
          <w:b/>
          <w:bCs/>
          <w:color w:val="000000" w:themeColor="text1"/>
          <w:sz w:val="24"/>
          <w:szCs w:val="24"/>
          <w:lang w:val="en"/>
        </w:rPr>
        <w:t>Table 12: Defect Metrics for the known issues</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515"/>
        <w:gridCol w:w="1620"/>
        <w:gridCol w:w="1740"/>
        <w:gridCol w:w="1770"/>
        <w:gridCol w:w="1515"/>
      </w:tblGrid>
      <w:tr w:rsidR="203FAAD7" w14:paraId="339D5EC3" w14:textId="77777777" w:rsidTr="203FAAD7">
        <w:trPr>
          <w:trHeight w:val="435"/>
          <w:jc w:val="center"/>
        </w:trPr>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43D8DBA"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b/>
                <w:bCs/>
                <w:sz w:val="24"/>
                <w:szCs w:val="24"/>
                <w:lang w:val="en"/>
              </w:rPr>
              <w:t>Blocker</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1872C59B"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b/>
                <w:bCs/>
                <w:sz w:val="24"/>
                <w:szCs w:val="24"/>
                <w:lang w:val="en"/>
              </w:rPr>
              <w:t>Critical</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06138528"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b/>
                <w:bCs/>
                <w:sz w:val="24"/>
                <w:szCs w:val="24"/>
                <w:lang w:val="en"/>
              </w:rPr>
              <w:t>Major</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35E80BB3"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b/>
                <w:bCs/>
                <w:sz w:val="24"/>
                <w:szCs w:val="24"/>
                <w:lang w:val="en"/>
              </w:rPr>
              <w:t>Minor</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EA9DB"/>
            <w:tcMar>
              <w:left w:w="105" w:type="dxa"/>
              <w:right w:w="105" w:type="dxa"/>
            </w:tcMar>
            <w:vAlign w:val="center"/>
          </w:tcPr>
          <w:p w14:paraId="2215A666"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b/>
                <w:bCs/>
                <w:sz w:val="24"/>
                <w:szCs w:val="24"/>
                <w:lang w:val="en"/>
              </w:rPr>
              <w:t>Total</w:t>
            </w:r>
          </w:p>
        </w:tc>
      </w:tr>
      <w:tr w:rsidR="203FAAD7" w14:paraId="6B48903B" w14:textId="77777777" w:rsidTr="203FAAD7">
        <w:trPr>
          <w:trHeight w:val="435"/>
          <w:jc w:val="center"/>
        </w:trPr>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493229" w14:textId="77777777" w:rsidR="203FAAD7" w:rsidRDefault="203FAAD7" w:rsidP="203FAAD7">
            <w:pPr>
              <w:bidi/>
              <w:spacing w:after="0" w:line="240" w:lineRule="auto"/>
              <w:jc w:val="left"/>
              <w:rPr>
                <w:rFonts w:ascii="Calibri" w:hAnsi="Calibri" w:cs="Calibri"/>
                <w:color w:val="000000" w:themeColor="text1"/>
                <w:sz w:val="24"/>
                <w:szCs w:val="24"/>
              </w:rPr>
            </w:pPr>
            <w:r w:rsidRPr="203FAAD7">
              <w:rPr>
                <w:rFonts w:ascii="Calibri" w:hAnsi="Calibri" w:cs="Calibri"/>
                <w:color w:val="000000" w:themeColor="text1"/>
                <w:sz w:val="24"/>
                <w:szCs w:val="24"/>
                <w:lang w:val="en"/>
              </w:rPr>
              <w:t>0</w:t>
            </w:r>
          </w:p>
        </w:tc>
        <w:tc>
          <w:tcPr>
            <w:tcW w:w="16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162823" w14:textId="77777777" w:rsidR="203FAAD7" w:rsidRDefault="203FAAD7" w:rsidP="203FAAD7">
            <w:pPr>
              <w:bidi/>
              <w:spacing w:after="0" w:line="240" w:lineRule="auto"/>
              <w:jc w:val="left"/>
              <w:rPr>
                <w:rFonts w:ascii="Calibri" w:hAnsi="Calibri" w:cs="Calibri"/>
                <w:color w:val="000000" w:themeColor="text1"/>
                <w:sz w:val="24"/>
                <w:szCs w:val="24"/>
              </w:rPr>
            </w:pPr>
            <w:r w:rsidRPr="203FAAD7">
              <w:rPr>
                <w:rFonts w:ascii="Calibri" w:hAnsi="Calibri" w:cs="Calibri"/>
                <w:color w:val="000000" w:themeColor="text1"/>
                <w:sz w:val="24"/>
                <w:szCs w:val="24"/>
                <w:lang w:val="en"/>
              </w:rPr>
              <w:t>1</w:t>
            </w:r>
          </w:p>
        </w:tc>
        <w:tc>
          <w:tcPr>
            <w:tcW w:w="17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0E8702"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color w:val="000000" w:themeColor="text1"/>
                <w:sz w:val="24"/>
                <w:szCs w:val="24"/>
                <w:lang w:val="en"/>
              </w:rPr>
              <w:t>3</w:t>
            </w:r>
            <w:r w:rsidRPr="203FAAD7">
              <w:rPr>
                <w:rFonts w:ascii="Calibri" w:hAnsi="Calibri" w:cs="Calibri"/>
                <w:sz w:val="24"/>
                <w:szCs w:val="24"/>
                <w:lang w:val="en"/>
              </w:rPr>
              <w:t>2</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5E055B"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sz w:val="24"/>
                <w:szCs w:val="24"/>
                <w:lang w:val="en"/>
              </w:rPr>
              <w:t>34</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0065A7" w14:textId="77777777" w:rsidR="203FAAD7" w:rsidRDefault="203FAAD7" w:rsidP="203FAAD7">
            <w:pPr>
              <w:bidi/>
              <w:spacing w:after="0" w:line="240" w:lineRule="auto"/>
              <w:jc w:val="left"/>
              <w:rPr>
                <w:rFonts w:ascii="Calibri" w:hAnsi="Calibri" w:cs="Calibri"/>
                <w:sz w:val="24"/>
                <w:szCs w:val="24"/>
              </w:rPr>
            </w:pPr>
            <w:r w:rsidRPr="203FAAD7">
              <w:rPr>
                <w:rFonts w:ascii="Calibri" w:hAnsi="Calibri" w:cs="Calibri"/>
                <w:color w:val="000000" w:themeColor="text1"/>
                <w:sz w:val="24"/>
                <w:szCs w:val="24"/>
                <w:lang w:val="en"/>
              </w:rPr>
              <w:t>6</w:t>
            </w:r>
            <w:r w:rsidRPr="203FAAD7">
              <w:rPr>
                <w:rFonts w:ascii="Calibri" w:hAnsi="Calibri" w:cs="Calibri"/>
                <w:sz w:val="24"/>
                <w:szCs w:val="24"/>
                <w:lang w:val="en"/>
              </w:rPr>
              <w:t>7</w:t>
            </w:r>
          </w:p>
        </w:tc>
      </w:tr>
      <w:bookmarkEnd w:id="11"/>
    </w:tbl>
    <w:p w14:paraId="59D21C18" w14:textId="77777777" w:rsidR="00FA774C" w:rsidRDefault="00FA774C" w:rsidP="203FAAD7">
      <w:pPr>
        <w:rPr>
          <w:b/>
          <w:bCs/>
          <w:sz w:val="24"/>
          <w:szCs w:val="24"/>
        </w:rPr>
      </w:pPr>
    </w:p>
    <w:p w14:paraId="6C8CBDE0" w14:textId="77777777" w:rsidR="123D55E1" w:rsidRDefault="123D55E1" w:rsidP="00836921">
      <w:pPr>
        <w:pStyle w:val="Heading1"/>
        <w:numPr>
          <w:ilvl w:val="0"/>
          <w:numId w:val="7"/>
        </w:numPr>
        <w:spacing w:before="120"/>
        <w:rPr>
          <w:rFonts w:ascii="Calibri" w:eastAsia="Calibri" w:hAnsi="Calibri" w:cs="Calibri"/>
          <w:lang w:val="en"/>
        </w:rPr>
      </w:pPr>
      <w:bookmarkStart w:id="18" w:name="_Toc241586562"/>
      <w:r w:rsidRPr="203FAAD7">
        <w:rPr>
          <w:rFonts w:ascii="Calibri" w:eastAsia="Calibri" w:hAnsi="Calibri" w:cs="Calibri"/>
          <w:lang w:val="en"/>
        </w:rPr>
        <w:lastRenderedPageBreak/>
        <w:t>Sonar Report</w:t>
      </w:r>
      <w:bookmarkEnd w:id="18"/>
    </w:p>
    <w:p w14:paraId="6E5D2F8F" w14:textId="77777777" w:rsidR="2857659C" w:rsidRDefault="2857659C" w:rsidP="203FAAD7">
      <w:r>
        <w:rPr>
          <w:noProof/>
        </w:rPr>
        <w:drawing>
          <wp:inline distT="0" distB="0" distL="0" distR="0" wp14:anchorId="4D0578E4" wp14:editId="65FB94A6">
            <wp:extent cx="5901447" cy="3714750"/>
            <wp:effectExtent l="0" t="0" r="0" b="0"/>
            <wp:docPr id="723746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6185" name="Picture 723746185"/>
                    <pic:cNvPicPr/>
                  </pic:nvPicPr>
                  <pic:blipFill>
                    <a:blip r:embed="rId16">
                      <a:extLst>
                        <a:ext uri="{28A0092B-C50C-407E-A947-70E740481C1C}">
                          <a14:useLocalDpi xmlns:a14="http://schemas.microsoft.com/office/drawing/2010/main"/>
                        </a:ext>
                      </a:extLst>
                    </a:blip>
                    <a:stretch>
                      <a:fillRect/>
                    </a:stretch>
                  </pic:blipFill>
                  <pic:spPr>
                    <a:xfrm>
                      <a:off x="0" y="0"/>
                      <a:ext cx="5901447" cy="3714750"/>
                    </a:xfrm>
                    <a:prstGeom prst="rect">
                      <a:avLst/>
                    </a:prstGeom>
                  </pic:spPr>
                </pic:pic>
              </a:graphicData>
            </a:graphic>
          </wp:inline>
        </w:drawing>
      </w:r>
    </w:p>
    <w:p w14:paraId="07F68474" w14:textId="77777777" w:rsidR="006F7B99" w:rsidRPr="00FC07E4" w:rsidRDefault="1902AC7A" w:rsidP="00836921">
      <w:pPr>
        <w:pStyle w:val="Heading1"/>
        <w:numPr>
          <w:ilvl w:val="0"/>
          <w:numId w:val="7"/>
        </w:numPr>
        <w:spacing w:before="120"/>
        <w:rPr>
          <w:rFonts w:ascii="Calibri" w:hAnsi="Calibri" w:cs="Calibri"/>
        </w:rPr>
      </w:pPr>
      <w:bookmarkStart w:id="19" w:name="_Toc241586563"/>
      <w:r w:rsidRPr="203FAAD7">
        <w:rPr>
          <w:rFonts w:ascii="Calibri" w:eastAsia="Calibri" w:hAnsi="Calibri" w:cs="Calibri"/>
        </w:rPr>
        <w:t>Conclusion</w:t>
      </w:r>
      <w:bookmarkEnd w:id="19"/>
    </w:p>
    <w:p w14:paraId="1744013A" w14:textId="77777777" w:rsidR="006F7B99" w:rsidRPr="00FC07E4" w:rsidRDefault="7EED82E4"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rPr>
        <w:t>The eSignet 2.0.0 application has been validated in the esqa environment with the Mock ID, MOSIP ID and Sunbird plugins; core functionalities perform as expected and the open issues are tracked as known issues.</w:t>
      </w:r>
    </w:p>
    <w:p w14:paraId="26EFD28E" w14:textId="77777777" w:rsidR="006F7B99" w:rsidRPr="00FC07E4" w:rsidRDefault="7EED82E4"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lang w:val="en"/>
        </w:rPr>
        <w:t>Sanity, regression, and integration testing were completed within the defined scope.</w:t>
      </w:r>
    </w:p>
    <w:p w14:paraId="596D6C2C" w14:textId="77777777" w:rsidR="006F7B99" w:rsidRPr="00FC07E4" w:rsidRDefault="7EED82E4" w:rsidP="00836921">
      <w:pPr>
        <w:pStyle w:val="ListParagraph"/>
        <w:numPr>
          <w:ilvl w:val="0"/>
          <w:numId w:val="2"/>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Based on the test execution and results, QA approves the build for the Go release with the known issues listed in the Known Issues Metrics section.</w:t>
      </w:r>
    </w:p>
    <w:p w14:paraId="55DBC4FA" w14:textId="77777777" w:rsidR="006F7B99" w:rsidRPr="00FC07E4" w:rsidRDefault="420ECCAC" w:rsidP="203FAAD7">
      <w:pPr>
        <w:spacing w:before="40" w:after="80" w:line="256" w:lineRule="auto"/>
        <w:ind w:left="1440"/>
      </w:pPr>
      <w:r w:rsidRPr="203FAAD7">
        <w:rPr>
          <w:rFonts w:ascii="Calibri" w:hAnsi="Calibri" w:cs="Calibri"/>
          <w:color w:val="0F4761" w:themeColor="accent1" w:themeShade="BF"/>
          <w:sz w:val="32"/>
          <w:szCs w:val="32"/>
        </w:rPr>
        <w:t xml:space="preserve">9.1 </w:t>
      </w:r>
      <w:r w:rsidR="60896701" w:rsidRPr="203FAAD7">
        <w:rPr>
          <w:rFonts w:ascii="Calibri" w:hAnsi="Calibri" w:cs="Calibri"/>
          <w:color w:val="0F4761" w:themeColor="accent1" w:themeShade="BF"/>
          <w:sz w:val="32"/>
          <w:szCs w:val="32"/>
        </w:rPr>
        <w:t>QA Approv</w:t>
      </w:r>
      <w:r w:rsidR="512FA2AC" w:rsidRPr="203FAAD7">
        <w:rPr>
          <w:rFonts w:ascii="Calibri" w:hAnsi="Calibri" w:cs="Calibri"/>
          <w:color w:val="0F4761" w:themeColor="accent1" w:themeShade="BF"/>
          <w:sz w:val="32"/>
          <w:szCs w:val="32"/>
        </w:rPr>
        <w:t>al</w:t>
      </w:r>
    </w:p>
    <w:p w14:paraId="6B20815C" w14:textId="77777777" w:rsidR="006F7B99" w:rsidRPr="00FC07E4" w:rsidRDefault="3596D5C9" w:rsidP="203FAAD7">
      <w:pPr>
        <w:pBdr>
          <w:top w:val="nil"/>
          <w:left w:val="nil"/>
          <w:bottom w:val="nil"/>
          <w:right w:val="nil"/>
          <w:between w:val="nil"/>
        </w:pBdr>
        <w:spacing w:line="240" w:lineRule="auto"/>
        <w:ind w:left="432"/>
        <w:rPr>
          <w:rStyle w:val="citation-43"/>
          <w:rFonts w:eastAsiaTheme="minorEastAsia" w:cstheme="minorBidi"/>
          <w:sz w:val="24"/>
          <w:szCs w:val="24"/>
        </w:rPr>
      </w:pPr>
      <w:r w:rsidRPr="203FAAD7">
        <w:rPr>
          <w:rStyle w:val="citation-43"/>
          <w:rFonts w:eastAsiaTheme="minorEastAsia" w:cstheme="minorBidi"/>
          <w:sz w:val="24"/>
          <w:szCs w:val="24"/>
          <w:lang w:val="en"/>
        </w:rPr>
        <w:t>The build has met the defined exit criteria and is recommended for the Go release based on the following:</w:t>
      </w:r>
    </w:p>
    <w:p w14:paraId="590F9EC1" w14:textId="21D034A6" w:rsidR="006F7B99" w:rsidRPr="00FC07E4" w:rsidRDefault="3596D5C9" w:rsidP="203FAAD7">
      <w:pPr>
        <w:pStyle w:val="ListParagraph"/>
        <w:numPr>
          <w:ilvl w:val="0"/>
          <w:numId w:val="1"/>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Test Case Execution: All planned test cases (1</w:t>
      </w:r>
      <w:r w:rsidR="00EA64C0">
        <w:rPr>
          <w:rStyle w:val="citation-43"/>
          <w:rFonts w:eastAsiaTheme="minorEastAsia" w:cstheme="minorBidi"/>
          <w:sz w:val="24"/>
          <w:szCs w:val="24"/>
          <w:lang w:val="en"/>
        </w:rPr>
        <w:t>113</w:t>
      </w:r>
      <w:r w:rsidRPr="203FAAD7">
        <w:rPr>
          <w:rStyle w:val="citation-43"/>
          <w:rFonts w:eastAsiaTheme="minorEastAsia" w:cstheme="minorBidi"/>
          <w:sz w:val="24"/>
          <w:szCs w:val="24"/>
          <w:lang w:val="en"/>
        </w:rPr>
        <w:t xml:space="preserve">) have been executed; </w:t>
      </w:r>
      <w:r w:rsidR="00EA64C0">
        <w:rPr>
          <w:rStyle w:val="citation-43"/>
          <w:rFonts w:eastAsiaTheme="minorEastAsia" w:cstheme="minorBidi"/>
          <w:sz w:val="24"/>
          <w:szCs w:val="24"/>
          <w:lang w:val="en"/>
        </w:rPr>
        <w:t>1010</w:t>
      </w:r>
      <w:r w:rsidRPr="203FAAD7">
        <w:rPr>
          <w:rStyle w:val="citation-43"/>
          <w:rFonts w:eastAsiaTheme="minorEastAsia" w:cstheme="minorBidi"/>
          <w:sz w:val="24"/>
          <w:szCs w:val="24"/>
          <w:lang w:val="en"/>
        </w:rPr>
        <w:t xml:space="preserve"> passed and 10</w:t>
      </w:r>
      <w:r w:rsidR="00EA64C0">
        <w:rPr>
          <w:rStyle w:val="citation-43"/>
          <w:rFonts w:eastAsiaTheme="minorEastAsia" w:cstheme="minorBidi"/>
          <w:sz w:val="24"/>
          <w:szCs w:val="24"/>
          <w:lang w:val="en"/>
        </w:rPr>
        <w:t xml:space="preserve">3 </w:t>
      </w:r>
      <w:r w:rsidRPr="203FAAD7">
        <w:rPr>
          <w:rStyle w:val="citation-43"/>
          <w:rFonts w:eastAsiaTheme="minorEastAsia" w:cstheme="minorBidi"/>
          <w:sz w:val="24"/>
          <w:szCs w:val="24"/>
          <w:lang w:val="en"/>
        </w:rPr>
        <w:t>failed.</w:t>
      </w:r>
    </w:p>
    <w:p w14:paraId="474A4787" w14:textId="77777777" w:rsidR="006F7B99" w:rsidRPr="00FC07E4" w:rsidRDefault="3596D5C9" w:rsidP="203FAAD7">
      <w:pPr>
        <w:pStyle w:val="ListParagraph"/>
        <w:numPr>
          <w:ilvl w:val="0"/>
          <w:numId w:val="1"/>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lang w:val="en"/>
        </w:rPr>
        <w:t>Story and Defect Closure: In-scope user stories are verified; 64 open issues (1 Critical, 37 Major, 17 Minor, 9 not set) are tracked as known issues.</w:t>
      </w:r>
    </w:p>
    <w:p w14:paraId="07A6D1B9" w14:textId="77777777" w:rsidR="006F7B99" w:rsidRPr="00FC07E4" w:rsidRDefault="3596D5C9" w:rsidP="203FAAD7">
      <w:pPr>
        <w:pStyle w:val="ListParagraph"/>
        <w:numPr>
          <w:ilvl w:val="0"/>
          <w:numId w:val="1"/>
        </w:numPr>
        <w:pBdr>
          <w:top w:val="nil"/>
          <w:left w:val="nil"/>
          <w:bottom w:val="nil"/>
          <w:right w:val="nil"/>
          <w:between w:val="nil"/>
        </w:pBdr>
        <w:spacing w:line="240" w:lineRule="auto"/>
        <w:rPr>
          <w:rStyle w:val="citation-43"/>
          <w:rFonts w:eastAsiaTheme="minorEastAsia" w:cstheme="minorBidi"/>
          <w:sz w:val="24"/>
          <w:szCs w:val="24"/>
        </w:rPr>
      </w:pPr>
      <w:r w:rsidRPr="203FAAD7">
        <w:rPr>
          <w:rStyle w:val="citation-43"/>
          <w:rFonts w:eastAsiaTheme="minorEastAsia" w:cstheme="minorBidi"/>
          <w:sz w:val="24"/>
          <w:szCs w:val="24"/>
        </w:rPr>
        <w:t>Automation Reports: API-Testrig and UI automation execution reports have been reviewed and approved.</w:t>
      </w:r>
    </w:p>
    <w:p w14:paraId="25C86B38" w14:textId="77777777" w:rsidR="006F7B99" w:rsidRPr="00FC07E4" w:rsidRDefault="3596D5C9" w:rsidP="203FAAD7">
      <w:pPr>
        <w:pStyle w:val="ListParagraph"/>
        <w:numPr>
          <w:ilvl w:val="0"/>
          <w:numId w:val="1"/>
        </w:numPr>
        <w:pBdr>
          <w:top w:val="nil"/>
          <w:left w:val="nil"/>
          <w:bottom w:val="nil"/>
          <w:right w:val="nil"/>
          <w:between w:val="nil"/>
        </w:pBdr>
        <w:spacing w:line="240" w:lineRule="auto"/>
        <w:rPr>
          <w:rFonts w:ascii="Times New Roman" w:eastAsia="Times New Roman" w:hAnsi="Times New Roman"/>
          <w:color w:val="000000" w:themeColor="text1"/>
          <w:sz w:val="24"/>
          <w:szCs w:val="24"/>
          <w:lang w:val="en"/>
        </w:rPr>
      </w:pPr>
      <w:r w:rsidRPr="203FAAD7">
        <w:rPr>
          <w:rStyle w:val="citation-43"/>
          <w:rFonts w:eastAsiaTheme="minorEastAsia" w:cstheme="minorBidi"/>
          <w:sz w:val="24"/>
          <w:szCs w:val="24"/>
          <w:lang w:val="en"/>
        </w:rPr>
        <w:lastRenderedPageBreak/>
        <w:t>Documentation Sign-off: All required test and release documentation has been reviewed and signed off.</w:t>
      </w:r>
    </w:p>
    <w:p w14:paraId="14C601FD" w14:textId="77777777" w:rsidR="006F7B99" w:rsidRPr="00FC07E4" w:rsidRDefault="3596D5C9" w:rsidP="203FAAD7">
      <w:pPr>
        <w:pStyle w:val="ListParagraph"/>
        <w:numPr>
          <w:ilvl w:val="0"/>
          <w:numId w:val="1"/>
        </w:numPr>
        <w:pBdr>
          <w:top w:val="nil"/>
          <w:left w:val="nil"/>
          <w:bottom w:val="nil"/>
          <w:right w:val="nil"/>
          <w:between w:val="nil"/>
        </w:pBdr>
        <w:spacing w:line="240" w:lineRule="auto"/>
        <w:rPr>
          <w:rFonts w:ascii="Calibri" w:hAnsi="Calibri" w:cs="Calibri"/>
          <w:b/>
          <w:bCs/>
          <w:sz w:val="24"/>
          <w:szCs w:val="24"/>
        </w:rPr>
      </w:pPr>
      <w:r w:rsidRPr="203FAAD7">
        <w:rPr>
          <w:rStyle w:val="citation-43"/>
          <w:rFonts w:eastAsiaTheme="minorEastAsia" w:cstheme="minorBidi"/>
          <w:sz w:val="24"/>
          <w:szCs w:val="24"/>
          <w:lang w:val="en"/>
        </w:rPr>
        <w:t>Test Environment Stability: The Mock ID and Sunbird environments remained stable</w:t>
      </w:r>
      <w:r w:rsidR="50903471" w:rsidRPr="203FAAD7">
        <w:rPr>
          <w:rStyle w:val="citation-43"/>
          <w:rFonts w:eastAsiaTheme="minorEastAsia" w:cstheme="minorBidi"/>
          <w:sz w:val="24"/>
          <w:szCs w:val="24"/>
          <w:lang w:val="en"/>
        </w:rPr>
        <w:t>.</w:t>
      </w:r>
    </w:p>
    <w:p w14:paraId="0B46F4B2" w14:textId="77777777" w:rsidR="007C21B1" w:rsidRPr="008E2227" w:rsidRDefault="0A4CF3F5" w:rsidP="203FAAD7">
      <w:pPr>
        <w:pBdr>
          <w:top w:val="nil"/>
          <w:left w:val="nil"/>
          <w:bottom w:val="nil"/>
          <w:right w:val="nil"/>
          <w:between w:val="nil"/>
        </w:pBdr>
        <w:spacing w:after="240"/>
        <w:ind w:left="431"/>
        <w:rPr>
          <w:rFonts w:ascii="Times New Roman" w:eastAsia="Times New Roman" w:hAnsi="Times New Roman"/>
          <w:b/>
          <w:bCs/>
          <w:color w:val="000000" w:themeColor="text1"/>
          <w:sz w:val="24"/>
          <w:szCs w:val="24"/>
        </w:rPr>
      </w:pPr>
      <w:r w:rsidRPr="203FAAD7">
        <w:rPr>
          <w:rFonts w:ascii="Times New Roman" w:eastAsia="Times New Roman" w:hAnsi="Times New Roman"/>
          <w:b/>
          <w:bCs/>
          <w:color w:val="000000" w:themeColor="text1"/>
          <w:sz w:val="24"/>
          <w:szCs w:val="24"/>
        </w:rPr>
        <w:t xml:space="preserve">Table </w:t>
      </w:r>
      <w:proofErr w:type="gramStart"/>
      <w:r w:rsidR="70AA9CCB" w:rsidRPr="203FAAD7">
        <w:rPr>
          <w:rFonts w:ascii="Times New Roman" w:eastAsia="Times New Roman" w:hAnsi="Times New Roman"/>
          <w:b/>
          <w:bCs/>
          <w:color w:val="000000" w:themeColor="text1"/>
          <w:sz w:val="24"/>
          <w:szCs w:val="24"/>
        </w:rPr>
        <w:t xml:space="preserve">13 </w:t>
      </w:r>
      <w:r w:rsidRPr="203FAAD7">
        <w:rPr>
          <w:rFonts w:ascii="Times New Roman" w:eastAsia="Times New Roman" w:hAnsi="Times New Roman"/>
          <w:b/>
          <w:bCs/>
          <w:color w:val="000000" w:themeColor="text1"/>
          <w:sz w:val="24"/>
          <w:szCs w:val="24"/>
        </w:rPr>
        <w:t>:</w:t>
      </w:r>
      <w:proofErr w:type="gramEnd"/>
      <w:r w:rsidRPr="203FAAD7">
        <w:rPr>
          <w:rFonts w:ascii="Times New Roman" w:eastAsia="Times New Roman" w:hAnsi="Times New Roman"/>
          <w:b/>
          <w:bCs/>
          <w:color w:val="000000" w:themeColor="text1"/>
          <w:sz w:val="24"/>
          <w:szCs w:val="24"/>
        </w:rPr>
        <w:t xml:space="preserve"> Report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32249E7B" w14:textId="77777777" w:rsidTr="6AA4BF26">
        <w:trPr>
          <w:tblHeader/>
          <w:jc w:val="center"/>
        </w:trPr>
        <w:tc>
          <w:tcPr>
            <w:tcW w:w="1890" w:type="dxa"/>
            <w:shd w:val="clear" w:color="auto" w:fill="0A1D30"/>
          </w:tcPr>
          <w:p w14:paraId="3C260377"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cPr>
          <w:p w14:paraId="195FCBEB"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cPr>
          <w:p w14:paraId="0B1EA821"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36C88C0D" w14:textId="77777777" w:rsidTr="6AA4BF26">
        <w:trPr>
          <w:jc w:val="center"/>
        </w:trPr>
        <w:tc>
          <w:tcPr>
            <w:tcW w:w="1890" w:type="dxa"/>
          </w:tcPr>
          <w:p w14:paraId="41E099C5" w14:textId="77777777"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6077E02C"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71DFEE5E"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1B900CE7" w14:textId="77777777" w:rsidTr="6AA4BF26">
        <w:trPr>
          <w:jc w:val="center"/>
        </w:trPr>
        <w:tc>
          <w:tcPr>
            <w:tcW w:w="1890" w:type="dxa"/>
          </w:tcPr>
          <w:p w14:paraId="46B1AAF6" w14:textId="77777777" w:rsidR="00CB3A86" w:rsidRPr="008E2227" w:rsidRDefault="4EDF2658" w:rsidP="00CB3A86">
            <w:pPr>
              <w:pStyle w:val="TableText"/>
              <w:jc w:val="center"/>
            </w:pPr>
            <w:r w:rsidRPr="6AA4BF26">
              <w:rPr>
                <w:rFonts w:ascii="Calibri" w:hAnsi="Calibri" w:cs="Calibri"/>
                <w:sz w:val="24"/>
                <w:szCs w:val="24"/>
              </w:rPr>
              <w:t>Prathmesh Jadhav</w:t>
            </w:r>
          </w:p>
        </w:tc>
        <w:tc>
          <w:tcPr>
            <w:tcW w:w="1933" w:type="dxa"/>
          </w:tcPr>
          <w:p w14:paraId="28F869D9"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r w:rsidR="00687135">
              <w:rPr>
                <w:rFonts w:ascii="Calibri" w:hAnsi="Calibri" w:cs="Calibri"/>
                <w:sz w:val="24"/>
                <w:szCs w:val="24"/>
              </w:rPr>
              <w:t>/ Test Engineer</w:t>
            </w:r>
          </w:p>
        </w:tc>
        <w:tc>
          <w:tcPr>
            <w:tcW w:w="5537" w:type="dxa"/>
          </w:tcPr>
          <w:p w14:paraId="5D017270"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004BC813" w14:textId="77777777" w:rsidR="00C900BC" w:rsidRPr="008E2227" w:rsidRDefault="1902AC7A" w:rsidP="00836921">
      <w:pPr>
        <w:pStyle w:val="Heading1"/>
        <w:numPr>
          <w:ilvl w:val="0"/>
          <w:numId w:val="7"/>
        </w:numPr>
        <w:spacing w:before="120"/>
        <w:rPr>
          <w:rFonts w:ascii="Calibri" w:eastAsia="Calibri" w:hAnsi="Calibri" w:cs="Calibri"/>
        </w:rPr>
      </w:pPr>
      <w:bookmarkStart w:id="20" w:name="_Toc241586564"/>
      <w:r w:rsidRPr="203FAAD7">
        <w:rPr>
          <w:rFonts w:ascii="Calibri" w:eastAsia="Calibri" w:hAnsi="Calibri" w:cs="Calibri"/>
        </w:rPr>
        <w:t>Appendix</w:t>
      </w:r>
      <w:bookmarkEnd w:id="20"/>
    </w:p>
    <w:p w14:paraId="76471F52" w14:textId="77777777" w:rsidR="00243599" w:rsidRPr="008E2227" w:rsidRDefault="4946A331" w:rsidP="6AA4BF26">
      <w:pPr>
        <w:ind w:left="432"/>
        <w:rPr>
          <w:rFonts w:ascii="Calibri" w:hAnsi="Calibri" w:cs="Calibri"/>
          <w:sz w:val="24"/>
          <w:szCs w:val="24"/>
        </w:rPr>
      </w:pPr>
      <w:r w:rsidRPr="203FAAD7">
        <w:rPr>
          <w:rStyle w:val="citation-36"/>
          <w:rFonts w:ascii="Calibri" w:hAnsi="Calibri" w:cs="Calibri"/>
          <w:sz w:val="24"/>
          <w:szCs w:val="24"/>
        </w:rPr>
        <w:t>This includes additional reference information for the report</w:t>
      </w:r>
      <w:r w:rsidRPr="203FAAD7">
        <w:rPr>
          <w:rFonts w:ascii="Calibri" w:hAnsi="Calibri" w:cs="Calibri"/>
          <w:sz w:val="24"/>
          <w:szCs w:val="24"/>
        </w:rPr>
        <w:t xml:space="preserve">. </w:t>
      </w:r>
      <w:r w:rsidRPr="203FAAD7">
        <w:rPr>
          <w:rStyle w:val="citation-35"/>
          <w:rFonts w:ascii="Calibri" w:hAnsi="Calibri" w:cs="Calibri"/>
          <w:sz w:val="24"/>
          <w:szCs w:val="24"/>
        </w:rPr>
        <w:t>It contains a history of document versions and a list of acronyms and their meanings</w:t>
      </w:r>
      <w:r w:rsidRPr="203FAAD7">
        <w:rPr>
          <w:rFonts w:ascii="Calibri" w:hAnsi="Calibri" w:cs="Calibri"/>
          <w:sz w:val="24"/>
          <w:szCs w:val="24"/>
        </w:rPr>
        <w:t>.</w:t>
      </w:r>
    </w:p>
    <w:tbl>
      <w:tblPr>
        <w:tblW w:w="8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2670"/>
      </w:tblGrid>
      <w:tr w:rsidR="00C900BC" w:rsidRPr="008E2227" w14:paraId="66F5B53A" w14:textId="77777777" w:rsidTr="203FAAD7">
        <w:trPr>
          <w:cantSplit/>
          <w:trHeight w:val="300"/>
          <w:tblHeader/>
          <w:jc w:val="center"/>
        </w:trPr>
        <w:tc>
          <w:tcPr>
            <w:tcW w:w="1341" w:type="dxa"/>
            <w:tcBorders>
              <w:bottom w:val="single" w:sz="4" w:space="0" w:color="auto"/>
            </w:tcBorders>
            <w:shd w:val="clear" w:color="auto" w:fill="002060"/>
            <w:vAlign w:val="center"/>
          </w:tcPr>
          <w:p w14:paraId="21898341" w14:textId="77777777" w:rsidR="00E309F8" w:rsidRPr="008E2227" w:rsidRDefault="4CC9831A" w:rsidP="203FAAD7">
            <w:pPr>
              <w:spacing w:before="120" w:after="0"/>
              <w:rPr>
                <w:rFonts w:ascii="Calibri" w:hAnsi="Calibri" w:cs="Calibri"/>
              </w:rPr>
            </w:pPr>
            <w:r w:rsidRPr="203FAAD7">
              <w:rPr>
                <w:rFonts w:ascii="Calibri" w:hAnsi="Calibri" w:cs="Calibri"/>
              </w:rPr>
              <w:t>V</w:t>
            </w:r>
            <w:r w:rsidRPr="203FAAD7">
              <w:rPr>
                <w:rFonts w:ascii="Calibri" w:eastAsia="Times New Roman" w:hAnsi="Calibri" w:cs="Calibri"/>
                <w:b/>
                <w:bCs/>
                <w:color w:val="FFFFFF" w:themeColor="background1"/>
                <w:sz w:val="24"/>
                <w:szCs w:val="24"/>
              </w:rPr>
              <w:t>ersion</w:t>
            </w:r>
          </w:p>
        </w:tc>
        <w:tc>
          <w:tcPr>
            <w:tcW w:w="1935" w:type="dxa"/>
            <w:tcBorders>
              <w:bottom w:val="single" w:sz="4" w:space="0" w:color="auto"/>
            </w:tcBorders>
            <w:shd w:val="clear" w:color="auto" w:fill="002060"/>
            <w:vAlign w:val="center"/>
          </w:tcPr>
          <w:p w14:paraId="337D1D38" w14:textId="77777777" w:rsidR="00C900BC" w:rsidRPr="008E2227" w:rsidRDefault="7031DBC7" w:rsidP="203FAAD7">
            <w:pPr>
              <w:pStyle w:val="TableColumnHeading"/>
              <w:jc w:val="both"/>
              <w:rPr>
                <w:rFonts w:ascii="Calibri" w:hAnsi="Calibri" w:cs="Calibri"/>
              </w:rPr>
            </w:pPr>
            <w:r w:rsidRPr="203FAAD7">
              <w:rPr>
                <w:rFonts w:ascii="Calibri" w:hAnsi="Calibri" w:cs="Calibri"/>
              </w:rPr>
              <w:t>Date</w:t>
            </w:r>
          </w:p>
        </w:tc>
        <w:tc>
          <w:tcPr>
            <w:tcW w:w="2530" w:type="dxa"/>
            <w:tcBorders>
              <w:bottom w:val="single" w:sz="4" w:space="0" w:color="auto"/>
            </w:tcBorders>
            <w:shd w:val="clear" w:color="auto" w:fill="002060"/>
            <w:vAlign w:val="center"/>
          </w:tcPr>
          <w:p w14:paraId="61D6C78E" w14:textId="77777777" w:rsidR="00C900BC" w:rsidRPr="008E2227" w:rsidRDefault="7031DBC7" w:rsidP="203FAAD7">
            <w:pPr>
              <w:pStyle w:val="TableColumnHeading"/>
              <w:jc w:val="both"/>
              <w:rPr>
                <w:rFonts w:ascii="Calibri" w:hAnsi="Calibri" w:cs="Calibri"/>
              </w:rPr>
            </w:pPr>
            <w:r w:rsidRPr="203FAAD7">
              <w:rPr>
                <w:rFonts w:ascii="Calibri" w:hAnsi="Calibri" w:cs="Calibri"/>
              </w:rPr>
              <w:t>Author</w:t>
            </w:r>
          </w:p>
        </w:tc>
        <w:tc>
          <w:tcPr>
            <w:tcW w:w="2670" w:type="dxa"/>
            <w:tcBorders>
              <w:bottom w:val="single" w:sz="4" w:space="0" w:color="auto"/>
            </w:tcBorders>
            <w:shd w:val="clear" w:color="auto" w:fill="002060"/>
          </w:tcPr>
          <w:p w14:paraId="07B2871A" w14:textId="77777777" w:rsidR="00C900BC" w:rsidRPr="008E2227" w:rsidRDefault="7031DBC7" w:rsidP="203FAAD7">
            <w:pPr>
              <w:pStyle w:val="TableColumnHeading"/>
              <w:jc w:val="both"/>
              <w:rPr>
                <w:rFonts w:ascii="Calibri" w:hAnsi="Calibri" w:cs="Calibri"/>
              </w:rPr>
            </w:pPr>
            <w:r w:rsidRPr="203FAAD7">
              <w:rPr>
                <w:rFonts w:ascii="Calibri" w:hAnsi="Calibri" w:cs="Calibri"/>
              </w:rPr>
              <w:t>Reviewers</w:t>
            </w:r>
          </w:p>
        </w:tc>
      </w:tr>
      <w:tr w:rsidR="00C900BC" w:rsidRPr="008E2227" w14:paraId="3DD745BF" w14:textId="77777777" w:rsidTr="203FAAD7">
        <w:trPr>
          <w:cantSplit/>
          <w:trHeight w:val="426"/>
          <w:jc w:val="center"/>
        </w:trPr>
        <w:tc>
          <w:tcPr>
            <w:tcW w:w="1341" w:type="dxa"/>
            <w:tcBorders>
              <w:top w:val="single" w:sz="4" w:space="0" w:color="auto"/>
              <w:left w:val="single" w:sz="4" w:space="0" w:color="auto"/>
              <w:bottom w:val="single" w:sz="4" w:space="0" w:color="auto"/>
              <w:right w:val="single" w:sz="4" w:space="0" w:color="auto"/>
            </w:tcBorders>
            <w:shd w:val="clear" w:color="auto" w:fill="FFFFFF" w:themeFill="background1"/>
          </w:tcPr>
          <w:p w14:paraId="7B366887" w14:textId="77777777" w:rsidR="00C900BC" w:rsidRPr="00D94E31" w:rsidRDefault="30899A47" w:rsidP="203FAAD7">
            <w:pPr>
              <w:pStyle w:val="TableText"/>
              <w:jc w:val="both"/>
              <w:rPr>
                <w:rFonts w:ascii="Calibri" w:hAnsi="Calibri" w:cs="Calibri"/>
                <w:sz w:val="24"/>
                <w:szCs w:val="24"/>
              </w:rPr>
            </w:pPr>
            <w:r w:rsidRPr="203FAAD7">
              <w:rPr>
                <w:rFonts w:ascii="Calibri" w:hAnsi="Calibri" w:cs="Calibri"/>
                <w:sz w:val="24"/>
                <w:szCs w:val="24"/>
              </w:rPr>
              <w:t>v</w:t>
            </w:r>
            <w:r w:rsidR="1902AC7A" w:rsidRPr="203FAAD7">
              <w:rPr>
                <w:rFonts w:ascii="Calibri" w:hAnsi="Calibri" w:cs="Calibri"/>
                <w:sz w:val="24"/>
                <w:szCs w:val="24"/>
              </w:rPr>
              <w:t>1.0</w:t>
            </w:r>
          </w:p>
        </w:tc>
        <w:tc>
          <w:tcPr>
            <w:tcW w:w="1935" w:type="dxa"/>
            <w:tcBorders>
              <w:top w:val="single" w:sz="4" w:space="0" w:color="auto"/>
              <w:left w:val="single" w:sz="4" w:space="0" w:color="auto"/>
              <w:bottom w:val="single" w:sz="4" w:space="0" w:color="auto"/>
              <w:right w:val="single" w:sz="4" w:space="0" w:color="auto"/>
            </w:tcBorders>
            <w:shd w:val="clear" w:color="auto" w:fill="FFFFFF" w:themeFill="background1"/>
          </w:tcPr>
          <w:p w14:paraId="715509E9" w14:textId="77777777" w:rsidR="00C900BC" w:rsidRPr="00D94E31" w:rsidRDefault="036B74C7" w:rsidP="203FAAD7">
            <w:pPr>
              <w:pStyle w:val="TableText"/>
              <w:jc w:val="both"/>
              <w:rPr>
                <w:rFonts w:ascii="Calibri" w:hAnsi="Calibri" w:cs="Calibri"/>
                <w:sz w:val="24"/>
                <w:szCs w:val="24"/>
              </w:rPr>
            </w:pPr>
            <w:r w:rsidRPr="203FAAD7">
              <w:rPr>
                <w:rFonts w:ascii="Calibri" w:hAnsi="Calibri" w:cs="Calibri"/>
                <w:sz w:val="24"/>
                <w:szCs w:val="24"/>
              </w:rPr>
              <w:t>22</w:t>
            </w:r>
            <w:r w:rsidR="1902AC7A" w:rsidRPr="203FAAD7">
              <w:rPr>
                <w:rFonts w:ascii="Calibri" w:hAnsi="Calibri" w:cs="Calibri"/>
                <w:sz w:val="24"/>
                <w:szCs w:val="24"/>
              </w:rPr>
              <w:t>/</w:t>
            </w:r>
            <w:r w:rsidR="482788BC" w:rsidRPr="203FAAD7">
              <w:rPr>
                <w:rFonts w:ascii="Calibri" w:hAnsi="Calibri" w:cs="Calibri"/>
                <w:sz w:val="24"/>
                <w:szCs w:val="24"/>
              </w:rPr>
              <w:t>0</w:t>
            </w:r>
            <w:r w:rsidR="0D8A4873" w:rsidRPr="203FAAD7">
              <w:rPr>
                <w:rFonts w:ascii="Calibri" w:hAnsi="Calibri" w:cs="Calibri"/>
                <w:sz w:val="24"/>
                <w:szCs w:val="24"/>
              </w:rPr>
              <w:t>9</w:t>
            </w:r>
            <w:r w:rsidR="1902AC7A" w:rsidRPr="203FAAD7">
              <w:rPr>
                <w:rFonts w:ascii="Calibri" w:hAnsi="Calibri" w:cs="Calibri"/>
                <w:sz w:val="24"/>
                <w:szCs w:val="24"/>
              </w:rPr>
              <w:t>/20</w:t>
            </w:r>
            <w:r w:rsidR="6D7AC7EE" w:rsidRPr="203FAAD7">
              <w:rPr>
                <w:rFonts w:ascii="Calibri" w:hAnsi="Calibri" w:cs="Calibri"/>
                <w:sz w:val="24"/>
                <w:szCs w:val="24"/>
              </w:rPr>
              <w:t>2</w:t>
            </w:r>
            <w:r w:rsidR="482788BC" w:rsidRPr="203FAAD7">
              <w:rPr>
                <w:rFonts w:ascii="Calibri" w:hAnsi="Calibri" w:cs="Calibri"/>
                <w:sz w:val="24"/>
                <w:szCs w:val="24"/>
              </w:rPr>
              <w:t>6</w:t>
            </w:r>
          </w:p>
        </w:tc>
        <w:tc>
          <w:tcPr>
            <w:tcW w:w="2530" w:type="dxa"/>
            <w:tcBorders>
              <w:top w:val="single" w:sz="4" w:space="0" w:color="auto"/>
              <w:left w:val="single" w:sz="4" w:space="0" w:color="auto"/>
              <w:bottom w:val="single" w:sz="4" w:space="0" w:color="auto"/>
              <w:right w:val="single" w:sz="4" w:space="0" w:color="auto"/>
            </w:tcBorders>
            <w:shd w:val="clear" w:color="auto" w:fill="FFFFFF" w:themeFill="background1"/>
          </w:tcPr>
          <w:p w14:paraId="666A2E0C" w14:textId="77777777" w:rsidR="00C900BC" w:rsidRPr="00D94E31" w:rsidRDefault="1A4C9F54" w:rsidP="203FAAD7">
            <w:pPr>
              <w:pStyle w:val="TableText"/>
              <w:jc w:val="both"/>
              <w:rPr>
                <w:rFonts w:ascii="Calibri" w:hAnsi="Calibri" w:cs="Calibri"/>
                <w:sz w:val="24"/>
                <w:szCs w:val="24"/>
              </w:rPr>
            </w:pPr>
            <w:r w:rsidRPr="203FAAD7">
              <w:rPr>
                <w:rFonts w:ascii="Calibri" w:hAnsi="Calibri" w:cs="Calibri"/>
                <w:sz w:val="24"/>
                <w:szCs w:val="24"/>
              </w:rPr>
              <w:t>Santosh</w:t>
            </w:r>
          </w:p>
        </w:tc>
        <w:tc>
          <w:tcPr>
            <w:tcW w:w="2670" w:type="dxa"/>
            <w:tcBorders>
              <w:top w:val="single" w:sz="4" w:space="0" w:color="auto"/>
              <w:left w:val="single" w:sz="4" w:space="0" w:color="auto"/>
              <w:bottom w:val="single" w:sz="4" w:space="0" w:color="auto"/>
              <w:right w:val="single" w:sz="4" w:space="0" w:color="auto"/>
            </w:tcBorders>
            <w:shd w:val="clear" w:color="auto" w:fill="FFFFFF" w:themeFill="background1"/>
          </w:tcPr>
          <w:p w14:paraId="12756CB0" w14:textId="77777777" w:rsidR="00A7334A" w:rsidRPr="00D94E31" w:rsidRDefault="1C4F60F4" w:rsidP="203FAAD7">
            <w:pPr>
              <w:pStyle w:val="TableText"/>
              <w:jc w:val="both"/>
              <w:rPr>
                <w:rFonts w:ascii="Calibri" w:hAnsi="Calibri" w:cs="Calibri"/>
                <w:sz w:val="24"/>
                <w:szCs w:val="24"/>
                <w:lang w:val="en"/>
              </w:rPr>
            </w:pPr>
            <w:r w:rsidRPr="203FAAD7">
              <w:rPr>
                <w:rFonts w:ascii="Calibri" w:hAnsi="Calibri" w:cs="Calibri"/>
                <w:sz w:val="24"/>
                <w:szCs w:val="24"/>
              </w:rPr>
              <w:t xml:space="preserve">Ragini </w:t>
            </w:r>
            <w:r w:rsidRPr="203FAAD7">
              <w:rPr>
                <w:rFonts w:asciiTheme="minorHAnsi" w:eastAsiaTheme="minorEastAsia" w:hAnsiTheme="minorHAnsi" w:cstheme="minorBidi"/>
                <w:sz w:val="24"/>
                <w:szCs w:val="24"/>
                <w:lang w:val="en"/>
              </w:rPr>
              <w:t>Krishnamurthy</w:t>
            </w:r>
          </w:p>
        </w:tc>
      </w:tr>
    </w:tbl>
    <w:p w14:paraId="069B97DE" w14:textId="77777777" w:rsidR="00C900BC" w:rsidRPr="008E2227" w:rsidRDefault="00C900BC" w:rsidP="203FAAD7">
      <w:pPr>
        <w:pStyle w:val="Heading2"/>
        <w:spacing w:before="120" w:after="0" w:line="257" w:lineRule="auto"/>
        <w:ind w:left="578"/>
        <w:jc w:val="left"/>
        <w:rPr>
          <w:rFonts w:ascii="Calibri" w:hAnsi="Calibri" w:cs="Calibri"/>
        </w:rPr>
      </w:pPr>
    </w:p>
    <w:p w14:paraId="1A1DCD35" w14:textId="77777777" w:rsidR="00D94E31" w:rsidRDefault="00D94E31" w:rsidP="0059171D">
      <w:pPr>
        <w:spacing w:after="0" w:line="240" w:lineRule="auto"/>
        <w:jc w:val="center"/>
        <w:rPr>
          <w:rFonts w:ascii="Calibri" w:hAnsi="Calibri" w:cs="Calibri"/>
          <w:b/>
          <w:sz w:val="28"/>
          <w:lang w:bidi="en-US"/>
        </w:rPr>
      </w:pPr>
    </w:p>
    <w:p w14:paraId="04562E84" w14:textId="77777777"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7"/>
      <w:headerReference w:type="default" r:id="rId18"/>
      <w:footerReference w:type="default" r:id="rId19"/>
      <w:headerReference w:type="first" r:id="rId20"/>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1A0BE" w14:textId="77777777" w:rsidR="009007E1" w:rsidRDefault="009007E1" w:rsidP="00C900BC">
      <w:pPr>
        <w:spacing w:after="0" w:line="240" w:lineRule="auto"/>
      </w:pPr>
      <w:r>
        <w:separator/>
      </w:r>
    </w:p>
  </w:endnote>
  <w:endnote w:type="continuationSeparator" w:id="0">
    <w:p w14:paraId="7D9452B6" w14:textId="77777777" w:rsidR="009007E1" w:rsidRDefault="009007E1"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11882B03" w14:textId="77777777" w:rsidTr="00CB3A86">
      <w:tc>
        <w:tcPr>
          <w:tcW w:w="4154" w:type="pct"/>
          <w:shd w:val="clear" w:color="auto" w:fill="CAEDFB" w:themeFill="accent4" w:themeFillTint="33"/>
          <w:vAlign w:val="center"/>
        </w:tcPr>
        <w:p w14:paraId="6658E96A" w14:textId="77777777" w:rsidR="008C3A4A" w:rsidRPr="003B313D" w:rsidRDefault="009007E1"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8C3A4A">
                <w:rPr>
                  <w:b/>
                  <w:color w:val="000000" w:themeColor="text1"/>
                </w:rPr>
                <w:t xml:space="preserve">     </w:t>
              </w:r>
            </w:sdtContent>
          </w:sdt>
          <w:r w:rsidR="008C3A4A" w:rsidRPr="003B313D">
            <w:rPr>
              <w:b/>
              <w:color w:val="000000" w:themeColor="text1"/>
            </w:rPr>
            <w:t>Copyright ©</w:t>
          </w:r>
          <w:r w:rsidR="008C3A4A">
            <w:rPr>
              <w:b/>
              <w:color w:val="000000" w:themeColor="text1"/>
            </w:rPr>
            <w:t>2025 MOSIP</w:t>
          </w:r>
        </w:p>
      </w:tc>
      <w:tc>
        <w:tcPr>
          <w:tcW w:w="846" w:type="pct"/>
          <w:shd w:val="clear" w:color="auto" w:fill="60CAF3" w:themeFill="accent4" w:themeFillTint="99"/>
          <w:vAlign w:val="center"/>
        </w:tcPr>
        <w:p w14:paraId="7BFF7067"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2FE6D4DA"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5CE19D82" wp14:editId="56646ABA">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D3ED2" w14:textId="77777777" w:rsidR="009007E1" w:rsidRDefault="009007E1" w:rsidP="00C900BC">
      <w:pPr>
        <w:spacing w:after="0" w:line="240" w:lineRule="auto"/>
      </w:pPr>
      <w:r>
        <w:separator/>
      </w:r>
    </w:p>
  </w:footnote>
  <w:footnote w:type="continuationSeparator" w:id="0">
    <w:p w14:paraId="2468A462" w14:textId="77777777" w:rsidR="009007E1" w:rsidRDefault="009007E1"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659D" w14:textId="77777777" w:rsidR="008C3A4A" w:rsidRDefault="008C3A4A">
    <w:pPr>
      <w:pStyle w:val="Header"/>
    </w:pPr>
  </w:p>
  <w:p w14:paraId="7CBE043C"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3ADA5"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50D9AD6E" wp14:editId="49DF2F0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121BDFC2" wp14:editId="5263E28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7C2FA7D1"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BDFC2"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7C2FA7D1"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5CF53E36" wp14:editId="4760852B">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549728FB" w14:textId="77777777"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53E36"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549728FB" w14:textId="77777777"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1A6A"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535B48CC"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70049059"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6414B"/>
    <w:multiLevelType w:val="hybridMultilevel"/>
    <w:tmpl w:val="A2447B40"/>
    <w:lvl w:ilvl="0" w:tplc="C9C2D008">
      <w:start w:val="1"/>
      <w:numFmt w:val="bullet"/>
      <w:lvlText w:val=""/>
      <w:lvlJc w:val="left"/>
      <w:pPr>
        <w:ind w:left="720" w:hanging="360"/>
      </w:pPr>
      <w:rPr>
        <w:rFonts w:ascii="Symbol" w:hAnsi="Symbol" w:hint="default"/>
      </w:rPr>
    </w:lvl>
    <w:lvl w:ilvl="1" w:tplc="5096F80C">
      <w:start w:val="1"/>
      <w:numFmt w:val="bullet"/>
      <w:lvlText w:val="o"/>
      <w:lvlJc w:val="left"/>
      <w:pPr>
        <w:ind w:left="1440" w:hanging="360"/>
      </w:pPr>
      <w:rPr>
        <w:rFonts w:ascii="Courier New" w:hAnsi="Courier New" w:hint="default"/>
      </w:rPr>
    </w:lvl>
    <w:lvl w:ilvl="2" w:tplc="80B631C2">
      <w:start w:val="1"/>
      <w:numFmt w:val="bullet"/>
      <w:lvlText w:val=""/>
      <w:lvlJc w:val="left"/>
      <w:pPr>
        <w:ind w:left="2160" w:hanging="360"/>
      </w:pPr>
      <w:rPr>
        <w:rFonts w:ascii="Wingdings" w:hAnsi="Wingdings" w:hint="default"/>
      </w:rPr>
    </w:lvl>
    <w:lvl w:ilvl="3" w:tplc="4BD6DEC8">
      <w:start w:val="1"/>
      <w:numFmt w:val="bullet"/>
      <w:lvlText w:val=""/>
      <w:lvlJc w:val="left"/>
      <w:pPr>
        <w:ind w:left="2880" w:hanging="360"/>
      </w:pPr>
      <w:rPr>
        <w:rFonts w:ascii="Symbol" w:hAnsi="Symbol" w:hint="default"/>
      </w:rPr>
    </w:lvl>
    <w:lvl w:ilvl="4" w:tplc="32844A9C">
      <w:start w:val="1"/>
      <w:numFmt w:val="bullet"/>
      <w:lvlText w:val="o"/>
      <w:lvlJc w:val="left"/>
      <w:pPr>
        <w:ind w:left="3600" w:hanging="360"/>
      </w:pPr>
      <w:rPr>
        <w:rFonts w:ascii="Courier New" w:hAnsi="Courier New" w:hint="default"/>
      </w:rPr>
    </w:lvl>
    <w:lvl w:ilvl="5" w:tplc="A240FBEC">
      <w:start w:val="1"/>
      <w:numFmt w:val="bullet"/>
      <w:lvlText w:val=""/>
      <w:lvlJc w:val="left"/>
      <w:pPr>
        <w:ind w:left="4320" w:hanging="360"/>
      </w:pPr>
      <w:rPr>
        <w:rFonts w:ascii="Wingdings" w:hAnsi="Wingdings" w:hint="default"/>
      </w:rPr>
    </w:lvl>
    <w:lvl w:ilvl="6" w:tplc="37ECA81E">
      <w:start w:val="1"/>
      <w:numFmt w:val="bullet"/>
      <w:lvlText w:val=""/>
      <w:lvlJc w:val="left"/>
      <w:pPr>
        <w:ind w:left="5040" w:hanging="360"/>
      </w:pPr>
      <w:rPr>
        <w:rFonts w:ascii="Symbol" w:hAnsi="Symbol" w:hint="default"/>
      </w:rPr>
    </w:lvl>
    <w:lvl w:ilvl="7" w:tplc="2A7E9976">
      <w:start w:val="1"/>
      <w:numFmt w:val="bullet"/>
      <w:lvlText w:val="o"/>
      <w:lvlJc w:val="left"/>
      <w:pPr>
        <w:ind w:left="5760" w:hanging="360"/>
      </w:pPr>
      <w:rPr>
        <w:rFonts w:ascii="Courier New" w:hAnsi="Courier New" w:hint="default"/>
      </w:rPr>
    </w:lvl>
    <w:lvl w:ilvl="8" w:tplc="C562B356">
      <w:start w:val="1"/>
      <w:numFmt w:val="bullet"/>
      <w:lvlText w:val=""/>
      <w:lvlJc w:val="left"/>
      <w:pPr>
        <w:ind w:left="6480" w:hanging="360"/>
      </w:pPr>
      <w:rPr>
        <w:rFonts w:ascii="Wingdings" w:hAnsi="Wingdings" w:hint="default"/>
      </w:rPr>
    </w:lvl>
  </w:abstractNum>
  <w:abstractNum w:abstractNumId="1" w15:restartNumberingAfterBreak="0">
    <w:nsid w:val="26FEEA17"/>
    <w:multiLevelType w:val="hybridMultilevel"/>
    <w:tmpl w:val="199E006E"/>
    <w:lvl w:ilvl="0" w:tplc="B4F0CDBA">
      <w:start w:val="1"/>
      <w:numFmt w:val="bullet"/>
      <w:lvlText w:val="▪"/>
      <w:lvlJc w:val="left"/>
      <w:pPr>
        <w:ind w:left="720" w:hanging="360"/>
      </w:pPr>
      <w:rPr>
        <w:rFonts w:ascii="Noto Sans Symbols" w:hAnsi="Noto Sans Symbols" w:hint="default"/>
      </w:rPr>
    </w:lvl>
    <w:lvl w:ilvl="1" w:tplc="F53A7CC8">
      <w:start w:val="1"/>
      <w:numFmt w:val="bullet"/>
      <w:lvlText w:val="o"/>
      <w:lvlJc w:val="left"/>
      <w:pPr>
        <w:ind w:left="1440" w:hanging="360"/>
      </w:pPr>
      <w:rPr>
        <w:rFonts w:ascii="Courier New" w:hAnsi="Courier New" w:hint="default"/>
      </w:rPr>
    </w:lvl>
    <w:lvl w:ilvl="2" w:tplc="9162FE9E">
      <w:start w:val="1"/>
      <w:numFmt w:val="bullet"/>
      <w:lvlText w:val=""/>
      <w:lvlJc w:val="left"/>
      <w:pPr>
        <w:ind w:left="2160" w:hanging="360"/>
      </w:pPr>
      <w:rPr>
        <w:rFonts w:ascii="Wingdings" w:hAnsi="Wingdings" w:hint="default"/>
      </w:rPr>
    </w:lvl>
    <w:lvl w:ilvl="3" w:tplc="B75A972A">
      <w:start w:val="1"/>
      <w:numFmt w:val="bullet"/>
      <w:lvlText w:val=""/>
      <w:lvlJc w:val="left"/>
      <w:pPr>
        <w:ind w:left="2880" w:hanging="360"/>
      </w:pPr>
      <w:rPr>
        <w:rFonts w:ascii="Symbol" w:hAnsi="Symbol" w:hint="default"/>
      </w:rPr>
    </w:lvl>
    <w:lvl w:ilvl="4" w:tplc="8A124AC0">
      <w:start w:val="1"/>
      <w:numFmt w:val="bullet"/>
      <w:lvlText w:val="o"/>
      <w:lvlJc w:val="left"/>
      <w:pPr>
        <w:ind w:left="3600" w:hanging="360"/>
      </w:pPr>
      <w:rPr>
        <w:rFonts w:ascii="Courier New" w:hAnsi="Courier New" w:hint="default"/>
      </w:rPr>
    </w:lvl>
    <w:lvl w:ilvl="5" w:tplc="172AF3D4">
      <w:start w:val="1"/>
      <w:numFmt w:val="bullet"/>
      <w:lvlText w:val=""/>
      <w:lvlJc w:val="left"/>
      <w:pPr>
        <w:ind w:left="4320" w:hanging="360"/>
      </w:pPr>
      <w:rPr>
        <w:rFonts w:ascii="Wingdings" w:hAnsi="Wingdings" w:hint="default"/>
      </w:rPr>
    </w:lvl>
    <w:lvl w:ilvl="6" w:tplc="A67A034C">
      <w:start w:val="1"/>
      <w:numFmt w:val="bullet"/>
      <w:lvlText w:val=""/>
      <w:lvlJc w:val="left"/>
      <w:pPr>
        <w:ind w:left="5040" w:hanging="360"/>
      </w:pPr>
      <w:rPr>
        <w:rFonts w:ascii="Symbol" w:hAnsi="Symbol" w:hint="default"/>
      </w:rPr>
    </w:lvl>
    <w:lvl w:ilvl="7" w:tplc="B9BA98D6">
      <w:start w:val="1"/>
      <w:numFmt w:val="bullet"/>
      <w:lvlText w:val="o"/>
      <w:lvlJc w:val="left"/>
      <w:pPr>
        <w:ind w:left="5760" w:hanging="360"/>
      </w:pPr>
      <w:rPr>
        <w:rFonts w:ascii="Courier New" w:hAnsi="Courier New" w:hint="default"/>
      </w:rPr>
    </w:lvl>
    <w:lvl w:ilvl="8" w:tplc="B412CB2E">
      <w:start w:val="1"/>
      <w:numFmt w:val="bullet"/>
      <w:lvlText w:val=""/>
      <w:lvlJc w:val="left"/>
      <w:pPr>
        <w:ind w:left="6480" w:hanging="360"/>
      </w:pPr>
      <w:rPr>
        <w:rFonts w:ascii="Wingdings" w:hAnsi="Wingdings" w:hint="default"/>
      </w:rPr>
    </w:lvl>
  </w:abstractNum>
  <w:abstractNum w:abstractNumId="2" w15:restartNumberingAfterBreak="0">
    <w:nsid w:val="33F84EA8"/>
    <w:multiLevelType w:val="hybridMultilevel"/>
    <w:tmpl w:val="549C65C8"/>
    <w:lvl w:ilvl="0" w:tplc="390879F4">
      <w:start w:val="1"/>
      <w:numFmt w:val="decimal"/>
      <w:lvlText w:val="%1."/>
      <w:lvlJc w:val="left"/>
      <w:pPr>
        <w:ind w:left="792" w:hanging="360"/>
      </w:pPr>
    </w:lvl>
    <w:lvl w:ilvl="1" w:tplc="E976D46A">
      <w:start w:val="1"/>
      <w:numFmt w:val="lowerLetter"/>
      <w:lvlText w:val="%2."/>
      <w:lvlJc w:val="left"/>
      <w:pPr>
        <w:ind w:left="1512" w:hanging="360"/>
      </w:pPr>
    </w:lvl>
    <w:lvl w:ilvl="2" w:tplc="75DE4634">
      <w:start w:val="1"/>
      <w:numFmt w:val="lowerRoman"/>
      <w:lvlText w:val="%3."/>
      <w:lvlJc w:val="right"/>
      <w:pPr>
        <w:ind w:left="2232" w:hanging="180"/>
      </w:pPr>
    </w:lvl>
    <w:lvl w:ilvl="3" w:tplc="B736326C">
      <w:start w:val="1"/>
      <w:numFmt w:val="decimal"/>
      <w:lvlText w:val="%4."/>
      <w:lvlJc w:val="left"/>
      <w:pPr>
        <w:ind w:left="2952" w:hanging="360"/>
      </w:pPr>
    </w:lvl>
    <w:lvl w:ilvl="4" w:tplc="ACD032AC">
      <w:start w:val="1"/>
      <w:numFmt w:val="lowerLetter"/>
      <w:lvlText w:val="%5."/>
      <w:lvlJc w:val="left"/>
      <w:pPr>
        <w:ind w:left="3672" w:hanging="360"/>
      </w:pPr>
    </w:lvl>
    <w:lvl w:ilvl="5" w:tplc="4E7EAA18">
      <w:start w:val="1"/>
      <w:numFmt w:val="lowerRoman"/>
      <w:lvlText w:val="%6."/>
      <w:lvlJc w:val="right"/>
      <w:pPr>
        <w:ind w:left="4392" w:hanging="180"/>
      </w:pPr>
    </w:lvl>
    <w:lvl w:ilvl="6" w:tplc="0D6AE1F4">
      <w:start w:val="1"/>
      <w:numFmt w:val="decimal"/>
      <w:lvlText w:val="%7."/>
      <w:lvlJc w:val="left"/>
      <w:pPr>
        <w:ind w:left="5112" w:hanging="360"/>
      </w:pPr>
    </w:lvl>
    <w:lvl w:ilvl="7" w:tplc="FC526B42">
      <w:start w:val="1"/>
      <w:numFmt w:val="lowerLetter"/>
      <w:lvlText w:val="%8."/>
      <w:lvlJc w:val="left"/>
      <w:pPr>
        <w:ind w:left="5832" w:hanging="360"/>
      </w:pPr>
    </w:lvl>
    <w:lvl w:ilvl="8" w:tplc="2F3EDA30">
      <w:start w:val="1"/>
      <w:numFmt w:val="lowerRoman"/>
      <w:lvlText w:val="%9."/>
      <w:lvlJc w:val="right"/>
      <w:pPr>
        <w:ind w:left="6552" w:hanging="180"/>
      </w:pPr>
    </w:lvl>
  </w:abstractNum>
  <w:abstractNum w:abstractNumId="3" w15:restartNumberingAfterBreak="0">
    <w:nsid w:val="48E03717"/>
    <w:multiLevelType w:val="hybridMultilevel"/>
    <w:tmpl w:val="47DADC5C"/>
    <w:lvl w:ilvl="0" w:tplc="5B18FCDE">
      <w:start w:val="1"/>
      <w:numFmt w:val="bullet"/>
      <w:lvlText w:val=""/>
      <w:lvlJc w:val="left"/>
      <w:pPr>
        <w:ind w:left="720" w:hanging="360"/>
      </w:pPr>
      <w:rPr>
        <w:rFonts w:ascii="Symbol" w:hAnsi="Symbol" w:hint="default"/>
      </w:rPr>
    </w:lvl>
    <w:lvl w:ilvl="1" w:tplc="8B20BC88">
      <w:start w:val="1"/>
      <w:numFmt w:val="bullet"/>
      <w:lvlText w:val="o"/>
      <w:lvlJc w:val="left"/>
      <w:pPr>
        <w:ind w:left="1440" w:hanging="360"/>
      </w:pPr>
      <w:rPr>
        <w:rFonts w:ascii="Courier New" w:hAnsi="Courier New" w:hint="default"/>
      </w:rPr>
    </w:lvl>
    <w:lvl w:ilvl="2" w:tplc="26DADD9C">
      <w:start w:val="1"/>
      <w:numFmt w:val="bullet"/>
      <w:lvlText w:val=""/>
      <w:lvlJc w:val="left"/>
      <w:pPr>
        <w:ind w:left="2160" w:hanging="360"/>
      </w:pPr>
      <w:rPr>
        <w:rFonts w:ascii="Wingdings" w:hAnsi="Wingdings" w:hint="default"/>
      </w:rPr>
    </w:lvl>
    <w:lvl w:ilvl="3" w:tplc="356A9212">
      <w:start w:val="1"/>
      <w:numFmt w:val="bullet"/>
      <w:lvlText w:val=""/>
      <w:lvlJc w:val="left"/>
      <w:pPr>
        <w:ind w:left="2880" w:hanging="360"/>
      </w:pPr>
      <w:rPr>
        <w:rFonts w:ascii="Symbol" w:hAnsi="Symbol" w:hint="default"/>
      </w:rPr>
    </w:lvl>
    <w:lvl w:ilvl="4" w:tplc="5ABEAE0E">
      <w:start w:val="1"/>
      <w:numFmt w:val="bullet"/>
      <w:lvlText w:val="o"/>
      <w:lvlJc w:val="left"/>
      <w:pPr>
        <w:ind w:left="3600" w:hanging="360"/>
      </w:pPr>
      <w:rPr>
        <w:rFonts w:ascii="Courier New" w:hAnsi="Courier New" w:hint="default"/>
      </w:rPr>
    </w:lvl>
    <w:lvl w:ilvl="5" w:tplc="DB141548">
      <w:start w:val="1"/>
      <w:numFmt w:val="bullet"/>
      <w:lvlText w:val=""/>
      <w:lvlJc w:val="left"/>
      <w:pPr>
        <w:ind w:left="4320" w:hanging="360"/>
      </w:pPr>
      <w:rPr>
        <w:rFonts w:ascii="Wingdings" w:hAnsi="Wingdings" w:hint="default"/>
      </w:rPr>
    </w:lvl>
    <w:lvl w:ilvl="6" w:tplc="F3BAD948">
      <w:start w:val="1"/>
      <w:numFmt w:val="bullet"/>
      <w:lvlText w:val=""/>
      <w:lvlJc w:val="left"/>
      <w:pPr>
        <w:ind w:left="5040" w:hanging="360"/>
      </w:pPr>
      <w:rPr>
        <w:rFonts w:ascii="Symbol" w:hAnsi="Symbol" w:hint="default"/>
      </w:rPr>
    </w:lvl>
    <w:lvl w:ilvl="7" w:tplc="57E8EF72">
      <w:start w:val="1"/>
      <w:numFmt w:val="bullet"/>
      <w:lvlText w:val="o"/>
      <w:lvlJc w:val="left"/>
      <w:pPr>
        <w:ind w:left="5760" w:hanging="360"/>
      </w:pPr>
      <w:rPr>
        <w:rFonts w:ascii="Courier New" w:hAnsi="Courier New" w:hint="default"/>
      </w:rPr>
    </w:lvl>
    <w:lvl w:ilvl="8" w:tplc="A61AA60E">
      <w:start w:val="1"/>
      <w:numFmt w:val="bullet"/>
      <w:lvlText w:val=""/>
      <w:lvlJc w:val="left"/>
      <w:pPr>
        <w:ind w:left="6480" w:hanging="360"/>
      </w:pPr>
      <w:rPr>
        <w:rFonts w:ascii="Wingdings" w:hAnsi="Wingdings" w:hint="default"/>
      </w:rPr>
    </w:lvl>
  </w:abstractNum>
  <w:abstractNum w:abstractNumId="4" w15:restartNumberingAfterBreak="0">
    <w:nsid w:val="6377339D"/>
    <w:multiLevelType w:val="hybridMultilevel"/>
    <w:tmpl w:val="D27EE9BC"/>
    <w:lvl w:ilvl="0" w:tplc="6DE69340">
      <w:start w:val="1"/>
      <w:numFmt w:val="bullet"/>
      <w:lvlText w:val="●"/>
      <w:lvlJc w:val="left"/>
      <w:pPr>
        <w:ind w:left="1152" w:hanging="360"/>
      </w:pPr>
      <w:rPr>
        <w:rFonts w:ascii="Noto Sans Symbols" w:hAnsi="Noto Sans Symbols" w:hint="default"/>
      </w:rPr>
    </w:lvl>
    <w:lvl w:ilvl="1" w:tplc="90E2CD8A">
      <w:start w:val="1"/>
      <w:numFmt w:val="bullet"/>
      <w:lvlText w:val="o"/>
      <w:lvlJc w:val="left"/>
      <w:pPr>
        <w:ind w:left="1440" w:hanging="360"/>
      </w:pPr>
      <w:rPr>
        <w:rFonts w:ascii="Courier New" w:hAnsi="Courier New" w:hint="default"/>
      </w:rPr>
    </w:lvl>
    <w:lvl w:ilvl="2" w:tplc="DE169124">
      <w:start w:val="1"/>
      <w:numFmt w:val="bullet"/>
      <w:lvlText w:val=""/>
      <w:lvlJc w:val="left"/>
      <w:pPr>
        <w:ind w:left="2160" w:hanging="360"/>
      </w:pPr>
      <w:rPr>
        <w:rFonts w:ascii="Wingdings" w:hAnsi="Wingdings" w:hint="default"/>
      </w:rPr>
    </w:lvl>
    <w:lvl w:ilvl="3" w:tplc="AAAC3E46">
      <w:start w:val="1"/>
      <w:numFmt w:val="bullet"/>
      <w:lvlText w:val=""/>
      <w:lvlJc w:val="left"/>
      <w:pPr>
        <w:ind w:left="2880" w:hanging="360"/>
      </w:pPr>
      <w:rPr>
        <w:rFonts w:ascii="Symbol" w:hAnsi="Symbol" w:hint="default"/>
      </w:rPr>
    </w:lvl>
    <w:lvl w:ilvl="4" w:tplc="68E6C2BC">
      <w:start w:val="1"/>
      <w:numFmt w:val="bullet"/>
      <w:lvlText w:val="o"/>
      <w:lvlJc w:val="left"/>
      <w:pPr>
        <w:ind w:left="3600" w:hanging="360"/>
      </w:pPr>
      <w:rPr>
        <w:rFonts w:ascii="Courier New" w:hAnsi="Courier New" w:hint="default"/>
      </w:rPr>
    </w:lvl>
    <w:lvl w:ilvl="5" w:tplc="4948A18A">
      <w:start w:val="1"/>
      <w:numFmt w:val="bullet"/>
      <w:lvlText w:val=""/>
      <w:lvlJc w:val="left"/>
      <w:pPr>
        <w:ind w:left="4320" w:hanging="360"/>
      </w:pPr>
      <w:rPr>
        <w:rFonts w:ascii="Wingdings" w:hAnsi="Wingdings" w:hint="default"/>
      </w:rPr>
    </w:lvl>
    <w:lvl w:ilvl="6" w:tplc="9D10E16E">
      <w:start w:val="1"/>
      <w:numFmt w:val="bullet"/>
      <w:lvlText w:val=""/>
      <w:lvlJc w:val="left"/>
      <w:pPr>
        <w:ind w:left="5040" w:hanging="360"/>
      </w:pPr>
      <w:rPr>
        <w:rFonts w:ascii="Symbol" w:hAnsi="Symbol" w:hint="default"/>
      </w:rPr>
    </w:lvl>
    <w:lvl w:ilvl="7" w:tplc="D50A6DBC">
      <w:start w:val="1"/>
      <w:numFmt w:val="bullet"/>
      <w:lvlText w:val="o"/>
      <w:lvlJc w:val="left"/>
      <w:pPr>
        <w:ind w:left="5760" w:hanging="360"/>
      </w:pPr>
      <w:rPr>
        <w:rFonts w:ascii="Courier New" w:hAnsi="Courier New" w:hint="default"/>
      </w:rPr>
    </w:lvl>
    <w:lvl w:ilvl="8" w:tplc="341A31AC">
      <w:start w:val="1"/>
      <w:numFmt w:val="bullet"/>
      <w:lvlText w:val=""/>
      <w:lvlJc w:val="left"/>
      <w:pPr>
        <w:ind w:left="6480" w:hanging="360"/>
      </w:pPr>
      <w:rPr>
        <w:rFonts w:ascii="Wingdings" w:hAnsi="Wingdings" w:hint="default"/>
      </w:rPr>
    </w:lvl>
  </w:abstractNum>
  <w:abstractNum w:abstractNumId="5" w15:restartNumberingAfterBreak="0">
    <w:nsid w:val="6501CFC3"/>
    <w:multiLevelType w:val="hybridMultilevel"/>
    <w:tmpl w:val="0DC0DEB4"/>
    <w:lvl w:ilvl="0" w:tplc="1C4A81AC">
      <w:start w:val="1"/>
      <w:numFmt w:val="decimal"/>
      <w:lvlText w:val="%1"/>
      <w:lvlJc w:val="left"/>
      <w:pPr>
        <w:ind w:left="432" w:hanging="432"/>
      </w:pPr>
    </w:lvl>
    <w:lvl w:ilvl="1" w:tplc="3F10CD68">
      <w:start w:val="1"/>
      <w:numFmt w:val="bullet"/>
      <w:lvlText w:val="o"/>
      <w:lvlJc w:val="left"/>
      <w:pPr>
        <w:ind w:left="1440" w:hanging="360"/>
      </w:pPr>
      <w:rPr>
        <w:rFonts w:ascii="Courier New" w:hAnsi="Courier New" w:hint="default"/>
      </w:rPr>
    </w:lvl>
    <w:lvl w:ilvl="2" w:tplc="B9663406">
      <w:start w:val="1"/>
      <w:numFmt w:val="bullet"/>
      <w:lvlText w:val=""/>
      <w:lvlJc w:val="left"/>
      <w:pPr>
        <w:ind w:left="2160" w:hanging="360"/>
      </w:pPr>
      <w:rPr>
        <w:rFonts w:ascii="Wingdings" w:hAnsi="Wingdings" w:hint="default"/>
      </w:rPr>
    </w:lvl>
    <w:lvl w:ilvl="3" w:tplc="2FA2C44A">
      <w:start w:val="1"/>
      <w:numFmt w:val="bullet"/>
      <w:lvlText w:val=""/>
      <w:lvlJc w:val="left"/>
      <w:pPr>
        <w:ind w:left="2880" w:hanging="360"/>
      </w:pPr>
      <w:rPr>
        <w:rFonts w:ascii="Symbol" w:hAnsi="Symbol" w:hint="default"/>
      </w:rPr>
    </w:lvl>
    <w:lvl w:ilvl="4" w:tplc="E4EE0E76">
      <w:start w:val="1"/>
      <w:numFmt w:val="bullet"/>
      <w:lvlText w:val="o"/>
      <w:lvlJc w:val="left"/>
      <w:pPr>
        <w:ind w:left="3600" w:hanging="360"/>
      </w:pPr>
      <w:rPr>
        <w:rFonts w:ascii="Courier New" w:hAnsi="Courier New" w:hint="default"/>
      </w:rPr>
    </w:lvl>
    <w:lvl w:ilvl="5" w:tplc="38E8ADCC">
      <w:start w:val="1"/>
      <w:numFmt w:val="bullet"/>
      <w:lvlText w:val=""/>
      <w:lvlJc w:val="left"/>
      <w:pPr>
        <w:ind w:left="4320" w:hanging="360"/>
      </w:pPr>
      <w:rPr>
        <w:rFonts w:ascii="Wingdings" w:hAnsi="Wingdings" w:hint="default"/>
      </w:rPr>
    </w:lvl>
    <w:lvl w:ilvl="6" w:tplc="09F8CC52">
      <w:start w:val="1"/>
      <w:numFmt w:val="bullet"/>
      <w:lvlText w:val=""/>
      <w:lvlJc w:val="left"/>
      <w:pPr>
        <w:ind w:left="5040" w:hanging="360"/>
      </w:pPr>
      <w:rPr>
        <w:rFonts w:ascii="Symbol" w:hAnsi="Symbol" w:hint="default"/>
      </w:rPr>
    </w:lvl>
    <w:lvl w:ilvl="7" w:tplc="F126FDDC">
      <w:start w:val="1"/>
      <w:numFmt w:val="bullet"/>
      <w:lvlText w:val="o"/>
      <w:lvlJc w:val="left"/>
      <w:pPr>
        <w:ind w:left="5760" w:hanging="360"/>
      </w:pPr>
      <w:rPr>
        <w:rFonts w:ascii="Courier New" w:hAnsi="Courier New" w:hint="default"/>
      </w:rPr>
    </w:lvl>
    <w:lvl w:ilvl="8" w:tplc="9CE4823C">
      <w:start w:val="1"/>
      <w:numFmt w:val="bullet"/>
      <w:lvlText w:val=""/>
      <w:lvlJc w:val="left"/>
      <w:pPr>
        <w:ind w:left="6480" w:hanging="360"/>
      </w:pPr>
      <w:rPr>
        <w:rFonts w:ascii="Wingdings" w:hAnsi="Wingdings" w:hint="default"/>
      </w:rPr>
    </w:lvl>
  </w:abstractNum>
  <w:abstractNum w:abstractNumId="6" w15:restartNumberingAfterBreak="0">
    <w:nsid w:val="65963237"/>
    <w:multiLevelType w:val="hybridMultilevel"/>
    <w:tmpl w:val="E2686524"/>
    <w:lvl w:ilvl="0" w:tplc="B6F8C8D8">
      <w:start w:val="1"/>
      <w:numFmt w:val="bullet"/>
      <w:lvlText w:val=""/>
      <w:lvlJc w:val="left"/>
      <w:pPr>
        <w:ind w:left="720" w:hanging="360"/>
      </w:pPr>
      <w:rPr>
        <w:rFonts w:ascii="Symbol" w:hAnsi="Symbol" w:hint="default"/>
      </w:rPr>
    </w:lvl>
    <w:lvl w:ilvl="1" w:tplc="A0928BC2">
      <w:start w:val="1"/>
      <w:numFmt w:val="bullet"/>
      <w:lvlText w:val="o"/>
      <w:lvlJc w:val="left"/>
      <w:pPr>
        <w:ind w:left="1440" w:hanging="360"/>
      </w:pPr>
      <w:rPr>
        <w:rFonts w:ascii="Courier New" w:hAnsi="Courier New" w:hint="default"/>
      </w:rPr>
    </w:lvl>
    <w:lvl w:ilvl="2" w:tplc="FEC0B442">
      <w:start w:val="1"/>
      <w:numFmt w:val="bullet"/>
      <w:lvlText w:val=""/>
      <w:lvlJc w:val="left"/>
      <w:pPr>
        <w:ind w:left="2160" w:hanging="360"/>
      </w:pPr>
      <w:rPr>
        <w:rFonts w:ascii="Wingdings" w:hAnsi="Wingdings" w:hint="default"/>
      </w:rPr>
    </w:lvl>
    <w:lvl w:ilvl="3" w:tplc="F5C40ECA">
      <w:start w:val="1"/>
      <w:numFmt w:val="bullet"/>
      <w:lvlText w:val=""/>
      <w:lvlJc w:val="left"/>
      <w:pPr>
        <w:ind w:left="2880" w:hanging="360"/>
      </w:pPr>
      <w:rPr>
        <w:rFonts w:ascii="Symbol" w:hAnsi="Symbol" w:hint="default"/>
      </w:rPr>
    </w:lvl>
    <w:lvl w:ilvl="4" w:tplc="C3AC11B2">
      <w:start w:val="1"/>
      <w:numFmt w:val="bullet"/>
      <w:lvlText w:val="o"/>
      <w:lvlJc w:val="left"/>
      <w:pPr>
        <w:ind w:left="3600" w:hanging="360"/>
      </w:pPr>
      <w:rPr>
        <w:rFonts w:ascii="Courier New" w:hAnsi="Courier New" w:hint="default"/>
      </w:rPr>
    </w:lvl>
    <w:lvl w:ilvl="5" w:tplc="567AE194">
      <w:start w:val="1"/>
      <w:numFmt w:val="bullet"/>
      <w:lvlText w:val=""/>
      <w:lvlJc w:val="left"/>
      <w:pPr>
        <w:ind w:left="4320" w:hanging="360"/>
      </w:pPr>
      <w:rPr>
        <w:rFonts w:ascii="Wingdings" w:hAnsi="Wingdings" w:hint="default"/>
      </w:rPr>
    </w:lvl>
    <w:lvl w:ilvl="6" w:tplc="70E8EBDC">
      <w:start w:val="1"/>
      <w:numFmt w:val="bullet"/>
      <w:lvlText w:val=""/>
      <w:lvlJc w:val="left"/>
      <w:pPr>
        <w:ind w:left="5040" w:hanging="360"/>
      </w:pPr>
      <w:rPr>
        <w:rFonts w:ascii="Symbol" w:hAnsi="Symbol" w:hint="default"/>
      </w:rPr>
    </w:lvl>
    <w:lvl w:ilvl="7" w:tplc="F224E6B6">
      <w:start w:val="1"/>
      <w:numFmt w:val="bullet"/>
      <w:lvlText w:val="o"/>
      <w:lvlJc w:val="left"/>
      <w:pPr>
        <w:ind w:left="5760" w:hanging="360"/>
      </w:pPr>
      <w:rPr>
        <w:rFonts w:ascii="Courier New" w:hAnsi="Courier New" w:hint="default"/>
      </w:rPr>
    </w:lvl>
    <w:lvl w:ilvl="8" w:tplc="55F03B1C">
      <w:start w:val="1"/>
      <w:numFmt w:val="bullet"/>
      <w:lvlText w:val=""/>
      <w:lvlJc w:val="left"/>
      <w:pPr>
        <w:ind w:left="6480" w:hanging="360"/>
      </w:pPr>
      <w:rPr>
        <w:rFonts w:ascii="Wingdings" w:hAnsi="Wingdings" w:hint="default"/>
      </w:rPr>
    </w:lvl>
  </w:abstractNum>
  <w:abstractNum w:abstractNumId="7" w15:restartNumberingAfterBreak="0">
    <w:nsid w:val="68A05337"/>
    <w:multiLevelType w:val="hybridMultilevel"/>
    <w:tmpl w:val="C55AA328"/>
    <w:lvl w:ilvl="0" w:tplc="A16E6ACE">
      <w:start w:val="1"/>
      <w:numFmt w:val="bullet"/>
      <w:lvlText w:val=""/>
      <w:lvlJc w:val="left"/>
      <w:pPr>
        <w:ind w:left="792" w:hanging="360"/>
      </w:pPr>
      <w:rPr>
        <w:rFonts w:ascii="Symbol" w:hAnsi="Symbol" w:hint="default"/>
      </w:rPr>
    </w:lvl>
    <w:lvl w:ilvl="1" w:tplc="E8A49524">
      <w:start w:val="1"/>
      <w:numFmt w:val="bullet"/>
      <w:lvlText w:val="o"/>
      <w:lvlJc w:val="left"/>
      <w:pPr>
        <w:ind w:left="1512" w:hanging="360"/>
      </w:pPr>
      <w:rPr>
        <w:rFonts w:ascii="Courier New" w:hAnsi="Courier New" w:hint="default"/>
      </w:rPr>
    </w:lvl>
    <w:lvl w:ilvl="2" w:tplc="04CC3E98">
      <w:start w:val="1"/>
      <w:numFmt w:val="bullet"/>
      <w:lvlText w:val=""/>
      <w:lvlJc w:val="left"/>
      <w:pPr>
        <w:ind w:left="2232" w:hanging="360"/>
      </w:pPr>
      <w:rPr>
        <w:rFonts w:ascii="Wingdings" w:hAnsi="Wingdings" w:hint="default"/>
      </w:rPr>
    </w:lvl>
    <w:lvl w:ilvl="3" w:tplc="CADE5F24">
      <w:start w:val="1"/>
      <w:numFmt w:val="bullet"/>
      <w:lvlText w:val=""/>
      <w:lvlJc w:val="left"/>
      <w:pPr>
        <w:ind w:left="2952" w:hanging="360"/>
      </w:pPr>
      <w:rPr>
        <w:rFonts w:ascii="Symbol" w:hAnsi="Symbol" w:hint="default"/>
      </w:rPr>
    </w:lvl>
    <w:lvl w:ilvl="4" w:tplc="86142976">
      <w:start w:val="1"/>
      <w:numFmt w:val="bullet"/>
      <w:lvlText w:val="o"/>
      <w:lvlJc w:val="left"/>
      <w:pPr>
        <w:ind w:left="3672" w:hanging="360"/>
      </w:pPr>
      <w:rPr>
        <w:rFonts w:ascii="Courier New" w:hAnsi="Courier New" w:hint="default"/>
      </w:rPr>
    </w:lvl>
    <w:lvl w:ilvl="5" w:tplc="22240850">
      <w:start w:val="1"/>
      <w:numFmt w:val="bullet"/>
      <w:lvlText w:val=""/>
      <w:lvlJc w:val="left"/>
      <w:pPr>
        <w:ind w:left="4392" w:hanging="360"/>
      </w:pPr>
      <w:rPr>
        <w:rFonts w:ascii="Wingdings" w:hAnsi="Wingdings" w:hint="default"/>
      </w:rPr>
    </w:lvl>
    <w:lvl w:ilvl="6" w:tplc="3F8C53C6">
      <w:start w:val="1"/>
      <w:numFmt w:val="bullet"/>
      <w:lvlText w:val=""/>
      <w:lvlJc w:val="left"/>
      <w:pPr>
        <w:ind w:left="5112" w:hanging="360"/>
      </w:pPr>
      <w:rPr>
        <w:rFonts w:ascii="Symbol" w:hAnsi="Symbol" w:hint="default"/>
      </w:rPr>
    </w:lvl>
    <w:lvl w:ilvl="7" w:tplc="49A24D1E">
      <w:start w:val="1"/>
      <w:numFmt w:val="bullet"/>
      <w:lvlText w:val="o"/>
      <w:lvlJc w:val="left"/>
      <w:pPr>
        <w:ind w:left="5832" w:hanging="360"/>
      </w:pPr>
      <w:rPr>
        <w:rFonts w:ascii="Courier New" w:hAnsi="Courier New" w:hint="default"/>
      </w:rPr>
    </w:lvl>
    <w:lvl w:ilvl="8" w:tplc="FDE8578E">
      <w:start w:val="1"/>
      <w:numFmt w:val="bullet"/>
      <w:lvlText w:val=""/>
      <w:lvlJc w:val="left"/>
      <w:pPr>
        <w:ind w:left="6552" w:hanging="360"/>
      </w:pPr>
      <w:rPr>
        <w:rFonts w:ascii="Wingdings" w:hAnsi="Wingdings" w:hint="default"/>
      </w:rPr>
    </w:lvl>
  </w:abstractNum>
  <w:abstractNum w:abstractNumId="8" w15:restartNumberingAfterBreak="0">
    <w:nsid w:val="732C2EE6"/>
    <w:multiLevelType w:val="hybridMultilevel"/>
    <w:tmpl w:val="BA085EC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9" w15:restartNumberingAfterBreak="0">
    <w:nsid w:val="7913A436"/>
    <w:multiLevelType w:val="hybridMultilevel"/>
    <w:tmpl w:val="E9807390"/>
    <w:lvl w:ilvl="0" w:tplc="B4CCAA3A">
      <w:start w:val="1"/>
      <w:numFmt w:val="bullet"/>
      <w:lvlText w:val=""/>
      <w:lvlJc w:val="left"/>
      <w:pPr>
        <w:ind w:left="792" w:hanging="360"/>
      </w:pPr>
      <w:rPr>
        <w:rFonts w:ascii="Symbol" w:hAnsi="Symbol" w:hint="default"/>
      </w:rPr>
    </w:lvl>
    <w:lvl w:ilvl="1" w:tplc="E256B1B8">
      <w:start w:val="1"/>
      <w:numFmt w:val="bullet"/>
      <w:lvlText w:val="o"/>
      <w:lvlJc w:val="left"/>
      <w:pPr>
        <w:ind w:left="1512" w:hanging="360"/>
      </w:pPr>
      <w:rPr>
        <w:rFonts w:ascii="Courier New" w:hAnsi="Courier New" w:hint="default"/>
      </w:rPr>
    </w:lvl>
    <w:lvl w:ilvl="2" w:tplc="82487B80">
      <w:start w:val="1"/>
      <w:numFmt w:val="bullet"/>
      <w:lvlText w:val=""/>
      <w:lvlJc w:val="left"/>
      <w:pPr>
        <w:ind w:left="2232" w:hanging="360"/>
      </w:pPr>
      <w:rPr>
        <w:rFonts w:ascii="Wingdings" w:hAnsi="Wingdings" w:hint="default"/>
      </w:rPr>
    </w:lvl>
    <w:lvl w:ilvl="3" w:tplc="74E272B4">
      <w:start w:val="1"/>
      <w:numFmt w:val="bullet"/>
      <w:lvlText w:val=""/>
      <w:lvlJc w:val="left"/>
      <w:pPr>
        <w:ind w:left="2952" w:hanging="360"/>
      </w:pPr>
      <w:rPr>
        <w:rFonts w:ascii="Symbol" w:hAnsi="Symbol" w:hint="default"/>
      </w:rPr>
    </w:lvl>
    <w:lvl w:ilvl="4" w:tplc="BC4088D0">
      <w:start w:val="1"/>
      <w:numFmt w:val="bullet"/>
      <w:lvlText w:val="o"/>
      <w:lvlJc w:val="left"/>
      <w:pPr>
        <w:ind w:left="3672" w:hanging="360"/>
      </w:pPr>
      <w:rPr>
        <w:rFonts w:ascii="Courier New" w:hAnsi="Courier New" w:hint="default"/>
      </w:rPr>
    </w:lvl>
    <w:lvl w:ilvl="5" w:tplc="22101A48">
      <w:start w:val="1"/>
      <w:numFmt w:val="bullet"/>
      <w:lvlText w:val=""/>
      <w:lvlJc w:val="left"/>
      <w:pPr>
        <w:ind w:left="4392" w:hanging="360"/>
      </w:pPr>
      <w:rPr>
        <w:rFonts w:ascii="Wingdings" w:hAnsi="Wingdings" w:hint="default"/>
      </w:rPr>
    </w:lvl>
    <w:lvl w:ilvl="6" w:tplc="B7E421FC">
      <w:start w:val="1"/>
      <w:numFmt w:val="bullet"/>
      <w:lvlText w:val=""/>
      <w:lvlJc w:val="left"/>
      <w:pPr>
        <w:ind w:left="5112" w:hanging="360"/>
      </w:pPr>
      <w:rPr>
        <w:rFonts w:ascii="Symbol" w:hAnsi="Symbol" w:hint="default"/>
      </w:rPr>
    </w:lvl>
    <w:lvl w:ilvl="7" w:tplc="2F7867F4">
      <w:start w:val="1"/>
      <w:numFmt w:val="bullet"/>
      <w:lvlText w:val="o"/>
      <w:lvlJc w:val="left"/>
      <w:pPr>
        <w:ind w:left="5832" w:hanging="360"/>
      </w:pPr>
      <w:rPr>
        <w:rFonts w:ascii="Courier New" w:hAnsi="Courier New" w:hint="default"/>
      </w:rPr>
    </w:lvl>
    <w:lvl w:ilvl="8" w:tplc="773A4922">
      <w:start w:val="1"/>
      <w:numFmt w:val="bullet"/>
      <w:lvlText w:val=""/>
      <w:lvlJc w:val="left"/>
      <w:pPr>
        <w:ind w:left="6552" w:hanging="360"/>
      </w:pPr>
      <w:rPr>
        <w:rFonts w:ascii="Wingdings" w:hAnsi="Wingdings" w:hint="default"/>
      </w:rPr>
    </w:lvl>
  </w:abstractNum>
  <w:num w:numId="1">
    <w:abstractNumId w:val="3"/>
  </w:num>
  <w:num w:numId="2">
    <w:abstractNumId w:val="0"/>
  </w:num>
  <w:num w:numId="3">
    <w:abstractNumId w:val="7"/>
  </w:num>
  <w:num w:numId="4">
    <w:abstractNumId w:val="1"/>
  </w:num>
  <w:num w:numId="5">
    <w:abstractNumId w:val="5"/>
  </w:num>
  <w:num w:numId="6">
    <w:abstractNumId w:val="9"/>
  </w:num>
  <w:num w:numId="7">
    <w:abstractNumId w:val="2"/>
  </w:num>
  <w:num w:numId="8">
    <w:abstractNumId w:val="6"/>
  </w:num>
  <w:num w:numId="9">
    <w:abstractNumId w:val="4"/>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24F65"/>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325A"/>
    <w:rsid w:val="001D765B"/>
    <w:rsid w:val="002140E2"/>
    <w:rsid w:val="0021775D"/>
    <w:rsid w:val="00224F75"/>
    <w:rsid w:val="0022585D"/>
    <w:rsid w:val="00243599"/>
    <w:rsid w:val="0025121F"/>
    <w:rsid w:val="00264909"/>
    <w:rsid w:val="0026680F"/>
    <w:rsid w:val="00270AD4"/>
    <w:rsid w:val="0027192A"/>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C678E"/>
    <w:rsid w:val="003D099A"/>
    <w:rsid w:val="00435922"/>
    <w:rsid w:val="004402C8"/>
    <w:rsid w:val="00453EE0"/>
    <w:rsid w:val="00456A8B"/>
    <w:rsid w:val="0045D178"/>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7319"/>
    <w:rsid w:val="00571D95"/>
    <w:rsid w:val="0059171D"/>
    <w:rsid w:val="00593B47"/>
    <w:rsid w:val="005B1017"/>
    <w:rsid w:val="005C22E2"/>
    <w:rsid w:val="005C49A0"/>
    <w:rsid w:val="005F0C89"/>
    <w:rsid w:val="006032EA"/>
    <w:rsid w:val="006100D8"/>
    <w:rsid w:val="00610548"/>
    <w:rsid w:val="006264BE"/>
    <w:rsid w:val="0064678B"/>
    <w:rsid w:val="006512AB"/>
    <w:rsid w:val="00651871"/>
    <w:rsid w:val="00654873"/>
    <w:rsid w:val="00687135"/>
    <w:rsid w:val="00697E14"/>
    <w:rsid w:val="006A6E82"/>
    <w:rsid w:val="006E3950"/>
    <w:rsid w:val="006F7B99"/>
    <w:rsid w:val="0070284E"/>
    <w:rsid w:val="00730BA4"/>
    <w:rsid w:val="007468A9"/>
    <w:rsid w:val="00756182"/>
    <w:rsid w:val="00766FF2"/>
    <w:rsid w:val="007777EE"/>
    <w:rsid w:val="007C21B1"/>
    <w:rsid w:val="007C2E5B"/>
    <w:rsid w:val="007C528F"/>
    <w:rsid w:val="007D0E0C"/>
    <w:rsid w:val="007D3D32"/>
    <w:rsid w:val="007F33E8"/>
    <w:rsid w:val="008111F1"/>
    <w:rsid w:val="00827E98"/>
    <w:rsid w:val="00834D40"/>
    <w:rsid w:val="00836921"/>
    <w:rsid w:val="008759AB"/>
    <w:rsid w:val="008876BE"/>
    <w:rsid w:val="008A0B94"/>
    <w:rsid w:val="008B179F"/>
    <w:rsid w:val="008C1698"/>
    <w:rsid w:val="008C3A4A"/>
    <w:rsid w:val="008C6F42"/>
    <w:rsid w:val="008C7AAE"/>
    <w:rsid w:val="008E2227"/>
    <w:rsid w:val="008F6D8E"/>
    <w:rsid w:val="009007E1"/>
    <w:rsid w:val="009076BB"/>
    <w:rsid w:val="00913921"/>
    <w:rsid w:val="00916FC4"/>
    <w:rsid w:val="0093500E"/>
    <w:rsid w:val="0095186F"/>
    <w:rsid w:val="009518B5"/>
    <w:rsid w:val="009540BB"/>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17B12"/>
    <w:rsid w:val="00A257AB"/>
    <w:rsid w:val="00A31F08"/>
    <w:rsid w:val="00A33F8A"/>
    <w:rsid w:val="00A36C9F"/>
    <w:rsid w:val="00A7334A"/>
    <w:rsid w:val="00A74DA3"/>
    <w:rsid w:val="00A75891"/>
    <w:rsid w:val="00A76714"/>
    <w:rsid w:val="00A82B6D"/>
    <w:rsid w:val="00A96877"/>
    <w:rsid w:val="00AA1E0D"/>
    <w:rsid w:val="00AB3A0F"/>
    <w:rsid w:val="00AC4C21"/>
    <w:rsid w:val="00AE6FD4"/>
    <w:rsid w:val="00AF566C"/>
    <w:rsid w:val="00B00F25"/>
    <w:rsid w:val="00B04D7D"/>
    <w:rsid w:val="00B27CF4"/>
    <w:rsid w:val="00B31352"/>
    <w:rsid w:val="00B410D3"/>
    <w:rsid w:val="00B52886"/>
    <w:rsid w:val="00B57970"/>
    <w:rsid w:val="00B6547B"/>
    <w:rsid w:val="00B70443"/>
    <w:rsid w:val="00B84F46"/>
    <w:rsid w:val="00B87C35"/>
    <w:rsid w:val="00BA0081"/>
    <w:rsid w:val="00BA4B72"/>
    <w:rsid w:val="00BC41B4"/>
    <w:rsid w:val="00BD2AD5"/>
    <w:rsid w:val="00BD6E7E"/>
    <w:rsid w:val="00BE578F"/>
    <w:rsid w:val="00C04838"/>
    <w:rsid w:val="00C259AF"/>
    <w:rsid w:val="00C34E40"/>
    <w:rsid w:val="00C428D2"/>
    <w:rsid w:val="00C50CDA"/>
    <w:rsid w:val="00C71F30"/>
    <w:rsid w:val="00C8188D"/>
    <w:rsid w:val="00C877B7"/>
    <w:rsid w:val="00C900BC"/>
    <w:rsid w:val="00C92724"/>
    <w:rsid w:val="00CB3A86"/>
    <w:rsid w:val="00CD5561"/>
    <w:rsid w:val="00CE22A4"/>
    <w:rsid w:val="00CE60B2"/>
    <w:rsid w:val="00D13CF5"/>
    <w:rsid w:val="00D17C63"/>
    <w:rsid w:val="00D22A1E"/>
    <w:rsid w:val="00D2719E"/>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47E2B"/>
    <w:rsid w:val="00E56325"/>
    <w:rsid w:val="00E76FDC"/>
    <w:rsid w:val="00E93AE6"/>
    <w:rsid w:val="00EA64C0"/>
    <w:rsid w:val="00EB6C15"/>
    <w:rsid w:val="00EC7299"/>
    <w:rsid w:val="00ED2C3A"/>
    <w:rsid w:val="00EE68B1"/>
    <w:rsid w:val="00F051A0"/>
    <w:rsid w:val="00F12E0D"/>
    <w:rsid w:val="00F4060A"/>
    <w:rsid w:val="00F43EBC"/>
    <w:rsid w:val="00F64EAE"/>
    <w:rsid w:val="00F8348A"/>
    <w:rsid w:val="00F84050"/>
    <w:rsid w:val="00FA3AD6"/>
    <w:rsid w:val="00FA774C"/>
    <w:rsid w:val="00FB4732"/>
    <w:rsid w:val="00FC07E4"/>
    <w:rsid w:val="00FC59DC"/>
    <w:rsid w:val="00FD3D5A"/>
    <w:rsid w:val="00FD6EDA"/>
    <w:rsid w:val="00FF5C78"/>
    <w:rsid w:val="00FF67EF"/>
    <w:rsid w:val="016B4C2D"/>
    <w:rsid w:val="02A11A57"/>
    <w:rsid w:val="02A8EF50"/>
    <w:rsid w:val="03550551"/>
    <w:rsid w:val="036B74C7"/>
    <w:rsid w:val="038DA6C7"/>
    <w:rsid w:val="03EE0917"/>
    <w:rsid w:val="040D17A5"/>
    <w:rsid w:val="077CEDF0"/>
    <w:rsid w:val="082EF953"/>
    <w:rsid w:val="0982CF49"/>
    <w:rsid w:val="098F95EC"/>
    <w:rsid w:val="0A4CF3F5"/>
    <w:rsid w:val="0AB0AFD1"/>
    <w:rsid w:val="0AD3A15B"/>
    <w:rsid w:val="0AEF8F70"/>
    <w:rsid w:val="0B1934A1"/>
    <w:rsid w:val="0C386530"/>
    <w:rsid w:val="0D8A4873"/>
    <w:rsid w:val="0E42577D"/>
    <w:rsid w:val="115E80EF"/>
    <w:rsid w:val="123D55E1"/>
    <w:rsid w:val="12AC86A2"/>
    <w:rsid w:val="1359402F"/>
    <w:rsid w:val="135F724E"/>
    <w:rsid w:val="13FE176A"/>
    <w:rsid w:val="14C5BF0B"/>
    <w:rsid w:val="14FE18A0"/>
    <w:rsid w:val="15159D8E"/>
    <w:rsid w:val="157F4E7C"/>
    <w:rsid w:val="15BA6DCF"/>
    <w:rsid w:val="15EBE038"/>
    <w:rsid w:val="165FF82A"/>
    <w:rsid w:val="1732C34D"/>
    <w:rsid w:val="1752CC9A"/>
    <w:rsid w:val="17C28257"/>
    <w:rsid w:val="1902AC7A"/>
    <w:rsid w:val="19363054"/>
    <w:rsid w:val="1992E8F2"/>
    <w:rsid w:val="19F9E892"/>
    <w:rsid w:val="1A4C9F54"/>
    <w:rsid w:val="1A4F8C22"/>
    <w:rsid w:val="1BC4D6A8"/>
    <w:rsid w:val="1C129057"/>
    <w:rsid w:val="1C4F60F4"/>
    <w:rsid w:val="1C6B8D3F"/>
    <w:rsid w:val="1CCD935A"/>
    <w:rsid w:val="1D9AFBC4"/>
    <w:rsid w:val="1DB18488"/>
    <w:rsid w:val="1EE60447"/>
    <w:rsid w:val="1F14D37A"/>
    <w:rsid w:val="1F9CC3B7"/>
    <w:rsid w:val="203FAAD7"/>
    <w:rsid w:val="2102716F"/>
    <w:rsid w:val="210C69B0"/>
    <w:rsid w:val="217AA0DB"/>
    <w:rsid w:val="223D102B"/>
    <w:rsid w:val="226F4D0A"/>
    <w:rsid w:val="228A3B3A"/>
    <w:rsid w:val="229F2782"/>
    <w:rsid w:val="2397DBD0"/>
    <w:rsid w:val="239A672C"/>
    <w:rsid w:val="23F2D308"/>
    <w:rsid w:val="241B103C"/>
    <w:rsid w:val="24953CAB"/>
    <w:rsid w:val="24B8A217"/>
    <w:rsid w:val="24EA4FC3"/>
    <w:rsid w:val="26131D09"/>
    <w:rsid w:val="26599D9C"/>
    <w:rsid w:val="2681B988"/>
    <w:rsid w:val="26B3DE93"/>
    <w:rsid w:val="26C459F5"/>
    <w:rsid w:val="26E2C066"/>
    <w:rsid w:val="2799FC3A"/>
    <w:rsid w:val="28040A06"/>
    <w:rsid w:val="2857659C"/>
    <w:rsid w:val="28D927EE"/>
    <w:rsid w:val="28EBACE6"/>
    <w:rsid w:val="29F04396"/>
    <w:rsid w:val="2A721262"/>
    <w:rsid w:val="2ADAF15B"/>
    <w:rsid w:val="2B557522"/>
    <w:rsid w:val="2BD7471A"/>
    <w:rsid w:val="2BEF377A"/>
    <w:rsid w:val="2C885BC3"/>
    <w:rsid w:val="2E12C5C7"/>
    <w:rsid w:val="2E799EFC"/>
    <w:rsid w:val="2EBA2D2B"/>
    <w:rsid w:val="2F40975C"/>
    <w:rsid w:val="2F8C0E81"/>
    <w:rsid w:val="2FF31D24"/>
    <w:rsid w:val="30899A47"/>
    <w:rsid w:val="30E4C89E"/>
    <w:rsid w:val="311D140A"/>
    <w:rsid w:val="311DC991"/>
    <w:rsid w:val="3218A6B5"/>
    <w:rsid w:val="32B3E1F6"/>
    <w:rsid w:val="33AA7E21"/>
    <w:rsid w:val="33ABDEDF"/>
    <w:rsid w:val="3401E783"/>
    <w:rsid w:val="3596D5C9"/>
    <w:rsid w:val="35CCBE34"/>
    <w:rsid w:val="37037466"/>
    <w:rsid w:val="37289C6A"/>
    <w:rsid w:val="37C836EC"/>
    <w:rsid w:val="37DDBC7E"/>
    <w:rsid w:val="38351F3A"/>
    <w:rsid w:val="38A65781"/>
    <w:rsid w:val="390EAF2D"/>
    <w:rsid w:val="3952E16D"/>
    <w:rsid w:val="39547762"/>
    <w:rsid w:val="3B3AAAF4"/>
    <w:rsid w:val="3B5980BA"/>
    <w:rsid w:val="3C066DAA"/>
    <w:rsid w:val="3C5D1392"/>
    <w:rsid w:val="3D08D609"/>
    <w:rsid w:val="3DD7FE9E"/>
    <w:rsid w:val="3E2D9844"/>
    <w:rsid w:val="3E9BB72C"/>
    <w:rsid w:val="3F36F6E8"/>
    <w:rsid w:val="3F94CEBC"/>
    <w:rsid w:val="3F958DEF"/>
    <w:rsid w:val="41039EF3"/>
    <w:rsid w:val="411B9BF4"/>
    <w:rsid w:val="411BBF0C"/>
    <w:rsid w:val="41B176C6"/>
    <w:rsid w:val="420ECCAC"/>
    <w:rsid w:val="425A8110"/>
    <w:rsid w:val="428F7E1E"/>
    <w:rsid w:val="440BF1EF"/>
    <w:rsid w:val="449162E4"/>
    <w:rsid w:val="44DED44D"/>
    <w:rsid w:val="44E651E9"/>
    <w:rsid w:val="45057D49"/>
    <w:rsid w:val="451E5EB3"/>
    <w:rsid w:val="45C1C327"/>
    <w:rsid w:val="473146B2"/>
    <w:rsid w:val="476E0616"/>
    <w:rsid w:val="47E5DA25"/>
    <w:rsid w:val="4805A709"/>
    <w:rsid w:val="482788BC"/>
    <w:rsid w:val="4887B575"/>
    <w:rsid w:val="48982A93"/>
    <w:rsid w:val="48EB8512"/>
    <w:rsid w:val="4946A331"/>
    <w:rsid w:val="49B116B7"/>
    <w:rsid w:val="4A27D49F"/>
    <w:rsid w:val="4A5D233A"/>
    <w:rsid w:val="4B85FA8C"/>
    <w:rsid w:val="4BFF9C60"/>
    <w:rsid w:val="4CC6BAAF"/>
    <w:rsid w:val="4CC9831A"/>
    <w:rsid w:val="4D82F8CB"/>
    <w:rsid w:val="4DA97EFC"/>
    <w:rsid w:val="4DC9699C"/>
    <w:rsid w:val="4E776C61"/>
    <w:rsid w:val="4EA6EB8F"/>
    <w:rsid w:val="4EB9E93D"/>
    <w:rsid w:val="4EDF2658"/>
    <w:rsid w:val="4EF2AFD5"/>
    <w:rsid w:val="4F14C038"/>
    <w:rsid w:val="4F98CB0A"/>
    <w:rsid w:val="50903471"/>
    <w:rsid w:val="512B890E"/>
    <w:rsid w:val="512FA2AC"/>
    <w:rsid w:val="5176817A"/>
    <w:rsid w:val="524AA251"/>
    <w:rsid w:val="5372858A"/>
    <w:rsid w:val="53AAF87A"/>
    <w:rsid w:val="53B4219E"/>
    <w:rsid w:val="54C7BB29"/>
    <w:rsid w:val="54DB8F60"/>
    <w:rsid w:val="54F7AC81"/>
    <w:rsid w:val="551E1969"/>
    <w:rsid w:val="55228C65"/>
    <w:rsid w:val="558552B1"/>
    <w:rsid w:val="56496F79"/>
    <w:rsid w:val="566F8E63"/>
    <w:rsid w:val="56C24DDD"/>
    <w:rsid w:val="57C88162"/>
    <w:rsid w:val="583E69AA"/>
    <w:rsid w:val="58451C15"/>
    <w:rsid w:val="5949D106"/>
    <w:rsid w:val="596E4D02"/>
    <w:rsid w:val="59C3FC7C"/>
    <w:rsid w:val="5A362622"/>
    <w:rsid w:val="5A435BB0"/>
    <w:rsid w:val="5A4885D1"/>
    <w:rsid w:val="5C2D023D"/>
    <w:rsid w:val="5C92CDD8"/>
    <w:rsid w:val="5CC2B024"/>
    <w:rsid w:val="5CDB496B"/>
    <w:rsid w:val="5E53530E"/>
    <w:rsid w:val="5EB5928C"/>
    <w:rsid w:val="5F0A0AD9"/>
    <w:rsid w:val="5F98E5F6"/>
    <w:rsid w:val="60896701"/>
    <w:rsid w:val="613A8B9D"/>
    <w:rsid w:val="62305022"/>
    <w:rsid w:val="6257A8B7"/>
    <w:rsid w:val="630EBE10"/>
    <w:rsid w:val="6366F044"/>
    <w:rsid w:val="63771795"/>
    <w:rsid w:val="641EF482"/>
    <w:rsid w:val="641FF412"/>
    <w:rsid w:val="648282EE"/>
    <w:rsid w:val="6487DB20"/>
    <w:rsid w:val="64979A6C"/>
    <w:rsid w:val="651EF7B6"/>
    <w:rsid w:val="66102373"/>
    <w:rsid w:val="66482D48"/>
    <w:rsid w:val="67F13B38"/>
    <w:rsid w:val="6A609105"/>
    <w:rsid w:val="6A982AFD"/>
    <w:rsid w:val="6AA4BF26"/>
    <w:rsid w:val="6B30B3CA"/>
    <w:rsid w:val="6B6C319D"/>
    <w:rsid w:val="6B9C44AA"/>
    <w:rsid w:val="6BCBE143"/>
    <w:rsid w:val="6C18877C"/>
    <w:rsid w:val="6D7AC7EE"/>
    <w:rsid w:val="6D7ADE48"/>
    <w:rsid w:val="6DC08736"/>
    <w:rsid w:val="6DE3CBF5"/>
    <w:rsid w:val="6E28A1E1"/>
    <w:rsid w:val="6E5F7664"/>
    <w:rsid w:val="6F0FB88A"/>
    <w:rsid w:val="6F48ECFD"/>
    <w:rsid w:val="7031DBC7"/>
    <w:rsid w:val="70AA9CCB"/>
    <w:rsid w:val="711E7960"/>
    <w:rsid w:val="71F8F800"/>
    <w:rsid w:val="737866DA"/>
    <w:rsid w:val="74F7B46F"/>
    <w:rsid w:val="755E7420"/>
    <w:rsid w:val="75738691"/>
    <w:rsid w:val="7696C1FD"/>
    <w:rsid w:val="77464BE7"/>
    <w:rsid w:val="77DE3263"/>
    <w:rsid w:val="78022651"/>
    <w:rsid w:val="7843DA79"/>
    <w:rsid w:val="7938776C"/>
    <w:rsid w:val="795F7AAB"/>
    <w:rsid w:val="79721335"/>
    <w:rsid w:val="7A110BA4"/>
    <w:rsid w:val="7A1A893B"/>
    <w:rsid w:val="7A1D6CA5"/>
    <w:rsid w:val="7A51DC18"/>
    <w:rsid w:val="7AE97CC0"/>
    <w:rsid w:val="7B9A611E"/>
    <w:rsid w:val="7BA88F7F"/>
    <w:rsid w:val="7C01D72F"/>
    <w:rsid w:val="7C30CC50"/>
    <w:rsid w:val="7CA0308F"/>
    <w:rsid w:val="7CA230CB"/>
    <w:rsid w:val="7CC1E84D"/>
    <w:rsid w:val="7E620C15"/>
    <w:rsid w:val="7ECB2100"/>
    <w:rsid w:val="7EED82E4"/>
    <w:rsid w:val="7EFEDD29"/>
    <w:rsid w:val="7F9B1D66"/>
    <w:rsid w:val="7FBB0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E4C0B"/>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ignet-go-mosipid1.esqa.mosip.ne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signet-go.esqa.mosip.ne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sv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esignet-go-sunbird.esqa.mosip.net/"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121B-0E5C-49C7-9283-2838C5B0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2395</Words>
  <Characters>13656</Characters>
  <Application>Microsoft Office Word</Application>
  <DocSecurity>0</DocSecurity>
  <Lines>113</Lines>
  <Paragraphs>32</Paragraphs>
  <ScaleCrop>false</ScaleCrop>
  <Manager/>
  <Company/>
  <LinksUpToDate>false</LinksUpToDate>
  <CharactersWithSpaces>16019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Damodar Guru</cp:lastModifiedBy>
  <cp:revision>16</cp:revision>
  <dcterms:created xsi:type="dcterms:W3CDTF">2026-05-28T09:00:00Z</dcterms:created>
  <dcterms:modified xsi:type="dcterms:W3CDTF">2026-09-29T10:05:00Z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