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8E045" w14:textId="77777777" w:rsidR="00EB51E1" w:rsidRDefault="00EB51E1">
      <w:pPr>
        <w:jc w:val="center"/>
        <w:rPr>
          <w:b/>
          <w:bCs/>
          <w:sz w:val="38"/>
          <w:szCs w:val="38"/>
        </w:rPr>
      </w:pPr>
    </w:p>
    <w:p w14:paraId="0A509FE5" w14:textId="77777777" w:rsidR="00EB51E1" w:rsidRDefault="00EB51E1">
      <w:pPr>
        <w:jc w:val="center"/>
        <w:rPr>
          <w:b/>
          <w:bCs/>
          <w:sz w:val="38"/>
          <w:szCs w:val="38"/>
        </w:rPr>
      </w:pPr>
    </w:p>
    <w:p w14:paraId="5212CC16" w14:textId="77777777" w:rsidR="00EB51E1" w:rsidRDefault="00EB51E1">
      <w:pPr>
        <w:jc w:val="center"/>
        <w:rPr>
          <w:b/>
          <w:bCs/>
          <w:sz w:val="38"/>
          <w:szCs w:val="38"/>
        </w:rPr>
      </w:pPr>
    </w:p>
    <w:p w14:paraId="362C552A" w14:textId="77777777" w:rsidR="00EB51E1" w:rsidRDefault="00EB51E1">
      <w:pPr>
        <w:jc w:val="center"/>
        <w:rPr>
          <w:b/>
          <w:bCs/>
          <w:sz w:val="38"/>
          <w:szCs w:val="38"/>
        </w:rPr>
      </w:pPr>
    </w:p>
    <w:p w14:paraId="5DCBF8AF" w14:textId="77777777" w:rsidR="00EB51E1" w:rsidRDefault="00EB51E1">
      <w:pPr>
        <w:jc w:val="center"/>
        <w:rPr>
          <w:b/>
          <w:bCs/>
          <w:sz w:val="38"/>
          <w:szCs w:val="38"/>
        </w:rPr>
      </w:pPr>
    </w:p>
    <w:p w14:paraId="751035E6" w14:textId="77777777" w:rsidR="00EB51E1" w:rsidRDefault="00EB51E1">
      <w:pPr>
        <w:jc w:val="center"/>
        <w:rPr>
          <w:b/>
          <w:bCs/>
          <w:sz w:val="38"/>
          <w:szCs w:val="38"/>
        </w:rPr>
      </w:pPr>
    </w:p>
    <w:p w14:paraId="09F0C114" w14:textId="77777777" w:rsidR="00EB51E1" w:rsidRDefault="00EB51E1">
      <w:pPr>
        <w:jc w:val="center"/>
        <w:rPr>
          <w:b/>
          <w:bCs/>
          <w:sz w:val="38"/>
          <w:szCs w:val="38"/>
        </w:rPr>
      </w:pPr>
    </w:p>
    <w:p w14:paraId="742BCDF1" w14:textId="77777777" w:rsidR="00EB51E1" w:rsidRDefault="00EB51E1">
      <w:pPr>
        <w:jc w:val="center"/>
        <w:rPr>
          <w:b/>
          <w:bCs/>
          <w:sz w:val="38"/>
          <w:szCs w:val="38"/>
        </w:rPr>
      </w:pPr>
    </w:p>
    <w:p w14:paraId="4F8880CC" w14:textId="77777777" w:rsidR="00EB51E1" w:rsidRDefault="00EB51E1">
      <w:pPr>
        <w:jc w:val="center"/>
        <w:rPr>
          <w:b/>
          <w:bCs/>
          <w:sz w:val="38"/>
          <w:szCs w:val="38"/>
        </w:rPr>
      </w:pPr>
    </w:p>
    <w:p w14:paraId="42C201D4" w14:textId="77777777" w:rsidR="00EB51E1" w:rsidRDefault="00EB51E1">
      <w:pPr>
        <w:jc w:val="center"/>
        <w:rPr>
          <w:b/>
          <w:bCs/>
          <w:sz w:val="38"/>
          <w:szCs w:val="38"/>
        </w:rPr>
      </w:pPr>
    </w:p>
    <w:p w14:paraId="27CCF530" w14:textId="77777777" w:rsidR="00EB51E1" w:rsidRDefault="00EB51E1">
      <w:pPr>
        <w:jc w:val="center"/>
        <w:rPr>
          <w:b/>
          <w:bCs/>
          <w:sz w:val="38"/>
          <w:szCs w:val="38"/>
        </w:rPr>
      </w:pPr>
    </w:p>
    <w:p w14:paraId="7CE6FDBD" w14:textId="77777777" w:rsidR="00EB51E1" w:rsidRDefault="00EB51E1">
      <w:pPr>
        <w:rPr>
          <w:b/>
          <w:bCs/>
          <w:sz w:val="38"/>
          <w:szCs w:val="38"/>
        </w:rPr>
      </w:pPr>
    </w:p>
    <w:p w14:paraId="44A12A8E" w14:textId="77777777" w:rsidR="00EB51E1" w:rsidRDefault="00EB51E1">
      <w:pPr>
        <w:jc w:val="center"/>
        <w:rPr>
          <w:b/>
          <w:bCs/>
          <w:sz w:val="38"/>
          <w:szCs w:val="38"/>
        </w:rPr>
      </w:pPr>
    </w:p>
    <w:p w14:paraId="75EA5CD4" w14:textId="77777777" w:rsidR="00EB51E1" w:rsidRDefault="00EB51E1">
      <w:pPr>
        <w:jc w:val="center"/>
        <w:rPr>
          <w:b/>
          <w:bCs/>
          <w:sz w:val="38"/>
          <w:szCs w:val="38"/>
        </w:rPr>
      </w:pPr>
    </w:p>
    <w:p w14:paraId="3AF829A7" w14:textId="77777777" w:rsidR="00EB51E1" w:rsidRDefault="00000000">
      <w:pPr>
        <w:jc w:val="center"/>
        <w:rPr>
          <w:b/>
          <w:bCs/>
          <w:sz w:val="42"/>
          <w:szCs w:val="42"/>
        </w:rPr>
      </w:pPr>
      <w:r>
        <w:rPr>
          <w:b/>
          <w:bCs/>
          <w:sz w:val="42"/>
          <w:szCs w:val="42"/>
        </w:rPr>
        <w:t xml:space="preserve">Functional Test Report for </w:t>
      </w:r>
    </w:p>
    <w:p w14:paraId="5D62B03A" w14:textId="31682D3F" w:rsidR="00EB51E1" w:rsidRDefault="00000000">
      <w:pPr>
        <w:jc w:val="center"/>
        <w:rPr>
          <w:b/>
          <w:bCs/>
          <w:sz w:val="42"/>
          <w:szCs w:val="42"/>
        </w:rPr>
      </w:pPr>
      <w:r>
        <w:rPr>
          <w:b/>
          <w:bCs/>
          <w:sz w:val="42"/>
          <w:szCs w:val="42"/>
        </w:rPr>
        <w:t>eSignet v 1.7.</w:t>
      </w:r>
      <w:r w:rsidR="004F234D">
        <w:rPr>
          <w:b/>
          <w:bCs/>
          <w:sz w:val="42"/>
          <w:szCs w:val="42"/>
        </w:rPr>
        <w:t>1</w:t>
      </w:r>
    </w:p>
    <w:p w14:paraId="2E0F82A1" w14:textId="48EE752F" w:rsidR="00EB51E1" w:rsidRDefault="004F234D">
      <w:pPr>
        <w:jc w:val="center"/>
        <w:rPr>
          <w:b/>
          <w:bCs/>
          <w:sz w:val="42"/>
          <w:szCs w:val="42"/>
        </w:rPr>
      </w:pPr>
      <w:r>
        <w:rPr>
          <w:sz w:val="30"/>
          <w:szCs w:val="30"/>
        </w:rPr>
        <w:t>1</w:t>
      </w:r>
      <w:r w:rsidR="001A506C">
        <w:rPr>
          <w:sz w:val="30"/>
          <w:szCs w:val="30"/>
        </w:rPr>
        <w:t>7</w:t>
      </w:r>
      <w:r>
        <w:rPr>
          <w:sz w:val="30"/>
          <w:szCs w:val="30"/>
        </w:rPr>
        <w:t>-12-2025</w:t>
      </w:r>
      <w:r>
        <w:br w:type="page"/>
      </w:r>
    </w:p>
    <w:p w14:paraId="241320FF" w14:textId="77777777" w:rsidR="00EB51E1" w:rsidRDefault="00EB51E1">
      <w:pPr>
        <w:pStyle w:val="Heading1"/>
      </w:pPr>
      <w:bookmarkStart w:id="0" w:name="_heading=h.gjdgxs" w:colFirst="0" w:colLast="0"/>
      <w:bookmarkEnd w:id="0"/>
    </w:p>
    <w:sdt>
      <w:sdtPr>
        <w:id w:val="97134662"/>
        <w:docPartObj>
          <w:docPartGallery w:val="Table of Contents"/>
          <w:docPartUnique/>
        </w:docPartObj>
      </w:sdtPr>
      <w:sdtContent>
        <w:p w14:paraId="5167DF36" w14:textId="31B8D470" w:rsidR="00BC3AF4" w:rsidRDefault="00000000">
          <w:pPr>
            <w:pStyle w:val="TOC1"/>
            <w:tabs>
              <w:tab w:val="right" w:pos="9350"/>
            </w:tabs>
            <w:rPr>
              <w:rFonts w:asciiTheme="minorHAnsi" w:eastAsiaTheme="minorEastAsia" w:hAnsiTheme="minorHAnsi" w:cstheme="minorBidi"/>
              <w:noProof/>
              <w:kern w:val="2"/>
              <w:sz w:val="24"/>
              <w:szCs w:val="39"/>
              <w:lang w:val="en-IN"/>
              <w14:ligatures w14:val="standardContextual"/>
            </w:rPr>
          </w:pPr>
          <w:r>
            <w:fldChar w:fldCharType="begin"/>
          </w:r>
          <w:r>
            <w:instrText xml:space="preserve"> TOC \h \u \z \t "Heading 1,1,Heading 2,2,Heading 3,3,Heading 4,4,Heading 5,5,Heading 6,6,"</w:instrText>
          </w:r>
          <w:r>
            <w:fldChar w:fldCharType="separate"/>
          </w:r>
          <w:hyperlink w:anchor="_Toc216973223" w:history="1">
            <w:r w:rsidR="00BC3AF4" w:rsidRPr="007526B4">
              <w:rPr>
                <w:rStyle w:val="Hyperlink"/>
                <w:noProof/>
              </w:rPr>
              <w:t>Testing Scope</w:t>
            </w:r>
            <w:r w:rsidR="00BC3AF4">
              <w:rPr>
                <w:noProof/>
                <w:webHidden/>
              </w:rPr>
              <w:tab/>
            </w:r>
            <w:r w:rsidR="00BC3AF4">
              <w:rPr>
                <w:noProof/>
                <w:webHidden/>
              </w:rPr>
              <w:fldChar w:fldCharType="begin"/>
            </w:r>
            <w:r w:rsidR="00BC3AF4">
              <w:rPr>
                <w:noProof/>
                <w:webHidden/>
              </w:rPr>
              <w:instrText xml:space="preserve"> PAGEREF _Toc216973223 \h </w:instrText>
            </w:r>
            <w:r w:rsidR="00BC3AF4">
              <w:rPr>
                <w:noProof/>
                <w:webHidden/>
              </w:rPr>
            </w:r>
            <w:r w:rsidR="00BC3AF4">
              <w:rPr>
                <w:noProof/>
                <w:webHidden/>
              </w:rPr>
              <w:fldChar w:fldCharType="separate"/>
            </w:r>
            <w:r w:rsidR="00BC3AF4">
              <w:rPr>
                <w:noProof/>
                <w:webHidden/>
              </w:rPr>
              <w:t>3</w:t>
            </w:r>
            <w:r w:rsidR="00BC3AF4">
              <w:rPr>
                <w:noProof/>
                <w:webHidden/>
              </w:rPr>
              <w:fldChar w:fldCharType="end"/>
            </w:r>
          </w:hyperlink>
        </w:p>
        <w:p w14:paraId="18EB0B16" w14:textId="024EE05A" w:rsidR="00BC3AF4" w:rsidRDefault="00BC3AF4">
          <w:pPr>
            <w:pStyle w:val="TOC1"/>
            <w:tabs>
              <w:tab w:val="right" w:pos="9350"/>
            </w:tabs>
            <w:rPr>
              <w:rFonts w:asciiTheme="minorHAnsi" w:eastAsiaTheme="minorEastAsia" w:hAnsiTheme="minorHAnsi" w:cstheme="minorBidi"/>
              <w:noProof/>
              <w:kern w:val="2"/>
              <w:sz w:val="24"/>
              <w:szCs w:val="39"/>
              <w:lang w:val="en-IN"/>
              <w14:ligatures w14:val="standardContextual"/>
            </w:rPr>
          </w:pPr>
          <w:hyperlink w:anchor="_Toc216973224" w:history="1">
            <w:r w:rsidRPr="007526B4">
              <w:rPr>
                <w:rStyle w:val="Hyperlink"/>
                <w:noProof/>
              </w:rPr>
              <w:t>Test Approach</w:t>
            </w:r>
            <w:r>
              <w:rPr>
                <w:noProof/>
                <w:webHidden/>
              </w:rPr>
              <w:tab/>
            </w:r>
            <w:r>
              <w:rPr>
                <w:noProof/>
                <w:webHidden/>
              </w:rPr>
              <w:fldChar w:fldCharType="begin"/>
            </w:r>
            <w:r>
              <w:rPr>
                <w:noProof/>
                <w:webHidden/>
              </w:rPr>
              <w:instrText xml:space="preserve"> PAGEREF _Toc216973224 \h </w:instrText>
            </w:r>
            <w:r>
              <w:rPr>
                <w:noProof/>
                <w:webHidden/>
              </w:rPr>
            </w:r>
            <w:r>
              <w:rPr>
                <w:noProof/>
                <w:webHidden/>
              </w:rPr>
              <w:fldChar w:fldCharType="separate"/>
            </w:r>
            <w:r>
              <w:rPr>
                <w:noProof/>
                <w:webHidden/>
              </w:rPr>
              <w:t>3</w:t>
            </w:r>
            <w:r>
              <w:rPr>
                <w:noProof/>
                <w:webHidden/>
              </w:rPr>
              <w:fldChar w:fldCharType="end"/>
            </w:r>
          </w:hyperlink>
        </w:p>
        <w:p w14:paraId="0C15171F" w14:textId="0371C93D" w:rsidR="00BC3AF4" w:rsidRDefault="00BC3AF4">
          <w:pPr>
            <w:pStyle w:val="TOC1"/>
            <w:tabs>
              <w:tab w:val="right" w:pos="9350"/>
            </w:tabs>
            <w:rPr>
              <w:rFonts w:asciiTheme="minorHAnsi" w:eastAsiaTheme="minorEastAsia" w:hAnsiTheme="minorHAnsi" w:cstheme="minorBidi"/>
              <w:noProof/>
              <w:kern w:val="2"/>
              <w:sz w:val="24"/>
              <w:szCs w:val="39"/>
              <w:lang w:val="en-IN"/>
              <w14:ligatures w14:val="standardContextual"/>
            </w:rPr>
          </w:pPr>
          <w:hyperlink w:anchor="_Toc216973225" w:history="1">
            <w:r w:rsidRPr="007526B4">
              <w:rPr>
                <w:rStyle w:val="Hyperlink"/>
                <w:noProof/>
              </w:rPr>
              <w:t>Verified configuration</w:t>
            </w:r>
            <w:r>
              <w:rPr>
                <w:noProof/>
                <w:webHidden/>
              </w:rPr>
              <w:tab/>
            </w:r>
            <w:r>
              <w:rPr>
                <w:noProof/>
                <w:webHidden/>
              </w:rPr>
              <w:fldChar w:fldCharType="begin"/>
            </w:r>
            <w:r>
              <w:rPr>
                <w:noProof/>
                <w:webHidden/>
              </w:rPr>
              <w:instrText xml:space="preserve"> PAGEREF _Toc216973225 \h </w:instrText>
            </w:r>
            <w:r>
              <w:rPr>
                <w:noProof/>
                <w:webHidden/>
              </w:rPr>
            </w:r>
            <w:r>
              <w:rPr>
                <w:noProof/>
                <w:webHidden/>
              </w:rPr>
              <w:fldChar w:fldCharType="separate"/>
            </w:r>
            <w:r>
              <w:rPr>
                <w:noProof/>
                <w:webHidden/>
              </w:rPr>
              <w:t>4</w:t>
            </w:r>
            <w:r>
              <w:rPr>
                <w:noProof/>
                <w:webHidden/>
              </w:rPr>
              <w:fldChar w:fldCharType="end"/>
            </w:r>
          </w:hyperlink>
        </w:p>
        <w:p w14:paraId="2024C8B8" w14:textId="5C69AE82" w:rsidR="00BC3AF4" w:rsidRDefault="00BC3AF4">
          <w:pPr>
            <w:pStyle w:val="TOC1"/>
            <w:tabs>
              <w:tab w:val="right" w:pos="9350"/>
            </w:tabs>
            <w:rPr>
              <w:rFonts w:asciiTheme="minorHAnsi" w:eastAsiaTheme="minorEastAsia" w:hAnsiTheme="minorHAnsi" w:cstheme="minorBidi"/>
              <w:noProof/>
              <w:kern w:val="2"/>
              <w:sz w:val="24"/>
              <w:szCs w:val="39"/>
              <w:lang w:val="en-IN"/>
              <w14:ligatures w14:val="standardContextual"/>
            </w:rPr>
          </w:pPr>
          <w:hyperlink w:anchor="_Toc216973226" w:history="1">
            <w:r w:rsidRPr="007526B4">
              <w:rPr>
                <w:rStyle w:val="Hyperlink"/>
                <w:noProof/>
              </w:rPr>
              <w:t>Feature Health</w:t>
            </w:r>
            <w:r>
              <w:rPr>
                <w:noProof/>
                <w:webHidden/>
              </w:rPr>
              <w:tab/>
            </w:r>
            <w:r>
              <w:rPr>
                <w:noProof/>
                <w:webHidden/>
              </w:rPr>
              <w:fldChar w:fldCharType="begin"/>
            </w:r>
            <w:r>
              <w:rPr>
                <w:noProof/>
                <w:webHidden/>
              </w:rPr>
              <w:instrText xml:space="preserve"> PAGEREF _Toc216973226 \h </w:instrText>
            </w:r>
            <w:r>
              <w:rPr>
                <w:noProof/>
                <w:webHidden/>
              </w:rPr>
            </w:r>
            <w:r>
              <w:rPr>
                <w:noProof/>
                <w:webHidden/>
              </w:rPr>
              <w:fldChar w:fldCharType="separate"/>
            </w:r>
            <w:r>
              <w:rPr>
                <w:noProof/>
                <w:webHidden/>
              </w:rPr>
              <w:t>5</w:t>
            </w:r>
            <w:r>
              <w:rPr>
                <w:noProof/>
                <w:webHidden/>
              </w:rPr>
              <w:fldChar w:fldCharType="end"/>
            </w:r>
          </w:hyperlink>
        </w:p>
        <w:p w14:paraId="3E35071F" w14:textId="28D61D1C" w:rsidR="00BC3AF4" w:rsidRDefault="00BC3AF4">
          <w:pPr>
            <w:pStyle w:val="TOC1"/>
            <w:tabs>
              <w:tab w:val="right" w:pos="9350"/>
            </w:tabs>
            <w:rPr>
              <w:rFonts w:asciiTheme="minorHAnsi" w:eastAsiaTheme="minorEastAsia" w:hAnsiTheme="minorHAnsi" w:cstheme="minorBidi"/>
              <w:noProof/>
              <w:kern w:val="2"/>
              <w:sz w:val="24"/>
              <w:szCs w:val="39"/>
              <w:lang w:val="en-IN"/>
              <w14:ligatures w14:val="standardContextual"/>
            </w:rPr>
          </w:pPr>
          <w:hyperlink w:anchor="_Toc216973227" w:history="1">
            <w:r w:rsidRPr="007526B4">
              <w:rPr>
                <w:rStyle w:val="Hyperlink"/>
                <w:noProof/>
              </w:rPr>
              <w:t>Test execution statistics</w:t>
            </w:r>
            <w:r>
              <w:rPr>
                <w:noProof/>
                <w:webHidden/>
              </w:rPr>
              <w:tab/>
            </w:r>
            <w:r>
              <w:rPr>
                <w:noProof/>
                <w:webHidden/>
              </w:rPr>
              <w:fldChar w:fldCharType="begin"/>
            </w:r>
            <w:r>
              <w:rPr>
                <w:noProof/>
                <w:webHidden/>
              </w:rPr>
              <w:instrText xml:space="preserve"> PAGEREF _Toc216973227 \h </w:instrText>
            </w:r>
            <w:r>
              <w:rPr>
                <w:noProof/>
                <w:webHidden/>
              </w:rPr>
            </w:r>
            <w:r>
              <w:rPr>
                <w:noProof/>
                <w:webHidden/>
              </w:rPr>
              <w:fldChar w:fldCharType="separate"/>
            </w:r>
            <w:r>
              <w:rPr>
                <w:noProof/>
                <w:webHidden/>
              </w:rPr>
              <w:t>5</w:t>
            </w:r>
            <w:r>
              <w:rPr>
                <w:noProof/>
                <w:webHidden/>
              </w:rPr>
              <w:fldChar w:fldCharType="end"/>
            </w:r>
          </w:hyperlink>
        </w:p>
        <w:p w14:paraId="135F06A8" w14:textId="39F79A87" w:rsidR="00BC3AF4" w:rsidRDefault="00BC3AF4">
          <w:pPr>
            <w:pStyle w:val="TOC1"/>
            <w:tabs>
              <w:tab w:val="right" w:pos="9350"/>
            </w:tabs>
            <w:rPr>
              <w:rFonts w:asciiTheme="minorHAnsi" w:eastAsiaTheme="minorEastAsia" w:hAnsiTheme="minorHAnsi" w:cstheme="minorBidi"/>
              <w:noProof/>
              <w:kern w:val="2"/>
              <w:sz w:val="24"/>
              <w:szCs w:val="39"/>
              <w:lang w:val="en-IN"/>
              <w14:ligatures w14:val="standardContextual"/>
            </w:rPr>
          </w:pPr>
          <w:hyperlink w:anchor="_Toc216973228" w:history="1">
            <w:r w:rsidRPr="007526B4">
              <w:rPr>
                <w:rStyle w:val="Hyperlink"/>
                <w:noProof/>
              </w:rPr>
              <w:t>Functional test results</w:t>
            </w:r>
            <w:r>
              <w:rPr>
                <w:noProof/>
                <w:webHidden/>
              </w:rPr>
              <w:tab/>
            </w:r>
            <w:r>
              <w:rPr>
                <w:noProof/>
                <w:webHidden/>
              </w:rPr>
              <w:fldChar w:fldCharType="begin"/>
            </w:r>
            <w:r>
              <w:rPr>
                <w:noProof/>
                <w:webHidden/>
              </w:rPr>
              <w:instrText xml:space="preserve"> PAGEREF _Toc216973228 \h </w:instrText>
            </w:r>
            <w:r>
              <w:rPr>
                <w:noProof/>
                <w:webHidden/>
              </w:rPr>
            </w:r>
            <w:r>
              <w:rPr>
                <w:noProof/>
                <w:webHidden/>
              </w:rPr>
              <w:fldChar w:fldCharType="separate"/>
            </w:r>
            <w:r>
              <w:rPr>
                <w:noProof/>
                <w:webHidden/>
              </w:rPr>
              <w:t>5</w:t>
            </w:r>
            <w:r>
              <w:rPr>
                <w:noProof/>
                <w:webHidden/>
              </w:rPr>
              <w:fldChar w:fldCharType="end"/>
            </w:r>
          </w:hyperlink>
        </w:p>
        <w:p w14:paraId="34DD1E23" w14:textId="3F8F1F11" w:rsidR="00EB51E1" w:rsidRDefault="00000000">
          <w:pPr>
            <w:widowControl w:val="0"/>
            <w:tabs>
              <w:tab w:val="right" w:pos="12000"/>
            </w:tabs>
            <w:spacing w:before="60" w:line="240" w:lineRule="auto"/>
          </w:pPr>
          <w:r>
            <w:fldChar w:fldCharType="end"/>
          </w:r>
        </w:p>
      </w:sdtContent>
    </w:sdt>
    <w:p w14:paraId="21D9F56A" w14:textId="77777777" w:rsidR="00EB51E1" w:rsidRDefault="00EB51E1"/>
    <w:p w14:paraId="41A8AF09" w14:textId="77777777" w:rsidR="00EB51E1" w:rsidRDefault="00000000">
      <w:pPr>
        <w:pStyle w:val="Heading1"/>
      </w:pPr>
      <w:bookmarkStart w:id="1" w:name="_heading=h.30j0zll" w:colFirst="0" w:colLast="0"/>
      <w:bookmarkEnd w:id="1"/>
      <w:r>
        <w:br w:type="page"/>
      </w:r>
    </w:p>
    <w:p w14:paraId="7F4FC9B4" w14:textId="77777777" w:rsidR="00EB51E1" w:rsidRDefault="00000000">
      <w:pPr>
        <w:pStyle w:val="Heading1"/>
      </w:pPr>
      <w:bookmarkStart w:id="2" w:name="_Toc216973223"/>
      <w:r>
        <w:lastRenderedPageBreak/>
        <w:t>Testing Scope</w:t>
      </w:r>
      <w:bookmarkEnd w:id="2"/>
    </w:p>
    <w:p w14:paraId="32F9EBA3" w14:textId="77777777" w:rsidR="00EB51E1" w:rsidRDefault="00000000">
      <w:pPr>
        <w:rPr>
          <w:sz w:val="24"/>
          <w:szCs w:val="24"/>
        </w:rPr>
      </w:pPr>
      <w:r>
        <w:rPr>
          <w:sz w:val="24"/>
          <w:szCs w:val="24"/>
        </w:rPr>
        <w:t xml:space="preserve">The scope of testing is to verify fitment to the specification from the perspective of  </w:t>
      </w:r>
    </w:p>
    <w:p w14:paraId="38D19FC3" w14:textId="77777777" w:rsidR="00EB51E1" w:rsidRDefault="00000000">
      <w:pPr>
        <w:numPr>
          <w:ilvl w:val="0"/>
          <w:numId w:val="3"/>
        </w:numPr>
        <w:rPr>
          <w:sz w:val="24"/>
          <w:szCs w:val="24"/>
        </w:rPr>
      </w:pPr>
      <w:r>
        <w:rPr>
          <w:sz w:val="24"/>
          <w:szCs w:val="24"/>
        </w:rPr>
        <w:t xml:space="preserve">Functionality  </w:t>
      </w:r>
    </w:p>
    <w:p w14:paraId="5CEAC39F" w14:textId="77777777" w:rsidR="00EB51E1" w:rsidRDefault="00000000">
      <w:pPr>
        <w:numPr>
          <w:ilvl w:val="0"/>
          <w:numId w:val="3"/>
        </w:numPr>
        <w:rPr>
          <w:sz w:val="24"/>
          <w:szCs w:val="24"/>
        </w:rPr>
      </w:pPr>
      <w:r>
        <w:rPr>
          <w:sz w:val="24"/>
          <w:szCs w:val="24"/>
        </w:rPr>
        <w:t xml:space="preserve">Deployability  </w:t>
      </w:r>
    </w:p>
    <w:p w14:paraId="355F850D" w14:textId="77777777" w:rsidR="00EB51E1" w:rsidRDefault="00000000">
      <w:pPr>
        <w:numPr>
          <w:ilvl w:val="0"/>
          <w:numId w:val="3"/>
        </w:numPr>
        <w:rPr>
          <w:sz w:val="24"/>
          <w:szCs w:val="24"/>
        </w:rPr>
      </w:pPr>
      <w:r>
        <w:rPr>
          <w:sz w:val="24"/>
          <w:szCs w:val="24"/>
        </w:rPr>
        <w:t xml:space="preserve">Configurability  </w:t>
      </w:r>
    </w:p>
    <w:p w14:paraId="2C8018D8" w14:textId="77777777" w:rsidR="00EB51E1" w:rsidRDefault="00000000">
      <w:pPr>
        <w:numPr>
          <w:ilvl w:val="0"/>
          <w:numId w:val="3"/>
        </w:numPr>
        <w:rPr>
          <w:sz w:val="24"/>
          <w:szCs w:val="24"/>
        </w:rPr>
      </w:pPr>
      <w:r>
        <w:rPr>
          <w:sz w:val="24"/>
          <w:szCs w:val="24"/>
        </w:rPr>
        <w:t>Customizability</w:t>
      </w:r>
    </w:p>
    <w:p w14:paraId="4945D722" w14:textId="77777777" w:rsidR="00EB51E1" w:rsidRDefault="00EB51E1">
      <w:pPr>
        <w:rPr>
          <w:sz w:val="24"/>
          <w:szCs w:val="24"/>
        </w:rPr>
      </w:pPr>
    </w:p>
    <w:p w14:paraId="175B03D4" w14:textId="77777777" w:rsidR="00EB51E1" w:rsidRDefault="00000000">
      <w:pPr>
        <w:jc w:val="both"/>
        <w:rPr>
          <w:sz w:val="24"/>
          <w:szCs w:val="24"/>
        </w:rPr>
      </w:pPr>
      <w:r>
        <w:rPr>
          <w:sz w:val="24"/>
          <w:szCs w:val="24"/>
        </w:rPr>
        <w:t xml:space="preserve">Verification is performed not only from the end user perspective but also from the System Integrator (SI) point of view. Hence, the Configurability and Extensibility of the software is also assessed. This ensures the readiness of software for use in multiple countries. Since MOSIP is an “API First” product platform, Verification scope required comprehensive automation testing for all the MOSIP APIs. An automation Test Rig is created for the same. </w:t>
      </w:r>
    </w:p>
    <w:p w14:paraId="19AE92A4" w14:textId="77777777" w:rsidR="00EB51E1" w:rsidRDefault="00EB51E1"/>
    <w:p w14:paraId="593C6103" w14:textId="77777777" w:rsidR="00EB51E1" w:rsidRDefault="00EB51E1"/>
    <w:p w14:paraId="7C629C35" w14:textId="77777777" w:rsidR="00EB51E1" w:rsidRDefault="00000000">
      <w:pPr>
        <w:pStyle w:val="Heading1"/>
      </w:pPr>
      <w:bookmarkStart w:id="3" w:name="_Toc216973224"/>
      <w:r>
        <w:t>Test Approach</w:t>
      </w:r>
      <w:bookmarkEnd w:id="3"/>
    </w:p>
    <w:p w14:paraId="6E0FA193" w14:textId="77777777" w:rsidR="00EB51E1" w:rsidRDefault="00000000">
      <w:pPr>
        <w:jc w:val="both"/>
        <w:rPr>
          <w:sz w:val="24"/>
          <w:szCs w:val="24"/>
        </w:rPr>
      </w:pPr>
      <w:r>
        <w:rPr>
          <w:sz w:val="24"/>
          <w:szCs w:val="24"/>
        </w:rPr>
        <w:t xml:space="preserve">Persona based approach has been adopted to perform the IV&amp;V, by simulating test scenarios that resemble a real-time implementation. </w:t>
      </w:r>
    </w:p>
    <w:p w14:paraId="68B67C36" w14:textId="77777777" w:rsidR="00EB51E1" w:rsidRDefault="00EB51E1">
      <w:pPr>
        <w:jc w:val="both"/>
        <w:rPr>
          <w:sz w:val="24"/>
          <w:szCs w:val="24"/>
        </w:rPr>
      </w:pPr>
    </w:p>
    <w:p w14:paraId="3BC80E8A" w14:textId="77777777" w:rsidR="00EB51E1" w:rsidRDefault="00000000">
      <w:pPr>
        <w:jc w:val="both"/>
        <w:rPr>
          <w:sz w:val="24"/>
          <w:szCs w:val="24"/>
        </w:rPr>
      </w:pPr>
      <w:r>
        <w:rPr>
          <w:sz w:val="24"/>
          <w:szCs w:val="24"/>
        </w:rPr>
        <w:t xml:space="preserve">A Persona is a fictional character/user profile created to represent a user type that might use a product/or a service in a similar way. Persona based testing is a software testing technique that puts software testers in the customer's shoes, assesses their needs from the software and thereby determines use cases/scenarios that the customers will execute. The persona needs may be addressed through any of the following. </w:t>
      </w:r>
    </w:p>
    <w:p w14:paraId="04E2A5B2" w14:textId="77777777" w:rsidR="00EB51E1" w:rsidRDefault="00EB51E1">
      <w:pPr>
        <w:rPr>
          <w:sz w:val="24"/>
          <w:szCs w:val="24"/>
        </w:rPr>
      </w:pPr>
    </w:p>
    <w:p w14:paraId="05FB3DD0" w14:textId="77777777" w:rsidR="00EB51E1" w:rsidRDefault="00000000">
      <w:pPr>
        <w:numPr>
          <w:ilvl w:val="0"/>
          <w:numId w:val="3"/>
        </w:numPr>
        <w:rPr>
          <w:sz w:val="24"/>
          <w:szCs w:val="24"/>
        </w:rPr>
      </w:pPr>
      <w:r>
        <w:rPr>
          <w:sz w:val="24"/>
          <w:szCs w:val="24"/>
        </w:rPr>
        <w:t xml:space="preserve">Functionality  </w:t>
      </w:r>
    </w:p>
    <w:p w14:paraId="127F051F" w14:textId="77777777" w:rsidR="00EB51E1" w:rsidRDefault="00000000">
      <w:pPr>
        <w:numPr>
          <w:ilvl w:val="0"/>
          <w:numId w:val="3"/>
        </w:numPr>
        <w:rPr>
          <w:sz w:val="24"/>
          <w:szCs w:val="24"/>
        </w:rPr>
      </w:pPr>
      <w:r>
        <w:rPr>
          <w:sz w:val="24"/>
          <w:szCs w:val="24"/>
        </w:rPr>
        <w:t xml:space="preserve">Deployability  </w:t>
      </w:r>
    </w:p>
    <w:p w14:paraId="2DF41E5A" w14:textId="77777777" w:rsidR="00EB51E1" w:rsidRDefault="00000000">
      <w:pPr>
        <w:numPr>
          <w:ilvl w:val="0"/>
          <w:numId w:val="3"/>
        </w:numPr>
        <w:rPr>
          <w:sz w:val="24"/>
          <w:szCs w:val="24"/>
        </w:rPr>
      </w:pPr>
      <w:r>
        <w:rPr>
          <w:sz w:val="24"/>
          <w:szCs w:val="24"/>
        </w:rPr>
        <w:t xml:space="preserve">Configurability  </w:t>
      </w:r>
    </w:p>
    <w:p w14:paraId="093D1CFE" w14:textId="77777777" w:rsidR="00EB51E1" w:rsidRDefault="00000000">
      <w:pPr>
        <w:numPr>
          <w:ilvl w:val="0"/>
          <w:numId w:val="3"/>
        </w:numPr>
        <w:rPr>
          <w:sz w:val="24"/>
          <w:szCs w:val="24"/>
        </w:rPr>
      </w:pPr>
      <w:r>
        <w:rPr>
          <w:sz w:val="24"/>
          <w:szCs w:val="24"/>
        </w:rPr>
        <w:t>Customizability</w:t>
      </w:r>
    </w:p>
    <w:p w14:paraId="088DFBE4" w14:textId="77777777" w:rsidR="00EB51E1" w:rsidRDefault="00EB51E1">
      <w:pPr>
        <w:ind w:left="720"/>
        <w:rPr>
          <w:sz w:val="24"/>
          <w:szCs w:val="24"/>
        </w:rPr>
      </w:pPr>
    </w:p>
    <w:p w14:paraId="4A051579" w14:textId="77777777" w:rsidR="00EB51E1" w:rsidRDefault="00000000">
      <w:pPr>
        <w:jc w:val="both"/>
        <w:rPr>
          <w:sz w:val="24"/>
          <w:szCs w:val="24"/>
        </w:rPr>
      </w:pPr>
      <w:r>
        <w:rPr>
          <w:sz w:val="24"/>
          <w:szCs w:val="24"/>
        </w:rPr>
        <w:t xml:space="preserve">The verification methods may differ based on how the need was addressed. </w:t>
      </w:r>
    </w:p>
    <w:p w14:paraId="40158CE9" w14:textId="77777777" w:rsidR="00EB51E1" w:rsidRDefault="00EB51E1">
      <w:pPr>
        <w:jc w:val="both"/>
        <w:rPr>
          <w:sz w:val="24"/>
          <w:szCs w:val="24"/>
        </w:rPr>
      </w:pPr>
    </w:p>
    <w:p w14:paraId="15CBAB34" w14:textId="77777777" w:rsidR="00EB51E1" w:rsidRDefault="00000000">
      <w:pPr>
        <w:jc w:val="both"/>
        <w:rPr>
          <w:sz w:val="24"/>
          <w:szCs w:val="24"/>
        </w:rPr>
      </w:pPr>
      <w:r>
        <w:rPr>
          <w:sz w:val="24"/>
          <w:szCs w:val="24"/>
        </w:rPr>
        <w:t xml:space="preserve">For regression check, “MOSIP Test Rig” - an automation testing suite - which is indigenously designed and developed for supporting persona-based testing. MOSIP Test Rig covers the end-to-end test execution and reporting. The end-to-end functional test scenarios are written starting from pre-registration to creation of packet in registration center, processing the packet through the registration processor, generating UIN and </w:t>
      </w:r>
      <w:r>
        <w:rPr>
          <w:sz w:val="24"/>
          <w:szCs w:val="24"/>
        </w:rPr>
        <w:lastRenderedPageBreak/>
        <w:t>authenticating identity using IDA through various permutation and combinations of cases being covered. MOSIP Test Rig will be an open-source artifact which can also be enhanced and used by countries to validate the SI deliveries before going live. Persona classes include both negative and positive personas. Negative persona classes include users like Bribed Registration Office, Malicious Insider etc. The needs of positive persona classes must be met, whereas the needs of negative persona classes must be effectively restricted by the software.</w:t>
      </w:r>
    </w:p>
    <w:p w14:paraId="4173943A" w14:textId="77777777" w:rsidR="00EB51E1" w:rsidRDefault="00000000">
      <w:pPr>
        <w:pStyle w:val="Heading1"/>
      </w:pPr>
      <w:bookmarkStart w:id="4" w:name="_Toc216973225"/>
      <w:r>
        <w:t>Verified configuration</w:t>
      </w:r>
      <w:bookmarkEnd w:id="4"/>
      <w:r>
        <w:t xml:space="preserve"> </w:t>
      </w:r>
    </w:p>
    <w:p w14:paraId="0A0A409A" w14:textId="77777777" w:rsidR="00EB51E1" w:rsidRDefault="00000000">
      <w:pPr>
        <w:widowControl w:val="0"/>
        <w:spacing w:after="320"/>
        <w:rPr>
          <w:color w:val="1D1C1D"/>
          <w:sz w:val="24"/>
          <w:szCs w:val="24"/>
          <w:highlight w:val="white"/>
        </w:rPr>
      </w:pPr>
      <w:r>
        <w:rPr>
          <w:color w:val="1D1C1D"/>
          <w:sz w:val="24"/>
          <w:szCs w:val="24"/>
          <w:highlight w:val="white"/>
        </w:rPr>
        <w:t xml:space="preserve">Verification is performed on various configurations as mentioned below </w:t>
      </w:r>
    </w:p>
    <w:p w14:paraId="465D0B04" w14:textId="77777777" w:rsidR="00EB51E1" w:rsidRDefault="00000000">
      <w:pPr>
        <w:widowControl w:val="0"/>
        <w:rPr>
          <w:color w:val="1D1C1D"/>
          <w:sz w:val="24"/>
          <w:szCs w:val="24"/>
        </w:rPr>
      </w:pPr>
      <w:r>
        <w:rPr>
          <w:color w:val="1D1C1D"/>
          <w:sz w:val="24"/>
          <w:szCs w:val="24"/>
        </w:rPr>
        <w:t>Default configuration -</w:t>
      </w:r>
    </w:p>
    <w:p w14:paraId="7A7C85B2" w14:textId="77777777" w:rsidR="00EB51E1" w:rsidRDefault="00000000">
      <w:pPr>
        <w:widowControl w:val="0"/>
        <w:numPr>
          <w:ilvl w:val="0"/>
          <w:numId w:val="4"/>
        </w:numPr>
        <w:rPr>
          <w:color w:val="1D1C1D"/>
          <w:sz w:val="24"/>
          <w:szCs w:val="24"/>
        </w:rPr>
      </w:pPr>
      <w:r>
        <w:rPr>
          <w:color w:val="1D1C1D"/>
          <w:sz w:val="24"/>
          <w:szCs w:val="24"/>
        </w:rPr>
        <w:t xml:space="preserve">eSignet with 6 languages (English/Khmer/Hindi/Kannada/arabic/tamil) </w:t>
      </w:r>
    </w:p>
    <w:p w14:paraId="1621F76D" w14:textId="77777777" w:rsidR="00EB51E1" w:rsidRDefault="00000000">
      <w:pPr>
        <w:widowControl w:val="0"/>
        <w:numPr>
          <w:ilvl w:val="0"/>
          <w:numId w:val="4"/>
        </w:numPr>
        <w:rPr>
          <w:color w:val="1D1C1D"/>
          <w:sz w:val="24"/>
          <w:szCs w:val="24"/>
        </w:rPr>
      </w:pPr>
      <w:r>
        <w:rPr>
          <w:color w:val="1D1C1D"/>
          <w:sz w:val="24"/>
          <w:szCs w:val="24"/>
        </w:rPr>
        <w:t>Signup with 2 languages (Khmer/English)</w:t>
      </w:r>
    </w:p>
    <w:p w14:paraId="301DCA85" w14:textId="77777777" w:rsidR="00EB51E1" w:rsidRDefault="00EB51E1">
      <w:pPr>
        <w:widowControl w:val="0"/>
        <w:rPr>
          <w:color w:val="1D1C1D"/>
          <w:sz w:val="24"/>
          <w:szCs w:val="24"/>
          <w:highlight w:val="white"/>
        </w:rPr>
      </w:pPr>
    </w:p>
    <w:p w14:paraId="01EF1375" w14:textId="77777777" w:rsidR="00EB51E1" w:rsidRDefault="00000000">
      <w:pPr>
        <w:widowControl w:val="0"/>
        <w:rPr>
          <w:sz w:val="40"/>
          <w:szCs w:val="40"/>
        </w:rPr>
      </w:pPr>
      <w:r>
        <w:rPr>
          <w:sz w:val="40"/>
          <w:szCs w:val="40"/>
        </w:rPr>
        <w:t>Main feature tested:</w:t>
      </w:r>
    </w:p>
    <w:p w14:paraId="4BCA1963" w14:textId="77777777" w:rsidR="00EB51E1" w:rsidRDefault="00000000">
      <w:pPr>
        <w:widowControl w:val="0"/>
        <w:rPr>
          <w:color w:val="1D1C1D"/>
          <w:sz w:val="24"/>
          <w:szCs w:val="24"/>
          <w:highlight w:val="white"/>
        </w:rPr>
      </w:pPr>
      <w:r>
        <w:rPr>
          <w:color w:val="1D1C1D"/>
          <w:sz w:val="24"/>
          <w:szCs w:val="24"/>
          <w:highlight w:val="white"/>
        </w:rPr>
        <w:t>Signup Portal with mock ID</w:t>
      </w:r>
    </w:p>
    <w:p w14:paraId="233CD96A" w14:textId="77777777" w:rsidR="00EB51E1" w:rsidRDefault="00000000">
      <w:pPr>
        <w:widowControl w:val="0"/>
        <w:rPr>
          <w:color w:val="1D1C1D"/>
          <w:sz w:val="24"/>
          <w:szCs w:val="24"/>
          <w:highlight w:val="white"/>
        </w:rPr>
      </w:pPr>
      <w:r>
        <w:rPr>
          <w:color w:val="1D1C1D"/>
          <w:sz w:val="24"/>
          <w:szCs w:val="24"/>
          <w:highlight w:val="white"/>
        </w:rPr>
        <w:t>Login with Password with mock ID</w:t>
      </w:r>
    </w:p>
    <w:p w14:paraId="706D77F2" w14:textId="77777777" w:rsidR="00EB51E1" w:rsidRDefault="00000000">
      <w:pPr>
        <w:widowControl w:val="0"/>
        <w:rPr>
          <w:color w:val="1D1C1D"/>
          <w:sz w:val="24"/>
          <w:szCs w:val="24"/>
        </w:rPr>
      </w:pPr>
      <w:r>
        <w:rPr>
          <w:color w:val="1D1C1D"/>
          <w:sz w:val="24"/>
          <w:szCs w:val="24"/>
        </w:rPr>
        <w:t>Forgot Password with mock ID</w:t>
      </w:r>
    </w:p>
    <w:p w14:paraId="329F60D9" w14:textId="77777777" w:rsidR="00EB51E1" w:rsidRDefault="00000000">
      <w:pPr>
        <w:widowControl w:val="0"/>
        <w:rPr>
          <w:color w:val="1D1C1D"/>
          <w:sz w:val="24"/>
          <w:szCs w:val="24"/>
        </w:rPr>
      </w:pPr>
      <w:r>
        <w:rPr>
          <w:color w:val="1D1C1D"/>
          <w:sz w:val="24"/>
          <w:szCs w:val="24"/>
        </w:rPr>
        <w:t>Login with OTP and biometrics with mock ID</w:t>
      </w:r>
    </w:p>
    <w:p w14:paraId="275327E5" w14:textId="77777777" w:rsidR="00EB51E1" w:rsidRDefault="00000000">
      <w:pPr>
        <w:widowControl w:val="0"/>
        <w:rPr>
          <w:color w:val="1D1C1D"/>
          <w:sz w:val="24"/>
          <w:szCs w:val="24"/>
        </w:rPr>
      </w:pPr>
      <w:r>
        <w:rPr>
          <w:color w:val="1D1C1D"/>
          <w:sz w:val="24"/>
          <w:szCs w:val="24"/>
        </w:rPr>
        <w:t>Login with KBI with mock ID</w:t>
      </w:r>
    </w:p>
    <w:p w14:paraId="3C2E4579" w14:textId="77777777" w:rsidR="00EB51E1" w:rsidRDefault="00000000">
      <w:pPr>
        <w:widowControl w:val="0"/>
        <w:rPr>
          <w:color w:val="1D1C1D"/>
          <w:sz w:val="24"/>
          <w:szCs w:val="24"/>
        </w:rPr>
      </w:pPr>
      <w:r>
        <w:rPr>
          <w:color w:val="1D1C1D"/>
          <w:sz w:val="24"/>
          <w:szCs w:val="24"/>
        </w:rPr>
        <w:t>Identity verification process (L2 flow) with mock ID and MOSIP ID</w:t>
      </w:r>
    </w:p>
    <w:p w14:paraId="562BFF28" w14:textId="77777777" w:rsidR="00EB51E1" w:rsidRDefault="00000000">
      <w:pPr>
        <w:widowControl w:val="0"/>
        <w:rPr>
          <w:color w:val="1D1C1D"/>
          <w:sz w:val="24"/>
          <w:szCs w:val="24"/>
        </w:rPr>
      </w:pPr>
      <w:r>
        <w:rPr>
          <w:color w:val="1D1C1D"/>
          <w:sz w:val="24"/>
          <w:szCs w:val="24"/>
        </w:rPr>
        <w:t xml:space="preserve">Identity verification process (L1 flow) with Cre </w:t>
      </w:r>
    </w:p>
    <w:p w14:paraId="70E89751" w14:textId="77777777" w:rsidR="00EB51E1" w:rsidRDefault="00000000">
      <w:pPr>
        <w:widowControl w:val="0"/>
        <w:rPr>
          <w:color w:val="1D1C1D"/>
          <w:sz w:val="24"/>
          <w:szCs w:val="24"/>
        </w:rPr>
      </w:pPr>
      <w:r>
        <w:rPr>
          <w:color w:val="1D1C1D"/>
          <w:sz w:val="24"/>
          <w:szCs w:val="24"/>
        </w:rPr>
        <w:t>Wallet login performed cre for release environment</w:t>
      </w:r>
    </w:p>
    <w:p w14:paraId="2601ECF2" w14:textId="77777777" w:rsidR="00EB51E1" w:rsidRDefault="00000000">
      <w:pPr>
        <w:widowControl w:val="0"/>
        <w:rPr>
          <w:color w:val="1D1C1D"/>
          <w:sz w:val="24"/>
          <w:szCs w:val="24"/>
          <w:highlight w:val="white"/>
        </w:rPr>
      </w:pPr>
      <w:r>
        <w:rPr>
          <w:color w:val="1D1C1D"/>
          <w:sz w:val="24"/>
          <w:szCs w:val="24"/>
          <w:highlight w:val="white"/>
        </w:rPr>
        <w:t>Signup Portal with MOSIP IDA</w:t>
      </w:r>
    </w:p>
    <w:p w14:paraId="32EBD6C2" w14:textId="77777777" w:rsidR="00EB51E1" w:rsidRDefault="00000000">
      <w:pPr>
        <w:widowControl w:val="0"/>
        <w:rPr>
          <w:color w:val="1D1C1D"/>
          <w:sz w:val="24"/>
          <w:szCs w:val="24"/>
          <w:highlight w:val="white"/>
        </w:rPr>
      </w:pPr>
      <w:r>
        <w:rPr>
          <w:color w:val="1D1C1D"/>
          <w:sz w:val="24"/>
          <w:szCs w:val="24"/>
          <w:highlight w:val="white"/>
        </w:rPr>
        <w:t>Login with Password with MOSIP IDA</w:t>
      </w:r>
    </w:p>
    <w:p w14:paraId="1C9A97F6" w14:textId="77777777" w:rsidR="00EB51E1" w:rsidRDefault="00000000">
      <w:pPr>
        <w:widowControl w:val="0"/>
        <w:rPr>
          <w:color w:val="1D1C1D"/>
          <w:sz w:val="24"/>
          <w:szCs w:val="24"/>
        </w:rPr>
      </w:pPr>
      <w:r>
        <w:rPr>
          <w:color w:val="1D1C1D"/>
          <w:sz w:val="24"/>
          <w:szCs w:val="24"/>
        </w:rPr>
        <w:t xml:space="preserve">Forgot Password with </w:t>
      </w:r>
      <w:r>
        <w:rPr>
          <w:color w:val="1D1C1D"/>
          <w:sz w:val="24"/>
          <w:szCs w:val="24"/>
          <w:highlight w:val="white"/>
        </w:rPr>
        <w:t>MOSIP IDA</w:t>
      </w:r>
    </w:p>
    <w:p w14:paraId="71C476C8" w14:textId="77777777" w:rsidR="00EB51E1" w:rsidRDefault="00000000">
      <w:pPr>
        <w:widowControl w:val="0"/>
        <w:rPr>
          <w:color w:val="1D1C1D"/>
          <w:sz w:val="24"/>
          <w:szCs w:val="24"/>
        </w:rPr>
      </w:pPr>
      <w:r>
        <w:rPr>
          <w:color w:val="1D1C1D"/>
          <w:sz w:val="24"/>
          <w:szCs w:val="24"/>
        </w:rPr>
        <w:t xml:space="preserve">Login with OTP and biometrics </w:t>
      </w:r>
      <w:r>
        <w:rPr>
          <w:color w:val="1D1C1D"/>
          <w:sz w:val="24"/>
          <w:szCs w:val="24"/>
          <w:highlight w:val="white"/>
        </w:rPr>
        <w:t>MOSIP IDA</w:t>
      </w:r>
    </w:p>
    <w:p w14:paraId="190DBC43" w14:textId="77777777" w:rsidR="00EB51E1" w:rsidRDefault="00000000">
      <w:pPr>
        <w:widowControl w:val="0"/>
        <w:rPr>
          <w:color w:val="1D1C1D"/>
          <w:sz w:val="24"/>
          <w:szCs w:val="24"/>
          <w:highlight w:val="white"/>
        </w:rPr>
      </w:pPr>
      <w:r>
        <w:rPr>
          <w:color w:val="1D1C1D"/>
          <w:sz w:val="24"/>
          <w:szCs w:val="24"/>
          <w:highlight w:val="white"/>
        </w:rPr>
        <w:t>Sunbird Plugin with KBI login</w:t>
      </w:r>
    </w:p>
    <w:p w14:paraId="3EFC1581" w14:textId="77777777" w:rsidR="00EB51E1" w:rsidRDefault="00000000">
      <w:pPr>
        <w:widowControl w:val="0"/>
        <w:rPr>
          <w:color w:val="1D1C1D"/>
          <w:sz w:val="24"/>
          <w:szCs w:val="24"/>
          <w:highlight w:val="white"/>
        </w:rPr>
      </w:pPr>
      <w:r>
        <w:rPr>
          <w:color w:val="1D1C1D"/>
          <w:sz w:val="24"/>
          <w:szCs w:val="24"/>
          <w:highlight w:val="white"/>
        </w:rPr>
        <w:t>DPoP and PAR in all plugins</w:t>
      </w:r>
    </w:p>
    <w:p w14:paraId="445B3FB9" w14:textId="77777777" w:rsidR="00DA5A9F" w:rsidRDefault="00000000">
      <w:pPr>
        <w:widowControl w:val="0"/>
        <w:rPr>
          <w:color w:val="1D1C1D"/>
          <w:sz w:val="24"/>
          <w:szCs w:val="24"/>
        </w:rPr>
      </w:pPr>
      <w:r>
        <w:rPr>
          <w:color w:val="1D1C1D"/>
          <w:sz w:val="24"/>
          <w:szCs w:val="24"/>
        </w:rPr>
        <w:t xml:space="preserve">Deployment testing on </w:t>
      </w:r>
      <w:r w:rsidR="004F234D">
        <w:rPr>
          <w:color w:val="1D1C1D"/>
          <w:sz w:val="24"/>
          <w:szCs w:val="24"/>
        </w:rPr>
        <w:t>eSignet &amp; signup-mosipid-qabase plugi</w:t>
      </w:r>
      <w:r w:rsidR="00DA5A9F">
        <w:rPr>
          <w:color w:val="1D1C1D"/>
          <w:sz w:val="24"/>
          <w:szCs w:val="24"/>
        </w:rPr>
        <w:t>n</w:t>
      </w:r>
    </w:p>
    <w:p w14:paraId="77CF15E9" w14:textId="1160A9B5" w:rsidR="00EB51E1" w:rsidRDefault="00000000">
      <w:pPr>
        <w:widowControl w:val="0"/>
        <w:rPr>
          <w:color w:val="1D1C1D"/>
          <w:sz w:val="24"/>
          <w:szCs w:val="24"/>
        </w:rPr>
      </w:pPr>
      <w:r>
        <w:rPr>
          <w:color w:val="1D1C1D"/>
          <w:sz w:val="24"/>
          <w:szCs w:val="24"/>
        </w:rPr>
        <w:t>FAPI 2.0</w:t>
      </w:r>
      <w:r w:rsidR="00D13C64">
        <w:rPr>
          <w:color w:val="1D1C1D"/>
          <w:sz w:val="24"/>
          <w:szCs w:val="24"/>
        </w:rPr>
        <w:t xml:space="preserve"> compliance</w:t>
      </w:r>
    </w:p>
    <w:p w14:paraId="5E889450" w14:textId="77777777" w:rsidR="00EB51E1" w:rsidRDefault="00EB51E1">
      <w:pPr>
        <w:widowControl w:val="0"/>
        <w:rPr>
          <w:color w:val="1D1C1D"/>
          <w:sz w:val="24"/>
          <w:szCs w:val="24"/>
        </w:rPr>
      </w:pPr>
    </w:p>
    <w:p w14:paraId="38AEA6E4" w14:textId="77777777" w:rsidR="00EB51E1" w:rsidRDefault="00000000">
      <w:pPr>
        <w:widowControl w:val="0"/>
        <w:rPr>
          <w:sz w:val="40"/>
          <w:szCs w:val="40"/>
        </w:rPr>
      </w:pPr>
      <w:r>
        <w:rPr>
          <w:sz w:val="40"/>
          <w:szCs w:val="40"/>
        </w:rPr>
        <w:t>Features not in scope:</w:t>
      </w:r>
    </w:p>
    <w:p w14:paraId="40A3E5C0" w14:textId="7296E2EE" w:rsidR="00EB51E1" w:rsidRDefault="00000000">
      <w:pPr>
        <w:widowControl w:val="0"/>
        <w:pBdr>
          <w:top w:val="nil"/>
          <w:left w:val="nil"/>
          <w:bottom w:val="nil"/>
          <w:right w:val="nil"/>
          <w:between w:val="nil"/>
        </w:pBdr>
        <w:rPr>
          <w:color w:val="1D1C1D"/>
          <w:sz w:val="24"/>
          <w:szCs w:val="24"/>
          <w:highlight w:val="white"/>
        </w:rPr>
      </w:pPr>
      <w:r>
        <w:rPr>
          <w:color w:val="1D1C1D"/>
          <w:sz w:val="24"/>
          <w:szCs w:val="24"/>
          <w:highlight w:val="white"/>
        </w:rPr>
        <w:t>UI Automation for Signup</w:t>
      </w:r>
      <w:r w:rsidR="00614030">
        <w:rPr>
          <w:color w:val="1D1C1D"/>
          <w:sz w:val="24"/>
          <w:szCs w:val="24"/>
          <w:highlight w:val="white"/>
        </w:rPr>
        <w:t>/eSignet</w:t>
      </w:r>
    </w:p>
    <w:p w14:paraId="6AB1DA8D" w14:textId="77777777" w:rsidR="00EB51E1" w:rsidRDefault="00EB51E1">
      <w:pPr>
        <w:widowControl w:val="0"/>
        <w:pBdr>
          <w:top w:val="nil"/>
          <w:left w:val="nil"/>
          <w:bottom w:val="nil"/>
          <w:right w:val="nil"/>
          <w:between w:val="nil"/>
        </w:pBdr>
        <w:rPr>
          <w:color w:val="1D1C1D"/>
          <w:sz w:val="24"/>
          <w:szCs w:val="24"/>
          <w:highlight w:val="white"/>
        </w:rPr>
      </w:pPr>
    </w:p>
    <w:p w14:paraId="441A5154" w14:textId="77777777" w:rsidR="00EB51E1" w:rsidRDefault="00000000">
      <w:pPr>
        <w:pStyle w:val="Heading1"/>
        <w:spacing w:before="0" w:after="160"/>
      </w:pPr>
      <w:bookmarkStart w:id="5" w:name="_Toc216973226"/>
      <w:r>
        <w:lastRenderedPageBreak/>
        <w:t>Feature Health</w:t>
      </w:r>
      <w:bookmarkEnd w:id="5"/>
    </w:p>
    <w:p w14:paraId="40AED1E4" w14:textId="77777777" w:rsidR="00EB51E1" w:rsidRDefault="00000000">
      <w:r>
        <w:rPr>
          <w:noProof/>
        </w:rPr>
        <w:drawing>
          <wp:inline distT="114300" distB="114300" distL="114300" distR="114300" wp14:anchorId="5903D3F3" wp14:editId="02E6EC78">
            <wp:extent cx="5943600" cy="2921000"/>
            <wp:effectExtent l="0" t="0" r="0" b="0"/>
            <wp:docPr id="5575605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943600" cy="2921000"/>
                    </a:xfrm>
                    <a:prstGeom prst="rect">
                      <a:avLst/>
                    </a:prstGeom>
                    <a:ln/>
                  </pic:spPr>
                </pic:pic>
              </a:graphicData>
            </a:graphic>
          </wp:inline>
        </w:drawing>
      </w:r>
    </w:p>
    <w:p w14:paraId="0DB6F185" w14:textId="77777777" w:rsidR="00EB51E1" w:rsidRDefault="00000000">
      <w:pPr>
        <w:pStyle w:val="Heading1"/>
        <w:spacing w:before="0" w:after="0"/>
      </w:pPr>
      <w:bookmarkStart w:id="6" w:name="_Toc216973227"/>
      <w:r>
        <w:t>Test execution statistics</w:t>
      </w:r>
      <w:bookmarkEnd w:id="6"/>
      <w:r>
        <w:t xml:space="preserve"> </w:t>
      </w:r>
    </w:p>
    <w:p w14:paraId="3E5C3F0D" w14:textId="77777777" w:rsidR="00EB51E1" w:rsidRDefault="00000000">
      <w:pPr>
        <w:pStyle w:val="Heading1"/>
        <w:spacing w:after="0"/>
      </w:pPr>
      <w:bookmarkStart w:id="7" w:name="_Toc216973228"/>
      <w:r>
        <w:t>Functional test results</w:t>
      </w:r>
      <w:bookmarkEnd w:id="7"/>
    </w:p>
    <w:p w14:paraId="73EBB75A" w14:textId="77777777" w:rsidR="00EB51E1" w:rsidRDefault="00EB51E1"/>
    <w:p w14:paraId="34E5EB89" w14:textId="77777777" w:rsidR="00EB51E1" w:rsidRDefault="00000000">
      <w:pPr>
        <w:jc w:val="both"/>
        <w:rPr>
          <w:sz w:val="25"/>
          <w:szCs w:val="25"/>
        </w:rPr>
      </w:pPr>
      <w:r>
        <w:rPr>
          <w:sz w:val="24"/>
          <w:szCs w:val="24"/>
        </w:rPr>
        <w:t>Below are the test metrics by performing functional testing using mock MDS, mock Auth and mock ABIS. The process followed was black box testing which based its test cases on the specifications of the software component under test. The functional tests were performed in combination of individual module testing as well as integration testing. Test data were prepared in line with the user stories. Expected results were monitored by examining the user interface. The coverage includes GUI testing, System testing, End-To-End flows across multiple languages and configurations. The testing cycle included simulation of multiple identity schema and respective UI schema configurations</w:t>
      </w:r>
      <w:r>
        <w:rPr>
          <w:sz w:val="25"/>
          <w:szCs w:val="25"/>
        </w:rPr>
        <w:t>.</w:t>
      </w:r>
    </w:p>
    <w:p w14:paraId="7389B9B6" w14:textId="77777777" w:rsidR="00EB51E1" w:rsidRDefault="00EB51E1">
      <w:pPr>
        <w:jc w:val="both"/>
        <w:rPr>
          <w:sz w:val="25"/>
          <w:szCs w:val="25"/>
        </w:rPr>
      </w:pPr>
    </w:p>
    <w:tbl>
      <w:tblPr>
        <w:tblStyle w:val="ad"/>
        <w:tblpPr w:leftFromText="180" w:rightFromText="180" w:topFromText="180" w:bottomFromText="180" w:vertAnchor="text" w:tblpX="-15"/>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EB51E1" w14:paraId="05366A72" w14:textId="77777777">
        <w:tc>
          <w:tcPr>
            <w:tcW w:w="2340" w:type="dxa"/>
            <w:shd w:val="clear" w:color="auto" w:fill="FFD966"/>
          </w:tcPr>
          <w:p w14:paraId="05A67E3F" w14:textId="77777777" w:rsidR="00EB51E1" w:rsidRDefault="00000000">
            <w:pPr>
              <w:widowControl w:val="0"/>
              <w:pBdr>
                <w:top w:val="nil"/>
                <w:left w:val="nil"/>
                <w:bottom w:val="nil"/>
                <w:right w:val="nil"/>
                <w:between w:val="nil"/>
              </w:pBdr>
              <w:spacing w:line="240" w:lineRule="auto"/>
              <w:jc w:val="center"/>
              <w:rPr>
                <w:b/>
                <w:bCs/>
                <w:color w:val="1D1C1D"/>
              </w:rPr>
            </w:pPr>
            <w:r>
              <w:rPr>
                <w:b/>
                <w:bCs/>
                <w:color w:val="1D1C1D"/>
              </w:rPr>
              <w:t>Total</w:t>
            </w:r>
          </w:p>
        </w:tc>
        <w:tc>
          <w:tcPr>
            <w:tcW w:w="2340" w:type="dxa"/>
            <w:shd w:val="clear" w:color="auto" w:fill="FFD966"/>
          </w:tcPr>
          <w:p w14:paraId="5F45E591" w14:textId="77777777" w:rsidR="00EB51E1" w:rsidRDefault="00000000">
            <w:pPr>
              <w:widowControl w:val="0"/>
              <w:pBdr>
                <w:top w:val="nil"/>
                <w:left w:val="nil"/>
                <w:bottom w:val="nil"/>
                <w:right w:val="nil"/>
                <w:between w:val="nil"/>
              </w:pBdr>
              <w:spacing w:line="240" w:lineRule="auto"/>
              <w:jc w:val="center"/>
              <w:rPr>
                <w:b/>
                <w:bCs/>
                <w:color w:val="1D1C1D"/>
              </w:rPr>
            </w:pPr>
            <w:r>
              <w:rPr>
                <w:b/>
                <w:bCs/>
                <w:color w:val="1D1C1D"/>
              </w:rPr>
              <w:t>Passed</w:t>
            </w:r>
          </w:p>
        </w:tc>
        <w:tc>
          <w:tcPr>
            <w:tcW w:w="2340" w:type="dxa"/>
            <w:shd w:val="clear" w:color="auto" w:fill="FFD966"/>
          </w:tcPr>
          <w:p w14:paraId="1784CBBD" w14:textId="77777777" w:rsidR="00EB51E1" w:rsidRDefault="00000000">
            <w:pPr>
              <w:widowControl w:val="0"/>
              <w:pBdr>
                <w:top w:val="nil"/>
                <w:left w:val="nil"/>
                <w:bottom w:val="nil"/>
                <w:right w:val="nil"/>
                <w:between w:val="nil"/>
              </w:pBdr>
              <w:spacing w:line="240" w:lineRule="auto"/>
              <w:jc w:val="center"/>
              <w:rPr>
                <w:b/>
                <w:bCs/>
                <w:color w:val="1D1C1D"/>
              </w:rPr>
            </w:pPr>
            <w:r>
              <w:rPr>
                <w:b/>
                <w:bCs/>
                <w:color w:val="1D1C1D"/>
              </w:rPr>
              <w:t>Failed</w:t>
            </w:r>
          </w:p>
        </w:tc>
        <w:tc>
          <w:tcPr>
            <w:tcW w:w="2340" w:type="dxa"/>
            <w:shd w:val="clear" w:color="auto" w:fill="FFD966"/>
          </w:tcPr>
          <w:p w14:paraId="5C88BFE4" w14:textId="77777777" w:rsidR="00EB51E1" w:rsidRDefault="00000000">
            <w:pPr>
              <w:widowControl w:val="0"/>
              <w:pBdr>
                <w:top w:val="nil"/>
                <w:left w:val="nil"/>
                <w:bottom w:val="nil"/>
                <w:right w:val="nil"/>
                <w:between w:val="nil"/>
              </w:pBdr>
              <w:spacing w:line="240" w:lineRule="auto"/>
              <w:jc w:val="center"/>
              <w:rPr>
                <w:b/>
                <w:bCs/>
                <w:color w:val="1D1C1D"/>
              </w:rPr>
            </w:pPr>
            <w:r>
              <w:rPr>
                <w:b/>
                <w:bCs/>
                <w:color w:val="1D1C1D"/>
              </w:rPr>
              <w:t>Skipped</w:t>
            </w:r>
          </w:p>
        </w:tc>
      </w:tr>
      <w:tr w:rsidR="00EB51E1" w14:paraId="7CDD2DD9" w14:textId="77777777">
        <w:tc>
          <w:tcPr>
            <w:tcW w:w="2340" w:type="dxa"/>
          </w:tcPr>
          <w:p w14:paraId="139E3803" w14:textId="77777777" w:rsidR="00EB51E1" w:rsidRDefault="00000000">
            <w:pPr>
              <w:widowControl w:val="0"/>
              <w:spacing w:line="240" w:lineRule="auto"/>
              <w:jc w:val="center"/>
              <w:rPr>
                <w:b/>
                <w:bCs/>
                <w:sz w:val="28"/>
                <w:szCs w:val="28"/>
              </w:rPr>
            </w:pPr>
            <w:r>
              <w:rPr>
                <w:b/>
                <w:bCs/>
                <w:sz w:val="28"/>
                <w:szCs w:val="28"/>
              </w:rPr>
              <w:t>3443</w:t>
            </w:r>
          </w:p>
        </w:tc>
        <w:tc>
          <w:tcPr>
            <w:tcW w:w="2340" w:type="dxa"/>
          </w:tcPr>
          <w:p w14:paraId="37D77F17" w14:textId="368DBD44" w:rsidR="00EB51E1" w:rsidRDefault="00000000">
            <w:pPr>
              <w:jc w:val="center"/>
              <w:rPr>
                <w:rFonts w:ascii="Calibri" w:eastAsia="Calibri" w:hAnsi="Calibri" w:cs="Calibri"/>
                <w:b/>
                <w:bCs/>
                <w:sz w:val="28"/>
                <w:szCs w:val="28"/>
              </w:rPr>
            </w:pPr>
            <w:r>
              <w:rPr>
                <w:rFonts w:ascii="Calibri" w:eastAsia="Calibri" w:hAnsi="Calibri" w:cs="Calibri"/>
                <w:b/>
                <w:bCs/>
                <w:sz w:val="28"/>
                <w:szCs w:val="28"/>
              </w:rPr>
              <w:t>33</w:t>
            </w:r>
            <w:r w:rsidR="00A47419">
              <w:rPr>
                <w:rFonts w:ascii="Calibri" w:eastAsia="Calibri" w:hAnsi="Calibri" w:cs="Calibri"/>
                <w:b/>
                <w:bCs/>
                <w:sz w:val="28"/>
                <w:szCs w:val="28"/>
              </w:rPr>
              <w:t>72</w:t>
            </w:r>
          </w:p>
        </w:tc>
        <w:tc>
          <w:tcPr>
            <w:tcW w:w="2340" w:type="dxa"/>
          </w:tcPr>
          <w:p w14:paraId="61337171" w14:textId="37E29C19" w:rsidR="00EB51E1" w:rsidRDefault="00A47419">
            <w:pPr>
              <w:jc w:val="center"/>
              <w:rPr>
                <w:rFonts w:ascii="Calibri" w:eastAsia="Calibri" w:hAnsi="Calibri" w:cs="Calibri"/>
                <w:b/>
                <w:bCs/>
                <w:sz w:val="28"/>
                <w:szCs w:val="28"/>
              </w:rPr>
            </w:pPr>
            <w:r>
              <w:rPr>
                <w:rFonts w:ascii="Calibri" w:eastAsia="Calibri" w:hAnsi="Calibri" w:cs="Calibri"/>
                <w:b/>
                <w:bCs/>
                <w:sz w:val="28"/>
                <w:szCs w:val="28"/>
              </w:rPr>
              <w:t>36</w:t>
            </w:r>
          </w:p>
        </w:tc>
        <w:tc>
          <w:tcPr>
            <w:tcW w:w="2340" w:type="dxa"/>
          </w:tcPr>
          <w:p w14:paraId="0D93DEF6" w14:textId="77777777" w:rsidR="00EB51E1" w:rsidRDefault="00000000">
            <w:pPr>
              <w:widowControl w:val="0"/>
              <w:spacing w:line="240" w:lineRule="auto"/>
              <w:jc w:val="center"/>
              <w:rPr>
                <w:b/>
                <w:bCs/>
                <w:sz w:val="28"/>
                <w:szCs w:val="28"/>
              </w:rPr>
            </w:pPr>
            <w:r>
              <w:rPr>
                <w:b/>
                <w:bCs/>
                <w:sz w:val="28"/>
                <w:szCs w:val="28"/>
              </w:rPr>
              <w:t>35</w:t>
            </w:r>
          </w:p>
        </w:tc>
      </w:tr>
      <w:tr w:rsidR="00EB51E1" w14:paraId="232871BD" w14:textId="77777777">
        <w:trPr>
          <w:trHeight w:val="450"/>
        </w:trPr>
        <w:tc>
          <w:tcPr>
            <w:tcW w:w="9360" w:type="dxa"/>
            <w:gridSpan w:val="4"/>
          </w:tcPr>
          <w:p w14:paraId="4C34DDA9" w14:textId="77777777" w:rsidR="00EB51E1" w:rsidRDefault="00000000">
            <w:pPr>
              <w:widowControl w:val="0"/>
              <w:spacing w:line="240" w:lineRule="auto"/>
              <w:jc w:val="center"/>
              <w:rPr>
                <w:sz w:val="25"/>
                <w:szCs w:val="25"/>
              </w:rPr>
            </w:pPr>
            <w:r>
              <w:rPr>
                <w:sz w:val="25"/>
                <w:szCs w:val="25"/>
              </w:rPr>
              <w:t>Test Rate: 98% with Pass rate: 98%</w:t>
            </w:r>
          </w:p>
        </w:tc>
      </w:tr>
    </w:tbl>
    <w:p w14:paraId="61A0353A" w14:textId="77777777" w:rsidR="00EB51E1" w:rsidRDefault="00000000">
      <w:pPr>
        <w:jc w:val="both"/>
      </w:pPr>
      <w:r>
        <w:rPr>
          <w:sz w:val="24"/>
          <w:szCs w:val="24"/>
        </w:rPr>
        <w:t>Note: In API-based testing, 35 test cases were marked as skipped because they were not automated and cannot be executed using Postman.</w:t>
      </w:r>
      <w:r>
        <w:br w:type="page"/>
      </w:r>
    </w:p>
    <w:p w14:paraId="5A26DC8B" w14:textId="77777777" w:rsidR="00EB51E1" w:rsidRDefault="00000000">
      <w:pPr>
        <w:jc w:val="both"/>
        <w:rPr>
          <w:sz w:val="25"/>
          <w:szCs w:val="25"/>
        </w:rPr>
      </w:pPr>
      <w:r>
        <w:rPr>
          <w:sz w:val="25"/>
          <w:szCs w:val="25"/>
        </w:rPr>
        <w:lastRenderedPageBreak/>
        <w:t>Here is the detailed breakdown:</w:t>
      </w:r>
    </w:p>
    <w:p w14:paraId="1FE79E9C" w14:textId="77777777" w:rsidR="00EB51E1" w:rsidRDefault="00EB51E1"/>
    <w:tbl>
      <w:tblPr>
        <w:tblStyle w:val="ae"/>
        <w:tblpPr w:leftFromText="180" w:rightFromText="180" w:topFromText="180" w:bottomFromText="180" w:vertAnchor="text" w:tblpX="30"/>
        <w:tblW w:w="90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15"/>
        <w:gridCol w:w="2079"/>
        <w:gridCol w:w="2321"/>
      </w:tblGrid>
      <w:tr w:rsidR="00EB51E1" w14:paraId="5F264AD6" w14:textId="77777777">
        <w:trPr>
          <w:trHeight w:val="276"/>
          <w:tblHeader/>
        </w:trPr>
        <w:tc>
          <w:tcPr>
            <w:tcW w:w="6694" w:type="dxa"/>
            <w:gridSpan w:val="2"/>
            <w:shd w:val="clear" w:color="auto" w:fill="FFD966"/>
          </w:tcPr>
          <w:p w14:paraId="13BC7F8C" w14:textId="77777777" w:rsidR="00EB51E1" w:rsidRDefault="00EB51E1">
            <w:pPr>
              <w:widowControl w:val="0"/>
              <w:spacing w:line="240" w:lineRule="auto"/>
              <w:jc w:val="center"/>
              <w:rPr>
                <w:b/>
                <w:bCs/>
                <w:color w:val="1D1C1D"/>
              </w:rPr>
            </w:pPr>
          </w:p>
        </w:tc>
        <w:tc>
          <w:tcPr>
            <w:tcW w:w="2321" w:type="dxa"/>
            <w:shd w:val="clear" w:color="auto" w:fill="FFD966"/>
          </w:tcPr>
          <w:p w14:paraId="4175CC2A" w14:textId="77777777" w:rsidR="00EB51E1" w:rsidRDefault="00000000">
            <w:pPr>
              <w:widowControl w:val="0"/>
              <w:spacing w:line="240" w:lineRule="auto"/>
              <w:jc w:val="center"/>
              <w:rPr>
                <w:b/>
                <w:bCs/>
                <w:color w:val="1D1C1D"/>
              </w:rPr>
            </w:pPr>
            <w:r>
              <w:rPr>
                <w:b/>
                <w:bCs/>
                <w:color w:val="1D1C1D"/>
              </w:rPr>
              <w:t>Test cases</w:t>
            </w:r>
          </w:p>
        </w:tc>
      </w:tr>
      <w:tr w:rsidR="00EB51E1" w14:paraId="49FA47C4" w14:textId="77777777">
        <w:trPr>
          <w:trHeight w:val="288"/>
          <w:tblHeader/>
        </w:trPr>
        <w:tc>
          <w:tcPr>
            <w:tcW w:w="4615" w:type="dxa"/>
            <w:vMerge w:val="restart"/>
          </w:tcPr>
          <w:p w14:paraId="5B11DCF1" w14:textId="77777777" w:rsidR="00EB51E1" w:rsidRDefault="00EB51E1">
            <w:pPr>
              <w:widowControl w:val="0"/>
              <w:spacing w:line="240" w:lineRule="auto"/>
              <w:jc w:val="center"/>
              <w:rPr>
                <w:sz w:val="24"/>
                <w:szCs w:val="24"/>
              </w:rPr>
            </w:pPr>
          </w:p>
          <w:p w14:paraId="5755E44A" w14:textId="77777777" w:rsidR="00EB51E1" w:rsidRDefault="00EB51E1">
            <w:pPr>
              <w:widowControl w:val="0"/>
              <w:spacing w:line="240" w:lineRule="auto"/>
              <w:jc w:val="center"/>
              <w:rPr>
                <w:sz w:val="24"/>
                <w:szCs w:val="24"/>
              </w:rPr>
            </w:pPr>
          </w:p>
          <w:p w14:paraId="1523C373" w14:textId="77777777" w:rsidR="00EB51E1" w:rsidRDefault="00000000">
            <w:pPr>
              <w:widowControl w:val="0"/>
              <w:spacing w:line="240" w:lineRule="auto"/>
              <w:jc w:val="center"/>
              <w:rPr>
                <w:sz w:val="24"/>
                <w:szCs w:val="24"/>
              </w:rPr>
            </w:pPr>
            <w:r>
              <w:rPr>
                <w:sz w:val="24"/>
                <w:szCs w:val="24"/>
              </w:rPr>
              <w:t>API Based Testing - eSignet</w:t>
            </w:r>
          </w:p>
        </w:tc>
        <w:tc>
          <w:tcPr>
            <w:tcW w:w="2079" w:type="dxa"/>
          </w:tcPr>
          <w:p w14:paraId="180DE115" w14:textId="77777777" w:rsidR="00EB51E1" w:rsidRDefault="00000000">
            <w:pPr>
              <w:widowControl w:val="0"/>
              <w:spacing w:line="240" w:lineRule="auto"/>
              <w:jc w:val="center"/>
              <w:rPr>
                <w:sz w:val="24"/>
                <w:szCs w:val="24"/>
              </w:rPr>
            </w:pPr>
            <w:r>
              <w:rPr>
                <w:sz w:val="24"/>
                <w:szCs w:val="24"/>
              </w:rPr>
              <w:t>Total</w:t>
            </w:r>
          </w:p>
        </w:tc>
        <w:tc>
          <w:tcPr>
            <w:tcW w:w="2321" w:type="dxa"/>
          </w:tcPr>
          <w:p w14:paraId="67808EFC" w14:textId="77777777" w:rsidR="00EB51E1" w:rsidRDefault="00000000">
            <w:pPr>
              <w:jc w:val="center"/>
              <w:rPr>
                <w:sz w:val="24"/>
                <w:szCs w:val="24"/>
              </w:rPr>
            </w:pPr>
            <w:r>
              <w:rPr>
                <w:sz w:val="24"/>
                <w:szCs w:val="24"/>
              </w:rPr>
              <w:t>2192</w:t>
            </w:r>
          </w:p>
        </w:tc>
      </w:tr>
      <w:tr w:rsidR="00EB51E1" w14:paraId="2109EBE4" w14:textId="77777777">
        <w:trPr>
          <w:trHeight w:val="288"/>
          <w:tblHeader/>
        </w:trPr>
        <w:tc>
          <w:tcPr>
            <w:tcW w:w="4615" w:type="dxa"/>
            <w:vMerge/>
          </w:tcPr>
          <w:p w14:paraId="21A00B76" w14:textId="77777777" w:rsidR="00EB51E1" w:rsidRDefault="00EB51E1">
            <w:pPr>
              <w:widowControl w:val="0"/>
              <w:pBdr>
                <w:top w:val="nil"/>
                <w:left w:val="nil"/>
                <w:bottom w:val="nil"/>
                <w:right w:val="nil"/>
                <w:between w:val="nil"/>
              </w:pBdr>
              <w:rPr>
                <w:sz w:val="24"/>
                <w:szCs w:val="24"/>
              </w:rPr>
            </w:pPr>
          </w:p>
        </w:tc>
        <w:tc>
          <w:tcPr>
            <w:tcW w:w="2079" w:type="dxa"/>
          </w:tcPr>
          <w:p w14:paraId="13E47EDE" w14:textId="77777777" w:rsidR="00EB51E1" w:rsidRDefault="00000000">
            <w:pPr>
              <w:widowControl w:val="0"/>
              <w:spacing w:line="240" w:lineRule="auto"/>
              <w:jc w:val="center"/>
              <w:rPr>
                <w:sz w:val="24"/>
                <w:szCs w:val="24"/>
              </w:rPr>
            </w:pPr>
            <w:r>
              <w:rPr>
                <w:sz w:val="24"/>
                <w:szCs w:val="24"/>
              </w:rPr>
              <w:t>Passed</w:t>
            </w:r>
          </w:p>
        </w:tc>
        <w:tc>
          <w:tcPr>
            <w:tcW w:w="2321" w:type="dxa"/>
          </w:tcPr>
          <w:p w14:paraId="3FE3CBB0" w14:textId="00C28956" w:rsidR="00EB51E1" w:rsidRDefault="00000000">
            <w:pPr>
              <w:widowControl w:val="0"/>
              <w:spacing w:line="240" w:lineRule="auto"/>
              <w:jc w:val="center"/>
              <w:rPr>
                <w:sz w:val="24"/>
                <w:szCs w:val="24"/>
              </w:rPr>
            </w:pPr>
            <w:r>
              <w:rPr>
                <w:sz w:val="24"/>
                <w:szCs w:val="24"/>
              </w:rPr>
              <w:t>21</w:t>
            </w:r>
            <w:r w:rsidR="001A506C">
              <w:rPr>
                <w:sz w:val="24"/>
                <w:szCs w:val="24"/>
              </w:rPr>
              <w:t>3</w:t>
            </w:r>
            <w:r>
              <w:rPr>
                <w:sz w:val="24"/>
                <w:szCs w:val="24"/>
              </w:rPr>
              <w:t>9</w:t>
            </w:r>
          </w:p>
        </w:tc>
      </w:tr>
      <w:tr w:rsidR="00EB51E1" w14:paraId="4CDFC6B2" w14:textId="77777777">
        <w:trPr>
          <w:trHeight w:val="288"/>
          <w:tblHeader/>
        </w:trPr>
        <w:tc>
          <w:tcPr>
            <w:tcW w:w="4615" w:type="dxa"/>
            <w:vMerge/>
          </w:tcPr>
          <w:p w14:paraId="14AB5236" w14:textId="77777777" w:rsidR="00EB51E1" w:rsidRDefault="00EB51E1">
            <w:pPr>
              <w:widowControl w:val="0"/>
              <w:pBdr>
                <w:top w:val="nil"/>
                <w:left w:val="nil"/>
                <w:bottom w:val="nil"/>
                <w:right w:val="nil"/>
                <w:between w:val="nil"/>
              </w:pBdr>
              <w:rPr>
                <w:sz w:val="24"/>
                <w:szCs w:val="24"/>
              </w:rPr>
            </w:pPr>
          </w:p>
        </w:tc>
        <w:tc>
          <w:tcPr>
            <w:tcW w:w="2079" w:type="dxa"/>
          </w:tcPr>
          <w:p w14:paraId="0B7DA6EE" w14:textId="77777777" w:rsidR="00EB51E1" w:rsidRDefault="00000000">
            <w:pPr>
              <w:widowControl w:val="0"/>
              <w:spacing w:line="240" w:lineRule="auto"/>
              <w:jc w:val="center"/>
              <w:rPr>
                <w:sz w:val="24"/>
                <w:szCs w:val="24"/>
              </w:rPr>
            </w:pPr>
            <w:r>
              <w:rPr>
                <w:sz w:val="24"/>
                <w:szCs w:val="24"/>
              </w:rPr>
              <w:t>Failed</w:t>
            </w:r>
          </w:p>
        </w:tc>
        <w:tc>
          <w:tcPr>
            <w:tcW w:w="2321" w:type="dxa"/>
          </w:tcPr>
          <w:p w14:paraId="6E79AC9C" w14:textId="30E4D923" w:rsidR="00EB51E1" w:rsidRDefault="001A506C">
            <w:pPr>
              <w:widowControl w:val="0"/>
              <w:spacing w:line="240" w:lineRule="auto"/>
              <w:jc w:val="center"/>
              <w:rPr>
                <w:sz w:val="24"/>
                <w:szCs w:val="24"/>
              </w:rPr>
            </w:pPr>
            <w:r>
              <w:rPr>
                <w:sz w:val="24"/>
                <w:szCs w:val="24"/>
              </w:rPr>
              <w:t>18</w:t>
            </w:r>
          </w:p>
        </w:tc>
      </w:tr>
      <w:tr w:rsidR="00EB51E1" w14:paraId="5A490C8D" w14:textId="77777777">
        <w:trPr>
          <w:trHeight w:val="288"/>
          <w:tblHeader/>
        </w:trPr>
        <w:tc>
          <w:tcPr>
            <w:tcW w:w="4615" w:type="dxa"/>
            <w:vMerge/>
          </w:tcPr>
          <w:p w14:paraId="3FD67567" w14:textId="77777777" w:rsidR="00EB51E1" w:rsidRDefault="00EB51E1">
            <w:pPr>
              <w:widowControl w:val="0"/>
              <w:pBdr>
                <w:top w:val="nil"/>
                <w:left w:val="nil"/>
                <w:bottom w:val="nil"/>
                <w:right w:val="nil"/>
                <w:between w:val="nil"/>
              </w:pBdr>
              <w:rPr>
                <w:sz w:val="24"/>
                <w:szCs w:val="24"/>
              </w:rPr>
            </w:pPr>
          </w:p>
        </w:tc>
        <w:tc>
          <w:tcPr>
            <w:tcW w:w="2079" w:type="dxa"/>
          </w:tcPr>
          <w:p w14:paraId="2162C8FC" w14:textId="77777777" w:rsidR="00EB51E1" w:rsidRDefault="00000000">
            <w:pPr>
              <w:widowControl w:val="0"/>
              <w:spacing w:line="240" w:lineRule="auto"/>
              <w:jc w:val="center"/>
              <w:rPr>
                <w:sz w:val="24"/>
                <w:szCs w:val="24"/>
              </w:rPr>
            </w:pPr>
            <w:r>
              <w:rPr>
                <w:sz w:val="24"/>
                <w:szCs w:val="24"/>
              </w:rPr>
              <w:t>Skipped</w:t>
            </w:r>
          </w:p>
        </w:tc>
        <w:tc>
          <w:tcPr>
            <w:tcW w:w="2321" w:type="dxa"/>
          </w:tcPr>
          <w:p w14:paraId="65C539D8" w14:textId="77777777" w:rsidR="00EB51E1" w:rsidRDefault="00000000">
            <w:pPr>
              <w:widowControl w:val="0"/>
              <w:spacing w:line="240" w:lineRule="auto"/>
              <w:jc w:val="center"/>
              <w:rPr>
                <w:sz w:val="24"/>
                <w:szCs w:val="24"/>
              </w:rPr>
            </w:pPr>
            <w:r>
              <w:rPr>
                <w:sz w:val="24"/>
                <w:szCs w:val="24"/>
              </w:rPr>
              <w:t>35</w:t>
            </w:r>
          </w:p>
        </w:tc>
      </w:tr>
      <w:tr w:rsidR="00EB51E1" w14:paraId="562FB2D2" w14:textId="77777777">
        <w:trPr>
          <w:trHeight w:val="288"/>
        </w:trPr>
        <w:tc>
          <w:tcPr>
            <w:tcW w:w="4615" w:type="dxa"/>
            <w:vMerge w:val="restart"/>
          </w:tcPr>
          <w:p w14:paraId="3F736B71" w14:textId="77777777" w:rsidR="00EB51E1" w:rsidRDefault="00EB51E1">
            <w:pPr>
              <w:widowControl w:val="0"/>
              <w:spacing w:line="240" w:lineRule="auto"/>
              <w:jc w:val="center"/>
              <w:rPr>
                <w:sz w:val="24"/>
                <w:szCs w:val="24"/>
              </w:rPr>
            </w:pPr>
          </w:p>
          <w:p w14:paraId="49EDAF4F" w14:textId="77777777" w:rsidR="00EB51E1" w:rsidRDefault="00EB51E1">
            <w:pPr>
              <w:widowControl w:val="0"/>
              <w:spacing w:line="240" w:lineRule="auto"/>
              <w:jc w:val="center"/>
              <w:rPr>
                <w:sz w:val="24"/>
                <w:szCs w:val="24"/>
              </w:rPr>
            </w:pPr>
          </w:p>
          <w:p w14:paraId="3E6B3AB2" w14:textId="77777777" w:rsidR="00EB51E1" w:rsidRDefault="00000000">
            <w:pPr>
              <w:widowControl w:val="0"/>
              <w:spacing w:line="240" w:lineRule="auto"/>
              <w:jc w:val="center"/>
              <w:rPr>
                <w:sz w:val="24"/>
                <w:szCs w:val="24"/>
              </w:rPr>
            </w:pPr>
            <w:r>
              <w:rPr>
                <w:sz w:val="24"/>
                <w:szCs w:val="24"/>
              </w:rPr>
              <w:t>UI Based Testing</w:t>
            </w:r>
          </w:p>
          <w:p w14:paraId="32B7A611" w14:textId="77777777" w:rsidR="00EB51E1" w:rsidRDefault="00EB51E1">
            <w:pPr>
              <w:widowControl w:val="0"/>
              <w:spacing w:line="240" w:lineRule="auto"/>
              <w:jc w:val="center"/>
              <w:rPr>
                <w:sz w:val="24"/>
                <w:szCs w:val="24"/>
              </w:rPr>
            </w:pPr>
          </w:p>
        </w:tc>
        <w:tc>
          <w:tcPr>
            <w:tcW w:w="2079" w:type="dxa"/>
          </w:tcPr>
          <w:p w14:paraId="4A6AA720" w14:textId="77777777" w:rsidR="00EB51E1" w:rsidRDefault="00000000">
            <w:pPr>
              <w:widowControl w:val="0"/>
              <w:spacing w:line="240" w:lineRule="auto"/>
              <w:jc w:val="center"/>
              <w:rPr>
                <w:sz w:val="24"/>
                <w:szCs w:val="24"/>
              </w:rPr>
            </w:pPr>
            <w:r>
              <w:rPr>
                <w:sz w:val="24"/>
                <w:szCs w:val="24"/>
              </w:rPr>
              <w:t>Total</w:t>
            </w:r>
          </w:p>
        </w:tc>
        <w:tc>
          <w:tcPr>
            <w:tcW w:w="2321" w:type="dxa"/>
          </w:tcPr>
          <w:p w14:paraId="789A655E" w14:textId="77777777" w:rsidR="00EB51E1" w:rsidRDefault="00000000">
            <w:pPr>
              <w:widowControl w:val="0"/>
              <w:spacing w:line="240" w:lineRule="auto"/>
              <w:jc w:val="center"/>
              <w:rPr>
                <w:sz w:val="24"/>
                <w:szCs w:val="24"/>
              </w:rPr>
            </w:pPr>
            <w:r>
              <w:rPr>
                <w:sz w:val="24"/>
                <w:szCs w:val="24"/>
              </w:rPr>
              <w:t>1251</w:t>
            </w:r>
          </w:p>
        </w:tc>
      </w:tr>
      <w:tr w:rsidR="00EB51E1" w14:paraId="29F11246" w14:textId="77777777">
        <w:trPr>
          <w:trHeight w:val="288"/>
        </w:trPr>
        <w:tc>
          <w:tcPr>
            <w:tcW w:w="4615" w:type="dxa"/>
            <w:vMerge/>
          </w:tcPr>
          <w:p w14:paraId="7EEBFCE0" w14:textId="77777777" w:rsidR="00EB51E1" w:rsidRDefault="00EB51E1">
            <w:pPr>
              <w:widowControl w:val="0"/>
              <w:pBdr>
                <w:top w:val="nil"/>
                <w:left w:val="nil"/>
                <w:bottom w:val="nil"/>
                <w:right w:val="nil"/>
                <w:between w:val="nil"/>
              </w:pBdr>
              <w:rPr>
                <w:sz w:val="24"/>
                <w:szCs w:val="24"/>
              </w:rPr>
            </w:pPr>
          </w:p>
        </w:tc>
        <w:tc>
          <w:tcPr>
            <w:tcW w:w="2079" w:type="dxa"/>
          </w:tcPr>
          <w:p w14:paraId="3E510E5E" w14:textId="77777777" w:rsidR="00EB51E1" w:rsidRDefault="00000000">
            <w:pPr>
              <w:widowControl w:val="0"/>
              <w:spacing w:line="240" w:lineRule="auto"/>
              <w:jc w:val="center"/>
              <w:rPr>
                <w:sz w:val="24"/>
                <w:szCs w:val="24"/>
              </w:rPr>
            </w:pPr>
            <w:r>
              <w:rPr>
                <w:sz w:val="24"/>
                <w:szCs w:val="24"/>
              </w:rPr>
              <w:t>Passed</w:t>
            </w:r>
          </w:p>
        </w:tc>
        <w:tc>
          <w:tcPr>
            <w:tcW w:w="2321" w:type="dxa"/>
          </w:tcPr>
          <w:p w14:paraId="46A102B1" w14:textId="61343E49" w:rsidR="00EB51E1" w:rsidRDefault="00000000">
            <w:pPr>
              <w:widowControl w:val="0"/>
              <w:spacing w:line="240" w:lineRule="auto"/>
              <w:jc w:val="center"/>
              <w:rPr>
                <w:sz w:val="24"/>
                <w:szCs w:val="24"/>
              </w:rPr>
            </w:pPr>
            <w:r>
              <w:rPr>
                <w:sz w:val="24"/>
                <w:szCs w:val="24"/>
              </w:rPr>
              <w:t>12</w:t>
            </w:r>
            <w:r w:rsidR="001A506C">
              <w:rPr>
                <w:sz w:val="24"/>
                <w:szCs w:val="24"/>
              </w:rPr>
              <w:t>33</w:t>
            </w:r>
          </w:p>
        </w:tc>
      </w:tr>
      <w:tr w:rsidR="00EB51E1" w14:paraId="5E36CC58" w14:textId="77777777">
        <w:trPr>
          <w:trHeight w:val="288"/>
        </w:trPr>
        <w:tc>
          <w:tcPr>
            <w:tcW w:w="4615" w:type="dxa"/>
            <w:vMerge/>
          </w:tcPr>
          <w:p w14:paraId="2056D655" w14:textId="77777777" w:rsidR="00EB51E1" w:rsidRDefault="00EB51E1">
            <w:pPr>
              <w:widowControl w:val="0"/>
              <w:pBdr>
                <w:top w:val="nil"/>
                <w:left w:val="nil"/>
                <w:bottom w:val="nil"/>
                <w:right w:val="nil"/>
                <w:between w:val="nil"/>
              </w:pBdr>
              <w:rPr>
                <w:sz w:val="24"/>
                <w:szCs w:val="24"/>
              </w:rPr>
            </w:pPr>
          </w:p>
        </w:tc>
        <w:tc>
          <w:tcPr>
            <w:tcW w:w="2079" w:type="dxa"/>
          </w:tcPr>
          <w:p w14:paraId="3E69389F" w14:textId="77777777" w:rsidR="00EB51E1" w:rsidRDefault="00000000">
            <w:pPr>
              <w:widowControl w:val="0"/>
              <w:spacing w:line="240" w:lineRule="auto"/>
              <w:jc w:val="center"/>
              <w:rPr>
                <w:sz w:val="24"/>
                <w:szCs w:val="24"/>
              </w:rPr>
            </w:pPr>
            <w:r>
              <w:rPr>
                <w:sz w:val="24"/>
                <w:szCs w:val="24"/>
              </w:rPr>
              <w:t>Failed</w:t>
            </w:r>
          </w:p>
        </w:tc>
        <w:tc>
          <w:tcPr>
            <w:tcW w:w="2321" w:type="dxa"/>
          </w:tcPr>
          <w:p w14:paraId="65ADF903" w14:textId="565CA7BD" w:rsidR="00EB51E1" w:rsidRDefault="001A506C">
            <w:pPr>
              <w:widowControl w:val="0"/>
              <w:spacing w:line="240" w:lineRule="auto"/>
              <w:jc w:val="center"/>
              <w:rPr>
                <w:sz w:val="24"/>
                <w:szCs w:val="24"/>
              </w:rPr>
            </w:pPr>
            <w:r>
              <w:rPr>
                <w:sz w:val="24"/>
                <w:szCs w:val="24"/>
              </w:rPr>
              <w:t>18</w:t>
            </w:r>
          </w:p>
        </w:tc>
      </w:tr>
      <w:tr w:rsidR="00EB51E1" w14:paraId="3124545E" w14:textId="77777777">
        <w:trPr>
          <w:trHeight w:val="288"/>
        </w:trPr>
        <w:tc>
          <w:tcPr>
            <w:tcW w:w="4615" w:type="dxa"/>
            <w:vMerge/>
          </w:tcPr>
          <w:p w14:paraId="774A2727" w14:textId="77777777" w:rsidR="00EB51E1" w:rsidRDefault="00EB51E1">
            <w:pPr>
              <w:widowControl w:val="0"/>
              <w:pBdr>
                <w:top w:val="nil"/>
                <w:left w:val="nil"/>
                <w:bottom w:val="nil"/>
                <w:right w:val="nil"/>
                <w:between w:val="nil"/>
              </w:pBdr>
              <w:rPr>
                <w:sz w:val="24"/>
                <w:szCs w:val="24"/>
              </w:rPr>
            </w:pPr>
          </w:p>
        </w:tc>
        <w:tc>
          <w:tcPr>
            <w:tcW w:w="2079" w:type="dxa"/>
          </w:tcPr>
          <w:p w14:paraId="72CD058A" w14:textId="77777777" w:rsidR="00EB51E1" w:rsidRDefault="00000000">
            <w:pPr>
              <w:widowControl w:val="0"/>
              <w:spacing w:line="240" w:lineRule="auto"/>
              <w:jc w:val="center"/>
              <w:rPr>
                <w:sz w:val="24"/>
                <w:szCs w:val="24"/>
              </w:rPr>
            </w:pPr>
            <w:r>
              <w:rPr>
                <w:sz w:val="24"/>
                <w:szCs w:val="24"/>
              </w:rPr>
              <w:t>Skipped</w:t>
            </w:r>
          </w:p>
        </w:tc>
        <w:tc>
          <w:tcPr>
            <w:tcW w:w="2321" w:type="dxa"/>
          </w:tcPr>
          <w:p w14:paraId="3E5A816F" w14:textId="77777777" w:rsidR="00EB51E1" w:rsidRDefault="00000000">
            <w:pPr>
              <w:widowControl w:val="0"/>
              <w:spacing w:line="240" w:lineRule="auto"/>
              <w:jc w:val="center"/>
              <w:rPr>
                <w:sz w:val="24"/>
                <w:szCs w:val="24"/>
              </w:rPr>
            </w:pPr>
            <w:r>
              <w:rPr>
                <w:sz w:val="24"/>
                <w:szCs w:val="24"/>
              </w:rPr>
              <w:t>0</w:t>
            </w:r>
          </w:p>
        </w:tc>
      </w:tr>
    </w:tbl>
    <w:p w14:paraId="59C57A35" w14:textId="77777777" w:rsidR="00EB51E1" w:rsidRDefault="00EB51E1">
      <w:pPr>
        <w:jc w:val="both"/>
      </w:pPr>
      <w:bookmarkStart w:id="8" w:name="_heading=h.lmxc225awg6v" w:colFirst="0" w:colLast="0"/>
      <w:bookmarkEnd w:id="8"/>
    </w:p>
    <w:p w14:paraId="07EE17DA" w14:textId="77777777" w:rsidR="00EB51E1" w:rsidRDefault="00EB51E1">
      <w:pPr>
        <w:jc w:val="both"/>
        <w:rPr>
          <w:color w:val="FF0000"/>
        </w:rPr>
      </w:pPr>
    </w:p>
    <w:p w14:paraId="5415BC71" w14:textId="77777777" w:rsidR="00EB51E1" w:rsidRDefault="00000000">
      <w:pPr>
        <w:jc w:val="both"/>
        <w:rPr>
          <w:b/>
          <w:bCs/>
        </w:rPr>
      </w:pPr>
      <w:bookmarkStart w:id="9" w:name="_heading=h.j06ccz97oxx9" w:colFirst="0" w:colLast="0"/>
      <w:bookmarkEnd w:id="9"/>
      <w:r>
        <w:rPr>
          <w:b/>
          <w:bCs/>
        </w:rPr>
        <w:t xml:space="preserve">API Testrig results for eSignet and Signup with Mock ID: </w:t>
      </w:r>
    </w:p>
    <w:p w14:paraId="60EB285F" w14:textId="77777777" w:rsidR="00EB51E1" w:rsidRDefault="00EB51E1">
      <w:pPr>
        <w:jc w:val="both"/>
        <w:rPr>
          <w:b/>
          <w:bCs/>
        </w:rPr>
      </w:pPr>
    </w:p>
    <w:tbl>
      <w:tblPr>
        <w:tblStyle w:val="af"/>
        <w:tblpPr w:leftFromText="180" w:rightFromText="180" w:topFromText="180" w:bottomFromText="180" w:vertAnchor="text" w:tblpX="30"/>
        <w:tblW w:w="90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68"/>
        <w:gridCol w:w="2058"/>
        <w:gridCol w:w="2445"/>
      </w:tblGrid>
      <w:tr w:rsidR="00EB51E1" w14:paraId="248438C6" w14:textId="77777777">
        <w:trPr>
          <w:trHeight w:val="93"/>
        </w:trPr>
        <w:tc>
          <w:tcPr>
            <w:tcW w:w="6626" w:type="dxa"/>
            <w:gridSpan w:val="2"/>
            <w:shd w:val="clear" w:color="auto" w:fill="FFD966"/>
          </w:tcPr>
          <w:p w14:paraId="38789EE0" w14:textId="77777777" w:rsidR="00EB51E1" w:rsidRDefault="00EB51E1">
            <w:pPr>
              <w:widowControl w:val="0"/>
              <w:spacing w:line="240" w:lineRule="auto"/>
              <w:jc w:val="center"/>
              <w:rPr>
                <w:b/>
                <w:bCs/>
                <w:color w:val="1D1C1D"/>
              </w:rPr>
            </w:pPr>
          </w:p>
        </w:tc>
        <w:tc>
          <w:tcPr>
            <w:tcW w:w="2445" w:type="dxa"/>
            <w:shd w:val="clear" w:color="auto" w:fill="FFD966"/>
          </w:tcPr>
          <w:p w14:paraId="0673D377" w14:textId="77777777" w:rsidR="00EB51E1" w:rsidRDefault="00000000">
            <w:pPr>
              <w:widowControl w:val="0"/>
              <w:spacing w:line="240" w:lineRule="auto"/>
              <w:jc w:val="center"/>
              <w:rPr>
                <w:b/>
                <w:bCs/>
                <w:color w:val="1D1C1D"/>
              </w:rPr>
            </w:pPr>
            <w:r>
              <w:rPr>
                <w:b/>
                <w:bCs/>
                <w:color w:val="1D1C1D"/>
              </w:rPr>
              <w:t>Test cases</w:t>
            </w:r>
          </w:p>
        </w:tc>
      </w:tr>
      <w:tr w:rsidR="00EB51E1" w14:paraId="5BEF3404" w14:textId="77777777">
        <w:trPr>
          <w:trHeight w:val="300"/>
        </w:trPr>
        <w:tc>
          <w:tcPr>
            <w:tcW w:w="4568" w:type="dxa"/>
            <w:vMerge w:val="restart"/>
          </w:tcPr>
          <w:p w14:paraId="7F82D4C6" w14:textId="77777777" w:rsidR="00EB51E1" w:rsidRDefault="00EB51E1">
            <w:pPr>
              <w:widowControl w:val="0"/>
              <w:spacing w:line="240" w:lineRule="auto"/>
              <w:jc w:val="center"/>
              <w:rPr>
                <w:sz w:val="24"/>
                <w:szCs w:val="24"/>
              </w:rPr>
            </w:pPr>
          </w:p>
          <w:p w14:paraId="5929AFC2" w14:textId="77777777" w:rsidR="00EB51E1" w:rsidRDefault="00EB51E1">
            <w:pPr>
              <w:widowControl w:val="0"/>
              <w:spacing w:line="240" w:lineRule="auto"/>
              <w:jc w:val="center"/>
              <w:rPr>
                <w:sz w:val="24"/>
                <w:szCs w:val="24"/>
              </w:rPr>
            </w:pPr>
          </w:p>
          <w:p w14:paraId="2F487AD2" w14:textId="77777777" w:rsidR="00EB51E1" w:rsidRDefault="00000000">
            <w:pPr>
              <w:widowControl w:val="0"/>
              <w:spacing w:line="240" w:lineRule="auto"/>
              <w:jc w:val="center"/>
              <w:rPr>
                <w:sz w:val="24"/>
                <w:szCs w:val="24"/>
              </w:rPr>
            </w:pPr>
            <w:r>
              <w:rPr>
                <w:sz w:val="24"/>
                <w:szCs w:val="24"/>
              </w:rPr>
              <w:t>API Based Testrig - eSignet</w:t>
            </w:r>
          </w:p>
        </w:tc>
        <w:tc>
          <w:tcPr>
            <w:tcW w:w="2058" w:type="dxa"/>
          </w:tcPr>
          <w:p w14:paraId="0A9C9FDC" w14:textId="77777777" w:rsidR="00EB51E1" w:rsidRDefault="00000000">
            <w:pPr>
              <w:widowControl w:val="0"/>
              <w:spacing w:line="240" w:lineRule="auto"/>
              <w:jc w:val="center"/>
              <w:rPr>
                <w:sz w:val="24"/>
                <w:szCs w:val="24"/>
              </w:rPr>
            </w:pPr>
            <w:r>
              <w:rPr>
                <w:sz w:val="24"/>
                <w:szCs w:val="24"/>
              </w:rPr>
              <w:t>Total</w:t>
            </w:r>
          </w:p>
        </w:tc>
        <w:tc>
          <w:tcPr>
            <w:tcW w:w="2445" w:type="dxa"/>
          </w:tcPr>
          <w:p w14:paraId="35AD7F08" w14:textId="77777777" w:rsidR="00EB51E1" w:rsidRDefault="00000000">
            <w:pPr>
              <w:widowControl w:val="0"/>
              <w:spacing w:line="240" w:lineRule="auto"/>
              <w:jc w:val="center"/>
              <w:rPr>
                <w:sz w:val="24"/>
                <w:szCs w:val="24"/>
              </w:rPr>
            </w:pPr>
            <w:r>
              <w:rPr>
                <w:sz w:val="24"/>
                <w:szCs w:val="24"/>
              </w:rPr>
              <w:t>1273</w:t>
            </w:r>
          </w:p>
        </w:tc>
      </w:tr>
      <w:tr w:rsidR="00EB51E1" w14:paraId="24002DAA" w14:textId="77777777">
        <w:trPr>
          <w:trHeight w:val="162"/>
        </w:trPr>
        <w:tc>
          <w:tcPr>
            <w:tcW w:w="4568" w:type="dxa"/>
            <w:vMerge/>
          </w:tcPr>
          <w:p w14:paraId="02AB5CB1" w14:textId="77777777" w:rsidR="00EB51E1" w:rsidRDefault="00EB51E1">
            <w:pPr>
              <w:widowControl w:val="0"/>
              <w:pBdr>
                <w:top w:val="nil"/>
                <w:left w:val="nil"/>
                <w:bottom w:val="nil"/>
                <w:right w:val="nil"/>
                <w:between w:val="nil"/>
              </w:pBdr>
              <w:rPr>
                <w:sz w:val="24"/>
                <w:szCs w:val="24"/>
              </w:rPr>
            </w:pPr>
          </w:p>
        </w:tc>
        <w:tc>
          <w:tcPr>
            <w:tcW w:w="2058" w:type="dxa"/>
          </w:tcPr>
          <w:p w14:paraId="030FA09C" w14:textId="77777777" w:rsidR="00EB51E1" w:rsidRDefault="00000000">
            <w:pPr>
              <w:widowControl w:val="0"/>
              <w:spacing w:line="240" w:lineRule="auto"/>
              <w:jc w:val="center"/>
              <w:rPr>
                <w:sz w:val="24"/>
                <w:szCs w:val="24"/>
              </w:rPr>
            </w:pPr>
            <w:r>
              <w:rPr>
                <w:sz w:val="24"/>
                <w:szCs w:val="24"/>
              </w:rPr>
              <w:t>Passed</w:t>
            </w:r>
          </w:p>
        </w:tc>
        <w:tc>
          <w:tcPr>
            <w:tcW w:w="2445" w:type="dxa"/>
          </w:tcPr>
          <w:p w14:paraId="09913DE5" w14:textId="77777777" w:rsidR="00EB51E1" w:rsidRDefault="00000000">
            <w:pPr>
              <w:widowControl w:val="0"/>
              <w:spacing w:line="240" w:lineRule="auto"/>
              <w:jc w:val="center"/>
              <w:rPr>
                <w:sz w:val="24"/>
                <w:szCs w:val="24"/>
              </w:rPr>
            </w:pPr>
            <w:r>
              <w:rPr>
                <w:sz w:val="24"/>
                <w:szCs w:val="24"/>
              </w:rPr>
              <w:t>729</w:t>
            </w:r>
          </w:p>
        </w:tc>
      </w:tr>
      <w:tr w:rsidR="00EB51E1" w14:paraId="45F28162" w14:textId="77777777">
        <w:trPr>
          <w:trHeight w:val="162"/>
        </w:trPr>
        <w:tc>
          <w:tcPr>
            <w:tcW w:w="4568" w:type="dxa"/>
            <w:vMerge/>
          </w:tcPr>
          <w:p w14:paraId="35E49CCE" w14:textId="77777777" w:rsidR="00EB51E1" w:rsidRDefault="00EB51E1">
            <w:pPr>
              <w:widowControl w:val="0"/>
              <w:pBdr>
                <w:top w:val="nil"/>
                <w:left w:val="nil"/>
                <w:bottom w:val="nil"/>
                <w:right w:val="nil"/>
                <w:between w:val="nil"/>
              </w:pBdr>
              <w:rPr>
                <w:sz w:val="24"/>
                <w:szCs w:val="24"/>
              </w:rPr>
            </w:pPr>
          </w:p>
        </w:tc>
        <w:tc>
          <w:tcPr>
            <w:tcW w:w="2058" w:type="dxa"/>
          </w:tcPr>
          <w:p w14:paraId="1E606E7E" w14:textId="77777777" w:rsidR="00EB51E1" w:rsidRDefault="00000000">
            <w:pPr>
              <w:widowControl w:val="0"/>
              <w:spacing w:line="240" w:lineRule="auto"/>
              <w:jc w:val="center"/>
              <w:rPr>
                <w:sz w:val="24"/>
                <w:szCs w:val="24"/>
              </w:rPr>
            </w:pPr>
            <w:r>
              <w:rPr>
                <w:sz w:val="24"/>
                <w:szCs w:val="24"/>
              </w:rPr>
              <w:t>Failed</w:t>
            </w:r>
          </w:p>
        </w:tc>
        <w:tc>
          <w:tcPr>
            <w:tcW w:w="2445" w:type="dxa"/>
          </w:tcPr>
          <w:p w14:paraId="747BA193" w14:textId="77777777" w:rsidR="00EB51E1" w:rsidRDefault="00000000">
            <w:pPr>
              <w:widowControl w:val="0"/>
              <w:spacing w:line="240" w:lineRule="auto"/>
              <w:jc w:val="center"/>
              <w:rPr>
                <w:sz w:val="24"/>
                <w:szCs w:val="24"/>
              </w:rPr>
            </w:pPr>
            <w:r>
              <w:rPr>
                <w:sz w:val="24"/>
                <w:szCs w:val="24"/>
              </w:rPr>
              <w:t>0</w:t>
            </w:r>
          </w:p>
        </w:tc>
      </w:tr>
      <w:tr w:rsidR="00EB51E1" w14:paraId="1A88C160" w14:textId="77777777">
        <w:trPr>
          <w:trHeight w:val="300"/>
        </w:trPr>
        <w:tc>
          <w:tcPr>
            <w:tcW w:w="4568" w:type="dxa"/>
            <w:vMerge/>
          </w:tcPr>
          <w:p w14:paraId="035A658C" w14:textId="77777777" w:rsidR="00EB51E1" w:rsidRDefault="00EB51E1">
            <w:pPr>
              <w:widowControl w:val="0"/>
              <w:pBdr>
                <w:top w:val="nil"/>
                <w:left w:val="nil"/>
                <w:bottom w:val="nil"/>
                <w:right w:val="nil"/>
                <w:between w:val="nil"/>
              </w:pBdr>
              <w:rPr>
                <w:sz w:val="24"/>
                <w:szCs w:val="24"/>
              </w:rPr>
            </w:pPr>
          </w:p>
        </w:tc>
        <w:tc>
          <w:tcPr>
            <w:tcW w:w="2058" w:type="dxa"/>
          </w:tcPr>
          <w:p w14:paraId="3DF65046" w14:textId="77777777" w:rsidR="00EB51E1" w:rsidRDefault="00000000">
            <w:pPr>
              <w:widowControl w:val="0"/>
              <w:spacing w:line="240" w:lineRule="auto"/>
              <w:jc w:val="center"/>
              <w:rPr>
                <w:sz w:val="24"/>
                <w:szCs w:val="24"/>
              </w:rPr>
            </w:pPr>
            <w:r>
              <w:rPr>
                <w:sz w:val="24"/>
                <w:szCs w:val="24"/>
              </w:rPr>
              <w:t>Skipped</w:t>
            </w:r>
          </w:p>
        </w:tc>
        <w:tc>
          <w:tcPr>
            <w:tcW w:w="2445" w:type="dxa"/>
          </w:tcPr>
          <w:p w14:paraId="2D7271E9" w14:textId="77777777" w:rsidR="00EB51E1" w:rsidRDefault="00000000">
            <w:pPr>
              <w:widowControl w:val="0"/>
              <w:spacing w:line="240" w:lineRule="auto"/>
              <w:jc w:val="center"/>
              <w:rPr>
                <w:sz w:val="24"/>
                <w:szCs w:val="24"/>
              </w:rPr>
            </w:pPr>
            <w:r>
              <w:rPr>
                <w:sz w:val="24"/>
                <w:szCs w:val="24"/>
              </w:rPr>
              <w:t>0</w:t>
            </w:r>
          </w:p>
        </w:tc>
      </w:tr>
      <w:tr w:rsidR="00EB51E1" w14:paraId="52BB5899" w14:textId="77777777">
        <w:trPr>
          <w:trHeight w:val="46"/>
        </w:trPr>
        <w:tc>
          <w:tcPr>
            <w:tcW w:w="4568" w:type="dxa"/>
            <w:vMerge/>
          </w:tcPr>
          <w:p w14:paraId="0B6F4F87" w14:textId="77777777" w:rsidR="00EB51E1" w:rsidRDefault="00EB51E1">
            <w:pPr>
              <w:widowControl w:val="0"/>
              <w:pBdr>
                <w:top w:val="nil"/>
                <w:left w:val="nil"/>
                <w:bottom w:val="nil"/>
                <w:right w:val="nil"/>
                <w:between w:val="nil"/>
              </w:pBdr>
              <w:rPr>
                <w:sz w:val="24"/>
                <w:szCs w:val="24"/>
              </w:rPr>
            </w:pPr>
          </w:p>
        </w:tc>
        <w:tc>
          <w:tcPr>
            <w:tcW w:w="2058" w:type="dxa"/>
          </w:tcPr>
          <w:p w14:paraId="484AA4BE" w14:textId="77777777" w:rsidR="00EB51E1" w:rsidRDefault="00000000">
            <w:pPr>
              <w:widowControl w:val="0"/>
              <w:spacing w:line="240" w:lineRule="auto"/>
              <w:jc w:val="center"/>
              <w:rPr>
                <w:sz w:val="24"/>
                <w:szCs w:val="24"/>
              </w:rPr>
            </w:pPr>
            <w:r>
              <w:rPr>
                <w:sz w:val="24"/>
                <w:szCs w:val="24"/>
              </w:rPr>
              <w:t>Ignored</w:t>
            </w:r>
          </w:p>
        </w:tc>
        <w:tc>
          <w:tcPr>
            <w:tcW w:w="2445" w:type="dxa"/>
          </w:tcPr>
          <w:p w14:paraId="729ED76D" w14:textId="77777777" w:rsidR="00EB51E1" w:rsidRDefault="00000000">
            <w:pPr>
              <w:widowControl w:val="0"/>
              <w:spacing w:line="240" w:lineRule="auto"/>
              <w:jc w:val="center"/>
              <w:rPr>
                <w:sz w:val="24"/>
                <w:szCs w:val="24"/>
              </w:rPr>
            </w:pPr>
            <w:r>
              <w:rPr>
                <w:sz w:val="24"/>
                <w:szCs w:val="24"/>
              </w:rPr>
              <w:t>544</w:t>
            </w:r>
          </w:p>
        </w:tc>
      </w:tr>
      <w:tr w:rsidR="00EB51E1" w14:paraId="70F3E49D" w14:textId="77777777">
        <w:trPr>
          <w:trHeight w:val="118"/>
        </w:trPr>
        <w:tc>
          <w:tcPr>
            <w:tcW w:w="4568" w:type="dxa"/>
            <w:vMerge/>
          </w:tcPr>
          <w:p w14:paraId="7842C3EA" w14:textId="77777777" w:rsidR="00EB51E1" w:rsidRDefault="00EB51E1">
            <w:pPr>
              <w:widowControl w:val="0"/>
              <w:pBdr>
                <w:top w:val="nil"/>
                <w:left w:val="nil"/>
                <w:bottom w:val="nil"/>
                <w:right w:val="nil"/>
                <w:between w:val="nil"/>
              </w:pBdr>
              <w:rPr>
                <w:sz w:val="24"/>
                <w:szCs w:val="24"/>
              </w:rPr>
            </w:pPr>
          </w:p>
        </w:tc>
        <w:tc>
          <w:tcPr>
            <w:tcW w:w="2058" w:type="dxa"/>
          </w:tcPr>
          <w:p w14:paraId="3462DC26" w14:textId="77777777" w:rsidR="00EB51E1" w:rsidRDefault="00000000">
            <w:pPr>
              <w:widowControl w:val="0"/>
              <w:spacing w:line="240" w:lineRule="auto"/>
              <w:jc w:val="center"/>
              <w:rPr>
                <w:sz w:val="24"/>
                <w:szCs w:val="24"/>
              </w:rPr>
            </w:pPr>
            <w:r>
              <w:rPr>
                <w:sz w:val="24"/>
                <w:szCs w:val="24"/>
              </w:rPr>
              <w:t>Known issues</w:t>
            </w:r>
          </w:p>
        </w:tc>
        <w:tc>
          <w:tcPr>
            <w:tcW w:w="2445" w:type="dxa"/>
          </w:tcPr>
          <w:p w14:paraId="4FA46642" w14:textId="77777777" w:rsidR="00EB51E1" w:rsidRDefault="00000000">
            <w:pPr>
              <w:widowControl w:val="0"/>
              <w:spacing w:line="240" w:lineRule="auto"/>
              <w:jc w:val="center"/>
              <w:rPr>
                <w:sz w:val="24"/>
                <w:szCs w:val="24"/>
              </w:rPr>
            </w:pPr>
            <w:r>
              <w:rPr>
                <w:sz w:val="24"/>
                <w:szCs w:val="24"/>
              </w:rPr>
              <w:t>0</w:t>
            </w:r>
          </w:p>
        </w:tc>
      </w:tr>
      <w:tr w:rsidR="00EB51E1" w14:paraId="11003D02" w14:textId="77777777">
        <w:trPr>
          <w:trHeight w:val="300"/>
        </w:trPr>
        <w:tc>
          <w:tcPr>
            <w:tcW w:w="4568" w:type="dxa"/>
            <w:vMerge w:val="restart"/>
          </w:tcPr>
          <w:p w14:paraId="579657CA" w14:textId="77777777" w:rsidR="00EB51E1" w:rsidRDefault="00EB51E1">
            <w:pPr>
              <w:widowControl w:val="0"/>
              <w:spacing w:line="240" w:lineRule="auto"/>
              <w:jc w:val="center"/>
              <w:rPr>
                <w:sz w:val="24"/>
                <w:szCs w:val="24"/>
              </w:rPr>
            </w:pPr>
          </w:p>
          <w:p w14:paraId="3DB2CADB" w14:textId="77777777" w:rsidR="00EB51E1" w:rsidRDefault="00EB51E1">
            <w:pPr>
              <w:widowControl w:val="0"/>
              <w:spacing w:line="240" w:lineRule="auto"/>
              <w:jc w:val="center"/>
              <w:rPr>
                <w:sz w:val="24"/>
                <w:szCs w:val="24"/>
              </w:rPr>
            </w:pPr>
          </w:p>
          <w:p w14:paraId="0F1D11AC" w14:textId="77777777" w:rsidR="00EB51E1" w:rsidRDefault="00EB51E1">
            <w:pPr>
              <w:widowControl w:val="0"/>
              <w:spacing w:line="240" w:lineRule="auto"/>
              <w:jc w:val="center"/>
              <w:rPr>
                <w:sz w:val="24"/>
                <w:szCs w:val="24"/>
              </w:rPr>
            </w:pPr>
          </w:p>
          <w:p w14:paraId="693BAC5A" w14:textId="77777777" w:rsidR="00EB51E1" w:rsidRDefault="00000000">
            <w:pPr>
              <w:widowControl w:val="0"/>
              <w:spacing w:line="240" w:lineRule="auto"/>
              <w:jc w:val="center"/>
              <w:rPr>
                <w:sz w:val="24"/>
                <w:szCs w:val="24"/>
              </w:rPr>
            </w:pPr>
            <w:r>
              <w:rPr>
                <w:sz w:val="24"/>
                <w:szCs w:val="24"/>
              </w:rPr>
              <w:t>API Based Testrig - eSignet-signup</w:t>
            </w:r>
          </w:p>
        </w:tc>
        <w:tc>
          <w:tcPr>
            <w:tcW w:w="2058" w:type="dxa"/>
          </w:tcPr>
          <w:p w14:paraId="314FF3BB" w14:textId="77777777" w:rsidR="00EB51E1" w:rsidRDefault="00000000">
            <w:pPr>
              <w:widowControl w:val="0"/>
              <w:spacing w:line="240" w:lineRule="auto"/>
              <w:jc w:val="center"/>
              <w:rPr>
                <w:sz w:val="24"/>
                <w:szCs w:val="24"/>
              </w:rPr>
            </w:pPr>
            <w:r>
              <w:rPr>
                <w:sz w:val="24"/>
                <w:szCs w:val="24"/>
              </w:rPr>
              <w:t>Total</w:t>
            </w:r>
          </w:p>
        </w:tc>
        <w:tc>
          <w:tcPr>
            <w:tcW w:w="2445" w:type="dxa"/>
          </w:tcPr>
          <w:p w14:paraId="63460A26" w14:textId="77777777" w:rsidR="00EB51E1" w:rsidRDefault="00000000">
            <w:pPr>
              <w:widowControl w:val="0"/>
              <w:spacing w:line="240" w:lineRule="auto"/>
              <w:rPr>
                <w:sz w:val="24"/>
                <w:szCs w:val="24"/>
              </w:rPr>
            </w:pPr>
            <w:r>
              <w:rPr>
                <w:sz w:val="24"/>
                <w:szCs w:val="24"/>
              </w:rPr>
              <w:t xml:space="preserve">             665</w:t>
            </w:r>
          </w:p>
        </w:tc>
      </w:tr>
      <w:tr w:rsidR="00EB51E1" w14:paraId="61C36C0C" w14:textId="77777777">
        <w:trPr>
          <w:trHeight w:val="197"/>
        </w:trPr>
        <w:tc>
          <w:tcPr>
            <w:tcW w:w="4568" w:type="dxa"/>
            <w:vMerge/>
          </w:tcPr>
          <w:p w14:paraId="51312A1A" w14:textId="77777777" w:rsidR="00EB51E1" w:rsidRDefault="00EB51E1">
            <w:pPr>
              <w:widowControl w:val="0"/>
              <w:pBdr>
                <w:top w:val="nil"/>
                <w:left w:val="nil"/>
                <w:bottom w:val="nil"/>
                <w:right w:val="nil"/>
                <w:between w:val="nil"/>
              </w:pBdr>
              <w:rPr>
                <w:sz w:val="24"/>
                <w:szCs w:val="24"/>
              </w:rPr>
            </w:pPr>
          </w:p>
        </w:tc>
        <w:tc>
          <w:tcPr>
            <w:tcW w:w="2058" w:type="dxa"/>
          </w:tcPr>
          <w:p w14:paraId="66290002" w14:textId="77777777" w:rsidR="00EB51E1" w:rsidRDefault="00000000">
            <w:pPr>
              <w:widowControl w:val="0"/>
              <w:spacing w:line="240" w:lineRule="auto"/>
              <w:jc w:val="center"/>
              <w:rPr>
                <w:sz w:val="24"/>
                <w:szCs w:val="24"/>
              </w:rPr>
            </w:pPr>
            <w:r>
              <w:rPr>
                <w:sz w:val="24"/>
                <w:szCs w:val="24"/>
              </w:rPr>
              <w:t>Passed</w:t>
            </w:r>
          </w:p>
        </w:tc>
        <w:tc>
          <w:tcPr>
            <w:tcW w:w="2445" w:type="dxa"/>
          </w:tcPr>
          <w:p w14:paraId="4DF24164" w14:textId="77777777" w:rsidR="00EB51E1" w:rsidRDefault="00000000">
            <w:pPr>
              <w:widowControl w:val="0"/>
              <w:spacing w:line="240" w:lineRule="auto"/>
              <w:jc w:val="center"/>
              <w:rPr>
                <w:sz w:val="24"/>
                <w:szCs w:val="24"/>
              </w:rPr>
            </w:pPr>
            <w:r>
              <w:rPr>
                <w:sz w:val="24"/>
                <w:szCs w:val="24"/>
              </w:rPr>
              <w:t>635</w:t>
            </w:r>
          </w:p>
        </w:tc>
      </w:tr>
      <w:tr w:rsidR="00EB51E1" w14:paraId="216BB5C0" w14:textId="77777777">
        <w:trPr>
          <w:trHeight w:val="194"/>
        </w:trPr>
        <w:tc>
          <w:tcPr>
            <w:tcW w:w="4568" w:type="dxa"/>
            <w:vMerge/>
          </w:tcPr>
          <w:p w14:paraId="2114F695" w14:textId="77777777" w:rsidR="00EB51E1" w:rsidRDefault="00EB51E1">
            <w:pPr>
              <w:widowControl w:val="0"/>
              <w:pBdr>
                <w:top w:val="nil"/>
                <w:left w:val="nil"/>
                <w:bottom w:val="nil"/>
                <w:right w:val="nil"/>
                <w:between w:val="nil"/>
              </w:pBdr>
              <w:rPr>
                <w:sz w:val="24"/>
                <w:szCs w:val="24"/>
              </w:rPr>
            </w:pPr>
          </w:p>
        </w:tc>
        <w:tc>
          <w:tcPr>
            <w:tcW w:w="2058" w:type="dxa"/>
          </w:tcPr>
          <w:p w14:paraId="3C446D06" w14:textId="77777777" w:rsidR="00EB51E1" w:rsidRDefault="00000000">
            <w:pPr>
              <w:widowControl w:val="0"/>
              <w:spacing w:line="240" w:lineRule="auto"/>
              <w:jc w:val="center"/>
              <w:rPr>
                <w:sz w:val="24"/>
                <w:szCs w:val="24"/>
              </w:rPr>
            </w:pPr>
            <w:r>
              <w:rPr>
                <w:sz w:val="24"/>
                <w:szCs w:val="24"/>
              </w:rPr>
              <w:t>Failed</w:t>
            </w:r>
          </w:p>
        </w:tc>
        <w:tc>
          <w:tcPr>
            <w:tcW w:w="2445" w:type="dxa"/>
          </w:tcPr>
          <w:p w14:paraId="2817502E" w14:textId="77777777" w:rsidR="00EB51E1" w:rsidRDefault="00000000">
            <w:pPr>
              <w:widowControl w:val="0"/>
              <w:spacing w:line="240" w:lineRule="auto"/>
              <w:jc w:val="center"/>
              <w:rPr>
                <w:sz w:val="24"/>
                <w:szCs w:val="24"/>
              </w:rPr>
            </w:pPr>
            <w:r>
              <w:rPr>
                <w:sz w:val="24"/>
                <w:szCs w:val="24"/>
              </w:rPr>
              <w:t>0</w:t>
            </w:r>
          </w:p>
        </w:tc>
      </w:tr>
      <w:tr w:rsidR="00EB51E1" w14:paraId="079C33C1" w14:textId="77777777">
        <w:trPr>
          <w:trHeight w:val="300"/>
        </w:trPr>
        <w:tc>
          <w:tcPr>
            <w:tcW w:w="4568" w:type="dxa"/>
            <w:vMerge/>
          </w:tcPr>
          <w:p w14:paraId="3C2853B4" w14:textId="77777777" w:rsidR="00EB51E1" w:rsidRDefault="00EB51E1">
            <w:pPr>
              <w:widowControl w:val="0"/>
              <w:pBdr>
                <w:top w:val="nil"/>
                <w:left w:val="nil"/>
                <w:bottom w:val="nil"/>
                <w:right w:val="nil"/>
                <w:between w:val="nil"/>
              </w:pBdr>
              <w:rPr>
                <w:sz w:val="24"/>
                <w:szCs w:val="24"/>
              </w:rPr>
            </w:pPr>
          </w:p>
        </w:tc>
        <w:tc>
          <w:tcPr>
            <w:tcW w:w="2058" w:type="dxa"/>
          </w:tcPr>
          <w:p w14:paraId="721FE8C5" w14:textId="77777777" w:rsidR="00EB51E1" w:rsidRDefault="00000000">
            <w:pPr>
              <w:widowControl w:val="0"/>
              <w:spacing w:line="240" w:lineRule="auto"/>
              <w:jc w:val="center"/>
              <w:rPr>
                <w:sz w:val="24"/>
                <w:szCs w:val="24"/>
              </w:rPr>
            </w:pPr>
            <w:r>
              <w:rPr>
                <w:sz w:val="24"/>
                <w:szCs w:val="24"/>
              </w:rPr>
              <w:t>Skipped</w:t>
            </w:r>
          </w:p>
        </w:tc>
        <w:tc>
          <w:tcPr>
            <w:tcW w:w="2445" w:type="dxa"/>
          </w:tcPr>
          <w:p w14:paraId="4D31B93D" w14:textId="77777777" w:rsidR="00EB51E1" w:rsidRDefault="00000000">
            <w:pPr>
              <w:widowControl w:val="0"/>
              <w:spacing w:line="240" w:lineRule="auto"/>
              <w:jc w:val="center"/>
              <w:rPr>
                <w:sz w:val="24"/>
                <w:szCs w:val="24"/>
              </w:rPr>
            </w:pPr>
            <w:r>
              <w:rPr>
                <w:sz w:val="24"/>
                <w:szCs w:val="24"/>
              </w:rPr>
              <w:t>0</w:t>
            </w:r>
          </w:p>
        </w:tc>
      </w:tr>
      <w:tr w:rsidR="00EB51E1" w14:paraId="51A75B89" w14:textId="77777777">
        <w:trPr>
          <w:trHeight w:val="90"/>
        </w:trPr>
        <w:tc>
          <w:tcPr>
            <w:tcW w:w="4568" w:type="dxa"/>
            <w:vMerge/>
          </w:tcPr>
          <w:p w14:paraId="0E7A1762" w14:textId="77777777" w:rsidR="00EB51E1" w:rsidRDefault="00EB51E1">
            <w:pPr>
              <w:widowControl w:val="0"/>
              <w:pBdr>
                <w:top w:val="nil"/>
                <w:left w:val="nil"/>
                <w:bottom w:val="nil"/>
                <w:right w:val="nil"/>
                <w:between w:val="nil"/>
              </w:pBdr>
              <w:rPr>
                <w:sz w:val="24"/>
                <w:szCs w:val="24"/>
              </w:rPr>
            </w:pPr>
          </w:p>
        </w:tc>
        <w:tc>
          <w:tcPr>
            <w:tcW w:w="2058" w:type="dxa"/>
          </w:tcPr>
          <w:p w14:paraId="7CDFBAC7" w14:textId="77777777" w:rsidR="00EB51E1" w:rsidRDefault="00000000">
            <w:pPr>
              <w:widowControl w:val="0"/>
              <w:spacing w:line="240" w:lineRule="auto"/>
              <w:jc w:val="center"/>
              <w:rPr>
                <w:sz w:val="24"/>
                <w:szCs w:val="24"/>
              </w:rPr>
            </w:pPr>
            <w:r>
              <w:rPr>
                <w:sz w:val="24"/>
                <w:szCs w:val="24"/>
              </w:rPr>
              <w:t>Ignored</w:t>
            </w:r>
          </w:p>
        </w:tc>
        <w:tc>
          <w:tcPr>
            <w:tcW w:w="2445" w:type="dxa"/>
          </w:tcPr>
          <w:p w14:paraId="2E0D5CA1" w14:textId="77777777" w:rsidR="00EB51E1" w:rsidRDefault="00000000">
            <w:pPr>
              <w:widowControl w:val="0"/>
              <w:spacing w:line="240" w:lineRule="auto"/>
              <w:jc w:val="center"/>
              <w:rPr>
                <w:sz w:val="24"/>
                <w:szCs w:val="24"/>
              </w:rPr>
            </w:pPr>
            <w:r>
              <w:rPr>
                <w:sz w:val="24"/>
                <w:szCs w:val="24"/>
              </w:rPr>
              <w:t>30</w:t>
            </w:r>
          </w:p>
        </w:tc>
      </w:tr>
      <w:tr w:rsidR="00EB51E1" w14:paraId="3E318024" w14:textId="77777777">
        <w:trPr>
          <w:trHeight w:val="300"/>
        </w:trPr>
        <w:tc>
          <w:tcPr>
            <w:tcW w:w="4568" w:type="dxa"/>
            <w:vMerge/>
          </w:tcPr>
          <w:p w14:paraId="1C6F88D0" w14:textId="77777777" w:rsidR="00EB51E1" w:rsidRDefault="00EB51E1">
            <w:pPr>
              <w:widowControl w:val="0"/>
              <w:pBdr>
                <w:top w:val="nil"/>
                <w:left w:val="nil"/>
                <w:bottom w:val="nil"/>
                <w:right w:val="nil"/>
                <w:between w:val="nil"/>
              </w:pBdr>
              <w:rPr>
                <w:sz w:val="24"/>
                <w:szCs w:val="24"/>
              </w:rPr>
            </w:pPr>
          </w:p>
        </w:tc>
        <w:tc>
          <w:tcPr>
            <w:tcW w:w="2058" w:type="dxa"/>
          </w:tcPr>
          <w:p w14:paraId="7DE05891" w14:textId="77777777" w:rsidR="00EB51E1" w:rsidRDefault="00000000">
            <w:pPr>
              <w:widowControl w:val="0"/>
              <w:spacing w:line="240" w:lineRule="auto"/>
              <w:jc w:val="center"/>
              <w:rPr>
                <w:sz w:val="24"/>
                <w:szCs w:val="24"/>
              </w:rPr>
            </w:pPr>
            <w:r>
              <w:rPr>
                <w:sz w:val="24"/>
                <w:szCs w:val="24"/>
              </w:rPr>
              <w:t>Known issues</w:t>
            </w:r>
          </w:p>
        </w:tc>
        <w:tc>
          <w:tcPr>
            <w:tcW w:w="2445" w:type="dxa"/>
          </w:tcPr>
          <w:p w14:paraId="22B2BE0B" w14:textId="77777777" w:rsidR="00EB51E1" w:rsidRDefault="00000000">
            <w:pPr>
              <w:widowControl w:val="0"/>
              <w:spacing w:line="240" w:lineRule="auto"/>
              <w:jc w:val="center"/>
              <w:rPr>
                <w:sz w:val="24"/>
                <w:szCs w:val="24"/>
              </w:rPr>
            </w:pPr>
            <w:r>
              <w:rPr>
                <w:sz w:val="24"/>
                <w:szCs w:val="24"/>
              </w:rPr>
              <w:t>0</w:t>
            </w:r>
          </w:p>
        </w:tc>
      </w:tr>
    </w:tbl>
    <w:p w14:paraId="0C0DBE3F" w14:textId="77777777" w:rsidR="00EB51E1" w:rsidRDefault="00EB51E1">
      <w:pPr>
        <w:jc w:val="both"/>
      </w:pPr>
    </w:p>
    <w:p w14:paraId="06483036" w14:textId="77777777" w:rsidR="00EB51E1" w:rsidRDefault="00000000">
      <w:pPr>
        <w:jc w:val="both"/>
      </w:pPr>
      <w:r>
        <w:t>Note: 544 test cases in esignet and 30 test cases in signup related to the MOSIP ID plug-in are currently being ignored.</w:t>
      </w:r>
    </w:p>
    <w:p w14:paraId="1A6E395F" w14:textId="77777777" w:rsidR="00EB51E1" w:rsidRDefault="00EB51E1">
      <w:pPr>
        <w:jc w:val="both"/>
      </w:pPr>
    </w:p>
    <w:p w14:paraId="119BBC5E" w14:textId="77777777" w:rsidR="00EB51E1" w:rsidRDefault="00EB51E1">
      <w:pPr>
        <w:jc w:val="both"/>
      </w:pPr>
    </w:p>
    <w:p w14:paraId="1E96273C" w14:textId="77777777" w:rsidR="00EB51E1" w:rsidRDefault="00EB51E1">
      <w:pPr>
        <w:jc w:val="both"/>
      </w:pPr>
    </w:p>
    <w:p w14:paraId="016BEE69" w14:textId="77777777" w:rsidR="00EB51E1" w:rsidRDefault="00EB51E1">
      <w:pPr>
        <w:jc w:val="both"/>
      </w:pPr>
    </w:p>
    <w:p w14:paraId="24A5DBCF" w14:textId="77777777" w:rsidR="00EB51E1" w:rsidRDefault="00EB51E1">
      <w:pPr>
        <w:jc w:val="both"/>
      </w:pPr>
    </w:p>
    <w:p w14:paraId="09EE4761" w14:textId="77777777" w:rsidR="00EB51E1" w:rsidRDefault="00EB51E1">
      <w:pPr>
        <w:jc w:val="both"/>
      </w:pPr>
    </w:p>
    <w:p w14:paraId="1535158B" w14:textId="77777777" w:rsidR="00EB51E1" w:rsidRDefault="00EB51E1">
      <w:pPr>
        <w:jc w:val="both"/>
      </w:pPr>
    </w:p>
    <w:p w14:paraId="3088214B" w14:textId="77777777" w:rsidR="00EB51E1" w:rsidRDefault="00EB51E1">
      <w:pPr>
        <w:jc w:val="both"/>
      </w:pPr>
    </w:p>
    <w:p w14:paraId="71720762" w14:textId="77777777" w:rsidR="00EB51E1" w:rsidRDefault="00EB51E1">
      <w:pPr>
        <w:jc w:val="both"/>
      </w:pPr>
    </w:p>
    <w:p w14:paraId="3E922796" w14:textId="77777777" w:rsidR="00EB51E1" w:rsidRDefault="00000000">
      <w:r>
        <w:rPr>
          <w:b/>
          <w:bCs/>
        </w:rPr>
        <w:lastRenderedPageBreak/>
        <w:t>API Testrig results for eSignet and Signup with MOSIP - CRE:</w:t>
      </w:r>
    </w:p>
    <w:tbl>
      <w:tblPr>
        <w:tblStyle w:val="af0"/>
        <w:tblW w:w="89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75"/>
        <w:gridCol w:w="2055"/>
        <w:gridCol w:w="2340"/>
      </w:tblGrid>
      <w:tr w:rsidR="00EB51E1" w14:paraId="04369474" w14:textId="77777777">
        <w:trPr>
          <w:trHeight w:val="93"/>
        </w:trPr>
        <w:tc>
          <w:tcPr>
            <w:tcW w:w="6630" w:type="dxa"/>
            <w:gridSpan w:val="2"/>
            <w:shd w:val="clear" w:color="auto" w:fill="FFD966"/>
          </w:tcPr>
          <w:p w14:paraId="080573CC" w14:textId="77777777" w:rsidR="00EB51E1" w:rsidRDefault="00EB51E1">
            <w:pPr>
              <w:widowControl w:val="0"/>
              <w:spacing w:line="240" w:lineRule="auto"/>
              <w:jc w:val="center"/>
              <w:rPr>
                <w:b/>
                <w:bCs/>
                <w:color w:val="1D1C1D"/>
              </w:rPr>
            </w:pPr>
          </w:p>
        </w:tc>
        <w:tc>
          <w:tcPr>
            <w:tcW w:w="2340" w:type="dxa"/>
            <w:shd w:val="clear" w:color="auto" w:fill="FFD966"/>
          </w:tcPr>
          <w:p w14:paraId="54380577" w14:textId="77777777" w:rsidR="00EB51E1" w:rsidRDefault="00000000">
            <w:pPr>
              <w:widowControl w:val="0"/>
              <w:spacing w:line="240" w:lineRule="auto"/>
              <w:jc w:val="center"/>
              <w:rPr>
                <w:b/>
                <w:bCs/>
                <w:color w:val="1D1C1D"/>
              </w:rPr>
            </w:pPr>
            <w:r>
              <w:rPr>
                <w:b/>
                <w:bCs/>
                <w:color w:val="1D1C1D"/>
              </w:rPr>
              <w:t>Test cases</w:t>
            </w:r>
          </w:p>
        </w:tc>
      </w:tr>
      <w:tr w:rsidR="00EB51E1" w14:paraId="049A5405" w14:textId="77777777">
        <w:trPr>
          <w:trHeight w:val="255"/>
        </w:trPr>
        <w:tc>
          <w:tcPr>
            <w:tcW w:w="4575" w:type="dxa"/>
            <w:vMerge w:val="restart"/>
          </w:tcPr>
          <w:p w14:paraId="3CE9E109" w14:textId="77777777" w:rsidR="00EB51E1" w:rsidRDefault="00EB51E1">
            <w:pPr>
              <w:widowControl w:val="0"/>
              <w:spacing w:line="240" w:lineRule="auto"/>
              <w:jc w:val="center"/>
              <w:rPr>
                <w:sz w:val="24"/>
                <w:szCs w:val="24"/>
              </w:rPr>
            </w:pPr>
          </w:p>
          <w:p w14:paraId="736AE744" w14:textId="77777777" w:rsidR="00EB51E1" w:rsidRDefault="00EB51E1">
            <w:pPr>
              <w:widowControl w:val="0"/>
              <w:spacing w:line="240" w:lineRule="auto"/>
              <w:jc w:val="center"/>
              <w:rPr>
                <w:sz w:val="24"/>
                <w:szCs w:val="24"/>
              </w:rPr>
            </w:pPr>
          </w:p>
          <w:p w14:paraId="6737031A" w14:textId="77777777" w:rsidR="00EB51E1" w:rsidRDefault="00000000">
            <w:pPr>
              <w:widowControl w:val="0"/>
              <w:spacing w:line="240" w:lineRule="auto"/>
              <w:jc w:val="center"/>
              <w:rPr>
                <w:sz w:val="24"/>
                <w:szCs w:val="24"/>
              </w:rPr>
            </w:pPr>
            <w:r>
              <w:rPr>
                <w:sz w:val="24"/>
                <w:szCs w:val="24"/>
              </w:rPr>
              <w:t>API Based Testrig - eSignet</w:t>
            </w:r>
          </w:p>
        </w:tc>
        <w:tc>
          <w:tcPr>
            <w:tcW w:w="2055" w:type="dxa"/>
            <w:vAlign w:val="center"/>
          </w:tcPr>
          <w:p w14:paraId="447EEFC3" w14:textId="77777777" w:rsidR="00EB51E1" w:rsidRDefault="00000000">
            <w:pPr>
              <w:widowControl w:val="0"/>
              <w:spacing w:line="240" w:lineRule="auto"/>
              <w:jc w:val="center"/>
              <w:rPr>
                <w:sz w:val="24"/>
                <w:szCs w:val="24"/>
              </w:rPr>
            </w:pPr>
            <w:r>
              <w:rPr>
                <w:sz w:val="24"/>
                <w:szCs w:val="24"/>
              </w:rPr>
              <w:t>Total</w:t>
            </w:r>
          </w:p>
        </w:tc>
        <w:tc>
          <w:tcPr>
            <w:tcW w:w="2340" w:type="dxa"/>
            <w:vAlign w:val="center"/>
          </w:tcPr>
          <w:p w14:paraId="54C0D438" w14:textId="77777777" w:rsidR="00EB51E1" w:rsidRDefault="00000000">
            <w:pPr>
              <w:widowControl w:val="0"/>
              <w:spacing w:line="240" w:lineRule="auto"/>
              <w:jc w:val="center"/>
              <w:rPr>
                <w:sz w:val="24"/>
                <w:szCs w:val="24"/>
              </w:rPr>
            </w:pPr>
            <w:r>
              <w:rPr>
                <w:sz w:val="24"/>
                <w:szCs w:val="24"/>
              </w:rPr>
              <w:t>1273</w:t>
            </w:r>
          </w:p>
        </w:tc>
      </w:tr>
      <w:tr w:rsidR="00EB51E1" w14:paraId="61CD79E3" w14:textId="77777777">
        <w:trPr>
          <w:trHeight w:val="300"/>
        </w:trPr>
        <w:tc>
          <w:tcPr>
            <w:tcW w:w="4575" w:type="dxa"/>
            <w:vMerge/>
          </w:tcPr>
          <w:p w14:paraId="2F95F7F8" w14:textId="77777777" w:rsidR="00EB51E1" w:rsidRDefault="00EB51E1">
            <w:pPr>
              <w:widowControl w:val="0"/>
              <w:pBdr>
                <w:top w:val="nil"/>
                <w:left w:val="nil"/>
                <w:bottom w:val="nil"/>
                <w:right w:val="nil"/>
                <w:between w:val="nil"/>
              </w:pBdr>
              <w:rPr>
                <w:sz w:val="24"/>
                <w:szCs w:val="24"/>
              </w:rPr>
            </w:pPr>
          </w:p>
        </w:tc>
        <w:tc>
          <w:tcPr>
            <w:tcW w:w="2055" w:type="dxa"/>
            <w:vAlign w:val="center"/>
          </w:tcPr>
          <w:p w14:paraId="2756A8C1" w14:textId="77777777" w:rsidR="00EB51E1" w:rsidRDefault="00000000">
            <w:pPr>
              <w:widowControl w:val="0"/>
              <w:spacing w:line="240" w:lineRule="auto"/>
              <w:jc w:val="center"/>
              <w:rPr>
                <w:sz w:val="24"/>
                <w:szCs w:val="24"/>
              </w:rPr>
            </w:pPr>
            <w:r>
              <w:rPr>
                <w:sz w:val="24"/>
                <w:szCs w:val="24"/>
              </w:rPr>
              <w:t>Passed</w:t>
            </w:r>
          </w:p>
        </w:tc>
        <w:tc>
          <w:tcPr>
            <w:tcW w:w="2340" w:type="dxa"/>
            <w:vAlign w:val="center"/>
          </w:tcPr>
          <w:p w14:paraId="4294CEC7" w14:textId="77777777" w:rsidR="00EB51E1" w:rsidRDefault="00000000">
            <w:pPr>
              <w:widowControl w:val="0"/>
              <w:spacing w:line="240" w:lineRule="auto"/>
              <w:jc w:val="center"/>
              <w:rPr>
                <w:sz w:val="24"/>
                <w:szCs w:val="24"/>
              </w:rPr>
            </w:pPr>
            <w:r>
              <w:rPr>
                <w:sz w:val="24"/>
                <w:szCs w:val="24"/>
              </w:rPr>
              <w:t>1091</w:t>
            </w:r>
          </w:p>
        </w:tc>
      </w:tr>
      <w:tr w:rsidR="00EB51E1" w14:paraId="549AAFDD" w14:textId="77777777">
        <w:trPr>
          <w:trHeight w:val="255"/>
        </w:trPr>
        <w:tc>
          <w:tcPr>
            <w:tcW w:w="4575" w:type="dxa"/>
            <w:vMerge/>
          </w:tcPr>
          <w:p w14:paraId="22C9F240" w14:textId="77777777" w:rsidR="00EB51E1" w:rsidRDefault="00EB51E1">
            <w:pPr>
              <w:widowControl w:val="0"/>
              <w:pBdr>
                <w:top w:val="nil"/>
                <w:left w:val="nil"/>
                <w:bottom w:val="nil"/>
                <w:right w:val="nil"/>
                <w:between w:val="nil"/>
              </w:pBdr>
              <w:rPr>
                <w:sz w:val="24"/>
                <w:szCs w:val="24"/>
              </w:rPr>
            </w:pPr>
          </w:p>
        </w:tc>
        <w:tc>
          <w:tcPr>
            <w:tcW w:w="2055" w:type="dxa"/>
            <w:vAlign w:val="center"/>
          </w:tcPr>
          <w:p w14:paraId="385F5399" w14:textId="77777777" w:rsidR="00EB51E1" w:rsidRDefault="00000000">
            <w:pPr>
              <w:widowControl w:val="0"/>
              <w:spacing w:line="240" w:lineRule="auto"/>
              <w:jc w:val="center"/>
              <w:rPr>
                <w:sz w:val="24"/>
                <w:szCs w:val="24"/>
              </w:rPr>
            </w:pPr>
            <w:r>
              <w:rPr>
                <w:sz w:val="24"/>
                <w:szCs w:val="24"/>
              </w:rPr>
              <w:t>Failed</w:t>
            </w:r>
          </w:p>
        </w:tc>
        <w:tc>
          <w:tcPr>
            <w:tcW w:w="2340" w:type="dxa"/>
            <w:vAlign w:val="center"/>
          </w:tcPr>
          <w:p w14:paraId="3C16DFF6" w14:textId="77777777" w:rsidR="00EB51E1" w:rsidRDefault="00000000">
            <w:pPr>
              <w:widowControl w:val="0"/>
              <w:spacing w:line="240" w:lineRule="auto"/>
              <w:jc w:val="center"/>
              <w:rPr>
                <w:sz w:val="24"/>
                <w:szCs w:val="24"/>
              </w:rPr>
            </w:pPr>
            <w:r>
              <w:rPr>
                <w:sz w:val="24"/>
                <w:szCs w:val="24"/>
              </w:rPr>
              <w:t>8</w:t>
            </w:r>
          </w:p>
        </w:tc>
      </w:tr>
      <w:tr w:rsidR="00EB51E1" w14:paraId="39FD8E0C" w14:textId="77777777">
        <w:trPr>
          <w:trHeight w:val="270"/>
        </w:trPr>
        <w:tc>
          <w:tcPr>
            <w:tcW w:w="4575" w:type="dxa"/>
            <w:vMerge/>
          </w:tcPr>
          <w:p w14:paraId="4D59A6C6" w14:textId="77777777" w:rsidR="00EB51E1" w:rsidRDefault="00EB51E1">
            <w:pPr>
              <w:widowControl w:val="0"/>
              <w:pBdr>
                <w:top w:val="nil"/>
                <w:left w:val="nil"/>
                <w:bottom w:val="nil"/>
                <w:right w:val="nil"/>
                <w:between w:val="nil"/>
              </w:pBdr>
              <w:rPr>
                <w:sz w:val="24"/>
                <w:szCs w:val="24"/>
              </w:rPr>
            </w:pPr>
          </w:p>
        </w:tc>
        <w:tc>
          <w:tcPr>
            <w:tcW w:w="2055" w:type="dxa"/>
            <w:vAlign w:val="center"/>
          </w:tcPr>
          <w:p w14:paraId="035FCC94" w14:textId="77777777" w:rsidR="00EB51E1" w:rsidRDefault="00000000">
            <w:pPr>
              <w:widowControl w:val="0"/>
              <w:spacing w:line="240" w:lineRule="auto"/>
              <w:jc w:val="center"/>
              <w:rPr>
                <w:sz w:val="24"/>
                <w:szCs w:val="24"/>
              </w:rPr>
            </w:pPr>
            <w:r>
              <w:rPr>
                <w:sz w:val="24"/>
                <w:szCs w:val="24"/>
              </w:rPr>
              <w:t>Skipped</w:t>
            </w:r>
          </w:p>
        </w:tc>
        <w:tc>
          <w:tcPr>
            <w:tcW w:w="2340" w:type="dxa"/>
            <w:vAlign w:val="center"/>
          </w:tcPr>
          <w:p w14:paraId="0D380AA8" w14:textId="77777777" w:rsidR="00EB51E1" w:rsidRDefault="00000000">
            <w:pPr>
              <w:widowControl w:val="0"/>
              <w:spacing w:line="240" w:lineRule="auto"/>
              <w:jc w:val="center"/>
              <w:rPr>
                <w:sz w:val="24"/>
                <w:szCs w:val="24"/>
              </w:rPr>
            </w:pPr>
            <w:r>
              <w:rPr>
                <w:sz w:val="24"/>
                <w:szCs w:val="24"/>
              </w:rPr>
              <w:t>8</w:t>
            </w:r>
          </w:p>
        </w:tc>
      </w:tr>
      <w:tr w:rsidR="00EB51E1" w14:paraId="35CFB7A8" w14:textId="77777777">
        <w:trPr>
          <w:trHeight w:val="255"/>
        </w:trPr>
        <w:tc>
          <w:tcPr>
            <w:tcW w:w="4575" w:type="dxa"/>
            <w:vMerge/>
          </w:tcPr>
          <w:p w14:paraId="4F3F32FB" w14:textId="77777777" w:rsidR="00EB51E1" w:rsidRDefault="00EB51E1">
            <w:pPr>
              <w:widowControl w:val="0"/>
              <w:pBdr>
                <w:top w:val="nil"/>
                <w:left w:val="nil"/>
                <w:bottom w:val="nil"/>
                <w:right w:val="nil"/>
                <w:between w:val="nil"/>
              </w:pBdr>
              <w:rPr>
                <w:sz w:val="24"/>
                <w:szCs w:val="24"/>
              </w:rPr>
            </w:pPr>
          </w:p>
        </w:tc>
        <w:tc>
          <w:tcPr>
            <w:tcW w:w="2055" w:type="dxa"/>
            <w:vAlign w:val="center"/>
          </w:tcPr>
          <w:p w14:paraId="4693B21B" w14:textId="77777777" w:rsidR="00EB51E1" w:rsidRDefault="00000000">
            <w:pPr>
              <w:widowControl w:val="0"/>
              <w:spacing w:line="240" w:lineRule="auto"/>
              <w:jc w:val="center"/>
              <w:rPr>
                <w:sz w:val="24"/>
                <w:szCs w:val="24"/>
              </w:rPr>
            </w:pPr>
            <w:r>
              <w:rPr>
                <w:sz w:val="24"/>
                <w:szCs w:val="24"/>
              </w:rPr>
              <w:t>Ignored</w:t>
            </w:r>
          </w:p>
        </w:tc>
        <w:tc>
          <w:tcPr>
            <w:tcW w:w="2340" w:type="dxa"/>
            <w:vAlign w:val="center"/>
          </w:tcPr>
          <w:p w14:paraId="2B24975E" w14:textId="77777777" w:rsidR="00EB51E1" w:rsidRDefault="00000000">
            <w:pPr>
              <w:widowControl w:val="0"/>
              <w:spacing w:line="240" w:lineRule="auto"/>
              <w:jc w:val="center"/>
              <w:rPr>
                <w:sz w:val="24"/>
                <w:szCs w:val="24"/>
              </w:rPr>
            </w:pPr>
            <w:r>
              <w:rPr>
                <w:sz w:val="24"/>
                <w:szCs w:val="24"/>
              </w:rPr>
              <w:t>166</w:t>
            </w:r>
          </w:p>
        </w:tc>
      </w:tr>
      <w:tr w:rsidR="00EB51E1" w14:paraId="11AEA4EC" w14:textId="77777777">
        <w:trPr>
          <w:trHeight w:val="255"/>
        </w:trPr>
        <w:tc>
          <w:tcPr>
            <w:tcW w:w="4575" w:type="dxa"/>
            <w:vMerge/>
          </w:tcPr>
          <w:p w14:paraId="7CC57EF2" w14:textId="77777777" w:rsidR="00EB51E1" w:rsidRDefault="00EB51E1">
            <w:pPr>
              <w:widowControl w:val="0"/>
              <w:pBdr>
                <w:top w:val="nil"/>
                <w:left w:val="nil"/>
                <w:bottom w:val="nil"/>
                <w:right w:val="nil"/>
                <w:between w:val="nil"/>
              </w:pBdr>
              <w:rPr>
                <w:sz w:val="24"/>
                <w:szCs w:val="24"/>
              </w:rPr>
            </w:pPr>
          </w:p>
        </w:tc>
        <w:tc>
          <w:tcPr>
            <w:tcW w:w="2055" w:type="dxa"/>
            <w:vAlign w:val="center"/>
          </w:tcPr>
          <w:p w14:paraId="3FA3FEBA" w14:textId="77777777" w:rsidR="00EB51E1" w:rsidRDefault="00000000">
            <w:pPr>
              <w:widowControl w:val="0"/>
              <w:spacing w:line="240" w:lineRule="auto"/>
              <w:jc w:val="center"/>
              <w:rPr>
                <w:sz w:val="24"/>
                <w:szCs w:val="24"/>
              </w:rPr>
            </w:pPr>
            <w:r>
              <w:rPr>
                <w:sz w:val="24"/>
                <w:szCs w:val="24"/>
              </w:rPr>
              <w:t>Known issues</w:t>
            </w:r>
          </w:p>
        </w:tc>
        <w:tc>
          <w:tcPr>
            <w:tcW w:w="2340" w:type="dxa"/>
            <w:vAlign w:val="center"/>
          </w:tcPr>
          <w:p w14:paraId="1170064E" w14:textId="77777777" w:rsidR="00EB51E1" w:rsidRDefault="00000000">
            <w:pPr>
              <w:widowControl w:val="0"/>
              <w:spacing w:line="240" w:lineRule="auto"/>
              <w:jc w:val="center"/>
              <w:rPr>
                <w:sz w:val="24"/>
                <w:szCs w:val="24"/>
              </w:rPr>
            </w:pPr>
            <w:r>
              <w:rPr>
                <w:sz w:val="24"/>
                <w:szCs w:val="24"/>
              </w:rPr>
              <w:t>0</w:t>
            </w:r>
          </w:p>
        </w:tc>
      </w:tr>
      <w:tr w:rsidR="00EB51E1" w14:paraId="28DE92DD" w14:textId="77777777">
        <w:trPr>
          <w:trHeight w:val="245"/>
        </w:trPr>
        <w:tc>
          <w:tcPr>
            <w:tcW w:w="4575" w:type="dxa"/>
            <w:vMerge w:val="restart"/>
          </w:tcPr>
          <w:p w14:paraId="73F9A941" w14:textId="77777777" w:rsidR="00EB51E1" w:rsidRDefault="00EB51E1">
            <w:pPr>
              <w:widowControl w:val="0"/>
              <w:spacing w:line="240" w:lineRule="auto"/>
              <w:jc w:val="center"/>
              <w:rPr>
                <w:sz w:val="24"/>
                <w:szCs w:val="24"/>
              </w:rPr>
            </w:pPr>
          </w:p>
          <w:p w14:paraId="4BDF134E" w14:textId="77777777" w:rsidR="00EB51E1" w:rsidRDefault="00EB51E1">
            <w:pPr>
              <w:widowControl w:val="0"/>
              <w:spacing w:line="240" w:lineRule="auto"/>
              <w:jc w:val="center"/>
              <w:rPr>
                <w:sz w:val="24"/>
                <w:szCs w:val="24"/>
              </w:rPr>
            </w:pPr>
          </w:p>
          <w:p w14:paraId="47F4785E" w14:textId="77777777" w:rsidR="00EB51E1" w:rsidRDefault="00EB51E1">
            <w:pPr>
              <w:widowControl w:val="0"/>
              <w:spacing w:line="240" w:lineRule="auto"/>
              <w:jc w:val="center"/>
              <w:rPr>
                <w:sz w:val="24"/>
                <w:szCs w:val="24"/>
              </w:rPr>
            </w:pPr>
          </w:p>
          <w:p w14:paraId="08BA909C" w14:textId="77777777" w:rsidR="00EB51E1" w:rsidRDefault="00000000">
            <w:pPr>
              <w:widowControl w:val="0"/>
              <w:spacing w:line="240" w:lineRule="auto"/>
              <w:jc w:val="center"/>
              <w:rPr>
                <w:sz w:val="24"/>
                <w:szCs w:val="24"/>
              </w:rPr>
            </w:pPr>
            <w:r>
              <w:rPr>
                <w:sz w:val="24"/>
                <w:szCs w:val="24"/>
              </w:rPr>
              <w:t>API Based Testrig - eSignet-signup</w:t>
            </w:r>
          </w:p>
        </w:tc>
        <w:tc>
          <w:tcPr>
            <w:tcW w:w="2055" w:type="dxa"/>
            <w:vAlign w:val="center"/>
          </w:tcPr>
          <w:p w14:paraId="784A57B5" w14:textId="77777777" w:rsidR="00EB51E1" w:rsidRDefault="00000000">
            <w:pPr>
              <w:widowControl w:val="0"/>
              <w:spacing w:line="240" w:lineRule="auto"/>
              <w:jc w:val="center"/>
              <w:rPr>
                <w:sz w:val="24"/>
                <w:szCs w:val="24"/>
              </w:rPr>
            </w:pPr>
            <w:r>
              <w:rPr>
                <w:sz w:val="24"/>
                <w:szCs w:val="24"/>
              </w:rPr>
              <w:t>Total</w:t>
            </w:r>
          </w:p>
        </w:tc>
        <w:tc>
          <w:tcPr>
            <w:tcW w:w="2340" w:type="dxa"/>
            <w:vAlign w:val="center"/>
          </w:tcPr>
          <w:p w14:paraId="5713ACF2" w14:textId="77777777" w:rsidR="00EB51E1" w:rsidRDefault="00000000">
            <w:pPr>
              <w:widowControl w:val="0"/>
              <w:spacing w:line="240" w:lineRule="auto"/>
              <w:jc w:val="center"/>
              <w:rPr>
                <w:sz w:val="24"/>
                <w:szCs w:val="24"/>
              </w:rPr>
            </w:pPr>
            <w:r>
              <w:rPr>
                <w:sz w:val="24"/>
                <w:szCs w:val="24"/>
              </w:rPr>
              <w:t>665</w:t>
            </w:r>
          </w:p>
        </w:tc>
      </w:tr>
      <w:tr w:rsidR="00EB51E1" w14:paraId="5CC1F630" w14:textId="77777777">
        <w:trPr>
          <w:trHeight w:val="255"/>
        </w:trPr>
        <w:tc>
          <w:tcPr>
            <w:tcW w:w="4575" w:type="dxa"/>
            <w:vMerge/>
          </w:tcPr>
          <w:p w14:paraId="7DB4DEAE" w14:textId="77777777" w:rsidR="00EB51E1" w:rsidRDefault="00EB51E1">
            <w:pPr>
              <w:widowControl w:val="0"/>
              <w:pBdr>
                <w:top w:val="nil"/>
                <w:left w:val="nil"/>
                <w:bottom w:val="nil"/>
                <w:right w:val="nil"/>
                <w:between w:val="nil"/>
              </w:pBdr>
              <w:rPr>
                <w:sz w:val="24"/>
                <w:szCs w:val="24"/>
              </w:rPr>
            </w:pPr>
          </w:p>
        </w:tc>
        <w:tc>
          <w:tcPr>
            <w:tcW w:w="2055" w:type="dxa"/>
            <w:vAlign w:val="center"/>
          </w:tcPr>
          <w:p w14:paraId="1ECFB478" w14:textId="77777777" w:rsidR="00EB51E1" w:rsidRDefault="00000000">
            <w:pPr>
              <w:widowControl w:val="0"/>
              <w:spacing w:line="240" w:lineRule="auto"/>
              <w:jc w:val="center"/>
              <w:rPr>
                <w:sz w:val="24"/>
                <w:szCs w:val="24"/>
              </w:rPr>
            </w:pPr>
            <w:r>
              <w:rPr>
                <w:sz w:val="24"/>
                <w:szCs w:val="24"/>
              </w:rPr>
              <w:t>Passed</w:t>
            </w:r>
          </w:p>
        </w:tc>
        <w:tc>
          <w:tcPr>
            <w:tcW w:w="2340" w:type="dxa"/>
            <w:vAlign w:val="center"/>
          </w:tcPr>
          <w:p w14:paraId="214B31CB" w14:textId="77777777" w:rsidR="00EB51E1" w:rsidRDefault="00000000">
            <w:pPr>
              <w:widowControl w:val="0"/>
              <w:spacing w:line="240" w:lineRule="auto"/>
              <w:jc w:val="center"/>
              <w:rPr>
                <w:sz w:val="24"/>
                <w:szCs w:val="24"/>
              </w:rPr>
            </w:pPr>
            <w:r>
              <w:rPr>
                <w:sz w:val="24"/>
                <w:szCs w:val="24"/>
              </w:rPr>
              <w:t>405</w:t>
            </w:r>
          </w:p>
        </w:tc>
      </w:tr>
      <w:tr w:rsidR="00EB51E1" w14:paraId="4DE0FC62" w14:textId="77777777">
        <w:trPr>
          <w:trHeight w:val="255"/>
        </w:trPr>
        <w:tc>
          <w:tcPr>
            <w:tcW w:w="4575" w:type="dxa"/>
            <w:vMerge/>
          </w:tcPr>
          <w:p w14:paraId="180E672E" w14:textId="77777777" w:rsidR="00EB51E1" w:rsidRDefault="00EB51E1">
            <w:pPr>
              <w:widowControl w:val="0"/>
              <w:pBdr>
                <w:top w:val="nil"/>
                <w:left w:val="nil"/>
                <w:bottom w:val="nil"/>
                <w:right w:val="nil"/>
                <w:between w:val="nil"/>
              </w:pBdr>
              <w:rPr>
                <w:sz w:val="24"/>
                <w:szCs w:val="24"/>
              </w:rPr>
            </w:pPr>
          </w:p>
        </w:tc>
        <w:tc>
          <w:tcPr>
            <w:tcW w:w="2055" w:type="dxa"/>
            <w:vAlign w:val="center"/>
          </w:tcPr>
          <w:p w14:paraId="7B991E15" w14:textId="77777777" w:rsidR="00EB51E1" w:rsidRDefault="00000000">
            <w:pPr>
              <w:widowControl w:val="0"/>
              <w:spacing w:line="240" w:lineRule="auto"/>
              <w:jc w:val="center"/>
              <w:rPr>
                <w:sz w:val="24"/>
                <w:szCs w:val="24"/>
              </w:rPr>
            </w:pPr>
            <w:r>
              <w:rPr>
                <w:sz w:val="24"/>
                <w:szCs w:val="24"/>
              </w:rPr>
              <w:t>Failed</w:t>
            </w:r>
          </w:p>
        </w:tc>
        <w:tc>
          <w:tcPr>
            <w:tcW w:w="2340" w:type="dxa"/>
            <w:vAlign w:val="center"/>
          </w:tcPr>
          <w:p w14:paraId="3C240BAF" w14:textId="77777777" w:rsidR="00EB51E1" w:rsidRDefault="00000000">
            <w:pPr>
              <w:widowControl w:val="0"/>
              <w:spacing w:line="240" w:lineRule="auto"/>
              <w:jc w:val="center"/>
              <w:rPr>
                <w:sz w:val="24"/>
                <w:szCs w:val="24"/>
              </w:rPr>
            </w:pPr>
            <w:r>
              <w:rPr>
                <w:sz w:val="24"/>
                <w:szCs w:val="24"/>
              </w:rPr>
              <w:t>53</w:t>
            </w:r>
          </w:p>
        </w:tc>
      </w:tr>
      <w:tr w:rsidR="00EB51E1" w14:paraId="1905A6C1" w14:textId="77777777">
        <w:trPr>
          <w:trHeight w:val="255"/>
        </w:trPr>
        <w:tc>
          <w:tcPr>
            <w:tcW w:w="4575" w:type="dxa"/>
            <w:vMerge/>
          </w:tcPr>
          <w:p w14:paraId="4B3F2433" w14:textId="77777777" w:rsidR="00EB51E1" w:rsidRDefault="00EB51E1">
            <w:pPr>
              <w:widowControl w:val="0"/>
              <w:pBdr>
                <w:top w:val="nil"/>
                <w:left w:val="nil"/>
                <w:bottom w:val="nil"/>
                <w:right w:val="nil"/>
                <w:between w:val="nil"/>
              </w:pBdr>
              <w:rPr>
                <w:sz w:val="24"/>
                <w:szCs w:val="24"/>
              </w:rPr>
            </w:pPr>
          </w:p>
        </w:tc>
        <w:tc>
          <w:tcPr>
            <w:tcW w:w="2055" w:type="dxa"/>
            <w:vAlign w:val="center"/>
          </w:tcPr>
          <w:p w14:paraId="505CA83F" w14:textId="77777777" w:rsidR="00EB51E1" w:rsidRDefault="00000000">
            <w:pPr>
              <w:widowControl w:val="0"/>
              <w:spacing w:line="240" w:lineRule="auto"/>
              <w:jc w:val="center"/>
              <w:rPr>
                <w:sz w:val="24"/>
                <w:szCs w:val="24"/>
              </w:rPr>
            </w:pPr>
            <w:r>
              <w:rPr>
                <w:sz w:val="24"/>
                <w:szCs w:val="24"/>
              </w:rPr>
              <w:t>Skipped</w:t>
            </w:r>
          </w:p>
        </w:tc>
        <w:tc>
          <w:tcPr>
            <w:tcW w:w="2340" w:type="dxa"/>
            <w:vAlign w:val="center"/>
          </w:tcPr>
          <w:p w14:paraId="0DAF4C0F" w14:textId="77777777" w:rsidR="00EB51E1" w:rsidRDefault="00000000">
            <w:pPr>
              <w:widowControl w:val="0"/>
              <w:spacing w:line="240" w:lineRule="auto"/>
              <w:jc w:val="center"/>
              <w:rPr>
                <w:sz w:val="24"/>
                <w:szCs w:val="24"/>
              </w:rPr>
            </w:pPr>
            <w:r>
              <w:rPr>
                <w:sz w:val="24"/>
                <w:szCs w:val="24"/>
              </w:rPr>
              <w:t>190</w:t>
            </w:r>
          </w:p>
        </w:tc>
      </w:tr>
      <w:tr w:rsidR="00EB51E1" w14:paraId="124AE088" w14:textId="77777777">
        <w:trPr>
          <w:trHeight w:val="240"/>
        </w:trPr>
        <w:tc>
          <w:tcPr>
            <w:tcW w:w="4575" w:type="dxa"/>
            <w:vMerge/>
          </w:tcPr>
          <w:p w14:paraId="08DB02A6" w14:textId="77777777" w:rsidR="00EB51E1" w:rsidRDefault="00EB51E1">
            <w:pPr>
              <w:widowControl w:val="0"/>
              <w:pBdr>
                <w:top w:val="nil"/>
                <w:left w:val="nil"/>
                <w:bottom w:val="nil"/>
                <w:right w:val="nil"/>
                <w:between w:val="nil"/>
              </w:pBdr>
              <w:rPr>
                <w:sz w:val="24"/>
                <w:szCs w:val="24"/>
              </w:rPr>
            </w:pPr>
          </w:p>
        </w:tc>
        <w:tc>
          <w:tcPr>
            <w:tcW w:w="2055" w:type="dxa"/>
            <w:vAlign w:val="center"/>
          </w:tcPr>
          <w:p w14:paraId="55014730" w14:textId="77777777" w:rsidR="00EB51E1" w:rsidRDefault="00000000">
            <w:pPr>
              <w:widowControl w:val="0"/>
              <w:spacing w:line="240" w:lineRule="auto"/>
              <w:jc w:val="center"/>
              <w:rPr>
                <w:sz w:val="24"/>
                <w:szCs w:val="24"/>
              </w:rPr>
            </w:pPr>
            <w:r>
              <w:rPr>
                <w:sz w:val="24"/>
                <w:szCs w:val="24"/>
              </w:rPr>
              <w:t>Ignored</w:t>
            </w:r>
          </w:p>
        </w:tc>
        <w:tc>
          <w:tcPr>
            <w:tcW w:w="2340" w:type="dxa"/>
            <w:vAlign w:val="center"/>
          </w:tcPr>
          <w:p w14:paraId="2D14CEB6" w14:textId="77777777" w:rsidR="00EB51E1" w:rsidRDefault="00000000">
            <w:pPr>
              <w:widowControl w:val="0"/>
              <w:spacing w:line="240" w:lineRule="auto"/>
              <w:jc w:val="center"/>
              <w:rPr>
                <w:sz w:val="24"/>
                <w:szCs w:val="24"/>
              </w:rPr>
            </w:pPr>
            <w:r>
              <w:rPr>
                <w:sz w:val="24"/>
                <w:szCs w:val="24"/>
              </w:rPr>
              <w:t>17</w:t>
            </w:r>
          </w:p>
        </w:tc>
      </w:tr>
      <w:tr w:rsidR="00EB51E1" w14:paraId="01EC1330" w14:textId="77777777">
        <w:trPr>
          <w:trHeight w:val="210"/>
        </w:trPr>
        <w:tc>
          <w:tcPr>
            <w:tcW w:w="4575" w:type="dxa"/>
            <w:vMerge/>
          </w:tcPr>
          <w:p w14:paraId="5D946EA9" w14:textId="77777777" w:rsidR="00EB51E1" w:rsidRDefault="00EB51E1">
            <w:pPr>
              <w:widowControl w:val="0"/>
              <w:pBdr>
                <w:top w:val="nil"/>
                <w:left w:val="nil"/>
                <w:bottom w:val="nil"/>
                <w:right w:val="nil"/>
                <w:between w:val="nil"/>
              </w:pBdr>
              <w:rPr>
                <w:sz w:val="24"/>
                <w:szCs w:val="24"/>
              </w:rPr>
            </w:pPr>
          </w:p>
        </w:tc>
        <w:tc>
          <w:tcPr>
            <w:tcW w:w="2055" w:type="dxa"/>
            <w:vAlign w:val="center"/>
          </w:tcPr>
          <w:p w14:paraId="22663E82" w14:textId="77777777" w:rsidR="00EB51E1" w:rsidRDefault="00000000">
            <w:pPr>
              <w:widowControl w:val="0"/>
              <w:spacing w:line="240" w:lineRule="auto"/>
              <w:jc w:val="center"/>
              <w:rPr>
                <w:sz w:val="24"/>
                <w:szCs w:val="24"/>
              </w:rPr>
            </w:pPr>
            <w:r>
              <w:rPr>
                <w:sz w:val="24"/>
                <w:szCs w:val="24"/>
              </w:rPr>
              <w:t>Known issues</w:t>
            </w:r>
          </w:p>
        </w:tc>
        <w:tc>
          <w:tcPr>
            <w:tcW w:w="2340" w:type="dxa"/>
            <w:vAlign w:val="center"/>
          </w:tcPr>
          <w:p w14:paraId="4778D765" w14:textId="77777777" w:rsidR="00EB51E1" w:rsidRDefault="00000000">
            <w:pPr>
              <w:widowControl w:val="0"/>
              <w:spacing w:line="240" w:lineRule="auto"/>
              <w:jc w:val="center"/>
              <w:rPr>
                <w:sz w:val="24"/>
                <w:szCs w:val="24"/>
              </w:rPr>
            </w:pPr>
            <w:r>
              <w:rPr>
                <w:sz w:val="24"/>
                <w:szCs w:val="24"/>
              </w:rPr>
              <w:t>0</w:t>
            </w:r>
          </w:p>
        </w:tc>
      </w:tr>
    </w:tbl>
    <w:p w14:paraId="58A8D594" w14:textId="77777777" w:rsidR="00EB51E1" w:rsidRDefault="00EB51E1">
      <w:pPr>
        <w:jc w:val="both"/>
        <w:rPr>
          <w:b/>
          <w:bCs/>
        </w:rPr>
      </w:pPr>
    </w:p>
    <w:p w14:paraId="601670FF" w14:textId="77777777" w:rsidR="00EB51E1" w:rsidRDefault="00000000">
      <w:pPr>
        <w:jc w:val="both"/>
        <w:rPr>
          <w:b/>
          <w:bCs/>
        </w:rPr>
      </w:pPr>
      <w:r>
        <w:rPr>
          <w:b/>
          <w:bCs/>
        </w:rPr>
        <w:t>Note:</w:t>
      </w:r>
    </w:p>
    <w:p w14:paraId="57F9DC7F" w14:textId="77777777" w:rsidR="00EB51E1" w:rsidRDefault="00000000">
      <w:pPr>
        <w:numPr>
          <w:ilvl w:val="0"/>
          <w:numId w:val="1"/>
        </w:numPr>
        <w:jc w:val="both"/>
      </w:pPr>
      <w:r>
        <w:rPr>
          <w:rFonts w:ascii="Roboto" w:eastAsia="Roboto" w:hAnsi="Roboto" w:cs="Roboto"/>
          <w:sz w:val="21"/>
          <w:szCs w:val="21"/>
          <w:highlight w:val="white"/>
        </w:rPr>
        <w:t>61 Failures in esignet and signup 198 are skipped due to L2 flow is not supported in esignet and signup</w:t>
      </w:r>
    </w:p>
    <w:p w14:paraId="278CE9A0" w14:textId="77777777" w:rsidR="00EB51E1" w:rsidRDefault="00EB51E1">
      <w:pPr>
        <w:ind w:left="720"/>
        <w:jc w:val="both"/>
        <w:rPr>
          <w:rFonts w:ascii="Roboto" w:eastAsia="Roboto" w:hAnsi="Roboto" w:cs="Roboto"/>
          <w:sz w:val="21"/>
          <w:szCs w:val="21"/>
          <w:highlight w:val="white"/>
        </w:rPr>
      </w:pPr>
    </w:p>
    <w:p w14:paraId="63EB71C5" w14:textId="77777777" w:rsidR="00EB51E1" w:rsidRDefault="00000000">
      <w:pPr>
        <w:jc w:val="both"/>
        <w:rPr>
          <w:b/>
          <w:bCs/>
        </w:rPr>
      </w:pPr>
      <w:r>
        <w:rPr>
          <w:b/>
          <w:bCs/>
        </w:rPr>
        <w:t xml:space="preserve">API Testrig results for eSignet and Signup with MOSIP – qa-base:     </w:t>
      </w:r>
    </w:p>
    <w:p w14:paraId="5A7879D1" w14:textId="77777777" w:rsidR="00EB51E1" w:rsidRDefault="00EB51E1"/>
    <w:tbl>
      <w:tblPr>
        <w:tblStyle w:val="af1"/>
        <w:tblW w:w="89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0"/>
        <w:gridCol w:w="2096"/>
        <w:gridCol w:w="2326"/>
      </w:tblGrid>
      <w:tr w:rsidR="00EB51E1" w14:paraId="374CADED" w14:textId="77777777">
        <w:trPr>
          <w:trHeight w:val="300"/>
        </w:trPr>
        <w:tc>
          <w:tcPr>
            <w:tcW w:w="6626" w:type="dxa"/>
            <w:gridSpan w:val="2"/>
            <w:shd w:val="clear" w:color="auto" w:fill="FFD966"/>
          </w:tcPr>
          <w:p w14:paraId="5AE62C4D" w14:textId="77777777" w:rsidR="00EB51E1" w:rsidRDefault="00EB51E1">
            <w:pPr>
              <w:widowControl w:val="0"/>
              <w:spacing w:line="240" w:lineRule="auto"/>
              <w:jc w:val="center"/>
              <w:rPr>
                <w:b/>
                <w:bCs/>
                <w:color w:val="1D1C1D"/>
              </w:rPr>
            </w:pPr>
          </w:p>
        </w:tc>
        <w:tc>
          <w:tcPr>
            <w:tcW w:w="2326" w:type="dxa"/>
            <w:shd w:val="clear" w:color="auto" w:fill="FFD966"/>
          </w:tcPr>
          <w:p w14:paraId="4B3E7CF5" w14:textId="77777777" w:rsidR="00EB51E1" w:rsidRDefault="00000000">
            <w:pPr>
              <w:widowControl w:val="0"/>
              <w:spacing w:line="240" w:lineRule="auto"/>
              <w:jc w:val="center"/>
              <w:rPr>
                <w:b/>
                <w:bCs/>
                <w:color w:val="1D1C1D"/>
              </w:rPr>
            </w:pPr>
            <w:r>
              <w:rPr>
                <w:b/>
                <w:bCs/>
                <w:color w:val="1D1C1D"/>
              </w:rPr>
              <w:t>Test cases</w:t>
            </w:r>
          </w:p>
        </w:tc>
      </w:tr>
      <w:tr w:rsidR="00EB51E1" w14:paraId="0C70FC8F" w14:textId="77777777">
        <w:trPr>
          <w:trHeight w:val="660"/>
        </w:trPr>
        <w:tc>
          <w:tcPr>
            <w:tcW w:w="4530" w:type="dxa"/>
            <w:vMerge w:val="restart"/>
          </w:tcPr>
          <w:p w14:paraId="13B93EA8" w14:textId="77777777" w:rsidR="00EB51E1" w:rsidRDefault="00EB51E1">
            <w:pPr>
              <w:widowControl w:val="0"/>
              <w:spacing w:line="240" w:lineRule="auto"/>
              <w:jc w:val="center"/>
              <w:rPr>
                <w:sz w:val="24"/>
                <w:szCs w:val="24"/>
              </w:rPr>
            </w:pPr>
          </w:p>
          <w:p w14:paraId="44A5798A" w14:textId="77777777" w:rsidR="00EB51E1" w:rsidRDefault="00EB51E1">
            <w:pPr>
              <w:widowControl w:val="0"/>
              <w:spacing w:line="240" w:lineRule="auto"/>
              <w:jc w:val="center"/>
              <w:rPr>
                <w:sz w:val="24"/>
                <w:szCs w:val="24"/>
              </w:rPr>
            </w:pPr>
          </w:p>
          <w:p w14:paraId="1B347A0D" w14:textId="77777777" w:rsidR="00EB51E1" w:rsidRDefault="00000000">
            <w:pPr>
              <w:widowControl w:val="0"/>
              <w:spacing w:line="240" w:lineRule="auto"/>
              <w:jc w:val="center"/>
              <w:rPr>
                <w:sz w:val="24"/>
                <w:szCs w:val="24"/>
              </w:rPr>
            </w:pPr>
            <w:r>
              <w:rPr>
                <w:sz w:val="24"/>
                <w:szCs w:val="24"/>
              </w:rPr>
              <w:t>API Based Testrig - eSignet</w:t>
            </w:r>
          </w:p>
        </w:tc>
        <w:tc>
          <w:tcPr>
            <w:tcW w:w="2096" w:type="dxa"/>
            <w:vAlign w:val="center"/>
          </w:tcPr>
          <w:p w14:paraId="473B132C" w14:textId="77777777" w:rsidR="00EB51E1" w:rsidRDefault="00000000">
            <w:pPr>
              <w:widowControl w:val="0"/>
              <w:spacing w:line="240" w:lineRule="auto"/>
              <w:jc w:val="center"/>
              <w:rPr>
                <w:sz w:val="24"/>
                <w:szCs w:val="24"/>
              </w:rPr>
            </w:pPr>
            <w:r>
              <w:rPr>
                <w:sz w:val="24"/>
                <w:szCs w:val="24"/>
              </w:rPr>
              <w:t>Total</w:t>
            </w:r>
          </w:p>
        </w:tc>
        <w:tc>
          <w:tcPr>
            <w:tcW w:w="2326" w:type="dxa"/>
            <w:vAlign w:val="center"/>
          </w:tcPr>
          <w:p w14:paraId="405B5FA4" w14:textId="77777777" w:rsidR="00EB51E1" w:rsidRDefault="00000000">
            <w:pPr>
              <w:widowControl w:val="0"/>
              <w:spacing w:line="240" w:lineRule="auto"/>
              <w:jc w:val="center"/>
              <w:rPr>
                <w:sz w:val="24"/>
                <w:szCs w:val="24"/>
              </w:rPr>
            </w:pPr>
            <w:r>
              <w:rPr>
                <w:sz w:val="24"/>
                <w:szCs w:val="24"/>
              </w:rPr>
              <w:t>1273</w:t>
            </w:r>
          </w:p>
        </w:tc>
      </w:tr>
      <w:tr w:rsidR="00EB51E1" w14:paraId="35EBECD5" w14:textId="77777777">
        <w:trPr>
          <w:trHeight w:val="300"/>
        </w:trPr>
        <w:tc>
          <w:tcPr>
            <w:tcW w:w="4530" w:type="dxa"/>
            <w:vMerge/>
          </w:tcPr>
          <w:p w14:paraId="6595B597" w14:textId="77777777" w:rsidR="00EB51E1" w:rsidRDefault="00EB51E1">
            <w:pPr>
              <w:widowControl w:val="0"/>
              <w:pBdr>
                <w:top w:val="nil"/>
                <w:left w:val="nil"/>
                <w:bottom w:val="nil"/>
                <w:right w:val="nil"/>
                <w:between w:val="nil"/>
              </w:pBdr>
              <w:rPr>
                <w:sz w:val="24"/>
                <w:szCs w:val="24"/>
              </w:rPr>
            </w:pPr>
          </w:p>
        </w:tc>
        <w:tc>
          <w:tcPr>
            <w:tcW w:w="2096" w:type="dxa"/>
            <w:vAlign w:val="center"/>
          </w:tcPr>
          <w:p w14:paraId="3B64522C" w14:textId="77777777" w:rsidR="00EB51E1" w:rsidRDefault="00000000">
            <w:pPr>
              <w:widowControl w:val="0"/>
              <w:spacing w:line="240" w:lineRule="auto"/>
              <w:jc w:val="center"/>
              <w:rPr>
                <w:sz w:val="24"/>
                <w:szCs w:val="24"/>
              </w:rPr>
            </w:pPr>
            <w:r>
              <w:rPr>
                <w:sz w:val="24"/>
                <w:szCs w:val="24"/>
              </w:rPr>
              <w:t>Passed</w:t>
            </w:r>
          </w:p>
        </w:tc>
        <w:tc>
          <w:tcPr>
            <w:tcW w:w="2326" w:type="dxa"/>
            <w:vAlign w:val="center"/>
          </w:tcPr>
          <w:p w14:paraId="12B1468B" w14:textId="77777777" w:rsidR="00EB51E1" w:rsidRDefault="00000000">
            <w:pPr>
              <w:widowControl w:val="0"/>
              <w:spacing w:line="240" w:lineRule="auto"/>
              <w:jc w:val="center"/>
              <w:rPr>
                <w:sz w:val="24"/>
                <w:szCs w:val="24"/>
              </w:rPr>
            </w:pPr>
            <w:r>
              <w:rPr>
                <w:sz w:val="24"/>
                <w:szCs w:val="24"/>
              </w:rPr>
              <w:t>1107</w:t>
            </w:r>
          </w:p>
        </w:tc>
      </w:tr>
      <w:tr w:rsidR="00EB51E1" w14:paraId="00E8AAF8" w14:textId="77777777">
        <w:trPr>
          <w:trHeight w:val="300"/>
        </w:trPr>
        <w:tc>
          <w:tcPr>
            <w:tcW w:w="4530" w:type="dxa"/>
            <w:vMerge/>
          </w:tcPr>
          <w:p w14:paraId="36E972E8" w14:textId="77777777" w:rsidR="00EB51E1" w:rsidRDefault="00EB51E1">
            <w:pPr>
              <w:widowControl w:val="0"/>
              <w:pBdr>
                <w:top w:val="nil"/>
                <w:left w:val="nil"/>
                <w:bottom w:val="nil"/>
                <w:right w:val="nil"/>
                <w:between w:val="nil"/>
              </w:pBdr>
              <w:rPr>
                <w:sz w:val="24"/>
                <w:szCs w:val="24"/>
              </w:rPr>
            </w:pPr>
          </w:p>
        </w:tc>
        <w:tc>
          <w:tcPr>
            <w:tcW w:w="2096" w:type="dxa"/>
            <w:vAlign w:val="center"/>
          </w:tcPr>
          <w:p w14:paraId="34EA0BB8" w14:textId="77777777" w:rsidR="00EB51E1" w:rsidRDefault="00000000">
            <w:pPr>
              <w:widowControl w:val="0"/>
              <w:spacing w:line="240" w:lineRule="auto"/>
              <w:jc w:val="center"/>
              <w:rPr>
                <w:sz w:val="24"/>
                <w:szCs w:val="24"/>
              </w:rPr>
            </w:pPr>
            <w:r>
              <w:rPr>
                <w:sz w:val="24"/>
                <w:szCs w:val="24"/>
              </w:rPr>
              <w:t>Failed</w:t>
            </w:r>
          </w:p>
        </w:tc>
        <w:tc>
          <w:tcPr>
            <w:tcW w:w="2326" w:type="dxa"/>
            <w:vAlign w:val="center"/>
          </w:tcPr>
          <w:p w14:paraId="11D058BB" w14:textId="77777777" w:rsidR="00EB51E1" w:rsidRDefault="00000000">
            <w:pPr>
              <w:widowControl w:val="0"/>
              <w:spacing w:line="240" w:lineRule="auto"/>
              <w:jc w:val="center"/>
              <w:rPr>
                <w:sz w:val="24"/>
                <w:szCs w:val="24"/>
              </w:rPr>
            </w:pPr>
            <w:r>
              <w:rPr>
                <w:sz w:val="24"/>
                <w:szCs w:val="24"/>
              </w:rPr>
              <w:t>0</w:t>
            </w:r>
          </w:p>
        </w:tc>
      </w:tr>
      <w:tr w:rsidR="00EB51E1" w14:paraId="7F0396A3" w14:textId="77777777">
        <w:trPr>
          <w:trHeight w:val="300"/>
        </w:trPr>
        <w:tc>
          <w:tcPr>
            <w:tcW w:w="4530" w:type="dxa"/>
            <w:vMerge/>
          </w:tcPr>
          <w:p w14:paraId="78F3A5EF" w14:textId="77777777" w:rsidR="00EB51E1" w:rsidRDefault="00EB51E1">
            <w:pPr>
              <w:widowControl w:val="0"/>
              <w:pBdr>
                <w:top w:val="nil"/>
                <w:left w:val="nil"/>
                <w:bottom w:val="nil"/>
                <w:right w:val="nil"/>
                <w:between w:val="nil"/>
              </w:pBdr>
              <w:rPr>
                <w:sz w:val="24"/>
                <w:szCs w:val="24"/>
              </w:rPr>
            </w:pPr>
          </w:p>
        </w:tc>
        <w:tc>
          <w:tcPr>
            <w:tcW w:w="2096" w:type="dxa"/>
            <w:vAlign w:val="center"/>
          </w:tcPr>
          <w:p w14:paraId="3631CAB8" w14:textId="77777777" w:rsidR="00EB51E1" w:rsidRDefault="00000000">
            <w:pPr>
              <w:widowControl w:val="0"/>
              <w:spacing w:line="240" w:lineRule="auto"/>
              <w:jc w:val="center"/>
              <w:rPr>
                <w:sz w:val="24"/>
                <w:szCs w:val="24"/>
              </w:rPr>
            </w:pPr>
            <w:r>
              <w:rPr>
                <w:sz w:val="24"/>
                <w:szCs w:val="24"/>
              </w:rPr>
              <w:t>Skipped</w:t>
            </w:r>
          </w:p>
        </w:tc>
        <w:tc>
          <w:tcPr>
            <w:tcW w:w="2326" w:type="dxa"/>
            <w:vAlign w:val="center"/>
          </w:tcPr>
          <w:p w14:paraId="2F3AD4D4" w14:textId="77777777" w:rsidR="00EB51E1" w:rsidRDefault="00000000">
            <w:pPr>
              <w:widowControl w:val="0"/>
              <w:spacing w:line="240" w:lineRule="auto"/>
              <w:jc w:val="center"/>
              <w:rPr>
                <w:sz w:val="24"/>
                <w:szCs w:val="24"/>
              </w:rPr>
            </w:pPr>
            <w:r>
              <w:rPr>
                <w:sz w:val="24"/>
                <w:szCs w:val="24"/>
              </w:rPr>
              <w:t>0</w:t>
            </w:r>
          </w:p>
        </w:tc>
      </w:tr>
      <w:tr w:rsidR="00EB51E1" w14:paraId="4F8FA93C" w14:textId="77777777">
        <w:trPr>
          <w:trHeight w:val="300"/>
        </w:trPr>
        <w:tc>
          <w:tcPr>
            <w:tcW w:w="4530" w:type="dxa"/>
            <w:vMerge/>
          </w:tcPr>
          <w:p w14:paraId="47B6F24F" w14:textId="77777777" w:rsidR="00EB51E1" w:rsidRDefault="00EB51E1">
            <w:pPr>
              <w:widowControl w:val="0"/>
              <w:pBdr>
                <w:top w:val="nil"/>
                <w:left w:val="nil"/>
                <w:bottom w:val="nil"/>
                <w:right w:val="nil"/>
                <w:between w:val="nil"/>
              </w:pBdr>
              <w:rPr>
                <w:sz w:val="24"/>
                <w:szCs w:val="24"/>
              </w:rPr>
            </w:pPr>
          </w:p>
        </w:tc>
        <w:tc>
          <w:tcPr>
            <w:tcW w:w="2096" w:type="dxa"/>
            <w:vAlign w:val="center"/>
          </w:tcPr>
          <w:p w14:paraId="507AADB8" w14:textId="77777777" w:rsidR="00EB51E1" w:rsidRDefault="00000000">
            <w:pPr>
              <w:widowControl w:val="0"/>
              <w:spacing w:line="240" w:lineRule="auto"/>
              <w:jc w:val="center"/>
              <w:rPr>
                <w:sz w:val="24"/>
                <w:szCs w:val="24"/>
              </w:rPr>
            </w:pPr>
            <w:r>
              <w:rPr>
                <w:sz w:val="24"/>
                <w:szCs w:val="24"/>
              </w:rPr>
              <w:t>Ignored</w:t>
            </w:r>
          </w:p>
        </w:tc>
        <w:tc>
          <w:tcPr>
            <w:tcW w:w="2326" w:type="dxa"/>
            <w:vAlign w:val="center"/>
          </w:tcPr>
          <w:p w14:paraId="0D6750B3" w14:textId="77777777" w:rsidR="00EB51E1" w:rsidRDefault="00000000">
            <w:pPr>
              <w:widowControl w:val="0"/>
              <w:spacing w:line="240" w:lineRule="auto"/>
              <w:jc w:val="center"/>
              <w:rPr>
                <w:sz w:val="24"/>
                <w:szCs w:val="24"/>
              </w:rPr>
            </w:pPr>
            <w:r>
              <w:rPr>
                <w:sz w:val="24"/>
                <w:szCs w:val="24"/>
              </w:rPr>
              <w:t>166</w:t>
            </w:r>
          </w:p>
        </w:tc>
      </w:tr>
      <w:tr w:rsidR="00EB51E1" w14:paraId="7BCE6743" w14:textId="77777777">
        <w:trPr>
          <w:trHeight w:val="300"/>
        </w:trPr>
        <w:tc>
          <w:tcPr>
            <w:tcW w:w="4530" w:type="dxa"/>
            <w:vMerge/>
          </w:tcPr>
          <w:p w14:paraId="555C4434" w14:textId="77777777" w:rsidR="00EB51E1" w:rsidRDefault="00EB51E1">
            <w:pPr>
              <w:widowControl w:val="0"/>
              <w:pBdr>
                <w:top w:val="nil"/>
                <w:left w:val="nil"/>
                <w:bottom w:val="nil"/>
                <w:right w:val="nil"/>
                <w:between w:val="nil"/>
              </w:pBdr>
              <w:rPr>
                <w:sz w:val="24"/>
                <w:szCs w:val="24"/>
              </w:rPr>
            </w:pPr>
          </w:p>
        </w:tc>
        <w:tc>
          <w:tcPr>
            <w:tcW w:w="2096" w:type="dxa"/>
            <w:vAlign w:val="center"/>
          </w:tcPr>
          <w:p w14:paraId="4FB15DD3" w14:textId="77777777" w:rsidR="00EB51E1" w:rsidRDefault="00000000">
            <w:pPr>
              <w:widowControl w:val="0"/>
              <w:spacing w:line="240" w:lineRule="auto"/>
              <w:jc w:val="center"/>
              <w:rPr>
                <w:sz w:val="24"/>
                <w:szCs w:val="24"/>
              </w:rPr>
            </w:pPr>
            <w:r>
              <w:rPr>
                <w:sz w:val="24"/>
                <w:szCs w:val="24"/>
              </w:rPr>
              <w:t>Known issues</w:t>
            </w:r>
          </w:p>
        </w:tc>
        <w:tc>
          <w:tcPr>
            <w:tcW w:w="2326" w:type="dxa"/>
            <w:vAlign w:val="center"/>
          </w:tcPr>
          <w:p w14:paraId="626946CF" w14:textId="77777777" w:rsidR="00EB51E1" w:rsidRDefault="00000000">
            <w:pPr>
              <w:widowControl w:val="0"/>
              <w:spacing w:line="240" w:lineRule="auto"/>
              <w:jc w:val="center"/>
              <w:rPr>
                <w:sz w:val="24"/>
                <w:szCs w:val="24"/>
              </w:rPr>
            </w:pPr>
            <w:r>
              <w:rPr>
                <w:sz w:val="24"/>
                <w:szCs w:val="24"/>
              </w:rPr>
              <w:t>0</w:t>
            </w:r>
          </w:p>
        </w:tc>
      </w:tr>
      <w:tr w:rsidR="00EB51E1" w14:paraId="6A11004F" w14:textId="77777777">
        <w:trPr>
          <w:trHeight w:val="675"/>
        </w:trPr>
        <w:tc>
          <w:tcPr>
            <w:tcW w:w="4530" w:type="dxa"/>
            <w:vMerge w:val="restart"/>
          </w:tcPr>
          <w:p w14:paraId="385C5D0B" w14:textId="77777777" w:rsidR="00EB51E1" w:rsidRDefault="00EB51E1">
            <w:pPr>
              <w:widowControl w:val="0"/>
              <w:spacing w:line="240" w:lineRule="auto"/>
              <w:jc w:val="center"/>
              <w:rPr>
                <w:sz w:val="24"/>
                <w:szCs w:val="24"/>
              </w:rPr>
            </w:pPr>
          </w:p>
          <w:p w14:paraId="4A6A3175" w14:textId="77777777" w:rsidR="00EB51E1" w:rsidRDefault="00EB51E1">
            <w:pPr>
              <w:widowControl w:val="0"/>
              <w:spacing w:line="240" w:lineRule="auto"/>
              <w:jc w:val="center"/>
              <w:rPr>
                <w:sz w:val="24"/>
                <w:szCs w:val="24"/>
              </w:rPr>
            </w:pPr>
          </w:p>
          <w:p w14:paraId="66F833C3" w14:textId="77777777" w:rsidR="00EB51E1" w:rsidRDefault="00EB51E1">
            <w:pPr>
              <w:widowControl w:val="0"/>
              <w:spacing w:line="240" w:lineRule="auto"/>
              <w:jc w:val="center"/>
              <w:rPr>
                <w:sz w:val="24"/>
                <w:szCs w:val="24"/>
              </w:rPr>
            </w:pPr>
          </w:p>
          <w:p w14:paraId="5AE6AD02" w14:textId="77777777" w:rsidR="00EB51E1" w:rsidRDefault="00000000">
            <w:pPr>
              <w:widowControl w:val="0"/>
              <w:spacing w:line="240" w:lineRule="auto"/>
              <w:jc w:val="center"/>
              <w:rPr>
                <w:sz w:val="24"/>
                <w:szCs w:val="24"/>
              </w:rPr>
            </w:pPr>
            <w:r>
              <w:rPr>
                <w:sz w:val="24"/>
                <w:szCs w:val="24"/>
              </w:rPr>
              <w:t>API Based Testrig - eSignet-signup</w:t>
            </w:r>
          </w:p>
        </w:tc>
        <w:tc>
          <w:tcPr>
            <w:tcW w:w="2096" w:type="dxa"/>
            <w:vAlign w:val="center"/>
          </w:tcPr>
          <w:p w14:paraId="5E881884" w14:textId="77777777" w:rsidR="00EB51E1" w:rsidRDefault="00000000">
            <w:pPr>
              <w:widowControl w:val="0"/>
              <w:spacing w:line="240" w:lineRule="auto"/>
              <w:jc w:val="center"/>
              <w:rPr>
                <w:sz w:val="24"/>
                <w:szCs w:val="24"/>
              </w:rPr>
            </w:pPr>
            <w:r>
              <w:rPr>
                <w:sz w:val="24"/>
                <w:szCs w:val="24"/>
              </w:rPr>
              <w:t>Total</w:t>
            </w:r>
          </w:p>
        </w:tc>
        <w:tc>
          <w:tcPr>
            <w:tcW w:w="2326" w:type="dxa"/>
            <w:vAlign w:val="center"/>
          </w:tcPr>
          <w:p w14:paraId="26216449" w14:textId="77777777" w:rsidR="00EB51E1" w:rsidRDefault="00000000">
            <w:pPr>
              <w:widowControl w:val="0"/>
              <w:spacing w:line="240" w:lineRule="auto"/>
              <w:jc w:val="center"/>
              <w:rPr>
                <w:sz w:val="24"/>
                <w:szCs w:val="24"/>
              </w:rPr>
            </w:pPr>
            <w:r>
              <w:rPr>
                <w:sz w:val="24"/>
                <w:szCs w:val="24"/>
              </w:rPr>
              <w:t>665</w:t>
            </w:r>
          </w:p>
        </w:tc>
      </w:tr>
      <w:tr w:rsidR="00EB51E1" w14:paraId="5313C0EA" w14:textId="77777777">
        <w:trPr>
          <w:trHeight w:val="300"/>
        </w:trPr>
        <w:tc>
          <w:tcPr>
            <w:tcW w:w="4530" w:type="dxa"/>
            <w:vMerge/>
          </w:tcPr>
          <w:p w14:paraId="2945D4F5" w14:textId="77777777" w:rsidR="00EB51E1" w:rsidRDefault="00EB51E1">
            <w:pPr>
              <w:widowControl w:val="0"/>
              <w:pBdr>
                <w:top w:val="nil"/>
                <w:left w:val="nil"/>
                <w:bottom w:val="nil"/>
                <w:right w:val="nil"/>
                <w:between w:val="nil"/>
              </w:pBdr>
              <w:rPr>
                <w:sz w:val="24"/>
                <w:szCs w:val="24"/>
              </w:rPr>
            </w:pPr>
          </w:p>
        </w:tc>
        <w:tc>
          <w:tcPr>
            <w:tcW w:w="2096" w:type="dxa"/>
            <w:vAlign w:val="center"/>
          </w:tcPr>
          <w:p w14:paraId="770770F3" w14:textId="77777777" w:rsidR="00EB51E1" w:rsidRDefault="00000000">
            <w:pPr>
              <w:widowControl w:val="0"/>
              <w:spacing w:line="240" w:lineRule="auto"/>
              <w:jc w:val="center"/>
              <w:rPr>
                <w:sz w:val="24"/>
                <w:szCs w:val="24"/>
              </w:rPr>
            </w:pPr>
            <w:r>
              <w:rPr>
                <w:sz w:val="24"/>
                <w:szCs w:val="24"/>
              </w:rPr>
              <w:t>Passed</w:t>
            </w:r>
          </w:p>
        </w:tc>
        <w:tc>
          <w:tcPr>
            <w:tcW w:w="2326" w:type="dxa"/>
            <w:vAlign w:val="center"/>
          </w:tcPr>
          <w:p w14:paraId="73851216" w14:textId="77777777" w:rsidR="00EB51E1" w:rsidRDefault="00000000">
            <w:pPr>
              <w:widowControl w:val="0"/>
              <w:spacing w:line="240" w:lineRule="auto"/>
              <w:jc w:val="center"/>
              <w:rPr>
                <w:sz w:val="24"/>
                <w:szCs w:val="24"/>
              </w:rPr>
            </w:pPr>
            <w:r>
              <w:rPr>
                <w:sz w:val="24"/>
                <w:szCs w:val="24"/>
              </w:rPr>
              <w:t>648</w:t>
            </w:r>
          </w:p>
        </w:tc>
      </w:tr>
      <w:tr w:rsidR="00EB51E1" w14:paraId="26D1AEEE" w14:textId="77777777">
        <w:trPr>
          <w:trHeight w:val="300"/>
        </w:trPr>
        <w:tc>
          <w:tcPr>
            <w:tcW w:w="4530" w:type="dxa"/>
            <w:vMerge/>
          </w:tcPr>
          <w:p w14:paraId="37DCB2A4" w14:textId="77777777" w:rsidR="00EB51E1" w:rsidRDefault="00EB51E1">
            <w:pPr>
              <w:widowControl w:val="0"/>
              <w:pBdr>
                <w:top w:val="nil"/>
                <w:left w:val="nil"/>
                <w:bottom w:val="nil"/>
                <w:right w:val="nil"/>
                <w:between w:val="nil"/>
              </w:pBdr>
              <w:rPr>
                <w:sz w:val="24"/>
                <w:szCs w:val="24"/>
              </w:rPr>
            </w:pPr>
          </w:p>
        </w:tc>
        <w:tc>
          <w:tcPr>
            <w:tcW w:w="2096" w:type="dxa"/>
            <w:vAlign w:val="center"/>
          </w:tcPr>
          <w:p w14:paraId="28BE0B0E" w14:textId="77777777" w:rsidR="00EB51E1" w:rsidRDefault="00000000">
            <w:pPr>
              <w:widowControl w:val="0"/>
              <w:spacing w:line="240" w:lineRule="auto"/>
              <w:jc w:val="center"/>
              <w:rPr>
                <w:sz w:val="24"/>
                <w:szCs w:val="24"/>
              </w:rPr>
            </w:pPr>
            <w:r>
              <w:rPr>
                <w:sz w:val="24"/>
                <w:szCs w:val="24"/>
              </w:rPr>
              <w:t>Failed</w:t>
            </w:r>
          </w:p>
        </w:tc>
        <w:tc>
          <w:tcPr>
            <w:tcW w:w="2326" w:type="dxa"/>
            <w:vAlign w:val="center"/>
          </w:tcPr>
          <w:p w14:paraId="1DBAEAE2" w14:textId="77777777" w:rsidR="00EB51E1" w:rsidRDefault="00000000">
            <w:pPr>
              <w:widowControl w:val="0"/>
              <w:spacing w:line="240" w:lineRule="auto"/>
              <w:jc w:val="center"/>
              <w:rPr>
                <w:sz w:val="24"/>
                <w:szCs w:val="24"/>
              </w:rPr>
            </w:pPr>
            <w:r>
              <w:rPr>
                <w:sz w:val="24"/>
                <w:szCs w:val="24"/>
              </w:rPr>
              <w:t>0</w:t>
            </w:r>
          </w:p>
        </w:tc>
      </w:tr>
      <w:tr w:rsidR="00EB51E1" w14:paraId="33A16836" w14:textId="77777777">
        <w:trPr>
          <w:trHeight w:val="300"/>
        </w:trPr>
        <w:tc>
          <w:tcPr>
            <w:tcW w:w="4530" w:type="dxa"/>
            <w:vMerge/>
          </w:tcPr>
          <w:p w14:paraId="5530973C" w14:textId="77777777" w:rsidR="00EB51E1" w:rsidRDefault="00EB51E1">
            <w:pPr>
              <w:widowControl w:val="0"/>
              <w:pBdr>
                <w:top w:val="nil"/>
                <w:left w:val="nil"/>
                <w:bottom w:val="nil"/>
                <w:right w:val="nil"/>
                <w:between w:val="nil"/>
              </w:pBdr>
              <w:rPr>
                <w:sz w:val="24"/>
                <w:szCs w:val="24"/>
              </w:rPr>
            </w:pPr>
          </w:p>
        </w:tc>
        <w:tc>
          <w:tcPr>
            <w:tcW w:w="2096" w:type="dxa"/>
            <w:vAlign w:val="center"/>
          </w:tcPr>
          <w:p w14:paraId="4426AA2B" w14:textId="77777777" w:rsidR="00EB51E1" w:rsidRDefault="00000000">
            <w:pPr>
              <w:widowControl w:val="0"/>
              <w:spacing w:line="240" w:lineRule="auto"/>
              <w:jc w:val="center"/>
              <w:rPr>
                <w:sz w:val="24"/>
                <w:szCs w:val="24"/>
              </w:rPr>
            </w:pPr>
            <w:r>
              <w:rPr>
                <w:sz w:val="24"/>
                <w:szCs w:val="24"/>
              </w:rPr>
              <w:t>Skipped</w:t>
            </w:r>
          </w:p>
        </w:tc>
        <w:tc>
          <w:tcPr>
            <w:tcW w:w="2326" w:type="dxa"/>
            <w:vAlign w:val="center"/>
          </w:tcPr>
          <w:p w14:paraId="1A5B1781" w14:textId="77777777" w:rsidR="00EB51E1" w:rsidRDefault="00000000">
            <w:pPr>
              <w:widowControl w:val="0"/>
              <w:spacing w:line="240" w:lineRule="auto"/>
              <w:jc w:val="center"/>
              <w:rPr>
                <w:sz w:val="24"/>
                <w:szCs w:val="24"/>
              </w:rPr>
            </w:pPr>
            <w:r>
              <w:rPr>
                <w:sz w:val="24"/>
                <w:szCs w:val="24"/>
              </w:rPr>
              <w:t>0</w:t>
            </w:r>
          </w:p>
        </w:tc>
      </w:tr>
      <w:tr w:rsidR="00EB51E1" w14:paraId="234518B6" w14:textId="77777777">
        <w:trPr>
          <w:trHeight w:val="300"/>
        </w:trPr>
        <w:tc>
          <w:tcPr>
            <w:tcW w:w="4530" w:type="dxa"/>
            <w:vMerge/>
          </w:tcPr>
          <w:p w14:paraId="5227A9DF" w14:textId="77777777" w:rsidR="00EB51E1" w:rsidRDefault="00EB51E1">
            <w:pPr>
              <w:widowControl w:val="0"/>
              <w:pBdr>
                <w:top w:val="nil"/>
                <w:left w:val="nil"/>
                <w:bottom w:val="nil"/>
                <w:right w:val="nil"/>
                <w:between w:val="nil"/>
              </w:pBdr>
              <w:rPr>
                <w:sz w:val="24"/>
                <w:szCs w:val="24"/>
              </w:rPr>
            </w:pPr>
          </w:p>
        </w:tc>
        <w:tc>
          <w:tcPr>
            <w:tcW w:w="2096" w:type="dxa"/>
            <w:vAlign w:val="center"/>
          </w:tcPr>
          <w:p w14:paraId="56ACAA13" w14:textId="77777777" w:rsidR="00EB51E1" w:rsidRDefault="00000000">
            <w:pPr>
              <w:widowControl w:val="0"/>
              <w:spacing w:line="240" w:lineRule="auto"/>
              <w:jc w:val="center"/>
              <w:rPr>
                <w:sz w:val="24"/>
                <w:szCs w:val="24"/>
              </w:rPr>
            </w:pPr>
            <w:r>
              <w:rPr>
                <w:sz w:val="24"/>
                <w:szCs w:val="24"/>
              </w:rPr>
              <w:t>Ignored</w:t>
            </w:r>
          </w:p>
        </w:tc>
        <w:tc>
          <w:tcPr>
            <w:tcW w:w="2326" w:type="dxa"/>
            <w:vAlign w:val="center"/>
          </w:tcPr>
          <w:p w14:paraId="3905817B" w14:textId="77777777" w:rsidR="00EB51E1" w:rsidRDefault="00000000">
            <w:pPr>
              <w:widowControl w:val="0"/>
              <w:spacing w:line="240" w:lineRule="auto"/>
              <w:jc w:val="center"/>
              <w:rPr>
                <w:sz w:val="24"/>
                <w:szCs w:val="24"/>
              </w:rPr>
            </w:pPr>
            <w:r>
              <w:rPr>
                <w:sz w:val="24"/>
                <w:szCs w:val="24"/>
              </w:rPr>
              <w:t>17</w:t>
            </w:r>
          </w:p>
        </w:tc>
      </w:tr>
      <w:tr w:rsidR="00EB51E1" w14:paraId="5430FEFF" w14:textId="77777777">
        <w:trPr>
          <w:trHeight w:val="300"/>
        </w:trPr>
        <w:tc>
          <w:tcPr>
            <w:tcW w:w="4530" w:type="dxa"/>
            <w:vMerge/>
          </w:tcPr>
          <w:p w14:paraId="2CD1CD78" w14:textId="77777777" w:rsidR="00EB51E1" w:rsidRDefault="00EB51E1">
            <w:pPr>
              <w:widowControl w:val="0"/>
              <w:pBdr>
                <w:top w:val="nil"/>
                <w:left w:val="nil"/>
                <w:bottom w:val="nil"/>
                <w:right w:val="nil"/>
                <w:between w:val="nil"/>
              </w:pBdr>
              <w:rPr>
                <w:sz w:val="24"/>
                <w:szCs w:val="24"/>
              </w:rPr>
            </w:pPr>
          </w:p>
        </w:tc>
        <w:tc>
          <w:tcPr>
            <w:tcW w:w="2096" w:type="dxa"/>
            <w:vAlign w:val="center"/>
          </w:tcPr>
          <w:p w14:paraId="07C435C9" w14:textId="77777777" w:rsidR="00EB51E1" w:rsidRDefault="00000000">
            <w:pPr>
              <w:widowControl w:val="0"/>
              <w:spacing w:line="240" w:lineRule="auto"/>
              <w:jc w:val="center"/>
              <w:rPr>
                <w:sz w:val="24"/>
                <w:szCs w:val="24"/>
              </w:rPr>
            </w:pPr>
            <w:r>
              <w:rPr>
                <w:sz w:val="24"/>
                <w:szCs w:val="24"/>
              </w:rPr>
              <w:t>Known issues</w:t>
            </w:r>
          </w:p>
        </w:tc>
        <w:tc>
          <w:tcPr>
            <w:tcW w:w="2326" w:type="dxa"/>
            <w:vAlign w:val="center"/>
          </w:tcPr>
          <w:p w14:paraId="0D50148C" w14:textId="77777777" w:rsidR="00EB51E1" w:rsidRDefault="00000000">
            <w:pPr>
              <w:widowControl w:val="0"/>
              <w:spacing w:line="240" w:lineRule="auto"/>
              <w:jc w:val="center"/>
              <w:rPr>
                <w:sz w:val="24"/>
                <w:szCs w:val="24"/>
              </w:rPr>
            </w:pPr>
            <w:r>
              <w:rPr>
                <w:sz w:val="24"/>
                <w:szCs w:val="24"/>
              </w:rPr>
              <w:t>0</w:t>
            </w:r>
          </w:p>
        </w:tc>
      </w:tr>
    </w:tbl>
    <w:p w14:paraId="76B3690E" w14:textId="77777777" w:rsidR="00EB51E1" w:rsidRDefault="00000000">
      <w:r>
        <w:t>Note: 166 test cases in esignet and 17 test cases in signup related to the mock plug-in are currently being ignored.</w:t>
      </w:r>
    </w:p>
    <w:p w14:paraId="5BD237EB" w14:textId="77777777" w:rsidR="00EB51E1" w:rsidRDefault="00EB51E1"/>
    <w:p w14:paraId="2AB819B3" w14:textId="77777777" w:rsidR="00EB51E1" w:rsidRDefault="00000000">
      <w:pPr>
        <w:rPr>
          <w:b/>
          <w:bCs/>
        </w:rPr>
      </w:pPr>
      <w:r>
        <w:br w:type="page"/>
      </w:r>
    </w:p>
    <w:p w14:paraId="73BEAE02" w14:textId="77777777" w:rsidR="00EB51E1" w:rsidRDefault="00000000">
      <w:pPr>
        <w:rPr>
          <w:b/>
          <w:bCs/>
          <w:color w:val="009919"/>
          <w:sz w:val="20"/>
          <w:szCs w:val="20"/>
        </w:rPr>
      </w:pPr>
      <w:r>
        <w:rPr>
          <w:b/>
          <w:bCs/>
        </w:rPr>
        <w:lastRenderedPageBreak/>
        <w:t xml:space="preserve">API Testrig results for eSignet and Signup with Sunbird: </w:t>
      </w:r>
    </w:p>
    <w:p w14:paraId="75267597" w14:textId="77777777" w:rsidR="00EB51E1" w:rsidRDefault="00EB51E1">
      <w:pPr>
        <w:rPr>
          <w:b/>
          <w:bCs/>
          <w:color w:val="009919"/>
          <w:sz w:val="20"/>
          <w:szCs w:val="20"/>
        </w:rPr>
      </w:pPr>
    </w:p>
    <w:tbl>
      <w:tblPr>
        <w:tblStyle w:val="af2"/>
        <w:tblW w:w="89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68"/>
        <w:gridCol w:w="2058"/>
        <w:gridCol w:w="2326"/>
      </w:tblGrid>
      <w:tr w:rsidR="00EB51E1" w14:paraId="6B9B3FEA" w14:textId="77777777">
        <w:trPr>
          <w:trHeight w:val="300"/>
          <w:tblHeader/>
        </w:trPr>
        <w:tc>
          <w:tcPr>
            <w:tcW w:w="6626" w:type="dxa"/>
            <w:gridSpan w:val="2"/>
            <w:shd w:val="clear" w:color="auto" w:fill="FFD966"/>
          </w:tcPr>
          <w:p w14:paraId="5F7A0D3A" w14:textId="77777777" w:rsidR="00EB51E1" w:rsidRDefault="00EB51E1">
            <w:pPr>
              <w:widowControl w:val="0"/>
              <w:spacing w:line="240" w:lineRule="auto"/>
              <w:jc w:val="center"/>
              <w:rPr>
                <w:b/>
                <w:bCs/>
                <w:color w:val="1D1C1D"/>
              </w:rPr>
            </w:pPr>
          </w:p>
        </w:tc>
        <w:tc>
          <w:tcPr>
            <w:tcW w:w="2326" w:type="dxa"/>
            <w:shd w:val="clear" w:color="auto" w:fill="FFD966"/>
          </w:tcPr>
          <w:p w14:paraId="685A4F25" w14:textId="77777777" w:rsidR="00EB51E1" w:rsidRDefault="00000000">
            <w:pPr>
              <w:widowControl w:val="0"/>
              <w:spacing w:line="240" w:lineRule="auto"/>
              <w:jc w:val="center"/>
              <w:rPr>
                <w:b/>
                <w:bCs/>
                <w:color w:val="1D1C1D"/>
              </w:rPr>
            </w:pPr>
            <w:r>
              <w:rPr>
                <w:b/>
                <w:bCs/>
                <w:color w:val="1D1C1D"/>
              </w:rPr>
              <w:t>Test cases</w:t>
            </w:r>
          </w:p>
        </w:tc>
      </w:tr>
      <w:tr w:rsidR="00EB51E1" w14:paraId="0B9CD05B" w14:textId="77777777">
        <w:trPr>
          <w:trHeight w:val="540"/>
          <w:tblHeader/>
        </w:trPr>
        <w:tc>
          <w:tcPr>
            <w:tcW w:w="4568" w:type="dxa"/>
            <w:vMerge w:val="restart"/>
          </w:tcPr>
          <w:p w14:paraId="3DEFEF6A" w14:textId="77777777" w:rsidR="00EB51E1" w:rsidRDefault="00EB51E1">
            <w:pPr>
              <w:widowControl w:val="0"/>
              <w:spacing w:line="240" w:lineRule="auto"/>
              <w:jc w:val="center"/>
              <w:rPr>
                <w:sz w:val="24"/>
                <w:szCs w:val="24"/>
              </w:rPr>
            </w:pPr>
          </w:p>
          <w:p w14:paraId="38C095A4" w14:textId="77777777" w:rsidR="00EB51E1" w:rsidRDefault="00EB51E1">
            <w:pPr>
              <w:widowControl w:val="0"/>
              <w:spacing w:line="240" w:lineRule="auto"/>
              <w:jc w:val="center"/>
              <w:rPr>
                <w:sz w:val="24"/>
                <w:szCs w:val="24"/>
              </w:rPr>
            </w:pPr>
          </w:p>
          <w:p w14:paraId="4F399024" w14:textId="77777777" w:rsidR="00EB51E1" w:rsidRDefault="00000000">
            <w:pPr>
              <w:widowControl w:val="0"/>
              <w:spacing w:line="240" w:lineRule="auto"/>
              <w:jc w:val="center"/>
              <w:rPr>
                <w:sz w:val="24"/>
                <w:szCs w:val="24"/>
              </w:rPr>
            </w:pPr>
            <w:r>
              <w:rPr>
                <w:sz w:val="24"/>
                <w:szCs w:val="24"/>
              </w:rPr>
              <w:t>API Based Testrig - Sunbird</w:t>
            </w:r>
          </w:p>
        </w:tc>
        <w:tc>
          <w:tcPr>
            <w:tcW w:w="2058" w:type="dxa"/>
            <w:vAlign w:val="center"/>
          </w:tcPr>
          <w:p w14:paraId="6E5B8D91" w14:textId="77777777" w:rsidR="00EB51E1" w:rsidRDefault="00000000">
            <w:pPr>
              <w:widowControl w:val="0"/>
              <w:spacing w:line="240" w:lineRule="auto"/>
              <w:jc w:val="center"/>
              <w:rPr>
                <w:sz w:val="24"/>
                <w:szCs w:val="24"/>
              </w:rPr>
            </w:pPr>
            <w:r>
              <w:rPr>
                <w:sz w:val="24"/>
                <w:szCs w:val="24"/>
              </w:rPr>
              <w:t>Total</w:t>
            </w:r>
          </w:p>
        </w:tc>
        <w:tc>
          <w:tcPr>
            <w:tcW w:w="2326" w:type="dxa"/>
            <w:vAlign w:val="center"/>
          </w:tcPr>
          <w:p w14:paraId="4952E15F" w14:textId="77777777" w:rsidR="00EB51E1" w:rsidRDefault="00000000">
            <w:pPr>
              <w:widowControl w:val="0"/>
              <w:spacing w:line="240" w:lineRule="auto"/>
              <w:jc w:val="center"/>
              <w:rPr>
                <w:sz w:val="24"/>
                <w:szCs w:val="24"/>
              </w:rPr>
            </w:pPr>
            <w:r>
              <w:rPr>
                <w:sz w:val="24"/>
                <w:szCs w:val="24"/>
              </w:rPr>
              <w:t>1273</w:t>
            </w:r>
          </w:p>
        </w:tc>
      </w:tr>
      <w:tr w:rsidR="00EB51E1" w14:paraId="33846A6A" w14:textId="77777777">
        <w:trPr>
          <w:trHeight w:val="300"/>
          <w:tblHeader/>
        </w:trPr>
        <w:tc>
          <w:tcPr>
            <w:tcW w:w="4568" w:type="dxa"/>
            <w:vMerge/>
          </w:tcPr>
          <w:p w14:paraId="19F1FA8B" w14:textId="77777777" w:rsidR="00EB51E1" w:rsidRDefault="00EB51E1">
            <w:pPr>
              <w:widowControl w:val="0"/>
              <w:pBdr>
                <w:top w:val="nil"/>
                <w:left w:val="nil"/>
                <w:bottom w:val="nil"/>
                <w:right w:val="nil"/>
                <w:between w:val="nil"/>
              </w:pBdr>
              <w:rPr>
                <w:sz w:val="24"/>
                <w:szCs w:val="24"/>
              </w:rPr>
            </w:pPr>
          </w:p>
        </w:tc>
        <w:tc>
          <w:tcPr>
            <w:tcW w:w="2058" w:type="dxa"/>
            <w:vAlign w:val="center"/>
          </w:tcPr>
          <w:p w14:paraId="732564E9" w14:textId="77777777" w:rsidR="00EB51E1" w:rsidRDefault="00000000">
            <w:pPr>
              <w:widowControl w:val="0"/>
              <w:spacing w:line="240" w:lineRule="auto"/>
              <w:jc w:val="center"/>
              <w:rPr>
                <w:sz w:val="24"/>
                <w:szCs w:val="24"/>
              </w:rPr>
            </w:pPr>
            <w:r>
              <w:rPr>
                <w:sz w:val="24"/>
                <w:szCs w:val="24"/>
              </w:rPr>
              <w:t>Passed</w:t>
            </w:r>
          </w:p>
        </w:tc>
        <w:tc>
          <w:tcPr>
            <w:tcW w:w="2326" w:type="dxa"/>
            <w:vAlign w:val="center"/>
          </w:tcPr>
          <w:p w14:paraId="7C9D243E" w14:textId="77777777" w:rsidR="00EB51E1" w:rsidRDefault="00000000">
            <w:pPr>
              <w:widowControl w:val="0"/>
              <w:spacing w:line="240" w:lineRule="auto"/>
              <w:jc w:val="center"/>
              <w:rPr>
                <w:sz w:val="24"/>
                <w:szCs w:val="24"/>
              </w:rPr>
            </w:pPr>
            <w:r>
              <w:rPr>
                <w:sz w:val="24"/>
                <w:szCs w:val="24"/>
              </w:rPr>
              <w:t>93</w:t>
            </w:r>
          </w:p>
        </w:tc>
      </w:tr>
      <w:tr w:rsidR="00EB51E1" w14:paraId="2317C80F" w14:textId="77777777">
        <w:trPr>
          <w:trHeight w:val="300"/>
          <w:tblHeader/>
        </w:trPr>
        <w:tc>
          <w:tcPr>
            <w:tcW w:w="4568" w:type="dxa"/>
            <w:vMerge/>
          </w:tcPr>
          <w:p w14:paraId="79F34324" w14:textId="77777777" w:rsidR="00EB51E1" w:rsidRDefault="00EB51E1">
            <w:pPr>
              <w:widowControl w:val="0"/>
              <w:pBdr>
                <w:top w:val="nil"/>
                <w:left w:val="nil"/>
                <w:bottom w:val="nil"/>
                <w:right w:val="nil"/>
                <w:between w:val="nil"/>
              </w:pBdr>
              <w:rPr>
                <w:sz w:val="24"/>
                <w:szCs w:val="24"/>
              </w:rPr>
            </w:pPr>
          </w:p>
        </w:tc>
        <w:tc>
          <w:tcPr>
            <w:tcW w:w="2058" w:type="dxa"/>
            <w:vAlign w:val="center"/>
          </w:tcPr>
          <w:p w14:paraId="0463A5BB" w14:textId="77777777" w:rsidR="00EB51E1" w:rsidRDefault="00000000">
            <w:pPr>
              <w:widowControl w:val="0"/>
              <w:spacing w:line="240" w:lineRule="auto"/>
              <w:jc w:val="center"/>
              <w:rPr>
                <w:sz w:val="24"/>
                <w:szCs w:val="24"/>
              </w:rPr>
            </w:pPr>
            <w:r>
              <w:rPr>
                <w:sz w:val="24"/>
                <w:szCs w:val="24"/>
              </w:rPr>
              <w:t>Failed</w:t>
            </w:r>
          </w:p>
        </w:tc>
        <w:tc>
          <w:tcPr>
            <w:tcW w:w="2326" w:type="dxa"/>
            <w:vAlign w:val="center"/>
          </w:tcPr>
          <w:p w14:paraId="7DD9AEE7" w14:textId="77777777" w:rsidR="00EB51E1" w:rsidRDefault="00000000">
            <w:pPr>
              <w:widowControl w:val="0"/>
              <w:spacing w:line="240" w:lineRule="auto"/>
              <w:jc w:val="center"/>
              <w:rPr>
                <w:sz w:val="24"/>
                <w:szCs w:val="24"/>
              </w:rPr>
            </w:pPr>
            <w:r>
              <w:rPr>
                <w:sz w:val="24"/>
                <w:szCs w:val="24"/>
              </w:rPr>
              <w:t>0</w:t>
            </w:r>
          </w:p>
        </w:tc>
      </w:tr>
      <w:tr w:rsidR="00EB51E1" w14:paraId="33F22314" w14:textId="77777777">
        <w:trPr>
          <w:trHeight w:val="300"/>
          <w:tblHeader/>
        </w:trPr>
        <w:tc>
          <w:tcPr>
            <w:tcW w:w="4568" w:type="dxa"/>
            <w:vMerge/>
          </w:tcPr>
          <w:p w14:paraId="6262AFE7" w14:textId="77777777" w:rsidR="00EB51E1" w:rsidRDefault="00EB51E1">
            <w:pPr>
              <w:widowControl w:val="0"/>
              <w:pBdr>
                <w:top w:val="nil"/>
                <w:left w:val="nil"/>
                <w:bottom w:val="nil"/>
                <w:right w:val="nil"/>
                <w:between w:val="nil"/>
              </w:pBdr>
              <w:rPr>
                <w:sz w:val="24"/>
                <w:szCs w:val="24"/>
              </w:rPr>
            </w:pPr>
          </w:p>
        </w:tc>
        <w:tc>
          <w:tcPr>
            <w:tcW w:w="2058" w:type="dxa"/>
            <w:vAlign w:val="center"/>
          </w:tcPr>
          <w:p w14:paraId="7F03238E" w14:textId="77777777" w:rsidR="00EB51E1" w:rsidRDefault="00000000">
            <w:pPr>
              <w:widowControl w:val="0"/>
              <w:spacing w:line="240" w:lineRule="auto"/>
              <w:jc w:val="center"/>
              <w:rPr>
                <w:sz w:val="24"/>
                <w:szCs w:val="24"/>
              </w:rPr>
            </w:pPr>
            <w:r>
              <w:rPr>
                <w:sz w:val="24"/>
                <w:szCs w:val="24"/>
              </w:rPr>
              <w:t>Skipped</w:t>
            </w:r>
          </w:p>
        </w:tc>
        <w:tc>
          <w:tcPr>
            <w:tcW w:w="2326" w:type="dxa"/>
            <w:vAlign w:val="center"/>
          </w:tcPr>
          <w:p w14:paraId="3677FB58" w14:textId="77777777" w:rsidR="00EB51E1" w:rsidRDefault="00000000">
            <w:pPr>
              <w:widowControl w:val="0"/>
              <w:spacing w:line="240" w:lineRule="auto"/>
              <w:jc w:val="center"/>
              <w:rPr>
                <w:sz w:val="24"/>
                <w:szCs w:val="24"/>
              </w:rPr>
            </w:pPr>
            <w:r>
              <w:rPr>
                <w:sz w:val="24"/>
                <w:szCs w:val="24"/>
              </w:rPr>
              <w:t>0</w:t>
            </w:r>
          </w:p>
        </w:tc>
      </w:tr>
      <w:tr w:rsidR="00EB51E1" w14:paraId="651EDFA1" w14:textId="77777777">
        <w:trPr>
          <w:trHeight w:val="300"/>
          <w:tblHeader/>
        </w:trPr>
        <w:tc>
          <w:tcPr>
            <w:tcW w:w="4568" w:type="dxa"/>
            <w:vMerge/>
          </w:tcPr>
          <w:p w14:paraId="6B389460" w14:textId="77777777" w:rsidR="00EB51E1" w:rsidRDefault="00EB51E1">
            <w:pPr>
              <w:widowControl w:val="0"/>
              <w:pBdr>
                <w:top w:val="nil"/>
                <w:left w:val="nil"/>
                <w:bottom w:val="nil"/>
                <w:right w:val="nil"/>
                <w:between w:val="nil"/>
              </w:pBdr>
              <w:rPr>
                <w:sz w:val="24"/>
                <w:szCs w:val="24"/>
              </w:rPr>
            </w:pPr>
          </w:p>
        </w:tc>
        <w:tc>
          <w:tcPr>
            <w:tcW w:w="2058" w:type="dxa"/>
            <w:vAlign w:val="center"/>
          </w:tcPr>
          <w:p w14:paraId="74A1061B" w14:textId="77777777" w:rsidR="00EB51E1" w:rsidRDefault="00000000">
            <w:pPr>
              <w:widowControl w:val="0"/>
              <w:spacing w:line="240" w:lineRule="auto"/>
              <w:jc w:val="center"/>
              <w:rPr>
                <w:sz w:val="24"/>
                <w:szCs w:val="24"/>
              </w:rPr>
            </w:pPr>
            <w:r>
              <w:rPr>
                <w:sz w:val="24"/>
                <w:szCs w:val="24"/>
              </w:rPr>
              <w:t>Ignored</w:t>
            </w:r>
          </w:p>
        </w:tc>
        <w:tc>
          <w:tcPr>
            <w:tcW w:w="2326" w:type="dxa"/>
            <w:vAlign w:val="center"/>
          </w:tcPr>
          <w:p w14:paraId="607434EA" w14:textId="77777777" w:rsidR="00EB51E1" w:rsidRDefault="00000000">
            <w:pPr>
              <w:widowControl w:val="0"/>
              <w:spacing w:line="240" w:lineRule="auto"/>
              <w:jc w:val="center"/>
              <w:rPr>
                <w:sz w:val="24"/>
                <w:szCs w:val="24"/>
              </w:rPr>
            </w:pPr>
            <w:r>
              <w:rPr>
                <w:sz w:val="24"/>
                <w:szCs w:val="24"/>
              </w:rPr>
              <w:t>1180</w:t>
            </w:r>
          </w:p>
        </w:tc>
      </w:tr>
      <w:tr w:rsidR="00EB51E1" w14:paraId="0013CF63" w14:textId="77777777">
        <w:trPr>
          <w:trHeight w:val="300"/>
        </w:trPr>
        <w:tc>
          <w:tcPr>
            <w:tcW w:w="4568" w:type="dxa"/>
          </w:tcPr>
          <w:p w14:paraId="6C760F88" w14:textId="77777777" w:rsidR="00EB51E1" w:rsidRDefault="00EB51E1">
            <w:pPr>
              <w:widowControl w:val="0"/>
              <w:pBdr>
                <w:top w:val="nil"/>
                <w:left w:val="nil"/>
                <w:bottom w:val="nil"/>
                <w:right w:val="nil"/>
                <w:between w:val="nil"/>
              </w:pBdr>
              <w:rPr>
                <w:sz w:val="24"/>
                <w:szCs w:val="24"/>
              </w:rPr>
            </w:pPr>
          </w:p>
        </w:tc>
        <w:tc>
          <w:tcPr>
            <w:tcW w:w="2058" w:type="dxa"/>
            <w:vAlign w:val="center"/>
          </w:tcPr>
          <w:p w14:paraId="083ED1C4" w14:textId="77777777" w:rsidR="00EB51E1" w:rsidRDefault="00000000">
            <w:pPr>
              <w:widowControl w:val="0"/>
              <w:spacing w:line="240" w:lineRule="auto"/>
              <w:jc w:val="center"/>
              <w:rPr>
                <w:sz w:val="24"/>
                <w:szCs w:val="24"/>
              </w:rPr>
            </w:pPr>
            <w:r>
              <w:rPr>
                <w:sz w:val="24"/>
                <w:szCs w:val="24"/>
              </w:rPr>
              <w:t>Known issues</w:t>
            </w:r>
          </w:p>
        </w:tc>
        <w:tc>
          <w:tcPr>
            <w:tcW w:w="2326" w:type="dxa"/>
            <w:vAlign w:val="center"/>
          </w:tcPr>
          <w:p w14:paraId="6D01FB55" w14:textId="77777777" w:rsidR="00EB51E1" w:rsidRDefault="00000000">
            <w:pPr>
              <w:widowControl w:val="0"/>
              <w:spacing w:line="240" w:lineRule="auto"/>
              <w:jc w:val="center"/>
              <w:rPr>
                <w:sz w:val="24"/>
                <w:szCs w:val="24"/>
              </w:rPr>
            </w:pPr>
            <w:r>
              <w:rPr>
                <w:sz w:val="24"/>
                <w:szCs w:val="24"/>
              </w:rPr>
              <w:t>0</w:t>
            </w:r>
          </w:p>
        </w:tc>
      </w:tr>
    </w:tbl>
    <w:p w14:paraId="1307C4D6" w14:textId="77777777" w:rsidR="00EB51E1" w:rsidRDefault="00EB51E1"/>
    <w:p w14:paraId="2C16FE3E" w14:textId="77777777" w:rsidR="00EB51E1" w:rsidRDefault="00000000">
      <w:pPr>
        <w:rPr>
          <w:sz w:val="28"/>
          <w:szCs w:val="28"/>
        </w:rPr>
      </w:pPr>
      <w:r>
        <w:t xml:space="preserve">Note: mock and mosipid plugin test cases are getting ignored </w:t>
      </w:r>
    </w:p>
    <w:p w14:paraId="09245003" w14:textId="77777777" w:rsidR="00EB51E1" w:rsidRDefault="00EB51E1">
      <w:pPr>
        <w:jc w:val="both"/>
        <w:rPr>
          <w:b/>
          <w:bCs/>
          <w:sz w:val="40"/>
          <w:szCs w:val="40"/>
        </w:rPr>
      </w:pPr>
    </w:p>
    <w:p w14:paraId="511E28EE" w14:textId="77777777" w:rsidR="00EB51E1" w:rsidRDefault="00000000">
      <w:pPr>
        <w:jc w:val="both"/>
        <w:rPr>
          <w:sz w:val="40"/>
          <w:szCs w:val="40"/>
        </w:rPr>
      </w:pPr>
      <w:r>
        <w:rPr>
          <w:b/>
          <w:bCs/>
          <w:sz w:val="40"/>
          <w:szCs w:val="40"/>
        </w:rPr>
        <w:t>Detailed Test metrics:</w:t>
      </w:r>
    </w:p>
    <w:p w14:paraId="0D1501E3" w14:textId="77777777" w:rsidR="00EB51E1" w:rsidRDefault="00EB51E1">
      <w:pPr>
        <w:jc w:val="both"/>
        <w:rPr>
          <w:sz w:val="32"/>
          <w:szCs w:val="32"/>
        </w:rPr>
      </w:pPr>
    </w:p>
    <w:p w14:paraId="79F6299E" w14:textId="77777777" w:rsidR="00EB51E1" w:rsidRDefault="00000000">
      <w:pPr>
        <w:jc w:val="both"/>
        <w:rPr>
          <w:sz w:val="25"/>
          <w:szCs w:val="25"/>
        </w:rPr>
      </w:pPr>
      <w:r>
        <w:rPr>
          <w:sz w:val="25"/>
          <w:szCs w:val="25"/>
        </w:rPr>
        <w:t xml:space="preserve">Below are the detailed test metrics by performing manual/automation testing. The project metrics are derived from Defect density, Test coverage, Test execution coverage, test tracking, and efficiency. </w:t>
      </w:r>
    </w:p>
    <w:p w14:paraId="73A78F87" w14:textId="77777777" w:rsidR="00EB51E1" w:rsidRDefault="00EB51E1">
      <w:pPr>
        <w:jc w:val="both"/>
        <w:rPr>
          <w:color w:val="1D1C1D"/>
          <w:sz w:val="23"/>
          <w:szCs w:val="23"/>
          <w:highlight w:val="white"/>
        </w:rPr>
      </w:pPr>
    </w:p>
    <w:p w14:paraId="7E3A1511" w14:textId="77777777" w:rsidR="00EB51E1" w:rsidRDefault="00000000">
      <w:pPr>
        <w:jc w:val="both"/>
        <w:rPr>
          <w:color w:val="1D1C1D"/>
          <w:sz w:val="23"/>
          <w:szCs w:val="23"/>
          <w:highlight w:val="white"/>
        </w:rPr>
      </w:pPr>
      <w:r>
        <w:rPr>
          <w:color w:val="1D1C1D"/>
          <w:sz w:val="23"/>
          <w:szCs w:val="23"/>
          <w:highlight w:val="white"/>
        </w:rPr>
        <w:t>The various metrics that assist in test tracking and efficiency are as follows:</w:t>
      </w:r>
    </w:p>
    <w:p w14:paraId="15472417" w14:textId="77777777" w:rsidR="00EB51E1" w:rsidRDefault="00EB51E1">
      <w:pPr>
        <w:jc w:val="both"/>
        <w:rPr>
          <w:color w:val="1D1C1D"/>
          <w:sz w:val="23"/>
          <w:szCs w:val="23"/>
          <w:highlight w:val="white"/>
        </w:rPr>
      </w:pPr>
    </w:p>
    <w:p w14:paraId="65404405" w14:textId="77777777" w:rsidR="00EB51E1" w:rsidRDefault="00000000">
      <w:pPr>
        <w:numPr>
          <w:ilvl w:val="0"/>
          <w:numId w:val="2"/>
        </w:numPr>
        <w:shd w:val="clear" w:color="auto" w:fill="FFFFFF"/>
        <w:spacing w:line="384" w:lineRule="auto"/>
        <w:jc w:val="both"/>
        <w:rPr>
          <w:color w:val="1D1C1D"/>
          <w:sz w:val="23"/>
          <w:szCs w:val="23"/>
          <w:highlight w:val="white"/>
        </w:rPr>
      </w:pPr>
      <w:r>
        <w:rPr>
          <w:color w:val="1D1C1D"/>
          <w:sz w:val="23"/>
          <w:szCs w:val="23"/>
          <w:highlight w:val="white"/>
        </w:rPr>
        <w:t>Passed Test Cases Coverage: It measures the percentage of passed test cases. (Number of passed tests / Total number of tests executed) x 100</w:t>
      </w:r>
    </w:p>
    <w:p w14:paraId="6D7E6076" w14:textId="77777777" w:rsidR="00EB51E1" w:rsidRDefault="00000000">
      <w:pPr>
        <w:numPr>
          <w:ilvl w:val="0"/>
          <w:numId w:val="2"/>
        </w:numPr>
        <w:shd w:val="clear" w:color="auto" w:fill="FFFFFF"/>
        <w:spacing w:line="384" w:lineRule="auto"/>
        <w:jc w:val="both"/>
        <w:rPr>
          <w:color w:val="1D1C1D"/>
          <w:sz w:val="23"/>
          <w:szCs w:val="23"/>
          <w:highlight w:val="white"/>
        </w:rPr>
      </w:pPr>
      <w:r>
        <w:rPr>
          <w:color w:val="1D1C1D"/>
          <w:sz w:val="23"/>
          <w:szCs w:val="23"/>
          <w:highlight w:val="white"/>
        </w:rPr>
        <w:t>Failed Test Case Coverage: It measures the percentage of all failed test cases. (Number of failed tests / Total number of test cases executed) x 100</w:t>
      </w:r>
    </w:p>
    <w:p w14:paraId="2447773F" w14:textId="77777777" w:rsidR="00EB51E1" w:rsidRDefault="00EB51E1">
      <w:pPr>
        <w:rPr>
          <w:sz w:val="40"/>
          <w:szCs w:val="40"/>
        </w:rPr>
      </w:pPr>
    </w:p>
    <w:p w14:paraId="64B66069" w14:textId="77777777" w:rsidR="00EB51E1" w:rsidRDefault="00EB51E1">
      <w:pPr>
        <w:rPr>
          <w:sz w:val="40"/>
          <w:szCs w:val="40"/>
        </w:rPr>
      </w:pPr>
    </w:p>
    <w:p w14:paraId="439D82A6" w14:textId="77777777" w:rsidR="00EB51E1" w:rsidRDefault="00EB51E1">
      <w:pPr>
        <w:rPr>
          <w:sz w:val="40"/>
          <w:szCs w:val="40"/>
        </w:rPr>
      </w:pPr>
    </w:p>
    <w:p w14:paraId="0CA9E05E" w14:textId="77777777" w:rsidR="00EB51E1" w:rsidRDefault="00EB51E1">
      <w:pPr>
        <w:rPr>
          <w:sz w:val="40"/>
          <w:szCs w:val="40"/>
        </w:rPr>
      </w:pPr>
    </w:p>
    <w:p w14:paraId="6C112341" w14:textId="77777777" w:rsidR="00EB51E1" w:rsidRDefault="00000000">
      <w:r>
        <w:br w:type="page"/>
      </w:r>
    </w:p>
    <w:p w14:paraId="68825BCA" w14:textId="77777777" w:rsidR="00EB51E1" w:rsidRDefault="00000000">
      <w:pPr>
        <w:rPr>
          <w:sz w:val="40"/>
          <w:szCs w:val="40"/>
        </w:rPr>
      </w:pPr>
      <w:r>
        <w:rPr>
          <w:sz w:val="40"/>
          <w:szCs w:val="40"/>
        </w:rPr>
        <w:lastRenderedPageBreak/>
        <w:t>Sonar Report:</w:t>
      </w:r>
      <w:r>
        <w:rPr>
          <w:sz w:val="40"/>
          <w:szCs w:val="40"/>
        </w:rPr>
        <w:br/>
      </w:r>
    </w:p>
    <w:tbl>
      <w:tblPr>
        <w:tblStyle w:val="af3"/>
        <w:tblW w:w="9491" w:type="dxa"/>
        <w:tblBorders>
          <w:top w:val="nil"/>
          <w:left w:val="nil"/>
          <w:bottom w:val="nil"/>
          <w:right w:val="nil"/>
          <w:insideH w:val="nil"/>
          <w:insideV w:val="nil"/>
        </w:tblBorders>
        <w:tblLayout w:type="fixed"/>
        <w:tblLook w:val="0600" w:firstRow="0" w:lastRow="0" w:firstColumn="0" w:lastColumn="0" w:noHBand="1" w:noVBand="1"/>
      </w:tblPr>
      <w:tblGrid>
        <w:gridCol w:w="1395"/>
        <w:gridCol w:w="1410"/>
        <w:gridCol w:w="1515"/>
        <w:gridCol w:w="900"/>
        <w:gridCol w:w="944"/>
        <w:gridCol w:w="930"/>
        <w:gridCol w:w="915"/>
        <w:gridCol w:w="1482"/>
      </w:tblGrid>
      <w:tr w:rsidR="00EB51E1" w14:paraId="0C62EEA8" w14:textId="77777777">
        <w:trPr>
          <w:trHeight w:val="735"/>
          <w:tblHeader/>
        </w:trPr>
        <w:tc>
          <w:tcPr>
            <w:tcW w:w="1395" w:type="dxa"/>
            <w:tcBorders>
              <w:top w:val="single" w:sz="8" w:space="0" w:color="000000"/>
              <w:left w:val="single" w:sz="8" w:space="0" w:color="000000"/>
              <w:bottom w:val="single" w:sz="8" w:space="0" w:color="000000"/>
              <w:right w:val="single" w:sz="8" w:space="0" w:color="000000"/>
            </w:tcBorders>
            <w:shd w:val="clear" w:color="auto" w:fill="A2C4C9"/>
            <w:tcMar>
              <w:top w:w="0" w:type="dxa"/>
              <w:left w:w="40" w:type="dxa"/>
              <w:bottom w:w="0" w:type="dxa"/>
              <w:right w:w="40" w:type="dxa"/>
            </w:tcMar>
          </w:tcPr>
          <w:p w14:paraId="6C0832DD" w14:textId="77777777" w:rsidR="00EB51E1" w:rsidRDefault="00000000">
            <w:pPr>
              <w:spacing w:before="240" w:after="240"/>
              <w:jc w:val="center"/>
              <w:rPr>
                <w:rFonts w:ascii="Calibri" w:eastAsia="Calibri" w:hAnsi="Calibri" w:cs="Calibri"/>
                <w:b/>
                <w:bCs/>
                <w:sz w:val="20"/>
                <w:szCs w:val="20"/>
              </w:rPr>
            </w:pPr>
            <w:r>
              <w:rPr>
                <w:rFonts w:ascii="Calibri" w:eastAsia="Calibri" w:hAnsi="Calibri" w:cs="Calibri"/>
                <w:b/>
                <w:bCs/>
                <w:sz w:val="20"/>
                <w:szCs w:val="20"/>
              </w:rPr>
              <w:t>Repo Name</w:t>
            </w:r>
          </w:p>
        </w:tc>
        <w:tc>
          <w:tcPr>
            <w:tcW w:w="1410" w:type="dxa"/>
            <w:tcBorders>
              <w:top w:val="single" w:sz="8" w:space="0" w:color="000000"/>
              <w:left w:val="nil"/>
              <w:bottom w:val="single" w:sz="8" w:space="0" w:color="000000"/>
              <w:right w:val="single" w:sz="8" w:space="0" w:color="000000"/>
            </w:tcBorders>
            <w:shd w:val="clear" w:color="auto" w:fill="A2C4C9"/>
            <w:tcMar>
              <w:top w:w="0" w:type="dxa"/>
              <w:left w:w="40" w:type="dxa"/>
              <w:bottom w:w="0" w:type="dxa"/>
              <w:right w:w="40" w:type="dxa"/>
            </w:tcMar>
          </w:tcPr>
          <w:p w14:paraId="11944A5D" w14:textId="77777777" w:rsidR="00EB51E1" w:rsidRDefault="00000000">
            <w:pPr>
              <w:spacing w:before="240" w:after="240"/>
              <w:jc w:val="center"/>
              <w:rPr>
                <w:rFonts w:ascii="Calibri" w:eastAsia="Calibri" w:hAnsi="Calibri" w:cs="Calibri"/>
                <w:b/>
                <w:bCs/>
                <w:sz w:val="20"/>
                <w:szCs w:val="20"/>
              </w:rPr>
            </w:pPr>
            <w:r>
              <w:rPr>
                <w:rFonts w:ascii="Calibri" w:eastAsia="Calibri" w:hAnsi="Calibri" w:cs="Calibri"/>
                <w:b/>
                <w:bCs/>
                <w:sz w:val="20"/>
                <w:szCs w:val="20"/>
              </w:rPr>
              <w:t>Branch Name</w:t>
            </w:r>
          </w:p>
        </w:tc>
        <w:tc>
          <w:tcPr>
            <w:tcW w:w="1515" w:type="dxa"/>
            <w:tcBorders>
              <w:top w:val="single" w:sz="8" w:space="0" w:color="000000"/>
              <w:left w:val="nil"/>
              <w:bottom w:val="single" w:sz="8" w:space="0" w:color="000000"/>
              <w:right w:val="single" w:sz="8" w:space="0" w:color="000000"/>
            </w:tcBorders>
            <w:shd w:val="clear" w:color="auto" w:fill="A2C4C9"/>
            <w:tcMar>
              <w:top w:w="0" w:type="dxa"/>
              <w:left w:w="100" w:type="dxa"/>
              <w:bottom w:w="0" w:type="dxa"/>
              <w:right w:w="100" w:type="dxa"/>
            </w:tcMar>
          </w:tcPr>
          <w:p w14:paraId="00F591DA" w14:textId="77777777" w:rsidR="00EB51E1" w:rsidRDefault="00000000">
            <w:pPr>
              <w:spacing w:before="240" w:after="240"/>
              <w:jc w:val="center"/>
              <w:rPr>
                <w:rFonts w:ascii="Calibri" w:eastAsia="Calibri" w:hAnsi="Calibri" w:cs="Calibri"/>
                <w:b/>
                <w:bCs/>
                <w:sz w:val="20"/>
                <w:szCs w:val="20"/>
              </w:rPr>
            </w:pPr>
            <w:r>
              <w:rPr>
                <w:rFonts w:ascii="Calibri" w:eastAsia="Calibri" w:hAnsi="Calibri" w:cs="Calibri"/>
                <w:b/>
                <w:bCs/>
                <w:sz w:val="20"/>
                <w:szCs w:val="20"/>
              </w:rPr>
              <w:t>Release Version (POM)</w:t>
            </w:r>
          </w:p>
        </w:tc>
        <w:tc>
          <w:tcPr>
            <w:tcW w:w="900" w:type="dxa"/>
            <w:tcBorders>
              <w:top w:val="single" w:sz="8" w:space="0" w:color="000000"/>
              <w:left w:val="nil"/>
              <w:bottom w:val="single" w:sz="8" w:space="0" w:color="000000"/>
              <w:right w:val="single" w:sz="8" w:space="0" w:color="000000"/>
            </w:tcBorders>
            <w:shd w:val="clear" w:color="auto" w:fill="A2C4C9"/>
            <w:tcMar>
              <w:top w:w="0" w:type="dxa"/>
              <w:left w:w="40" w:type="dxa"/>
              <w:bottom w:w="0" w:type="dxa"/>
              <w:right w:w="40" w:type="dxa"/>
            </w:tcMar>
          </w:tcPr>
          <w:p w14:paraId="67E91748" w14:textId="77777777" w:rsidR="00EB51E1" w:rsidRDefault="00000000">
            <w:pPr>
              <w:spacing w:before="240" w:after="240"/>
              <w:jc w:val="center"/>
              <w:rPr>
                <w:rFonts w:ascii="Calibri" w:eastAsia="Calibri" w:hAnsi="Calibri" w:cs="Calibri"/>
                <w:b/>
                <w:bCs/>
                <w:sz w:val="20"/>
                <w:szCs w:val="20"/>
              </w:rPr>
            </w:pPr>
            <w:r>
              <w:rPr>
                <w:rFonts w:ascii="Calibri" w:eastAsia="Calibri" w:hAnsi="Calibri" w:cs="Calibri"/>
                <w:b/>
                <w:bCs/>
                <w:sz w:val="20"/>
                <w:szCs w:val="20"/>
              </w:rPr>
              <w:t>Coverage (&gt;80%)</w:t>
            </w:r>
          </w:p>
        </w:tc>
        <w:tc>
          <w:tcPr>
            <w:tcW w:w="944" w:type="dxa"/>
            <w:tcBorders>
              <w:top w:val="single" w:sz="8" w:space="0" w:color="000000"/>
              <w:left w:val="nil"/>
              <w:bottom w:val="single" w:sz="8" w:space="0" w:color="000000"/>
              <w:right w:val="single" w:sz="8" w:space="0" w:color="000000"/>
            </w:tcBorders>
            <w:shd w:val="clear" w:color="auto" w:fill="A2C4C9"/>
            <w:tcMar>
              <w:top w:w="0" w:type="dxa"/>
              <w:left w:w="40" w:type="dxa"/>
              <w:bottom w:w="0" w:type="dxa"/>
              <w:right w:w="40" w:type="dxa"/>
            </w:tcMar>
          </w:tcPr>
          <w:p w14:paraId="742F231C" w14:textId="77777777" w:rsidR="00EB51E1" w:rsidRDefault="00000000">
            <w:pPr>
              <w:spacing w:before="240" w:after="240"/>
              <w:jc w:val="center"/>
              <w:rPr>
                <w:rFonts w:ascii="Calibri" w:eastAsia="Calibri" w:hAnsi="Calibri" w:cs="Calibri"/>
                <w:b/>
                <w:bCs/>
                <w:sz w:val="20"/>
                <w:szCs w:val="20"/>
              </w:rPr>
            </w:pPr>
            <w:r>
              <w:rPr>
                <w:rFonts w:ascii="Calibri" w:eastAsia="Calibri" w:hAnsi="Calibri" w:cs="Calibri"/>
                <w:b/>
                <w:bCs/>
                <w:sz w:val="20"/>
                <w:szCs w:val="20"/>
              </w:rPr>
              <w:t>Reliability (0)</w:t>
            </w:r>
          </w:p>
        </w:tc>
        <w:tc>
          <w:tcPr>
            <w:tcW w:w="930" w:type="dxa"/>
            <w:tcBorders>
              <w:top w:val="single" w:sz="8" w:space="0" w:color="000000"/>
              <w:left w:val="nil"/>
              <w:bottom w:val="single" w:sz="8" w:space="0" w:color="000000"/>
              <w:right w:val="single" w:sz="8" w:space="0" w:color="000000"/>
            </w:tcBorders>
            <w:shd w:val="clear" w:color="auto" w:fill="A2C4C9"/>
            <w:tcMar>
              <w:top w:w="0" w:type="dxa"/>
              <w:left w:w="40" w:type="dxa"/>
              <w:bottom w:w="0" w:type="dxa"/>
              <w:right w:w="40" w:type="dxa"/>
            </w:tcMar>
          </w:tcPr>
          <w:p w14:paraId="4F62DB70" w14:textId="77777777" w:rsidR="00EB51E1" w:rsidRDefault="00000000">
            <w:pPr>
              <w:spacing w:before="240" w:after="240"/>
              <w:jc w:val="center"/>
              <w:rPr>
                <w:rFonts w:ascii="Calibri" w:eastAsia="Calibri" w:hAnsi="Calibri" w:cs="Calibri"/>
                <w:b/>
                <w:bCs/>
                <w:sz w:val="20"/>
                <w:szCs w:val="20"/>
              </w:rPr>
            </w:pPr>
            <w:r>
              <w:rPr>
                <w:rFonts w:ascii="Calibri" w:eastAsia="Calibri" w:hAnsi="Calibri" w:cs="Calibri"/>
                <w:b/>
                <w:bCs/>
                <w:sz w:val="20"/>
                <w:szCs w:val="20"/>
              </w:rPr>
              <w:t>Security (0)</w:t>
            </w:r>
          </w:p>
        </w:tc>
        <w:tc>
          <w:tcPr>
            <w:tcW w:w="915" w:type="dxa"/>
            <w:tcBorders>
              <w:top w:val="single" w:sz="8" w:space="0" w:color="000000"/>
              <w:left w:val="nil"/>
              <w:bottom w:val="single" w:sz="8" w:space="0" w:color="000000"/>
              <w:right w:val="single" w:sz="8" w:space="0" w:color="000000"/>
            </w:tcBorders>
            <w:shd w:val="clear" w:color="auto" w:fill="A2C4C9"/>
            <w:tcMar>
              <w:top w:w="0" w:type="dxa"/>
              <w:left w:w="40" w:type="dxa"/>
              <w:bottom w:w="0" w:type="dxa"/>
              <w:right w:w="40" w:type="dxa"/>
            </w:tcMar>
          </w:tcPr>
          <w:p w14:paraId="1E8931AE" w14:textId="77777777" w:rsidR="00EB51E1" w:rsidRDefault="00000000">
            <w:pPr>
              <w:spacing w:before="240" w:after="240"/>
              <w:jc w:val="center"/>
              <w:rPr>
                <w:rFonts w:ascii="Calibri" w:eastAsia="Calibri" w:hAnsi="Calibri" w:cs="Calibri"/>
                <w:b/>
                <w:bCs/>
                <w:sz w:val="20"/>
                <w:szCs w:val="20"/>
              </w:rPr>
            </w:pPr>
            <w:r>
              <w:rPr>
                <w:rFonts w:ascii="Calibri" w:eastAsia="Calibri" w:hAnsi="Calibri" w:cs="Calibri"/>
                <w:b/>
                <w:bCs/>
                <w:sz w:val="20"/>
                <w:szCs w:val="20"/>
              </w:rPr>
              <w:t>Hotspots (0)</w:t>
            </w:r>
          </w:p>
        </w:tc>
        <w:tc>
          <w:tcPr>
            <w:tcW w:w="1482" w:type="dxa"/>
            <w:tcBorders>
              <w:top w:val="single" w:sz="8" w:space="0" w:color="000000"/>
              <w:left w:val="nil"/>
              <w:bottom w:val="single" w:sz="8" w:space="0" w:color="000000"/>
              <w:right w:val="single" w:sz="8" w:space="0" w:color="000000"/>
            </w:tcBorders>
            <w:shd w:val="clear" w:color="auto" w:fill="A2C4C9"/>
            <w:tcMar>
              <w:top w:w="0" w:type="dxa"/>
              <w:left w:w="40" w:type="dxa"/>
              <w:bottom w:w="0" w:type="dxa"/>
              <w:right w:w="40" w:type="dxa"/>
            </w:tcMar>
          </w:tcPr>
          <w:p w14:paraId="10439976" w14:textId="77777777" w:rsidR="00EB51E1" w:rsidRDefault="00000000">
            <w:pPr>
              <w:spacing w:before="240" w:after="240"/>
              <w:jc w:val="center"/>
              <w:rPr>
                <w:rFonts w:ascii="Calibri" w:eastAsia="Calibri" w:hAnsi="Calibri" w:cs="Calibri"/>
                <w:b/>
                <w:bCs/>
                <w:sz w:val="20"/>
                <w:szCs w:val="20"/>
              </w:rPr>
            </w:pPr>
            <w:r>
              <w:rPr>
                <w:rFonts w:ascii="Calibri" w:eastAsia="Calibri" w:hAnsi="Calibri" w:cs="Calibri"/>
                <w:b/>
                <w:bCs/>
                <w:sz w:val="20"/>
                <w:szCs w:val="20"/>
              </w:rPr>
              <w:t>Duplications</w:t>
            </w:r>
            <w:r>
              <w:rPr>
                <w:rFonts w:ascii="Calibri" w:eastAsia="Calibri" w:hAnsi="Calibri" w:cs="Calibri"/>
                <w:b/>
                <w:bCs/>
                <w:sz w:val="20"/>
                <w:szCs w:val="20"/>
              </w:rPr>
              <w:br/>
              <w:t xml:space="preserve"> (Less than 3%)</w:t>
            </w:r>
          </w:p>
        </w:tc>
      </w:tr>
      <w:tr w:rsidR="00EB51E1" w14:paraId="787CB37E" w14:textId="77777777">
        <w:trPr>
          <w:trHeight w:val="1065"/>
          <w:tblHeader/>
        </w:trPr>
        <w:tc>
          <w:tcPr>
            <w:tcW w:w="1395" w:type="dxa"/>
            <w:tcBorders>
              <w:top w:val="nil"/>
              <w:left w:val="single" w:sz="8" w:space="0" w:color="000000"/>
              <w:bottom w:val="single" w:sz="8" w:space="0" w:color="000000"/>
              <w:right w:val="single" w:sz="8" w:space="0" w:color="000000"/>
            </w:tcBorders>
            <w:shd w:val="clear" w:color="auto" w:fill="FFFFFF"/>
            <w:tcMar>
              <w:top w:w="0" w:type="dxa"/>
              <w:left w:w="40" w:type="dxa"/>
              <w:bottom w:w="0" w:type="dxa"/>
              <w:right w:w="40" w:type="dxa"/>
            </w:tcMar>
          </w:tcPr>
          <w:p w14:paraId="4A6A4BA4" w14:textId="77777777" w:rsidR="00EB51E1" w:rsidRDefault="00000000">
            <w:pPr>
              <w:spacing w:before="240" w:after="240"/>
              <w:rPr>
                <w:rFonts w:ascii="Calibri" w:eastAsia="Calibri" w:hAnsi="Calibri" w:cs="Calibri"/>
                <w:color w:val="172B4D"/>
                <w:sz w:val="20"/>
                <w:szCs w:val="20"/>
              </w:rPr>
            </w:pPr>
            <w:r>
              <w:rPr>
                <w:rFonts w:ascii="Calibri" w:eastAsia="Calibri" w:hAnsi="Calibri" w:cs="Calibri"/>
                <w:color w:val="172B4D"/>
                <w:sz w:val="20"/>
                <w:szCs w:val="20"/>
              </w:rPr>
              <w:t>eSigent</w:t>
            </w:r>
          </w:p>
        </w:tc>
        <w:tc>
          <w:tcPr>
            <w:tcW w:w="1410" w:type="dxa"/>
            <w:tcBorders>
              <w:top w:val="nil"/>
              <w:left w:val="nil"/>
              <w:bottom w:val="single" w:sz="8" w:space="0" w:color="000000"/>
              <w:right w:val="single" w:sz="8" w:space="0" w:color="000000"/>
            </w:tcBorders>
            <w:shd w:val="clear" w:color="auto" w:fill="FFFFFF"/>
            <w:tcMar>
              <w:top w:w="0" w:type="dxa"/>
              <w:left w:w="40" w:type="dxa"/>
              <w:bottom w:w="0" w:type="dxa"/>
              <w:right w:w="40" w:type="dxa"/>
            </w:tcMar>
          </w:tcPr>
          <w:p w14:paraId="6AE4BDA6" w14:textId="77777777" w:rsidR="00EB51E1" w:rsidRDefault="00000000">
            <w:pPr>
              <w:spacing w:before="240" w:after="240"/>
              <w:rPr>
                <w:rFonts w:ascii="Quattrocento Sans" w:eastAsia="Quattrocento Sans" w:hAnsi="Quattrocento Sans" w:cs="Quattrocento Sans"/>
                <w:sz w:val="20"/>
                <w:szCs w:val="20"/>
              </w:rPr>
            </w:pPr>
            <w:r>
              <w:rPr>
                <w:rFonts w:ascii="Quattrocento Sans" w:eastAsia="Quattrocento Sans" w:hAnsi="Quattrocento Sans" w:cs="Quattrocento Sans"/>
                <w:color w:val="292A2E"/>
                <w:sz w:val="20"/>
                <w:szCs w:val="20"/>
              </w:rPr>
              <w:t>release-1.7.x</w:t>
            </w:r>
          </w:p>
        </w:tc>
        <w:tc>
          <w:tcPr>
            <w:tcW w:w="1515" w:type="dxa"/>
            <w:tcBorders>
              <w:top w:val="nil"/>
              <w:left w:val="nil"/>
              <w:bottom w:val="single" w:sz="8" w:space="0" w:color="000000"/>
              <w:right w:val="single" w:sz="8" w:space="0" w:color="000000"/>
            </w:tcBorders>
            <w:shd w:val="clear" w:color="auto" w:fill="FFFFFF"/>
            <w:tcMar>
              <w:top w:w="0" w:type="dxa"/>
              <w:left w:w="100" w:type="dxa"/>
              <w:bottom w:w="0" w:type="dxa"/>
              <w:right w:w="100" w:type="dxa"/>
            </w:tcMar>
          </w:tcPr>
          <w:p w14:paraId="644C78CC" w14:textId="0244F5A1" w:rsidR="00EB51E1" w:rsidRDefault="00000000">
            <w:pPr>
              <w:spacing w:before="240" w:after="240"/>
              <w:jc w:val="center"/>
              <w:rPr>
                <w:rFonts w:ascii="Quattrocento Sans" w:eastAsia="Quattrocento Sans" w:hAnsi="Quattrocento Sans" w:cs="Quattrocento Sans"/>
                <w:sz w:val="20"/>
                <w:szCs w:val="20"/>
              </w:rPr>
            </w:pPr>
            <w:r>
              <w:rPr>
                <w:rFonts w:ascii="Quattrocento Sans" w:eastAsia="Quattrocento Sans" w:hAnsi="Quattrocento Sans" w:cs="Quattrocento Sans"/>
                <w:color w:val="292A2E"/>
                <w:sz w:val="20"/>
                <w:szCs w:val="20"/>
              </w:rPr>
              <w:t>release-1.7.</w:t>
            </w:r>
            <w:r w:rsidR="00265379">
              <w:rPr>
                <w:rFonts w:ascii="Quattrocento Sans" w:eastAsia="Quattrocento Sans" w:hAnsi="Quattrocento Sans" w:cs="Quattrocento Sans"/>
                <w:color w:val="292A2E"/>
                <w:sz w:val="20"/>
                <w:szCs w:val="20"/>
              </w:rPr>
              <w:t>1</w:t>
            </w:r>
          </w:p>
        </w:tc>
        <w:tc>
          <w:tcPr>
            <w:tcW w:w="900" w:type="dxa"/>
            <w:tcBorders>
              <w:top w:val="nil"/>
              <w:left w:val="nil"/>
              <w:bottom w:val="single" w:sz="8" w:space="0" w:color="000000"/>
              <w:right w:val="single" w:sz="8" w:space="0" w:color="000000"/>
            </w:tcBorders>
            <w:shd w:val="clear" w:color="auto" w:fill="FFFFFF"/>
            <w:tcMar>
              <w:top w:w="0" w:type="dxa"/>
              <w:left w:w="40" w:type="dxa"/>
              <w:bottom w:w="0" w:type="dxa"/>
              <w:right w:w="40" w:type="dxa"/>
            </w:tcMar>
          </w:tcPr>
          <w:p w14:paraId="64C30EBC" w14:textId="2A744ED5" w:rsidR="00EB51E1" w:rsidRDefault="00000000">
            <w:pPr>
              <w:spacing w:before="240" w:after="240"/>
              <w:jc w:val="center"/>
              <w:rPr>
                <w:rFonts w:ascii="Calibri" w:eastAsia="Calibri" w:hAnsi="Calibri" w:cs="Calibri"/>
                <w:sz w:val="20"/>
                <w:szCs w:val="20"/>
              </w:rPr>
            </w:pPr>
            <w:r>
              <w:rPr>
                <w:rFonts w:ascii="Quattrocento Sans" w:eastAsia="Quattrocento Sans" w:hAnsi="Quattrocento Sans" w:cs="Quattrocento Sans"/>
                <w:color w:val="292A2E"/>
                <w:sz w:val="20"/>
                <w:szCs w:val="20"/>
              </w:rPr>
              <w:t>84.</w:t>
            </w:r>
            <w:r w:rsidR="00265379">
              <w:rPr>
                <w:rFonts w:ascii="Quattrocento Sans" w:eastAsia="Quattrocento Sans" w:hAnsi="Quattrocento Sans" w:cs="Quattrocento Sans"/>
                <w:color w:val="292A2E"/>
                <w:sz w:val="20"/>
                <w:szCs w:val="20"/>
              </w:rPr>
              <w:t>8</w:t>
            </w:r>
          </w:p>
        </w:tc>
        <w:tc>
          <w:tcPr>
            <w:tcW w:w="944" w:type="dxa"/>
            <w:tcBorders>
              <w:top w:val="nil"/>
              <w:left w:val="nil"/>
              <w:bottom w:val="single" w:sz="8" w:space="0" w:color="000000"/>
              <w:right w:val="single" w:sz="8" w:space="0" w:color="000000"/>
            </w:tcBorders>
            <w:shd w:val="clear" w:color="auto" w:fill="FFFFFF"/>
            <w:tcMar>
              <w:top w:w="0" w:type="dxa"/>
              <w:left w:w="40" w:type="dxa"/>
              <w:bottom w:w="0" w:type="dxa"/>
              <w:right w:w="40" w:type="dxa"/>
            </w:tcMar>
          </w:tcPr>
          <w:p w14:paraId="2A194054" w14:textId="77777777" w:rsidR="00EB51E1" w:rsidRDefault="00000000">
            <w:pPr>
              <w:spacing w:before="240" w:after="240"/>
              <w:jc w:val="center"/>
              <w:rPr>
                <w:rFonts w:ascii="Calibri" w:eastAsia="Calibri" w:hAnsi="Calibri" w:cs="Calibri"/>
                <w:color w:val="172B4D"/>
                <w:sz w:val="20"/>
                <w:szCs w:val="20"/>
              </w:rPr>
            </w:pPr>
            <w:r>
              <w:rPr>
                <w:rFonts w:ascii="Calibri" w:eastAsia="Calibri" w:hAnsi="Calibri" w:cs="Calibri"/>
                <w:color w:val="172B4D"/>
                <w:sz w:val="20"/>
                <w:szCs w:val="20"/>
              </w:rPr>
              <w:t>0</w:t>
            </w:r>
          </w:p>
        </w:tc>
        <w:tc>
          <w:tcPr>
            <w:tcW w:w="930" w:type="dxa"/>
            <w:tcBorders>
              <w:top w:val="nil"/>
              <w:left w:val="nil"/>
              <w:bottom w:val="single" w:sz="8" w:space="0" w:color="000000"/>
              <w:right w:val="single" w:sz="8" w:space="0" w:color="000000"/>
            </w:tcBorders>
            <w:shd w:val="clear" w:color="auto" w:fill="FFFFFF"/>
            <w:tcMar>
              <w:top w:w="0" w:type="dxa"/>
              <w:left w:w="40" w:type="dxa"/>
              <w:bottom w:w="0" w:type="dxa"/>
              <w:right w:w="40" w:type="dxa"/>
            </w:tcMar>
          </w:tcPr>
          <w:p w14:paraId="25C59DED" w14:textId="77777777" w:rsidR="00EB51E1" w:rsidRDefault="00000000">
            <w:pPr>
              <w:spacing w:before="240" w:after="240"/>
              <w:jc w:val="center"/>
              <w:rPr>
                <w:rFonts w:ascii="Calibri" w:eastAsia="Calibri" w:hAnsi="Calibri" w:cs="Calibri"/>
                <w:color w:val="172B4D"/>
                <w:sz w:val="20"/>
                <w:szCs w:val="20"/>
              </w:rPr>
            </w:pPr>
            <w:r>
              <w:rPr>
                <w:rFonts w:ascii="Calibri" w:eastAsia="Calibri" w:hAnsi="Calibri" w:cs="Calibri"/>
                <w:color w:val="172B4D"/>
                <w:sz w:val="20"/>
                <w:szCs w:val="20"/>
              </w:rPr>
              <w:t>0</w:t>
            </w:r>
          </w:p>
        </w:tc>
        <w:tc>
          <w:tcPr>
            <w:tcW w:w="915" w:type="dxa"/>
            <w:tcBorders>
              <w:top w:val="nil"/>
              <w:left w:val="nil"/>
              <w:bottom w:val="single" w:sz="8" w:space="0" w:color="000000"/>
              <w:right w:val="single" w:sz="8" w:space="0" w:color="000000"/>
            </w:tcBorders>
            <w:shd w:val="clear" w:color="auto" w:fill="FFFFFF"/>
            <w:tcMar>
              <w:top w:w="0" w:type="dxa"/>
              <w:left w:w="40" w:type="dxa"/>
              <w:bottom w:w="0" w:type="dxa"/>
              <w:right w:w="40" w:type="dxa"/>
            </w:tcMar>
          </w:tcPr>
          <w:p w14:paraId="2948448C" w14:textId="77777777" w:rsidR="00EB51E1" w:rsidRDefault="00000000">
            <w:pPr>
              <w:spacing w:before="240" w:after="240"/>
              <w:jc w:val="center"/>
              <w:rPr>
                <w:rFonts w:ascii="Calibri" w:eastAsia="Calibri" w:hAnsi="Calibri" w:cs="Calibri"/>
                <w:color w:val="172B4D"/>
                <w:sz w:val="20"/>
                <w:szCs w:val="20"/>
              </w:rPr>
            </w:pPr>
            <w:r>
              <w:rPr>
                <w:rFonts w:ascii="Calibri" w:eastAsia="Calibri" w:hAnsi="Calibri" w:cs="Calibri"/>
                <w:color w:val="172B4D"/>
                <w:sz w:val="20"/>
                <w:szCs w:val="20"/>
              </w:rPr>
              <w:t>0</w:t>
            </w:r>
          </w:p>
        </w:tc>
        <w:tc>
          <w:tcPr>
            <w:tcW w:w="1482" w:type="dxa"/>
            <w:tcBorders>
              <w:top w:val="nil"/>
              <w:left w:val="nil"/>
              <w:bottom w:val="single" w:sz="8" w:space="0" w:color="000000"/>
              <w:right w:val="single" w:sz="8" w:space="0" w:color="000000"/>
            </w:tcBorders>
            <w:shd w:val="clear" w:color="auto" w:fill="FFFFFF"/>
            <w:tcMar>
              <w:top w:w="0" w:type="dxa"/>
              <w:left w:w="40" w:type="dxa"/>
              <w:bottom w:w="0" w:type="dxa"/>
              <w:right w:w="40" w:type="dxa"/>
            </w:tcMar>
          </w:tcPr>
          <w:p w14:paraId="547A7238" w14:textId="77777777" w:rsidR="00EB51E1" w:rsidRDefault="00000000">
            <w:pPr>
              <w:spacing w:before="240" w:after="240"/>
              <w:jc w:val="center"/>
              <w:rPr>
                <w:rFonts w:ascii="Calibri" w:eastAsia="Calibri" w:hAnsi="Calibri" w:cs="Calibri"/>
                <w:color w:val="172B4D"/>
                <w:sz w:val="20"/>
                <w:szCs w:val="20"/>
              </w:rPr>
            </w:pPr>
            <w:r>
              <w:rPr>
                <w:rFonts w:ascii="Calibri" w:eastAsia="Calibri" w:hAnsi="Calibri" w:cs="Calibri"/>
                <w:color w:val="172B4D"/>
                <w:sz w:val="20"/>
                <w:szCs w:val="20"/>
              </w:rPr>
              <w:t>0%</w:t>
            </w:r>
          </w:p>
        </w:tc>
      </w:tr>
      <w:tr w:rsidR="00EB51E1" w14:paraId="3C7B7717" w14:textId="77777777">
        <w:trPr>
          <w:trHeight w:val="510"/>
          <w:tblHeader/>
        </w:trPr>
        <w:tc>
          <w:tcPr>
            <w:tcW w:w="1395" w:type="dxa"/>
            <w:tcBorders>
              <w:top w:val="nil"/>
              <w:left w:val="single" w:sz="8" w:space="0" w:color="000000"/>
              <w:bottom w:val="single" w:sz="8" w:space="0" w:color="000000"/>
              <w:right w:val="single" w:sz="8" w:space="0" w:color="000000"/>
            </w:tcBorders>
            <w:shd w:val="clear" w:color="auto" w:fill="FFFFFF"/>
            <w:tcMar>
              <w:top w:w="0" w:type="dxa"/>
              <w:left w:w="40" w:type="dxa"/>
              <w:bottom w:w="0" w:type="dxa"/>
              <w:right w:w="40" w:type="dxa"/>
            </w:tcMar>
          </w:tcPr>
          <w:p w14:paraId="62FEF137" w14:textId="77777777" w:rsidR="00EB51E1" w:rsidRDefault="00EB51E1">
            <w:pPr>
              <w:rPr>
                <w:rFonts w:ascii="Calibri" w:eastAsia="Calibri" w:hAnsi="Calibri" w:cs="Calibri"/>
                <w:color w:val="172B4D"/>
                <w:sz w:val="20"/>
                <w:szCs w:val="20"/>
              </w:rPr>
            </w:pPr>
          </w:p>
          <w:p w14:paraId="6978C257" w14:textId="77777777" w:rsidR="00EB51E1" w:rsidRDefault="00000000">
            <w:pPr>
              <w:rPr>
                <w:rFonts w:ascii="Calibri" w:eastAsia="Calibri" w:hAnsi="Calibri" w:cs="Calibri"/>
                <w:color w:val="172B4D"/>
                <w:sz w:val="20"/>
                <w:szCs w:val="20"/>
              </w:rPr>
            </w:pPr>
            <w:r>
              <w:rPr>
                <w:rFonts w:ascii="Calibri" w:eastAsia="Calibri" w:hAnsi="Calibri" w:cs="Calibri"/>
                <w:color w:val="172B4D"/>
                <w:sz w:val="20"/>
                <w:szCs w:val="20"/>
              </w:rPr>
              <w:t>eSignet Signup</w:t>
            </w:r>
          </w:p>
        </w:tc>
        <w:tc>
          <w:tcPr>
            <w:tcW w:w="1410" w:type="dxa"/>
            <w:tcBorders>
              <w:top w:val="nil"/>
              <w:left w:val="nil"/>
              <w:bottom w:val="single" w:sz="8" w:space="0" w:color="000000"/>
              <w:right w:val="single" w:sz="8" w:space="0" w:color="000000"/>
            </w:tcBorders>
            <w:shd w:val="clear" w:color="auto" w:fill="FFFFFF"/>
            <w:tcMar>
              <w:top w:w="0" w:type="dxa"/>
              <w:left w:w="40" w:type="dxa"/>
              <w:bottom w:w="0" w:type="dxa"/>
              <w:right w:w="40" w:type="dxa"/>
            </w:tcMar>
          </w:tcPr>
          <w:p w14:paraId="58C46B01" w14:textId="77777777" w:rsidR="00EB51E1" w:rsidRDefault="00000000">
            <w:pPr>
              <w:spacing w:before="240" w:after="240"/>
              <w:rPr>
                <w:rFonts w:ascii="Quattrocento Sans" w:eastAsia="Quattrocento Sans" w:hAnsi="Quattrocento Sans" w:cs="Quattrocento Sans"/>
                <w:sz w:val="20"/>
                <w:szCs w:val="20"/>
              </w:rPr>
            </w:pPr>
            <w:r>
              <w:rPr>
                <w:rFonts w:ascii="Quattrocento Sans" w:eastAsia="Quattrocento Sans" w:hAnsi="Quattrocento Sans" w:cs="Quattrocento Sans"/>
                <w:color w:val="292A2E"/>
                <w:sz w:val="20"/>
                <w:szCs w:val="20"/>
              </w:rPr>
              <w:t>release-1.3.x</w:t>
            </w:r>
          </w:p>
        </w:tc>
        <w:tc>
          <w:tcPr>
            <w:tcW w:w="1515" w:type="dxa"/>
            <w:tcBorders>
              <w:top w:val="nil"/>
              <w:left w:val="nil"/>
              <w:bottom w:val="single" w:sz="8" w:space="0" w:color="000000"/>
              <w:right w:val="single" w:sz="8" w:space="0" w:color="000000"/>
            </w:tcBorders>
            <w:shd w:val="clear" w:color="auto" w:fill="FFFFFF"/>
            <w:tcMar>
              <w:top w:w="0" w:type="dxa"/>
              <w:left w:w="100" w:type="dxa"/>
              <w:bottom w:w="0" w:type="dxa"/>
              <w:right w:w="100" w:type="dxa"/>
            </w:tcMar>
          </w:tcPr>
          <w:p w14:paraId="0249F8AF" w14:textId="6B0977FB" w:rsidR="00EB51E1" w:rsidRDefault="00000000">
            <w:pPr>
              <w:spacing w:before="240" w:after="240"/>
              <w:jc w:val="center"/>
              <w:rPr>
                <w:rFonts w:ascii="Quattrocento Sans" w:eastAsia="Quattrocento Sans" w:hAnsi="Quattrocento Sans" w:cs="Quattrocento Sans"/>
                <w:sz w:val="20"/>
                <w:szCs w:val="20"/>
              </w:rPr>
            </w:pPr>
            <w:r>
              <w:rPr>
                <w:rFonts w:ascii="Quattrocento Sans" w:eastAsia="Quattrocento Sans" w:hAnsi="Quattrocento Sans" w:cs="Quattrocento Sans"/>
                <w:color w:val="292A2E"/>
                <w:sz w:val="20"/>
                <w:szCs w:val="20"/>
              </w:rPr>
              <w:t>release-1.3.</w:t>
            </w:r>
            <w:r w:rsidR="00265379">
              <w:rPr>
                <w:rFonts w:ascii="Quattrocento Sans" w:eastAsia="Quattrocento Sans" w:hAnsi="Quattrocento Sans" w:cs="Quattrocento Sans"/>
                <w:color w:val="292A2E"/>
                <w:sz w:val="20"/>
                <w:szCs w:val="20"/>
              </w:rPr>
              <w:t>1</w:t>
            </w:r>
          </w:p>
        </w:tc>
        <w:tc>
          <w:tcPr>
            <w:tcW w:w="900" w:type="dxa"/>
            <w:tcBorders>
              <w:top w:val="nil"/>
              <w:left w:val="nil"/>
              <w:bottom w:val="single" w:sz="8" w:space="0" w:color="000000"/>
              <w:right w:val="single" w:sz="8" w:space="0" w:color="000000"/>
            </w:tcBorders>
            <w:shd w:val="clear" w:color="auto" w:fill="FFFFFF"/>
            <w:tcMar>
              <w:top w:w="0" w:type="dxa"/>
              <w:left w:w="40" w:type="dxa"/>
              <w:bottom w:w="0" w:type="dxa"/>
              <w:right w:w="40" w:type="dxa"/>
            </w:tcMar>
          </w:tcPr>
          <w:p w14:paraId="6AD5F397" w14:textId="77777777" w:rsidR="00EB51E1" w:rsidRDefault="00000000">
            <w:pPr>
              <w:spacing w:before="240" w:after="240"/>
              <w:jc w:val="center"/>
              <w:rPr>
                <w:rFonts w:ascii="Quattrocento Sans" w:eastAsia="Quattrocento Sans" w:hAnsi="Quattrocento Sans" w:cs="Quattrocento Sans"/>
                <w:color w:val="292A2E"/>
                <w:sz w:val="20"/>
                <w:szCs w:val="20"/>
              </w:rPr>
            </w:pPr>
            <w:r>
              <w:rPr>
                <w:rFonts w:ascii="Quattrocento Sans" w:eastAsia="Quattrocento Sans" w:hAnsi="Quattrocento Sans" w:cs="Quattrocento Sans"/>
                <w:color w:val="292A2E"/>
                <w:sz w:val="20"/>
                <w:szCs w:val="20"/>
              </w:rPr>
              <w:t>81.9</w:t>
            </w:r>
          </w:p>
        </w:tc>
        <w:tc>
          <w:tcPr>
            <w:tcW w:w="944" w:type="dxa"/>
            <w:tcBorders>
              <w:top w:val="nil"/>
              <w:left w:val="nil"/>
              <w:bottom w:val="single" w:sz="8" w:space="0" w:color="000000"/>
              <w:right w:val="single" w:sz="8" w:space="0" w:color="000000"/>
            </w:tcBorders>
            <w:shd w:val="clear" w:color="auto" w:fill="FFFFFF"/>
            <w:tcMar>
              <w:top w:w="0" w:type="dxa"/>
              <w:left w:w="40" w:type="dxa"/>
              <w:bottom w:w="0" w:type="dxa"/>
              <w:right w:w="40" w:type="dxa"/>
            </w:tcMar>
          </w:tcPr>
          <w:p w14:paraId="2CEED388" w14:textId="77777777" w:rsidR="00EB51E1" w:rsidRDefault="00000000">
            <w:pPr>
              <w:spacing w:before="240" w:after="240"/>
              <w:jc w:val="center"/>
              <w:rPr>
                <w:rFonts w:ascii="Calibri" w:eastAsia="Calibri" w:hAnsi="Calibri" w:cs="Calibri"/>
                <w:color w:val="172B4D"/>
                <w:sz w:val="20"/>
                <w:szCs w:val="20"/>
              </w:rPr>
            </w:pPr>
            <w:r>
              <w:rPr>
                <w:rFonts w:ascii="Calibri" w:eastAsia="Calibri" w:hAnsi="Calibri" w:cs="Calibri"/>
                <w:color w:val="172B4D"/>
                <w:sz w:val="20"/>
                <w:szCs w:val="20"/>
              </w:rPr>
              <w:t>0</w:t>
            </w:r>
          </w:p>
        </w:tc>
        <w:tc>
          <w:tcPr>
            <w:tcW w:w="930" w:type="dxa"/>
            <w:tcBorders>
              <w:top w:val="nil"/>
              <w:left w:val="nil"/>
              <w:bottom w:val="single" w:sz="8" w:space="0" w:color="000000"/>
              <w:right w:val="single" w:sz="8" w:space="0" w:color="000000"/>
            </w:tcBorders>
            <w:shd w:val="clear" w:color="auto" w:fill="FFFFFF"/>
            <w:tcMar>
              <w:top w:w="0" w:type="dxa"/>
              <w:left w:w="40" w:type="dxa"/>
              <w:bottom w:w="0" w:type="dxa"/>
              <w:right w:w="40" w:type="dxa"/>
            </w:tcMar>
          </w:tcPr>
          <w:p w14:paraId="6135D38F" w14:textId="77777777" w:rsidR="00EB51E1" w:rsidRDefault="00000000">
            <w:pPr>
              <w:spacing w:before="240" w:after="240"/>
              <w:jc w:val="center"/>
              <w:rPr>
                <w:rFonts w:ascii="Calibri" w:eastAsia="Calibri" w:hAnsi="Calibri" w:cs="Calibri"/>
                <w:color w:val="172B4D"/>
                <w:sz w:val="20"/>
                <w:szCs w:val="20"/>
              </w:rPr>
            </w:pPr>
            <w:r>
              <w:rPr>
                <w:rFonts w:ascii="Calibri" w:eastAsia="Calibri" w:hAnsi="Calibri" w:cs="Calibri"/>
                <w:color w:val="172B4D"/>
                <w:sz w:val="20"/>
                <w:szCs w:val="20"/>
              </w:rPr>
              <w:t>0</w:t>
            </w:r>
          </w:p>
        </w:tc>
        <w:tc>
          <w:tcPr>
            <w:tcW w:w="915" w:type="dxa"/>
            <w:tcBorders>
              <w:top w:val="nil"/>
              <w:left w:val="nil"/>
              <w:bottom w:val="single" w:sz="8" w:space="0" w:color="000000"/>
              <w:right w:val="single" w:sz="8" w:space="0" w:color="000000"/>
            </w:tcBorders>
            <w:shd w:val="clear" w:color="auto" w:fill="FFFFFF"/>
            <w:tcMar>
              <w:top w:w="0" w:type="dxa"/>
              <w:left w:w="40" w:type="dxa"/>
              <w:bottom w:w="0" w:type="dxa"/>
              <w:right w:w="40" w:type="dxa"/>
            </w:tcMar>
          </w:tcPr>
          <w:p w14:paraId="6901F5E7" w14:textId="77777777" w:rsidR="00EB51E1" w:rsidRDefault="00000000">
            <w:pPr>
              <w:spacing w:before="240" w:after="240"/>
              <w:jc w:val="center"/>
              <w:rPr>
                <w:rFonts w:ascii="Calibri" w:eastAsia="Calibri" w:hAnsi="Calibri" w:cs="Calibri"/>
                <w:color w:val="172B4D"/>
                <w:sz w:val="20"/>
                <w:szCs w:val="20"/>
              </w:rPr>
            </w:pPr>
            <w:r>
              <w:rPr>
                <w:rFonts w:ascii="Calibri" w:eastAsia="Calibri" w:hAnsi="Calibri" w:cs="Calibri"/>
                <w:color w:val="172B4D"/>
                <w:sz w:val="20"/>
                <w:szCs w:val="20"/>
              </w:rPr>
              <w:t>0</w:t>
            </w:r>
          </w:p>
        </w:tc>
        <w:tc>
          <w:tcPr>
            <w:tcW w:w="1482" w:type="dxa"/>
            <w:tcBorders>
              <w:top w:val="nil"/>
              <w:left w:val="nil"/>
              <w:bottom w:val="single" w:sz="8" w:space="0" w:color="000000"/>
              <w:right w:val="single" w:sz="8" w:space="0" w:color="000000"/>
            </w:tcBorders>
            <w:shd w:val="clear" w:color="auto" w:fill="FFFFFF"/>
            <w:tcMar>
              <w:top w:w="0" w:type="dxa"/>
              <w:left w:w="40" w:type="dxa"/>
              <w:bottom w:w="0" w:type="dxa"/>
              <w:right w:w="40" w:type="dxa"/>
            </w:tcMar>
          </w:tcPr>
          <w:p w14:paraId="0B43A0C6" w14:textId="77777777" w:rsidR="00EB51E1" w:rsidRDefault="00000000">
            <w:pPr>
              <w:spacing w:before="240" w:after="240"/>
              <w:jc w:val="center"/>
              <w:rPr>
                <w:rFonts w:ascii="Calibri" w:eastAsia="Calibri" w:hAnsi="Calibri" w:cs="Calibri"/>
                <w:color w:val="172B4D"/>
                <w:sz w:val="20"/>
                <w:szCs w:val="20"/>
              </w:rPr>
            </w:pPr>
            <w:r>
              <w:rPr>
                <w:rFonts w:ascii="Calibri" w:eastAsia="Calibri" w:hAnsi="Calibri" w:cs="Calibri"/>
                <w:color w:val="172B4D"/>
                <w:sz w:val="20"/>
                <w:szCs w:val="20"/>
              </w:rPr>
              <w:t>0%</w:t>
            </w:r>
          </w:p>
        </w:tc>
      </w:tr>
      <w:tr w:rsidR="00EB51E1" w14:paraId="72135308" w14:textId="77777777">
        <w:trPr>
          <w:trHeight w:val="906"/>
          <w:tblHeader/>
        </w:trPr>
        <w:tc>
          <w:tcPr>
            <w:tcW w:w="1395" w:type="dxa"/>
            <w:tcBorders>
              <w:top w:val="nil"/>
              <w:left w:val="single" w:sz="8" w:space="0" w:color="000000"/>
              <w:bottom w:val="single" w:sz="8" w:space="0" w:color="000000"/>
              <w:right w:val="single" w:sz="8" w:space="0" w:color="000000"/>
            </w:tcBorders>
            <w:shd w:val="clear" w:color="auto" w:fill="FFFFFF"/>
            <w:tcMar>
              <w:top w:w="0" w:type="dxa"/>
              <w:left w:w="40" w:type="dxa"/>
              <w:bottom w:w="0" w:type="dxa"/>
              <w:right w:w="40" w:type="dxa"/>
            </w:tcMar>
          </w:tcPr>
          <w:p w14:paraId="679478CE" w14:textId="77777777" w:rsidR="00EB51E1" w:rsidRDefault="00000000">
            <w:pPr>
              <w:spacing w:before="240" w:after="240"/>
              <w:rPr>
                <w:rFonts w:ascii="Calibri" w:eastAsia="Calibri" w:hAnsi="Calibri" w:cs="Calibri"/>
                <w:sz w:val="20"/>
                <w:szCs w:val="20"/>
              </w:rPr>
            </w:pPr>
            <w:r>
              <w:rPr>
                <w:rFonts w:ascii="Quattrocento Sans" w:eastAsia="Quattrocento Sans" w:hAnsi="Quattrocento Sans" w:cs="Quattrocento Sans"/>
                <w:color w:val="292A2E"/>
                <w:sz w:val="20"/>
                <w:szCs w:val="20"/>
              </w:rPr>
              <w:t>esignet-mock-services</w:t>
            </w:r>
          </w:p>
        </w:tc>
        <w:tc>
          <w:tcPr>
            <w:tcW w:w="1410" w:type="dxa"/>
            <w:tcBorders>
              <w:top w:val="nil"/>
              <w:left w:val="nil"/>
              <w:bottom w:val="single" w:sz="8" w:space="0" w:color="000000"/>
              <w:right w:val="single" w:sz="8" w:space="0" w:color="000000"/>
            </w:tcBorders>
            <w:shd w:val="clear" w:color="auto" w:fill="FFFFFF"/>
            <w:tcMar>
              <w:top w:w="0" w:type="dxa"/>
              <w:left w:w="40" w:type="dxa"/>
              <w:bottom w:w="0" w:type="dxa"/>
              <w:right w:w="40" w:type="dxa"/>
            </w:tcMar>
          </w:tcPr>
          <w:p w14:paraId="45EB73AB" w14:textId="77777777" w:rsidR="00EB51E1" w:rsidRDefault="00EB51E1">
            <w:pPr>
              <w:rPr>
                <w:rFonts w:ascii="Quattrocento Sans" w:eastAsia="Quattrocento Sans" w:hAnsi="Quattrocento Sans" w:cs="Quattrocento Sans"/>
                <w:color w:val="292A2E"/>
                <w:sz w:val="20"/>
                <w:szCs w:val="20"/>
              </w:rPr>
            </w:pPr>
          </w:p>
          <w:p w14:paraId="74C1321F" w14:textId="77777777" w:rsidR="00EB51E1" w:rsidRDefault="00000000">
            <w:pPr>
              <w:jc w:val="both"/>
              <w:rPr>
                <w:rFonts w:ascii="Quattrocento Sans" w:eastAsia="Quattrocento Sans" w:hAnsi="Quattrocento Sans" w:cs="Quattrocento Sans"/>
                <w:sz w:val="20"/>
                <w:szCs w:val="20"/>
              </w:rPr>
            </w:pPr>
            <w:r>
              <w:rPr>
                <w:rFonts w:ascii="Quattrocento Sans" w:eastAsia="Quattrocento Sans" w:hAnsi="Quattrocento Sans" w:cs="Quattrocento Sans"/>
                <w:color w:val="292A2E"/>
                <w:sz w:val="20"/>
                <w:szCs w:val="20"/>
              </w:rPr>
              <w:t xml:space="preserve"> release-0.12.x</w:t>
            </w:r>
          </w:p>
        </w:tc>
        <w:tc>
          <w:tcPr>
            <w:tcW w:w="1515" w:type="dxa"/>
            <w:tcBorders>
              <w:top w:val="nil"/>
              <w:left w:val="nil"/>
              <w:bottom w:val="single" w:sz="8" w:space="0" w:color="000000"/>
              <w:right w:val="single" w:sz="8" w:space="0" w:color="000000"/>
            </w:tcBorders>
            <w:shd w:val="clear" w:color="auto" w:fill="FFFFFF"/>
            <w:tcMar>
              <w:top w:w="0" w:type="dxa"/>
              <w:left w:w="100" w:type="dxa"/>
              <w:bottom w:w="0" w:type="dxa"/>
              <w:right w:w="100" w:type="dxa"/>
            </w:tcMar>
          </w:tcPr>
          <w:p w14:paraId="32ACC8A6" w14:textId="77777777" w:rsidR="00EB51E1" w:rsidRDefault="00EB51E1">
            <w:pPr>
              <w:rPr>
                <w:rFonts w:ascii="Quattrocento Sans" w:eastAsia="Quattrocento Sans" w:hAnsi="Quattrocento Sans" w:cs="Quattrocento Sans"/>
                <w:color w:val="292A2E"/>
                <w:sz w:val="20"/>
                <w:szCs w:val="20"/>
              </w:rPr>
            </w:pPr>
          </w:p>
          <w:p w14:paraId="299A45AC" w14:textId="4CAC4707" w:rsidR="00EB51E1" w:rsidRDefault="00000000">
            <w:pPr>
              <w:rPr>
                <w:rFonts w:ascii="Quattrocento Sans" w:eastAsia="Quattrocento Sans" w:hAnsi="Quattrocento Sans" w:cs="Quattrocento Sans"/>
                <w:color w:val="292A2E"/>
                <w:sz w:val="20"/>
                <w:szCs w:val="20"/>
              </w:rPr>
            </w:pPr>
            <w:r>
              <w:rPr>
                <w:rFonts w:ascii="Quattrocento Sans" w:eastAsia="Quattrocento Sans" w:hAnsi="Quattrocento Sans" w:cs="Quattrocento Sans"/>
                <w:color w:val="292A2E"/>
                <w:sz w:val="20"/>
                <w:szCs w:val="20"/>
              </w:rPr>
              <w:t>release-0.12.</w:t>
            </w:r>
            <w:r w:rsidR="00265379">
              <w:rPr>
                <w:rFonts w:ascii="Quattrocento Sans" w:eastAsia="Quattrocento Sans" w:hAnsi="Quattrocento Sans" w:cs="Quattrocento Sans"/>
                <w:color w:val="292A2E"/>
                <w:sz w:val="20"/>
                <w:szCs w:val="20"/>
              </w:rPr>
              <w:t>1</w:t>
            </w:r>
          </w:p>
        </w:tc>
        <w:tc>
          <w:tcPr>
            <w:tcW w:w="900" w:type="dxa"/>
            <w:tcBorders>
              <w:top w:val="nil"/>
              <w:left w:val="nil"/>
              <w:bottom w:val="single" w:sz="8" w:space="0" w:color="000000"/>
              <w:right w:val="single" w:sz="8" w:space="0" w:color="000000"/>
            </w:tcBorders>
            <w:shd w:val="clear" w:color="auto" w:fill="FFFFFF"/>
            <w:tcMar>
              <w:top w:w="0" w:type="dxa"/>
              <w:left w:w="40" w:type="dxa"/>
              <w:bottom w:w="0" w:type="dxa"/>
              <w:right w:w="40" w:type="dxa"/>
            </w:tcMar>
          </w:tcPr>
          <w:p w14:paraId="1E6FA842" w14:textId="77777777" w:rsidR="00EB51E1" w:rsidRDefault="00000000">
            <w:pPr>
              <w:spacing w:before="240" w:after="240"/>
              <w:jc w:val="center"/>
              <w:rPr>
                <w:rFonts w:ascii="Quattrocento Sans" w:eastAsia="Quattrocento Sans" w:hAnsi="Quattrocento Sans" w:cs="Quattrocento Sans"/>
                <w:color w:val="292A2E"/>
                <w:sz w:val="20"/>
                <w:szCs w:val="20"/>
              </w:rPr>
            </w:pPr>
            <w:r>
              <w:rPr>
                <w:rFonts w:ascii="Quattrocento Sans" w:eastAsia="Quattrocento Sans" w:hAnsi="Quattrocento Sans" w:cs="Quattrocento Sans"/>
                <w:color w:val="292A2E"/>
                <w:sz w:val="20"/>
                <w:szCs w:val="20"/>
              </w:rPr>
              <w:t>85.2</w:t>
            </w:r>
          </w:p>
        </w:tc>
        <w:tc>
          <w:tcPr>
            <w:tcW w:w="944" w:type="dxa"/>
            <w:tcBorders>
              <w:top w:val="nil"/>
              <w:left w:val="nil"/>
              <w:bottom w:val="single" w:sz="8" w:space="0" w:color="000000"/>
              <w:right w:val="single" w:sz="8" w:space="0" w:color="000000"/>
            </w:tcBorders>
            <w:shd w:val="clear" w:color="auto" w:fill="FFFFFF"/>
            <w:tcMar>
              <w:top w:w="0" w:type="dxa"/>
              <w:left w:w="40" w:type="dxa"/>
              <w:bottom w:w="0" w:type="dxa"/>
              <w:right w:w="40" w:type="dxa"/>
            </w:tcMar>
          </w:tcPr>
          <w:p w14:paraId="3C96BE79" w14:textId="77777777" w:rsidR="00EB51E1" w:rsidRDefault="00000000">
            <w:pPr>
              <w:spacing w:before="240" w:after="240"/>
              <w:jc w:val="center"/>
              <w:rPr>
                <w:rFonts w:ascii="Calibri" w:eastAsia="Calibri" w:hAnsi="Calibri" w:cs="Calibri"/>
                <w:color w:val="172B4D"/>
                <w:sz w:val="20"/>
                <w:szCs w:val="20"/>
              </w:rPr>
            </w:pPr>
            <w:r>
              <w:rPr>
                <w:rFonts w:ascii="Calibri" w:eastAsia="Calibri" w:hAnsi="Calibri" w:cs="Calibri"/>
                <w:color w:val="172B4D"/>
                <w:sz w:val="20"/>
                <w:szCs w:val="20"/>
              </w:rPr>
              <w:t>0</w:t>
            </w:r>
          </w:p>
        </w:tc>
        <w:tc>
          <w:tcPr>
            <w:tcW w:w="930" w:type="dxa"/>
            <w:tcBorders>
              <w:top w:val="nil"/>
              <w:left w:val="nil"/>
              <w:bottom w:val="single" w:sz="8" w:space="0" w:color="000000"/>
              <w:right w:val="single" w:sz="8" w:space="0" w:color="000000"/>
            </w:tcBorders>
            <w:shd w:val="clear" w:color="auto" w:fill="FFFFFF"/>
            <w:tcMar>
              <w:top w:w="0" w:type="dxa"/>
              <w:left w:w="40" w:type="dxa"/>
              <w:bottom w:w="0" w:type="dxa"/>
              <w:right w:w="40" w:type="dxa"/>
            </w:tcMar>
          </w:tcPr>
          <w:p w14:paraId="7E160145" w14:textId="77777777" w:rsidR="00EB51E1" w:rsidRDefault="00000000">
            <w:pPr>
              <w:spacing w:before="240" w:after="240"/>
              <w:jc w:val="center"/>
              <w:rPr>
                <w:rFonts w:ascii="Calibri" w:eastAsia="Calibri" w:hAnsi="Calibri" w:cs="Calibri"/>
                <w:color w:val="172B4D"/>
                <w:sz w:val="20"/>
                <w:szCs w:val="20"/>
              </w:rPr>
            </w:pPr>
            <w:r>
              <w:rPr>
                <w:rFonts w:ascii="Calibri" w:eastAsia="Calibri" w:hAnsi="Calibri" w:cs="Calibri"/>
                <w:color w:val="172B4D"/>
                <w:sz w:val="20"/>
                <w:szCs w:val="20"/>
              </w:rPr>
              <w:t>0</w:t>
            </w:r>
          </w:p>
        </w:tc>
        <w:tc>
          <w:tcPr>
            <w:tcW w:w="915" w:type="dxa"/>
            <w:tcBorders>
              <w:top w:val="nil"/>
              <w:left w:val="nil"/>
              <w:bottom w:val="single" w:sz="8" w:space="0" w:color="000000"/>
              <w:right w:val="single" w:sz="8" w:space="0" w:color="000000"/>
            </w:tcBorders>
            <w:shd w:val="clear" w:color="auto" w:fill="FFFFFF"/>
            <w:tcMar>
              <w:top w:w="0" w:type="dxa"/>
              <w:left w:w="40" w:type="dxa"/>
              <w:bottom w:w="0" w:type="dxa"/>
              <w:right w:w="40" w:type="dxa"/>
            </w:tcMar>
          </w:tcPr>
          <w:p w14:paraId="2D3BA1B0" w14:textId="77777777" w:rsidR="00EB51E1" w:rsidRDefault="00000000">
            <w:pPr>
              <w:spacing w:before="240" w:after="240"/>
              <w:jc w:val="center"/>
              <w:rPr>
                <w:rFonts w:ascii="Calibri" w:eastAsia="Calibri" w:hAnsi="Calibri" w:cs="Calibri"/>
                <w:color w:val="172B4D"/>
                <w:sz w:val="20"/>
                <w:szCs w:val="20"/>
              </w:rPr>
            </w:pPr>
            <w:r>
              <w:rPr>
                <w:rFonts w:ascii="Calibri" w:eastAsia="Calibri" w:hAnsi="Calibri" w:cs="Calibri"/>
                <w:color w:val="172B4D"/>
                <w:sz w:val="20"/>
                <w:szCs w:val="20"/>
              </w:rPr>
              <w:t>0</w:t>
            </w:r>
          </w:p>
        </w:tc>
        <w:tc>
          <w:tcPr>
            <w:tcW w:w="1482" w:type="dxa"/>
            <w:tcBorders>
              <w:top w:val="nil"/>
              <w:left w:val="nil"/>
              <w:bottom w:val="single" w:sz="8" w:space="0" w:color="000000"/>
              <w:right w:val="single" w:sz="8" w:space="0" w:color="000000"/>
            </w:tcBorders>
            <w:shd w:val="clear" w:color="auto" w:fill="FFFFFF"/>
            <w:tcMar>
              <w:top w:w="0" w:type="dxa"/>
              <w:left w:w="40" w:type="dxa"/>
              <w:bottom w:w="0" w:type="dxa"/>
              <w:right w:w="40" w:type="dxa"/>
            </w:tcMar>
          </w:tcPr>
          <w:p w14:paraId="63B6ACE2" w14:textId="77777777" w:rsidR="00EB51E1" w:rsidRDefault="00000000">
            <w:pPr>
              <w:spacing w:before="240" w:after="240"/>
              <w:jc w:val="center"/>
              <w:rPr>
                <w:rFonts w:ascii="Calibri" w:eastAsia="Calibri" w:hAnsi="Calibri" w:cs="Calibri"/>
                <w:color w:val="172B4D"/>
                <w:sz w:val="20"/>
                <w:szCs w:val="20"/>
              </w:rPr>
            </w:pPr>
            <w:r>
              <w:rPr>
                <w:rFonts w:ascii="Calibri" w:eastAsia="Calibri" w:hAnsi="Calibri" w:cs="Calibri"/>
                <w:color w:val="172B4D"/>
                <w:sz w:val="20"/>
                <w:szCs w:val="20"/>
              </w:rPr>
              <w:t>0%</w:t>
            </w:r>
          </w:p>
        </w:tc>
      </w:tr>
      <w:tr w:rsidR="00EB51E1" w14:paraId="7C1A3954" w14:textId="77777777">
        <w:trPr>
          <w:trHeight w:val="510"/>
          <w:tblHeader/>
        </w:trPr>
        <w:tc>
          <w:tcPr>
            <w:tcW w:w="1395" w:type="dxa"/>
            <w:tcBorders>
              <w:top w:val="nil"/>
              <w:left w:val="single" w:sz="8" w:space="0" w:color="000000"/>
              <w:bottom w:val="single" w:sz="8" w:space="0" w:color="000000"/>
              <w:right w:val="single" w:sz="8" w:space="0" w:color="000000"/>
            </w:tcBorders>
            <w:shd w:val="clear" w:color="auto" w:fill="FFFFFF"/>
            <w:tcMar>
              <w:top w:w="0" w:type="dxa"/>
              <w:left w:w="40" w:type="dxa"/>
              <w:bottom w:w="0" w:type="dxa"/>
              <w:right w:w="40" w:type="dxa"/>
            </w:tcMar>
          </w:tcPr>
          <w:p w14:paraId="6A65608D" w14:textId="77777777" w:rsidR="00EB51E1" w:rsidRDefault="00000000">
            <w:pPr>
              <w:rPr>
                <w:rFonts w:ascii="Calibri" w:eastAsia="Calibri" w:hAnsi="Calibri" w:cs="Calibri"/>
                <w:sz w:val="20"/>
                <w:szCs w:val="20"/>
              </w:rPr>
            </w:pPr>
            <w:r>
              <w:rPr>
                <w:rFonts w:ascii="Quattrocento Sans" w:eastAsia="Quattrocento Sans" w:hAnsi="Quattrocento Sans" w:cs="Quattrocento Sans"/>
                <w:color w:val="292A2E"/>
                <w:sz w:val="20"/>
                <w:szCs w:val="20"/>
              </w:rPr>
              <w:t>esignet-plugins(mock-plugin)</w:t>
            </w:r>
          </w:p>
        </w:tc>
        <w:tc>
          <w:tcPr>
            <w:tcW w:w="1410" w:type="dxa"/>
            <w:tcBorders>
              <w:top w:val="nil"/>
              <w:left w:val="nil"/>
              <w:bottom w:val="single" w:sz="8" w:space="0" w:color="000000"/>
              <w:right w:val="single" w:sz="8" w:space="0" w:color="000000"/>
            </w:tcBorders>
            <w:shd w:val="clear" w:color="auto" w:fill="FFFFFF"/>
            <w:tcMar>
              <w:top w:w="0" w:type="dxa"/>
              <w:left w:w="40" w:type="dxa"/>
              <w:bottom w:w="0" w:type="dxa"/>
              <w:right w:w="40" w:type="dxa"/>
            </w:tcMar>
          </w:tcPr>
          <w:p w14:paraId="4E35EACC" w14:textId="77777777" w:rsidR="00EB51E1" w:rsidRDefault="00000000">
            <w:pPr>
              <w:spacing w:before="240" w:after="240"/>
              <w:jc w:val="center"/>
              <w:rPr>
                <w:rFonts w:ascii="Quattrocento Sans" w:eastAsia="Quattrocento Sans" w:hAnsi="Quattrocento Sans" w:cs="Quattrocento Sans"/>
                <w:sz w:val="20"/>
                <w:szCs w:val="20"/>
              </w:rPr>
            </w:pPr>
            <w:r>
              <w:rPr>
                <w:rFonts w:ascii="Quattrocento Sans" w:eastAsia="Quattrocento Sans" w:hAnsi="Quattrocento Sans" w:cs="Quattrocento Sans"/>
                <w:color w:val="292A2E"/>
                <w:sz w:val="20"/>
                <w:szCs w:val="20"/>
              </w:rPr>
              <w:t>release-1.3.x</w:t>
            </w:r>
          </w:p>
        </w:tc>
        <w:tc>
          <w:tcPr>
            <w:tcW w:w="1515" w:type="dxa"/>
            <w:tcBorders>
              <w:top w:val="nil"/>
              <w:left w:val="nil"/>
              <w:bottom w:val="single" w:sz="8" w:space="0" w:color="000000"/>
              <w:right w:val="single" w:sz="8" w:space="0" w:color="000000"/>
            </w:tcBorders>
            <w:shd w:val="clear" w:color="auto" w:fill="FFFFFF"/>
            <w:tcMar>
              <w:top w:w="0" w:type="dxa"/>
              <w:left w:w="100" w:type="dxa"/>
              <w:bottom w:w="0" w:type="dxa"/>
              <w:right w:w="100" w:type="dxa"/>
            </w:tcMar>
          </w:tcPr>
          <w:p w14:paraId="057D6B54" w14:textId="77777777" w:rsidR="00EB51E1" w:rsidRDefault="00000000">
            <w:pPr>
              <w:spacing w:before="240" w:after="240"/>
              <w:jc w:val="center"/>
              <w:rPr>
                <w:rFonts w:ascii="Quattrocento Sans" w:eastAsia="Quattrocento Sans" w:hAnsi="Quattrocento Sans" w:cs="Quattrocento Sans"/>
                <w:sz w:val="20"/>
                <w:szCs w:val="20"/>
              </w:rPr>
            </w:pPr>
            <w:r>
              <w:rPr>
                <w:rFonts w:ascii="Quattrocento Sans" w:eastAsia="Quattrocento Sans" w:hAnsi="Quattrocento Sans" w:cs="Quattrocento Sans"/>
                <w:color w:val="292A2E"/>
                <w:sz w:val="20"/>
                <w:szCs w:val="20"/>
              </w:rPr>
              <w:t>release-1.3.4</w:t>
            </w:r>
          </w:p>
        </w:tc>
        <w:tc>
          <w:tcPr>
            <w:tcW w:w="900" w:type="dxa"/>
            <w:tcBorders>
              <w:top w:val="nil"/>
              <w:left w:val="nil"/>
              <w:bottom w:val="single" w:sz="8" w:space="0" w:color="000000"/>
              <w:right w:val="single" w:sz="8" w:space="0" w:color="000000"/>
            </w:tcBorders>
            <w:shd w:val="clear" w:color="auto" w:fill="FFFFFF"/>
            <w:tcMar>
              <w:top w:w="0" w:type="dxa"/>
              <w:left w:w="40" w:type="dxa"/>
              <w:bottom w:w="0" w:type="dxa"/>
              <w:right w:w="40" w:type="dxa"/>
            </w:tcMar>
          </w:tcPr>
          <w:p w14:paraId="378B397A" w14:textId="77777777" w:rsidR="00EB51E1" w:rsidRDefault="00000000">
            <w:pPr>
              <w:spacing w:before="240" w:after="240"/>
              <w:jc w:val="center"/>
              <w:rPr>
                <w:rFonts w:ascii="Quattrocento Sans" w:eastAsia="Quattrocento Sans" w:hAnsi="Quattrocento Sans" w:cs="Quattrocento Sans"/>
                <w:sz w:val="20"/>
                <w:szCs w:val="20"/>
              </w:rPr>
            </w:pPr>
            <w:r>
              <w:rPr>
                <w:rFonts w:ascii="Quattrocento Sans" w:eastAsia="Quattrocento Sans" w:hAnsi="Quattrocento Sans" w:cs="Quattrocento Sans"/>
                <w:color w:val="292A2E"/>
                <w:sz w:val="20"/>
                <w:szCs w:val="20"/>
              </w:rPr>
              <w:t>83</w:t>
            </w:r>
          </w:p>
        </w:tc>
        <w:tc>
          <w:tcPr>
            <w:tcW w:w="944" w:type="dxa"/>
            <w:tcBorders>
              <w:top w:val="nil"/>
              <w:left w:val="nil"/>
              <w:bottom w:val="single" w:sz="8" w:space="0" w:color="000000"/>
              <w:right w:val="single" w:sz="8" w:space="0" w:color="000000"/>
            </w:tcBorders>
            <w:shd w:val="clear" w:color="auto" w:fill="FFFFFF"/>
            <w:tcMar>
              <w:top w:w="0" w:type="dxa"/>
              <w:left w:w="40" w:type="dxa"/>
              <w:bottom w:w="0" w:type="dxa"/>
              <w:right w:w="40" w:type="dxa"/>
            </w:tcMar>
          </w:tcPr>
          <w:p w14:paraId="7328CD7E" w14:textId="77777777" w:rsidR="00EB51E1" w:rsidRDefault="00000000">
            <w:pPr>
              <w:spacing w:before="240" w:after="240"/>
              <w:jc w:val="center"/>
              <w:rPr>
                <w:rFonts w:ascii="Calibri" w:eastAsia="Calibri" w:hAnsi="Calibri" w:cs="Calibri"/>
                <w:color w:val="172B4D"/>
                <w:sz w:val="20"/>
                <w:szCs w:val="20"/>
              </w:rPr>
            </w:pPr>
            <w:r>
              <w:rPr>
                <w:rFonts w:ascii="Calibri" w:eastAsia="Calibri" w:hAnsi="Calibri" w:cs="Calibri"/>
                <w:color w:val="172B4D"/>
                <w:sz w:val="20"/>
                <w:szCs w:val="20"/>
              </w:rPr>
              <w:t>0</w:t>
            </w:r>
          </w:p>
        </w:tc>
        <w:tc>
          <w:tcPr>
            <w:tcW w:w="930" w:type="dxa"/>
            <w:tcBorders>
              <w:top w:val="nil"/>
              <w:left w:val="nil"/>
              <w:bottom w:val="single" w:sz="8" w:space="0" w:color="000000"/>
              <w:right w:val="single" w:sz="8" w:space="0" w:color="000000"/>
            </w:tcBorders>
            <w:shd w:val="clear" w:color="auto" w:fill="FFFFFF"/>
            <w:tcMar>
              <w:top w:w="0" w:type="dxa"/>
              <w:left w:w="40" w:type="dxa"/>
              <w:bottom w:w="0" w:type="dxa"/>
              <w:right w:w="40" w:type="dxa"/>
            </w:tcMar>
          </w:tcPr>
          <w:p w14:paraId="7F60423F" w14:textId="77777777" w:rsidR="00EB51E1" w:rsidRDefault="00000000">
            <w:pPr>
              <w:spacing w:before="240" w:after="240"/>
              <w:jc w:val="center"/>
              <w:rPr>
                <w:rFonts w:ascii="Calibri" w:eastAsia="Calibri" w:hAnsi="Calibri" w:cs="Calibri"/>
                <w:color w:val="172B4D"/>
                <w:sz w:val="20"/>
                <w:szCs w:val="20"/>
              </w:rPr>
            </w:pPr>
            <w:r>
              <w:rPr>
                <w:rFonts w:ascii="Calibri" w:eastAsia="Calibri" w:hAnsi="Calibri" w:cs="Calibri"/>
                <w:color w:val="172B4D"/>
                <w:sz w:val="20"/>
                <w:szCs w:val="20"/>
              </w:rPr>
              <w:t>0</w:t>
            </w:r>
          </w:p>
        </w:tc>
        <w:tc>
          <w:tcPr>
            <w:tcW w:w="915" w:type="dxa"/>
            <w:tcBorders>
              <w:top w:val="nil"/>
              <w:left w:val="nil"/>
              <w:bottom w:val="single" w:sz="8" w:space="0" w:color="000000"/>
              <w:right w:val="single" w:sz="8" w:space="0" w:color="000000"/>
            </w:tcBorders>
            <w:shd w:val="clear" w:color="auto" w:fill="FFFFFF"/>
            <w:tcMar>
              <w:top w:w="0" w:type="dxa"/>
              <w:left w:w="40" w:type="dxa"/>
              <w:bottom w:w="0" w:type="dxa"/>
              <w:right w:w="40" w:type="dxa"/>
            </w:tcMar>
          </w:tcPr>
          <w:p w14:paraId="2ADA653F" w14:textId="77777777" w:rsidR="00EB51E1" w:rsidRDefault="00000000">
            <w:pPr>
              <w:spacing w:before="240" w:after="240"/>
              <w:jc w:val="center"/>
              <w:rPr>
                <w:rFonts w:ascii="Calibri" w:eastAsia="Calibri" w:hAnsi="Calibri" w:cs="Calibri"/>
                <w:color w:val="172B4D"/>
                <w:sz w:val="20"/>
                <w:szCs w:val="20"/>
              </w:rPr>
            </w:pPr>
            <w:r>
              <w:rPr>
                <w:rFonts w:ascii="Calibri" w:eastAsia="Calibri" w:hAnsi="Calibri" w:cs="Calibri"/>
                <w:color w:val="172B4D"/>
                <w:sz w:val="20"/>
                <w:szCs w:val="20"/>
              </w:rPr>
              <w:t>0</w:t>
            </w:r>
          </w:p>
        </w:tc>
        <w:tc>
          <w:tcPr>
            <w:tcW w:w="1482" w:type="dxa"/>
            <w:tcBorders>
              <w:top w:val="nil"/>
              <w:left w:val="nil"/>
              <w:bottom w:val="single" w:sz="8" w:space="0" w:color="000000"/>
              <w:right w:val="single" w:sz="8" w:space="0" w:color="000000"/>
            </w:tcBorders>
            <w:shd w:val="clear" w:color="auto" w:fill="FFFFFF"/>
            <w:tcMar>
              <w:top w:w="0" w:type="dxa"/>
              <w:left w:w="40" w:type="dxa"/>
              <w:bottom w:w="0" w:type="dxa"/>
              <w:right w:w="40" w:type="dxa"/>
            </w:tcMar>
          </w:tcPr>
          <w:p w14:paraId="176AED31" w14:textId="77777777" w:rsidR="00EB51E1" w:rsidRDefault="00000000">
            <w:pPr>
              <w:spacing w:before="240" w:after="240"/>
              <w:jc w:val="center"/>
              <w:rPr>
                <w:rFonts w:ascii="Quattrocento Sans" w:eastAsia="Quattrocento Sans" w:hAnsi="Quattrocento Sans" w:cs="Quattrocento Sans"/>
                <w:color w:val="292A2E"/>
                <w:sz w:val="20"/>
                <w:szCs w:val="20"/>
              </w:rPr>
            </w:pPr>
            <w:r>
              <w:rPr>
                <w:rFonts w:ascii="Quattrocento Sans" w:eastAsia="Quattrocento Sans" w:hAnsi="Quattrocento Sans" w:cs="Quattrocento Sans"/>
                <w:color w:val="292A2E"/>
                <w:sz w:val="20"/>
                <w:szCs w:val="20"/>
              </w:rPr>
              <w:t>2.9%</w:t>
            </w:r>
          </w:p>
        </w:tc>
      </w:tr>
      <w:tr w:rsidR="00EB51E1" w14:paraId="541D353D" w14:textId="77777777">
        <w:trPr>
          <w:trHeight w:val="510"/>
          <w:tblHeader/>
        </w:trPr>
        <w:tc>
          <w:tcPr>
            <w:tcW w:w="1395" w:type="dxa"/>
            <w:tcBorders>
              <w:top w:val="nil"/>
              <w:left w:val="single" w:sz="8" w:space="0" w:color="000000"/>
              <w:bottom w:val="single" w:sz="8" w:space="0" w:color="000000"/>
              <w:right w:val="single" w:sz="8" w:space="0" w:color="000000"/>
            </w:tcBorders>
            <w:shd w:val="clear" w:color="auto" w:fill="FFFFFF"/>
            <w:tcMar>
              <w:top w:w="0" w:type="dxa"/>
              <w:left w:w="40" w:type="dxa"/>
              <w:bottom w:w="0" w:type="dxa"/>
              <w:right w:w="40" w:type="dxa"/>
            </w:tcMar>
          </w:tcPr>
          <w:p w14:paraId="15164521" w14:textId="77777777" w:rsidR="00EB51E1" w:rsidRDefault="00000000">
            <w:pPr>
              <w:spacing w:before="240" w:after="240"/>
              <w:rPr>
                <w:rFonts w:ascii="Calibri" w:eastAsia="Calibri" w:hAnsi="Calibri" w:cs="Calibri"/>
                <w:sz w:val="20"/>
                <w:szCs w:val="20"/>
              </w:rPr>
            </w:pPr>
            <w:r>
              <w:rPr>
                <w:rFonts w:ascii="Quattrocento Sans" w:eastAsia="Quattrocento Sans" w:hAnsi="Quattrocento Sans" w:cs="Quattrocento Sans"/>
                <w:color w:val="292A2E"/>
                <w:sz w:val="20"/>
                <w:szCs w:val="20"/>
              </w:rPr>
              <w:t>esignet-plugins(mosip-identity-plugin)</w:t>
            </w:r>
          </w:p>
        </w:tc>
        <w:tc>
          <w:tcPr>
            <w:tcW w:w="1410" w:type="dxa"/>
            <w:tcBorders>
              <w:top w:val="nil"/>
              <w:left w:val="nil"/>
              <w:bottom w:val="single" w:sz="8" w:space="0" w:color="000000"/>
              <w:right w:val="single" w:sz="8" w:space="0" w:color="000000"/>
            </w:tcBorders>
            <w:shd w:val="clear" w:color="auto" w:fill="FFFFFF"/>
            <w:tcMar>
              <w:top w:w="0" w:type="dxa"/>
              <w:left w:w="40" w:type="dxa"/>
              <w:bottom w:w="0" w:type="dxa"/>
              <w:right w:w="40" w:type="dxa"/>
            </w:tcMar>
          </w:tcPr>
          <w:p w14:paraId="1266AEF9" w14:textId="77777777" w:rsidR="00EB51E1" w:rsidRDefault="00EB51E1">
            <w:pPr>
              <w:jc w:val="center"/>
              <w:rPr>
                <w:rFonts w:ascii="Quattrocento Sans" w:eastAsia="Quattrocento Sans" w:hAnsi="Quattrocento Sans" w:cs="Quattrocento Sans"/>
                <w:color w:val="292A2E"/>
                <w:sz w:val="20"/>
                <w:szCs w:val="20"/>
              </w:rPr>
            </w:pPr>
          </w:p>
          <w:p w14:paraId="085351D7" w14:textId="77777777" w:rsidR="00EB51E1" w:rsidRDefault="00000000">
            <w:pPr>
              <w:jc w:val="center"/>
              <w:rPr>
                <w:rFonts w:ascii="Quattrocento Sans" w:eastAsia="Quattrocento Sans" w:hAnsi="Quattrocento Sans" w:cs="Quattrocento Sans"/>
                <w:color w:val="292A2E"/>
                <w:sz w:val="20"/>
                <w:szCs w:val="20"/>
              </w:rPr>
            </w:pPr>
            <w:r>
              <w:rPr>
                <w:rFonts w:ascii="Quattrocento Sans" w:eastAsia="Quattrocento Sans" w:hAnsi="Quattrocento Sans" w:cs="Quattrocento Sans"/>
                <w:color w:val="292A2E"/>
                <w:sz w:val="20"/>
                <w:szCs w:val="20"/>
              </w:rPr>
              <w:t>release-1.3.x</w:t>
            </w:r>
          </w:p>
        </w:tc>
        <w:tc>
          <w:tcPr>
            <w:tcW w:w="1515" w:type="dxa"/>
            <w:tcBorders>
              <w:top w:val="nil"/>
              <w:left w:val="nil"/>
              <w:bottom w:val="single" w:sz="8" w:space="0" w:color="000000"/>
              <w:right w:val="single" w:sz="8" w:space="0" w:color="000000"/>
            </w:tcBorders>
            <w:shd w:val="clear" w:color="auto" w:fill="FFFFFF"/>
            <w:tcMar>
              <w:top w:w="0" w:type="dxa"/>
              <w:left w:w="100" w:type="dxa"/>
              <w:bottom w:w="0" w:type="dxa"/>
              <w:right w:w="100" w:type="dxa"/>
            </w:tcMar>
          </w:tcPr>
          <w:p w14:paraId="7F774E3D" w14:textId="77777777" w:rsidR="00EB51E1" w:rsidRDefault="00EB51E1">
            <w:pPr>
              <w:jc w:val="center"/>
              <w:rPr>
                <w:rFonts w:ascii="Quattrocento Sans" w:eastAsia="Quattrocento Sans" w:hAnsi="Quattrocento Sans" w:cs="Quattrocento Sans"/>
                <w:color w:val="292A2E"/>
                <w:sz w:val="20"/>
                <w:szCs w:val="20"/>
              </w:rPr>
            </w:pPr>
          </w:p>
          <w:p w14:paraId="1F016FA6" w14:textId="77777777" w:rsidR="00EB51E1" w:rsidRDefault="00000000">
            <w:pPr>
              <w:jc w:val="center"/>
              <w:rPr>
                <w:rFonts w:ascii="Quattrocento Sans" w:eastAsia="Quattrocento Sans" w:hAnsi="Quattrocento Sans" w:cs="Quattrocento Sans"/>
                <w:color w:val="292A2E"/>
                <w:sz w:val="20"/>
                <w:szCs w:val="20"/>
              </w:rPr>
            </w:pPr>
            <w:r>
              <w:rPr>
                <w:rFonts w:ascii="Quattrocento Sans" w:eastAsia="Quattrocento Sans" w:hAnsi="Quattrocento Sans" w:cs="Quattrocento Sans"/>
                <w:color w:val="292A2E"/>
                <w:sz w:val="20"/>
                <w:szCs w:val="20"/>
              </w:rPr>
              <w:t>release-1.3.4</w:t>
            </w:r>
          </w:p>
        </w:tc>
        <w:tc>
          <w:tcPr>
            <w:tcW w:w="900" w:type="dxa"/>
            <w:tcBorders>
              <w:top w:val="nil"/>
              <w:left w:val="nil"/>
              <w:bottom w:val="single" w:sz="8" w:space="0" w:color="000000"/>
              <w:right w:val="single" w:sz="8" w:space="0" w:color="000000"/>
            </w:tcBorders>
            <w:shd w:val="clear" w:color="auto" w:fill="FFFFFF"/>
            <w:tcMar>
              <w:top w:w="0" w:type="dxa"/>
              <w:left w:w="40" w:type="dxa"/>
              <w:bottom w:w="0" w:type="dxa"/>
              <w:right w:w="40" w:type="dxa"/>
            </w:tcMar>
          </w:tcPr>
          <w:p w14:paraId="152505F4" w14:textId="77777777" w:rsidR="00EB51E1" w:rsidRDefault="00000000">
            <w:pPr>
              <w:spacing w:before="240" w:after="240"/>
              <w:jc w:val="center"/>
              <w:rPr>
                <w:rFonts w:ascii="Quattrocento Sans" w:eastAsia="Quattrocento Sans" w:hAnsi="Quattrocento Sans" w:cs="Quattrocento Sans"/>
                <w:color w:val="292A2E"/>
                <w:sz w:val="20"/>
                <w:szCs w:val="20"/>
              </w:rPr>
            </w:pPr>
            <w:r>
              <w:rPr>
                <w:rFonts w:ascii="Quattrocento Sans" w:eastAsia="Quattrocento Sans" w:hAnsi="Quattrocento Sans" w:cs="Quattrocento Sans"/>
                <w:color w:val="292A2E"/>
                <w:sz w:val="20"/>
                <w:szCs w:val="20"/>
              </w:rPr>
              <w:t>69.1</w:t>
            </w:r>
          </w:p>
        </w:tc>
        <w:tc>
          <w:tcPr>
            <w:tcW w:w="944" w:type="dxa"/>
            <w:tcBorders>
              <w:top w:val="nil"/>
              <w:left w:val="nil"/>
              <w:bottom w:val="single" w:sz="8" w:space="0" w:color="000000"/>
              <w:right w:val="single" w:sz="8" w:space="0" w:color="000000"/>
            </w:tcBorders>
            <w:shd w:val="clear" w:color="auto" w:fill="FFFFFF"/>
            <w:tcMar>
              <w:top w:w="0" w:type="dxa"/>
              <w:left w:w="40" w:type="dxa"/>
              <w:bottom w:w="0" w:type="dxa"/>
              <w:right w:w="40" w:type="dxa"/>
            </w:tcMar>
          </w:tcPr>
          <w:p w14:paraId="48622287" w14:textId="77777777" w:rsidR="00EB51E1" w:rsidRDefault="00000000">
            <w:pPr>
              <w:spacing w:before="240" w:after="240"/>
              <w:jc w:val="center"/>
              <w:rPr>
                <w:rFonts w:ascii="Calibri" w:eastAsia="Calibri" w:hAnsi="Calibri" w:cs="Calibri"/>
                <w:color w:val="172B4D"/>
                <w:sz w:val="20"/>
                <w:szCs w:val="20"/>
              </w:rPr>
            </w:pPr>
            <w:r>
              <w:rPr>
                <w:rFonts w:ascii="Calibri" w:eastAsia="Calibri" w:hAnsi="Calibri" w:cs="Calibri"/>
                <w:color w:val="172B4D"/>
                <w:sz w:val="20"/>
                <w:szCs w:val="20"/>
              </w:rPr>
              <w:t>0</w:t>
            </w:r>
          </w:p>
        </w:tc>
        <w:tc>
          <w:tcPr>
            <w:tcW w:w="930" w:type="dxa"/>
            <w:tcBorders>
              <w:top w:val="nil"/>
              <w:left w:val="nil"/>
              <w:bottom w:val="single" w:sz="8" w:space="0" w:color="000000"/>
              <w:right w:val="single" w:sz="8" w:space="0" w:color="000000"/>
            </w:tcBorders>
            <w:shd w:val="clear" w:color="auto" w:fill="FFFFFF"/>
            <w:tcMar>
              <w:top w:w="0" w:type="dxa"/>
              <w:left w:w="40" w:type="dxa"/>
              <w:bottom w:w="0" w:type="dxa"/>
              <w:right w:w="40" w:type="dxa"/>
            </w:tcMar>
          </w:tcPr>
          <w:p w14:paraId="77D37A6B" w14:textId="77777777" w:rsidR="00EB51E1" w:rsidRDefault="00000000">
            <w:pPr>
              <w:spacing w:before="240" w:after="240"/>
              <w:jc w:val="center"/>
              <w:rPr>
                <w:rFonts w:ascii="Calibri" w:eastAsia="Calibri" w:hAnsi="Calibri" w:cs="Calibri"/>
                <w:color w:val="172B4D"/>
                <w:sz w:val="20"/>
                <w:szCs w:val="20"/>
              </w:rPr>
            </w:pPr>
            <w:r>
              <w:rPr>
                <w:rFonts w:ascii="Calibri" w:eastAsia="Calibri" w:hAnsi="Calibri" w:cs="Calibri"/>
                <w:color w:val="172B4D"/>
                <w:sz w:val="20"/>
                <w:szCs w:val="20"/>
              </w:rPr>
              <w:t>0</w:t>
            </w:r>
          </w:p>
        </w:tc>
        <w:tc>
          <w:tcPr>
            <w:tcW w:w="915" w:type="dxa"/>
            <w:tcBorders>
              <w:top w:val="nil"/>
              <w:left w:val="nil"/>
              <w:bottom w:val="single" w:sz="8" w:space="0" w:color="000000"/>
              <w:right w:val="single" w:sz="8" w:space="0" w:color="000000"/>
            </w:tcBorders>
            <w:shd w:val="clear" w:color="auto" w:fill="FFFFFF"/>
            <w:tcMar>
              <w:top w:w="0" w:type="dxa"/>
              <w:left w:w="40" w:type="dxa"/>
              <w:bottom w:w="0" w:type="dxa"/>
              <w:right w:w="40" w:type="dxa"/>
            </w:tcMar>
          </w:tcPr>
          <w:p w14:paraId="070C51DC" w14:textId="77777777" w:rsidR="00EB51E1" w:rsidRDefault="00000000">
            <w:pPr>
              <w:spacing w:before="240" w:after="240"/>
              <w:jc w:val="center"/>
              <w:rPr>
                <w:rFonts w:ascii="Calibri" w:eastAsia="Calibri" w:hAnsi="Calibri" w:cs="Calibri"/>
                <w:color w:val="172B4D"/>
                <w:sz w:val="20"/>
                <w:szCs w:val="20"/>
              </w:rPr>
            </w:pPr>
            <w:r>
              <w:rPr>
                <w:rFonts w:ascii="Calibri" w:eastAsia="Calibri" w:hAnsi="Calibri" w:cs="Calibri"/>
                <w:color w:val="172B4D"/>
                <w:sz w:val="20"/>
                <w:szCs w:val="20"/>
              </w:rPr>
              <w:t>0</w:t>
            </w:r>
          </w:p>
        </w:tc>
        <w:tc>
          <w:tcPr>
            <w:tcW w:w="1482" w:type="dxa"/>
            <w:tcBorders>
              <w:top w:val="nil"/>
              <w:left w:val="nil"/>
              <w:bottom w:val="single" w:sz="8" w:space="0" w:color="000000"/>
              <w:right w:val="single" w:sz="8" w:space="0" w:color="000000"/>
            </w:tcBorders>
            <w:shd w:val="clear" w:color="auto" w:fill="FFFFFF"/>
            <w:tcMar>
              <w:top w:w="0" w:type="dxa"/>
              <w:left w:w="40" w:type="dxa"/>
              <w:bottom w:w="0" w:type="dxa"/>
              <w:right w:w="40" w:type="dxa"/>
            </w:tcMar>
          </w:tcPr>
          <w:p w14:paraId="7EAD297A" w14:textId="77777777" w:rsidR="00EB51E1" w:rsidRDefault="00000000">
            <w:pPr>
              <w:spacing w:before="240" w:after="240"/>
              <w:jc w:val="center"/>
              <w:rPr>
                <w:rFonts w:ascii="Calibri" w:eastAsia="Calibri" w:hAnsi="Calibri" w:cs="Calibri"/>
                <w:color w:val="172B4D"/>
                <w:sz w:val="20"/>
                <w:szCs w:val="20"/>
              </w:rPr>
            </w:pPr>
            <w:r>
              <w:rPr>
                <w:rFonts w:ascii="Calibri" w:eastAsia="Calibri" w:hAnsi="Calibri" w:cs="Calibri"/>
                <w:color w:val="172B4D"/>
                <w:sz w:val="20"/>
                <w:szCs w:val="20"/>
              </w:rPr>
              <w:t>0%</w:t>
            </w:r>
          </w:p>
        </w:tc>
      </w:tr>
      <w:tr w:rsidR="00EB51E1" w14:paraId="01A0426B" w14:textId="77777777">
        <w:trPr>
          <w:trHeight w:val="510"/>
          <w:tblHeader/>
        </w:trPr>
        <w:tc>
          <w:tcPr>
            <w:tcW w:w="1395" w:type="dxa"/>
            <w:tcBorders>
              <w:top w:val="nil"/>
              <w:left w:val="single" w:sz="8" w:space="0" w:color="000000"/>
              <w:bottom w:val="single" w:sz="8" w:space="0" w:color="000000"/>
              <w:right w:val="single" w:sz="8" w:space="0" w:color="000000"/>
            </w:tcBorders>
            <w:shd w:val="clear" w:color="auto" w:fill="FFFFFF"/>
            <w:tcMar>
              <w:top w:w="0" w:type="dxa"/>
              <w:left w:w="40" w:type="dxa"/>
              <w:bottom w:w="0" w:type="dxa"/>
              <w:right w:w="40" w:type="dxa"/>
            </w:tcMar>
          </w:tcPr>
          <w:p w14:paraId="7F90522D" w14:textId="77777777" w:rsidR="00EB51E1" w:rsidRDefault="00EB51E1">
            <w:pPr>
              <w:jc w:val="center"/>
              <w:rPr>
                <w:rFonts w:ascii="Calibri" w:eastAsia="Calibri" w:hAnsi="Calibri" w:cs="Calibri"/>
                <w:color w:val="172B4D"/>
                <w:sz w:val="20"/>
                <w:szCs w:val="20"/>
              </w:rPr>
            </w:pPr>
          </w:p>
          <w:p w14:paraId="5EAD9390" w14:textId="77777777" w:rsidR="00EB51E1" w:rsidRDefault="00000000">
            <w:pPr>
              <w:rPr>
                <w:rFonts w:ascii="Calibri" w:eastAsia="Calibri" w:hAnsi="Calibri" w:cs="Calibri"/>
                <w:sz w:val="20"/>
                <w:szCs w:val="20"/>
              </w:rPr>
            </w:pPr>
            <w:r>
              <w:rPr>
                <w:rFonts w:ascii="Quattrocento Sans" w:eastAsia="Quattrocento Sans" w:hAnsi="Quattrocento Sans" w:cs="Quattrocento Sans"/>
                <w:color w:val="292A2E"/>
                <w:sz w:val="20"/>
                <w:szCs w:val="20"/>
              </w:rPr>
              <w:t>esignet-plugins(sunbird-rc-plugin)</w:t>
            </w:r>
          </w:p>
        </w:tc>
        <w:tc>
          <w:tcPr>
            <w:tcW w:w="1410" w:type="dxa"/>
            <w:tcBorders>
              <w:top w:val="nil"/>
              <w:left w:val="nil"/>
              <w:bottom w:val="single" w:sz="8" w:space="0" w:color="000000"/>
              <w:right w:val="single" w:sz="8" w:space="0" w:color="000000"/>
            </w:tcBorders>
            <w:shd w:val="clear" w:color="auto" w:fill="FFFFFF"/>
            <w:tcMar>
              <w:top w:w="0" w:type="dxa"/>
              <w:left w:w="40" w:type="dxa"/>
              <w:bottom w:w="0" w:type="dxa"/>
              <w:right w:w="40" w:type="dxa"/>
            </w:tcMar>
          </w:tcPr>
          <w:p w14:paraId="4402E809" w14:textId="77777777" w:rsidR="00EB51E1" w:rsidRDefault="00EB51E1">
            <w:pPr>
              <w:jc w:val="center"/>
              <w:rPr>
                <w:rFonts w:ascii="Quattrocento Sans" w:eastAsia="Quattrocento Sans" w:hAnsi="Quattrocento Sans" w:cs="Quattrocento Sans"/>
                <w:color w:val="292A2E"/>
                <w:sz w:val="20"/>
                <w:szCs w:val="20"/>
              </w:rPr>
            </w:pPr>
          </w:p>
          <w:p w14:paraId="3E8C6A40" w14:textId="77777777" w:rsidR="00EB51E1" w:rsidRDefault="00000000">
            <w:pPr>
              <w:jc w:val="center"/>
              <w:rPr>
                <w:rFonts w:ascii="Quattrocento Sans" w:eastAsia="Quattrocento Sans" w:hAnsi="Quattrocento Sans" w:cs="Quattrocento Sans"/>
                <w:color w:val="292A2E"/>
                <w:sz w:val="20"/>
                <w:szCs w:val="20"/>
              </w:rPr>
            </w:pPr>
            <w:r>
              <w:rPr>
                <w:rFonts w:ascii="Quattrocento Sans" w:eastAsia="Quattrocento Sans" w:hAnsi="Quattrocento Sans" w:cs="Quattrocento Sans"/>
                <w:color w:val="292A2E"/>
                <w:sz w:val="20"/>
                <w:szCs w:val="20"/>
              </w:rPr>
              <w:t>release-1.3.x</w:t>
            </w:r>
          </w:p>
        </w:tc>
        <w:tc>
          <w:tcPr>
            <w:tcW w:w="1515" w:type="dxa"/>
            <w:tcBorders>
              <w:top w:val="nil"/>
              <w:left w:val="nil"/>
              <w:bottom w:val="single" w:sz="8" w:space="0" w:color="000000"/>
              <w:right w:val="single" w:sz="8" w:space="0" w:color="000000"/>
            </w:tcBorders>
            <w:shd w:val="clear" w:color="auto" w:fill="FFFFFF"/>
            <w:tcMar>
              <w:top w:w="0" w:type="dxa"/>
              <w:left w:w="100" w:type="dxa"/>
              <w:bottom w:w="0" w:type="dxa"/>
              <w:right w:w="100" w:type="dxa"/>
            </w:tcMar>
          </w:tcPr>
          <w:p w14:paraId="2BD4EFF2" w14:textId="77777777" w:rsidR="00EB51E1" w:rsidRDefault="00EB51E1">
            <w:pPr>
              <w:jc w:val="center"/>
              <w:rPr>
                <w:rFonts w:ascii="Quattrocento Sans" w:eastAsia="Quattrocento Sans" w:hAnsi="Quattrocento Sans" w:cs="Quattrocento Sans"/>
                <w:color w:val="292A2E"/>
                <w:sz w:val="20"/>
                <w:szCs w:val="20"/>
              </w:rPr>
            </w:pPr>
          </w:p>
          <w:p w14:paraId="2305D076" w14:textId="77777777" w:rsidR="00EB51E1" w:rsidRDefault="00000000">
            <w:pPr>
              <w:jc w:val="center"/>
              <w:rPr>
                <w:rFonts w:ascii="Quattrocento Sans" w:eastAsia="Quattrocento Sans" w:hAnsi="Quattrocento Sans" w:cs="Quattrocento Sans"/>
                <w:color w:val="292A2E"/>
                <w:sz w:val="20"/>
                <w:szCs w:val="20"/>
              </w:rPr>
            </w:pPr>
            <w:r>
              <w:rPr>
                <w:rFonts w:ascii="Quattrocento Sans" w:eastAsia="Quattrocento Sans" w:hAnsi="Quattrocento Sans" w:cs="Quattrocento Sans"/>
                <w:color w:val="292A2E"/>
                <w:sz w:val="20"/>
                <w:szCs w:val="20"/>
              </w:rPr>
              <w:t>release-1.3.4</w:t>
            </w:r>
          </w:p>
        </w:tc>
        <w:tc>
          <w:tcPr>
            <w:tcW w:w="900" w:type="dxa"/>
            <w:tcBorders>
              <w:top w:val="nil"/>
              <w:left w:val="nil"/>
              <w:bottom w:val="single" w:sz="8" w:space="0" w:color="000000"/>
              <w:right w:val="single" w:sz="8" w:space="0" w:color="000000"/>
            </w:tcBorders>
            <w:shd w:val="clear" w:color="auto" w:fill="FFFFFF"/>
            <w:tcMar>
              <w:top w:w="0" w:type="dxa"/>
              <w:left w:w="40" w:type="dxa"/>
              <w:bottom w:w="0" w:type="dxa"/>
              <w:right w:w="40" w:type="dxa"/>
            </w:tcMar>
          </w:tcPr>
          <w:p w14:paraId="311B0587" w14:textId="77777777" w:rsidR="00EB51E1" w:rsidRDefault="00000000">
            <w:pPr>
              <w:spacing w:before="240" w:after="240"/>
              <w:jc w:val="center"/>
              <w:rPr>
                <w:rFonts w:ascii="Quattrocento Sans" w:eastAsia="Quattrocento Sans" w:hAnsi="Quattrocento Sans" w:cs="Quattrocento Sans"/>
                <w:sz w:val="20"/>
                <w:szCs w:val="20"/>
              </w:rPr>
            </w:pPr>
            <w:r>
              <w:rPr>
                <w:rFonts w:ascii="Quattrocento Sans" w:eastAsia="Quattrocento Sans" w:hAnsi="Quattrocento Sans" w:cs="Quattrocento Sans"/>
                <w:color w:val="292A2E"/>
                <w:sz w:val="20"/>
                <w:szCs w:val="20"/>
              </w:rPr>
              <w:t>83</w:t>
            </w:r>
          </w:p>
        </w:tc>
        <w:tc>
          <w:tcPr>
            <w:tcW w:w="944" w:type="dxa"/>
            <w:tcBorders>
              <w:top w:val="nil"/>
              <w:left w:val="nil"/>
              <w:bottom w:val="single" w:sz="8" w:space="0" w:color="000000"/>
              <w:right w:val="single" w:sz="8" w:space="0" w:color="000000"/>
            </w:tcBorders>
            <w:shd w:val="clear" w:color="auto" w:fill="FFFFFF"/>
            <w:tcMar>
              <w:top w:w="0" w:type="dxa"/>
              <w:left w:w="40" w:type="dxa"/>
              <w:bottom w:w="0" w:type="dxa"/>
              <w:right w:w="40" w:type="dxa"/>
            </w:tcMar>
          </w:tcPr>
          <w:p w14:paraId="74AFCA88" w14:textId="77777777" w:rsidR="00EB51E1" w:rsidRDefault="00000000">
            <w:pPr>
              <w:spacing w:before="240" w:after="240"/>
              <w:jc w:val="center"/>
              <w:rPr>
                <w:rFonts w:ascii="Calibri" w:eastAsia="Calibri" w:hAnsi="Calibri" w:cs="Calibri"/>
                <w:color w:val="172B4D"/>
                <w:sz w:val="20"/>
                <w:szCs w:val="20"/>
              </w:rPr>
            </w:pPr>
            <w:r>
              <w:rPr>
                <w:rFonts w:ascii="Calibri" w:eastAsia="Calibri" w:hAnsi="Calibri" w:cs="Calibri"/>
                <w:color w:val="172B4D"/>
                <w:sz w:val="20"/>
                <w:szCs w:val="20"/>
              </w:rPr>
              <w:t>0</w:t>
            </w:r>
          </w:p>
        </w:tc>
        <w:tc>
          <w:tcPr>
            <w:tcW w:w="930" w:type="dxa"/>
            <w:tcBorders>
              <w:top w:val="nil"/>
              <w:left w:val="nil"/>
              <w:bottom w:val="single" w:sz="8" w:space="0" w:color="000000"/>
              <w:right w:val="single" w:sz="8" w:space="0" w:color="000000"/>
            </w:tcBorders>
            <w:shd w:val="clear" w:color="auto" w:fill="FFFFFF"/>
            <w:tcMar>
              <w:top w:w="0" w:type="dxa"/>
              <w:left w:w="40" w:type="dxa"/>
              <w:bottom w:w="0" w:type="dxa"/>
              <w:right w:w="40" w:type="dxa"/>
            </w:tcMar>
          </w:tcPr>
          <w:p w14:paraId="16F9AFFB" w14:textId="77777777" w:rsidR="00EB51E1" w:rsidRDefault="00000000">
            <w:pPr>
              <w:spacing w:before="240" w:after="240"/>
              <w:jc w:val="center"/>
              <w:rPr>
                <w:rFonts w:ascii="Calibri" w:eastAsia="Calibri" w:hAnsi="Calibri" w:cs="Calibri"/>
                <w:color w:val="172B4D"/>
                <w:sz w:val="20"/>
                <w:szCs w:val="20"/>
              </w:rPr>
            </w:pPr>
            <w:r>
              <w:rPr>
                <w:rFonts w:ascii="Calibri" w:eastAsia="Calibri" w:hAnsi="Calibri" w:cs="Calibri"/>
                <w:color w:val="172B4D"/>
                <w:sz w:val="20"/>
                <w:szCs w:val="20"/>
              </w:rPr>
              <w:t>0</w:t>
            </w:r>
          </w:p>
        </w:tc>
        <w:tc>
          <w:tcPr>
            <w:tcW w:w="915" w:type="dxa"/>
            <w:tcBorders>
              <w:top w:val="nil"/>
              <w:left w:val="nil"/>
              <w:bottom w:val="single" w:sz="8" w:space="0" w:color="000000"/>
              <w:right w:val="single" w:sz="8" w:space="0" w:color="000000"/>
            </w:tcBorders>
            <w:shd w:val="clear" w:color="auto" w:fill="FFFFFF"/>
            <w:tcMar>
              <w:top w:w="0" w:type="dxa"/>
              <w:left w:w="40" w:type="dxa"/>
              <w:bottom w:w="0" w:type="dxa"/>
              <w:right w:w="40" w:type="dxa"/>
            </w:tcMar>
          </w:tcPr>
          <w:p w14:paraId="03E0EB4E" w14:textId="77777777" w:rsidR="00EB51E1" w:rsidRDefault="00000000">
            <w:pPr>
              <w:spacing w:before="240" w:after="240"/>
              <w:jc w:val="center"/>
              <w:rPr>
                <w:rFonts w:ascii="Calibri" w:eastAsia="Calibri" w:hAnsi="Calibri" w:cs="Calibri"/>
                <w:color w:val="172B4D"/>
                <w:sz w:val="20"/>
                <w:szCs w:val="20"/>
              </w:rPr>
            </w:pPr>
            <w:r>
              <w:rPr>
                <w:rFonts w:ascii="Calibri" w:eastAsia="Calibri" w:hAnsi="Calibri" w:cs="Calibri"/>
                <w:color w:val="172B4D"/>
                <w:sz w:val="20"/>
                <w:szCs w:val="20"/>
              </w:rPr>
              <w:t>0</w:t>
            </w:r>
          </w:p>
        </w:tc>
        <w:tc>
          <w:tcPr>
            <w:tcW w:w="1482" w:type="dxa"/>
            <w:tcBorders>
              <w:top w:val="nil"/>
              <w:left w:val="nil"/>
              <w:bottom w:val="single" w:sz="8" w:space="0" w:color="000000"/>
              <w:right w:val="single" w:sz="8" w:space="0" w:color="000000"/>
            </w:tcBorders>
            <w:shd w:val="clear" w:color="auto" w:fill="FFFFFF"/>
            <w:tcMar>
              <w:top w:w="0" w:type="dxa"/>
              <w:left w:w="40" w:type="dxa"/>
              <w:bottom w:w="0" w:type="dxa"/>
              <w:right w:w="40" w:type="dxa"/>
            </w:tcMar>
          </w:tcPr>
          <w:p w14:paraId="66AFCEE0" w14:textId="77777777" w:rsidR="00EB51E1" w:rsidRDefault="00000000">
            <w:pPr>
              <w:spacing w:before="240" w:after="240"/>
              <w:jc w:val="center"/>
              <w:rPr>
                <w:rFonts w:ascii="Calibri" w:eastAsia="Calibri" w:hAnsi="Calibri" w:cs="Calibri"/>
                <w:color w:val="172B4D"/>
                <w:sz w:val="20"/>
                <w:szCs w:val="20"/>
              </w:rPr>
            </w:pPr>
            <w:r>
              <w:rPr>
                <w:rFonts w:ascii="Calibri" w:eastAsia="Calibri" w:hAnsi="Calibri" w:cs="Calibri"/>
                <w:color w:val="172B4D"/>
                <w:sz w:val="20"/>
                <w:szCs w:val="20"/>
              </w:rPr>
              <w:t>0%</w:t>
            </w:r>
          </w:p>
        </w:tc>
      </w:tr>
    </w:tbl>
    <w:p w14:paraId="7C20AA94" w14:textId="77777777" w:rsidR="00EB51E1" w:rsidRDefault="00EB51E1">
      <w:pPr>
        <w:rPr>
          <w:sz w:val="34"/>
          <w:szCs w:val="34"/>
        </w:rPr>
      </w:pPr>
    </w:p>
    <w:p w14:paraId="0C3CFA50" w14:textId="77777777" w:rsidR="00EB51E1" w:rsidRDefault="00EB51E1">
      <w:pPr>
        <w:rPr>
          <w:sz w:val="10"/>
          <w:szCs w:val="10"/>
        </w:rPr>
      </w:pPr>
    </w:p>
    <w:p w14:paraId="1A5B8889" w14:textId="77777777" w:rsidR="00EB51E1" w:rsidRDefault="00EB51E1">
      <w:pPr>
        <w:rPr>
          <w:sz w:val="10"/>
          <w:szCs w:val="10"/>
        </w:rPr>
      </w:pPr>
    </w:p>
    <w:p w14:paraId="4491AF75" w14:textId="77777777" w:rsidR="00EB51E1" w:rsidRDefault="00EB51E1">
      <w:pPr>
        <w:rPr>
          <w:sz w:val="34"/>
          <w:szCs w:val="34"/>
        </w:rPr>
      </w:pPr>
    </w:p>
    <w:p w14:paraId="2405047B" w14:textId="77777777" w:rsidR="00EB51E1" w:rsidRDefault="00EB51E1">
      <w:pPr>
        <w:rPr>
          <w:sz w:val="34"/>
          <w:szCs w:val="34"/>
        </w:rPr>
      </w:pPr>
    </w:p>
    <w:p w14:paraId="6F89A884" w14:textId="77777777" w:rsidR="00EB51E1" w:rsidRDefault="00EB51E1">
      <w:pPr>
        <w:rPr>
          <w:sz w:val="34"/>
          <w:szCs w:val="34"/>
        </w:rPr>
      </w:pPr>
    </w:p>
    <w:p w14:paraId="0F12B4E3" w14:textId="77777777" w:rsidR="00EB51E1" w:rsidRDefault="00EB51E1">
      <w:pPr>
        <w:rPr>
          <w:sz w:val="34"/>
          <w:szCs w:val="34"/>
        </w:rPr>
      </w:pPr>
    </w:p>
    <w:p w14:paraId="5BB20F5A" w14:textId="77777777" w:rsidR="00EB51E1" w:rsidRDefault="00EB51E1">
      <w:pPr>
        <w:rPr>
          <w:sz w:val="34"/>
          <w:szCs w:val="34"/>
        </w:rPr>
      </w:pPr>
    </w:p>
    <w:sectPr w:rsidR="00EB51E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36E1902B-C5F9-48BE-9A66-3E8B55FA4C72}"/>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2" w:fontKey="{F00BAD4C-10D2-4C02-A36A-9372B7DBCF07}"/>
  </w:font>
  <w:font w:name="Cambria">
    <w:panose1 w:val="02040503050406030204"/>
    <w:charset w:val="00"/>
    <w:family w:val="roman"/>
    <w:pitch w:val="variable"/>
    <w:sig w:usb0="E00006FF" w:usb1="420024FF" w:usb2="02000000" w:usb3="00000000" w:csb0="0000019F" w:csb1="00000000"/>
    <w:embedRegular r:id="rId3" w:fontKey="{6CB95CDE-B029-4C76-9D0F-00ABF0D2E8E3}"/>
  </w:font>
  <w:font w:name="DaunPenh">
    <w:panose1 w:val="01010101010101010101"/>
    <w:charset w:val="00"/>
    <w:family w:val="auto"/>
    <w:pitch w:val="variable"/>
    <w:sig w:usb0="80000003" w:usb1="00000000" w:usb2="00010000" w:usb3="00000000" w:csb0="00000001" w:csb1="00000000"/>
    <w:embedRegular r:id="rId4" w:fontKey="{07C315C4-2443-423D-B9A0-B869C12322D6}"/>
  </w:font>
  <w:font w:name="Calibri">
    <w:panose1 w:val="020F0502020204030204"/>
    <w:charset w:val="00"/>
    <w:family w:val="swiss"/>
    <w:pitch w:val="variable"/>
    <w:sig w:usb0="E4002EFF" w:usb1="C200247B" w:usb2="00000009" w:usb3="00000000" w:csb0="000001FF" w:csb1="00000000"/>
    <w:embedRegular r:id="rId5" w:fontKey="{87973719-D9CF-4F55-96B9-F6414F60DD99}"/>
    <w:embedBold r:id="rId6" w:fontKey="{00BE07A3-0F7E-4241-8646-3708850721CD}"/>
  </w:font>
  <w:font w:name="Quattrocento Sans">
    <w:charset w:val="00"/>
    <w:family w:val="swiss"/>
    <w:pitch w:val="variable"/>
    <w:sig w:usb0="800000BF" w:usb1="4000005B" w:usb2="00000000" w:usb3="00000000" w:csb0="00000001" w:csb1="00000000"/>
    <w:embedRegular r:id="rId7" w:fontKey="{CDF5321F-7F2E-483B-9451-154877AFF63F}"/>
  </w:font>
  <w:font w:name="MoolBoran">
    <w:panose1 w:val="020B0100010101010101"/>
    <w:charset w:val="00"/>
    <w:family w:val="swiss"/>
    <w:pitch w:val="variable"/>
    <w:sig w:usb0="80000003" w:usb1="00000000" w:usb2="00010000" w:usb3="00000000" w:csb0="00000001" w:csb1="00000000"/>
    <w:embedRegular r:id="rId8" w:fontKey="{84BB3E6D-1302-44F0-8A94-96A0F644BB9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F23B7"/>
    <w:multiLevelType w:val="multilevel"/>
    <w:tmpl w:val="ACE2EF4C"/>
    <w:lvl w:ilvl="0">
      <w:start w:val="1"/>
      <w:numFmt w:val="bullet"/>
      <w:lvlText w:val="●"/>
      <w:lvlJc w:val="right"/>
      <w:pPr>
        <w:ind w:left="720" w:hanging="360"/>
      </w:pPr>
      <w:rPr>
        <w:rFonts w:ascii="Arial" w:eastAsia="Arial" w:hAnsi="Arial" w:cs="Arial"/>
        <w:b w:val="0"/>
        <w:bCs w:val="0"/>
        <w:i w:val="0"/>
        <w:iCs w:val="0"/>
        <w:smallCaps w:val="0"/>
        <w:strike w:val="0"/>
        <w:color w:val="000000"/>
        <w:sz w:val="28"/>
        <w:szCs w:val="28"/>
        <w:u w:val="none"/>
        <w:shd w:val="clear" w:color="auto" w:fill="auto"/>
        <w:vertAlign w:val="baseline"/>
      </w:rPr>
    </w:lvl>
    <w:lvl w:ilvl="1">
      <w:start w:val="1"/>
      <w:numFmt w:val="bullet"/>
      <w:lvlText w:val="○"/>
      <w:lvlJc w:val="right"/>
      <w:pPr>
        <w:ind w:left="1440" w:hanging="360"/>
      </w:pPr>
      <w:rPr>
        <w:rFonts w:ascii="Arial" w:eastAsia="Arial" w:hAnsi="Arial" w:cs="Arial"/>
        <w:b w:val="0"/>
        <w:bCs w:val="0"/>
        <w:i w:val="0"/>
        <w:iCs w:val="0"/>
        <w:smallCaps w:val="0"/>
        <w:strike w:val="0"/>
        <w:color w:val="000000"/>
        <w:sz w:val="28"/>
        <w:szCs w:val="28"/>
        <w:u w:val="none"/>
        <w:shd w:val="clear" w:color="auto" w:fill="auto"/>
        <w:vertAlign w:val="baseline"/>
      </w:rPr>
    </w:lvl>
    <w:lvl w:ilvl="2">
      <w:start w:val="1"/>
      <w:numFmt w:val="bullet"/>
      <w:lvlText w:val="■"/>
      <w:lvlJc w:val="right"/>
      <w:pPr>
        <w:ind w:left="2160" w:hanging="360"/>
      </w:pPr>
      <w:rPr>
        <w:rFonts w:ascii="Arial" w:eastAsia="Arial" w:hAnsi="Arial" w:cs="Arial"/>
        <w:b w:val="0"/>
        <w:bCs w:val="0"/>
        <w:i w:val="0"/>
        <w:iCs w:val="0"/>
        <w:smallCaps w:val="0"/>
        <w:strike w:val="0"/>
        <w:color w:val="000000"/>
        <w:sz w:val="28"/>
        <w:szCs w:val="28"/>
        <w:u w:val="none"/>
        <w:shd w:val="clear" w:color="auto" w:fill="auto"/>
        <w:vertAlign w:val="baseline"/>
      </w:rPr>
    </w:lvl>
    <w:lvl w:ilvl="3">
      <w:start w:val="1"/>
      <w:numFmt w:val="bullet"/>
      <w:lvlText w:val="●"/>
      <w:lvlJc w:val="right"/>
      <w:pPr>
        <w:ind w:left="2880" w:hanging="360"/>
      </w:pPr>
      <w:rPr>
        <w:rFonts w:ascii="Arial" w:eastAsia="Arial" w:hAnsi="Arial" w:cs="Arial"/>
        <w:b w:val="0"/>
        <w:bCs w:val="0"/>
        <w:i w:val="0"/>
        <w:iCs w:val="0"/>
        <w:smallCaps w:val="0"/>
        <w:strike w:val="0"/>
        <w:color w:val="000000"/>
        <w:sz w:val="28"/>
        <w:szCs w:val="28"/>
        <w:u w:val="none"/>
        <w:shd w:val="clear" w:color="auto" w:fill="auto"/>
        <w:vertAlign w:val="baseline"/>
      </w:rPr>
    </w:lvl>
    <w:lvl w:ilvl="4">
      <w:start w:val="1"/>
      <w:numFmt w:val="bullet"/>
      <w:lvlText w:val="○"/>
      <w:lvlJc w:val="right"/>
      <w:pPr>
        <w:ind w:left="3600" w:hanging="360"/>
      </w:pPr>
      <w:rPr>
        <w:rFonts w:ascii="Arial" w:eastAsia="Arial" w:hAnsi="Arial" w:cs="Arial"/>
        <w:b w:val="0"/>
        <w:bCs w:val="0"/>
        <w:i w:val="0"/>
        <w:iCs w:val="0"/>
        <w:smallCaps w:val="0"/>
        <w:strike w:val="0"/>
        <w:color w:val="000000"/>
        <w:sz w:val="28"/>
        <w:szCs w:val="28"/>
        <w:u w:val="none"/>
        <w:shd w:val="clear" w:color="auto" w:fill="auto"/>
        <w:vertAlign w:val="baseline"/>
      </w:rPr>
    </w:lvl>
    <w:lvl w:ilvl="5">
      <w:start w:val="1"/>
      <w:numFmt w:val="bullet"/>
      <w:lvlText w:val="■"/>
      <w:lvlJc w:val="right"/>
      <w:pPr>
        <w:ind w:left="4320" w:hanging="360"/>
      </w:pPr>
      <w:rPr>
        <w:rFonts w:ascii="Arial" w:eastAsia="Arial" w:hAnsi="Arial" w:cs="Arial"/>
        <w:b w:val="0"/>
        <w:bCs w:val="0"/>
        <w:i w:val="0"/>
        <w:iCs w:val="0"/>
        <w:smallCaps w:val="0"/>
        <w:strike w:val="0"/>
        <w:color w:val="000000"/>
        <w:sz w:val="28"/>
        <w:szCs w:val="28"/>
        <w:u w:val="none"/>
        <w:shd w:val="clear" w:color="auto" w:fill="auto"/>
        <w:vertAlign w:val="baseline"/>
      </w:rPr>
    </w:lvl>
    <w:lvl w:ilvl="6">
      <w:start w:val="1"/>
      <w:numFmt w:val="bullet"/>
      <w:lvlText w:val="●"/>
      <w:lvlJc w:val="right"/>
      <w:pPr>
        <w:ind w:left="5040" w:hanging="360"/>
      </w:pPr>
      <w:rPr>
        <w:rFonts w:ascii="Arial" w:eastAsia="Arial" w:hAnsi="Arial" w:cs="Arial"/>
        <w:b w:val="0"/>
        <w:bCs w:val="0"/>
        <w:i w:val="0"/>
        <w:iCs w:val="0"/>
        <w:smallCaps w:val="0"/>
        <w:strike w:val="0"/>
        <w:color w:val="000000"/>
        <w:sz w:val="28"/>
        <w:szCs w:val="28"/>
        <w:u w:val="none"/>
        <w:shd w:val="clear" w:color="auto" w:fill="auto"/>
        <w:vertAlign w:val="baseline"/>
      </w:rPr>
    </w:lvl>
    <w:lvl w:ilvl="7">
      <w:start w:val="1"/>
      <w:numFmt w:val="bullet"/>
      <w:lvlText w:val="○"/>
      <w:lvlJc w:val="right"/>
      <w:pPr>
        <w:ind w:left="5760" w:hanging="360"/>
      </w:pPr>
      <w:rPr>
        <w:rFonts w:ascii="Arial" w:eastAsia="Arial" w:hAnsi="Arial" w:cs="Arial"/>
        <w:b w:val="0"/>
        <w:bCs w:val="0"/>
        <w:i w:val="0"/>
        <w:iCs w:val="0"/>
        <w:smallCaps w:val="0"/>
        <w:strike w:val="0"/>
        <w:color w:val="000000"/>
        <w:sz w:val="28"/>
        <w:szCs w:val="28"/>
        <w:u w:val="none"/>
        <w:shd w:val="clear" w:color="auto" w:fill="auto"/>
        <w:vertAlign w:val="baseline"/>
      </w:rPr>
    </w:lvl>
    <w:lvl w:ilvl="8">
      <w:start w:val="1"/>
      <w:numFmt w:val="bullet"/>
      <w:lvlText w:val="■"/>
      <w:lvlJc w:val="right"/>
      <w:pPr>
        <w:ind w:left="6480" w:hanging="360"/>
      </w:pPr>
      <w:rPr>
        <w:rFonts w:ascii="Arial" w:eastAsia="Arial" w:hAnsi="Arial" w:cs="Arial"/>
        <w:b w:val="0"/>
        <w:bCs w:val="0"/>
        <w:i w:val="0"/>
        <w:iCs w:val="0"/>
        <w:smallCaps w:val="0"/>
        <w:strike w:val="0"/>
        <w:color w:val="000000"/>
        <w:sz w:val="28"/>
        <w:szCs w:val="28"/>
        <w:u w:val="none"/>
        <w:shd w:val="clear" w:color="auto" w:fill="auto"/>
        <w:vertAlign w:val="baseline"/>
      </w:rPr>
    </w:lvl>
  </w:abstractNum>
  <w:abstractNum w:abstractNumId="1" w15:restartNumberingAfterBreak="0">
    <w:nsid w:val="19840F3D"/>
    <w:multiLevelType w:val="multilevel"/>
    <w:tmpl w:val="B4C8EF92"/>
    <w:lvl w:ilvl="0">
      <w:start w:val="1"/>
      <w:numFmt w:val="bullet"/>
      <w:lvlText w:val="●"/>
      <w:lvlJc w:val="left"/>
      <w:pPr>
        <w:ind w:left="720" w:hanging="360"/>
      </w:pPr>
      <w:rPr>
        <w:rFonts w:ascii="Roboto" w:eastAsia="Roboto" w:hAnsi="Roboto" w:cs="Roboto"/>
        <w:color w:val="333333"/>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36E2E8C"/>
    <w:multiLevelType w:val="multilevel"/>
    <w:tmpl w:val="2458CD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FB71C8C"/>
    <w:multiLevelType w:val="multilevel"/>
    <w:tmpl w:val="9CBC6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16741738">
    <w:abstractNumId w:val="2"/>
  </w:num>
  <w:num w:numId="2" w16cid:durableId="922883360">
    <w:abstractNumId w:val="1"/>
  </w:num>
  <w:num w:numId="3" w16cid:durableId="876163031">
    <w:abstractNumId w:val="3"/>
  </w:num>
  <w:num w:numId="4" w16cid:durableId="10368522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51E1"/>
    <w:rsid w:val="0005799C"/>
    <w:rsid w:val="001A506C"/>
    <w:rsid w:val="00265379"/>
    <w:rsid w:val="00280754"/>
    <w:rsid w:val="004F234D"/>
    <w:rsid w:val="00614030"/>
    <w:rsid w:val="006D11C0"/>
    <w:rsid w:val="00703180"/>
    <w:rsid w:val="00744F93"/>
    <w:rsid w:val="008C516C"/>
    <w:rsid w:val="00A47419"/>
    <w:rsid w:val="00BC3AF4"/>
    <w:rsid w:val="00C06787"/>
    <w:rsid w:val="00D13C64"/>
    <w:rsid w:val="00DA5A9F"/>
    <w:rsid w:val="00EB51E1"/>
    <w:rsid w:val="00F93210"/>
  </w:rsids>
  <m:mathPr>
    <m:mathFont m:val="Cambria Math"/>
    <m:brkBin m:val="before"/>
    <m:brkBinSub m:val="--"/>
    <m:smallFrac m:val="0"/>
    <m:dispDef/>
    <m:lMargin m:val="0"/>
    <m:rMargin m:val="0"/>
    <m:defJc m:val="centerGroup"/>
    <m:wrapIndent m:val="1440"/>
    <m:intLim m:val="subSup"/>
    <m:naryLim m:val="undOvr"/>
  </m:mathPr>
  <w:themeFontLang w:val="en-IN"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4F122"/>
  <w15:docId w15:val="{980A7530-5564-4917-B79A-CFA53E365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km-KH"/>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TOC1">
    <w:name w:val="toc 1"/>
    <w:basedOn w:val="Normal"/>
    <w:next w:val="Normal"/>
    <w:autoRedefine/>
    <w:uiPriority w:val="39"/>
    <w:unhideWhenUsed/>
    <w:rsid w:val="009E622C"/>
    <w:pPr>
      <w:spacing w:after="100"/>
    </w:pPr>
  </w:style>
  <w:style w:type="paragraph" w:styleId="TOC2">
    <w:name w:val="toc 2"/>
    <w:basedOn w:val="Normal"/>
    <w:next w:val="Normal"/>
    <w:autoRedefine/>
    <w:uiPriority w:val="39"/>
    <w:unhideWhenUsed/>
    <w:rsid w:val="009E622C"/>
    <w:pPr>
      <w:spacing w:after="100"/>
      <w:ind w:left="220"/>
    </w:pPr>
  </w:style>
  <w:style w:type="character" w:styleId="Hyperlink">
    <w:name w:val="Hyperlink"/>
    <w:basedOn w:val="DefaultParagraphFont"/>
    <w:uiPriority w:val="99"/>
    <w:unhideWhenUsed/>
    <w:rsid w:val="009E622C"/>
    <w:rPr>
      <w:color w:val="0000FF" w:themeColor="hyperlink"/>
      <w:u w:val="single"/>
    </w:rPr>
  </w:style>
  <w:style w:type="character" w:styleId="CommentReference">
    <w:name w:val="annotation reference"/>
    <w:basedOn w:val="DefaultParagraphFont"/>
    <w:uiPriority w:val="99"/>
    <w:semiHidden/>
    <w:unhideWhenUsed/>
    <w:rsid w:val="002566D2"/>
    <w:rPr>
      <w:sz w:val="16"/>
      <w:szCs w:val="16"/>
    </w:rPr>
  </w:style>
  <w:style w:type="paragraph" w:styleId="CommentText">
    <w:name w:val="annotation text"/>
    <w:basedOn w:val="Normal"/>
    <w:link w:val="CommentTextChar"/>
    <w:uiPriority w:val="99"/>
    <w:semiHidden/>
    <w:unhideWhenUsed/>
    <w:rsid w:val="002566D2"/>
    <w:pPr>
      <w:spacing w:line="240" w:lineRule="auto"/>
    </w:pPr>
    <w:rPr>
      <w:sz w:val="20"/>
      <w:szCs w:val="20"/>
    </w:rPr>
  </w:style>
  <w:style w:type="character" w:customStyle="1" w:styleId="CommentTextChar">
    <w:name w:val="Comment Text Char"/>
    <w:basedOn w:val="DefaultParagraphFont"/>
    <w:link w:val="CommentText"/>
    <w:uiPriority w:val="99"/>
    <w:semiHidden/>
    <w:rsid w:val="002566D2"/>
    <w:rPr>
      <w:sz w:val="20"/>
      <w:szCs w:val="20"/>
    </w:rPr>
  </w:style>
  <w:style w:type="paragraph" w:styleId="CommentSubject">
    <w:name w:val="annotation subject"/>
    <w:basedOn w:val="CommentText"/>
    <w:next w:val="CommentText"/>
    <w:link w:val="CommentSubjectChar"/>
    <w:uiPriority w:val="99"/>
    <w:semiHidden/>
    <w:unhideWhenUsed/>
    <w:rsid w:val="002566D2"/>
    <w:rPr>
      <w:b/>
      <w:bCs/>
    </w:rPr>
  </w:style>
  <w:style w:type="character" w:customStyle="1" w:styleId="CommentSubjectChar">
    <w:name w:val="Comment Subject Char"/>
    <w:basedOn w:val="CommentTextChar"/>
    <w:link w:val="CommentSubject"/>
    <w:uiPriority w:val="99"/>
    <w:semiHidden/>
    <w:rsid w:val="002566D2"/>
    <w:rPr>
      <w:b/>
      <w:bCs/>
      <w:sz w:val="20"/>
      <w:szCs w:val="20"/>
    </w:rPr>
  </w:style>
  <w:style w:type="paragraph" w:styleId="BalloonText">
    <w:name w:val="Balloon Text"/>
    <w:basedOn w:val="Normal"/>
    <w:link w:val="BalloonTextChar"/>
    <w:uiPriority w:val="99"/>
    <w:semiHidden/>
    <w:unhideWhenUsed/>
    <w:rsid w:val="002566D2"/>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566D2"/>
    <w:rPr>
      <w:rFonts w:ascii="Segoe UI" w:hAnsi="Segoe UI" w:cs="Segoe UI"/>
      <w:sz w:val="18"/>
      <w:szCs w:val="18"/>
    </w:r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59"/>
    <w:rsid w:val="00DC6C6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5E123033"/>
    <w:pPr>
      <w:ind w:left="720"/>
      <w:contextualSpacing/>
    </w:p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3lQaScO5RNsy/KAzM/Xsb1K3w==">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9</Pages>
  <Words>1161</Words>
  <Characters>6621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Ragini Krishna</dc:creator>
  <cp:lastModifiedBy>Prathmesh Jadhav</cp:lastModifiedBy>
  <cp:revision>8</cp:revision>
  <dcterms:created xsi:type="dcterms:W3CDTF">2025-12-18T07:54:00Z</dcterms:created>
  <dcterms:modified xsi:type="dcterms:W3CDTF">2025-12-18T12:41:00Z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0x0101003991AE2FAC65AE4CBDB9E5A74BECD8A4</vt:lpwstr>
  </property>
</Properties>
</file>