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7625" w:rsidRDefault="009B7625">
      <w:pPr>
        <w:jc w:val="center"/>
        <w:rPr>
          <w:b/>
          <w:sz w:val="38"/>
          <w:szCs w:val="38"/>
        </w:rPr>
      </w:pPr>
    </w:p>
    <w:p w:rsidR="009B7625" w:rsidRDefault="009B7625">
      <w:pPr>
        <w:jc w:val="center"/>
        <w:rPr>
          <w:b/>
          <w:sz w:val="38"/>
          <w:szCs w:val="38"/>
        </w:rPr>
      </w:pPr>
    </w:p>
    <w:p w:rsidR="009B7625" w:rsidRDefault="009B7625">
      <w:pPr>
        <w:jc w:val="center"/>
        <w:rPr>
          <w:b/>
          <w:sz w:val="38"/>
          <w:szCs w:val="38"/>
        </w:rPr>
      </w:pPr>
    </w:p>
    <w:p w:rsidR="009B7625" w:rsidRDefault="009B7625">
      <w:pPr>
        <w:jc w:val="center"/>
        <w:rPr>
          <w:b/>
          <w:sz w:val="38"/>
          <w:szCs w:val="38"/>
        </w:rPr>
      </w:pPr>
    </w:p>
    <w:p w:rsidR="009B7625" w:rsidRDefault="009B7625">
      <w:pPr>
        <w:jc w:val="center"/>
        <w:rPr>
          <w:b/>
          <w:sz w:val="38"/>
          <w:szCs w:val="38"/>
        </w:rPr>
      </w:pPr>
    </w:p>
    <w:p w:rsidR="009B7625" w:rsidRDefault="009B7625">
      <w:pPr>
        <w:jc w:val="center"/>
        <w:rPr>
          <w:b/>
          <w:sz w:val="38"/>
          <w:szCs w:val="38"/>
        </w:rPr>
      </w:pPr>
    </w:p>
    <w:p w:rsidR="009B7625" w:rsidRDefault="009B7625">
      <w:pPr>
        <w:jc w:val="center"/>
        <w:rPr>
          <w:b/>
          <w:sz w:val="38"/>
          <w:szCs w:val="38"/>
        </w:rPr>
      </w:pPr>
    </w:p>
    <w:p w:rsidR="009B7625" w:rsidRDefault="009B7625">
      <w:pPr>
        <w:jc w:val="center"/>
        <w:rPr>
          <w:b/>
          <w:sz w:val="38"/>
          <w:szCs w:val="38"/>
        </w:rPr>
      </w:pPr>
    </w:p>
    <w:p w:rsidR="009B7625" w:rsidRDefault="009B7625">
      <w:pPr>
        <w:jc w:val="center"/>
        <w:rPr>
          <w:b/>
          <w:sz w:val="38"/>
          <w:szCs w:val="38"/>
        </w:rPr>
      </w:pPr>
    </w:p>
    <w:p w:rsidR="009B7625" w:rsidRDefault="009B7625">
      <w:pPr>
        <w:jc w:val="center"/>
        <w:rPr>
          <w:b/>
          <w:sz w:val="38"/>
          <w:szCs w:val="38"/>
        </w:rPr>
      </w:pPr>
    </w:p>
    <w:p w:rsidR="009B7625" w:rsidRDefault="009B7625">
      <w:pPr>
        <w:jc w:val="center"/>
        <w:rPr>
          <w:b/>
          <w:sz w:val="38"/>
          <w:szCs w:val="38"/>
        </w:rPr>
      </w:pPr>
    </w:p>
    <w:p w:rsidR="009B7625" w:rsidRDefault="009B7625">
      <w:pPr>
        <w:jc w:val="center"/>
        <w:rPr>
          <w:b/>
          <w:sz w:val="38"/>
          <w:szCs w:val="38"/>
        </w:rPr>
      </w:pPr>
    </w:p>
    <w:p w:rsidR="009B7625" w:rsidRDefault="009B7625">
      <w:pPr>
        <w:jc w:val="center"/>
        <w:rPr>
          <w:b/>
          <w:sz w:val="38"/>
          <w:szCs w:val="38"/>
        </w:rPr>
      </w:pPr>
    </w:p>
    <w:p w:rsidR="009B7625" w:rsidRDefault="009B7625">
      <w:pPr>
        <w:jc w:val="center"/>
        <w:rPr>
          <w:b/>
          <w:sz w:val="38"/>
          <w:szCs w:val="38"/>
        </w:rPr>
      </w:pPr>
    </w:p>
    <w:p w:rsidR="009B7625" w:rsidRDefault="00402055">
      <w:pPr>
        <w:jc w:val="center"/>
        <w:rPr>
          <w:b/>
          <w:sz w:val="42"/>
          <w:szCs w:val="42"/>
        </w:rPr>
      </w:pPr>
      <w:r>
        <w:rPr>
          <w:b/>
          <w:sz w:val="42"/>
          <w:szCs w:val="42"/>
        </w:rPr>
        <w:t xml:space="preserve">Functional Test Report for </w:t>
      </w:r>
    </w:p>
    <w:p w:rsidR="009B7625" w:rsidRDefault="003D5438">
      <w:pPr>
        <w:jc w:val="center"/>
        <w:rPr>
          <w:b/>
          <w:sz w:val="42"/>
          <w:szCs w:val="42"/>
        </w:rPr>
      </w:pPr>
      <w:r w:rsidRPr="003D5438">
        <w:rPr>
          <w:b/>
          <w:sz w:val="42"/>
          <w:szCs w:val="42"/>
        </w:rPr>
        <w:t xml:space="preserve">1.2.0.3 </w:t>
      </w:r>
      <w:r>
        <w:rPr>
          <w:b/>
          <w:sz w:val="42"/>
          <w:szCs w:val="42"/>
        </w:rPr>
        <w:t xml:space="preserve">- </w:t>
      </w:r>
      <w:r w:rsidR="00AE735C">
        <w:rPr>
          <w:b/>
          <w:sz w:val="42"/>
          <w:szCs w:val="42"/>
        </w:rPr>
        <w:t>P</w:t>
      </w:r>
      <w:r w:rsidR="00AE735C" w:rsidRPr="00AE735C">
        <w:rPr>
          <w:b/>
          <w:sz w:val="42"/>
          <w:szCs w:val="42"/>
        </w:rPr>
        <w:t>erformance</w:t>
      </w:r>
      <w:r w:rsidR="00856080" w:rsidRPr="00856080">
        <w:rPr>
          <w:b/>
          <w:sz w:val="42"/>
          <w:szCs w:val="42"/>
        </w:rPr>
        <w:t xml:space="preserve"> </w:t>
      </w:r>
      <w:r w:rsidR="00AE735C">
        <w:rPr>
          <w:b/>
          <w:sz w:val="42"/>
          <w:szCs w:val="42"/>
        </w:rPr>
        <w:t>fixes r</w:t>
      </w:r>
      <w:r w:rsidR="00856080" w:rsidRPr="00856080">
        <w:rPr>
          <w:b/>
          <w:sz w:val="42"/>
          <w:szCs w:val="42"/>
        </w:rPr>
        <w:t>elease</w:t>
      </w:r>
    </w:p>
    <w:p w:rsidR="009B7625" w:rsidRDefault="00C92D08">
      <w:pPr>
        <w:jc w:val="center"/>
        <w:rPr>
          <w:b/>
          <w:sz w:val="42"/>
          <w:szCs w:val="42"/>
        </w:rPr>
      </w:pPr>
      <w:r>
        <w:rPr>
          <w:b/>
          <w:sz w:val="42"/>
          <w:szCs w:val="42"/>
        </w:rPr>
        <w:t xml:space="preserve">on </w:t>
      </w:r>
      <w:r w:rsidR="00AE735C">
        <w:rPr>
          <w:b/>
          <w:sz w:val="42"/>
          <w:szCs w:val="42"/>
        </w:rPr>
        <w:t>29</w:t>
      </w:r>
      <w:r w:rsidR="00402055">
        <w:rPr>
          <w:b/>
          <w:sz w:val="42"/>
          <w:szCs w:val="42"/>
        </w:rPr>
        <w:t>-</w:t>
      </w:r>
      <w:r w:rsidR="00AE735C">
        <w:rPr>
          <w:b/>
          <w:sz w:val="42"/>
          <w:szCs w:val="42"/>
        </w:rPr>
        <w:t>08</w:t>
      </w:r>
      <w:r w:rsidR="00402055">
        <w:rPr>
          <w:b/>
          <w:sz w:val="42"/>
          <w:szCs w:val="42"/>
        </w:rPr>
        <w:t>-202</w:t>
      </w:r>
      <w:r w:rsidR="00AE735C">
        <w:rPr>
          <w:b/>
          <w:sz w:val="42"/>
          <w:szCs w:val="42"/>
        </w:rPr>
        <w:t>5</w:t>
      </w:r>
      <w:r w:rsidR="00402055">
        <w:br w:type="page"/>
      </w:r>
    </w:p>
    <w:p w:rsidR="009B7625" w:rsidRDefault="009B7625">
      <w:pPr>
        <w:pStyle w:val="Heading1"/>
      </w:pPr>
      <w:bookmarkStart w:id="0" w:name="_heading=h.gjdgxs" w:colFirst="0" w:colLast="0"/>
      <w:bookmarkEnd w:id="0"/>
    </w:p>
    <w:sdt>
      <w:sdtPr>
        <w:id w:val="1241290744"/>
        <w:docPartObj>
          <w:docPartGallery w:val="Table of Contents"/>
          <w:docPartUnique/>
        </w:docPartObj>
      </w:sdtPr>
      <w:sdtEndPr/>
      <w:sdtContent>
        <w:p w:rsidR="006F0FCF" w:rsidRDefault="00402055">
          <w:pPr>
            <w:pStyle w:val="TOC1"/>
            <w:tabs>
              <w:tab w:val="right" w:pos="9350"/>
            </w:tabs>
            <w:rPr>
              <w:rFonts w:asciiTheme="minorHAnsi" w:eastAsiaTheme="minorEastAsia" w:hAnsiTheme="minorHAnsi" w:cstheme="minorBidi"/>
              <w:noProof/>
              <w:lang w:val="en-IN"/>
            </w:rPr>
          </w:pPr>
          <w:r>
            <w:fldChar w:fldCharType="begin"/>
          </w:r>
          <w:r>
            <w:instrText xml:space="preserve"> TOC \h \u \z \t "Heading 1,1,Heading 2,2,Heading 3,3,Heading 4,4,Heading 5,5,Heading 6,6,"</w:instrText>
          </w:r>
          <w:r>
            <w:fldChar w:fldCharType="separate"/>
          </w:r>
          <w:hyperlink w:anchor="_Toc207858725" w:history="1">
            <w:r w:rsidR="006F0FCF" w:rsidRPr="00274BB2">
              <w:rPr>
                <w:rStyle w:val="Hyperlink"/>
                <w:noProof/>
              </w:rPr>
              <w:t>Testing Scope</w:t>
            </w:r>
            <w:r w:rsidR="006F0FCF">
              <w:rPr>
                <w:noProof/>
                <w:webHidden/>
              </w:rPr>
              <w:tab/>
            </w:r>
            <w:r w:rsidR="006F0FCF">
              <w:rPr>
                <w:noProof/>
                <w:webHidden/>
              </w:rPr>
              <w:fldChar w:fldCharType="begin"/>
            </w:r>
            <w:r w:rsidR="006F0FCF">
              <w:rPr>
                <w:noProof/>
                <w:webHidden/>
              </w:rPr>
              <w:instrText xml:space="preserve"> PAGEREF _Toc207858725 \h </w:instrText>
            </w:r>
            <w:r w:rsidR="006F0FCF">
              <w:rPr>
                <w:noProof/>
                <w:webHidden/>
              </w:rPr>
            </w:r>
            <w:r w:rsidR="006F0FCF">
              <w:rPr>
                <w:noProof/>
                <w:webHidden/>
              </w:rPr>
              <w:fldChar w:fldCharType="separate"/>
            </w:r>
            <w:r w:rsidR="006F0FCF">
              <w:rPr>
                <w:noProof/>
                <w:webHidden/>
              </w:rPr>
              <w:t>3</w:t>
            </w:r>
            <w:r w:rsidR="006F0FCF">
              <w:rPr>
                <w:noProof/>
                <w:webHidden/>
              </w:rPr>
              <w:fldChar w:fldCharType="end"/>
            </w:r>
          </w:hyperlink>
        </w:p>
        <w:p w:rsidR="006F0FCF" w:rsidRDefault="006F0FCF">
          <w:pPr>
            <w:pStyle w:val="TOC1"/>
            <w:tabs>
              <w:tab w:val="right" w:pos="9350"/>
            </w:tabs>
            <w:rPr>
              <w:rFonts w:asciiTheme="minorHAnsi" w:eastAsiaTheme="minorEastAsia" w:hAnsiTheme="minorHAnsi" w:cstheme="minorBidi"/>
              <w:noProof/>
              <w:lang w:val="en-IN"/>
            </w:rPr>
          </w:pPr>
          <w:hyperlink w:anchor="_Toc207858726" w:history="1">
            <w:r w:rsidRPr="00274BB2">
              <w:rPr>
                <w:rStyle w:val="Hyperlink"/>
                <w:noProof/>
              </w:rPr>
              <w:t>Test Approach</w:t>
            </w:r>
            <w:r>
              <w:rPr>
                <w:noProof/>
                <w:webHidden/>
              </w:rPr>
              <w:tab/>
            </w:r>
            <w:r>
              <w:rPr>
                <w:noProof/>
                <w:webHidden/>
              </w:rPr>
              <w:fldChar w:fldCharType="begin"/>
            </w:r>
            <w:r>
              <w:rPr>
                <w:noProof/>
                <w:webHidden/>
              </w:rPr>
              <w:instrText xml:space="preserve"> PAGEREF _Toc207858726 \h </w:instrText>
            </w:r>
            <w:r>
              <w:rPr>
                <w:noProof/>
                <w:webHidden/>
              </w:rPr>
            </w:r>
            <w:r>
              <w:rPr>
                <w:noProof/>
                <w:webHidden/>
              </w:rPr>
              <w:fldChar w:fldCharType="separate"/>
            </w:r>
            <w:r>
              <w:rPr>
                <w:noProof/>
                <w:webHidden/>
              </w:rPr>
              <w:t>3</w:t>
            </w:r>
            <w:r>
              <w:rPr>
                <w:noProof/>
                <w:webHidden/>
              </w:rPr>
              <w:fldChar w:fldCharType="end"/>
            </w:r>
          </w:hyperlink>
        </w:p>
        <w:p w:rsidR="006F0FCF" w:rsidRDefault="006F0FCF">
          <w:pPr>
            <w:pStyle w:val="TOC1"/>
            <w:tabs>
              <w:tab w:val="right" w:pos="9350"/>
            </w:tabs>
            <w:rPr>
              <w:rFonts w:asciiTheme="minorHAnsi" w:eastAsiaTheme="minorEastAsia" w:hAnsiTheme="minorHAnsi" w:cstheme="minorBidi"/>
              <w:noProof/>
              <w:lang w:val="en-IN"/>
            </w:rPr>
          </w:pPr>
          <w:hyperlink w:anchor="_Toc207858727" w:history="1">
            <w:r w:rsidRPr="00274BB2">
              <w:rPr>
                <w:rStyle w:val="Hyperlink"/>
                <w:noProof/>
              </w:rPr>
              <w:t>Verified configuration</w:t>
            </w:r>
            <w:r>
              <w:rPr>
                <w:noProof/>
                <w:webHidden/>
              </w:rPr>
              <w:tab/>
            </w:r>
            <w:r>
              <w:rPr>
                <w:noProof/>
                <w:webHidden/>
              </w:rPr>
              <w:fldChar w:fldCharType="begin"/>
            </w:r>
            <w:r>
              <w:rPr>
                <w:noProof/>
                <w:webHidden/>
              </w:rPr>
              <w:instrText xml:space="preserve"> PAGEREF _Toc207858727 \h </w:instrText>
            </w:r>
            <w:r>
              <w:rPr>
                <w:noProof/>
                <w:webHidden/>
              </w:rPr>
            </w:r>
            <w:r>
              <w:rPr>
                <w:noProof/>
                <w:webHidden/>
              </w:rPr>
              <w:fldChar w:fldCharType="separate"/>
            </w:r>
            <w:r>
              <w:rPr>
                <w:noProof/>
                <w:webHidden/>
              </w:rPr>
              <w:t>4</w:t>
            </w:r>
            <w:r>
              <w:rPr>
                <w:noProof/>
                <w:webHidden/>
              </w:rPr>
              <w:fldChar w:fldCharType="end"/>
            </w:r>
          </w:hyperlink>
        </w:p>
        <w:p w:rsidR="006F0FCF" w:rsidRDefault="006F0FCF">
          <w:pPr>
            <w:pStyle w:val="TOC1"/>
            <w:tabs>
              <w:tab w:val="right" w:pos="9350"/>
            </w:tabs>
            <w:rPr>
              <w:rFonts w:asciiTheme="minorHAnsi" w:eastAsiaTheme="minorEastAsia" w:hAnsiTheme="minorHAnsi" w:cstheme="minorBidi"/>
              <w:noProof/>
              <w:lang w:val="en-IN"/>
            </w:rPr>
          </w:pPr>
          <w:hyperlink w:anchor="_Toc207858728" w:history="1">
            <w:r w:rsidRPr="00274BB2">
              <w:rPr>
                <w:rStyle w:val="Hyperlink"/>
                <w:noProof/>
              </w:rPr>
              <w:t>Main features tested:</w:t>
            </w:r>
            <w:r>
              <w:rPr>
                <w:noProof/>
                <w:webHidden/>
              </w:rPr>
              <w:tab/>
            </w:r>
            <w:r>
              <w:rPr>
                <w:noProof/>
                <w:webHidden/>
              </w:rPr>
              <w:fldChar w:fldCharType="begin"/>
            </w:r>
            <w:r>
              <w:rPr>
                <w:noProof/>
                <w:webHidden/>
              </w:rPr>
              <w:instrText xml:space="preserve"> PAGEREF _Toc207858728 \h </w:instrText>
            </w:r>
            <w:r>
              <w:rPr>
                <w:noProof/>
                <w:webHidden/>
              </w:rPr>
            </w:r>
            <w:r>
              <w:rPr>
                <w:noProof/>
                <w:webHidden/>
              </w:rPr>
              <w:fldChar w:fldCharType="separate"/>
            </w:r>
            <w:r>
              <w:rPr>
                <w:noProof/>
                <w:webHidden/>
              </w:rPr>
              <w:t>4</w:t>
            </w:r>
            <w:r>
              <w:rPr>
                <w:noProof/>
                <w:webHidden/>
              </w:rPr>
              <w:fldChar w:fldCharType="end"/>
            </w:r>
          </w:hyperlink>
        </w:p>
        <w:p w:rsidR="006F0FCF" w:rsidRDefault="006F0FCF">
          <w:pPr>
            <w:pStyle w:val="TOC1"/>
            <w:tabs>
              <w:tab w:val="right" w:pos="9350"/>
            </w:tabs>
            <w:rPr>
              <w:rFonts w:asciiTheme="minorHAnsi" w:eastAsiaTheme="minorEastAsia" w:hAnsiTheme="minorHAnsi" w:cstheme="minorBidi"/>
              <w:noProof/>
              <w:lang w:val="en-IN"/>
            </w:rPr>
          </w:pPr>
          <w:hyperlink w:anchor="_Toc207858729" w:history="1">
            <w:r w:rsidRPr="00274BB2">
              <w:rPr>
                <w:rStyle w:val="Hyperlink"/>
                <w:noProof/>
              </w:rPr>
              <w:t>Test execution statistics</w:t>
            </w:r>
            <w:r>
              <w:rPr>
                <w:noProof/>
                <w:webHidden/>
              </w:rPr>
              <w:tab/>
            </w:r>
            <w:r>
              <w:rPr>
                <w:noProof/>
                <w:webHidden/>
              </w:rPr>
              <w:fldChar w:fldCharType="begin"/>
            </w:r>
            <w:r>
              <w:rPr>
                <w:noProof/>
                <w:webHidden/>
              </w:rPr>
              <w:instrText xml:space="preserve"> PAGEREF _Toc207858729 \h </w:instrText>
            </w:r>
            <w:r>
              <w:rPr>
                <w:noProof/>
                <w:webHidden/>
              </w:rPr>
            </w:r>
            <w:r>
              <w:rPr>
                <w:noProof/>
                <w:webHidden/>
              </w:rPr>
              <w:fldChar w:fldCharType="separate"/>
            </w:r>
            <w:r>
              <w:rPr>
                <w:noProof/>
                <w:webHidden/>
              </w:rPr>
              <w:t>4</w:t>
            </w:r>
            <w:r>
              <w:rPr>
                <w:noProof/>
                <w:webHidden/>
              </w:rPr>
              <w:fldChar w:fldCharType="end"/>
            </w:r>
          </w:hyperlink>
        </w:p>
        <w:p w:rsidR="006F0FCF" w:rsidRDefault="006F0FCF">
          <w:pPr>
            <w:pStyle w:val="TOC1"/>
            <w:tabs>
              <w:tab w:val="right" w:pos="9350"/>
            </w:tabs>
            <w:rPr>
              <w:rFonts w:asciiTheme="minorHAnsi" w:eastAsiaTheme="minorEastAsia" w:hAnsiTheme="minorHAnsi" w:cstheme="minorBidi"/>
              <w:noProof/>
              <w:lang w:val="en-IN"/>
            </w:rPr>
          </w:pPr>
          <w:hyperlink w:anchor="_Toc207858730" w:history="1">
            <w:r w:rsidRPr="00274BB2">
              <w:rPr>
                <w:rStyle w:val="Hyperlink"/>
                <w:noProof/>
              </w:rPr>
              <w:t>Automation test results</w:t>
            </w:r>
            <w:r>
              <w:rPr>
                <w:noProof/>
                <w:webHidden/>
              </w:rPr>
              <w:tab/>
            </w:r>
            <w:r>
              <w:rPr>
                <w:noProof/>
                <w:webHidden/>
              </w:rPr>
              <w:fldChar w:fldCharType="begin"/>
            </w:r>
            <w:r>
              <w:rPr>
                <w:noProof/>
                <w:webHidden/>
              </w:rPr>
              <w:instrText xml:space="preserve"> PAGEREF _Toc207858730 \h </w:instrText>
            </w:r>
            <w:r>
              <w:rPr>
                <w:noProof/>
                <w:webHidden/>
              </w:rPr>
            </w:r>
            <w:r>
              <w:rPr>
                <w:noProof/>
                <w:webHidden/>
              </w:rPr>
              <w:fldChar w:fldCharType="separate"/>
            </w:r>
            <w:r>
              <w:rPr>
                <w:noProof/>
                <w:webHidden/>
              </w:rPr>
              <w:t>4</w:t>
            </w:r>
            <w:r>
              <w:rPr>
                <w:noProof/>
                <w:webHidden/>
              </w:rPr>
              <w:fldChar w:fldCharType="end"/>
            </w:r>
          </w:hyperlink>
        </w:p>
        <w:p w:rsidR="006F0FCF" w:rsidRDefault="006F0FCF">
          <w:pPr>
            <w:pStyle w:val="TOC1"/>
            <w:tabs>
              <w:tab w:val="right" w:pos="9350"/>
            </w:tabs>
            <w:rPr>
              <w:rFonts w:asciiTheme="minorHAnsi" w:eastAsiaTheme="minorEastAsia" w:hAnsiTheme="minorHAnsi" w:cstheme="minorBidi"/>
              <w:noProof/>
              <w:lang w:val="en-IN"/>
            </w:rPr>
          </w:pPr>
          <w:hyperlink w:anchor="_Toc207858731" w:history="1">
            <w:r w:rsidRPr="00274BB2">
              <w:rPr>
                <w:rStyle w:val="Hyperlink"/>
                <w:noProof/>
              </w:rPr>
              <w:t>Images deployed in qatest1 env:</w:t>
            </w:r>
            <w:r>
              <w:rPr>
                <w:noProof/>
                <w:webHidden/>
              </w:rPr>
              <w:tab/>
            </w:r>
            <w:r>
              <w:rPr>
                <w:noProof/>
                <w:webHidden/>
              </w:rPr>
              <w:fldChar w:fldCharType="begin"/>
            </w:r>
            <w:r>
              <w:rPr>
                <w:noProof/>
                <w:webHidden/>
              </w:rPr>
              <w:instrText xml:space="preserve"> PAGEREF _Toc207858731 \h </w:instrText>
            </w:r>
            <w:r>
              <w:rPr>
                <w:noProof/>
                <w:webHidden/>
              </w:rPr>
            </w:r>
            <w:r>
              <w:rPr>
                <w:noProof/>
                <w:webHidden/>
              </w:rPr>
              <w:fldChar w:fldCharType="separate"/>
            </w:r>
            <w:r>
              <w:rPr>
                <w:noProof/>
                <w:webHidden/>
              </w:rPr>
              <w:t>5</w:t>
            </w:r>
            <w:r>
              <w:rPr>
                <w:noProof/>
                <w:webHidden/>
              </w:rPr>
              <w:fldChar w:fldCharType="end"/>
            </w:r>
          </w:hyperlink>
        </w:p>
        <w:p w:rsidR="009B7625" w:rsidRDefault="00402055">
          <w:pPr>
            <w:tabs>
              <w:tab w:val="right" w:pos="9360"/>
            </w:tabs>
            <w:spacing w:before="60" w:after="80" w:line="240" w:lineRule="auto"/>
            <w:ind w:left="360"/>
          </w:pPr>
          <w:r>
            <w:fldChar w:fldCharType="end"/>
          </w:r>
        </w:p>
      </w:sdtContent>
    </w:sdt>
    <w:p w:rsidR="009B7625" w:rsidRDefault="009B7625"/>
    <w:p w:rsidR="009B7625" w:rsidRDefault="00402055">
      <w:pPr>
        <w:pStyle w:val="Heading1"/>
      </w:pPr>
      <w:bookmarkStart w:id="1" w:name="_heading=h.30j0zll" w:colFirst="0" w:colLast="0"/>
      <w:bookmarkEnd w:id="1"/>
      <w:r>
        <w:br w:type="page"/>
      </w:r>
      <w:bookmarkStart w:id="2" w:name="_GoBack"/>
      <w:bookmarkEnd w:id="2"/>
    </w:p>
    <w:p w:rsidR="009B7625" w:rsidRDefault="00402055">
      <w:pPr>
        <w:pStyle w:val="Heading1"/>
      </w:pPr>
      <w:bookmarkStart w:id="3" w:name="_Toc207858725"/>
      <w:r>
        <w:lastRenderedPageBreak/>
        <w:t>Testing Scope</w:t>
      </w:r>
      <w:bookmarkEnd w:id="3"/>
    </w:p>
    <w:p w:rsidR="009B7625" w:rsidRDefault="00402055">
      <w:pPr>
        <w:rPr>
          <w:sz w:val="24"/>
          <w:szCs w:val="24"/>
        </w:rPr>
      </w:pPr>
      <w:r>
        <w:rPr>
          <w:sz w:val="24"/>
          <w:szCs w:val="24"/>
        </w:rPr>
        <w:t xml:space="preserve">The scope of testing is to verify fitment to the specification from the perspective of  </w:t>
      </w:r>
    </w:p>
    <w:p w:rsidR="009B7625" w:rsidRDefault="00402055">
      <w:pPr>
        <w:numPr>
          <w:ilvl w:val="0"/>
          <w:numId w:val="3"/>
        </w:numPr>
        <w:rPr>
          <w:sz w:val="24"/>
          <w:szCs w:val="24"/>
        </w:rPr>
      </w:pPr>
      <w:r>
        <w:rPr>
          <w:sz w:val="24"/>
          <w:szCs w:val="24"/>
        </w:rPr>
        <w:t xml:space="preserve">Functionality  </w:t>
      </w:r>
    </w:p>
    <w:p w:rsidR="009B7625" w:rsidRDefault="00402055">
      <w:pPr>
        <w:numPr>
          <w:ilvl w:val="0"/>
          <w:numId w:val="3"/>
        </w:numPr>
        <w:rPr>
          <w:sz w:val="24"/>
          <w:szCs w:val="24"/>
        </w:rPr>
      </w:pPr>
      <w:proofErr w:type="spellStart"/>
      <w:r>
        <w:rPr>
          <w:sz w:val="24"/>
          <w:szCs w:val="24"/>
        </w:rPr>
        <w:t>Deployability</w:t>
      </w:r>
      <w:proofErr w:type="spellEnd"/>
      <w:r>
        <w:rPr>
          <w:sz w:val="24"/>
          <w:szCs w:val="24"/>
        </w:rPr>
        <w:t xml:space="preserve">  </w:t>
      </w:r>
    </w:p>
    <w:p w:rsidR="009B7625" w:rsidRDefault="00402055">
      <w:pPr>
        <w:numPr>
          <w:ilvl w:val="0"/>
          <w:numId w:val="3"/>
        </w:numPr>
        <w:rPr>
          <w:sz w:val="24"/>
          <w:szCs w:val="24"/>
        </w:rPr>
      </w:pPr>
      <w:r>
        <w:rPr>
          <w:sz w:val="24"/>
          <w:szCs w:val="24"/>
        </w:rPr>
        <w:t xml:space="preserve">Configurability  </w:t>
      </w:r>
    </w:p>
    <w:p w:rsidR="009B7625" w:rsidRDefault="00402055">
      <w:pPr>
        <w:numPr>
          <w:ilvl w:val="0"/>
          <w:numId w:val="3"/>
        </w:numPr>
        <w:rPr>
          <w:sz w:val="24"/>
          <w:szCs w:val="24"/>
        </w:rPr>
      </w:pPr>
      <w:r>
        <w:rPr>
          <w:sz w:val="24"/>
          <w:szCs w:val="24"/>
        </w:rPr>
        <w:t>Customizability</w:t>
      </w:r>
    </w:p>
    <w:p w:rsidR="009B7625" w:rsidRDefault="00402055">
      <w:pPr>
        <w:jc w:val="both"/>
        <w:rPr>
          <w:sz w:val="24"/>
          <w:szCs w:val="24"/>
        </w:rPr>
      </w:pPr>
      <w:r>
        <w:rPr>
          <w:sz w:val="24"/>
          <w:szCs w:val="24"/>
        </w:rPr>
        <w:t xml:space="preserve">Verification is performed not only from the end user perspective but also from the System Integrator (SI) point of view. Hence Configurability and Extensibility of the software is also assessed. This ensures readiness of software for use in multiple countries. Since MOSIP is an “API First” product platform, Verification scope required comprehensive automation testing for all the MOSIP APIs. An automation Test Rig is created for the same. </w:t>
      </w:r>
    </w:p>
    <w:p w:rsidR="009B7625" w:rsidRDefault="00402055" w:rsidP="003B6804">
      <w:pPr>
        <w:pStyle w:val="Heading1"/>
        <w:spacing w:before="120"/>
      </w:pPr>
      <w:bookmarkStart w:id="4" w:name="_Toc207858726"/>
      <w:r>
        <w:t>Test Approach</w:t>
      </w:r>
      <w:bookmarkEnd w:id="4"/>
    </w:p>
    <w:p w:rsidR="009B7625" w:rsidRDefault="00402055">
      <w:pPr>
        <w:jc w:val="both"/>
        <w:rPr>
          <w:sz w:val="24"/>
          <w:szCs w:val="24"/>
        </w:rPr>
      </w:pPr>
      <w:r>
        <w:rPr>
          <w:sz w:val="24"/>
          <w:szCs w:val="24"/>
        </w:rPr>
        <w:t xml:space="preserve">Persona based approach has been adopted to perform the IV&amp;V, by simulating test scenarios that resemble a real-time implementation. </w:t>
      </w:r>
    </w:p>
    <w:p w:rsidR="009B7625" w:rsidRDefault="009B7625">
      <w:pPr>
        <w:jc w:val="both"/>
        <w:rPr>
          <w:sz w:val="24"/>
          <w:szCs w:val="24"/>
        </w:rPr>
      </w:pPr>
    </w:p>
    <w:p w:rsidR="009B7625" w:rsidRDefault="00402055">
      <w:pPr>
        <w:jc w:val="both"/>
        <w:rPr>
          <w:sz w:val="24"/>
          <w:szCs w:val="24"/>
        </w:rPr>
      </w:pPr>
      <w:r>
        <w:rPr>
          <w:sz w:val="24"/>
          <w:szCs w:val="24"/>
        </w:rPr>
        <w:t xml:space="preserve">A Persona is a fictional character/user profile created to represent a user type that might use a product/or a service in a similar way. Persona based testing is a software testing technique that puts software testers in the customer's shoes, assesses their needs from the software and thereby determines use cases/scenarios that the customers will execute. The persona needs may be addressed through any of the following. </w:t>
      </w:r>
    </w:p>
    <w:p w:rsidR="009B7625" w:rsidRDefault="009B7625">
      <w:pPr>
        <w:rPr>
          <w:sz w:val="24"/>
          <w:szCs w:val="24"/>
        </w:rPr>
      </w:pPr>
    </w:p>
    <w:p w:rsidR="009B7625" w:rsidRDefault="00402055">
      <w:pPr>
        <w:numPr>
          <w:ilvl w:val="0"/>
          <w:numId w:val="3"/>
        </w:numPr>
        <w:rPr>
          <w:sz w:val="24"/>
          <w:szCs w:val="24"/>
        </w:rPr>
      </w:pPr>
      <w:r>
        <w:rPr>
          <w:sz w:val="24"/>
          <w:szCs w:val="24"/>
        </w:rPr>
        <w:t xml:space="preserve">Functionality  </w:t>
      </w:r>
    </w:p>
    <w:p w:rsidR="009B7625" w:rsidRDefault="00402055">
      <w:pPr>
        <w:numPr>
          <w:ilvl w:val="0"/>
          <w:numId w:val="3"/>
        </w:numPr>
        <w:rPr>
          <w:sz w:val="24"/>
          <w:szCs w:val="24"/>
        </w:rPr>
      </w:pPr>
      <w:proofErr w:type="spellStart"/>
      <w:r>
        <w:rPr>
          <w:sz w:val="24"/>
          <w:szCs w:val="24"/>
        </w:rPr>
        <w:t>Deployability</w:t>
      </w:r>
      <w:proofErr w:type="spellEnd"/>
      <w:r>
        <w:rPr>
          <w:sz w:val="24"/>
          <w:szCs w:val="24"/>
        </w:rPr>
        <w:t xml:space="preserve">  </w:t>
      </w:r>
    </w:p>
    <w:p w:rsidR="009B7625" w:rsidRDefault="00402055">
      <w:pPr>
        <w:numPr>
          <w:ilvl w:val="0"/>
          <w:numId w:val="3"/>
        </w:numPr>
        <w:rPr>
          <w:sz w:val="24"/>
          <w:szCs w:val="24"/>
        </w:rPr>
      </w:pPr>
      <w:r>
        <w:rPr>
          <w:sz w:val="24"/>
          <w:szCs w:val="24"/>
        </w:rPr>
        <w:t xml:space="preserve">Configurability  </w:t>
      </w:r>
    </w:p>
    <w:p w:rsidR="009B7625" w:rsidRDefault="00402055">
      <w:pPr>
        <w:numPr>
          <w:ilvl w:val="0"/>
          <w:numId w:val="3"/>
        </w:numPr>
        <w:rPr>
          <w:sz w:val="24"/>
          <w:szCs w:val="24"/>
        </w:rPr>
      </w:pPr>
      <w:r>
        <w:rPr>
          <w:sz w:val="24"/>
          <w:szCs w:val="24"/>
        </w:rPr>
        <w:t>Customizability</w:t>
      </w:r>
    </w:p>
    <w:p w:rsidR="009B7625" w:rsidRDefault="009B7625">
      <w:pPr>
        <w:ind w:left="720"/>
        <w:rPr>
          <w:sz w:val="24"/>
          <w:szCs w:val="24"/>
        </w:rPr>
      </w:pPr>
    </w:p>
    <w:p w:rsidR="009B7625" w:rsidRDefault="00402055">
      <w:pPr>
        <w:jc w:val="both"/>
        <w:rPr>
          <w:sz w:val="24"/>
          <w:szCs w:val="24"/>
        </w:rPr>
      </w:pPr>
      <w:r>
        <w:rPr>
          <w:sz w:val="24"/>
          <w:szCs w:val="24"/>
        </w:rPr>
        <w:t xml:space="preserve">The verification methods may differ based on how the need was addressed. </w:t>
      </w:r>
    </w:p>
    <w:p w:rsidR="009B7625" w:rsidRDefault="009B7625">
      <w:pPr>
        <w:jc w:val="both"/>
        <w:rPr>
          <w:sz w:val="24"/>
          <w:szCs w:val="24"/>
        </w:rPr>
      </w:pPr>
    </w:p>
    <w:p w:rsidR="009B7625" w:rsidRDefault="00402055">
      <w:pPr>
        <w:jc w:val="both"/>
        <w:rPr>
          <w:sz w:val="24"/>
          <w:szCs w:val="24"/>
        </w:rPr>
      </w:pPr>
      <w:r>
        <w:rPr>
          <w:sz w:val="24"/>
          <w:szCs w:val="24"/>
        </w:rPr>
        <w:t xml:space="preserve">For regression check, “MOSIP Test Rig” - an automation testing suite - which is indigenously designed and developed for supporting persona based testing. MOSIP Test Rig covers the end to end test execution and reporting. The end to end functional test scenarios are written starting from pre-registration, to creation of packet in registration center, processing the packet through the registration processor, generating UIN and authenticating identity using IDA through various permutation and combinations of cases being covered. MOSIP Test Rig will be an open source artifact which can also be enhanced and used by countries to validate the SI deliveries before going live. Persona classes include both negative and positive personas. Negative persona classes include users like Bribed Registration Office, Malicious Insider etc. The needs of positive persona </w:t>
      </w:r>
      <w:r>
        <w:rPr>
          <w:sz w:val="24"/>
          <w:szCs w:val="24"/>
        </w:rPr>
        <w:lastRenderedPageBreak/>
        <w:t>classes must be met, whereas the needs of negative persona classes must be effectively restricted by the software.</w:t>
      </w:r>
    </w:p>
    <w:p w:rsidR="009B7625" w:rsidRDefault="00402055" w:rsidP="003B6804">
      <w:pPr>
        <w:pStyle w:val="Heading1"/>
        <w:spacing w:before="120"/>
      </w:pPr>
      <w:bookmarkStart w:id="5" w:name="_Toc207858727"/>
      <w:r>
        <w:t>Verified configuration</w:t>
      </w:r>
      <w:bookmarkEnd w:id="5"/>
      <w:r>
        <w:t xml:space="preserve"> </w:t>
      </w:r>
    </w:p>
    <w:p w:rsidR="009B7625" w:rsidRDefault="00402055">
      <w:pPr>
        <w:widowControl w:val="0"/>
        <w:spacing w:after="320"/>
        <w:rPr>
          <w:color w:val="1D1C1D"/>
          <w:sz w:val="24"/>
          <w:szCs w:val="24"/>
          <w:highlight w:val="white"/>
        </w:rPr>
      </w:pPr>
      <w:r>
        <w:rPr>
          <w:color w:val="1D1C1D"/>
          <w:sz w:val="24"/>
          <w:szCs w:val="24"/>
          <w:highlight w:val="white"/>
        </w:rPr>
        <w:t xml:space="preserve">Verification is performed on various configurations as mentioned below </w:t>
      </w:r>
    </w:p>
    <w:p w:rsidR="009B7625" w:rsidRDefault="00402055">
      <w:pPr>
        <w:widowControl w:val="0"/>
        <w:numPr>
          <w:ilvl w:val="0"/>
          <w:numId w:val="4"/>
        </w:numPr>
        <w:rPr>
          <w:color w:val="1D1C1D"/>
          <w:sz w:val="24"/>
          <w:szCs w:val="24"/>
          <w:highlight w:val="white"/>
        </w:rPr>
      </w:pPr>
      <w:r>
        <w:rPr>
          <w:color w:val="1D1C1D"/>
          <w:sz w:val="24"/>
          <w:szCs w:val="24"/>
          <w:highlight w:val="white"/>
        </w:rPr>
        <w:t>Default configuration - with 3 Languages (English/Arabic/French)</w:t>
      </w:r>
    </w:p>
    <w:p w:rsidR="009B7625" w:rsidRDefault="00402055" w:rsidP="00402055">
      <w:pPr>
        <w:pStyle w:val="Heading1"/>
      </w:pPr>
      <w:bookmarkStart w:id="6" w:name="_Toc207858728"/>
      <w:r w:rsidRPr="00402055">
        <w:t>Main feature</w:t>
      </w:r>
      <w:r>
        <w:t>s</w:t>
      </w:r>
      <w:r w:rsidRPr="00402055">
        <w:t xml:space="preserve"> tested</w:t>
      </w:r>
      <w:r>
        <w:t>:</w:t>
      </w:r>
      <w:bookmarkEnd w:id="6"/>
    </w:p>
    <w:p w:rsidR="00771679" w:rsidRPr="006F0FCF" w:rsidRDefault="00771679" w:rsidP="006F0FCF">
      <w:r w:rsidRPr="006F0FCF">
        <w:t xml:space="preserve">Performed sanity testing and bug verification across the following modules: </w:t>
      </w:r>
      <w:proofErr w:type="spellStart"/>
      <w:r w:rsidRPr="006F0FCF">
        <w:t>PreReg</w:t>
      </w:r>
      <w:proofErr w:type="spellEnd"/>
      <w:r w:rsidRPr="006F0FCF">
        <w:t xml:space="preserve">, Admin, </w:t>
      </w:r>
      <w:proofErr w:type="spellStart"/>
      <w:r w:rsidRPr="006F0FCF">
        <w:t>RegClient</w:t>
      </w:r>
      <w:proofErr w:type="spellEnd"/>
      <w:r w:rsidRPr="006F0FCF">
        <w:t xml:space="preserve">, </w:t>
      </w:r>
      <w:proofErr w:type="spellStart"/>
      <w:r w:rsidRPr="006F0FCF">
        <w:t>RegProc</w:t>
      </w:r>
      <w:proofErr w:type="spellEnd"/>
      <w:r w:rsidRPr="006F0FCF">
        <w:t xml:space="preserve">, </w:t>
      </w:r>
      <w:proofErr w:type="spellStart"/>
      <w:r w:rsidRPr="006F0FCF">
        <w:t>IDRepo</w:t>
      </w:r>
      <w:proofErr w:type="spellEnd"/>
      <w:r w:rsidRPr="006F0FCF">
        <w:t>, IDA, and Resident.</w:t>
      </w:r>
    </w:p>
    <w:p w:rsidR="00771679" w:rsidRPr="00771679" w:rsidRDefault="00771679" w:rsidP="003B6804">
      <w:pPr>
        <w:pStyle w:val="Heading1"/>
        <w:spacing w:before="120" w:after="0"/>
        <w:rPr>
          <w:sz w:val="16"/>
          <w:szCs w:val="16"/>
        </w:rPr>
      </w:pPr>
    </w:p>
    <w:p w:rsidR="009B7625" w:rsidRDefault="00402055" w:rsidP="003B6804">
      <w:pPr>
        <w:pStyle w:val="Heading1"/>
        <w:spacing w:before="120" w:after="0"/>
      </w:pPr>
      <w:bookmarkStart w:id="7" w:name="_Toc207858729"/>
      <w:r w:rsidRPr="00402055">
        <w:rPr>
          <w:sz w:val="36"/>
          <w:szCs w:val="36"/>
        </w:rPr>
        <w:t>Test execution statistics</w:t>
      </w:r>
      <w:bookmarkEnd w:id="7"/>
      <w:r>
        <w:t xml:space="preserve"> </w:t>
      </w:r>
    </w:p>
    <w:p w:rsidR="009B7625" w:rsidRDefault="002E784B" w:rsidP="003B6804">
      <w:pPr>
        <w:pStyle w:val="Heading1"/>
        <w:spacing w:before="120"/>
      </w:pPr>
      <w:bookmarkStart w:id="8" w:name="_Toc207858730"/>
      <w:r>
        <w:t>Automation</w:t>
      </w:r>
      <w:r w:rsidR="00402055">
        <w:t xml:space="preserve"> test results</w:t>
      </w:r>
      <w:bookmarkEnd w:id="8"/>
    </w:p>
    <w:p w:rsidR="002E784B" w:rsidRDefault="00402055" w:rsidP="003B6804">
      <w:pPr>
        <w:jc w:val="both"/>
        <w:rPr>
          <w:sz w:val="25"/>
          <w:szCs w:val="25"/>
        </w:rPr>
      </w:pPr>
      <w:r>
        <w:rPr>
          <w:sz w:val="24"/>
          <w:szCs w:val="24"/>
        </w:rPr>
        <w:t xml:space="preserve">Below are the test metrics by performing functional testing using mock MDS, mock Auth and mock ABIS. The process followed was black box testing which based its test cases on the specifications of the software component under test. Functional test was performed in combination of individual module testing as well as integration testing. Test data were prepared </w:t>
      </w:r>
      <w:proofErr w:type="spellStart"/>
      <w:r>
        <w:rPr>
          <w:sz w:val="24"/>
          <w:szCs w:val="24"/>
        </w:rPr>
        <w:t>inline</w:t>
      </w:r>
      <w:proofErr w:type="spellEnd"/>
      <w:r>
        <w:rPr>
          <w:sz w:val="24"/>
          <w:szCs w:val="24"/>
        </w:rPr>
        <w:t xml:space="preserve"> with the user stories. Expected results were monitored by examining the user interface. The coverage includes System testing, End-To-End flows across multiple languages and configurations. The testing cycle included simulation of multiple identity schema and respective UI schema configurations</w:t>
      </w:r>
      <w:r>
        <w:rPr>
          <w:sz w:val="25"/>
          <w:szCs w:val="25"/>
        </w:rPr>
        <w:t>.</w:t>
      </w:r>
    </w:p>
    <w:p w:rsidR="009B7625" w:rsidRDefault="00402055">
      <w:pPr>
        <w:rPr>
          <w:sz w:val="25"/>
          <w:szCs w:val="25"/>
        </w:rPr>
      </w:pPr>
      <w:r>
        <w:rPr>
          <w:sz w:val="25"/>
          <w:szCs w:val="25"/>
        </w:rPr>
        <w:t>Here is the detailed breakdown:</w:t>
      </w:r>
    </w:p>
    <w:p w:rsidR="00B61F9A" w:rsidRDefault="00B61F9A">
      <w:pPr>
        <w:rPr>
          <w:sz w:val="25"/>
          <w:szCs w:val="25"/>
        </w:rPr>
      </w:pPr>
    </w:p>
    <w:tbl>
      <w:tblPr>
        <w:tblW w:w="9194" w:type="dxa"/>
        <w:jc w:val="center"/>
        <w:tblLook w:val="04A0" w:firstRow="1" w:lastRow="0" w:firstColumn="1" w:lastColumn="0" w:noHBand="0" w:noVBand="1"/>
      </w:tblPr>
      <w:tblGrid>
        <w:gridCol w:w="1775"/>
        <w:gridCol w:w="1093"/>
        <w:gridCol w:w="1124"/>
        <w:gridCol w:w="1043"/>
        <w:gridCol w:w="1198"/>
        <w:gridCol w:w="1138"/>
        <w:gridCol w:w="1823"/>
      </w:tblGrid>
      <w:tr w:rsidR="00B61F9A" w:rsidRPr="00B61F9A" w:rsidTr="00B61F9A">
        <w:trPr>
          <w:trHeight w:val="301"/>
          <w:jc w:val="center"/>
        </w:trPr>
        <w:tc>
          <w:tcPr>
            <w:tcW w:w="1775" w:type="dxa"/>
            <w:tcBorders>
              <w:top w:val="single" w:sz="4" w:space="0" w:color="auto"/>
              <w:left w:val="single" w:sz="4" w:space="0" w:color="auto"/>
              <w:bottom w:val="single" w:sz="4" w:space="0" w:color="auto"/>
              <w:right w:val="single" w:sz="4" w:space="0" w:color="auto"/>
            </w:tcBorders>
            <w:shd w:val="clear" w:color="000000" w:fill="FFF2CC"/>
            <w:vAlign w:val="center"/>
            <w:hideMark/>
          </w:tcPr>
          <w:p w:rsidR="00B61F9A" w:rsidRPr="00B61F9A" w:rsidRDefault="00B61F9A" w:rsidP="00B61F9A">
            <w:pPr>
              <w:spacing w:line="240" w:lineRule="auto"/>
              <w:jc w:val="center"/>
              <w:rPr>
                <w:rFonts w:eastAsia="Times New Roman"/>
                <w:color w:val="000000"/>
                <w:sz w:val="24"/>
                <w:szCs w:val="24"/>
                <w:lang w:val="en-IN"/>
              </w:rPr>
            </w:pPr>
            <w:r w:rsidRPr="00B61F9A">
              <w:rPr>
                <w:rFonts w:eastAsia="Times New Roman"/>
                <w:color w:val="000000"/>
                <w:sz w:val="24"/>
                <w:szCs w:val="24"/>
                <w:lang w:val="en-IN"/>
              </w:rPr>
              <w:t>Module</w:t>
            </w:r>
          </w:p>
        </w:tc>
        <w:tc>
          <w:tcPr>
            <w:tcW w:w="1093" w:type="dxa"/>
            <w:tcBorders>
              <w:top w:val="single" w:sz="4" w:space="0" w:color="auto"/>
              <w:left w:val="nil"/>
              <w:bottom w:val="single" w:sz="4" w:space="0" w:color="auto"/>
              <w:right w:val="single" w:sz="4" w:space="0" w:color="auto"/>
            </w:tcBorders>
            <w:shd w:val="clear" w:color="000000" w:fill="FFF2CC"/>
            <w:vAlign w:val="center"/>
            <w:hideMark/>
          </w:tcPr>
          <w:p w:rsidR="00B61F9A" w:rsidRPr="00B61F9A" w:rsidRDefault="00B61F9A" w:rsidP="00B61F9A">
            <w:pPr>
              <w:spacing w:line="240" w:lineRule="auto"/>
              <w:jc w:val="center"/>
              <w:rPr>
                <w:rFonts w:eastAsia="Times New Roman"/>
                <w:color w:val="000000"/>
                <w:sz w:val="24"/>
                <w:szCs w:val="24"/>
                <w:lang w:val="en-IN"/>
              </w:rPr>
            </w:pPr>
            <w:r w:rsidRPr="00B61F9A">
              <w:rPr>
                <w:rFonts w:eastAsia="Times New Roman"/>
                <w:color w:val="000000"/>
                <w:sz w:val="24"/>
                <w:szCs w:val="24"/>
              </w:rPr>
              <w:t>Total</w:t>
            </w:r>
          </w:p>
        </w:tc>
        <w:tc>
          <w:tcPr>
            <w:tcW w:w="1124" w:type="dxa"/>
            <w:tcBorders>
              <w:top w:val="single" w:sz="4" w:space="0" w:color="auto"/>
              <w:left w:val="nil"/>
              <w:bottom w:val="single" w:sz="4" w:space="0" w:color="auto"/>
              <w:right w:val="single" w:sz="4" w:space="0" w:color="auto"/>
            </w:tcBorders>
            <w:shd w:val="clear" w:color="000000" w:fill="FFF2CC"/>
            <w:vAlign w:val="center"/>
            <w:hideMark/>
          </w:tcPr>
          <w:p w:rsidR="00B61F9A" w:rsidRPr="00B61F9A" w:rsidRDefault="00B61F9A" w:rsidP="00B61F9A">
            <w:pPr>
              <w:spacing w:line="240" w:lineRule="auto"/>
              <w:jc w:val="center"/>
              <w:rPr>
                <w:rFonts w:eastAsia="Times New Roman"/>
                <w:color w:val="000000"/>
                <w:sz w:val="24"/>
                <w:szCs w:val="24"/>
                <w:lang w:val="en-IN"/>
              </w:rPr>
            </w:pPr>
            <w:r w:rsidRPr="00B61F9A">
              <w:rPr>
                <w:rFonts w:eastAsia="Times New Roman"/>
                <w:color w:val="000000"/>
                <w:sz w:val="24"/>
                <w:szCs w:val="24"/>
              </w:rPr>
              <w:t>Passed</w:t>
            </w:r>
          </w:p>
        </w:tc>
        <w:tc>
          <w:tcPr>
            <w:tcW w:w="1043" w:type="dxa"/>
            <w:tcBorders>
              <w:top w:val="single" w:sz="4" w:space="0" w:color="auto"/>
              <w:left w:val="nil"/>
              <w:bottom w:val="single" w:sz="4" w:space="0" w:color="auto"/>
              <w:right w:val="single" w:sz="4" w:space="0" w:color="auto"/>
            </w:tcBorders>
            <w:shd w:val="clear" w:color="000000" w:fill="FFF2CC"/>
            <w:vAlign w:val="center"/>
            <w:hideMark/>
          </w:tcPr>
          <w:p w:rsidR="00B61F9A" w:rsidRPr="00B61F9A" w:rsidRDefault="00B61F9A" w:rsidP="00B61F9A">
            <w:pPr>
              <w:spacing w:line="240" w:lineRule="auto"/>
              <w:jc w:val="center"/>
              <w:rPr>
                <w:rFonts w:eastAsia="Times New Roman"/>
                <w:color w:val="000000"/>
                <w:sz w:val="24"/>
                <w:szCs w:val="24"/>
                <w:lang w:val="en-IN"/>
              </w:rPr>
            </w:pPr>
            <w:r w:rsidRPr="00B61F9A">
              <w:rPr>
                <w:rFonts w:eastAsia="Times New Roman"/>
                <w:color w:val="000000"/>
                <w:sz w:val="24"/>
                <w:szCs w:val="24"/>
              </w:rPr>
              <w:t>Failed</w:t>
            </w:r>
          </w:p>
        </w:tc>
        <w:tc>
          <w:tcPr>
            <w:tcW w:w="1198" w:type="dxa"/>
            <w:tcBorders>
              <w:top w:val="single" w:sz="4" w:space="0" w:color="auto"/>
              <w:left w:val="nil"/>
              <w:bottom w:val="single" w:sz="4" w:space="0" w:color="auto"/>
              <w:right w:val="single" w:sz="4" w:space="0" w:color="auto"/>
            </w:tcBorders>
            <w:shd w:val="clear" w:color="000000" w:fill="FFF2CC"/>
            <w:vAlign w:val="center"/>
            <w:hideMark/>
          </w:tcPr>
          <w:p w:rsidR="00B61F9A" w:rsidRPr="00B61F9A" w:rsidRDefault="00B61F9A" w:rsidP="00B61F9A">
            <w:pPr>
              <w:spacing w:line="240" w:lineRule="auto"/>
              <w:jc w:val="center"/>
              <w:rPr>
                <w:rFonts w:eastAsia="Times New Roman"/>
                <w:color w:val="000000"/>
                <w:sz w:val="24"/>
                <w:szCs w:val="24"/>
                <w:lang w:val="en-IN"/>
              </w:rPr>
            </w:pPr>
            <w:r w:rsidRPr="00B61F9A">
              <w:rPr>
                <w:rFonts w:eastAsia="Times New Roman"/>
                <w:color w:val="000000"/>
                <w:sz w:val="24"/>
                <w:szCs w:val="24"/>
              </w:rPr>
              <w:t>Skipped</w:t>
            </w:r>
          </w:p>
        </w:tc>
        <w:tc>
          <w:tcPr>
            <w:tcW w:w="1138" w:type="dxa"/>
            <w:tcBorders>
              <w:top w:val="single" w:sz="4" w:space="0" w:color="auto"/>
              <w:left w:val="nil"/>
              <w:bottom w:val="single" w:sz="4" w:space="0" w:color="auto"/>
              <w:right w:val="single" w:sz="4" w:space="0" w:color="auto"/>
            </w:tcBorders>
            <w:shd w:val="clear" w:color="000000" w:fill="FFF2CC"/>
            <w:vAlign w:val="center"/>
            <w:hideMark/>
          </w:tcPr>
          <w:p w:rsidR="00B61F9A" w:rsidRPr="00B61F9A" w:rsidRDefault="00B61F9A" w:rsidP="00B61F9A">
            <w:pPr>
              <w:spacing w:line="240" w:lineRule="auto"/>
              <w:jc w:val="center"/>
              <w:rPr>
                <w:rFonts w:eastAsia="Times New Roman"/>
                <w:color w:val="000000"/>
                <w:sz w:val="24"/>
                <w:szCs w:val="24"/>
                <w:lang w:val="en-IN"/>
              </w:rPr>
            </w:pPr>
            <w:r w:rsidRPr="00B61F9A">
              <w:rPr>
                <w:rFonts w:eastAsia="Times New Roman"/>
                <w:color w:val="000000"/>
                <w:sz w:val="24"/>
                <w:szCs w:val="24"/>
              </w:rPr>
              <w:t>Ignored</w:t>
            </w:r>
          </w:p>
        </w:tc>
        <w:tc>
          <w:tcPr>
            <w:tcW w:w="1823" w:type="dxa"/>
            <w:tcBorders>
              <w:top w:val="single" w:sz="4" w:space="0" w:color="auto"/>
              <w:left w:val="nil"/>
              <w:bottom w:val="single" w:sz="4" w:space="0" w:color="auto"/>
              <w:right w:val="single" w:sz="4" w:space="0" w:color="auto"/>
            </w:tcBorders>
            <w:shd w:val="clear" w:color="000000" w:fill="FFF2CC"/>
            <w:vAlign w:val="center"/>
            <w:hideMark/>
          </w:tcPr>
          <w:p w:rsidR="00B61F9A" w:rsidRPr="00B61F9A" w:rsidRDefault="00B61F9A" w:rsidP="00B61F9A">
            <w:pPr>
              <w:spacing w:line="240" w:lineRule="auto"/>
              <w:jc w:val="center"/>
              <w:rPr>
                <w:rFonts w:eastAsia="Times New Roman"/>
                <w:color w:val="000000"/>
                <w:sz w:val="24"/>
                <w:szCs w:val="24"/>
                <w:lang w:val="en-IN"/>
              </w:rPr>
            </w:pPr>
            <w:r w:rsidRPr="00B61F9A">
              <w:rPr>
                <w:rFonts w:eastAsia="Times New Roman"/>
                <w:color w:val="000000"/>
                <w:sz w:val="24"/>
                <w:szCs w:val="24"/>
              </w:rPr>
              <w:t>Known issues</w:t>
            </w:r>
          </w:p>
        </w:tc>
      </w:tr>
      <w:tr w:rsidR="00B61F9A" w:rsidRPr="00B61F9A" w:rsidTr="00B61F9A">
        <w:trPr>
          <w:trHeight w:val="301"/>
          <w:jc w:val="center"/>
        </w:trPr>
        <w:tc>
          <w:tcPr>
            <w:tcW w:w="1775" w:type="dxa"/>
            <w:tcBorders>
              <w:top w:val="nil"/>
              <w:left w:val="single" w:sz="4" w:space="0" w:color="auto"/>
              <w:bottom w:val="single" w:sz="4" w:space="0" w:color="auto"/>
              <w:right w:val="single" w:sz="4" w:space="0" w:color="auto"/>
            </w:tcBorders>
            <w:shd w:val="clear" w:color="000000" w:fill="FFF2CC"/>
            <w:vAlign w:val="center"/>
            <w:hideMark/>
          </w:tcPr>
          <w:p w:rsidR="00B61F9A" w:rsidRPr="00B61F9A" w:rsidRDefault="00B61F9A" w:rsidP="00B61F9A">
            <w:pPr>
              <w:spacing w:line="240" w:lineRule="auto"/>
              <w:jc w:val="center"/>
              <w:rPr>
                <w:rFonts w:eastAsia="Times New Roman"/>
                <w:color w:val="000000"/>
                <w:lang w:val="en-IN"/>
              </w:rPr>
            </w:pPr>
            <w:proofErr w:type="spellStart"/>
            <w:r w:rsidRPr="00B61F9A">
              <w:rPr>
                <w:rFonts w:eastAsia="Times New Roman"/>
                <w:color w:val="000000"/>
                <w:lang w:val="en-IN"/>
              </w:rPr>
              <w:t>PreReg</w:t>
            </w:r>
            <w:proofErr w:type="spellEnd"/>
          </w:p>
        </w:tc>
        <w:tc>
          <w:tcPr>
            <w:tcW w:w="1093" w:type="dxa"/>
            <w:tcBorders>
              <w:top w:val="nil"/>
              <w:left w:val="nil"/>
              <w:bottom w:val="single" w:sz="4" w:space="0" w:color="auto"/>
              <w:right w:val="single" w:sz="4" w:space="0" w:color="auto"/>
            </w:tcBorders>
            <w:shd w:val="clear" w:color="auto" w:fill="auto"/>
            <w:vAlign w:val="center"/>
            <w:hideMark/>
          </w:tcPr>
          <w:p w:rsidR="00B61F9A" w:rsidRPr="00B61F9A" w:rsidRDefault="00B61F9A" w:rsidP="00B61F9A">
            <w:pPr>
              <w:spacing w:line="240" w:lineRule="auto"/>
              <w:jc w:val="center"/>
              <w:rPr>
                <w:rFonts w:eastAsia="Times New Roman"/>
                <w:color w:val="000000"/>
                <w:lang w:val="en-IN"/>
              </w:rPr>
            </w:pPr>
            <w:r w:rsidRPr="00B61F9A">
              <w:rPr>
                <w:rFonts w:eastAsia="Times New Roman"/>
                <w:color w:val="000000"/>
              </w:rPr>
              <w:t>288</w:t>
            </w:r>
          </w:p>
        </w:tc>
        <w:tc>
          <w:tcPr>
            <w:tcW w:w="1124" w:type="dxa"/>
            <w:tcBorders>
              <w:top w:val="nil"/>
              <w:left w:val="nil"/>
              <w:bottom w:val="single" w:sz="4" w:space="0" w:color="auto"/>
              <w:right w:val="single" w:sz="4" w:space="0" w:color="auto"/>
            </w:tcBorders>
            <w:shd w:val="clear" w:color="auto" w:fill="auto"/>
            <w:vAlign w:val="center"/>
            <w:hideMark/>
          </w:tcPr>
          <w:p w:rsidR="00B61F9A" w:rsidRPr="00B61F9A" w:rsidRDefault="00B61F9A" w:rsidP="00B61F9A">
            <w:pPr>
              <w:spacing w:line="240" w:lineRule="auto"/>
              <w:jc w:val="center"/>
              <w:rPr>
                <w:rFonts w:eastAsia="Times New Roman"/>
                <w:color w:val="000000"/>
                <w:lang w:val="en-IN"/>
              </w:rPr>
            </w:pPr>
            <w:r w:rsidRPr="00B61F9A">
              <w:rPr>
                <w:rFonts w:eastAsia="Times New Roman"/>
                <w:color w:val="000000"/>
              </w:rPr>
              <w:t>277</w:t>
            </w:r>
          </w:p>
        </w:tc>
        <w:tc>
          <w:tcPr>
            <w:tcW w:w="1043" w:type="dxa"/>
            <w:tcBorders>
              <w:top w:val="nil"/>
              <w:left w:val="nil"/>
              <w:bottom w:val="single" w:sz="4" w:space="0" w:color="auto"/>
              <w:right w:val="single" w:sz="4" w:space="0" w:color="auto"/>
            </w:tcBorders>
            <w:shd w:val="clear" w:color="auto" w:fill="auto"/>
            <w:vAlign w:val="center"/>
            <w:hideMark/>
          </w:tcPr>
          <w:p w:rsidR="00B61F9A" w:rsidRPr="00B61F9A" w:rsidRDefault="00B61F9A" w:rsidP="00B61F9A">
            <w:pPr>
              <w:spacing w:line="240" w:lineRule="auto"/>
              <w:jc w:val="center"/>
              <w:rPr>
                <w:rFonts w:eastAsia="Times New Roman"/>
                <w:color w:val="000000"/>
                <w:lang w:val="en-IN"/>
              </w:rPr>
            </w:pPr>
            <w:r w:rsidRPr="00B61F9A">
              <w:rPr>
                <w:rFonts w:eastAsia="Times New Roman"/>
                <w:color w:val="000000"/>
              </w:rPr>
              <w:t>0</w:t>
            </w:r>
          </w:p>
        </w:tc>
        <w:tc>
          <w:tcPr>
            <w:tcW w:w="1198" w:type="dxa"/>
            <w:tcBorders>
              <w:top w:val="nil"/>
              <w:left w:val="nil"/>
              <w:bottom w:val="single" w:sz="4" w:space="0" w:color="auto"/>
              <w:right w:val="single" w:sz="4" w:space="0" w:color="auto"/>
            </w:tcBorders>
            <w:shd w:val="clear" w:color="auto" w:fill="auto"/>
            <w:vAlign w:val="center"/>
            <w:hideMark/>
          </w:tcPr>
          <w:p w:rsidR="00B61F9A" w:rsidRPr="00B61F9A" w:rsidRDefault="00B61F9A" w:rsidP="00B61F9A">
            <w:pPr>
              <w:spacing w:line="240" w:lineRule="auto"/>
              <w:jc w:val="center"/>
              <w:rPr>
                <w:rFonts w:eastAsia="Times New Roman"/>
                <w:color w:val="000000"/>
                <w:lang w:val="en-IN"/>
              </w:rPr>
            </w:pPr>
            <w:r w:rsidRPr="00B61F9A">
              <w:rPr>
                <w:rFonts w:eastAsia="Times New Roman"/>
                <w:color w:val="000000"/>
              </w:rPr>
              <w:t>0</w:t>
            </w:r>
          </w:p>
        </w:tc>
        <w:tc>
          <w:tcPr>
            <w:tcW w:w="1138" w:type="dxa"/>
            <w:tcBorders>
              <w:top w:val="nil"/>
              <w:left w:val="nil"/>
              <w:bottom w:val="single" w:sz="4" w:space="0" w:color="auto"/>
              <w:right w:val="single" w:sz="4" w:space="0" w:color="auto"/>
            </w:tcBorders>
            <w:shd w:val="clear" w:color="auto" w:fill="auto"/>
            <w:vAlign w:val="center"/>
            <w:hideMark/>
          </w:tcPr>
          <w:p w:rsidR="00B61F9A" w:rsidRPr="00B61F9A" w:rsidRDefault="00B61F9A" w:rsidP="00B61F9A">
            <w:pPr>
              <w:spacing w:line="240" w:lineRule="auto"/>
              <w:jc w:val="center"/>
              <w:rPr>
                <w:rFonts w:eastAsia="Times New Roman"/>
                <w:color w:val="000000"/>
                <w:lang w:val="en-IN"/>
              </w:rPr>
            </w:pPr>
            <w:r w:rsidRPr="00B61F9A">
              <w:rPr>
                <w:rFonts w:eastAsia="Times New Roman"/>
                <w:color w:val="000000"/>
              </w:rPr>
              <w:t>2</w:t>
            </w:r>
          </w:p>
        </w:tc>
        <w:tc>
          <w:tcPr>
            <w:tcW w:w="1823" w:type="dxa"/>
            <w:tcBorders>
              <w:top w:val="nil"/>
              <w:left w:val="nil"/>
              <w:bottom w:val="single" w:sz="4" w:space="0" w:color="auto"/>
              <w:right w:val="single" w:sz="4" w:space="0" w:color="auto"/>
            </w:tcBorders>
            <w:shd w:val="clear" w:color="auto" w:fill="auto"/>
            <w:vAlign w:val="center"/>
            <w:hideMark/>
          </w:tcPr>
          <w:p w:rsidR="00B61F9A" w:rsidRPr="00B61F9A" w:rsidRDefault="00B61F9A" w:rsidP="00B61F9A">
            <w:pPr>
              <w:spacing w:line="240" w:lineRule="auto"/>
              <w:jc w:val="center"/>
              <w:rPr>
                <w:rFonts w:eastAsia="Times New Roman"/>
                <w:color w:val="000000"/>
                <w:lang w:val="en-IN"/>
              </w:rPr>
            </w:pPr>
            <w:r w:rsidRPr="00B61F9A">
              <w:rPr>
                <w:rFonts w:eastAsia="Times New Roman"/>
                <w:color w:val="000000"/>
              </w:rPr>
              <w:t>9</w:t>
            </w:r>
          </w:p>
        </w:tc>
      </w:tr>
      <w:tr w:rsidR="00B61F9A" w:rsidRPr="00B61F9A" w:rsidTr="00B61F9A">
        <w:trPr>
          <w:trHeight w:val="603"/>
          <w:jc w:val="center"/>
        </w:trPr>
        <w:tc>
          <w:tcPr>
            <w:tcW w:w="1775" w:type="dxa"/>
            <w:tcBorders>
              <w:top w:val="nil"/>
              <w:left w:val="single" w:sz="4" w:space="0" w:color="auto"/>
              <w:bottom w:val="single" w:sz="4" w:space="0" w:color="auto"/>
              <w:right w:val="single" w:sz="4" w:space="0" w:color="auto"/>
            </w:tcBorders>
            <w:shd w:val="clear" w:color="000000" w:fill="FFF2CC"/>
            <w:vAlign w:val="center"/>
            <w:hideMark/>
          </w:tcPr>
          <w:p w:rsidR="00B61F9A" w:rsidRPr="00B61F9A" w:rsidRDefault="00B61F9A" w:rsidP="00B61F9A">
            <w:pPr>
              <w:spacing w:line="240" w:lineRule="auto"/>
              <w:jc w:val="center"/>
              <w:rPr>
                <w:rFonts w:eastAsia="Times New Roman"/>
                <w:color w:val="000000"/>
                <w:lang w:val="en-IN"/>
              </w:rPr>
            </w:pPr>
            <w:r w:rsidRPr="00B61F9A">
              <w:rPr>
                <w:rFonts w:eastAsia="Times New Roman"/>
                <w:color w:val="000000"/>
                <w:lang w:val="en-IN"/>
              </w:rPr>
              <w:t>Master Data (</w:t>
            </w:r>
            <w:proofErr w:type="spellStart"/>
            <w:r w:rsidRPr="00B61F9A">
              <w:rPr>
                <w:rFonts w:eastAsia="Times New Roman"/>
                <w:color w:val="000000"/>
                <w:lang w:val="en-IN"/>
              </w:rPr>
              <w:t>Eng</w:t>
            </w:r>
            <w:proofErr w:type="spellEnd"/>
            <w:r w:rsidRPr="00B61F9A">
              <w:rPr>
                <w:rFonts w:eastAsia="Times New Roman"/>
                <w:color w:val="000000"/>
                <w:lang w:val="en-IN"/>
              </w:rPr>
              <w:t>)</w:t>
            </w:r>
          </w:p>
        </w:tc>
        <w:tc>
          <w:tcPr>
            <w:tcW w:w="1093" w:type="dxa"/>
            <w:tcBorders>
              <w:top w:val="nil"/>
              <w:left w:val="nil"/>
              <w:bottom w:val="single" w:sz="4" w:space="0" w:color="auto"/>
              <w:right w:val="single" w:sz="4" w:space="0" w:color="auto"/>
            </w:tcBorders>
            <w:shd w:val="clear" w:color="auto" w:fill="auto"/>
            <w:vAlign w:val="center"/>
            <w:hideMark/>
          </w:tcPr>
          <w:p w:rsidR="00B61F9A" w:rsidRPr="00B61F9A" w:rsidRDefault="00B61F9A" w:rsidP="00B61F9A">
            <w:pPr>
              <w:spacing w:line="240" w:lineRule="auto"/>
              <w:jc w:val="center"/>
              <w:rPr>
                <w:rFonts w:eastAsia="Times New Roman"/>
                <w:color w:val="000000"/>
                <w:lang w:val="en-IN"/>
              </w:rPr>
            </w:pPr>
            <w:r w:rsidRPr="00B61F9A">
              <w:rPr>
                <w:rFonts w:eastAsia="Times New Roman"/>
                <w:color w:val="000000"/>
                <w:lang w:val="en-IN"/>
              </w:rPr>
              <w:t>945</w:t>
            </w:r>
          </w:p>
        </w:tc>
        <w:tc>
          <w:tcPr>
            <w:tcW w:w="1124" w:type="dxa"/>
            <w:tcBorders>
              <w:top w:val="nil"/>
              <w:left w:val="nil"/>
              <w:bottom w:val="single" w:sz="4" w:space="0" w:color="auto"/>
              <w:right w:val="single" w:sz="4" w:space="0" w:color="auto"/>
            </w:tcBorders>
            <w:shd w:val="clear" w:color="auto" w:fill="auto"/>
            <w:vAlign w:val="center"/>
            <w:hideMark/>
          </w:tcPr>
          <w:p w:rsidR="00B61F9A" w:rsidRPr="00B61F9A" w:rsidRDefault="00B61F9A" w:rsidP="00B61F9A">
            <w:pPr>
              <w:spacing w:line="240" w:lineRule="auto"/>
              <w:jc w:val="center"/>
              <w:rPr>
                <w:rFonts w:eastAsia="Times New Roman"/>
                <w:color w:val="000000"/>
                <w:lang w:val="en-IN"/>
              </w:rPr>
            </w:pPr>
            <w:r w:rsidRPr="00B61F9A">
              <w:rPr>
                <w:rFonts w:eastAsia="Times New Roman"/>
                <w:color w:val="000000"/>
                <w:lang w:val="en-IN"/>
              </w:rPr>
              <w:t>923</w:t>
            </w:r>
          </w:p>
        </w:tc>
        <w:tc>
          <w:tcPr>
            <w:tcW w:w="1043" w:type="dxa"/>
            <w:tcBorders>
              <w:top w:val="nil"/>
              <w:left w:val="nil"/>
              <w:bottom w:val="single" w:sz="4" w:space="0" w:color="auto"/>
              <w:right w:val="single" w:sz="4" w:space="0" w:color="auto"/>
            </w:tcBorders>
            <w:shd w:val="clear" w:color="auto" w:fill="auto"/>
            <w:vAlign w:val="center"/>
            <w:hideMark/>
          </w:tcPr>
          <w:p w:rsidR="00B61F9A" w:rsidRPr="00B61F9A" w:rsidRDefault="00B61F9A" w:rsidP="00B61F9A">
            <w:pPr>
              <w:spacing w:line="240" w:lineRule="auto"/>
              <w:jc w:val="center"/>
              <w:rPr>
                <w:rFonts w:eastAsia="Times New Roman"/>
                <w:color w:val="000000"/>
                <w:lang w:val="en-IN"/>
              </w:rPr>
            </w:pPr>
            <w:r w:rsidRPr="00B61F9A">
              <w:rPr>
                <w:rFonts w:eastAsia="Times New Roman"/>
                <w:color w:val="000000"/>
                <w:lang w:val="en-IN"/>
              </w:rPr>
              <w:t>0</w:t>
            </w:r>
          </w:p>
        </w:tc>
        <w:tc>
          <w:tcPr>
            <w:tcW w:w="1198" w:type="dxa"/>
            <w:tcBorders>
              <w:top w:val="nil"/>
              <w:left w:val="nil"/>
              <w:bottom w:val="single" w:sz="4" w:space="0" w:color="auto"/>
              <w:right w:val="single" w:sz="4" w:space="0" w:color="auto"/>
            </w:tcBorders>
            <w:shd w:val="clear" w:color="auto" w:fill="auto"/>
            <w:vAlign w:val="center"/>
            <w:hideMark/>
          </w:tcPr>
          <w:p w:rsidR="00B61F9A" w:rsidRPr="00B61F9A" w:rsidRDefault="00B61F9A" w:rsidP="00B61F9A">
            <w:pPr>
              <w:spacing w:line="240" w:lineRule="auto"/>
              <w:jc w:val="center"/>
              <w:rPr>
                <w:rFonts w:eastAsia="Times New Roman"/>
                <w:color w:val="000000"/>
                <w:lang w:val="en-IN"/>
              </w:rPr>
            </w:pPr>
            <w:r w:rsidRPr="00B61F9A">
              <w:rPr>
                <w:rFonts w:eastAsia="Times New Roman"/>
                <w:color w:val="000000"/>
                <w:lang w:val="en-IN"/>
              </w:rPr>
              <w:t>0</w:t>
            </w:r>
          </w:p>
        </w:tc>
        <w:tc>
          <w:tcPr>
            <w:tcW w:w="1138" w:type="dxa"/>
            <w:tcBorders>
              <w:top w:val="nil"/>
              <w:left w:val="nil"/>
              <w:bottom w:val="single" w:sz="4" w:space="0" w:color="auto"/>
              <w:right w:val="single" w:sz="4" w:space="0" w:color="auto"/>
            </w:tcBorders>
            <w:shd w:val="clear" w:color="auto" w:fill="auto"/>
            <w:vAlign w:val="center"/>
            <w:hideMark/>
          </w:tcPr>
          <w:p w:rsidR="00B61F9A" w:rsidRPr="00B61F9A" w:rsidRDefault="00B61F9A" w:rsidP="00B61F9A">
            <w:pPr>
              <w:spacing w:line="240" w:lineRule="auto"/>
              <w:jc w:val="center"/>
              <w:rPr>
                <w:rFonts w:eastAsia="Times New Roman"/>
                <w:color w:val="000000"/>
                <w:lang w:val="en-IN"/>
              </w:rPr>
            </w:pPr>
            <w:r w:rsidRPr="00B61F9A">
              <w:rPr>
                <w:rFonts w:eastAsia="Times New Roman"/>
                <w:color w:val="000000"/>
                <w:lang w:val="en-IN"/>
              </w:rPr>
              <w:t>0</w:t>
            </w:r>
          </w:p>
        </w:tc>
        <w:tc>
          <w:tcPr>
            <w:tcW w:w="1823" w:type="dxa"/>
            <w:tcBorders>
              <w:top w:val="nil"/>
              <w:left w:val="nil"/>
              <w:bottom w:val="single" w:sz="4" w:space="0" w:color="auto"/>
              <w:right w:val="single" w:sz="4" w:space="0" w:color="auto"/>
            </w:tcBorders>
            <w:shd w:val="clear" w:color="auto" w:fill="auto"/>
            <w:vAlign w:val="center"/>
            <w:hideMark/>
          </w:tcPr>
          <w:p w:rsidR="00B61F9A" w:rsidRPr="00B61F9A" w:rsidRDefault="00B61F9A" w:rsidP="00B61F9A">
            <w:pPr>
              <w:spacing w:line="240" w:lineRule="auto"/>
              <w:jc w:val="center"/>
              <w:rPr>
                <w:rFonts w:eastAsia="Times New Roman"/>
                <w:color w:val="000000"/>
                <w:lang w:val="en-IN"/>
              </w:rPr>
            </w:pPr>
            <w:r w:rsidRPr="00B61F9A">
              <w:rPr>
                <w:rFonts w:eastAsia="Times New Roman"/>
                <w:color w:val="000000"/>
                <w:lang w:val="en-IN"/>
              </w:rPr>
              <w:t>22</w:t>
            </w:r>
          </w:p>
        </w:tc>
      </w:tr>
      <w:tr w:rsidR="00B61F9A" w:rsidRPr="00B61F9A" w:rsidTr="00B61F9A">
        <w:trPr>
          <w:trHeight w:val="603"/>
          <w:jc w:val="center"/>
        </w:trPr>
        <w:tc>
          <w:tcPr>
            <w:tcW w:w="1775" w:type="dxa"/>
            <w:tcBorders>
              <w:top w:val="nil"/>
              <w:left w:val="single" w:sz="4" w:space="0" w:color="auto"/>
              <w:bottom w:val="single" w:sz="4" w:space="0" w:color="auto"/>
              <w:right w:val="single" w:sz="4" w:space="0" w:color="auto"/>
            </w:tcBorders>
            <w:shd w:val="clear" w:color="000000" w:fill="FFF2CC"/>
            <w:vAlign w:val="center"/>
            <w:hideMark/>
          </w:tcPr>
          <w:p w:rsidR="00B61F9A" w:rsidRPr="00B61F9A" w:rsidRDefault="00B61F9A" w:rsidP="00B61F9A">
            <w:pPr>
              <w:spacing w:line="240" w:lineRule="auto"/>
              <w:jc w:val="center"/>
              <w:rPr>
                <w:rFonts w:eastAsia="Times New Roman"/>
                <w:color w:val="000000"/>
                <w:lang w:val="en-IN"/>
              </w:rPr>
            </w:pPr>
            <w:r w:rsidRPr="00B61F9A">
              <w:rPr>
                <w:rFonts w:eastAsia="Times New Roman"/>
                <w:color w:val="000000"/>
                <w:lang w:val="en-IN"/>
              </w:rPr>
              <w:t>Master Data (Ara)</w:t>
            </w:r>
          </w:p>
        </w:tc>
        <w:tc>
          <w:tcPr>
            <w:tcW w:w="1093" w:type="dxa"/>
            <w:tcBorders>
              <w:top w:val="nil"/>
              <w:left w:val="nil"/>
              <w:bottom w:val="single" w:sz="4" w:space="0" w:color="auto"/>
              <w:right w:val="single" w:sz="4" w:space="0" w:color="auto"/>
            </w:tcBorders>
            <w:shd w:val="clear" w:color="auto" w:fill="auto"/>
            <w:vAlign w:val="center"/>
            <w:hideMark/>
          </w:tcPr>
          <w:p w:rsidR="00B61F9A" w:rsidRPr="00B61F9A" w:rsidRDefault="00B61F9A" w:rsidP="00B61F9A">
            <w:pPr>
              <w:spacing w:line="240" w:lineRule="auto"/>
              <w:jc w:val="center"/>
              <w:rPr>
                <w:rFonts w:eastAsia="Times New Roman"/>
                <w:color w:val="000000"/>
                <w:lang w:val="en-IN"/>
              </w:rPr>
            </w:pPr>
            <w:r w:rsidRPr="00B61F9A">
              <w:rPr>
                <w:rFonts w:eastAsia="Times New Roman"/>
                <w:color w:val="000000"/>
                <w:lang w:val="en-IN"/>
              </w:rPr>
              <w:t>945</w:t>
            </w:r>
          </w:p>
        </w:tc>
        <w:tc>
          <w:tcPr>
            <w:tcW w:w="1124" w:type="dxa"/>
            <w:tcBorders>
              <w:top w:val="nil"/>
              <w:left w:val="nil"/>
              <w:bottom w:val="single" w:sz="4" w:space="0" w:color="auto"/>
              <w:right w:val="single" w:sz="4" w:space="0" w:color="auto"/>
            </w:tcBorders>
            <w:shd w:val="clear" w:color="auto" w:fill="auto"/>
            <w:vAlign w:val="center"/>
            <w:hideMark/>
          </w:tcPr>
          <w:p w:rsidR="00B61F9A" w:rsidRPr="00B61F9A" w:rsidRDefault="00B61F9A" w:rsidP="00B61F9A">
            <w:pPr>
              <w:spacing w:line="240" w:lineRule="auto"/>
              <w:jc w:val="center"/>
              <w:rPr>
                <w:rFonts w:eastAsia="Times New Roman"/>
                <w:color w:val="000000"/>
                <w:lang w:val="en-IN"/>
              </w:rPr>
            </w:pPr>
            <w:r w:rsidRPr="00B61F9A">
              <w:rPr>
                <w:rFonts w:eastAsia="Times New Roman"/>
                <w:color w:val="000000"/>
                <w:lang w:val="en-IN"/>
              </w:rPr>
              <w:t>896</w:t>
            </w:r>
          </w:p>
        </w:tc>
        <w:tc>
          <w:tcPr>
            <w:tcW w:w="1043" w:type="dxa"/>
            <w:tcBorders>
              <w:top w:val="nil"/>
              <w:left w:val="nil"/>
              <w:bottom w:val="single" w:sz="4" w:space="0" w:color="auto"/>
              <w:right w:val="single" w:sz="4" w:space="0" w:color="auto"/>
            </w:tcBorders>
            <w:shd w:val="clear" w:color="auto" w:fill="auto"/>
            <w:vAlign w:val="center"/>
            <w:hideMark/>
          </w:tcPr>
          <w:p w:rsidR="00B61F9A" w:rsidRPr="00B61F9A" w:rsidRDefault="00B61F9A" w:rsidP="00B61F9A">
            <w:pPr>
              <w:spacing w:line="240" w:lineRule="auto"/>
              <w:jc w:val="center"/>
              <w:rPr>
                <w:rFonts w:eastAsia="Times New Roman"/>
                <w:color w:val="000000"/>
                <w:lang w:val="en-IN"/>
              </w:rPr>
            </w:pPr>
            <w:r w:rsidRPr="00B61F9A">
              <w:rPr>
                <w:rFonts w:eastAsia="Times New Roman"/>
                <w:color w:val="000000"/>
                <w:lang w:val="en-IN"/>
              </w:rPr>
              <w:t>0</w:t>
            </w:r>
          </w:p>
        </w:tc>
        <w:tc>
          <w:tcPr>
            <w:tcW w:w="1198" w:type="dxa"/>
            <w:tcBorders>
              <w:top w:val="nil"/>
              <w:left w:val="nil"/>
              <w:bottom w:val="single" w:sz="4" w:space="0" w:color="auto"/>
              <w:right w:val="single" w:sz="4" w:space="0" w:color="auto"/>
            </w:tcBorders>
            <w:shd w:val="clear" w:color="auto" w:fill="auto"/>
            <w:vAlign w:val="center"/>
            <w:hideMark/>
          </w:tcPr>
          <w:p w:rsidR="00B61F9A" w:rsidRPr="00B61F9A" w:rsidRDefault="00B61F9A" w:rsidP="00B61F9A">
            <w:pPr>
              <w:spacing w:line="240" w:lineRule="auto"/>
              <w:jc w:val="center"/>
              <w:rPr>
                <w:rFonts w:eastAsia="Times New Roman"/>
                <w:color w:val="000000"/>
                <w:lang w:val="en-IN"/>
              </w:rPr>
            </w:pPr>
            <w:r w:rsidRPr="00B61F9A">
              <w:rPr>
                <w:rFonts w:eastAsia="Times New Roman"/>
                <w:color w:val="000000"/>
                <w:lang w:val="en-IN"/>
              </w:rPr>
              <w:t>0</w:t>
            </w:r>
          </w:p>
        </w:tc>
        <w:tc>
          <w:tcPr>
            <w:tcW w:w="1138" w:type="dxa"/>
            <w:tcBorders>
              <w:top w:val="nil"/>
              <w:left w:val="nil"/>
              <w:bottom w:val="single" w:sz="4" w:space="0" w:color="auto"/>
              <w:right w:val="single" w:sz="4" w:space="0" w:color="auto"/>
            </w:tcBorders>
            <w:shd w:val="clear" w:color="auto" w:fill="auto"/>
            <w:vAlign w:val="center"/>
            <w:hideMark/>
          </w:tcPr>
          <w:p w:rsidR="00B61F9A" w:rsidRPr="00B61F9A" w:rsidRDefault="00B61F9A" w:rsidP="00B61F9A">
            <w:pPr>
              <w:spacing w:line="240" w:lineRule="auto"/>
              <w:jc w:val="center"/>
              <w:rPr>
                <w:rFonts w:eastAsia="Times New Roman"/>
                <w:color w:val="000000"/>
                <w:lang w:val="en-IN"/>
              </w:rPr>
            </w:pPr>
            <w:r w:rsidRPr="00B61F9A">
              <w:rPr>
                <w:rFonts w:eastAsia="Times New Roman"/>
                <w:color w:val="000000"/>
                <w:lang w:val="en-IN"/>
              </w:rPr>
              <w:t>15</w:t>
            </w:r>
          </w:p>
        </w:tc>
        <w:tc>
          <w:tcPr>
            <w:tcW w:w="1823" w:type="dxa"/>
            <w:tcBorders>
              <w:top w:val="nil"/>
              <w:left w:val="nil"/>
              <w:bottom w:val="single" w:sz="4" w:space="0" w:color="auto"/>
              <w:right w:val="single" w:sz="4" w:space="0" w:color="auto"/>
            </w:tcBorders>
            <w:shd w:val="clear" w:color="auto" w:fill="auto"/>
            <w:vAlign w:val="center"/>
            <w:hideMark/>
          </w:tcPr>
          <w:p w:rsidR="00B61F9A" w:rsidRPr="00B61F9A" w:rsidRDefault="00B61F9A" w:rsidP="00B61F9A">
            <w:pPr>
              <w:spacing w:line="240" w:lineRule="auto"/>
              <w:jc w:val="center"/>
              <w:rPr>
                <w:rFonts w:eastAsia="Times New Roman"/>
                <w:color w:val="000000"/>
                <w:lang w:val="en-IN"/>
              </w:rPr>
            </w:pPr>
            <w:r w:rsidRPr="00B61F9A">
              <w:rPr>
                <w:rFonts w:eastAsia="Times New Roman"/>
                <w:color w:val="000000"/>
                <w:lang w:val="en-IN"/>
              </w:rPr>
              <w:t>34</w:t>
            </w:r>
          </w:p>
        </w:tc>
      </w:tr>
      <w:tr w:rsidR="00B61F9A" w:rsidRPr="00B61F9A" w:rsidTr="00B61F9A">
        <w:trPr>
          <w:trHeight w:val="603"/>
          <w:jc w:val="center"/>
        </w:trPr>
        <w:tc>
          <w:tcPr>
            <w:tcW w:w="1775" w:type="dxa"/>
            <w:tcBorders>
              <w:top w:val="nil"/>
              <w:left w:val="single" w:sz="4" w:space="0" w:color="auto"/>
              <w:bottom w:val="single" w:sz="4" w:space="0" w:color="auto"/>
              <w:right w:val="single" w:sz="4" w:space="0" w:color="auto"/>
            </w:tcBorders>
            <w:shd w:val="clear" w:color="000000" w:fill="FFF2CC"/>
            <w:vAlign w:val="center"/>
            <w:hideMark/>
          </w:tcPr>
          <w:p w:rsidR="00B61F9A" w:rsidRPr="00B61F9A" w:rsidRDefault="00B61F9A" w:rsidP="00B61F9A">
            <w:pPr>
              <w:spacing w:line="240" w:lineRule="auto"/>
              <w:jc w:val="center"/>
              <w:rPr>
                <w:rFonts w:eastAsia="Times New Roman"/>
                <w:color w:val="000000"/>
                <w:lang w:val="en-IN"/>
              </w:rPr>
            </w:pPr>
            <w:r w:rsidRPr="00B61F9A">
              <w:rPr>
                <w:rFonts w:eastAsia="Times New Roman"/>
                <w:color w:val="000000"/>
                <w:lang w:val="en-IN"/>
              </w:rPr>
              <w:t>Master Data (Fra)</w:t>
            </w:r>
          </w:p>
        </w:tc>
        <w:tc>
          <w:tcPr>
            <w:tcW w:w="1093" w:type="dxa"/>
            <w:tcBorders>
              <w:top w:val="nil"/>
              <w:left w:val="nil"/>
              <w:bottom w:val="single" w:sz="4" w:space="0" w:color="auto"/>
              <w:right w:val="single" w:sz="4" w:space="0" w:color="auto"/>
            </w:tcBorders>
            <w:shd w:val="clear" w:color="auto" w:fill="auto"/>
            <w:vAlign w:val="center"/>
            <w:hideMark/>
          </w:tcPr>
          <w:p w:rsidR="00B61F9A" w:rsidRPr="00B61F9A" w:rsidRDefault="00B61F9A" w:rsidP="00B61F9A">
            <w:pPr>
              <w:spacing w:line="240" w:lineRule="auto"/>
              <w:jc w:val="center"/>
              <w:rPr>
                <w:rFonts w:eastAsia="Times New Roman"/>
                <w:color w:val="000000"/>
                <w:lang w:val="en-IN"/>
              </w:rPr>
            </w:pPr>
            <w:r w:rsidRPr="00B61F9A">
              <w:rPr>
                <w:rFonts w:eastAsia="Times New Roman"/>
                <w:color w:val="000000"/>
                <w:lang w:val="en-IN"/>
              </w:rPr>
              <w:t>945</w:t>
            </w:r>
          </w:p>
        </w:tc>
        <w:tc>
          <w:tcPr>
            <w:tcW w:w="1124" w:type="dxa"/>
            <w:tcBorders>
              <w:top w:val="nil"/>
              <w:left w:val="nil"/>
              <w:bottom w:val="single" w:sz="4" w:space="0" w:color="auto"/>
              <w:right w:val="single" w:sz="4" w:space="0" w:color="auto"/>
            </w:tcBorders>
            <w:shd w:val="clear" w:color="auto" w:fill="auto"/>
            <w:vAlign w:val="center"/>
            <w:hideMark/>
          </w:tcPr>
          <w:p w:rsidR="00B61F9A" w:rsidRPr="00B61F9A" w:rsidRDefault="00B61F9A" w:rsidP="00B61F9A">
            <w:pPr>
              <w:spacing w:line="240" w:lineRule="auto"/>
              <w:jc w:val="center"/>
              <w:rPr>
                <w:rFonts w:eastAsia="Times New Roman"/>
                <w:color w:val="000000"/>
                <w:lang w:val="en-IN"/>
              </w:rPr>
            </w:pPr>
            <w:r w:rsidRPr="00B61F9A">
              <w:rPr>
                <w:rFonts w:eastAsia="Times New Roman"/>
                <w:color w:val="000000"/>
                <w:lang w:val="en-IN"/>
              </w:rPr>
              <w:t>907</w:t>
            </w:r>
          </w:p>
        </w:tc>
        <w:tc>
          <w:tcPr>
            <w:tcW w:w="1043" w:type="dxa"/>
            <w:tcBorders>
              <w:top w:val="nil"/>
              <w:left w:val="nil"/>
              <w:bottom w:val="single" w:sz="4" w:space="0" w:color="auto"/>
              <w:right w:val="single" w:sz="4" w:space="0" w:color="auto"/>
            </w:tcBorders>
            <w:shd w:val="clear" w:color="auto" w:fill="auto"/>
            <w:vAlign w:val="center"/>
            <w:hideMark/>
          </w:tcPr>
          <w:p w:rsidR="00B61F9A" w:rsidRPr="00B61F9A" w:rsidRDefault="00B61F9A" w:rsidP="00B61F9A">
            <w:pPr>
              <w:spacing w:line="240" w:lineRule="auto"/>
              <w:jc w:val="center"/>
              <w:rPr>
                <w:rFonts w:eastAsia="Times New Roman"/>
                <w:color w:val="000000"/>
                <w:lang w:val="en-IN"/>
              </w:rPr>
            </w:pPr>
            <w:r w:rsidRPr="00B61F9A">
              <w:rPr>
                <w:rFonts w:eastAsia="Times New Roman"/>
                <w:color w:val="000000"/>
                <w:lang w:val="en-IN"/>
              </w:rPr>
              <w:t>0</w:t>
            </w:r>
          </w:p>
        </w:tc>
        <w:tc>
          <w:tcPr>
            <w:tcW w:w="1198" w:type="dxa"/>
            <w:tcBorders>
              <w:top w:val="nil"/>
              <w:left w:val="nil"/>
              <w:bottom w:val="single" w:sz="4" w:space="0" w:color="auto"/>
              <w:right w:val="single" w:sz="4" w:space="0" w:color="auto"/>
            </w:tcBorders>
            <w:shd w:val="clear" w:color="auto" w:fill="auto"/>
            <w:vAlign w:val="center"/>
            <w:hideMark/>
          </w:tcPr>
          <w:p w:rsidR="00B61F9A" w:rsidRPr="00B61F9A" w:rsidRDefault="00B61F9A" w:rsidP="00B61F9A">
            <w:pPr>
              <w:spacing w:line="240" w:lineRule="auto"/>
              <w:jc w:val="center"/>
              <w:rPr>
                <w:rFonts w:eastAsia="Times New Roman"/>
                <w:color w:val="000000"/>
                <w:lang w:val="en-IN"/>
              </w:rPr>
            </w:pPr>
            <w:r w:rsidRPr="00B61F9A">
              <w:rPr>
                <w:rFonts w:eastAsia="Times New Roman"/>
                <w:color w:val="000000"/>
                <w:lang w:val="en-IN"/>
              </w:rPr>
              <w:t>0</w:t>
            </w:r>
          </w:p>
        </w:tc>
        <w:tc>
          <w:tcPr>
            <w:tcW w:w="1138" w:type="dxa"/>
            <w:tcBorders>
              <w:top w:val="nil"/>
              <w:left w:val="nil"/>
              <w:bottom w:val="single" w:sz="4" w:space="0" w:color="auto"/>
              <w:right w:val="single" w:sz="4" w:space="0" w:color="auto"/>
            </w:tcBorders>
            <w:shd w:val="clear" w:color="auto" w:fill="auto"/>
            <w:vAlign w:val="center"/>
            <w:hideMark/>
          </w:tcPr>
          <w:p w:rsidR="00B61F9A" w:rsidRPr="00B61F9A" w:rsidRDefault="00B61F9A" w:rsidP="00B61F9A">
            <w:pPr>
              <w:spacing w:line="240" w:lineRule="auto"/>
              <w:jc w:val="center"/>
              <w:rPr>
                <w:rFonts w:eastAsia="Times New Roman"/>
                <w:color w:val="000000"/>
                <w:lang w:val="en-IN"/>
              </w:rPr>
            </w:pPr>
            <w:r w:rsidRPr="00B61F9A">
              <w:rPr>
                <w:rFonts w:eastAsia="Times New Roman"/>
                <w:color w:val="000000"/>
                <w:lang w:val="en-IN"/>
              </w:rPr>
              <w:t>15</w:t>
            </w:r>
          </w:p>
        </w:tc>
        <w:tc>
          <w:tcPr>
            <w:tcW w:w="1823" w:type="dxa"/>
            <w:tcBorders>
              <w:top w:val="nil"/>
              <w:left w:val="nil"/>
              <w:bottom w:val="single" w:sz="4" w:space="0" w:color="auto"/>
              <w:right w:val="single" w:sz="4" w:space="0" w:color="auto"/>
            </w:tcBorders>
            <w:shd w:val="clear" w:color="auto" w:fill="auto"/>
            <w:vAlign w:val="center"/>
            <w:hideMark/>
          </w:tcPr>
          <w:p w:rsidR="00B61F9A" w:rsidRPr="00B61F9A" w:rsidRDefault="00B61F9A" w:rsidP="00B61F9A">
            <w:pPr>
              <w:spacing w:line="240" w:lineRule="auto"/>
              <w:jc w:val="center"/>
              <w:rPr>
                <w:rFonts w:eastAsia="Times New Roman"/>
                <w:color w:val="000000"/>
                <w:lang w:val="en-IN"/>
              </w:rPr>
            </w:pPr>
            <w:r w:rsidRPr="00B61F9A">
              <w:rPr>
                <w:rFonts w:eastAsia="Times New Roman"/>
                <w:color w:val="000000"/>
                <w:lang w:val="en-IN"/>
              </w:rPr>
              <w:t>23</w:t>
            </w:r>
          </w:p>
        </w:tc>
      </w:tr>
      <w:tr w:rsidR="00B61F9A" w:rsidRPr="00B61F9A" w:rsidTr="00B61F9A">
        <w:trPr>
          <w:trHeight w:val="301"/>
          <w:jc w:val="center"/>
        </w:trPr>
        <w:tc>
          <w:tcPr>
            <w:tcW w:w="1775" w:type="dxa"/>
            <w:tcBorders>
              <w:top w:val="nil"/>
              <w:left w:val="single" w:sz="4" w:space="0" w:color="auto"/>
              <w:bottom w:val="single" w:sz="4" w:space="0" w:color="auto"/>
              <w:right w:val="single" w:sz="4" w:space="0" w:color="auto"/>
            </w:tcBorders>
            <w:shd w:val="clear" w:color="000000" w:fill="FFF2CC"/>
            <w:vAlign w:val="center"/>
            <w:hideMark/>
          </w:tcPr>
          <w:p w:rsidR="00B61F9A" w:rsidRPr="00B61F9A" w:rsidRDefault="00B61F9A" w:rsidP="00B61F9A">
            <w:pPr>
              <w:spacing w:line="240" w:lineRule="auto"/>
              <w:jc w:val="center"/>
              <w:rPr>
                <w:rFonts w:eastAsia="Times New Roman"/>
                <w:color w:val="000000"/>
                <w:lang w:val="en-IN"/>
              </w:rPr>
            </w:pPr>
            <w:proofErr w:type="spellStart"/>
            <w:r w:rsidRPr="00B61F9A">
              <w:rPr>
                <w:rFonts w:eastAsia="Times New Roman"/>
                <w:color w:val="000000"/>
                <w:lang w:val="en-IN"/>
              </w:rPr>
              <w:t>IDRepo</w:t>
            </w:r>
            <w:proofErr w:type="spellEnd"/>
          </w:p>
        </w:tc>
        <w:tc>
          <w:tcPr>
            <w:tcW w:w="1093" w:type="dxa"/>
            <w:tcBorders>
              <w:top w:val="nil"/>
              <w:left w:val="nil"/>
              <w:bottom w:val="single" w:sz="4" w:space="0" w:color="auto"/>
              <w:right w:val="single" w:sz="4" w:space="0" w:color="auto"/>
            </w:tcBorders>
            <w:shd w:val="clear" w:color="auto" w:fill="auto"/>
            <w:vAlign w:val="center"/>
            <w:hideMark/>
          </w:tcPr>
          <w:p w:rsidR="00B61F9A" w:rsidRPr="00B61F9A" w:rsidRDefault="00B61F9A" w:rsidP="00B61F9A">
            <w:pPr>
              <w:spacing w:line="240" w:lineRule="auto"/>
              <w:jc w:val="center"/>
              <w:rPr>
                <w:rFonts w:eastAsia="Times New Roman"/>
                <w:color w:val="000000"/>
                <w:lang w:val="en-IN"/>
              </w:rPr>
            </w:pPr>
            <w:r w:rsidRPr="00B61F9A">
              <w:rPr>
                <w:rFonts w:eastAsia="Times New Roman"/>
                <w:color w:val="000000"/>
                <w:lang w:val="en-IN"/>
              </w:rPr>
              <w:t>414</w:t>
            </w:r>
          </w:p>
        </w:tc>
        <w:tc>
          <w:tcPr>
            <w:tcW w:w="1124" w:type="dxa"/>
            <w:tcBorders>
              <w:top w:val="nil"/>
              <w:left w:val="nil"/>
              <w:bottom w:val="single" w:sz="4" w:space="0" w:color="auto"/>
              <w:right w:val="single" w:sz="4" w:space="0" w:color="auto"/>
            </w:tcBorders>
            <w:shd w:val="clear" w:color="auto" w:fill="auto"/>
            <w:vAlign w:val="center"/>
            <w:hideMark/>
          </w:tcPr>
          <w:p w:rsidR="00B61F9A" w:rsidRPr="00B61F9A" w:rsidRDefault="00B61F9A" w:rsidP="00B61F9A">
            <w:pPr>
              <w:spacing w:line="240" w:lineRule="auto"/>
              <w:jc w:val="center"/>
              <w:rPr>
                <w:rFonts w:eastAsia="Times New Roman"/>
                <w:color w:val="000000"/>
                <w:lang w:val="en-IN"/>
              </w:rPr>
            </w:pPr>
            <w:r w:rsidRPr="00B61F9A">
              <w:rPr>
                <w:rFonts w:eastAsia="Times New Roman"/>
                <w:color w:val="000000"/>
                <w:lang w:val="en-IN"/>
              </w:rPr>
              <w:t>316</w:t>
            </w:r>
          </w:p>
        </w:tc>
        <w:tc>
          <w:tcPr>
            <w:tcW w:w="1043" w:type="dxa"/>
            <w:tcBorders>
              <w:top w:val="nil"/>
              <w:left w:val="nil"/>
              <w:bottom w:val="single" w:sz="4" w:space="0" w:color="auto"/>
              <w:right w:val="single" w:sz="4" w:space="0" w:color="auto"/>
            </w:tcBorders>
            <w:shd w:val="clear" w:color="auto" w:fill="auto"/>
            <w:vAlign w:val="center"/>
            <w:hideMark/>
          </w:tcPr>
          <w:p w:rsidR="00B61F9A" w:rsidRPr="00B61F9A" w:rsidRDefault="00B61F9A" w:rsidP="00B61F9A">
            <w:pPr>
              <w:spacing w:line="240" w:lineRule="auto"/>
              <w:jc w:val="center"/>
              <w:rPr>
                <w:rFonts w:eastAsia="Times New Roman"/>
                <w:color w:val="000000"/>
                <w:lang w:val="en-IN"/>
              </w:rPr>
            </w:pPr>
            <w:r w:rsidRPr="00B61F9A">
              <w:rPr>
                <w:rFonts w:eastAsia="Times New Roman"/>
                <w:color w:val="000000"/>
                <w:lang w:val="en-IN"/>
              </w:rPr>
              <w:t>0</w:t>
            </w:r>
          </w:p>
        </w:tc>
        <w:tc>
          <w:tcPr>
            <w:tcW w:w="1198" w:type="dxa"/>
            <w:tcBorders>
              <w:top w:val="nil"/>
              <w:left w:val="nil"/>
              <w:bottom w:val="single" w:sz="4" w:space="0" w:color="auto"/>
              <w:right w:val="single" w:sz="4" w:space="0" w:color="auto"/>
            </w:tcBorders>
            <w:shd w:val="clear" w:color="auto" w:fill="auto"/>
            <w:vAlign w:val="center"/>
            <w:hideMark/>
          </w:tcPr>
          <w:p w:rsidR="00B61F9A" w:rsidRPr="00B61F9A" w:rsidRDefault="00B61F9A" w:rsidP="00B61F9A">
            <w:pPr>
              <w:spacing w:line="240" w:lineRule="auto"/>
              <w:jc w:val="center"/>
              <w:rPr>
                <w:rFonts w:eastAsia="Times New Roman"/>
                <w:color w:val="000000"/>
                <w:lang w:val="en-IN"/>
              </w:rPr>
            </w:pPr>
            <w:r w:rsidRPr="00B61F9A">
              <w:rPr>
                <w:rFonts w:eastAsia="Times New Roman"/>
                <w:color w:val="000000"/>
                <w:lang w:val="en-IN"/>
              </w:rPr>
              <w:t>0</w:t>
            </w:r>
          </w:p>
        </w:tc>
        <w:tc>
          <w:tcPr>
            <w:tcW w:w="1138" w:type="dxa"/>
            <w:tcBorders>
              <w:top w:val="nil"/>
              <w:left w:val="nil"/>
              <w:bottom w:val="single" w:sz="4" w:space="0" w:color="auto"/>
              <w:right w:val="single" w:sz="4" w:space="0" w:color="auto"/>
            </w:tcBorders>
            <w:shd w:val="clear" w:color="auto" w:fill="auto"/>
            <w:vAlign w:val="center"/>
            <w:hideMark/>
          </w:tcPr>
          <w:p w:rsidR="00B61F9A" w:rsidRPr="00B61F9A" w:rsidRDefault="00B61F9A" w:rsidP="00B61F9A">
            <w:pPr>
              <w:spacing w:line="240" w:lineRule="auto"/>
              <w:jc w:val="center"/>
              <w:rPr>
                <w:rFonts w:eastAsia="Times New Roman"/>
                <w:color w:val="000000"/>
                <w:lang w:val="en-IN"/>
              </w:rPr>
            </w:pPr>
            <w:r w:rsidRPr="00B61F9A">
              <w:rPr>
                <w:rFonts w:eastAsia="Times New Roman"/>
                <w:color w:val="000000"/>
                <w:lang w:val="en-IN"/>
              </w:rPr>
              <w:t>78</w:t>
            </w:r>
          </w:p>
        </w:tc>
        <w:tc>
          <w:tcPr>
            <w:tcW w:w="1823" w:type="dxa"/>
            <w:tcBorders>
              <w:top w:val="nil"/>
              <w:left w:val="nil"/>
              <w:bottom w:val="single" w:sz="4" w:space="0" w:color="auto"/>
              <w:right w:val="single" w:sz="4" w:space="0" w:color="auto"/>
            </w:tcBorders>
            <w:shd w:val="clear" w:color="auto" w:fill="auto"/>
            <w:vAlign w:val="center"/>
            <w:hideMark/>
          </w:tcPr>
          <w:p w:rsidR="00B61F9A" w:rsidRPr="00B61F9A" w:rsidRDefault="00B61F9A" w:rsidP="00B61F9A">
            <w:pPr>
              <w:spacing w:line="240" w:lineRule="auto"/>
              <w:jc w:val="center"/>
              <w:rPr>
                <w:rFonts w:eastAsia="Times New Roman"/>
                <w:color w:val="000000"/>
                <w:lang w:val="en-IN"/>
              </w:rPr>
            </w:pPr>
            <w:r w:rsidRPr="00B61F9A">
              <w:rPr>
                <w:rFonts w:eastAsia="Times New Roman"/>
                <w:color w:val="000000"/>
                <w:lang w:val="en-IN"/>
              </w:rPr>
              <w:t>20</w:t>
            </w:r>
          </w:p>
        </w:tc>
      </w:tr>
      <w:tr w:rsidR="00B61F9A" w:rsidRPr="00B61F9A" w:rsidTr="00B61F9A">
        <w:trPr>
          <w:trHeight w:val="301"/>
          <w:jc w:val="center"/>
        </w:trPr>
        <w:tc>
          <w:tcPr>
            <w:tcW w:w="1775" w:type="dxa"/>
            <w:tcBorders>
              <w:top w:val="nil"/>
              <w:left w:val="single" w:sz="4" w:space="0" w:color="auto"/>
              <w:bottom w:val="single" w:sz="4" w:space="0" w:color="auto"/>
              <w:right w:val="single" w:sz="4" w:space="0" w:color="auto"/>
            </w:tcBorders>
            <w:shd w:val="clear" w:color="000000" w:fill="FFF2CC"/>
            <w:vAlign w:val="center"/>
            <w:hideMark/>
          </w:tcPr>
          <w:p w:rsidR="00B61F9A" w:rsidRPr="00B61F9A" w:rsidRDefault="00B61F9A" w:rsidP="00B61F9A">
            <w:pPr>
              <w:spacing w:line="240" w:lineRule="auto"/>
              <w:jc w:val="center"/>
              <w:rPr>
                <w:rFonts w:eastAsia="Times New Roman"/>
                <w:color w:val="000000"/>
                <w:lang w:val="en-IN"/>
              </w:rPr>
            </w:pPr>
            <w:r w:rsidRPr="00B61F9A">
              <w:rPr>
                <w:rFonts w:eastAsia="Times New Roman"/>
                <w:color w:val="000000"/>
                <w:lang w:val="en-IN"/>
              </w:rPr>
              <w:t>IDA</w:t>
            </w:r>
          </w:p>
        </w:tc>
        <w:tc>
          <w:tcPr>
            <w:tcW w:w="1093" w:type="dxa"/>
            <w:tcBorders>
              <w:top w:val="nil"/>
              <w:left w:val="nil"/>
              <w:bottom w:val="single" w:sz="4" w:space="0" w:color="auto"/>
              <w:right w:val="single" w:sz="4" w:space="0" w:color="auto"/>
            </w:tcBorders>
            <w:shd w:val="clear" w:color="auto" w:fill="auto"/>
            <w:vAlign w:val="center"/>
            <w:hideMark/>
          </w:tcPr>
          <w:p w:rsidR="00B61F9A" w:rsidRPr="00B61F9A" w:rsidRDefault="00B61F9A" w:rsidP="00B61F9A">
            <w:pPr>
              <w:spacing w:line="240" w:lineRule="auto"/>
              <w:jc w:val="center"/>
              <w:rPr>
                <w:rFonts w:eastAsia="Times New Roman"/>
                <w:color w:val="000000"/>
                <w:lang w:val="en-IN"/>
              </w:rPr>
            </w:pPr>
            <w:r w:rsidRPr="00B61F9A">
              <w:rPr>
                <w:rFonts w:eastAsia="Times New Roman"/>
                <w:color w:val="000000"/>
                <w:lang w:val="en-IN"/>
              </w:rPr>
              <w:t>612</w:t>
            </w:r>
          </w:p>
        </w:tc>
        <w:tc>
          <w:tcPr>
            <w:tcW w:w="1124" w:type="dxa"/>
            <w:tcBorders>
              <w:top w:val="nil"/>
              <w:left w:val="nil"/>
              <w:bottom w:val="single" w:sz="4" w:space="0" w:color="auto"/>
              <w:right w:val="single" w:sz="4" w:space="0" w:color="auto"/>
            </w:tcBorders>
            <w:shd w:val="clear" w:color="auto" w:fill="auto"/>
            <w:vAlign w:val="center"/>
            <w:hideMark/>
          </w:tcPr>
          <w:p w:rsidR="00B61F9A" w:rsidRPr="00B61F9A" w:rsidRDefault="00B61F9A" w:rsidP="00B61F9A">
            <w:pPr>
              <w:spacing w:line="240" w:lineRule="auto"/>
              <w:jc w:val="center"/>
              <w:rPr>
                <w:rFonts w:eastAsia="Times New Roman"/>
                <w:color w:val="000000"/>
                <w:lang w:val="en-IN"/>
              </w:rPr>
            </w:pPr>
            <w:r w:rsidRPr="00B61F9A">
              <w:rPr>
                <w:rFonts w:eastAsia="Times New Roman"/>
                <w:color w:val="000000"/>
                <w:lang w:val="en-IN"/>
              </w:rPr>
              <w:t>591</w:t>
            </w:r>
          </w:p>
        </w:tc>
        <w:tc>
          <w:tcPr>
            <w:tcW w:w="1043" w:type="dxa"/>
            <w:tcBorders>
              <w:top w:val="nil"/>
              <w:left w:val="nil"/>
              <w:bottom w:val="single" w:sz="4" w:space="0" w:color="auto"/>
              <w:right w:val="single" w:sz="4" w:space="0" w:color="auto"/>
            </w:tcBorders>
            <w:shd w:val="clear" w:color="auto" w:fill="auto"/>
            <w:vAlign w:val="center"/>
            <w:hideMark/>
          </w:tcPr>
          <w:p w:rsidR="00B61F9A" w:rsidRPr="00B61F9A" w:rsidRDefault="00B61F9A" w:rsidP="00B61F9A">
            <w:pPr>
              <w:spacing w:line="240" w:lineRule="auto"/>
              <w:jc w:val="center"/>
              <w:rPr>
                <w:rFonts w:eastAsia="Times New Roman"/>
                <w:color w:val="000000"/>
                <w:lang w:val="en-IN"/>
              </w:rPr>
            </w:pPr>
            <w:r w:rsidRPr="00B61F9A">
              <w:rPr>
                <w:rFonts w:eastAsia="Times New Roman"/>
                <w:color w:val="000000"/>
                <w:lang w:val="en-IN"/>
              </w:rPr>
              <w:t>0</w:t>
            </w:r>
          </w:p>
        </w:tc>
        <w:tc>
          <w:tcPr>
            <w:tcW w:w="1198" w:type="dxa"/>
            <w:tcBorders>
              <w:top w:val="nil"/>
              <w:left w:val="nil"/>
              <w:bottom w:val="single" w:sz="4" w:space="0" w:color="auto"/>
              <w:right w:val="single" w:sz="4" w:space="0" w:color="auto"/>
            </w:tcBorders>
            <w:shd w:val="clear" w:color="auto" w:fill="auto"/>
            <w:vAlign w:val="center"/>
            <w:hideMark/>
          </w:tcPr>
          <w:p w:rsidR="00B61F9A" w:rsidRPr="00B61F9A" w:rsidRDefault="00B61F9A" w:rsidP="00B61F9A">
            <w:pPr>
              <w:spacing w:line="240" w:lineRule="auto"/>
              <w:jc w:val="center"/>
              <w:rPr>
                <w:rFonts w:eastAsia="Times New Roman"/>
                <w:color w:val="000000"/>
                <w:lang w:val="en-IN"/>
              </w:rPr>
            </w:pPr>
            <w:r w:rsidRPr="00B61F9A">
              <w:rPr>
                <w:rFonts w:eastAsia="Times New Roman"/>
                <w:color w:val="000000"/>
                <w:lang w:val="en-IN"/>
              </w:rPr>
              <w:t>0</w:t>
            </w:r>
          </w:p>
        </w:tc>
        <w:tc>
          <w:tcPr>
            <w:tcW w:w="1138" w:type="dxa"/>
            <w:tcBorders>
              <w:top w:val="nil"/>
              <w:left w:val="nil"/>
              <w:bottom w:val="single" w:sz="4" w:space="0" w:color="auto"/>
              <w:right w:val="single" w:sz="4" w:space="0" w:color="auto"/>
            </w:tcBorders>
            <w:shd w:val="clear" w:color="auto" w:fill="auto"/>
            <w:vAlign w:val="center"/>
            <w:hideMark/>
          </w:tcPr>
          <w:p w:rsidR="00B61F9A" w:rsidRPr="00B61F9A" w:rsidRDefault="00B61F9A" w:rsidP="00B61F9A">
            <w:pPr>
              <w:spacing w:line="240" w:lineRule="auto"/>
              <w:jc w:val="center"/>
              <w:rPr>
                <w:rFonts w:eastAsia="Times New Roman"/>
                <w:color w:val="000000"/>
                <w:lang w:val="en-IN"/>
              </w:rPr>
            </w:pPr>
            <w:r w:rsidRPr="00B61F9A">
              <w:rPr>
                <w:rFonts w:eastAsia="Times New Roman"/>
                <w:color w:val="000000"/>
                <w:lang w:val="en-IN"/>
              </w:rPr>
              <w:t>5</w:t>
            </w:r>
          </w:p>
        </w:tc>
        <w:tc>
          <w:tcPr>
            <w:tcW w:w="1823" w:type="dxa"/>
            <w:tcBorders>
              <w:top w:val="nil"/>
              <w:left w:val="nil"/>
              <w:bottom w:val="single" w:sz="4" w:space="0" w:color="auto"/>
              <w:right w:val="single" w:sz="4" w:space="0" w:color="auto"/>
            </w:tcBorders>
            <w:shd w:val="clear" w:color="auto" w:fill="auto"/>
            <w:vAlign w:val="center"/>
            <w:hideMark/>
          </w:tcPr>
          <w:p w:rsidR="00B61F9A" w:rsidRPr="00B61F9A" w:rsidRDefault="00B61F9A" w:rsidP="00B61F9A">
            <w:pPr>
              <w:spacing w:line="240" w:lineRule="auto"/>
              <w:jc w:val="center"/>
              <w:rPr>
                <w:rFonts w:eastAsia="Times New Roman"/>
                <w:color w:val="000000"/>
                <w:lang w:val="en-IN"/>
              </w:rPr>
            </w:pPr>
            <w:r w:rsidRPr="00B61F9A">
              <w:rPr>
                <w:rFonts w:eastAsia="Times New Roman"/>
                <w:color w:val="000000"/>
                <w:lang w:val="en-IN"/>
              </w:rPr>
              <w:t>16</w:t>
            </w:r>
          </w:p>
        </w:tc>
      </w:tr>
      <w:tr w:rsidR="00B61F9A" w:rsidRPr="00B61F9A" w:rsidTr="00B61F9A">
        <w:trPr>
          <w:trHeight w:val="301"/>
          <w:jc w:val="center"/>
        </w:trPr>
        <w:tc>
          <w:tcPr>
            <w:tcW w:w="1775" w:type="dxa"/>
            <w:tcBorders>
              <w:top w:val="nil"/>
              <w:left w:val="single" w:sz="4" w:space="0" w:color="auto"/>
              <w:bottom w:val="single" w:sz="4" w:space="0" w:color="auto"/>
              <w:right w:val="single" w:sz="4" w:space="0" w:color="auto"/>
            </w:tcBorders>
            <w:shd w:val="clear" w:color="000000" w:fill="FFF2CC"/>
            <w:vAlign w:val="center"/>
            <w:hideMark/>
          </w:tcPr>
          <w:p w:rsidR="00B61F9A" w:rsidRPr="00B61F9A" w:rsidRDefault="00B61F9A" w:rsidP="00B61F9A">
            <w:pPr>
              <w:spacing w:line="240" w:lineRule="auto"/>
              <w:jc w:val="center"/>
              <w:rPr>
                <w:rFonts w:eastAsia="Times New Roman"/>
                <w:color w:val="000000"/>
                <w:lang w:val="en-IN"/>
              </w:rPr>
            </w:pPr>
            <w:r w:rsidRPr="00B61F9A">
              <w:rPr>
                <w:rFonts w:eastAsia="Times New Roman"/>
                <w:color w:val="000000"/>
                <w:lang w:val="en-IN"/>
              </w:rPr>
              <w:t>Resident</w:t>
            </w:r>
          </w:p>
        </w:tc>
        <w:tc>
          <w:tcPr>
            <w:tcW w:w="1093" w:type="dxa"/>
            <w:tcBorders>
              <w:top w:val="nil"/>
              <w:left w:val="nil"/>
              <w:bottom w:val="single" w:sz="4" w:space="0" w:color="auto"/>
              <w:right w:val="single" w:sz="4" w:space="0" w:color="auto"/>
            </w:tcBorders>
            <w:shd w:val="clear" w:color="auto" w:fill="auto"/>
            <w:vAlign w:val="center"/>
            <w:hideMark/>
          </w:tcPr>
          <w:p w:rsidR="00B61F9A" w:rsidRPr="00B61F9A" w:rsidRDefault="00B61F9A" w:rsidP="00B61F9A">
            <w:pPr>
              <w:spacing w:line="240" w:lineRule="auto"/>
              <w:jc w:val="center"/>
              <w:rPr>
                <w:rFonts w:eastAsia="Times New Roman"/>
                <w:color w:val="000000"/>
                <w:lang w:val="en-IN"/>
              </w:rPr>
            </w:pPr>
            <w:r w:rsidRPr="00B61F9A">
              <w:rPr>
                <w:rFonts w:eastAsia="Times New Roman"/>
                <w:color w:val="000000"/>
                <w:lang w:val="en-IN"/>
              </w:rPr>
              <w:t>1142</w:t>
            </w:r>
          </w:p>
        </w:tc>
        <w:tc>
          <w:tcPr>
            <w:tcW w:w="1124" w:type="dxa"/>
            <w:tcBorders>
              <w:top w:val="nil"/>
              <w:left w:val="nil"/>
              <w:bottom w:val="single" w:sz="4" w:space="0" w:color="auto"/>
              <w:right w:val="single" w:sz="4" w:space="0" w:color="auto"/>
            </w:tcBorders>
            <w:shd w:val="clear" w:color="auto" w:fill="auto"/>
            <w:vAlign w:val="center"/>
            <w:hideMark/>
          </w:tcPr>
          <w:p w:rsidR="00B61F9A" w:rsidRPr="00B61F9A" w:rsidRDefault="00B61F9A" w:rsidP="00B61F9A">
            <w:pPr>
              <w:spacing w:line="240" w:lineRule="auto"/>
              <w:jc w:val="center"/>
              <w:rPr>
                <w:rFonts w:eastAsia="Times New Roman"/>
                <w:color w:val="000000"/>
                <w:lang w:val="en-IN"/>
              </w:rPr>
            </w:pPr>
            <w:r w:rsidRPr="00B61F9A">
              <w:rPr>
                <w:rFonts w:eastAsia="Times New Roman"/>
                <w:color w:val="000000"/>
                <w:lang w:val="en-IN"/>
              </w:rPr>
              <w:t>1130</w:t>
            </w:r>
          </w:p>
        </w:tc>
        <w:tc>
          <w:tcPr>
            <w:tcW w:w="1043" w:type="dxa"/>
            <w:tcBorders>
              <w:top w:val="nil"/>
              <w:left w:val="nil"/>
              <w:bottom w:val="single" w:sz="4" w:space="0" w:color="auto"/>
              <w:right w:val="single" w:sz="4" w:space="0" w:color="auto"/>
            </w:tcBorders>
            <w:shd w:val="clear" w:color="auto" w:fill="auto"/>
            <w:vAlign w:val="center"/>
            <w:hideMark/>
          </w:tcPr>
          <w:p w:rsidR="00B61F9A" w:rsidRPr="00B61F9A" w:rsidRDefault="00B61F9A" w:rsidP="00B61F9A">
            <w:pPr>
              <w:spacing w:line="240" w:lineRule="auto"/>
              <w:jc w:val="center"/>
              <w:rPr>
                <w:rFonts w:eastAsia="Times New Roman"/>
                <w:color w:val="000000"/>
                <w:lang w:val="en-IN"/>
              </w:rPr>
            </w:pPr>
            <w:r w:rsidRPr="00B61F9A">
              <w:rPr>
                <w:rFonts w:eastAsia="Times New Roman"/>
                <w:color w:val="000000"/>
                <w:lang w:val="en-IN"/>
              </w:rPr>
              <w:t>0</w:t>
            </w:r>
          </w:p>
        </w:tc>
        <w:tc>
          <w:tcPr>
            <w:tcW w:w="1198" w:type="dxa"/>
            <w:tcBorders>
              <w:top w:val="nil"/>
              <w:left w:val="nil"/>
              <w:bottom w:val="single" w:sz="4" w:space="0" w:color="auto"/>
              <w:right w:val="single" w:sz="4" w:space="0" w:color="auto"/>
            </w:tcBorders>
            <w:shd w:val="clear" w:color="auto" w:fill="auto"/>
            <w:vAlign w:val="center"/>
            <w:hideMark/>
          </w:tcPr>
          <w:p w:rsidR="00B61F9A" w:rsidRPr="00B61F9A" w:rsidRDefault="00B61F9A" w:rsidP="00B61F9A">
            <w:pPr>
              <w:spacing w:line="240" w:lineRule="auto"/>
              <w:jc w:val="center"/>
              <w:rPr>
                <w:rFonts w:eastAsia="Times New Roman"/>
                <w:color w:val="000000"/>
                <w:lang w:val="en-IN"/>
              </w:rPr>
            </w:pPr>
            <w:r w:rsidRPr="00B61F9A">
              <w:rPr>
                <w:rFonts w:eastAsia="Times New Roman"/>
                <w:color w:val="000000"/>
                <w:lang w:val="en-IN"/>
              </w:rPr>
              <w:t>0</w:t>
            </w:r>
          </w:p>
        </w:tc>
        <w:tc>
          <w:tcPr>
            <w:tcW w:w="1138" w:type="dxa"/>
            <w:tcBorders>
              <w:top w:val="nil"/>
              <w:left w:val="nil"/>
              <w:bottom w:val="single" w:sz="4" w:space="0" w:color="auto"/>
              <w:right w:val="single" w:sz="4" w:space="0" w:color="auto"/>
            </w:tcBorders>
            <w:shd w:val="clear" w:color="auto" w:fill="auto"/>
            <w:vAlign w:val="center"/>
            <w:hideMark/>
          </w:tcPr>
          <w:p w:rsidR="00B61F9A" w:rsidRPr="00B61F9A" w:rsidRDefault="00B61F9A" w:rsidP="00B61F9A">
            <w:pPr>
              <w:spacing w:line="240" w:lineRule="auto"/>
              <w:jc w:val="center"/>
              <w:rPr>
                <w:rFonts w:eastAsia="Times New Roman"/>
                <w:color w:val="000000"/>
                <w:lang w:val="en-IN"/>
              </w:rPr>
            </w:pPr>
            <w:r w:rsidRPr="00B61F9A">
              <w:rPr>
                <w:rFonts w:eastAsia="Times New Roman"/>
                <w:color w:val="000000"/>
                <w:lang w:val="en-IN"/>
              </w:rPr>
              <w:t>0</w:t>
            </w:r>
          </w:p>
        </w:tc>
        <w:tc>
          <w:tcPr>
            <w:tcW w:w="1823" w:type="dxa"/>
            <w:tcBorders>
              <w:top w:val="nil"/>
              <w:left w:val="nil"/>
              <w:bottom w:val="single" w:sz="4" w:space="0" w:color="auto"/>
              <w:right w:val="single" w:sz="4" w:space="0" w:color="auto"/>
            </w:tcBorders>
            <w:shd w:val="clear" w:color="auto" w:fill="auto"/>
            <w:vAlign w:val="center"/>
            <w:hideMark/>
          </w:tcPr>
          <w:p w:rsidR="00B61F9A" w:rsidRPr="00B61F9A" w:rsidRDefault="00B61F9A" w:rsidP="00B61F9A">
            <w:pPr>
              <w:spacing w:line="240" w:lineRule="auto"/>
              <w:jc w:val="center"/>
              <w:rPr>
                <w:rFonts w:eastAsia="Times New Roman"/>
                <w:color w:val="000000"/>
                <w:lang w:val="en-IN"/>
              </w:rPr>
            </w:pPr>
            <w:r w:rsidRPr="00B61F9A">
              <w:rPr>
                <w:rFonts w:eastAsia="Times New Roman"/>
                <w:color w:val="000000"/>
                <w:lang w:val="en-IN"/>
              </w:rPr>
              <w:t>12</w:t>
            </w:r>
          </w:p>
        </w:tc>
      </w:tr>
    </w:tbl>
    <w:p w:rsidR="00B61F9A" w:rsidRDefault="00B61F9A">
      <w:r>
        <w:br w:type="page"/>
      </w:r>
    </w:p>
    <w:p w:rsidR="009B7625" w:rsidRDefault="00402055">
      <w:pPr>
        <w:jc w:val="both"/>
        <w:rPr>
          <w:sz w:val="32"/>
          <w:szCs w:val="32"/>
        </w:rPr>
      </w:pPr>
      <w:r>
        <w:rPr>
          <w:sz w:val="32"/>
          <w:szCs w:val="32"/>
        </w:rPr>
        <w:lastRenderedPageBreak/>
        <w:t>DSL - End to end scenarios results:</w:t>
      </w:r>
      <w:r w:rsidR="00B61F9A" w:rsidRPr="00B61F9A">
        <w:t xml:space="preserve"> </w:t>
      </w:r>
    </w:p>
    <w:p w:rsidR="0025255C" w:rsidRDefault="0025255C">
      <w:pPr>
        <w:jc w:val="both"/>
        <w:rPr>
          <w:sz w:val="32"/>
          <w:szCs w:val="32"/>
        </w:rPr>
      </w:pPr>
    </w:p>
    <w:tbl>
      <w:tblPr>
        <w:tblStyle w:val="aa"/>
        <w:tblW w:w="56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3158"/>
        <w:gridCol w:w="2491"/>
      </w:tblGrid>
      <w:tr w:rsidR="009B7625" w:rsidTr="00B61F9A">
        <w:trPr>
          <w:trHeight w:val="210"/>
          <w:jc w:val="center"/>
        </w:trPr>
        <w:tc>
          <w:tcPr>
            <w:tcW w:w="5649" w:type="dxa"/>
            <w:gridSpan w:val="2"/>
            <w:shd w:val="clear" w:color="auto" w:fill="FFFF99"/>
            <w:tcMar>
              <w:top w:w="0" w:type="dxa"/>
              <w:left w:w="45" w:type="dxa"/>
              <w:bottom w:w="0" w:type="dxa"/>
              <w:right w:w="45" w:type="dxa"/>
            </w:tcMar>
            <w:vAlign w:val="bottom"/>
          </w:tcPr>
          <w:p w:rsidR="009B7625" w:rsidRPr="00B61F9A" w:rsidRDefault="00402055">
            <w:pPr>
              <w:spacing w:line="360" w:lineRule="auto"/>
              <w:jc w:val="center"/>
              <w:rPr>
                <w:b/>
                <w:color w:val="FFC000"/>
                <w:sz w:val="24"/>
                <w:szCs w:val="24"/>
              </w:rPr>
            </w:pPr>
            <w:r w:rsidRPr="00B61F9A">
              <w:rPr>
                <w:b/>
                <w:sz w:val="24"/>
                <w:szCs w:val="24"/>
              </w:rPr>
              <w:t>End to end scenarios</w:t>
            </w:r>
          </w:p>
        </w:tc>
      </w:tr>
      <w:tr w:rsidR="009B7625" w:rsidTr="00B61F9A">
        <w:trPr>
          <w:trHeight w:val="442"/>
          <w:jc w:val="center"/>
        </w:trPr>
        <w:tc>
          <w:tcPr>
            <w:tcW w:w="3158" w:type="dxa"/>
            <w:tcMar>
              <w:top w:w="0" w:type="dxa"/>
              <w:left w:w="45" w:type="dxa"/>
              <w:bottom w:w="0" w:type="dxa"/>
              <w:right w:w="45" w:type="dxa"/>
            </w:tcMar>
            <w:vAlign w:val="bottom"/>
          </w:tcPr>
          <w:p w:rsidR="009B7625" w:rsidRPr="00B61F9A" w:rsidRDefault="00402055">
            <w:pPr>
              <w:spacing w:line="360" w:lineRule="auto"/>
              <w:jc w:val="center"/>
            </w:pPr>
            <w:r w:rsidRPr="00B61F9A">
              <w:t>Total</w:t>
            </w:r>
          </w:p>
        </w:tc>
        <w:tc>
          <w:tcPr>
            <w:tcW w:w="2491" w:type="dxa"/>
            <w:tcMar>
              <w:top w:w="0" w:type="dxa"/>
              <w:left w:w="45" w:type="dxa"/>
              <w:bottom w:w="0" w:type="dxa"/>
              <w:right w:w="45" w:type="dxa"/>
            </w:tcMar>
            <w:vAlign w:val="bottom"/>
          </w:tcPr>
          <w:p w:rsidR="009B7625" w:rsidRPr="00B61F9A" w:rsidRDefault="00B61F9A">
            <w:pPr>
              <w:spacing w:line="360" w:lineRule="auto"/>
              <w:jc w:val="center"/>
              <w:rPr>
                <w:color w:val="000000" w:themeColor="text1"/>
              </w:rPr>
            </w:pPr>
            <w:r w:rsidRPr="00B61F9A">
              <w:rPr>
                <w:color w:val="000000" w:themeColor="text1"/>
              </w:rPr>
              <w:t>204</w:t>
            </w:r>
          </w:p>
        </w:tc>
      </w:tr>
      <w:tr w:rsidR="009B7625" w:rsidTr="00B61F9A">
        <w:trPr>
          <w:trHeight w:val="442"/>
          <w:jc w:val="center"/>
        </w:trPr>
        <w:tc>
          <w:tcPr>
            <w:tcW w:w="3158" w:type="dxa"/>
            <w:tcMar>
              <w:top w:w="0" w:type="dxa"/>
              <w:left w:w="45" w:type="dxa"/>
              <w:bottom w:w="0" w:type="dxa"/>
              <w:right w:w="45" w:type="dxa"/>
            </w:tcMar>
            <w:vAlign w:val="bottom"/>
          </w:tcPr>
          <w:p w:rsidR="009B7625" w:rsidRPr="00B61F9A" w:rsidRDefault="00402055">
            <w:pPr>
              <w:spacing w:line="360" w:lineRule="auto"/>
              <w:jc w:val="center"/>
            </w:pPr>
            <w:r w:rsidRPr="00B61F9A">
              <w:t>Pass</w:t>
            </w:r>
          </w:p>
        </w:tc>
        <w:tc>
          <w:tcPr>
            <w:tcW w:w="2491" w:type="dxa"/>
            <w:tcMar>
              <w:top w:w="0" w:type="dxa"/>
              <w:left w:w="45" w:type="dxa"/>
              <w:bottom w:w="0" w:type="dxa"/>
              <w:right w:w="45" w:type="dxa"/>
            </w:tcMar>
            <w:vAlign w:val="bottom"/>
          </w:tcPr>
          <w:p w:rsidR="009B7625" w:rsidRPr="00B61F9A" w:rsidRDefault="00B61F9A" w:rsidP="00B61F9A">
            <w:pPr>
              <w:spacing w:line="360" w:lineRule="auto"/>
              <w:jc w:val="center"/>
              <w:rPr>
                <w:color w:val="000000" w:themeColor="text1"/>
              </w:rPr>
            </w:pPr>
            <w:r w:rsidRPr="00B61F9A">
              <w:rPr>
                <w:color w:val="000000" w:themeColor="text1"/>
              </w:rPr>
              <w:t>165</w:t>
            </w:r>
          </w:p>
        </w:tc>
      </w:tr>
      <w:tr w:rsidR="009B7625" w:rsidTr="00B61F9A">
        <w:trPr>
          <w:trHeight w:val="442"/>
          <w:jc w:val="center"/>
        </w:trPr>
        <w:tc>
          <w:tcPr>
            <w:tcW w:w="3158" w:type="dxa"/>
            <w:tcMar>
              <w:top w:w="0" w:type="dxa"/>
              <w:left w:w="45" w:type="dxa"/>
              <w:bottom w:w="0" w:type="dxa"/>
              <w:right w:w="45" w:type="dxa"/>
            </w:tcMar>
            <w:vAlign w:val="bottom"/>
          </w:tcPr>
          <w:p w:rsidR="009B7625" w:rsidRPr="00B61F9A" w:rsidRDefault="00402055">
            <w:pPr>
              <w:spacing w:line="360" w:lineRule="auto"/>
              <w:jc w:val="center"/>
            </w:pPr>
            <w:r w:rsidRPr="00B61F9A">
              <w:t>Fail</w:t>
            </w:r>
          </w:p>
        </w:tc>
        <w:tc>
          <w:tcPr>
            <w:tcW w:w="2491" w:type="dxa"/>
            <w:tcMar>
              <w:top w:w="0" w:type="dxa"/>
              <w:left w:w="45" w:type="dxa"/>
              <w:bottom w:w="0" w:type="dxa"/>
              <w:right w:w="45" w:type="dxa"/>
            </w:tcMar>
            <w:vAlign w:val="bottom"/>
          </w:tcPr>
          <w:p w:rsidR="009B7625" w:rsidRPr="00B61F9A" w:rsidRDefault="00B61F9A">
            <w:pPr>
              <w:spacing w:line="360" w:lineRule="auto"/>
              <w:jc w:val="center"/>
              <w:rPr>
                <w:color w:val="000000" w:themeColor="text1"/>
              </w:rPr>
            </w:pPr>
            <w:r w:rsidRPr="00B61F9A">
              <w:rPr>
                <w:color w:val="000000" w:themeColor="text1"/>
              </w:rPr>
              <w:t>0</w:t>
            </w:r>
          </w:p>
        </w:tc>
      </w:tr>
      <w:tr w:rsidR="009B7625" w:rsidTr="00B61F9A">
        <w:trPr>
          <w:trHeight w:val="442"/>
          <w:jc w:val="center"/>
        </w:trPr>
        <w:tc>
          <w:tcPr>
            <w:tcW w:w="3158" w:type="dxa"/>
            <w:tcMar>
              <w:top w:w="0" w:type="dxa"/>
              <w:left w:w="45" w:type="dxa"/>
              <w:bottom w:w="0" w:type="dxa"/>
              <w:right w:w="45" w:type="dxa"/>
            </w:tcMar>
            <w:vAlign w:val="bottom"/>
          </w:tcPr>
          <w:p w:rsidR="009B7625" w:rsidRPr="00B61F9A" w:rsidRDefault="00402055">
            <w:pPr>
              <w:spacing w:line="360" w:lineRule="auto"/>
              <w:jc w:val="center"/>
            </w:pPr>
            <w:r w:rsidRPr="00B61F9A">
              <w:t>Skipped</w:t>
            </w:r>
          </w:p>
        </w:tc>
        <w:tc>
          <w:tcPr>
            <w:tcW w:w="2491" w:type="dxa"/>
            <w:tcMar>
              <w:top w:w="0" w:type="dxa"/>
              <w:left w:w="45" w:type="dxa"/>
              <w:bottom w:w="0" w:type="dxa"/>
              <w:right w:w="45" w:type="dxa"/>
            </w:tcMar>
            <w:vAlign w:val="bottom"/>
          </w:tcPr>
          <w:p w:rsidR="009B7625" w:rsidRPr="00B61F9A" w:rsidRDefault="00B61F9A">
            <w:pPr>
              <w:spacing w:line="360" w:lineRule="auto"/>
              <w:jc w:val="center"/>
              <w:rPr>
                <w:color w:val="000000" w:themeColor="text1"/>
              </w:rPr>
            </w:pPr>
            <w:r w:rsidRPr="00B61F9A">
              <w:rPr>
                <w:color w:val="000000" w:themeColor="text1"/>
              </w:rPr>
              <w:t>0</w:t>
            </w:r>
          </w:p>
        </w:tc>
      </w:tr>
      <w:tr w:rsidR="00B61F9A" w:rsidTr="00B61F9A">
        <w:trPr>
          <w:trHeight w:val="442"/>
          <w:jc w:val="center"/>
        </w:trPr>
        <w:tc>
          <w:tcPr>
            <w:tcW w:w="3158" w:type="dxa"/>
            <w:tcMar>
              <w:top w:w="0" w:type="dxa"/>
              <w:left w:w="45" w:type="dxa"/>
              <w:bottom w:w="0" w:type="dxa"/>
              <w:right w:w="45" w:type="dxa"/>
            </w:tcMar>
            <w:vAlign w:val="bottom"/>
          </w:tcPr>
          <w:p w:rsidR="00B61F9A" w:rsidRPr="00B61F9A" w:rsidRDefault="00B61F9A">
            <w:pPr>
              <w:spacing w:line="360" w:lineRule="auto"/>
              <w:jc w:val="center"/>
            </w:pPr>
            <w:r w:rsidRPr="00B61F9A">
              <w:rPr>
                <w:rFonts w:eastAsia="Times New Roman"/>
                <w:color w:val="000000"/>
              </w:rPr>
              <w:t>Ignored</w:t>
            </w:r>
          </w:p>
        </w:tc>
        <w:tc>
          <w:tcPr>
            <w:tcW w:w="2491" w:type="dxa"/>
            <w:tcMar>
              <w:top w:w="0" w:type="dxa"/>
              <w:left w:w="45" w:type="dxa"/>
              <w:bottom w:w="0" w:type="dxa"/>
              <w:right w:w="45" w:type="dxa"/>
            </w:tcMar>
            <w:vAlign w:val="bottom"/>
          </w:tcPr>
          <w:p w:rsidR="00B61F9A" w:rsidRPr="00B61F9A" w:rsidRDefault="00B61F9A">
            <w:pPr>
              <w:spacing w:line="360" w:lineRule="auto"/>
              <w:jc w:val="center"/>
              <w:rPr>
                <w:color w:val="000000" w:themeColor="text1"/>
              </w:rPr>
            </w:pPr>
            <w:r w:rsidRPr="00B61F9A">
              <w:rPr>
                <w:color w:val="000000" w:themeColor="text1"/>
              </w:rPr>
              <w:t>12</w:t>
            </w:r>
          </w:p>
        </w:tc>
      </w:tr>
      <w:tr w:rsidR="00B61F9A" w:rsidTr="00B61F9A">
        <w:trPr>
          <w:trHeight w:val="442"/>
          <w:jc w:val="center"/>
        </w:trPr>
        <w:tc>
          <w:tcPr>
            <w:tcW w:w="3158" w:type="dxa"/>
            <w:tcMar>
              <w:top w:w="0" w:type="dxa"/>
              <w:left w:w="45" w:type="dxa"/>
              <w:bottom w:w="0" w:type="dxa"/>
              <w:right w:w="45" w:type="dxa"/>
            </w:tcMar>
            <w:vAlign w:val="bottom"/>
          </w:tcPr>
          <w:p w:rsidR="00B61F9A" w:rsidRPr="00B61F9A" w:rsidRDefault="00B61F9A">
            <w:pPr>
              <w:spacing w:line="360" w:lineRule="auto"/>
              <w:jc w:val="center"/>
            </w:pPr>
            <w:r w:rsidRPr="00B61F9A">
              <w:rPr>
                <w:rFonts w:eastAsia="Times New Roman"/>
                <w:color w:val="000000"/>
              </w:rPr>
              <w:t>Known issues</w:t>
            </w:r>
          </w:p>
        </w:tc>
        <w:tc>
          <w:tcPr>
            <w:tcW w:w="2491" w:type="dxa"/>
            <w:tcMar>
              <w:top w:w="0" w:type="dxa"/>
              <w:left w:w="45" w:type="dxa"/>
              <w:bottom w:w="0" w:type="dxa"/>
              <w:right w:w="45" w:type="dxa"/>
            </w:tcMar>
            <w:vAlign w:val="bottom"/>
          </w:tcPr>
          <w:p w:rsidR="00B61F9A" w:rsidRPr="00B61F9A" w:rsidRDefault="00B61F9A">
            <w:pPr>
              <w:spacing w:line="360" w:lineRule="auto"/>
              <w:jc w:val="center"/>
              <w:rPr>
                <w:color w:val="000000" w:themeColor="text1"/>
              </w:rPr>
            </w:pPr>
            <w:r w:rsidRPr="00B61F9A">
              <w:rPr>
                <w:color w:val="000000" w:themeColor="text1"/>
              </w:rPr>
              <w:t>27</w:t>
            </w:r>
          </w:p>
        </w:tc>
      </w:tr>
    </w:tbl>
    <w:p w:rsidR="0025255C" w:rsidRPr="00AE5D3D" w:rsidRDefault="00402055" w:rsidP="00AE5D3D">
      <w:pPr>
        <w:jc w:val="both"/>
        <w:rPr>
          <w:color w:val="1D1C1D"/>
          <w:sz w:val="23"/>
          <w:szCs w:val="23"/>
          <w:highlight w:val="white"/>
        </w:rPr>
      </w:pPr>
      <w:r>
        <w:rPr>
          <w:sz w:val="32"/>
          <w:szCs w:val="32"/>
        </w:rPr>
        <w:t xml:space="preserve"> </w:t>
      </w:r>
    </w:p>
    <w:p w:rsidR="003B6804" w:rsidRDefault="00B61F9A" w:rsidP="006F0FCF">
      <w:pPr>
        <w:pStyle w:val="Heading1"/>
      </w:pPr>
      <w:bookmarkStart w:id="9" w:name="_Toc207858731"/>
      <w:r>
        <w:t xml:space="preserve">Images </w:t>
      </w:r>
      <w:r w:rsidR="00DF3F21">
        <w:t>deployed in</w:t>
      </w:r>
      <w:r>
        <w:t xml:space="preserve"> qatest1 env:</w:t>
      </w:r>
      <w:bookmarkEnd w:id="9"/>
    </w:p>
    <w:tbl>
      <w:tblPr>
        <w:tblW w:w="9280" w:type="dxa"/>
        <w:tblLook w:val="04A0" w:firstRow="1" w:lastRow="0" w:firstColumn="1" w:lastColumn="0" w:noHBand="0" w:noVBand="1"/>
      </w:tblPr>
      <w:tblGrid>
        <w:gridCol w:w="9280"/>
      </w:tblGrid>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/admin-service:1.2.1.2</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/admin-ui:1.2.0.1</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/apitest-masterdata:1.2.1.2</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/apitest-pms:1.2.2.2</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/apitest-prereg:1.2.0.2</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/apitest-resident:1.2.1.2</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/artifactory-server:1.4.1-ES</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/biosdk-server:1.2.0.1</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/captcha-validation-service:0.1.0-beta.1</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/config-server:1.1.2</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/consolidator-websub-service:1.2.0.1</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/digital-card-service:1.2.0.1</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/esignet:1.4.1</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/hotlist-service:1.2.1.2</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/id-repository-salt-generator:1.2.0.1</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/kernel-auditmanager-service:1.2.0.1</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/kernel-auth-service:1.2.0.1</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/kernel-keymanager-service:1.2.1.0</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/kernel-masterdata-service:1.2.1.2</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/kernel-otpmanager-service:1.2.0.1</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/kernel-syncdata-service:1.2.1.2</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/keycloak-init:1.2.0.1</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/keys-generator:1.2.0.1</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/masterdata-loader:1.2.0.1</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w:t>
            </w:r>
            <w:proofErr w:type="spellStart"/>
            <w:r w:rsidRPr="00D848ED">
              <w:rPr>
                <w:rFonts w:ascii="Calibri" w:eastAsia="Times New Roman" w:hAnsi="Calibri" w:cs="Calibri"/>
                <w:color w:val="000000"/>
                <w:lang w:val="en-IN"/>
              </w:rPr>
              <w:t>minio</w:t>
            </w:r>
            <w:proofErr w:type="spellEnd"/>
            <w:r w:rsidRPr="00D848ED">
              <w:rPr>
                <w:rFonts w:ascii="Calibri" w:eastAsia="Times New Roman" w:hAnsi="Calibri" w:cs="Calibri"/>
                <w:color w:val="000000"/>
                <w:lang w:val="en-IN"/>
              </w:rPr>
              <w:t>-client-</w:t>
            </w:r>
            <w:proofErr w:type="spellStart"/>
            <w:r w:rsidRPr="00D848ED">
              <w:rPr>
                <w:rFonts w:ascii="Calibri" w:eastAsia="Times New Roman" w:hAnsi="Calibri" w:cs="Calibri"/>
                <w:color w:val="000000"/>
                <w:lang w:val="en-IN"/>
              </w:rPr>
              <w:t>util</w:t>
            </w:r>
            <w:proofErr w:type="spellEnd"/>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w:t>
            </w:r>
            <w:proofErr w:type="spellStart"/>
            <w:r w:rsidRPr="00D848ED">
              <w:rPr>
                <w:rFonts w:ascii="Calibri" w:eastAsia="Times New Roman" w:hAnsi="Calibri" w:cs="Calibri"/>
                <w:color w:val="000000"/>
                <w:lang w:val="en-IN"/>
              </w:rPr>
              <w:t>minio-client-</w:t>
            </w:r>
            <w:proofErr w:type="gramStart"/>
            <w:r w:rsidRPr="00D848ED">
              <w:rPr>
                <w:rFonts w:ascii="Calibri" w:eastAsia="Times New Roman" w:hAnsi="Calibri" w:cs="Calibri"/>
                <w:color w:val="000000"/>
                <w:lang w:val="en-IN"/>
              </w:rPr>
              <w:t>util:latest</w:t>
            </w:r>
            <w:proofErr w:type="spellEnd"/>
            <w:proofErr w:type="gramEnd"/>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lastRenderedPageBreak/>
              <w:t>mosipid</w:t>
            </w:r>
            <w:proofErr w:type="spellEnd"/>
            <w:r w:rsidRPr="00D848ED">
              <w:rPr>
                <w:rFonts w:ascii="Calibri" w:eastAsia="Times New Roman" w:hAnsi="Calibri" w:cs="Calibri"/>
                <w:color w:val="000000"/>
                <w:lang w:val="en-IN"/>
              </w:rPr>
              <w:t>/mock-abis:1.2.0.2</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/mock-identity-system:0.9.3</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/mock-mv:1.2.0.2</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/mock-relying-party-service:0.9.3</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/mock-relying-party-ui:0.9.3</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/mock-smtp:1.0.0</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/mosip-artemis-keycloak:1.2.0.1</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/mosip-file-server:1.2.0.1</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/oidc-ui:1.4.1</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/partner-management-service:1.2.2.2</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/partner-onboarder:1.2.0.1</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/pmp-revamp-ui:1.2.2.2</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/policy-management-service:1.2.2.2</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/postgres-init:1.2.0.1</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/pre-registration-application-service:1.2.0.2</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/pre-registration-batchjob:1.2.0.2</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/pre-registration-booking-service:1.2.0.2</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/pre-registration-captcha-service:1.2.0.2</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/pre-registration-datasync-service:1.2.0.2</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/pre-registration-ui:1.2.0.1</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/print:1.2.0.1</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/regclient-keystore:1.3.0-beta.1</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/registration-client:1.2.0.2</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/resident-service:1.2.1.2</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771679" w:rsidP="00D848ED">
            <w:pPr>
              <w:spacing w:line="240" w:lineRule="auto"/>
              <w:rPr>
                <w:rFonts w:ascii="Calibri" w:eastAsia="Times New Roman" w:hAnsi="Calibri" w:cs="Calibri"/>
                <w:color w:val="000000"/>
                <w:lang w:val="en-IN"/>
              </w:rPr>
            </w:pPr>
            <w:proofErr w:type="spellStart"/>
            <w:r>
              <w:rPr>
                <w:rFonts w:ascii="Calibri" w:eastAsia="Times New Roman" w:hAnsi="Calibri" w:cs="Calibri"/>
                <w:color w:val="000000"/>
                <w:lang w:val="en-IN"/>
              </w:rPr>
              <w:t>m</w:t>
            </w:r>
            <w:r w:rsidR="00D848ED" w:rsidRPr="00D848ED">
              <w:rPr>
                <w:rFonts w:ascii="Calibri" w:eastAsia="Times New Roman" w:hAnsi="Calibri" w:cs="Calibri"/>
                <w:color w:val="000000"/>
                <w:lang w:val="en-IN"/>
              </w:rPr>
              <w:t>osipid</w:t>
            </w:r>
            <w:proofErr w:type="spellEnd"/>
            <w:r w:rsidR="00D848ED" w:rsidRPr="00D848ED">
              <w:rPr>
                <w:rFonts w:ascii="Calibri" w:eastAsia="Times New Roman" w:hAnsi="Calibri" w:cs="Calibri"/>
                <w:color w:val="000000"/>
                <w:lang w:val="en-IN"/>
              </w:rPr>
              <w:t>/resident-ui:0.9.1</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w:t>
            </w:r>
            <w:proofErr w:type="gramStart"/>
            <w:r w:rsidRPr="00D848ED">
              <w:rPr>
                <w:rFonts w:ascii="Calibri" w:eastAsia="Times New Roman" w:hAnsi="Calibri" w:cs="Calibri"/>
                <w:color w:val="000000"/>
                <w:lang w:val="en-IN"/>
              </w:rPr>
              <w:t>softhsm:v</w:t>
            </w:r>
            <w:proofErr w:type="gramEnd"/>
            <w:r w:rsidRPr="00D848ED">
              <w:rPr>
                <w:rFonts w:ascii="Calibri" w:eastAsia="Times New Roman" w:hAnsi="Calibri" w:cs="Calibri"/>
                <w:color w:val="000000"/>
                <w:lang w:val="en-IN"/>
              </w:rPr>
              <w:t>2</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/websub-service:1.2.0.1</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mosipqa</w:t>
            </w:r>
            <w:proofErr w:type="spellEnd"/>
            <w:r w:rsidRPr="00D848ED">
              <w:rPr>
                <w:rFonts w:ascii="Calibri" w:eastAsia="Times New Roman" w:hAnsi="Calibri" w:cs="Calibri"/>
                <w:color w:val="000000"/>
                <w:lang w:val="en-IN"/>
              </w:rPr>
              <w:t>/activemq-artemis:1.1.5</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mosipqa</w:t>
            </w:r>
            <w:proofErr w:type="spellEnd"/>
            <w:r w:rsidRPr="00D848ED">
              <w:rPr>
                <w:rFonts w:ascii="Calibri" w:eastAsia="Times New Roman" w:hAnsi="Calibri" w:cs="Calibri"/>
                <w:color w:val="000000"/>
                <w:lang w:val="en-IN"/>
              </w:rPr>
              <w:t>/apitest-auth:1.2.1.x</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mosipqa</w:t>
            </w:r>
            <w:proofErr w:type="spellEnd"/>
            <w:r w:rsidRPr="00D848ED">
              <w:rPr>
                <w:rFonts w:ascii="Calibri" w:eastAsia="Times New Roman" w:hAnsi="Calibri" w:cs="Calibri"/>
                <w:color w:val="000000"/>
                <w:lang w:val="en-IN"/>
              </w:rPr>
              <w:t>/apitest-idrepo:1.2.2.x</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mosipqa</w:t>
            </w:r>
            <w:proofErr w:type="spellEnd"/>
            <w:r w:rsidRPr="00D848ED">
              <w:rPr>
                <w:rFonts w:ascii="Calibri" w:eastAsia="Times New Roman" w:hAnsi="Calibri" w:cs="Calibri"/>
                <w:color w:val="000000"/>
                <w:lang w:val="en-IN"/>
              </w:rPr>
              <w:t>/artifactory-server:1.2.0.4</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mosipqa</w:t>
            </w:r>
            <w:proofErr w:type="spellEnd"/>
            <w:r w:rsidRPr="00D848ED">
              <w:rPr>
                <w:rFonts w:ascii="Calibri" w:eastAsia="Times New Roman" w:hAnsi="Calibri" w:cs="Calibri"/>
                <w:color w:val="000000"/>
                <w:lang w:val="en-IN"/>
              </w:rPr>
              <w:t>/authentication-internal-service:1.2.1.x</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mosipqa</w:t>
            </w:r>
            <w:proofErr w:type="spellEnd"/>
            <w:r w:rsidRPr="00D848ED">
              <w:rPr>
                <w:rFonts w:ascii="Calibri" w:eastAsia="Times New Roman" w:hAnsi="Calibri" w:cs="Calibri"/>
                <w:color w:val="000000"/>
                <w:lang w:val="en-IN"/>
              </w:rPr>
              <w:t>/authentication-otp-service:1.2.1.x</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mosipqa</w:t>
            </w:r>
            <w:proofErr w:type="spellEnd"/>
            <w:r w:rsidRPr="00D848ED">
              <w:rPr>
                <w:rFonts w:ascii="Calibri" w:eastAsia="Times New Roman" w:hAnsi="Calibri" w:cs="Calibri"/>
                <w:color w:val="000000"/>
                <w:lang w:val="en-IN"/>
              </w:rPr>
              <w:t>/authentication-service:1.2.1.x</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mosipqa</w:t>
            </w:r>
            <w:proofErr w:type="spellEnd"/>
            <w:r w:rsidRPr="00D848ED">
              <w:rPr>
                <w:rFonts w:ascii="Calibri" w:eastAsia="Times New Roman" w:hAnsi="Calibri" w:cs="Calibri"/>
                <w:color w:val="000000"/>
                <w:lang w:val="en-IN"/>
              </w:rPr>
              <w:t>/commons-packet-service:1.2.0.x</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mosipqa</w:t>
            </w:r>
            <w:proofErr w:type="spellEnd"/>
            <w:r w:rsidRPr="00D848ED">
              <w:rPr>
                <w:rFonts w:ascii="Calibri" w:eastAsia="Times New Roman" w:hAnsi="Calibri" w:cs="Calibri"/>
                <w:color w:val="000000"/>
                <w:lang w:val="en-IN"/>
              </w:rPr>
              <w:t>/credential-request-generator:1.2.2.x</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mosipqa</w:t>
            </w:r>
            <w:proofErr w:type="spellEnd"/>
            <w:r w:rsidRPr="00D848ED">
              <w:rPr>
                <w:rFonts w:ascii="Calibri" w:eastAsia="Times New Roman" w:hAnsi="Calibri" w:cs="Calibri"/>
                <w:color w:val="000000"/>
                <w:lang w:val="en-IN"/>
              </w:rPr>
              <w:t>/credential-service:1.2.2.x</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mosipqa</w:t>
            </w:r>
            <w:proofErr w:type="spellEnd"/>
            <w:r w:rsidRPr="00D848ED">
              <w:rPr>
                <w:rFonts w:ascii="Calibri" w:eastAsia="Times New Roman" w:hAnsi="Calibri" w:cs="Calibri"/>
                <w:color w:val="000000"/>
                <w:lang w:val="en-IN"/>
              </w:rPr>
              <w:t>/data-share-service:1.2.0.x</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mosipqa</w:t>
            </w:r>
            <w:proofErr w:type="spellEnd"/>
            <w:r w:rsidRPr="00D848ED">
              <w:rPr>
                <w:rFonts w:ascii="Calibri" w:eastAsia="Times New Roman" w:hAnsi="Calibri" w:cs="Calibri"/>
                <w:color w:val="000000"/>
                <w:lang w:val="en-IN"/>
              </w:rPr>
              <w:t>/dsl-orchestrator:1.2.1.x</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mosipqa</w:t>
            </w:r>
            <w:proofErr w:type="spellEnd"/>
            <w:r w:rsidRPr="00D848ED">
              <w:rPr>
                <w:rFonts w:ascii="Calibri" w:eastAsia="Times New Roman" w:hAnsi="Calibri" w:cs="Calibri"/>
                <w:color w:val="000000"/>
                <w:lang w:val="en-IN"/>
              </w:rPr>
              <w:t>/</w:t>
            </w:r>
            <w:proofErr w:type="spellStart"/>
            <w:r w:rsidRPr="00D848ED">
              <w:rPr>
                <w:rFonts w:ascii="Calibri" w:eastAsia="Times New Roman" w:hAnsi="Calibri" w:cs="Calibri"/>
                <w:color w:val="000000"/>
                <w:lang w:val="en-IN"/>
              </w:rPr>
              <w:t>dsl-</w:t>
            </w:r>
            <w:proofErr w:type="gramStart"/>
            <w:r w:rsidRPr="00D848ED">
              <w:rPr>
                <w:rFonts w:ascii="Calibri" w:eastAsia="Times New Roman" w:hAnsi="Calibri" w:cs="Calibri"/>
                <w:color w:val="000000"/>
                <w:lang w:val="en-IN"/>
              </w:rPr>
              <w:t>orchestrator:develop</w:t>
            </w:r>
            <w:proofErr w:type="spellEnd"/>
            <w:proofErr w:type="gramEnd"/>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mosipqa</w:t>
            </w:r>
            <w:proofErr w:type="spellEnd"/>
            <w:r w:rsidRPr="00D848ED">
              <w:rPr>
                <w:rFonts w:ascii="Calibri" w:eastAsia="Times New Roman" w:hAnsi="Calibri" w:cs="Calibri"/>
                <w:color w:val="000000"/>
                <w:lang w:val="en-IN"/>
              </w:rPr>
              <w:t>/dsl-packetcreator:1.2.1.x</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mosipqa</w:t>
            </w:r>
            <w:proofErr w:type="spellEnd"/>
            <w:r w:rsidRPr="00D848ED">
              <w:rPr>
                <w:rFonts w:ascii="Calibri" w:eastAsia="Times New Roman" w:hAnsi="Calibri" w:cs="Calibri"/>
                <w:color w:val="000000"/>
                <w:lang w:val="en-IN"/>
              </w:rPr>
              <w:t>/dsl-</w:t>
            </w:r>
            <w:proofErr w:type="gramStart"/>
            <w:r w:rsidRPr="00D848ED">
              <w:rPr>
                <w:rFonts w:ascii="Calibri" w:eastAsia="Times New Roman" w:hAnsi="Calibri" w:cs="Calibri"/>
                <w:color w:val="000000"/>
                <w:lang w:val="en-IN"/>
              </w:rPr>
              <w:t>packetcreator:release</w:t>
            </w:r>
            <w:proofErr w:type="gramEnd"/>
            <w:r w:rsidRPr="00D848ED">
              <w:rPr>
                <w:rFonts w:ascii="Calibri" w:eastAsia="Times New Roman" w:hAnsi="Calibri" w:cs="Calibri"/>
                <w:color w:val="000000"/>
                <w:lang w:val="en-IN"/>
              </w:rPr>
              <w:t>-1.2.1.x</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mosipqa</w:t>
            </w:r>
            <w:proofErr w:type="spellEnd"/>
            <w:r w:rsidRPr="00D848ED">
              <w:rPr>
                <w:rFonts w:ascii="Calibri" w:eastAsia="Times New Roman" w:hAnsi="Calibri" w:cs="Calibri"/>
                <w:color w:val="000000"/>
                <w:lang w:val="en-IN"/>
              </w:rPr>
              <w:t>/id-repository-identity-service:1.2.2.x</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mosipqa</w:t>
            </w:r>
            <w:proofErr w:type="spellEnd"/>
            <w:r w:rsidRPr="00D848ED">
              <w:rPr>
                <w:rFonts w:ascii="Calibri" w:eastAsia="Times New Roman" w:hAnsi="Calibri" w:cs="Calibri"/>
                <w:color w:val="000000"/>
                <w:lang w:val="en-IN"/>
              </w:rPr>
              <w:t>/id-repository-vid-service:1.2.2.x</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mosipqa</w:t>
            </w:r>
            <w:proofErr w:type="spellEnd"/>
            <w:r w:rsidRPr="00D848ED">
              <w:rPr>
                <w:rFonts w:ascii="Calibri" w:eastAsia="Times New Roman" w:hAnsi="Calibri" w:cs="Calibri"/>
                <w:color w:val="000000"/>
                <w:lang w:val="en-IN"/>
              </w:rPr>
              <w:t>/kernel-idgenerator-service:1.2.0.x</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lastRenderedPageBreak/>
              <w:t>mosipqa</w:t>
            </w:r>
            <w:proofErr w:type="spellEnd"/>
            <w:r w:rsidRPr="00D848ED">
              <w:rPr>
                <w:rFonts w:ascii="Calibri" w:eastAsia="Times New Roman" w:hAnsi="Calibri" w:cs="Calibri"/>
                <w:color w:val="000000"/>
                <w:lang w:val="en-IN"/>
              </w:rPr>
              <w:t>/kernel-notification-service:1.2.0.x</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mosipqa</w:t>
            </w:r>
            <w:proofErr w:type="spellEnd"/>
            <w:r w:rsidRPr="00D848ED">
              <w:rPr>
                <w:rFonts w:ascii="Calibri" w:eastAsia="Times New Roman" w:hAnsi="Calibri" w:cs="Calibri"/>
                <w:color w:val="000000"/>
                <w:lang w:val="en-IN"/>
              </w:rPr>
              <w:t>/kernel-pridgenerator-service:1.2.0.x</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mosipqa</w:t>
            </w:r>
            <w:proofErr w:type="spellEnd"/>
            <w:r w:rsidRPr="00D848ED">
              <w:rPr>
                <w:rFonts w:ascii="Calibri" w:eastAsia="Times New Roman" w:hAnsi="Calibri" w:cs="Calibri"/>
                <w:color w:val="000000"/>
                <w:lang w:val="en-IN"/>
              </w:rPr>
              <w:t>/kernel-ridgenerator-service:1.2.0.x</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mosipqa</w:t>
            </w:r>
            <w:proofErr w:type="spellEnd"/>
            <w:r w:rsidRPr="00D848ED">
              <w:rPr>
                <w:rFonts w:ascii="Calibri" w:eastAsia="Times New Roman" w:hAnsi="Calibri" w:cs="Calibri"/>
                <w:color w:val="000000"/>
                <w:lang w:val="en-IN"/>
              </w:rPr>
              <w:t>/</w:t>
            </w:r>
            <w:proofErr w:type="spellStart"/>
            <w:r w:rsidRPr="00D848ED">
              <w:rPr>
                <w:rFonts w:ascii="Calibri" w:eastAsia="Times New Roman" w:hAnsi="Calibri" w:cs="Calibri"/>
                <w:color w:val="000000"/>
                <w:lang w:val="en-IN"/>
              </w:rPr>
              <w:t>keycloak-</w:t>
            </w:r>
            <w:proofErr w:type="gramStart"/>
            <w:r w:rsidRPr="00D848ED">
              <w:rPr>
                <w:rFonts w:ascii="Calibri" w:eastAsia="Times New Roman" w:hAnsi="Calibri" w:cs="Calibri"/>
                <w:color w:val="000000"/>
                <w:lang w:val="en-IN"/>
              </w:rPr>
              <w:t>init:develop</w:t>
            </w:r>
            <w:proofErr w:type="spellEnd"/>
            <w:proofErr w:type="gramEnd"/>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mosipqa</w:t>
            </w:r>
            <w:proofErr w:type="spellEnd"/>
            <w:r w:rsidRPr="00D848ED">
              <w:rPr>
                <w:rFonts w:ascii="Calibri" w:eastAsia="Times New Roman" w:hAnsi="Calibri" w:cs="Calibri"/>
                <w:color w:val="000000"/>
                <w:lang w:val="en-IN"/>
              </w:rPr>
              <w:t>/registration-processor-common-camel-bridge:1.2.1.x</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r w:rsidRPr="00D848ED">
              <w:rPr>
                <w:rFonts w:ascii="Calibri" w:eastAsia="Times New Roman" w:hAnsi="Calibri" w:cs="Calibri"/>
                <w:color w:val="000000"/>
                <w:lang w:val="en-IN"/>
              </w:rPr>
              <w:t>docker.io/mosipqa/registration-processor-dmz-packet-server:1.2.1.x</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mosipqa</w:t>
            </w:r>
            <w:proofErr w:type="spellEnd"/>
            <w:r w:rsidRPr="00D848ED">
              <w:rPr>
                <w:rFonts w:ascii="Calibri" w:eastAsia="Times New Roman" w:hAnsi="Calibri" w:cs="Calibri"/>
                <w:color w:val="000000"/>
                <w:lang w:val="en-IN"/>
              </w:rPr>
              <w:t>/registration-processor-landing-zone:1.2.1.x</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mosipqa</w:t>
            </w:r>
            <w:proofErr w:type="spellEnd"/>
            <w:r w:rsidRPr="00D848ED">
              <w:rPr>
                <w:rFonts w:ascii="Calibri" w:eastAsia="Times New Roman" w:hAnsi="Calibri" w:cs="Calibri"/>
                <w:color w:val="000000"/>
                <w:lang w:val="en-IN"/>
              </w:rPr>
              <w:t>/registration-processor-notification-service:1.2.1.x</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r w:rsidRPr="00D848ED">
              <w:rPr>
                <w:rFonts w:ascii="Calibri" w:eastAsia="Times New Roman" w:hAnsi="Calibri" w:cs="Calibri"/>
                <w:color w:val="000000"/>
                <w:lang w:val="en-IN"/>
              </w:rPr>
              <w:t>mosipqa/registration-processor-registration-status-service:1.2.1.x</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r w:rsidRPr="00D848ED">
              <w:rPr>
                <w:rFonts w:ascii="Calibri" w:eastAsia="Times New Roman" w:hAnsi="Calibri" w:cs="Calibri"/>
                <w:color w:val="000000"/>
                <w:lang w:val="en-IN"/>
              </w:rPr>
              <w:t>mosipqa/registration-processor-registration-transaction-service:1.2.1.x</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mosipqa</w:t>
            </w:r>
            <w:proofErr w:type="spellEnd"/>
            <w:r w:rsidRPr="00D848ED">
              <w:rPr>
                <w:rFonts w:ascii="Calibri" w:eastAsia="Times New Roman" w:hAnsi="Calibri" w:cs="Calibri"/>
                <w:color w:val="000000"/>
                <w:lang w:val="en-IN"/>
              </w:rPr>
              <w:t>/registration-processor-reprocessor:1.2.1.x</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mosipqa</w:t>
            </w:r>
            <w:proofErr w:type="spellEnd"/>
            <w:r w:rsidRPr="00D848ED">
              <w:rPr>
                <w:rFonts w:ascii="Calibri" w:eastAsia="Times New Roman" w:hAnsi="Calibri" w:cs="Calibri"/>
                <w:color w:val="000000"/>
                <w:lang w:val="en-IN"/>
              </w:rPr>
              <w:t>/registration-processor-stage-group-1:1.2.1.x</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mosipqa</w:t>
            </w:r>
            <w:proofErr w:type="spellEnd"/>
            <w:r w:rsidRPr="00D848ED">
              <w:rPr>
                <w:rFonts w:ascii="Calibri" w:eastAsia="Times New Roman" w:hAnsi="Calibri" w:cs="Calibri"/>
                <w:color w:val="000000"/>
                <w:lang w:val="en-IN"/>
              </w:rPr>
              <w:t>/registration-processor-stage-group-2:1.2.1.x</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mosipqa</w:t>
            </w:r>
            <w:proofErr w:type="spellEnd"/>
            <w:r w:rsidRPr="00D848ED">
              <w:rPr>
                <w:rFonts w:ascii="Calibri" w:eastAsia="Times New Roman" w:hAnsi="Calibri" w:cs="Calibri"/>
                <w:color w:val="000000"/>
                <w:lang w:val="en-IN"/>
              </w:rPr>
              <w:t>/registration-processor-stage-group-3:1.2.1.x</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mosipqa</w:t>
            </w:r>
            <w:proofErr w:type="spellEnd"/>
            <w:r w:rsidRPr="00D848ED">
              <w:rPr>
                <w:rFonts w:ascii="Calibri" w:eastAsia="Times New Roman" w:hAnsi="Calibri" w:cs="Calibri"/>
                <w:color w:val="000000"/>
                <w:lang w:val="en-IN"/>
              </w:rPr>
              <w:t>/registration-processor-stage-group-4:1.2.1.x</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mosipqa</w:t>
            </w:r>
            <w:proofErr w:type="spellEnd"/>
            <w:r w:rsidRPr="00D848ED">
              <w:rPr>
                <w:rFonts w:ascii="Calibri" w:eastAsia="Times New Roman" w:hAnsi="Calibri" w:cs="Calibri"/>
                <w:color w:val="000000"/>
                <w:lang w:val="en-IN"/>
              </w:rPr>
              <w:t>/registration-processor-stage-group-5:1.2.1.x</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mosipqa</w:t>
            </w:r>
            <w:proofErr w:type="spellEnd"/>
            <w:r w:rsidRPr="00D848ED">
              <w:rPr>
                <w:rFonts w:ascii="Calibri" w:eastAsia="Times New Roman" w:hAnsi="Calibri" w:cs="Calibri"/>
                <w:color w:val="000000"/>
                <w:lang w:val="en-IN"/>
              </w:rPr>
              <w:t>/registration-processor-stage-group-6:1.2.1.x</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mosipqa</w:t>
            </w:r>
            <w:proofErr w:type="spellEnd"/>
            <w:r w:rsidRPr="00D848ED">
              <w:rPr>
                <w:rFonts w:ascii="Calibri" w:eastAsia="Times New Roman" w:hAnsi="Calibri" w:cs="Calibri"/>
                <w:color w:val="000000"/>
                <w:lang w:val="en-IN"/>
              </w:rPr>
              <w:t>/registration-processor-stage-group-7:1.2.1.x</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mosipqa</w:t>
            </w:r>
            <w:proofErr w:type="spellEnd"/>
            <w:r w:rsidRPr="00D848ED">
              <w:rPr>
                <w:rFonts w:ascii="Calibri" w:eastAsia="Times New Roman" w:hAnsi="Calibri" w:cs="Calibri"/>
                <w:color w:val="000000"/>
                <w:lang w:val="en-IN"/>
              </w:rPr>
              <w:t>/registration-processor-workflow-manager-service:1.2.1.x</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mosipqa</w:t>
            </w:r>
            <w:proofErr w:type="spellEnd"/>
            <w:r w:rsidRPr="00D848ED">
              <w:rPr>
                <w:rFonts w:ascii="Calibri" w:eastAsia="Times New Roman" w:hAnsi="Calibri" w:cs="Calibri"/>
                <w:color w:val="000000"/>
                <w:lang w:val="en-IN"/>
              </w:rPr>
              <w:t>/</w:t>
            </w:r>
            <w:proofErr w:type="spellStart"/>
            <w:r w:rsidRPr="00D848ED">
              <w:rPr>
                <w:rFonts w:ascii="Calibri" w:eastAsia="Times New Roman" w:hAnsi="Calibri" w:cs="Calibri"/>
                <w:color w:val="000000"/>
                <w:lang w:val="en-IN"/>
              </w:rPr>
              <w:t>uitest-</w:t>
            </w:r>
            <w:proofErr w:type="gramStart"/>
            <w:r w:rsidRPr="00D848ED">
              <w:rPr>
                <w:rFonts w:ascii="Calibri" w:eastAsia="Times New Roman" w:hAnsi="Calibri" w:cs="Calibri"/>
                <w:color w:val="000000"/>
                <w:lang w:val="en-IN"/>
              </w:rPr>
              <w:t>admin:develop</w:t>
            </w:r>
            <w:proofErr w:type="spellEnd"/>
            <w:proofErr w:type="gramEnd"/>
          </w:p>
        </w:tc>
      </w:tr>
      <w:tr w:rsidR="00771679" w:rsidRPr="00D848ED" w:rsidTr="00D848ED">
        <w:trPr>
          <w:trHeight w:val="288"/>
        </w:trPr>
        <w:tc>
          <w:tcPr>
            <w:tcW w:w="9280" w:type="dxa"/>
            <w:tcBorders>
              <w:top w:val="nil"/>
              <w:left w:val="nil"/>
              <w:bottom w:val="nil"/>
              <w:right w:val="nil"/>
            </w:tcBorders>
            <w:shd w:val="clear" w:color="auto" w:fill="auto"/>
            <w:noWrap/>
            <w:vAlign w:val="bottom"/>
            <w:hideMark/>
          </w:tcPr>
          <w:p w:rsidR="00771679" w:rsidRPr="00D848ED" w:rsidRDefault="00771679" w:rsidP="00771679">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mosipdev</w:t>
            </w:r>
            <w:proofErr w:type="spellEnd"/>
            <w:r w:rsidRPr="00D848ED">
              <w:rPr>
                <w:rFonts w:ascii="Calibri" w:eastAsia="Times New Roman" w:hAnsi="Calibri" w:cs="Calibri"/>
                <w:color w:val="000000"/>
                <w:lang w:val="en-IN"/>
              </w:rPr>
              <w:t>/uitest-pmp-v</w:t>
            </w:r>
            <w:proofErr w:type="gramStart"/>
            <w:r w:rsidRPr="00D848ED">
              <w:rPr>
                <w:rFonts w:ascii="Calibri" w:eastAsia="Times New Roman" w:hAnsi="Calibri" w:cs="Calibri"/>
                <w:color w:val="000000"/>
                <w:lang w:val="en-IN"/>
              </w:rPr>
              <w:t>2:develop</w:t>
            </w:r>
            <w:proofErr w:type="gramEnd"/>
          </w:p>
        </w:tc>
      </w:tr>
      <w:tr w:rsidR="00771679" w:rsidRPr="00D848ED" w:rsidTr="00D848ED">
        <w:trPr>
          <w:trHeight w:val="288"/>
        </w:trPr>
        <w:tc>
          <w:tcPr>
            <w:tcW w:w="9280" w:type="dxa"/>
            <w:tcBorders>
              <w:top w:val="nil"/>
              <w:left w:val="nil"/>
              <w:bottom w:val="nil"/>
              <w:right w:val="nil"/>
            </w:tcBorders>
            <w:shd w:val="clear" w:color="auto" w:fill="auto"/>
            <w:noWrap/>
            <w:vAlign w:val="bottom"/>
          </w:tcPr>
          <w:p w:rsidR="00771679" w:rsidRPr="00D848ED" w:rsidRDefault="00771679" w:rsidP="00771679">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/apitest-masterdata:1.2.1.2</w:t>
            </w:r>
          </w:p>
        </w:tc>
      </w:tr>
      <w:tr w:rsidR="00771679" w:rsidRPr="00D848ED" w:rsidTr="00D848ED">
        <w:trPr>
          <w:trHeight w:val="288"/>
        </w:trPr>
        <w:tc>
          <w:tcPr>
            <w:tcW w:w="9280" w:type="dxa"/>
            <w:tcBorders>
              <w:top w:val="nil"/>
              <w:left w:val="nil"/>
              <w:bottom w:val="nil"/>
              <w:right w:val="nil"/>
            </w:tcBorders>
            <w:shd w:val="clear" w:color="auto" w:fill="auto"/>
            <w:noWrap/>
            <w:vAlign w:val="bottom"/>
          </w:tcPr>
          <w:p w:rsidR="00771679" w:rsidRPr="00D848ED" w:rsidRDefault="00771679" w:rsidP="00771679">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/apitest-pms:1.2.2.2</w:t>
            </w:r>
          </w:p>
        </w:tc>
      </w:tr>
      <w:tr w:rsidR="00771679" w:rsidRPr="00D848ED" w:rsidTr="00D848ED">
        <w:trPr>
          <w:trHeight w:val="288"/>
        </w:trPr>
        <w:tc>
          <w:tcPr>
            <w:tcW w:w="9280" w:type="dxa"/>
            <w:tcBorders>
              <w:top w:val="nil"/>
              <w:left w:val="nil"/>
              <w:bottom w:val="nil"/>
              <w:right w:val="nil"/>
            </w:tcBorders>
            <w:shd w:val="clear" w:color="auto" w:fill="auto"/>
            <w:noWrap/>
            <w:vAlign w:val="bottom"/>
          </w:tcPr>
          <w:p w:rsidR="00771679" w:rsidRPr="00D848ED" w:rsidRDefault="00771679" w:rsidP="00771679">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/apitest-prereg:1.2.0.2</w:t>
            </w:r>
          </w:p>
        </w:tc>
      </w:tr>
      <w:tr w:rsidR="00771679" w:rsidRPr="00D848ED" w:rsidTr="00D848ED">
        <w:trPr>
          <w:trHeight w:val="288"/>
        </w:trPr>
        <w:tc>
          <w:tcPr>
            <w:tcW w:w="9280" w:type="dxa"/>
            <w:tcBorders>
              <w:top w:val="nil"/>
              <w:left w:val="nil"/>
              <w:bottom w:val="nil"/>
              <w:right w:val="nil"/>
            </w:tcBorders>
            <w:shd w:val="clear" w:color="auto" w:fill="auto"/>
            <w:noWrap/>
            <w:vAlign w:val="bottom"/>
          </w:tcPr>
          <w:p w:rsidR="00771679" w:rsidRPr="00D848ED" w:rsidRDefault="00771679" w:rsidP="00771679">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/apitest-resident:1.2.1.2</w:t>
            </w:r>
          </w:p>
        </w:tc>
      </w:tr>
      <w:tr w:rsidR="00771679" w:rsidRPr="00D848ED" w:rsidTr="00D848ED">
        <w:trPr>
          <w:trHeight w:val="288"/>
        </w:trPr>
        <w:tc>
          <w:tcPr>
            <w:tcW w:w="9280" w:type="dxa"/>
            <w:tcBorders>
              <w:top w:val="nil"/>
              <w:left w:val="nil"/>
              <w:bottom w:val="nil"/>
              <w:right w:val="nil"/>
            </w:tcBorders>
            <w:shd w:val="clear" w:color="auto" w:fill="auto"/>
            <w:noWrap/>
            <w:vAlign w:val="bottom"/>
          </w:tcPr>
          <w:p w:rsidR="00771679" w:rsidRPr="00D848ED" w:rsidRDefault="00771679" w:rsidP="00771679">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/config-server:1.1.2</w:t>
            </w:r>
          </w:p>
        </w:tc>
      </w:tr>
      <w:tr w:rsidR="00771679" w:rsidRPr="00D848ED" w:rsidTr="00D848ED">
        <w:trPr>
          <w:trHeight w:val="288"/>
        </w:trPr>
        <w:tc>
          <w:tcPr>
            <w:tcW w:w="9280" w:type="dxa"/>
            <w:tcBorders>
              <w:top w:val="nil"/>
              <w:left w:val="nil"/>
              <w:bottom w:val="nil"/>
              <w:right w:val="nil"/>
            </w:tcBorders>
            <w:shd w:val="clear" w:color="auto" w:fill="auto"/>
            <w:noWrap/>
            <w:vAlign w:val="bottom"/>
          </w:tcPr>
          <w:p w:rsidR="00771679" w:rsidRPr="00D848ED" w:rsidRDefault="00771679" w:rsidP="00771679">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/keycloak-init:1.2.0.1</w:t>
            </w:r>
          </w:p>
        </w:tc>
      </w:tr>
      <w:tr w:rsidR="00771679" w:rsidRPr="00D848ED" w:rsidTr="00D848ED">
        <w:trPr>
          <w:trHeight w:val="288"/>
        </w:trPr>
        <w:tc>
          <w:tcPr>
            <w:tcW w:w="9280" w:type="dxa"/>
            <w:tcBorders>
              <w:top w:val="nil"/>
              <w:left w:val="nil"/>
              <w:bottom w:val="nil"/>
              <w:right w:val="nil"/>
            </w:tcBorders>
            <w:shd w:val="clear" w:color="auto" w:fill="auto"/>
            <w:noWrap/>
            <w:vAlign w:val="bottom"/>
          </w:tcPr>
          <w:p w:rsidR="00771679" w:rsidRPr="00D848ED" w:rsidRDefault="00771679" w:rsidP="00771679">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/masterdata-loader:1.2.0.1</w:t>
            </w:r>
          </w:p>
        </w:tc>
      </w:tr>
      <w:tr w:rsidR="00771679" w:rsidRPr="00D848ED" w:rsidTr="00D848ED">
        <w:trPr>
          <w:trHeight w:val="288"/>
        </w:trPr>
        <w:tc>
          <w:tcPr>
            <w:tcW w:w="9280" w:type="dxa"/>
            <w:tcBorders>
              <w:top w:val="nil"/>
              <w:left w:val="nil"/>
              <w:bottom w:val="nil"/>
              <w:right w:val="nil"/>
            </w:tcBorders>
            <w:shd w:val="clear" w:color="auto" w:fill="auto"/>
            <w:noWrap/>
            <w:vAlign w:val="bottom"/>
          </w:tcPr>
          <w:p w:rsidR="00771679" w:rsidRPr="00D848ED" w:rsidRDefault="00771679" w:rsidP="00771679">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/postgres-init:1.2.0.1</w:t>
            </w:r>
          </w:p>
        </w:tc>
      </w:tr>
      <w:tr w:rsidR="00771679" w:rsidRPr="00D848ED" w:rsidTr="00D848ED">
        <w:trPr>
          <w:trHeight w:val="288"/>
        </w:trPr>
        <w:tc>
          <w:tcPr>
            <w:tcW w:w="9280" w:type="dxa"/>
            <w:tcBorders>
              <w:top w:val="nil"/>
              <w:left w:val="nil"/>
              <w:bottom w:val="nil"/>
              <w:right w:val="nil"/>
            </w:tcBorders>
            <w:shd w:val="clear" w:color="auto" w:fill="auto"/>
            <w:noWrap/>
            <w:vAlign w:val="bottom"/>
          </w:tcPr>
          <w:p w:rsidR="00771679" w:rsidRPr="00D848ED" w:rsidRDefault="00771679" w:rsidP="00771679">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/regclient-keystore:1.3.0-beta.1</w:t>
            </w:r>
          </w:p>
        </w:tc>
      </w:tr>
      <w:tr w:rsidR="00771679" w:rsidRPr="00D848ED" w:rsidTr="00D848ED">
        <w:trPr>
          <w:trHeight w:val="288"/>
        </w:trPr>
        <w:tc>
          <w:tcPr>
            <w:tcW w:w="9280" w:type="dxa"/>
            <w:tcBorders>
              <w:top w:val="nil"/>
              <w:left w:val="nil"/>
              <w:bottom w:val="nil"/>
              <w:right w:val="nil"/>
            </w:tcBorders>
            <w:shd w:val="clear" w:color="auto" w:fill="auto"/>
            <w:noWrap/>
            <w:vAlign w:val="bottom"/>
          </w:tcPr>
          <w:p w:rsidR="00771679" w:rsidRPr="00D848ED" w:rsidRDefault="00771679" w:rsidP="00771679">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mosipid</w:t>
            </w:r>
            <w:proofErr w:type="spellEnd"/>
            <w:r w:rsidRPr="00D848ED">
              <w:rPr>
                <w:rFonts w:ascii="Calibri" w:eastAsia="Times New Roman" w:hAnsi="Calibri" w:cs="Calibri"/>
                <w:color w:val="000000"/>
                <w:lang w:val="en-IN"/>
              </w:rPr>
              <w:t>/</w:t>
            </w:r>
            <w:proofErr w:type="gramStart"/>
            <w:r w:rsidRPr="00D848ED">
              <w:rPr>
                <w:rFonts w:ascii="Calibri" w:eastAsia="Times New Roman" w:hAnsi="Calibri" w:cs="Calibri"/>
                <w:color w:val="000000"/>
                <w:lang w:val="en-IN"/>
              </w:rPr>
              <w:t>softhsm:v</w:t>
            </w:r>
            <w:proofErr w:type="gramEnd"/>
            <w:r w:rsidRPr="00D848ED">
              <w:rPr>
                <w:rFonts w:ascii="Calibri" w:eastAsia="Times New Roman" w:hAnsi="Calibri" w:cs="Calibri"/>
                <w:color w:val="000000"/>
                <w:lang w:val="en-IN"/>
              </w:rPr>
              <w:t>2</w:t>
            </w:r>
          </w:p>
        </w:tc>
      </w:tr>
      <w:tr w:rsidR="00771679" w:rsidRPr="00D848ED" w:rsidTr="00D848ED">
        <w:trPr>
          <w:trHeight w:val="288"/>
        </w:trPr>
        <w:tc>
          <w:tcPr>
            <w:tcW w:w="9280" w:type="dxa"/>
            <w:tcBorders>
              <w:top w:val="nil"/>
              <w:left w:val="nil"/>
              <w:bottom w:val="nil"/>
              <w:right w:val="nil"/>
            </w:tcBorders>
            <w:shd w:val="clear" w:color="auto" w:fill="auto"/>
            <w:noWrap/>
            <w:vAlign w:val="bottom"/>
          </w:tcPr>
          <w:p w:rsidR="00771679" w:rsidRPr="00D848ED" w:rsidRDefault="00771679" w:rsidP="00771679">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mosipqa</w:t>
            </w:r>
            <w:proofErr w:type="spellEnd"/>
            <w:r w:rsidRPr="00D848ED">
              <w:rPr>
                <w:rFonts w:ascii="Calibri" w:eastAsia="Times New Roman" w:hAnsi="Calibri" w:cs="Calibri"/>
                <w:color w:val="000000"/>
                <w:lang w:val="en-IN"/>
              </w:rPr>
              <w:t>/apitest-auth:1.2.1.x</w:t>
            </w:r>
          </w:p>
        </w:tc>
      </w:tr>
      <w:tr w:rsidR="00771679" w:rsidRPr="00D848ED" w:rsidTr="00D848ED">
        <w:trPr>
          <w:trHeight w:val="288"/>
        </w:trPr>
        <w:tc>
          <w:tcPr>
            <w:tcW w:w="9280" w:type="dxa"/>
            <w:tcBorders>
              <w:top w:val="nil"/>
              <w:left w:val="nil"/>
              <w:bottom w:val="nil"/>
              <w:right w:val="nil"/>
            </w:tcBorders>
            <w:shd w:val="clear" w:color="auto" w:fill="auto"/>
            <w:noWrap/>
            <w:vAlign w:val="bottom"/>
          </w:tcPr>
          <w:p w:rsidR="00771679" w:rsidRPr="00D848ED" w:rsidRDefault="00771679" w:rsidP="00771679">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mosipqa</w:t>
            </w:r>
            <w:proofErr w:type="spellEnd"/>
            <w:r w:rsidRPr="00D848ED">
              <w:rPr>
                <w:rFonts w:ascii="Calibri" w:eastAsia="Times New Roman" w:hAnsi="Calibri" w:cs="Calibri"/>
                <w:color w:val="000000"/>
                <w:lang w:val="en-IN"/>
              </w:rPr>
              <w:t>/apitest-idrepo:1.2.2.x</w:t>
            </w:r>
          </w:p>
        </w:tc>
      </w:tr>
      <w:tr w:rsidR="00771679" w:rsidRPr="00D848ED" w:rsidTr="00D848ED">
        <w:trPr>
          <w:trHeight w:val="288"/>
        </w:trPr>
        <w:tc>
          <w:tcPr>
            <w:tcW w:w="9280" w:type="dxa"/>
            <w:tcBorders>
              <w:top w:val="nil"/>
              <w:left w:val="nil"/>
              <w:bottom w:val="nil"/>
              <w:right w:val="nil"/>
            </w:tcBorders>
            <w:shd w:val="clear" w:color="auto" w:fill="auto"/>
            <w:noWrap/>
            <w:vAlign w:val="bottom"/>
          </w:tcPr>
          <w:p w:rsidR="00771679" w:rsidRPr="00D848ED" w:rsidRDefault="00771679" w:rsidP="00771679">
            <w:pPr>
              <w:spacing w:line="240" w:lineRule="auto"/>
              <w:rPr>
                <w:rFonts w:ascii="Calibri" w:eastAsia="Times New Roman" w:hAnsi="Calibri" w:cs="Calibri"/>
                <w:color w:val="000000"/>
                <w:lang w:val="en-IN"/>
              </w:rPr>
            </w:pPr>
            <w:proofErr w:type="spellStart"/>
            <w:r w:rsidRPr="00D848ED">
              <w:rPr>
                <w:rFonts w:ascii="Calibri" w:eastAsia="Times New Roman" w:hAnsi="Calibri" w:cs="Calibri"/>
                <w:color w:val="000000"/>
                <w:lang w:val="en-IN"/>
              </w:rPr>
              <w:t>mosipqa</w:t>
            </w:r>
            <w:proofErr w:type="spellEnd"/>
            <w:r w:rsidRPr="00D848ED">
              <w:rPr>
                <w:rFonts w:ascii="Calibri" w:eastAsia="Times New Roman" w:hAnsi="Calibri" w:cs="Calibri"/>
                <w:color w:val="000000"/>
                <w:lang w:val="en-IN"/>
              </w:rPr>
              <w:t>/</w:t>
            </w:r>
            <w:proofErr w:type="spellStart"/>
            <w:r w:rsidRPr="00D848ED">
              <w:rPr>
                <w:rFonts w:ascii="Calibri" w:eastAsia="Times New Roman" w:hAnsi="Calibri" w:cs="Calibri"/>
                <w:color w:val="000000"/>
                <w:lang w:val="en-IN"/>
              </w:rPr>
              <w:t>keycloak-</w:t>
            </w:r>
            <w:proofErr w:type="gramStart"/>
            <w:r w:rsidRPr="00D848ED">
              <w:rPr>
                <w:rFonts w:ascii="Calibri" w:eastAsia="Times New Roman" w:hAnsi="Calibri" w:cs="Calibri"/>
                <w:color w:val="000000"/>
                <w:lang w:val="en-IN"/>
              </w:rPr>
              <w:t>init:develop</w:t>
            </w:r>
            <w:proofErr w:type="spellEnd"/>
            <w:proofErr w:type="gramEnd"/>
          </w:p>
        </w:tc>
      </w:tr>
    </w:tbl>
    <w:p w:rsidR="00771679" w:rsidRDefault="00771679">
      <w:r>
        <w:br w:type="page"/>
      </w:r>
      <w:r>
        <w:lastRenderedPageBreak/>
        <w:br w:type="page"/>
      </w:r>
    </w:p>
    <w:p w:rsidR="00771679" w:rsidRDefault="00771679"/>
    <w:tbl>
      <w:tblPr>
        <w:tblW w:w="9280" w:type="dxa"/>
        <w:tblLook w:val="04A0" w:firstRow="1" w:lastRow="0" w:firstColumn="1" w:lastColumn="0" w:noHBand="0" w:noVBand="1"/>
      </w:tblPr>
      <w:tblGrid>
        <w:gridCol w:w="9280"/>
      </w:tblGrid>
      <w:tr w:rsidR="00D848ED" w:rsidRPr="00D848ED" w:rsidTr="006E178F">
        <w:trPr>
          <w:trHeight w:val="288"/>
        </w:trPr>
        <w:tc>
          <w:tcPr>
            <w:tcW w:w="9280" w:type="dxa"/>
            <w:tcBorders>
              <w:top w:val="nil"/>
              <w:left w:val="nil"/>
              <w:bottom w:val="nil"/>
              <w:right w:val="nil"/>
            </w:tcBorders>
            <w:shd w:val="clear" w:color="auto" w:fill="auto"/>
            <w:noWrap/>
            <w:vAlign w:val="bottom"/>
          </w:tcPr>
          <w:p w:rsidR="00D848ED" w:rsidRPr="00D848ED" w:rsidRDefault="00D848ED" w:rsidP="00D848ED">
            <w:pPr>
              <w:spacing w:line="240" w:lineRule="auto"/>
              <w:rPr>
                <w:rFonts w:ascii="Calibri" w:eastAsia="Times New Roman" w:hAnsi="Calibri" w:cs="Calibri"/>
                <w:color w:val="000000"/>
                <w:lang w:val="en-IN"/>
              </w:rPr>
            </w:pPr>
          </w:p>
        </w:tc>
      </w:tr>
      <w:tr w:rsidR="00D848ED" w:rsidRPr="00D848ED" w:rsidTr="006E178F">
        <w:trPr>
          <w:trHeight w:val="288"/>
        </w:trPr>
        <w:tc>
          <w:tcPr>
            <w:tcW w:w="9280" w:type="dxa"/>
            <w:tcBorders>
              <w:top w:val="nil"/>
              <w:left w:val="nil"/>
              <w:bottom w:val="nil"/>
              <w:right w:val="nil"/>
            </w:tcBorders>
            <w:shd w:val="clear" w:color="auto" w:fill="auto"/>
            <w:noWrap/>
            <w:vAlign w:val="bottom"/>
          </w:tcPr>
          <w:p w:rsidR="00D848ED" w:rsidRPr="00D848ED" w:rsidRDefault="00D848ED" w:rsidP="00D848ED">
            <w:pPr>
              <w:spacing w:line="240" w:lineRule="auto"/>
              <w:rPr>
                <w:rFonts w:ascii="Calibri" w:eastAsia="Times New Roman" w:hAnsi="Calibri" w:cs="Calibri"/>
                <w:color w:val="000000"/>
                <w:lang w:val="en-IN"/>
              </w:rPr>
            </w:pPr>
          </w:p>
        </w:tc>
      </w:tr>
      <w:tr w:rsidR="00D848ED" w:rsidRPr="00D848ED" w:rsidTr="00B51F23">
        <w:trPr>
          <w:trHeight w:val="288"/>
        </w:trPr>
        <w:tc>
          <w:tcPr>
            <w:tcW w:w="9280" w:type="dxa"/>
            <w:tcBorders>
              <w:top w:val="nil"/>
              <w:left w:val="nil"/>
              <w:bottom w:val="nil"/>
              <w:right w:val="nil"/>
            </w:tcBorders>
            <w:shd w:val="clear" w:color="auto" w:fill="auto"/>
            <w:noWrap/>
            <w:vAlign w:val="bottom"/>
          </w:tcPr>
          <w:p w:rsidR="00D848ED" w:rsidRPr="00D848ED" w:rsidRDefault="00D848ED" w:rsidP="00D848ED">
            <w:pPr>
              <w:spacing w:line="240" w:lineRule="auto"/>
              <w:rPr>
                <w:rFonts w:ascii="Calibri" w:eastAsia="Times New Roman" w:hAnsi="Calibri" w:cs="Calibri"/>
                <w:color w:val="000000"/>
                <w:lang w:val="en-IN"/>
              </w:rPr>
            </w:pPr>
          </w:p>
        </w:tc>
      </w:tr>
      <w:tr w:rsidR="00D848ED" w:rsidRPr="00D848ED" w:rsidTr="00B51F23">
        <w:trPr>
          <w:trHeight w:val="288"/>
        </w:trPr>
        <w:tc>
          <w:tcPr>
            <w:tcW w:w="9280" w:type="dxa"/>
            <w:tcBorders>
              <w:top w:val="nil"/>
              <w:left w:val="nil"/>
              <w:bottom w:val="nil"/>
              <w:right w:val="nil"/>
            </w:tcBorders>
            <w:shd w:val="clear" w:color="auto" w:fill="auto"/>
            <w:noWrap/>
            <w:vAlign w:val="bottom"/>
          </w:tcPr>
          <w:p w:rsidR="00D848ED" w:rsidRPr="00D848ED" w:rsidRDefault="00D848ED" w:rsidP="00D848ED">
            <w:pPr>
              <w:spacing w:line="240" w:lineRule="auto"/>
              <w:rPr>
                <w:rFonts w:ascii="Calibri" w:eastAsia="Times New Roman" w:hAnsi="Calibri" w:cs="Calibri"/>
                <w:color w:val="000000"/>
                <w:lang w:val="en-IN"/>
              </w:rPr>
            </w:pPr>
          </w:p>
        </w:tc>
      </w:tr>
      <w:tr w:rsidR="00D848ED" w:rsidRPr="00D848ED" w:rsidTr="00B51F23">
        <w:trPr>
          <w:trHeight w:val="288"/>
        </w:trPr>
        <w:tc>
          <w:tcPr>
            <w:tcW w:w="9280" w:type="dxa"/>
            <w:tcBorders>
              <w:top w:val="nil"/>
              <w:left w:val="nil"/>
              <w:bottom w:val="nil"/>
              <w:right w:val="nil"/>
            </w:tcBorders>
            <w:shd w:val="clear" w:color="auto" w:fill="auto"/>
            <w:noWrap/>
            <w:vAlign w:val="bottom"/>
          </w:tcPr>
          <w:p w:rsidR="00D848ED" w:rsidRPr="00D848ED" w:rsidRDefault="00D848ED" w:rsidP="00D848ED">
            <w:pPr>
              <w:spacing w:line="240" w:lineRule="auto"/>
              <w:rPr>
                <w:rFonts w:ascii="Calibri" w:eastAsia="Times New Roman" w:hAnsi="Calibri" w:cs="Calibri"/>
                <w:color w:val="000000"/>
                <w:lang w:val="en-IN"/>
              </w:rPr>
            </w:pPr>
          </w:p>
        </w:tc>
      </w:tr>
      <w:tr w:rsidR="00D848ED" w:rsidRPr="00D848ED" w:rsidTr="00B51F23">
        <w:trPr>
          <w:trHeight w:val="288"/>
        </w:trPr>
        <w:tc>
          <w:tcPr>
            <w:tcW w:w="9280" w:type="dxa"/>
            <w:tcBorders>
              <w:top w:val="nil"/>
              <w:left w:val="nil"/>
              <w:bottom w:val="nil"/>
              <w:right w:val="nil"/>
            </w:tcBorders>
            <w:shd w:val="clear" w:color="auto" w:fill="auto"/>
            <w:noWrap/>
            <w:vAlign w:val="bottom"/>
          </w:tcPr>
          <w:p w:rsidR="00D848ED" w:rsidRPr="00D848ED" w:rsidRDefault="00D848ED" w:rsidP="00D848ED">
            <w:pPr>
              <w:spacing w:line="240" w:lineRule="auto"/>
              <w:rPr>
                <w:rFonts w:ascii="Calibri" w:eastAsia="Times New Roman" w:hAnsi="Calibri" w:cs="Calibri"/>
                <w:color w:val="000000"/>
                <w:lang w:val="en-IN"/>
              </w:rPr>
            </w:pPr>
          </w:p>
        </w:tc>
      </w:tr>
      <w:tr w:rsidR="00D848ED" w:rsidRPr="00D848ED" w:rsidTr="00B51F23">
        <w:trPr>
          <w:trHeight w:val="288"/>
        </w:trPr>
        <w:tc>
          <w:tcPr>
            <w:tcW w:w="9280" w:type="dxa"/>
            <w:tcBorders>
              <w:top w:val="nil"/>
              <w:left w:val="nil"/>
              <w:bottom w:val="nil"/>
              <w:right w:val="nil"/>
            </w:tcBorders>
            <w:shd w:val="clear" w:color="auto" w:fill="auto"/>
            <w:noWrap/>
            <w:vAlign w:val="bottom"/>
          </w:tcPr>
          <w:p w:rsidR="00D848ED" w:rsidRPr="00D848ED" w:rsidRDefault="00D848ED" w:rsidP="00D848ED">
            <w:pPr>
              <w:spacing w:line="240" w:lineRule="auto"/>
              <w:rPr>
                <w:rFonts w:ascii="Calibri" w:eastAsia="Times New Roman" w:hAnsi="Calibri" w:cs="Calibri"/>
                <w:color w:val="000000"/>
                <w:lang w:val="en-IN"/>
              </w:rPr>
            </w:pPr>
          </w:p>
        </w:tc>
      </w:tr>
      <w:tr w:rsidR="00D848ED" w:rsidRPr="00D848ED" w:rsidTr="00B51F23">
        <w:trPr>
          <w:trHeight w:val="288"/>
        </w:trPr>
        <w:tc>
          <w:tcPr>
            <w:tcW w:w="9280" w:type="dxa"/>
            <w:tcBorders>
              <w:top w:val="nil"/>
              <w:left w:val="nil"/>
              <w:bottom w:val="nil"/>
              <w:right w:val="nil"/>
            </w:tcBorders>
            <w:shd w:val="clear" w:color="auto" w:fill="auto"/>
            <w:noWrap/>
            <w:vAlign w:val="bottom"/>
          </w:tcPr>
          <w:p w:rsidR="00D848ED" w:rsidRPr="00D848ED" w:rsidRDefault="00D848ED" w:rsidP="00D848ED">
            <w:pPr>
              <w:spacing w:line="240" w:lineRule="auto"/>
              <w:rPr>
                <w:rFonts w:ascii="Calibri" w:eastAsia="Times New Roman" w:hAnsi="Calibri" w:cs="Calibri"/>
                <w:color w:val="000000"/>
                <w:lang w:val="en-IN"/>
              </w:rPr>
            </w:pPr>
          </w:p>
        </w:tc>
      </w:tr>
      <w:tr w:rsidR="00D848ED" w:rsidRPr="00D848ED" w:rsidTr="00B51F23">
        <w:trPr>
          <w:trHeight w:val="288"/>
        </w:trPr>
        <w:tc>
          <w:tcPr>
            <w:tcW w:w="9280" w:type="dxa"/>
            <w:tcBorders>
              <w:top w:val="nil"/>
              <w:left w:val="nil"/>
              <w:bottom w:val="nil"/>
              <w:right w:val="nil"/>
            </w:tcBorders>
            <w:shd w:val="clear" w:color="auto" w:fill="auto"/>
            <w:noWrap/>
            <w:vAlign w:val="bottom"/>
          </w:tcPr>
          <w:p w:rsidR="00D848ED" w:rsidRPr="00D848ED" w:rsidRDefault="00D848ED" w:rsidP="00D848ED">
            <w:pPr>
              <w:spacing w:line="240" w:lineRule="auto"/>
              <w:rPr>
                <w:rFonts w:ascii="Calibri" w:eastAsia="Times New Roman" w:hAnsi="Calibri" w:cs="Calibri"/>
                <w:color w:val="000000"/>
                <w:lang w:val="en-IN"/>
              </w:rPr>
            </w:pPr>
          </w:p>
        </w:tc>
      </w:tr>
      <w:tr w:rsidR="00D848ED" w:rsidRPr="00D848ED" w:rsidTr="00B51F23">
        <w:trPr>
          <w:trHeight w:val="288"/>
        </w:trPr>
        <w:tc>
          <w:tcPr>
            <w:tcW w:w="9280" w:type="dxa"/>
            <w:tcBorders>
              <w:top w:val="nil"/>
              <w:left w:val="nil"/>
              <w:bottom w:val="nil"/>
              <w:right w:val="nil"/>
            </w:tcBorders>
            <w:shd w:val="clear" w:color="auto" w:fill="auto"/>
            <w:noWrap/>
            <w:vAlign w:val="bottom"/>
          </w:tcPr>
          <w:p w:rsidR="00D848ED" w:rsidRPr="00D848ED" w:rsidRDefault="00D848ED" w:rsidP="00D848ED">
            <w:pPr>
              <w:spacing w:line="240" w:lineRule="auto"/>
              <w:rPr>
                <w:rFonts w:ascii="Calibri" w:eastAsia="Times New Roman" w:hAnsi="Calibri" w:cs="Calibri"/>
                <w:color w:val="000000"/>
                <w:lang w:val="en-IN"/>
              </w:rPr>
            </w:pPr>
          </w:p>
        </w:tc>
      </w:tr>
      <w:tr w:rsidR="00D848ED" w:rsidRPr="00D848ED" w:rsidTr="00B51F23">
        <w:trPr>
          <w:trHeight w:val="288"/>
        </w:trPr>
        <w:tc>
          <w:tcPr>
            <w:tcW w:w="9280" w:type="dxa"/>
            <w:tcBorders>
              <w:top w:val="nil"/>
              <w:left w:val="nil"/>
              <w:bottom w:val="nil"/>
              <w:right w:val="nil"/>
            </w:tcBorders>
            <w:shd w:val="clear" w:color="auto" w:fill="auto"/>
            <w:noWrap/>
            <w:vAlign w:val="bottom"/>
          </w:tcPr>
          <w:p w:rsidR="00D848ED" w:rsidRPr="00D848ED" w:rsidRDefault="00D848ED" w:rsidP="00D848ED">
            <w:pPr>
              <w:spacing w:line="240" w:lineRule="auto"/>
              <w:rPr>
                <w:rFonts w:ascii="Calibri" w:eastAsia="Times New Roman" w:hAnsi="Calibri" w:cs="Calibri"/>
                <w:color w:val="000000"/>
                <w:lang w:val="en-IN"/>
              </w:rPr>
            </w:pPr>
          </w:p>
        </w:tc>
      </w:tr>
      <w:tr w:rsidR="00D848ED" w:rsidRPr="00D848ED" w:rsidTr="00B51F23">
        <w:trPr>
          <w:trHeight w:val="288"/>
        </w:trPr>
        <w:tc>
          <w:tcPr>
            <w:tcW w:w="9280" w:type="dxa"/>
            <w:tcBorders>
              <w:top w:val="nil"/>
              <w:left w:val="nil"/>
              <w:bottom w:val="nil"/>
              <w:right w:val="nil"/>
            </w:tcBorders>
            <w:shd w:val="clear" w:color="auto" w:fill="auto"/>
            <w:noWrap/>
            <w:vAlign w:val="bottom"/>
          </w:tcPr>
          <w:p w:rsidR="00D848ED" w:rsidRPr="00D848ED" w:rsidRDefault="00D848ED" w:rsidP="00D848ED">
            <w:pPr>
              <w:spacing w:line="240" w:lineRule="auto"/>
              <w:rPr>
                <w:rFonts w:ascii="Calibri" w:eastAsia="Times New Roman" w:hAnsi="Calibri" w:cs="Calibri"/>
                <w:color w:val="000000"/>
                <w:lang w:val="en-IN"/>
              </w:rPr>
            </w:pPr>
          </w:p>
        </w:tc>
      </w:tr>
      <w:tr w:rsidR="00D848ED" w:rsidRPr="00D848ED" w:rsidTr="00B51F23">
        <w:trPr>
          <w:trHeight w:val="288"/>
        </w:trPr>
        <w:tc>
          <w:tcPr>
            <w:tcW w:w="9280" w:type="dxa"/>
            <w:tcBorders>
              <w:top w:val="nil"/>
              <w:left w:val="nil"/>
              <w:bottom w:val="nil"/>
              <w:right w:val="nil"/>
            </w:tcBorders>
            <w:shd w:val="clear" w:color="auto" w:fill="auto"/>
            <w:noWrap/>
            <w:vAlign w:val="bottom"/>
          </w:tcPr>
          <w:p w:rsidR="00D848ED" w:rsidRPr="00D848ED" w:rsidRDefault="00D848ED" w:rsidP="00D848ED">
            <w:pPr>
              <w:spacing w:line="240" w:lineRule="auto"/>
              <w:rPr>
                <w:rFonts w:ascii="Calibri" w:eastAsia="Times New Roman" w:hAnsi="Calibri" w:cs="Calibri"/>
                <w:color w:val="000000"/>
                <w:lang w:val="en-IN"/>
              </w:rPr>
            </w:pPr>
          </w:p>
        </w:tc>
      </w:tr>
      <w:tr w:rsidR="00D848ED" w:rsidRPr="00D848ED" w:rsidTr="00B51F23">
        <w:trPr>
          <w:trHeight w:val="288"/>
        </w:trPr>
        <w:tc>
          <w:tcPr>
            <w:tcW w:w="9280" w:type="dxa"/>
            <w:tcBorders>
              <w:top w:val="nil"/>
              <w:left w:val="nil"/>
              <w:bottom w:val="nil"/>
              <w:right w:val="nil"/>
            </w:tcBorders>
            <w:shd w:val="clear" w:color="auto" w:fill="auto"/>
            <w:noWrap/>
            <w:vAlign w:val="bottom"/>
          </w:tcPr>
          <w:p w:rsidR="00D848ED" w:rsidRPr="00D848ED" w:rsidRDefault="00D848ED" w:rsidP="00D848ED">
            <w:pPr>
              <w:spacing w:line="240" w:lineRule="auto"/>
              <w:rPr>
                <w:rFonts w:ascii="Calibri" w:eastAsia="Times New Roman" w:hAnsi="Calibri" w:cs="Calibri"/>
                <w:color w:val="000000"/>
                <w:lang w:val="en-IN"/>
              </w:rPr>
            </w:pPr>
          </w:p>
        </w:tc>
      </w:tr>
      <w:tr w:rsidR="00D848ED" w:rsidRPr="00D848ED" w:rsidTr="00B51F23">
        <w:trPr>
          <w:trHeight w:val="288"/>
        </w:trPr>
        <w:tc>
          <w:tcPr>
            <w:tcW w:w="9280" w:type="dxa"/>
            <w:tcBorders>
              <w:top w:val="nil"/>
              <w:left w:val="nil"/>
              <w:bottom w:val="nil"/>
              <w:right w:val="nil"/>
            </w:tcBorders>
            <w:shd w:val="clear" w:color="auto" w:fill="auto"/>
            <w:noWrap/>
            <w:vAlign w:val="bottom"/>
          </w:tcPr>
          <w:p w:rsidR="00D848ED" w:rsidRPr="00D848ED" w:rsidRDefault="00D848ED" w:rsidP="00D848ED">
            <w:pPr>
              <w:spacing w:line="240" w:lineRule="auto"/>
              <w:rPr>
                <w:rFonts w:ascii="Calibri" w:eastAsia="Times New Roman" w:hAnsi="Calibri" w:cs="Calibri"/>
                <w:color w:val="000000"/>
                <w:lang w:val="en-IN"/>
              </w:rPr>
            </w:pPr>
          </w:p>
        </w:tc>
      </w:tr>
      <w:tr w:rsidR="00D848ED" w:rsidRPr="00D848ED" w:rsidTr="00B51F23">
        <w:trPr>
          <w:trHeight w:val="288"/>
        </w:trPr>
        <w:tc>
          <w:tcPr>
            <w:tcW w:w="9280" w:type="dxa"/>
            <w:tcBorders>
              <w:top w:val="nil"/>
              <w:left w:val="nil"/>
              <w:bottom w:val="nil"/>
              <w:right w:val="nil"/>
            </w:tcBorders>
            <w:shd w:val="clear" w:color="auto" w:fill="auto"/>
            <w:noWrap/>
            <w:vAlign w:val="bottom"/>
          </w:tcPr>
          <w:p w:rsidR="00D848ED" w:rsidRPr="00D848ED" w:rsidRDefault="00D848ED" w:rsidP="00D848ED">
            <w:pPr>
              <w:spacing w:line="240" w:lineRule="auto"/>
              <w:rPr>
                <w:rFonts w:ascii="Calibri" w:eastAsia="Times New Roman" w:hAnsi="Calibri" w:cs="Calibri"/>
                <w:color w:val="000000"/>
                <w:lang w:val="en-IN"/>
              </w:rPr>
            </w:pPr>
          </w:p>
        </w:tc>
      </w:tr>
      <w:tr w:rsidR="00D848ED" w:rsidRPr="00D848ED" w:rsidTr="00B51F23">
        <w:trPr>
          <w:trHeight w:val="288"/>
        </w:trPr>
        <w:tc>
          <w:tcPr>
            <w:tcW w:w="9280" w:type="dxa"/>
            <w:tcBorders>
              <w:top w:val="nil"/>
              <w:left w:val="nil"/>
              <w:bottom w:val="nil"/>
              <w:right w:val="nil"/>
            </w:tcBorders>
            <w:shd w:val="clear" w:color="auto" w:fill="auto"/>
            <w:noWrap/>
            <w:vAlign w:val="bottom"/>
          </w:tcPr>
          <w:p w:rsidR="00D848ED" w:rsidRPr="00D848ED" w:rsidRDefault="00D848ED" w:rsidP="00D848ED">
            <w:pPr>
              <w:spacing w:line="240" w:lineRule="auto"/>
              <w:rPr>
                <w:rFonts w:ascii="Calibri" w:eastAsia="Times New Roman" w:hAnsi="Calibri" w:cs="Calibri"/>
                <w:color w:val="000000"/>
                <w:lang w:val="en-IN"/>
              </w:rPr>
            </w:pPr>
          </w:p>
        </w:tc>
      </w:tr>
      <w:tr w:rsidR="00D848ED" w:rsidRPr="00D848ED" w:rsidTr="00B51F23">
        <w:trPr>
          <w:trHeight w:val="288"/>
        </w:trPr>
        <w:tc>
          <w:tcPr>
            <w:tcW w:w="9280" w:type="dxa"/>
            <w:tcBorders>
              <w:top w:val="nil"/>
              <w:left w:val="nil"/>
              <w:bottom w:val="nil"/>
              <w:right w:val="nil"/>
            </w:tcBorders>
            <w:shd w:val="clear" w:color="auto" w:fill="auto"/>
            <w:noWrap/>
            <w:vAlign w:val="bottom"/>
          </w:tcPr>
          <w:p w:rsidR="00D848ED" w:rsidRPr="00D848ED" w:rsidRDefault="00D848ED" w:rsidP="00D848ED">
            <w:pPr>
              <w:spacing w:line="240" w:lineRule="auto"/>
              <w:rPr>
                <w:rFonts w:ascii="Calibri" w:eastAsia="Times New Roman" w:hAnsi="Calibri" w:cs="Calibri"/>
                <w:color w:val="000000"/>
                <w:lang w:val="en-IN"/>
              </w:rPr>
            </w:pPr>
          </w:p>
        </w:tc>
      </w:tr>
      <w:tr w:rsidR="00D848ED" w:rsidRPr="00D848ED" w:rsidTr="00B51F23">
        <w:trPr>
          <w:trHeight w:val="288"/>
        </w:trPr>
        <w:tc>
          <w:tcPr>
            <w:tcW w:w="9280" w:type="dxa"/>
            <w:tcBorders>
              <w:top w:val="nil"/>
              <w:left w:val="nil"/>
              <w:bottom w:val="nil"/>
              <w:right w:val="nil"/>
            </w:tcBorders>
            <w:shd w:val="clear" w:color="auto" w:fill="auto"/>
            <w:noWrap/>
            <w:vAlign w:val="bottom"/>
          </w:tcPr>
          <w:p w:rsidR="00D848ED" w:rsidRPr="00D848ED" w:rsidRDefault="00D848ED" w:rsidP="00D848ED">
            <w:pPr>
              <w:spacing w:line="240" w:lineRule="auto"/>
              <w:rPr>
                <w:rFonts w:ascii="Calibri" w:eastAsia="Times New Roman" w:hAnsi="Calibri" w:cs="Calibri"/>
                <w:color w:val="000000"/>
                <w:lang w:val="en-IN"/>
              </w:rPr>
            </w:pPr>
          </w:p>
        </w:tc>
      </w:tr>
      <w:tr w:rsidR="00D848ED" w:rsidRPr="00D848ED" w:rsidTr="00B51F23">
        <w:trPr>
          <w:trHeight w:val="288"/>
        </w:trPr>
        <w:tc>
          <w:tcPr>
            <w:tcW w:w="9280" w:type="dxa"/>
            <w:tcBorders>
              <w:top w:val="nil"/>
              <w:left w:val="nil"/>
              <w:bottom w:val="nil"/>
              <w:right w:val="nil"/>
            </w:tcBorders>
            <w:shd w:val="clear" w:color="auto" w:fill="auto"/>
            <w:noWrap/>
            <w:vAlign w:val="bottom"/>
          </w:tcPr>
          <w:p w:rsidR="00D848ED" w:rsidRPr="00D848ED" w:rsidRDefault="00D848ED" w:rsidP="00D848ED">
            <w:pPr>
              <w:spacing w:line="240" w:lineRule="auto"/>
              <w:rPr>
                <w:rFonts w:ascii="Calibri" w:eastAsia="Times New Roman" w:hAnsi="Calibri" w:cs="Calibri"/>
                <w:color w:val="000000"/>
                <w:lang w:val="en-IN"/>
              </w:rPr>
            </w:pPr>
          </w:p>
        </w:tc>
      </w:tr>
      <w:tr w:rsidR="00D848ED" w:rsidRPr="00D848ED" w:rsidTr="00B51F23">
        <w:trPr>
          <w:trHeight w:val="288"/>
        </w:trPr>
        <w:tc>
          <w:tcPr>
            <w:tcW w:w="9280" w:type="dxa"/>
            <w:tcBorders>
              <w:top w:val="nil"/>
              <w:left w:val="nil"/>
              <w:bottom w:val="nil"/>
              <w:right w:val="nil"/>
            </w:tcBorders>
            <w:shd w:val="clear" w:color="auto" w:fill="auto"/>
            <w:noWrap/>
            <w:vAlign w:val="bottom"/>
          </w:tcPr>
          <w:p w:rsidR="00D848ED" w:rsidRPr="00D848ED" w:rsidRDefault="00D848ED" w:rsidP="00D848ED">
            <w:pPr>
              <w:spacing w:line="240" w:lineRule="auto"/>
              <w:rPr>
                <w:rFonts w:ascii="Calibri" w:eastAsia="Times New Roman" w:hAnsi="Calibri" w:cs="Calibri"/>
                <w:color w:val="000000"/>
                <w:lang w:val="en-IN"/>
              </w:rPr>
            </w:pPr>
          </w:p>
        </w:tc>
      </w:tr>
      <w:tr w:rsidR="00D848ED" w:rsidRPr="00D848ED" w:rsidTr="00B51F23">
        <w:trPr>
          <w:trHeight w:val="288"/>
        </w:trPr>
        <w:tc>
          <w:tcPr>
            <w:tcW w:w="9280" w:type="dxa"/>
            <w:tcBorders>
              <w:top w:val="nil"/>
              <w:left w:val="nil"/>
              <w:bottom w:val="nil"/>
              <w:right w:val="nil"/>
            </w:tcBorders>
            <w:shd w:val="clear" w:color="auto" w:fill="auto"/>
            <w:noWrap/>
            <w:vAlign w:val="bottom"/>
          </w:tcPr>
          <w:p w:rsidR="00D848ED" w:rsidRPr="00D848ED" w:rsidRDefault="00D848ED" w:rsidP="00D848ED">
            <w:pPr>
              <w:spacing w:line="240" w:lineRule="auto"/>
              <w:rPr>
                <w:rFonts w:ascii="Calibri" w:eastAsia="Times New Roman" w:hAnsi="Calibri" w:cs="Calibri"/>
                <w:color w:val="000000"/>
                <w:lang w:val="en-IN"/>
              </w:rPr>
            </w:pPr>
          </w:p>
        </w:tc>
      </w:tr>
      <w:tr w:rsidR="00D848ED" w:rsidRPr="00D848ED" w:rsidTr="00B51F23">
        <w:trPr>
          <w:trHeight w:val="288"/>
        </w:trPr>
        <w:tc>
          <w:tcPr>
            <w:tcW w:w="9280" w:type="dxa"/>
            <w:tcBorders>
              <w:top w:val="nil"/>
              <w:left w:val="nil"/>
              <w:bottom w:val="nil"/>
              <w:right w:val="nil"/>
            </w:tcBorders>
            <w:shd w:val="clear" w:color="auto" w:fill="auto"/>
            <w:noWrap/>
            <w:vAlign w:val="bottom"/>
          </w:tcPr>
          <w:p w:rsidR="00D848ED" w:rsidRPr="00D848ED" w:rsidRDefault="00D848ED" w:rsidP="00D848ED">
            <w:pPr>
              <w:spacing w:line="240" w:lineRule="auto"/>
              <w:rPr>
                <w:rFonts w:ascii="Calibri" w:eastAsia="Times New Roman" w:hAnsi="Calibri" w:cs="Calibri"/>
                <w:color w:val="000000"/>
                <w:lang w:val="en-IN"/>
              </w:rPr>
            </w:pPr>
          </w:p>
        </w:tc>
      </w:tr>
      <w:tr w:rsidR="00D848ED" w:rsidRPr="00D848ED" w:rsidTr="00B51F23">
        <w:trPr>
          <w:trHeight w:val="288"/>
        </w:trPr>
        <w:tc>
          <w:tcPr>
            <w:tcW w:w="9280" w:type="dxa"/>
            <w:tcBorders>
              <w:top w:val="nil"/>
              <w:left w:val="nil"/>
              <w:bottom w:val="nil"/>
              <w:right w:val="nil"/>
            </w:tcBorders>
            <w:shd w:val="clear" w:color="auto" w:fill="auto"/>
            <w:noWrap/>
            <w:vAlign w:val="bottom"/>
          </w:tcPr>
          <w:p w:rsidR="00D848ED" w:rsidRPr="00D848ED" w:rsidRDefault="00D848ED" w:rsidP="00D848ED">
            <w:pPr>
              <w:spacing w:line="240" w:lineRule="auto"/>
              <w:rPr>
                <w:rFonts w:ascii="Calibri" w:eastAsia="Times New Roman" w:hAnsi="Calibri" w:cs="Calibri"/>
                <w:color w:val="000000"/>
                <w:lang w:val="en-IN"/>
              </w:rPr>
            </w:pP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r w:rsidRPr="00D848ED">
              <w:rPr>
                <w:rFonts w:ascii="Calibri" w:eastAsia="Times New Roman" w:hAnsi="Calibri" w:cs="Calibri"/>
                <w:color w:val="000000"/>
                <w:lang w:val="en-IN"/>
              </w:rPr>
              <w:t>docker.io/rancher/mirrored-prometheus-node-</w:t>
            </w:r>
            <w:proofErr w:type="gramStart"/>
            <w:r w:rsidRPr="00D848ED">
              <w:rPr>
                <w:rFonts w:ascii="Calibri" w:eastAsia="Times New Roman" w:hAnsi="Calibri" w:cs="Calibri"/>
                <w:color w:val="000000"/>
                <w:lang w:val="en-IN"/>
              </w:rPr>
              <w:t>exporter:v</w:t>
            </w:r>
            <w:proofErr w:type="gramEnd"/>
            <w:r w:rsidRPr="00D848ED">
              <w:rPr>
                <w:rFonts w:ascii="Calibri" w:eastAsia="Times New Roman" w:hAnsi="Calibri" w:cs="Calibri"/>
                <w:color w:val="000000"/>
                <w:lang w:val="en-IN"/>
              </w:rPr>
              <w:t>1.3.1</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r w:rsidRPr="00D848ED">
              <w:rPr>
                <w:rFonts w:ascii="Calibri" w:eastAsia="Times New Roman" w:hAnsi="Calibri" w:cs="Calibri"/>
                <w:color w:val="000000"/>
                <w:lang w:val="en-IN"/>
              </w:rPr>
              <w:t>docker.io/rancher/mirrored-prometheus-operator-prometheus-config-</w:t>
            </w:r>
            <w:proofErr w:type="gramStart"/>
            <w:r w:rsidRPr="00D848ED">
              <w:rPr>
                <w:rFonts w:ascii="Calibri" w:eastAsia="Times New Roman" w:hAnsi="Calibri" w:cs="Calibri"/>
                <w:color w:val="000000"/>
                <w:lang w:val="en-IN"/>
              </w:rPr>
              <w:t>reloader:v</w:t>
            </w:r>
            <w:proofErr w:type="gramEnd"/>
            <w:r w:rsidRPr="00D848ED">
              <w:rPr>
                <w:rFonts w:ascii="Calibri" w:eastAsia="Times New Roman" w:hAnsi="Calibri" w:cs="Calibri"/>
                <w:color w:val="000000"/>
                <w:lang w:val="en-IN"/>
              </w:rPr>
              <w:t>0.65.1</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r w:rsidRPr="00D848ED">
              <w:rPr>
                <w:rFonts w:ascii="Calibri" w:eastAsia="Times New Roman" w:hAnsi="Calibri" w:cs="Calibri"/>
                <w:color w:val="000000"/>
                <w:lang w:val="en-IN"/>
              </w:rPr>
              <w:t>docker.io/rancher/mirrored-prometheus-operator-prometheus-</w:t>
            </w:r>
            <w:proofErr w:type="gramStart"/>
            <w:r w:rsidRPr="00D848ED">
              <w:rPr>
                <w:rFonts w:ascii="Calibri" w:eastAsia="Times New Roman" w:hAnsi="Calibri" w:cs="Calibri"/>
                <w:color w:val="000000"/>
                <w:lang w:val="en-IN"/>
              </w:rPr>
              <w:t>operator:v</w:t>
            </w:r>
            <w:proofErr w:type="gramEnd"/>
            <w:r w:rsidRPr="00D848ED">
              <w:rPr>
                <w:rFonts w:ascii="Calibri" w:eastAsia="Times New Roman" w:hAnsi="Calibri" w:cs="Calibri"/>
                <w:color w:val="000000"/>
                <w:lang w:val="en-IN"/>
              </w:rPr>
              <w:t>0.65.1</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r w:rsidRPr="00D848ED">
              <w:rPr>
                <w:rFonts w:ascii="Calibri" w:eastAsia="Times New Roman" w:hAnsi="Calibri" w:cs="Calibri"/>
                <w:color w:val="000000"/>
                <w:lang w:val="en-IN"/>
              </w:rPr>
              <w:t>docker.io/rancher/mirrored-prometheus-</w:t>
            </w:r>
            <w:proofErr w:type="gramStart"/>
            <w:r w:rsidRPr="00D848ED">
              <w:rPr>
                <w:rFonts w:ascii="Calibri" w:eastAsia="Times New Roman" w:hAnsi="Calibri" w:cs="Calibri"/>
                <w:color w:val="000000"/>
                <w:lang w:val="en-IN"/>
              </w:rPr>
              <w:t>prometheus:v</w:t>
            </w:r>
            <w:proofErr w:type="gramEnd"/>
            <w:r w:rsidRPr="00D848ED">
              <w:rPr>
                <w:rFonts w:ascii="Calibri" w:eastAsia="Times New Roman" w:hAnsi="Calibri" w:cs="Calibri"/>
                <w:color w:val="000000"/>
                <w:lang w:val="en-IN"/>
              </w:rPr>
              <w:t>2.45.0</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r w:rsidRPr="00D848ED">
              <w:rPr>
                <w:rFonts w:ascii="Calibri" w:eastAsia="Times New Roman" w:hAnsi="Calibri" w:cs="Calibri"/>
                <w:color w:val="000000"/>
                <w:lang w:val="en-IN"/>
              </w:rPr>
              <w:t>docker.io/rancher/mirrored-sig-storage-snapshot-</w:t>
            </w:r>
            <w:proofErr w:type="gramStart"/>
            <w:r w:rsidRPr="00D848ED">
              <w:rPr>
                <w:rFonts w:ascii="Calibri" w:eastAsia="Times New Roman" w:hAnsi="Calibri" w:cs="Calibri"/>
                <w:color w:val="000000"/>
                <w:lang w:val="en-IN"/>
              </w:rPr>
              <w:t>controller:v</w:t>
            </w:r>
            <w:proofErr w:type="gramEnd"/>
            <w:r w:rsidRPr="00D848ED">
              <w:rPr>
                <w:rFonts w:ascii="Calibri" w:eastAsia="Times New Roman" w:hAnsi="Calibri" w:cs="Calibri"/>
                <w:color w:val="000000"/>
                <w:lang w:val="en-IN"/>
              </w:rPr>
              <w:t>6.2.1</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r w:rsidRPr="00D848ED">
              <w:rPr>
                <w:rFonts w:ascii="Calibri" w:eastAsia="Times New Roman" w:hAnsi="Calibri" w:cs="Calibri"/>
                <w:color w:val="000000"/>
                <w:lang w:val="en-IN"/>
              </w:rPr>
              <w:t>docker.io/rancher/mirrored-sig-storage-snapshot-validation-</w:t>
            </w:r>
            <w:proofErr w:type="gramStart"/>
            <w:r w:rsidRPr="00D848ED">
              <w:rPr>
                <w:rFonts w:ascii="Calibri" w:eastAsia="Times New Roman" w:hAnsi="Calibri" w:cs="Calibri"/>
                <w:color w:val="000000"/>
                <w:lang w:val="en-IN"/>
              </w:rPr>
              <w:t>webhook:v</w:t>
            </w:r>
            <w:proofErr w:type="gramEnd"/>
            <w:r w:rsidRPr="00D848ED">
              <w:rPr>
                <w:rFonts w:ascii="Calibri" w:eastAsia="Times New Roman" w:hAnsi="Calibri" w:cs="Calibri"/>
                <w:color w:val="000000"/>
                <w:lang w:val="en-IN"/>
              </w:rPr>
              <w:t>6.2.2</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r w:rsidRPr="00D848ED">
              <w:rPr>
                <w:rFonts w:ascii="Calibri" w:eastAsia="Times New Roman" w:hAnsi="Calibri" w:cs="Calibri"/>
                <w:color w:val="000000"/>
                <w:lang w:val="en-IN"/>
              </w:rPr>
              <w:t>docker.io/rancher/pushprox-</w:t>
            </w:r>
            <w:proofErr w:type="gramStart"/>
            <w:r w:rsidRPr="00D848ED">
              <w:rPr>
                <w:rFonts w:ascii="Calibri" w:eastAsia="Times New Roman" w:hAnsi="Calibri" w:cs="Calibri"/>
                <w:color w:val="000000"/>
                <w:lang w:val="en-IN"/>
              </w:rPr>
              <w:t>client:v</w:t>
            </w:r>
            <w:proofErr w:type="gramEnd"/>
            <w:r w:rsidRPr="00D848ED">
              <w:rPr>
                <w:rFonts w:ascii="Calibri" w:eastAsia="Times New Roman" w:hAnsi="Calibri" w:cs="Calibri"/>
                <w:color w:val="000000"/>
                <w:lang w:val="en-IN"/>
              </w:rPr>
              <w:t>0.1.0-rancher2-client</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r w:rsidRPr="00D848ED">
              <w:rPr>
                <w:rFonts w:ascii="Calibri" w:eastAsia="Times New Roman" w:hAnsi="Calibri" w:cs="Calibri"/>
                <w:color w:val="000000"/>
                <w:lang w:val="en-IN"/>
              </w:rPr>
              <w:t>docker.io/rancher/pushprox-</w:t>
            </w:r>
            <w:proofErr w:type="gramStart"/>
            <w:r w:rsidRPr="00D848ED">
              <w:rPr>
                <w:rFonts w:ascii="Calibri" w:eastAsia="Times New Roman" w:hAnsi="Calibri" w:cs="Calibri"/>
                <w:color w:val="000000"/>
                <w:lang w:val="en-IN"/>
              </w:rPr>
              <w:t>proxy:v</w:t>
            </w:r>
            <w:proofErr w:type="gramEnd"/>
            <w:r w:rsidRPr="00D848ED">
              <w:rPr>
                <w:rFonts w:ascii="Calibri" w:eastAsia="Times New Roman" w:hAnsi="Calibri" w:cs="Calibri"/>
                <w:color w:val="000000"/>
                <w:lang w:val="en-IN"/>
              </w:rPr>
              <w:t>0.1.0-rancher2-proxy</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r w:rsidRPr="00D848ED">
              <w:rPr>
                <w:rFonts w:ascii="Calibri" w:eastAsia="Times New Roman" w:hAnsi="Calibri" w:cs="Calibri"/>
                <w:color w:val="000000"/>
                <w:lang w:val="en-IN"/>
              </w:rPr>
              <w:t>docker.io/rancher/rancher-</w:t>
            </w:r>
            <w:proofErr w:type="gramStart"/>
            <w:r w:rsidRPr="00D848ED">
              <w:rPr>
                <w:rFonts w:ascii="Calibri" w:eastAsia="Times New Roman" w:hAnsi="Calibri" w:cs="Calibri"/>
                <w:color w:val="000000"/>
                <w:lang w:val="en-IN"/>
              </w:rPr>
              <w:t>agent:v</w:t>
            </w:r>
            <w:proofErr w:type="gramEnd"/>
            <w:r w:rsidRPr="00D848ED">
              <w:rPr>
                <w:rFonts w:ascii="Calibri" w:eastAsia="Times New Roman" w:hAnsi="Calibri" w:cs="Calibri"/>
                <w:color w:val="000000"/>
                <w:lang w:val="en-IN"/>
              </w:rPr>
              <w:t>2.7.5</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r w:rsidRPr="00D848ED">
              <w:rPr>
                <w:rFonts w:ascii="Calibri" w:eastAsia="Times New Roman" w:hAnsi="Calibri" w:cs="Calibri"/>
                <w:color w:val="000000"/>
                <w:lang w:val="en-IN"/>
              </w:rPr>
              <w:t>docker.io/rancher/rancher-</w:t>
            </w:r>
            <w:proofErr w:type="gramStart"/>
            <w:r w:rsidRPr="00D848ED">
              <w:rPr>
                <w:rFonts w:ascii="Calibri" w:eastAsia="Times New Roman" w:hAnsi="Calibri" w:cs="Calibri"/>
                <w:color w:val="000000"/>
                <w:lang w:val="en-IN"/>
              </w:rPr>
              <w:t>webhook:v</w:t>
            </w:r>
            <w:proofErr w:type="gramEnd"/>
            <w:r w:rsidRPr="00D848ED">
              <w:rPr>
                <w:rFonts w:ascii="Calibri" w:eastAsia="Times New Roman" w:hAnsi="Calibri" w:cs="Calibri"/>
                <w:color w:val="000000"/>
                <w:lang w:val="en-IN"/>
              </w:rPr>
              <w:t>0.3.5</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r w:rsidRPr="00D848ED">
              <w:rPr>
                <w:rFonts w:ascii="Calibri" w:eastAsia="Times New Roman" w:hAnsi="Calibri" w:cs="Calibri"/>
                <w:color w:val="000000"/>
                <w:lang w:val="en-IN"/>
              </w:rPr>
              <w:t>docker.io/rancher/rke2-cloud-</w:t>
            </w:r>
            <w:proofErr w:type="gramStart"/>
            <w:r w:rsidRPr="00D848ED">
              <w:rPr>
                <w:rFonts w:ascii="Calibri" w:eastAsia="Times New Roman" w:hAnsi="Calibri" w:cs="Calibri"/>
                <w:color w:val="000000"/>
                <w:lang w:val="en-IN"/>
              </w:rPr>
              <w:t>provider:v</w:t>
            </w:r>
            <w:proofErr w:type="gramEnd"/>
            <w:r w:rsidRPr="00D848ED">
              <w:rPr>
                <w:rFonts w:ascii="Calibri" w:eastAsia="Times New Roman" w:hAnsi="Calibri" w:cs="Calibri"/>
                <w:color w:val="000000"/>
                <w:lang w:val="en-IN"/>
              </w:rPr>
              <w:t>1.29.3-build20240412</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r w:rsidRPr="00D848ED">
              <w:rPr>
                <w:rFonts w:ascii="Calibri" w:eastAsia="Times New Roman" w:hAnsi="Calibri" w:cs="Calibri"/>
                <w:color w:val="000000"/>
                <w:lang w:val="en-IN"/>
              </w:rPr>
              <w:t>docker.io/rancher/</w:t>
            </w:r>
            <w:proofErr w:type="gramStart"/>
            <w:r w:rsidRPr="00D848ED">
              <w:rPr>
                <w:rFonts w:ascii="Calibri" w:eastAsia="Times New Roman" w:hAnsi="Calibri" w:cs="Calibri"/>
                <w:color w:val="000000"/>
                <w:lang w:val="en-IN"/>
              </w:rPr>
              <w:t>shell:v</w:t>
            </w:r>
            <w:proofErr w:type="gramEnd"/>
            <w:r w:rsidRPr="00D848ED">
              <w:rPr>
                <w:rFonts w:ascii="Calibri" w:eastAsia="Times New Roman" w:hAnsi="Calibri" w:cs="Calibri"/>
                <w:color w:val="000000"/>
                <w:lang w:val="en-IN"/>
              </w:rPr>
              <w:t>0.1.20</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r w:rsidRPr="00D848ED">
              <w:rPr>
                <w:rFonts w:ascii="Calibri" w:eastAsia="Times New Roman" w:hAnsi="Calibri" w:cs="Calibri"/>
                <w:color w:val="000000"/>
                <w:lang w:val="en-IN"/>
              </w:rPr>
              <w:t>docker.io/</w:t>
            </w:r>
            <w:proofErr w:type="spellStart"/>
            <w:r w:rsidRPr="00D848ED">
              <w:rPr>
                <w:rFonts w:ascii="Calibri" w:eastAsia="Times New Roman" w:hAnsi="Calibri" w:cs="Calibri"/>
                <w:color w:val="000000"/>
                <w:lang w:val="en-IN"/>
              </w:rPr>
              <w:t>yauritux</w:t>
            </w:r>
            <w:proofErr w:type="spellEnd"/>
            <w:r w:rsidRPr="00D848ED">
              <w:rPr>
                <w:rFonts w:ascii="Calibri" w:eastAsia="Times New Roman" w:hAnsi="Calibri" w:cs="Calibri"/>
                <w:color w:val="000000"/>
                <w:lang w:val="en-IN"/>
              </w:rPr>
              <w:t>/</w:t>
            </w:r>
            <w:proofErr w:type="spellStart"/>
            <w:r w:rsidRPr="00D848ED">
              <w:rPr>
                <w:rFonts w:ascii="Calibri" w:eastAsia="Times New Roman" w:hAnsi="Calibri" w:cs="Calibri"/>
                <w:color w:val="000000"/>
                <w:lang w:val="en-IN"/>
              </w:rPr>
              <w:t>busybox-</w:t>
            </w:r>
            <w:proofErr w:type="gramStart"/>
            <w:r w:rsidRPr="00D848ED">
              <w:rPr>
                <w:rFonts w:ascii="Calibri" w:eastAsia="Times New Roman" w:hAnsi="Calibri" w:cs="Calibri"/>
                <w:color w:val="000000"/>
                <w:lang w:val="en-IN"/>
              </w:rPr>
              <w:t>curl:latest</w:t>
            </w:r>
            <w:proofErr w:type="spellEnd"/>
            <w:proofErr w:type="gramEnd"/>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r w:rsidRPr="00D848ED">
              <w:rPr>
                <w:rFonts w:ascii="Calibri" w:eastAsia="Times New Roman" w:hAnsi="Calibri" w:cs="Calibri"/>
                <w:color w:val="000000"/>
                <w:lang w:val="en-IN"/>
              </w:rPr>
              <w:t>index.docker.io/rancher/hardened-</w:t>
            </w:r>
            <w:proofErr w:type="gramStart"/>
            <w:r w:rsidRPr="00D848ED">
              <w:rPr>
                <w:rFonts w:ascii="Calibri" w:eastAsia="Times New Roman" w:hAnsi="Calibri" w:cs="Calibri"/>
                <w:color w:val="000000"/>
                <w:lang w:val="en-IN"/>
              </w:rPr>
              <w:t>etcd:v</w:t>
            </w:r>
            <w:proofErr w:type="gramEnd"/>
            <w:r w:rsidRPr="00D848ED">
              <w:rPr>
                <w:rFonts w:ascii="Calibri" w:eastAsia="Times New Roman" w:hAnsi="Calibri" w:cs="Calibri"/>
                <w:color w:val="000000"/>
                <w:lang w:val="en-IN"/>
              </w:rPr>
              <w:t>3.5.9-k3s1-build20240418</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r w:rsidRPr="00D848ED">
              <w:rPr>
                <w:rFonts w:ascii="Calibri" w:eastAsia="Times New Roman" w:hAnsi="Calibri" w:cs="Calibri"/>
                <w:color w:val="000000"/>
                <w:lang w:val="en-IN"/>
              </w:rPr>
              <w:t>index.docker.io/rancher/hardened-</w:t>
            </w:r>
            <w:proofErr w:type="gramStart"/>
            <w:r w:rsidRPr="00D848ED">
              <w:rPr>
                <w:rFonts w:ascii="Calibri" w:eastAsia="Times New Roman" w:hAnsi="Calibri" w:cs="Calibri"/>
                <w:color w:val="000000"/>
                <w:lang w:val="en-IN"/>
              </w:rPr>
              <w:t>kubernetes:v</w:t>
            </w:r>
            <w:proofErr w:type="gramEnd"/>
            <w:r w:rsidRPr="00D848ED">
              <w:rPr>
                <w:rFonts w:ascii="Calibri" w:eastAsia="Times New Roman" w:hAnsi="Calibri" w:cs="Calibri"/>
                <w:color w:val="000000"/>
                <w:lang w:val="en-IN"/>
              </w:rPr>
              <w:t>1.28.9-rke2r1-build20240416</w:t>
            </w:r>
          </w:p>
        </w:tc>
      </w:tr>
      <w:tr w:rsidR="00D848ED" w:rsidRPr="00D848ED" w:rsidTr="00D848ED">
        <w:trPr>
          <w:trHeight w:val="288"/>
        </w:trPr>
        <w:tc>
          <w:tcPr>
            <w:tcW w:w="9280" w:type="dxa"/>
            <w:tcBorders>
              <w:top w:val="nil"/>
              <w:left w:val="nil"/>
              <w:bottom w:val="nil"/>
              <w:right w:val="nil"/>
            </w:tcBorders>
            <w:shd w:val="clear" w:color="auto" w:fill="auto"/>
            <w:noWrap/>
            <w:vAlign w:val="bottom"/>
            <w:hideMark/>
          </w:tcPr>
          <w:p w:rsidR="00D848ED" w:rsidRPr="00D848ED" w:rsidRDefault="00D848ED" w:rsidP="00D848ED">
            <w:pPr>
              <w:spacing w:line="240" w:lineRule="auto"/>
              <w:rPr>
                <w:rFonts w:ascii="Calibri" w:eastAsia="Times New Roman" w:hAnsi="Calibri" w:cs="Calibri"/>
                <w:color w:val="000000"/>
                <w:lang w:val="en-IN"/>
              </w:rPr>
            </w:pPr>
            <w:r w:rsidRPr="00D848ED">
              <w:rPr>
                <w:rFonts w:ascii="Calibri" w:eastAsia="Times New Roman" w:hAnsi="Calibri" w:cs="Calibri"/>
                <w:color w:val="000000"/>
                <w:lang w:val="en-IN"/>
              </w:rPr>
              <w:t>index.docker.io/rancher/rke2-cloud-</w:t>
            </w:r>
            <w:proofErr w:type="gramStart"/>
            <w:r w:rsidRPr="00D848ED">
              <w:rPr>
                <w:rFonts w:ascii="Calibri" w:eastAsia="Times New Roman" w:hAnsi="Calibri" w:cs="Calibri"/>
                <w:color w:val="000000"/>
                <w:lang w:val="en-IN"/>
              </w:rPr>
              <w:t>provider:v</w:t>
            </w:r>
            <w:proofErr w:type="gramEnd"/>
            <w:r w:rsidRPr="00D848ED">
              <w:rPr>
                <w:rFonts w:ascii="Calibri" w:eastAsia="Times New Roman" w:hAnsi="Calibri" w:cs="Calibri"/>
                <w:color w:val="000000"/>
                <w:lang w:val="en-IN"/>
              </w:rPr>
              <w:t>1.29.3-build20240412</w:t>
            </w:r>
          </w:p>
        </w:tc>
      </w:tr>
      <w:tr w:rsidR="00D848ED" w:rsidRPr="00D848ED" w:rsidTr="00771679">
        <w:trPr>
          <w:trHeight w:val="288"/>
        </w:trPr>
        <w:tc>
          <w:tcPr>
            <w:tcW w:w="9280" w:type="dxa"/>
            <w:tcBorders>
              <w:top w:val="nil"/>
              <w:left w:val="nil"/>
              <w:bottom w:val="nil"/>
              <w:right w:val="nil"/>
            </w:tcBorders>
            <w:shd w:val="clear" w:color="auto" w:fill="auto"/>
            <w:noWrap/>
            <w:vAlign w:val="bottom"/>
          </w:tcPr>
          <w:p w:rsidR="00D848ED" w:rsidRPr="00D848ED" w:rsidRDefault="00D848ED" w:rsidP="00D848ED">
            <w:pPr>
              <w:spacing w:line="240" w:lineRule="auto"/>
              <w:rPr>
                <w:rFonts w:ascii="Calibri" w:eastAsia="Times New Roman" w:hAnsi="Calibri" w:cs="Calibri"/>
                <w:color w:val="000000"/>
                <w:lang w:val="en-IN"/>
              </w:rPr>
            </w:pPr>
          </w:p>
        </w:tc>
      </w:tr>
      <w:tr w:rsidR="00D848ED" w:rsidRPr="00D848ED" w:rsidTr="00771679">
        <w:trPr>
          <w:trHeight w:val="288"/>
        </w:trPr>
        <w:tc>
          <w:tcPr>
            <w:tcW w:w="9280" w:type="dxa"/>
            <w:tcBorders>
              <w:top w:val="nil"/>
              <w:left w:val="nil"/>
              <w:bottom w:val="nil"/>
              <w:right w:val="nil"/>
            </w:tcBorders>
            <w:shd w:val="clear" w:color="auto" w:fill="auto"/>
            <w:noWrap/>
            <w:vAlign w:val="bottom"/>
          </w:tcPr>
          <w:p w:rsidR="00D848ED" w:rsidRPr="00D848ED" w:rsidRDefault="00D848ED" w:rsidP="00D848ED">
            <w:pPr>
              <w:spacing w:line="240" w:lineRule="auto"/>
              <w:rPr>
                <w:rFonts w:ascii="Calibri" w:eastAsia="Times New Roman" w:hAnsi="Calibri" w:cs="Calibri"/>
                <w:color w:val="000000"/>
                <w:lang w:val="en-IN"/>
              </w:rPr>
            </w:pPr>
          </w:p>
        </w:tc>
      </w:tr>
      <w:tr w:rsidR="00D848ED" w:rsidRPr="00D848ED" w:rsidTr="00771679">
        <w:trPr>
          <w:trHeight w:val="288"/>
        </w:trPr>
        <w:tc>
          <w:tcPr>
            <w:tcW w:w="9280" w:type="dxa"/>
            <w:tcBorders>
              <w:top w:val="nil"/>
              <w:left w:val="nil"/>
              <w:bottom w:val="nil"/>
              <w:right w:val="nil"/>
            </w:tcBorders>
            <w:shd w:val="clear" w:color="auto" w:fill="auto"/>
            <w:noWrap/>
            <w:vAlign w:val="bottom"/>
          </w:tcPr>
          <w:p w:rsidR="00D848ED" w:rsidRPr="00D848ED" w:rsidRDefault="00D848ED" w:rsidP="00D848ED">
            <w:pPr>
              <w:spacing w:line="240" w:lineRule="auto"/>
              <w:rPr>
                <w:rFonts w:ascii="Calibri" w:eastAsia="Times New Roman" w:hAnsi="Calibri" w:cs="Calibri"/>
                <w:color w:val="000000"/>
                <w:lang w:val="en-IN"/>
              </w:rPr>
            </w:pPr>
          </w:p>
        </w:tc>
      </w:tr>
      <w:tr w:rsidR="00D848ED" w:rsidRPr="00D848ED" w:rsidTr="00771679">
        <w:trPr>
          <w:trHeight w:val="288"/>
        </w:trPr>
        <w:tc>
          <w:tcPr>
            <w:tcW w:w="9280" w:type="dxa"/>
            <w:tcBorders>
              <w:top w:val="nil"/>
              <w:left w:val="nil"/>
              <w:bottom w:val="nil"/>
              <w:right w:val="nil"/>
            </w:tcBorders>
            <w:shd w:val="clear" w:color="auto" w:fill="auto"/>
            <w:noWrap/>
            <w:vAlign w:val="bottom"/>
          </w:tcPr>
          <w:p w:rsidR="00D848ED" w:rsidRPr="00D848ED" w:rsidRDefault="00D848ED" w:rsidP="00D848ED">
            <w:pPr>
              <w:spacing w:line="240" w:lineRule="auto"/>
              <w:rPr>
                <w:rFonts w:ascii="Calibri" w:eastAsia="Times New Roman" w:hAnsi="Calibri" w:cs="Calibri"/>
                <w:color w:val="000000"/>
                <w:lang w:val="en-IN"/>
              </w:rPr>
            </w:pPr>
          </w:p>
        </w:tc>
      </w:tr>
      <w:tr w:rsidR="00D848ED" w:rsidRPr="00D848ED" w:rsidTr="00771679">
        <w:trPr>
          <w:trHeight w:val="288"/>
        </w:trPr>
        <w:tc>
          <w:tcPr>
            <w:tcW w:w="9280" w:type="dxa"/>
            <w:tcBorders>
              <w:top w:val="nil"/>
              <w:left w:val="nil"/>
              <w:bottom w:val="nil"/>
              <w:right w:val="nil"/>
            </w:tcBorders>
            <w:shd w:val="clear" w:color="auto" w:fill="auto"/>
            <w:noWrap/>
            <w:vAlign w:val="bottom"/>
          </w:tcPr>
          <w:p w:rsidR="00D848ED" w:rsidRPr="00D848ED" w:rsidRDefault="00D848ED" w:rsidP="00D848ED">
            <w:pPr>
              <w:spacing w:line="240" w:lineRule="auto"/>
              <w:rPr>
                <w:rFonts w:ascii="Calibri" w:eastAsia="Times New Roman" w:hAnsi="Calibri" w:cs="Calibri"/>
                <w:color w:val="000000"/>
                <w:lang w:val="en-IN"/>
              </w:rPr>
            </w:pPr>
          </w:p>
        </w:tc>
      </w:tr>
      <w:tr w:rsidR="00D848ED" w:rsidRPr="00D848ED" w:rsidTr="00771679">
        <w:trPr>
          <w:trHeight w:val="288"/>
        </w:trPr>
        <w:tc>
          <w:tcPr>
            <w:tcW w:w="9280" w:type="dxa"/>
            <w:tcBorders>
              <w:top w:val="nil"/>
              <w:left w:val="nil"/>
              <w:bottom w:val="nil"/>
              <w:right w:val="nil"/>
            </w:tcBorders>
            <w:shd w:val="clear" w:color="auto" w:fill="auto"/>
            <w:noWrap/>
            <w:vAlign w:val="bottom"/>
          </w:tcPr>
          <w:p w:rsidR="00D848ED" w:rsidRPr="00D848ED" w:rsidRDefault="00D848ED" w:rsidP="00D848ED">
            <w:pPr>
              <w:spacing w:line="240" w:lineRule="auto"/>
              <w:rPr>
                <w:rFonts w:ascii="Calibri" w:eastAsia="Times New Roman" w:hAnsi="Calibri" w:cs="Calibri"/>
                <w:color w:val="000000"/>
                <w:lang w:val="en-IN"/>
              </w:rPr>
            </w:pPr>
          </w:p>
        </w:tc>
      </w:tr>
      <w:tr w:rsidR="00D848ED" w:rsidRPr="00D848ED" w:rsidTr="00771679">
        <w:trPr>
          <w:trHeight w:val="288"/>
        </w:trPr>
        <w:tc>
          <w:tcPr>
            <w:tcW w:w="9280" w:type="dxa"/>
            <w:tcBorders>
              <w:top w:val="nil"/>
              <w:left w:val="nil"/>
              <w:bottom w:val="nil"/>
              <w:right w:val="nil"/>
            </w:tcBorders>
            <w:shd w:val="clear" w:color="auto" w:fill="auto"/>
            <w:noWrap/>
            <w:vAlign w:val="bottom"/>
          </w:tcPr>
          <w:p w:rsidR="00D848ED" w:rsidRPr="00D848ED" w:rsidRDefault="00D848ED" w:rsidP="00D848ED">
            <w:pPr>
              <w:spacing w:line="240" w:lineRule="auto"/>
              <w:rPr>
                <w:rFonts w:ascii="Calibri" w:eastAsia="Times New Roman" w:hAnsi="Calibri" w:cs="Calibri"/>
                <w:color w:val="000000"/>
                <w:lang w:val="en-IN"/>
              </w:rPr>
            </w:pPr>
          </w:p>
        </w:tc>
      </w:tr>
      <w:tr w:rsidR="00D848ED" w:rsidRPr="00D848ED" w:rsidTr="00771679">
        <w:trPr>
          <w:trHeight w:val="288"/>
        </w:trPr>
        <w:tc>
          <w:tcPr>
            <w:tcW w:w="9280" w:type="dxa"/>
            <w:tcBorders>
              <w:top w:val="nil"/>
              <w:left w:val="nil"/>
              <w:bottom w:val="nil"/>
              <w:right w:val="nil"/>
            </w:tcBorders>
            <w:shd w:val="clear" w:color="auto" w:fill="auto"/>
            <w:noWrap/>
            <w:vAlign w:val="bottom"/>
          </w:tcPr>
          <w:p w:rsidR="00D848ED" w:rsidRPr="00D848ED" w:rsidRDefault="00D848ED" w:rsidP="00D848ED">
            <w:pPr>
              <w:spacing w:line="240" w:lineRule="auto"/>
              <w:rPr>
                <w:rFonts w:ascii="Calibri" w:eastAsia="Times New Roman" w:hAnsi="Calibri" w:cs="Calibri"/>
                <w:color w:val="000000"/>
                <w:lang w:val="en-IN"/>
              </w:rPr>
            </w:pPr>
          </w:p>
        </w:tc>
      </w:tr>
      <w:tr w:rsidR="00D848ED" w:rsidRPr="00D848ED" w:rsidTr="00771679">
        <w:trPr>
          <w:trHeight w:val="288"/>
        </w:trPr>
        <w:tc>
          <w:tcPr>
            <w:tcW w:w="9280" w:type="dxa"/>
            <w:tcBorders>
              <w:top w:val="nil"/>
              <w:left w:val="nil"/>
              <w:bottom w:val="nil"/>
              <w:right w:val="nil"/>
            </w:tcBorders>
            <w:shd w:val="clear" w:color="auto" w:fill="auto"/>
            <w:noWrap/>
            <w:vAlign w:val="bottom"/>
          </w:tcPr>
          <w:p w:rsidR="00D848ED" w:rsidRPr="00D848ED" w:rsidRDefault="00D848ED" w:rsidP="00D848ED">
            <w:pPr>
              <w:spacing w:line="240" w:lineRule="auto"/>
              <w:rPr>
                <w:rFonts w:ascii="Calibri" w:eastAsia="Times New Roman" w:hAnsi="Calibri" w:cs="Calibri"/>
                <w:color w:val="000000"/>
                <w:lang w:val="en-IN"/>
              </w:rPr>
            </w:pPr>
          </w:p>
        </w:tc>
      </w:tr>
      <w:tr w:rsidR="00D848ED" w:rsidRPr="00D848ED" w:rsidTr="00771679">
        <w:trPr>
          <w:trHeight w:val="288"/>
        </w:trPr>
        <w:tc>
          <w:tcPr>
            <w:tcW w:w="9280" w:type="dxa"/>
            <w:tcBorders>
              <w:top w:val="nil"/>
              <w:left w:val="nil"/>
              <w:bottom w:val="nil"/>
              <w:right w:val="nil"/>
            </w:tcBorders>
            <w:shd w:val="clear" w:color="auto" w:fill="auto"/>
            <w:noWrap/>
            <w:vAlign w:val="bottom"/>
          </w:tcPr>
          <w:p w:rsidR="00D848ED" w:rsidRPr="00D848ED" w:rsidRDefault="00D848ED" w:rsidP="00D848ED">
            <w:pPr>
              <w:spacing w:line="240" w:lineRule="auto"/>
              <w:rPr>
                <w:rFonts w:ascii="Calibri" w:eastAsia="Times New Roman" w:hAnsi="Calibri" w:cs="Calibri"/>
                <w:color w:val="000000"/>
                <w:lang w:val="en-IN"/>
              </w:rPr>
            </w:pPr>
          </w:p>
        </w:tc>
      </w:tr>
      <w:tr w:rsidR="00D848ED" w:rsidRPr="00D848ED" w:rsidTr="00771679">
        <w:trPr>
          <w:trHeight w:val="288"/>
        </w:trPr>
        <w:tc>
          <w:tcPr>
            <w:tcW w:w="9280" w:type="dxa"/>
            <w:tcBorders>
              <w:top w:val="nil"/>
              <w:left w:val="nil"/>
              <w:bottom w:val="nil"/>
              <w:right w:val="nil"/>
            </w:tcBorders>
            <w:shd w:val="clear" w:color="auto" w:fill="auto"/>
            <w:noWrap/>
            <w:vAlign w:val="bottom"/>
          </w:tcPr>
          <w:p w:rsidR="00D848ED" w:rsidRPr="00D848ED" w:rsidRDefault="00D848ED" w:rsidP="00D848ED">
            <w:pPr>
              <w:spacing w:line="240" w:lineRule="auto"/>
              <w:rPr>
                <w:rFonts w:ascii="Calibri" w:eastAsia="Times New Roman" w:hAnsi="Calibri" w:cs="Calibri"/>
                <w:color w:val="000000"/>
                <w:lang w:val="en-IN"/>
              </w:rPr>
            </w:pPr>
          </w:p>
        </w:tc>
      </w:tr>
      <w:tr w:rsidR="00D848ED" w:rsidRPr="00D848ED" w:rsidTr="00771679">
        <w:trPr>
          <w:trHeight w:val="288"/>
        </w:trPr>
        <w:tc>
          <w:tcPr>
            <w:tcW w:w="9280" w:type="dxa"/>
            <w:tcBorders>
              <w:top w:val="nil"/>
              <w:left w:val="nil"/>
              <w:bottom w:val="nil"/>
              <w:right w:val="nil"/>
            </w:tcBorders>
            <w:shd w:val="clear" w:color="auto" w:fill="auto"/>
            <w:noWrap/>
            <w:vAlign w:val="bottom"/>
          </w:tcPr>
          <w:p w:rsidR="00D848ED" w:rsidRPr="00D848ED" w:rsidRDefault="00D848ED" w:rsidP="00D848ED">
            <w:pPr>
              <w:spacing w:line="240" w:lineRule="auto"/>
              <w:rPr>
                <w:rFonts w:ascii="Calibri" w:eastAsia="Times New Roman" w:hAnsi="Calibri" w:cs="Calibri"/>
                <w:color w:val="000000"/>
                <w:lang w:val="en-IN"/>
              </w:rPr>
            </w:pPr>
          </w:p>
        </w:tc>
      </w:tr>
      <w:tr w:rsidR="00D848ED" w:rsidRPr="00D848ED" w:rsidTr="00771679">
        <w:trPr>
          <w:trHeight w:val="288"/>
        </w:trPr>
        <w:tc>
          <w:tcPr>
            <w:tcW w:w="9280" w:type="dxa"/>
            <w:tcBorders>
              <w:top w:val="nil"/>
              <w:left w:val="nil"/>
              <w:bottom w:val="nil"/>
              <w:right w:val="nil"/>
            </w:tcBorders>
            <w:shd w:val="clear" w:color="auto" w:fill="auto"/>
            <w:noWrap/>
            <w:vAlign w:val="bottom"/>
          </w:tcPr>
          <w:p w:rsidR="00D848ED" w:rsidRPr="00D848ED" w:rsidRDefault="00D848ED" w:rsidP="00D848ED">
            <w:pPr>
              <w:spacing w:line="240" w:lineRule="auto"/>
              <w:rPr>
                <w:rFonts w:ascii="Calibri" w:eastAsia="Times New Roman" w:hAnsi="Calibri" w:cs="Calibri"/>
                <w:color w:val="000000"/>
                <w:lang w:val="en-IN"/>
              </w:rPr>
            </w:pPr>
          </w:p>
        </w:tc>
      </w:tr>
      <w:tr w:rsidR="00D848ED" w:rsidRPr="00D848ED" w:rsidTr="00771679">
        <w:trPr>
          <w:trHeight w:val="288"/>
        </w:trPr>
        <w:tc>
          <w:tcPr>
            <w:tcW w:w="9280" w:type="dxa"/>
            <w:tcBorders>
              <w:top w:val="nil"/>
              <w:left w:val="nil"/>
              <w:bottom w:val="nil"/>
              <w:right w:val="nil"/>
            </w:tcBorders>
            <w:shd w:val="clear" w:color="auto" w:fill="auto"/>
            <w:noWrap/>
            <w:vAlign w:val="bottom"/>
          </w:tcPr>
          <w:p w:rsidR="00D848ED" w:rsidRPr="00D848ED" w:rsidRDefault="00D848ED" w:rsidP="00D848ED">
            <w:pPr>
              <w:spacing w:line="240" w:lineRule="auto"/>
              <w:rPr>
                <w:rFonts w:ascii="Calibri" w:eastAsia="Times New Roman" w:hAnsi="Calibri" w:cs="Calibri"/>
                <w:color w:val="000000"/>
                <w:lang w:val="en-IN"/>
              </w:rPr>
            </w:pPr>
          </w:p>
        </w:tc>
      </w:tr>
    </w:tbl>
    <w:p w:rsidR="003B6804" w:rsidRDefault="003B6804">
      <w:pPr>
        <w:rPr>
          <w:sz w:val="34"/>
          <w:szCs w:val="34"/>
        </w:rPr>
      </w:pPr>
    </w:p>
    <w:p w:rsidR="003B6804" w:rsidRDefault="003B6804">
      <w:pPr>
        <w:rPr>
          <w:sz w:val="34"/>
          <w:szCs w:val="34"/>
        </w:rPr>
      </w:pPr>
    </w:p>
    <w:sectPr w:rsidR="003B68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Roboto">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35D34"/>
    <w:multiLevelType w:val="multilevel"/>
    <w:tmpl w:val="DAA690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8346828"/>
    <w:multiLevelType w:val="multilevel"/>
    <w:tmpl w:val="24FAE3E8"/>
    <w:lvl w:ilvl="0">
      <w:start w:val="1"/>
      <w:numFmt w:val="bullet"/>
      <w:lvlText w:val="●"/>
      <w:lvlJc w:val="left"/>
      <w:pPr>
        <w:ind w:left="720" w:hanging="360"/>
      </w:pPr>
      <w:rPr>
        <w:rFonts w:ascii="Roboto" w:eastAsia="Roboto" w:hAnsi="Roboto" w:cs="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153E43"/>
    <w:multiLevelType w:val="multilevel"/>
    <w:tmpl w:val="C6F8B47E"/>
    <w:lvl w:ilvl="0">
      <w:start w:val="1"/>
      <w:numFmt w:val="bullet"/>
      <w:lvlText w:val="▪"/>
      <w:lvlJc w:val="left"/>
      <w:pPr>
        <w:ind w:left="720" w:hanging="360"/>
      </w:pPr>
      <w:rPr>
        <w:rFonts w:ascii="Noto Sans Symbols" w:eastAsia="Noto Sans Symbols" w:hAnsi="Noto Sans Symbols" w:cs="Noto Sans Symbols"/>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3" w15:restartNumberingAfterBreak="0">
    <w:nsid w:val="6D076233"/>
    <w:multiLevelType w:val="multilevel"/>
    <w:tmpl w:val="FD402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625"/>
    <w:rsid w:val="000C35D3"/>
    <w:rsid w:val="001D0783"/>
    <w:rsid w:val="001D4A38"/>
    <w:rsid w:val="0025255C"/>
    <w:rsid w:val="002D7065"/>
    <w:rsid w:val="002E784B"/>
    <w:rsid w:val="003B6804"/>
    <w:rsid w:val="003D5438"/>
    <w:rsid w:val="00402055"/>
    <w:rsid w:val="004031AD"/>
    <w:rsid w:val="00483007"/>
    <w:rsid w:val="00607569"/>
    <w:rsid w:val="006D5EC9"/>
    <w:rsid w:val="006E178F"/>
    <w:rsid w:val="006F0FCF"/>
    <w:rsid w:val="00721FC2"/>
    <w:rsid w:val="00727D29"/>
    <w:rsid w:val="00771679"/>
    <w:rsid w:val="008308BE"/>
    <w:rsid w:val="00856080"/>
    <w:rsid w:val="008D024E"/>
    <w:rsid w:val="00993C8E"/>
    <w:rsid w:val="009B7625"/>
    <w:rsid w:val="009D2342"/>
    <w:rsid w:val="00A946DF"/>
    <w:rsid w:val="00A971A1"/>
    <w:rsid w:val="00AA44F6"/>
    <w:rsid w:val="00AE2A95"/>
    <w:rsid w:val="00AE5D3D"/>
    <w:rsid w:val="00AE735C"/>
    <w:rsid w:val="00B51F23"/>
    <w:rsid w:val="00B61F9A"/>
    <w:rsid w:val="00BE0BD5"/>
    <w:rsid w:val="00C26C51"/>
    <w:rsid w:val="00C92D08"/>
    <w:rsid w:val="00CE7622"/>
    <w:rsid w:val="00D15940"/>
    <w:rsid w:val="00D848ED"/>
    <w:rsid w:val="00DF3F21"/>
    <w:rsid w:val="00E53B12"/>
    <w:rsid w:val="00EC7E8E"/>
    <w:rsid w:val="00EF2DB0"/>
    <w:rsid w:val="00EF53C8"/>
    <w:rsid w:val="00F42A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E84AE"/>
  <w15:docId w15:val="{A3E33C61-EBC0-4052-A15F-354C16FA5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9E622C"/>
    <w:pPr>
      <w:spacing w:after="100"/>
    </w:pPr>
  </w:style>
  <w:style w:type="paragraph" w:styleId="TOC2">
    <w:name w:val="toc 2"/>
    <w:basedOn w:val="Normal"/>
    <w:next w:val="Normal"/>
    <w:autoRedefine/>
    <w:uiPriority w:val="39"/>
    <w:unhideWhenUsed/>
    <w:rsid w:val="009E622C"/>
    <w:pPr>
      <w:spacing w:after="100"/>
      <w:ind w:left="220"/>
    </w:pPr>
  </w:style>
  <w:style w:type="character" w:styleId="Hyperlink">
    <w:name w:val="Hyperlink"/>
    <w:basedOn w:val="DefaultParagraphFont"/>
    <w:uiPriority w:val="99"/>
    <w:unhideWhenUsed/>
    <w:rsid w:val="009E622C"/>
    <w:rPr>
      <w:color w:val="0000FF" w:themeColor="hyperlink"/>
      <w:u w:val="single"/>
    </w:rPr>
  </w:style>
  <w:style w:type="character" w:styleId="CommentReference">
    <w:name w:val="annotation reference"/>
    <w:basedOn w:val="DefaultParagraphFont"/>
    <w:uiPriority w:val="99"/>
    <w:semiHidden/>
    <w:unhideWhenUsed/>
    <w:rsid w:val="002566D2"/>
    <w:rPr>
      <w:sz w:val="16"/>
      <w:szCs w:val="16"/>
    </w:rPr>
  </w:style>
  <w:style w:type="paragraph" w:styleId="CommentText">
    <w:name w:val="annotation text"/>
    <w:basedOn w:val="Normal"/>
    <w:link w:val="CommentTextChar"/>
    <w:uiPriority w:val="99"/>
    <w:semiHidden/>
    <w:unhideWhenUsed/>
    <w:rsid w:val="002566D2"/>
    <w:pPr>
      <w:spacing w:line="240" w:lineRule="auto"/>
    </w:pPr>
    <w:rPr>
      <w:sz w:val="20"/>
      <w:szCs w:val="20"/>
    </w:rPr>
  </w:style>
  <w:style w:type="character" w:customStyle="1" w:styleId="CommentTextChar">
    <w:name w:val="Comment Text Char"/>
    <w:basedOn w:val="DefaultParagraphFont"/>
    <w:link w:val="CommentText"/>
    <w:uiPriority w:val="99"/>
    <w:semiHidden/>
    <w:rsid w:val="002566D2"/>
    <w:rPr>
      <w:sz w:val="20"/>
      <w:szCs w:val="20"/>
    </w:rPr>
  </w:style>
  <w:style w:type="paragraph" w:styleId="CommentSubject">
    <w:name w:val="annotation subject"/>
    <w:basedOn w:val="CommentText"/>
    <w:next w:val="CommentText"/>
    <w:link w:val="CommentSubjectChar"/>
    <w:uiPriority w:val="99"/>
    <w:semiHidden/>
    <w:unhideWhenUsed/>
    <w:rsid w:val="002566D2"/>
    <w:rPr>
      <w:b/>
      <w:bCs/>
    </w:rPr>
  </w:style>
  <w:style w:type="character" w:customStyle="1" w:styleId="CommentSubjectChar">
    <w:name w:val="Comment Subject Char"/>
    <w:basedOn w:val="CommentTextChar"/>
    <w:link w:val="CommentSubject"/>
    <w:uiPriority w:val="99"/>
    <w:semiHidden/>
    <w:rsid w:val="002566D2"/>
    <w:rPr>
      <w:b/>
      <w:bCs/>
      <w:sz w:val="20"/>
      <w:szCs w:val="20"/>
    </w:rPr>
  </w:style>
  <w:style w:type="paragraph" w:styleId="BalloonText">
    <w:name w:val="Balloon Text"/>
    <w:basedOn w:val="Normal"/>
    <w:link w:val="BalloonTextChar"/>
    <w:uiPriority w:val="99"/>
    <w:semiHidden/>
    <w:unhideWhenUsed/>
    <w:rsid w:val="002566D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66D2"/>
    <w:rPr>
      <w:rFonts w:ascii="Segoe UI" w:hAnsi="Segoe UI" w:cs="Segoe UI"/>
      <w:sz w:val="18"/>
      <w:szCs w:val="1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16B06"/>
    <w:pPr>
      <w:ind w:left="720"/>
      <w:contextualSpacing/>
    </w:p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6147643">
      <w:bodyDiv w:val="1"/>
      <w:marLeft w:val="0"/>
      <w:marRight w:val="0"/>
      <w:marTop w:val="0"/>
      <w:marBottom w:val="0"/>
      <w:divBdr>
        <w:top w:val="none" w:sz="0" w:space="0" w:color="auto"/>
        <w:left w:val="none" w:sz="0" w:space="0" w:color="auto"/>
        <w:bottom w:val="none" w:sz="0" w:space="0" w:color="auto"/>
        <w:right w:val="none" w:sz="0" w:space="0" w:color="auto"/>
      </w:divBdr>
    </w:div>
    <w:div w:id="1286931813">
      <w:bodyDiv w:val="1"/>
      <w:marLeft w:val="0"/>
      <w:marRight w:val="0"/>
      <w:marTop w:val="0"/>
      <w:marBottom w:val="0"/>
      <w:divBdr>
        <w:top w:val="none" w:sz="0" w:space="0" w:color="auto"/>
        <w:left w:val="none" w:sz="0" w:space="0" w:color="auto"/>
        <w:bottom w:val="none" w:sz="0" w:space="0" w:color="auto"/>
        <w:right w:val="none" w:sz="0" w:space="0" w:color="auto"/>
      </w:divBdr>
    </w:div>
    <w:div w:id="2011332156">
      <w:bodyDiv w:val="1"/>
      <w:marLeft w:val="0"/>
      <w:marRight w:val="0"/>
      <w:marTop w:val="0"/>
      <w:marBottom w:val="0"/>
      <w:divBdr>
        <w:top w:val="none" w:sz="0" w:space="0" w:color="auto"/>
        <w:left w:val="none" w:sz="0" w:space="0" w:color="auto"/>
        <w:bottom w:val="none" w:sz="0" w:space="0" w:color="auto"/>
        <w:right w:val="none" w:sz="0" w:space="0" w:color="auto"/>
      </w:divBdr>
    </w:div>
    <w:div w:id="2040928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7P1FS2Af4t4uGjkTxU5eFXNQ==">CgMxLjAyCGguZ2pkZ3hzMgloLjMwajB6bGwyCWguM3pueXNoNzIJaC4yZXQ5MnAwMghoLnR5amN3dDIJaC4xdDNoNXNmMgloLjJzOGV5bzEyCWguMTdkcDh2dTIJaC4zcmRjcmpuOAByITE2cklsc0kwWHVqYUk3aEkwY00yb3lVSEdOdHJ4OVZZLQ==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10</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Ragini Krishna</dc:creator>
  <cp:lastModifiedBy>Chandrasekhar N</cp:lastModifiedBy>
  <cp:revision>6</cp:revision>
  <dcterms:created xsi:type="dcterms:W3CDTF">2025-09-03T17:51:00Z</dcterms:created>
  <dcterms:modified xsi:type="dcterms:W3CDTF">2025-09-04T00:42:00Z</dcterms:modified>
</cp:coreProperties>
</file>