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A5593" w14:textId="01C6F58D" w:rsidR="00C900BC" w:rsidRPr="008E2227" w:rsidRDefault="00CE22A4" w:rsidP="001966B6">
      <w:pPr>
        <w:rPr>
          <w:rFonts w:ascii="Calibri" w:hAnsi="Calibri" w:cs="Calibri"/>
          <w:noProof/>
        </w:rPr>
      </w:pPr>
      <w:r w:rsidRPr="008E2227">
        <w:rPr>
          <w:rFonts w:ascii="Calibri" w:hAnsi="Calibri" w:cs="Calibri"/>
          <w:noProof/>
        </w:rPr>
        <mc:AlternateContent>
          <mc:Choice Requires="wps">
            <w:drawing>
              <wp:anchor distT="91440" distB="91440" distL="114300" distR="114300" simplePos="0" relativeHeight="251666432" behindDoc="0" locked="0" layoutInCell="0" allowOverlap="1" wp14:anchorId="43D553E3" wp14:editId="0F21E045">
                <wp:simplePos x="0" y="0"/>
                <wp:positionH relativeFrom="page">
                  <wp:posOffset>3619500</wp:posOffset>
                </wp:positionH>
                <wp:positionV relativeFrom="page">
                  <wp:posOffset>4876800</wp:posOffset>
                </wp:positionV>
                <wp:extent cx="4144010" cy="5158800"/>
                <wp:effectExtent l="0" t="0" r="0" b="0"/>
                <wp:wrapSquare wrapText="bothSides"/>
                <wp:docPr id="182979867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144010" cy="5158800"/>
                        </a:xfrm>
                        <a:prstGeom prst="rect">
                          <a:avLst/>
                        </a:prstGeom>
                        <a:solidFill>
                          <a:schemeClr val="tx2">
                            <a:lumMod val="50000"/>
                            <a:lumOff val="50000"/>
                            <a:alpha val="54118"/>
                          </a:schemeClr>
                        </a:solidFill>
                        <a:ln>
                          <a:noFill/>
                        </a:ln>
                        <a:effectLst/>
                      </wps:spPr>
                      <wps:txbx>
                        <w:txbxContent>
                          <w:p w14:paraId="6EE9EFAC" w14:textId="77777777" w:rsidR="00391774" w:rsidRPr="000C1CB0" w:rsidRDefault="00391774" w:rsidP="00CE22A4">
                            <w:pPr>
                              <w:jc w:val="center"/>
                              <w:rPr>
                                <w:b/>
                                <w:color w:val="FFFFFF"/>
                                <w:sz w:val="36"/>
                                <w:szCs w:val="36"/>
                              </w:rPr>
                            </w:pPr>
                          </w:p>
                          <w:p w14:paraId="1F9C83F6" w14:textId="77777777" w:rsidR="00391774" w:rsidRDefault="00391774" w:rsidP="00CE22A4">
                            <w:pPr>
                              <w:spacing w:after="0" w:line="240" w:lineRule="auto"/>
                              <w:jc w:val="center"/>
                              <w:rPr>
                                <w:b/>
                                <w:color w:val="FFFFFF" w:themeColor="background1"/>
                                <w:sz w:val="48"/>
                                <w:szCs w:val="18"/>
                              </w:rPr>
                            </w:pPr>
                          </w:p>
                          <w:p w14:paraId="527F2C30" w14:textId="77777777" w:rsidR="00391774" w:rsidRDefault="00391774" w:rsidP="00CE22A4">
                            <w:pPr>
                              <w:jc w:val="center"/>
                              <w:rPr>
                                <w:color w:val="FFFFFF"/>
                                <w:sz w:val="18"/>
                                <w:szCs w:val="18"/>
                              </w:rPr>
                            </w:pPr>
                          </w:p>
                          <w:p w14:paraId="73CF13A3" w14:textId="77777777" w:rsidR="00391774" w:rsidRDefault="00391774" w:rsidP="00CE22A4">
                            <w:pPr>
                              <w:spacing w:after="0" w:line="240" w:lineRule="auto"/>
                              <w:jc w:val="center"/>
                              <w:rPr>
                                <w:b/>
                                <w:color w:val="FFFFFF" w:themeColor="background1"/>
                                <w:sz w:val="48"/>
                                <w:szCs w:val="18"/>
                              </w:rPr>
                            </w:pPr>
                            <w:r>
                              <w:rPr>
                                <w:b/>
                                <w:color w:val="FFFFFF" w:themeColor="background1"/>
                                <w:sz w:val="48"/>
                                <w:szCs w:val="18"/>
                              </w:rPr>
                              <w:t>Functional Test Report</w:t>
                            </w:r>
                          </w:p>
                          <w:p w14:paraId="79BDE276" w14:textId="07E563A8" w:rsidR="00391774" w:rsidRDefault="00391774" w:rsidP="00B410D3">
                            <w:pPr>
                              <w:spacing w:after="0" w:line="240" w:lineRule="auto"/>
                              <w:jc w:val="center"/>
                              <w:rPr>
                                <w:b/>
                                <w:color w:val="FFFFFF" w:themeColor="background1"/>
                                <w:sz w:val="48"/>
                                <w:szCs w:val="18"/>
                              </w:rPr>
                            </w:pPr>
                            <w:r w:rsidRPr="00391774">
                              <w:rPr>
                                <w:b/>
                                <w:color w:val="FFFFFF" w:themeColor="background1"/>
                                <w:sz w:val="48"/>
                                <w:szCs w:val="18"/>
                              </w:rPr>
                              <w:t>Rapid Deployment Testing - 0.1.0</w:t>
                            </w:r>
                          </w:p>
                          <w:p w14:paraId="6A314B20" w14:textId="77777777" w:rsidR="00391774" w:rsidRDefault="00391774" w:rsidP="00CE22A4">
                            <w:pPr>
                              <w:spacing w:after="0"/>
                              <w:rPr>
                                <w:b/>
                                <w:color w:val="FFFFFF"/>
                                <w:sz w:val="24"/>
                                <w:szCs w:val="20"/>
                              </w:rPr>
                            </w:pPr>
                          </w:p>
                          <w:p w14:paraId="001BEEA9" w14:textId="32824BEB" w:rsidR="00391774" w:rsidRDefault="00391774" w:rsidP="00CE22A4">
                            <w:pPr>
                              <w:spacing w:after="0"/>
                              <w:rPr>
                                <w:rStyle w:val="Hyperlink"/>
                                <w:b/>
                                <w:color w:val="FFFFFF" w:themeColor="background1"/>
                                <w:szCs w:val="20"/>
                              </w:rPr>
                            </w:pPr>
                            <w:r>
                              <w:rPr>
                                <w:rStyle w:val="Hyperlink"/>
                                <w:b/>
                                <w:color w:val="FFFFFF" w:themeColor="background1"/>
                                <w:szCs w:val="20"/>
                              </w:rPr>
                              <w:br/>
                            </w:r>
                            <w:r w:rsidR="00113A82">
                              <w:rPr>
                                <w:rStyle w:val="Hyperlink"/>
                                <w:b/>
                                <w:color w:val="FFFFFF" w:themeColor="background1"/>
                                <w:szCs w:val="20"/>
                              </w:rPr>
                              <w:t>21</w:t>
                            </w:r>
                            <w:r w:rsidRPr="006C5F82">
                              <w:rPr>
                                <w:rStyle w:val="Hyperlink"/>
                                <w:b/>
                                <w:color w:val="FFFFFF" w:themeColor="background1"/>
                                <w:szCs w:val="20"/>
                              </w:rPr>
                              <w:t xml:space="preserve"> </w:t>
                            </w:r>
                            <w:r>
                              <w:rPr>
                                <w:rStyle w:val="Hyperlink"/>
                                <w:b/>
                                <w:color w:val="FFFFFF" w:themeColor="background1"/>
                                <w:szCs w:val="20"/>
                              </w:rPr>
                              <w:t>December</w:t>
                            </w:r>
                            <w:r w:rsidRPr="006C5F82">
                              <w:rPr>
                                <w:rStyle w:val="Hyperlink"/>
                                <w:b/>
                                <w:color w:val="FFFFFF" w:themeColor="background1"/>
                                <w:szCs w:val="20"/>
                              </w:rPr>
                              <w:t xml:space="preserve"> 20</w:t>
                            </w:r>
                            <w:r>
                              <w:rPr>
                                <w:rStyle w:val="Hyperlink"/>
                                <w:b/>
                                <w:color w:val="FFFFFF" w:themeColor="background1"/>
                                <w:szCs w:val="20"/>
                              </w:rPr>
                              <w:t>25</w:t>
                            </w:r>
                          </w:p>
                          <w:p w14:paraId="4A9F6950" w14:textId="77777777" w:rsidR="00391774" w:rsidRDefault="00391774" w:rsidP="00CE22A4"/>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43D553E3" id="Rectangle 3" o:spid="_x0000_s1026" style="position:absolute;left:0;text-align:left;margin-left:285pt;margin-top:384pt;width:326.3pt;height:406.2pt;flip:x;z-index:251666432;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" o:allowincell="f" fillcolor="#4e95d9 [1631]" stroked="f">
                <v:fill opacity="35466f"/>
                <v:textbox inset="21.6pt,21.6pt,21.6pt,21.6pt">
                  <w:txbxContent>
                    <w:p w14:paraId="6EE9EFAC" w14:textId="77777777" w:rsidR="00391774" w:rsidRPr="000C1CB0" w:rsidRDefault="00391774" w:rsidP="00CE22A4">
                      <w:pPr>
                        <w:jc w:val="center"/>
                        <w:rPr>
                          <w:b/>
                          <w:color w:val="FFFFFF"/>
                          <w:sz w:val="36"/>
                          <w:szCs w:val="36"/>
                        </w:rPr>
                      </w:pPr>
                    </w:p>
                    <w:p w14:paraId="1F9C83F6" w14:textId="77777777" w:rsidR="00391774" w:rsidRDefault="00391774" w:rsidP="00CE22A4">
                      <w:pPr>
                        <w:spacing w:after="0" w:line="240" w:lineRule="auto"/>
                        <w:jc w:val="center"/>
                        <w:rPr>
                          <w:b/>
                          <w:color w:val="FFFFFF" w:themeColor="background1"/>
                          <w:sz w:val="48"/>
                          <w:szCs w:val="18"/>
                        </w:rPr>
                      </w:pPr>
                    </w:p>
                    <w:p w14:paraId="527F2C30" w14:textId="77777777" w:rsidR="00391774" w:rsidRDefault="00391774" w:rsidP="00CE22A4">
                      <w:pPr>
                        <w:jc w:val="center"/>
                        <w:rPr>
                          <w:color w:val="FFFFFF"/>
                          <w:sz w:val="18"/>
                          <w:szCs w:val="18"/>
                        </w:rPr>
                      </w:pPr>
                    </w:p>
                    <w:p w14:paraId="73CF13A3" w14:textId="77777777" w:rsidR="00391774" w:rsidRDefault="00391774" w:rsidP="00CE22A4">
                      <w:pPr>
                        <w:spacing w:after="0" w:line="240" w:lineRule="auto"/>
                        <w:jc w:val="center"/>
                        <w:rPr>
                          <w:b/>
                          <w:color w:val="FFFFFF" w:themeColor="background1"/>
                          <w:sz w:val="48"/>
                          <w:szCs w:val="18"/>
                        </w:rPr>
                      </w:pPr>
                      <w:r>
                        <w:rPr>
                          <w:b/>
                          <w:color w:val="FFFFFF" w:themeColor="background1"/>
                          <w:sz w:val="48"/>
                          <w:szCs w:val="18"/>
                        </w:rPr>
                        <w:t>Functional Test Report</w:t>
                      </w:r>
                    </w:p>
                    <w:p w14:paraId="79BDE276" w14:textId="07E563A8" w:rsidR="00391774" w:rsidRDefault="00391774" w:rsidP="00B410D3">
                      <w:pPr>
                        <w:spacing w:after="0" w:line="240" w:lineRule="auto"/>
                        <w:jc w:val="center"/>
                        <w:rPr>
                          <w:b/>
                          <w:color w:val="FFFFFF" w:themeColor="background1"/>
                          <w:sz w:val="48"/>
                          <w:szCs w:val="18"/>
                        </w:rPr>
                      </w:pPr>
                      <w:r w:rsidRPr="00391774">
                        <w:rPr>
                          <w:b/>
                          <w:color w:val="FFFFFF" w:themeColor="background1"/>
                          <w:sz w:val="48"/>
                          <w:szCs w:val="18"/>
                        </w:rPr>
                        <w:t>Rapid Deployment Testing - 0.1.0</w:t>
                      </w:r>
                    </w:p>
                    <w:p w14:paraId="6A314B20" w14:textId="77777777" w:rsidR="00391774" w:rsidRDefault="00391774" w:rsidP="00CE22A4">
                      <w:pPr>
                        <w:spacing w:after="0"/>
                        <w:rPr>
                          <w:b/>
                          <w:color w:val="FFFFFF"/>
                          <w:sz w:val="24"/>
                          <w:szCs w:val="20"/>
                        </w:rPr>
                      </w:pPr>
                    </w:p>
                    <w:p w14:paraId="001BEEA9" w14:textId="32824BEB" w:rsidR="00391774" w:rsidRDefault="00391774" w:rsidP="00CE22A4">
                      <w:pPr>
                        <w:spacing w:after="0"/>
                        <w:rPr>
                          <w:rStyle w:val="Hyperlink"/>
                          <w:b/>
                          <w:color w:val="FFFFFF" w:themeColor="background1"/>
                          <w:szCs w:val="20"/>
                        </w:rPr>
                      </w:pPr>
                      <w:r>
                        <w:rPr>
                          <w:rStyle w:val="Hyperlink"/>
                          <w:b/>
                          <w:color w:val="FFFFFF" w:themeColor="background1"/>
                          <w:szCs w:val="20"/>
                        </w:rPr>
                        <w:br/>
                      </w:r>
                      <w:r w:rsidR="00113A82">
                        <w:rPr>
                          <w:rStyle w:val="Hyperlink"/>
                          <w:b/>
                          <w:color w:val="FFFFFF" w:themeColor="background1"/>
                          <w:szCs w:val="20"/>
                        </w:rPr>
                        <w:t>21</w:t>
                      </w:r>
                      <w:r w:rsidRPr="006C5F82">
                        <w:rPr>
                          <w:rStyle w:val="Hyperlink"/>
                          <w:b/>
                          <w:color w:val="FFFFFF" w:themeColor="background1"/>
                          <w:szCs w:val="20"/>
                        </w:rPr>
                        <w:t xml:space="preserve"> </w:t>
                      </w:r>
                      <w:r>
                        <w:rPr>
                          <w:rStyle w:val="Hyperlink"/>
                          <w:b/>
                          <w:color w:val="FFFFFF" w:themeColor="background1"/>
                          <w:szCs w:val="20"/>
                        </w:rPr>
                        <w:t>December</w:t>
                      </w:r>
                      <w:r w:rsidRPr="006C5F82">
                        <w:rPr>
                          <w:rStyle w:val="Hyperlink"/>
                          <w:b/>
                          <w:color w:val="FFFFFF" w:themeColor="background1"/>
                          <w:szCs w:val="20"/>
                        </w:rPr>
                        <w:t xml:space="preserve"> 20</w:t>
                      </w:r>
                      <w:r>
                        <w:rPr>
                          <w:rStyle w:val="Hyperlink"/>
                          <w:b/>
                          <w:color w:val="FFFFFF" w:themeColor="background1"/>
                          <w:szCs w:val="20"/>
                        </w:rPr>
                        <w:t>25</w:t>
                      </w:r>
                    </w:p>
                    <w:p w14:paraId="4A9F6950" w14:textId="77777777" w:rsidR="00391774" w:rsidRDefault="00391774" w:rsidP="00CE22A4"/>
                  </w:txbxContent>
                </v:textbox>
                <w10:wrap type="square" anchorx="page" anchory="page"/>
              </v:rect>
            </w:pict>
          </mc:Fallback>
        </mc:AlternateContent>
      </w:r>
      <w:r w:rsidRPr="008E2227">
        <w:rPr>
          <w:rFonts w:ascii="Calibri" w:hAnsi="Calibri" w:cs="Calibri"/>
          <w:noProof/>
        </w:rPr>
        <mc:AlternateContent>
          <mc:Choice Requires="wps">
            <w:drawing>
              <wp:anchor distT="91440" distB="91440" distL="114300" distR="114300" simplePos="0" relativeHeight="251664384" behindDoc="0" locked="0" layoutInCell="0" allowOverlap="1" wp14:anchorId="5B26F82F" wp14:editId="60BC46E5">
                <wp:simplePos x="0" y="0"/>
                <wp:positionH relativeFrom="page">
                  <wp:posOffset>-8164</wp:posOffset>
                </wp:positionH>
                <wp:positionV relativeFrom="page">
                  <wp:posOffset>8164</wp:posOffset>
                </wp:positionV>
                <wp:extent cx="7772400" cy="10032728"/>
                <wp:effectExtent l="0" t="0" r="0" b="635"/>
                <wp:wrapSquare wrapText="bothSides"/>
                <wp:docPr id="125228208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772400" cy="10032728"/>
                        </a:xfrm>
                        <a:prstGeom prst="rect">
                          <a:avLst/>
                        </a:prstGeom>
                        <a:solidFill>
                          <a:schemeClr val="tx2">
                            <a:lumMod val="50000"/>
                            <a:lumOff val="50000"/>
                            <a:alpha val="54118"/>
                          </a:schemeClr>
                        </a:solidFill>
                        <a:ln>
                          <a:noFill/>
                        </a:ln>
                        <a:effectLst/>
                      </wps:spPr>
                      <wps:txbx>
                        <w:txbxContent>
                          <w:p w14:paraId="0D74CBD5" w14:textId="5E5BD4D5" w:rsidR="00391774" w:rsidRDefault="00391774" w:rsidP="00CE22A4">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5B26F82F" id="_x0000_s1027" style="position:absolute;left:0;text-align:left;margin-left:-.65pt;margin-top:.65pt;width:612pt;height:790pt;flip:x;z-index:251664384;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" o:allowincell="f" fillcolor="#4e95d9 [1631]" stroked="f">
                <v:fill opacity="35466f"/>
                <v:textbox inset="21.6pt,21.6pt,21.6pt,21.6pt">
                  <w:txbxContent>
                    <w:p w14:paraId="0D74CBD5" w14:textId="5E5BD4D5" w:rsidR="00391774" w:rsidRDefault="00391774" w:rsidP="00CE22A4">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v:textbox>
                <w10:wrap type="square" anchorx="page" anchory="page"/>
              </v:rect>
            </w:pict>
          </mc:Fallback>
        </mc:AlternateContent>
      </w:r>
      <w:r w:rsidR="00C900BC" w:rsidRPr="008E2227">
        <w:rPr>
          <w:rFonts w:ascii="Calibri" w:hAnsi="Calibri" w:cs="Calibri"/>
          <w:noProof/>
        </w:rPr>
        <w:t xml:space="preserve">    </w:t>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b/>
          <w:u w:val="single"/>
        </w:rPr>
        <w:br w:type="page"/>
      </w:r>
    </w:p>
    <w:p w14:paraId="4911DAF8" w14:textId="77777777" w:rsidR="00C900BC" w:rsidRPr="008E2227" w:rsidRDefault="00C900BC" w:rsidP="00827E98">
      <w:pPr>
        <w:spacing w:before="120" w:after="240" w:line="240" w:lineRule="auto"/>
        <w:jc w:val="left"/>
        <w:rPr>
          <w:rFonts w:ascii="Calibri" w:hAnsi="Calibri" w:cs="Calibri"/>
          <w:b/>
          <w:color w:val="215E99" w:themeColor="text2" w:themeTint="BF"/>
          <w:sz w:val="28"/>
          <w:szCs w:val="28"/>
        </w:rPr>
      </w:pPr>
      <w:r w:rsidRPr="008E2227">
        <w:rPr>
          <w:rFonts w:ascii="Calibri" w:hAnsi="Calibri" w:cs="Calibri"/>
          <w:b/>
          <w:color w:val="215E99" w:themeColor="text2" w:themeTint="BF"/>
          <w:sz w:val="28"/>
          <w:szCs w:val="28"/>
        </w:rPr>
        <w:lastRenderedPageBreak/>
        <w:t>Document History</w:t>
      </w:r>
    </w:p>
    <w:p w14:paraId="1F2EA393" w14:textId="2DF139D9" w:rsidR="00224F75" w:rsidRPr="008E2227" w:rsidRDefault="00224F75" w:rsidP="00C900BC">
      <w:pPr>
        <w:spacing w:after="0" w:line="240" w:lineRule="auto"/>
        <w:jc w:val="left"/>
        <w:rPr>
          <w:rFonts w:ascii="Calibri" w:hAnsi="Calibri" w:cs="Calibri"/>
          <w:bCs/>
          <w:color w:val="215E99" w:themeColor="text2" w:themeTint="BF"/>
          <w:sz w:val="28"/>
          <w:szCs w:val="28"/>
        </w:rPr>
      </w:pPr>
      <w:r w:rsidRPr="008E2227">
        <w:rPr>
          <w:rFonts w:ascii="Calibri" w:hAnsi="Calibri" w:cs="Calibri"/>
        </w:rPr>
        <w:t>It outlines the strategy used to ensure a comprehensive evaluation.</w:t>
      </w:r>
    </w:p>
    <w:p w14:paraId="7625F8A3" w14:textId="045E23F4" w:rsidR="003D099A" w:rsidRPr="008E2227" w:rsidRDefault="003D099A" w:rsidP="00C900BC">
      <w:pPr>
        <w:spacing w:after="0" w:line="240" w:lineRule="auto"/>
        <w:rPr>
          <w:rFonts w:ascii="Calibri" w:hAnsi="Calibri" w:cs="Calibri"/>
          <w:b/>
          <w:color w:val="548DD4"/>
          <w:sz w:val="28"/>
        </w:rPr>
      </w:pPr>
    </w:p>
    <w:tbl>
      <w:tblPr>
        <w:tblW w:w="4673" w:type="pct"/>
        <w:tblInd w:w="115"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CellMar>
          <w:left w:w="115" w:type="dxa"/>
          <w:right w:w="115" w:type="dxa"/>
        </w:tblCellMar>
        <w:tblLook w:val="0000" w:firstRow="0" w:lastRow="0" w:firstColumn="0" w:lastColumn="0" w:noHBand="0" w:noVBand="0"/>
      </w:tblPr>
      <w:tblGrid>
        <w:gridCol w:w="973"/>
        <w:gridCol w:w="2166"/>
        <w:gridCol w:w="1843"/>
        <w:gridCol w:w="1986"/>
        <w:gridCol w:w="2443"/>
      </w:tblGrid>
      <w:tr w:rsidR="003D099A" w:rsidRPr="008E2227" w14:paraId="0F1C0E7C" w14:textId="3190C4BB" w:rsidTr="00F051A0">
        <w:trPr>
          <w:cantSplit/>
          <w:trHeight w:val="389"/>
          <w:tblHeader/>
        </w:trPr>
        <w:tc>
          <w:tcPr>
            <w:tcW w:w="517" w:type="pct"/>
            <w:tcBorders>
              <w:top w:val="single" w:sz="4" w:space="0" w:color="000000"/>
              <w:left w:val="single" w:sz="4" w:space="0" w:color="000000"/>
              <w:bottom w:val="single" w:sz="4" w:space="0" w:color="auto"/>
              <w:right w:val="single" w:sz="4" w:space="0" w:color="FFFFFF"/>
            </w:tcBorders>
            <w:shd w:val="clear" w:color="auto" w:fill="002060"/>
            <w:vAlign w:val="center"/>
          </w:tcPr>
          <w:p w14:paraId="29C0784E" w14:textId="37ADFCBF" w:rsidR="003D099A" w:rsidRPr="008E2227" w:rsidRDefault="003D099A" w:rsidP="00CB3A86">
            <w:pPr>
              <w:spacing w:before="120" w:after="0"/>
              <w:rPr>
                <w:rFonts w:ascii="Calibri" w:hAnsi="Calibri" w:cs="Calibri"/>
                <w:b/>
                <w:bCs/>
              </w:rPr>
            </w:pPr>
            <w:r w:rsidRPr="008E2227">
              <w:rPr>
                <w:rFonts w:ascii="Calibri" w:hAnsi="Calibri" w:cs="Calibri"/>
                <w:b/>
                <w:bCs/>
              </w:rPr>
              <w:t>Version</w:t>
            </w:r>
          </w:p>
        </w:tc>
        <w:tc>
          <w:tcPr>
            <w:tcW w:w="1151" w:type="pct"/>
            <w:tcBorders>
              <w:top w:val="single" w:sz="4" w:space="0" w:color="000000"/>
              <w:left w:val="single" w:sz="4" w:space="0" w:color="FFFFFF"/>
              <w:bottom w:val="single" w:sz="4" w:space="0" w:color="auto"/>
              <w:right w:val="single" w:sz="4" w:space="0" w:color="FFFFFF"/>
            </w:tcBorders>
            <w:shd w:val="clear" w:color="auto" w:fill="002060"/>
            <w:vAlign w:val="center"/>
          </w:tcPr>
          <w:p w14:paraId="57D4222D" w14:textId="5B163A48" w:rsidR="003D099A" w:rsidRPr="008E2227" w:rsidRDefault="003D099A" w:rsidP="00CB3A86">
            <w:pPr>
              <w:pStyle w:val="TableColumnHeading"/>
              <w:rPr>
                <w:rFonts w:ascii="Calibri" w:hAnsi="Calibri" w:cs="Calibri"/>
                <w:sz w:val="22"/>
                <w:szCs w:val="22"/>
              </w:rPr>
            </w:pPr>
            <w:r w:rsidRPr="008E2227">
              <w:rPr>
                <w:rFonts w:ascii="Calibri" w:hAnsi="Calibri" w:cs="Calibri"/>
                <w:sz w:val="22"/>
                <w:szCs w:val="22"/>
              </w:rPr>
              <w:t xml:space="preserve">Author </w:t>
            </w:r>
          </w:p>
        </w:tc>
        <w:tc>
          <w:tcPr>
            <w:tcW w:w="979" w:type="pct"/>
            <w:tcBorders>
              <w:top w:val="single" w:sz="4" w:space="0" w:color="000000"/>
              <w:left w:val="single" w:sz="4" w:space="0" w:color="FFFFFF"/>
              <w:bottom w:val="single" w:sz="4" w:space="0" w:color="auto"/>
              <w:right w:val="single" w:sz="4" w:space="0" w:color="FFFFFF"/>
            </w:tcBorders>
            <w:shd w:val="clear" w:color="auto" w:fill="002060"/>
            <w:vAlign w:val="center"/>
          </w:tcPr>
          <w:p w14:paraId="002FEA06" w14:textId="27C24F00" w:rsidR="003D099A" w:rsidRPr="008E2227" w:rsidRDefault="003D099A" w:rsidP="00CB3A86">
            <w:pPr>
              <w:pStyle w:val="TableColumnHeading"/>
              <w:rPr>
                <w:rFonts w:ascii="Calibri" w:hAnsi="Calibri" w:cs="Calibri"/>
                <w:sz w:val="22"/>
                <w:szCs w:val="22"/>
              </w:rPr>
            </w:pPr>
            <w:r w:rsidRPr="008E2227">
              <w:rPr>
                <w:rFonts w:ascii="Calibri" w:hAnsi="Calibri" w:cs="Calibri"/>
                <w:sz w:val="22"/>
                <w:szCs w:val="22"/>
              </w:rPr>
              <w:t>Date</w:t>
            </w:r>
          </w:p>
        </w:tc>
        <w:tc>
          <w:tcPr>
            <w:tcW w:w="1055" w:type="pct"/>
            <w:tcBorders>
              <w:top w:val="single" w:sz="4" w:space="0" w:color="000000"/>
              <w:left w:val="single" w:sz="4" w:space="0" w:color="FFFFFF"/>
              <w:bottom w:val="single" w:sz="4" w:space="0" w:color="auto"/>
              <w:right w:val="single" w:sz="4" w:space="0" w:color="FFFFFF"/>
            </w:tcBorders>
            <w:shd w:val="clear" w:color="auto" w:fill="002060"/>
          </w:tcPr>
          <w:p w14:paraId="49319B35" w14:textId="1B06D73A" w:rsidR="003D099A" w:rsidRPr="008E2227" w:rsidRDefault="003D099A" w:rsidP="00CB3A86">
            <w:pPr>
              <w:pStyle w:val="TableColumnHeading"/>
              <w:rPr>
                <w:rFonts w:ascii="Calibri" w:hAnsi="Calibri" w:cs="Calibri"/>
                <w:sz w:val="22"/>
                <w:szCs w:val="22"/>
              </w:rPr>
            </w:pPr>
            <w:r w:rsidRPr="008E2227">
              <w:rPr>
                <w:rFonts w:ascii="Calibri" w:hAnsi="Calibri" w:cs="Calibri"/>
                <w:sz w:val="22"/>
                <w:szCs w:val="22"/>
              </w:rPr>
              <w:t>Review</w:t>
            </w:r>
          </w:p>
        </w:tc>
        <w:tc>
          <w:tcPr>
            <w:tcW w:w="1298" w:type="pct"/>
            <w:tcBorders>
              <w:top w:val="single" w:sz="4" w:space="0" w:color="000000"/>
              <w:left w:val="single" w:sz="4" w:space="0" w:color="FFFFFF"/>
              <w:bottom w:val="single" w:sz="4" w:space="0" w:color="auto"/>
              <w:right w:val="single" w:sz="4" w:space="0" w:color="FFFFFF"/>
            </w:tcBorders>
            <w:shd w:val="clear" w:color="auto" w:fill="002060"/>
          </w:tcPr>
          <w:p w14:paraId="19D7F7AD" w14:textId="4086D456" w:rsidR="003D099A" w:rsidRPr="008E2227" w:rsidRDefault="003D099A" w:rsidP="00CB3A86">
            <w:pPr>
              <w:pStyle w:val="TableColumnHeading"/>
              <w:rPr>
                <w:rFonts w:ascii="Calibri" w:hAnsi="Calibri" w:cs="Calibri"/>
                <w:sz w:val="22"/>
                <w:szCs w:val="22"/>
              </w:rPr>
            </w:pPr>
            <w:r w:rsidRPr="008E2227">
              <w:rPr>
                <w:rFonts w:ascii="Calibri" w:hAnsi="Calibri" w:cs="Calibri"/>
                <w:sz w:val="22"/>
                <w:szCs w:val="22"/>
              </w:rPr>
              <w:t>Affected Sections</w:t>
            </w:r>
          </w:p>
        </w:tc>
      </w:tr>
      <w:tr w:rsidR="003D099A" w:rsidRPr="008E2227" w14:paraId="705EEAAF" w14:textId="0D45751A" w:rsidTr="00F051A0">
        <w:trPr>
          <w:cantSplit/>
          <w:trHeight w:val="371"/>
        </w:trPr>
        <w:tc>
          <w:tcPr>
            <w:tcW w:w="517" w:type="pct"/>
            <w:tcBorders>
              <w:top w:val="single" w:sz="4" w:space="0" w:color="auto"/>
              <w:left w:val="single" w:sz="4" w:space="0" w:color="000000"/>
              <w:bottom w:val="single" w:sz="4" w:space="0" w:color="000000"/>
              <w:right w:val="single" w:sz="4" w:space="0" w:color="000000"/>
            </w:tcBorders>
            <w:shd w:val="clear" w:color="000080" w:fill="FFFFFF"/>
          </w:tcPr>
          <w:p w14:paraId="42645ED3" w14:textId="77777777" w:rsidR="003D099A" w:rsidRPr="008E2227" w:rsidRDefault="003D099A" w:rsidP="009518B5">
            <w:pPr>
              <w:pStyle w:val="TableText0"/>
              <w:jc w:val="center"/>
              <w:rPr>
                <w:rFonts w:ascii="Calibri" w:hAnsi="Calibri" w:cs="Calibri"/>
              </w:rPr>
            </w:pPr>
            <w:r w:rsidRPr="008E2227">
              <w:rPr>
                <w:rFonts w:ascii="Calibri" w:hAnsi="Calibri" w:cs="Calibri"/>
              </w:rPr>
              <w:t>V1.0</w:t>
            </w:r>
          </w:p>
        </w:tc>
        <w:tc>
          <w:tcPr>
            <w:tcW w:w="1151" w:type="pct"/>
            <w:tcBorders>
              <w:top w:val="single" w:sz="4" w:space="0" w:color="auto"/>
              <w:left w:val="single" w:sz="4" w:space="0" w:color="000000"/>
              <w:bottom w:val="single" w:sz="4" w:space="0" w:color="000000"/>
              <w:right w:val="single" w:sz="4" w:space="0" w:color="000000"/>
            </w:tcBorders>
            <w:shd w:val="clear" w:color="000080" w:fill="FFFFFF"/>
          </w:tcPr>
          <w:p w14:paraId="1F968BD6" w14:textId="1474A75B" w:rsidR="003D099A" w:rsidRPr="008E2227" w:rsidRDefault="00391774" w:rsidP="009518B5">
            <w:pPr>
              <w:pStyle w:val="TableText0"/>
              <w:jc w:val="center"/>
              <w:rPr>
                <w:rFonts w:ascii="Calibri" w:hAnsi="Calibri" w:cs="Calibri"/>
              </w:rPr>
            </w:pPr>
            <w:r>
              <w:rPr>
                <w:rFonts w:ascii="Calibri" w:hAnsi="Calibri" w:cs="Calibri"/>
              </w:rPr>
              <w:t>Aswin</w:t>
            </w:r>
          </w:p>
        </w:tc>
        <w:tc>
          <w:tcPr>
            <w:tcW w:w="979" w:type="pct"/>
            <w:tcBorders>
              <w:top w:val="single" w:sz="4" w:space="0" w:color="auto"/>
              <w:left w:val="single" w:sz="4" w:space="0" w:color="000000"/>
              <w:bottom w:val="single" w:sz="4" w:space="0" w:color="000000"/>
              <w:right w:val="single" w:sz="4" w:space="0" w:color="000000"/>
            </w:tcBorders>
            <w:shd w:val="clear" w:color="000080" w:fill="FFFFFF"/>
          </w:tcPr>
          <w:p w14:paraId="6D7F59A5" w14:textId="7EA606E0" w:rsidR="003D099A" w:rsidRPr="008E2227" w:rsidRDefault="00113A82" w:rsidP="009518B5">
            <w:pPr>
              <w:pStyle w:val="TableText0"/>
              <w:jc w:val="center"/>
              <w:rPr>
                <w:rFonts w:ascii="Calibri" w:hAnsi="Calibri" w:cs="Calibri"/>
              </w:rPr>
            </w:pPr>
            <w:r>
              <w:rPr>
                <w:rFonts w:ascii="Calibri" w:hAnsi="Calibri" w:cs="Calibri"/>
              </w:rPr>
              <w:t>21</w:t>
            </w:r>
            <w:r w:rsidR="003D099A" w:rsidRPr="008E2227">
              <w:rPr>
                <w:rFonts w:ascii="Calibri" w:hAnsi="Calibri" w:cs="Calibri"/>
              </w:rPr>
              <w:t>/</w:t>
            </w:r>
            <w:r w:rsidR="00B410D3">
              <w:rPr>
                <w:rFonts w:ascii="Calibri" w:hAnsi="Calibri" w:cs="Calibri"/>
              </w:rPr>
              <w:t>12</w:t>
            </w:r>
            <w:r w:rsidR="003D099A" w:rsidRPr="008E2227">
              <w:rPr>
                <w:rFonts w:ascii="Calibri" w:hAnsi="Calibri" w:cs="Calibri"/>
              </w:rPr>
              <w:t>/2025</w:t>
            </w:r>
          </w:p>
        </w:tc>
        <w:tc>
          <w:tcPr>
            <w:tcW w:w="1055" w:type="pct"/>
            <w:tcBorders>
              <w:top w:val="single" w:sz="4" w:space="0" w:color="auto"/>
              <w:left w:val="single" w:sz="4" w:space="0" w:color="000000"/>
              <w:bottom w:val="single" w:sz="4" w:space="0" w:color="000000"/>
              <w:right w:val="single" w:sz="4" w:space="0" w:color="000000"/>
            </w:tcBorders>
            <w:shd w:val="clear" w:color="000080" w:fill="FFFFFF"/>
          </w:tcPr>
          <w:p w14:paraId="7490C192" w14:textId="603DCC8A" w:rsidR="003D099A" w:rsidRPr="008E2227" w:rsidRDefault="00B410D3" w:rsidP="009518B5">
            <w:pPr>
              <w:pStyle w:val="TableText0"/>
              <w:jc w:val="center"/>
              <w:rPr>
                <w:rFonts w:ascii="Calibri" w:hAnsi="Calibri" w:cs="Calibri"/>
              </w:rPr>
            </w:pPr>
            <w:r w:rsidRPr="00B410D3">
              <w:rPr>
                <w:rFonts w:ascii="Calibri" w:hAnsi="Calibri" w:cs="Calibri"/>
              </w:rPr>
              <w:t>Ragini Krishna</w:t>
            </w:r>
          </w:p>
        </w:tc>
        <w:tc>
          <w:tcPr>
            <w:tcW w:w="1298" w:type="pct"/>
            <w:tcBorders>
              <w:top w:val="single" w:sz="4" w:space="0" w:color="auto"/>
              <w:left w:val="single" w:sz="4" w:space="0" w:color="000000"/>
              <w:bottom w:val="single" w:sz="4" w:space="0" w:color="000000"/>
              <w:right w:val="single" w:sz="4" w:space="0" w:color="000000"/>
            </w:tcBorders>
            <w:shd w:val="clear" w:color="000080" w:fill="FFFFFF"/>
          </w:tcPr>
          <w:p w14:paraId="3CAA2456" w14:textId="77777777" w:rsidR="003D099A" w:rsidRPr="008E2227" w:rsidRDefault="003D099A" w:rsidP="00CB3A86">
            <w:pPr>
              <w:pStyle w:val="TableText0"/>
              <w:rPr>
                <w:rFonts w:ascii="Calibri" w:hAnsi="Calibri" w:cs="Calibri"/>
              </w:rPr>
            </w:pPr>
          </w:p>
        </w:tc>
      </w:tr>
    </w:tbl>
    <w:p w14:paraId="130D1E4C" w14:textId="56FE5594" w:rsidR="00C900BC" w:rsidRPr="008E2227" w:rsidRDefault="00C900BC" w:rsidP="00C900BC">
      <w:pPr>
        <w:spacing w:after="0" w:line="240" w:lineRule="auto"/>
        <w:rPr>
          <w:rFonts w:ascii="Calibri" w:hAnsi="Calibri" w:cs="Calibri"/>
          <w:b/>
          <w:color w:val="548DD4"/>
          <w:sz w:val="28"/>
        </w:rPr>
      </w:pPr>
    </w:p>
    <w:p w14:paraId="56F7BDC2" w14:textId="77777777" w:rsidR="003D099A" w:rsidRPr="008E2227" w:rsidRDefault="003D099A" w:rsidP="00C900BC">
      <w:pPr>
        <w:spacing w:after="0" w:line="240" w:lineRule="auto"/>
        <w:rPr>
          <w:rFonts w:ascii="Calibri" w:hAnsi="Calibri" w:cs="Calibri"/>
          <w:b/>
          <w:color w:val="548DD4"/>
          <w:sz w:val="28"/>
        </w:rPr>
      </w:pPr>
    </w:p>
    <w:p w14:paraId="6730F606" w14:textId="77777777" w:rsidR="003D099A" w:rsidRPr="008E2227" w:rsidRDefault="003D099A" w:rsidP="00C900BC">
      <w:pPr>
        <w:spacing w:after="0" w:line="240" w:lineRule="auto"/>
        <w:rPr>
          <w:rFonts w:ascii="Calibri" w:hAnsi="Calibri" w:cs="Calibri"/>
          <w:b/>
          <w:color w:val="548DD4"/>
          <w:sz w:val="28"/>
        </w:rPr>
      </w:pPr>
    </w:p>
    <w:p w14:paraId="309B2078" w14:textId="77777777" w:rsidR="003D099A" w:rsidRPr="008E2227" w:rsidRDefault="003D099A" w:rsidP="00C900BC">
      <w:pPr>
        <w:spacing w:after="0" w:line="240" w:lineRule="auto"/>
        <w:rPr>
          <w:rFonts w:ascii="Calibri" w:hAnsi="Calibri" w:cs="Calibri"/>
          <w:b/>
          <w:color w:val="548DD4"/>
          <w:sz w:val="28"/>
        </w:rPr>
      </w:pPr>
    </w:p>
    <w:p w14:paraId="18977DCB" w14:textId="77777777" w:rsidR="003D099A" w:rsidRPr="008E2227" w:rsidRDefault="003D099A" w:rsidP="00C900BC">
      <w:pPr>
        <w:spacing w:after="0" w:line="240" w:lineRule="auto"/>
        <w:rPr>
          <w:rFonts w:ascii="Calibri" w:hAnsi="Calibri" w:cs="Calibri"/>
          <w:b/>
          <w:color w:val="548DD4"/>
          <w:sz w:val="28"/>
        </w:rPr>
      </w:pPr>
    </w:p>
    <w:p w14:paraId="4B42F0FB" w14:textId="77777777" w:rsidR="003D099A" w:rsidRPr="008E2227" w:rsidRDefault="003D099A" w:rsidP="00C900BC">
      <w:pPr>
        <w:spacing w:after="0" w:line="240" w:lineRule="auto"/>
        <w:rPr>
          <w:rFonts w:ascii="Calibri" w:hAnsi="Calibri" w:cs="Calibri"/>
          <w:b/>
          <w:color w:val="548DD4"/>
          <w:sz w:val="28"/>
        </w:rPr>
      </w:pPr>
    </w:p>
    <w:p w14:paraId="0C136B22" w14:textId="77777777" w:rsidR="003D099A" w:rsidRPr="008E2227" w:rsidRDefault="003D099A" w:rsidP="00C900BC">
      <w:pPr>
        <w:spacing w:after="0" w:line="240" w:lineRule="auto"/>
        <w:rPr>
          <w:rFonts w:ascii="Calibri" w:hAnsi="Calibri" w:cs="Calibri"/>
          <w:b/>
          <w:color w:val="548DD4"/>
          <w:sz w:val="28"/>
        </w:rPr>
      </w:pPr>
    </w:p>
    <w:p w14:paraId="3A3A21BE" w14:textId="77777777" w:rsidR="003D099A" w:rsidRPr="008E2227" w:rsidRDefault="003D099A" w:rsidP="00C900BC">
      <w:pPr>
        <w:spacing w:after="0" w:line="240" w:lineRule="auto"/>
        <w:rPr>
          <w:rFonts w:ascii="Calibri" w:hAnsi="Calibri" w:cs="Calibri"/>
          <w:b/>
          <w:color w:val="548DD4"/>
          <w:sz w:val="28"/>
        </w:rPr>
      </w:pPr>
    </w:p>
    <w:p w14:paraId="5989438C" w14:textId="77777777" w:rsidR="003D099A" w:rsidRPr="008E2227" w:rsidRDefault="003D099A" w:rsidP="00C900BC">
      <w:pPr>
        <w:spacing w:after="0" w:line="240" w:lineRule="auto"/>
        <w:rPr>
          <w:rFonts w:ascii="Calibri" w:hAnsi="Calibri" w:cs="Calibri"/>
          <w:b/>
          <w:color w:val="548DD4"/>
          <w:sz w:val="28"/>
        </w:rPr>
      </w:pPr>
    </w:p>
    <w:p w14:paraId="1C7C7FD2" w14:textId="77777777" w:rsidR="003D099A" w:rsidRPr="008E2227" w:rsidRDefault="003D099A" w:rsidP="00C900BC">
      <w:pPr>
        <w:spacing w:after="0" w:line="240" w:lineRule="auto"/>
        <w:rPr>
          <w:rFonts w:ascii="Calibri" w:hAnsi="Calibri" w:cs="Calibri"/>
          <w:b/>
          <w:color w:val="548DD4"/>
          <w:sz w:val="28"/>
        </w:rPr>
      </w:pPr>
    </w:p>
    <w:p w14:paraId="15816B2F" w14:textId="77777777" w:rsidR="003D099A" w:rsidRPr="008E2227" w:rsidRDefault="003D099A" w:rsidP="00C900BC">
      <w:pPr>
        <w:spacing w:after="0" w:line="240" w:lineRule="auto"/>
        <w:rPr>
          <w:rFonts w:ascii="Calibri" w:hAnsi="Calibri" w:cs="Calibri"/>
          <w:b/>
          <w:color w:val="548DD4"/>
          <w:sz w:val="28"/>
        </w:rPr>
      </w:pPr>
    </w:p>
    <w:p w14:paraId="26D29138" w14:textId="77777777" w:rsidR="003D099A" w:rsidRPr="008E2227" w:rsidRDefault="003D099A" w:rsidP="00C900BC">
      <w:pPr>
        <w:spacing w:after="0" w:line="240" w:lineRule="auto"/>
        <w:rPr>
          <w:rFonts w:ascii="Calibri" w:hAnsi="Calibri" w:cs="Calibri"/>
          <w:b/>
          <w:color w:val="548DD4"/>
          <w:sz w:val="28"/>
        </w:rPr>
      </w:pPr>
    </w:p>
    <w:p w14:paraId="3C674A13" w14:textId="77777777" w:rsidR="003D099A" w:rsidRPr="008E2227" w:rsidRDefault="003D099A" w:rsidP="00C900BC">
      <w:pPr>
        <w:spacing w:after="0" w:line="240" w:lineRule="auto"/>
        <w:rPr>
          <w:rFonts w:ascii="Calibri" w:hAnsi="Calibri" w:cs="Calibri"/>
          <w:b/>
          <w:color w:val="548DD4"/>
          <w:sz w:val="28"/>
        </w:rPr>
      </w:pPr>
    </w:p>
    <w:p w14:paraId="2777608B" w14:textId="77777777" w:rsidR="003D099A" w:rsidRPr="008E2227" w:rsidRDefault="003D099A" w:rsidP="00C900BC">
      <w:pPr>
        <w:spacing w:after="0" w:line="240" w:lineRule="auto"/>
        <w:rPr>
          <w:rFonts w:ascii="Calibri" w:hAnsi="Calibri" w:cs="Calibri"/>
          <w:b/>
          <w:color w:val="548DD4"/>
          <w:sz w:val="28"/>
        </w:rPr>
      </w:pPr>
    </w:p>
    <w:p w14:paraId="33B05755" w14:textId="77777777" w:rsidR="003D099A" w:rsidRPr="008E2227" w:rsidRDefault="003D099A" w:rsidP="00C900BC">
      <w:pPr>
        <w:spacing w:after="0" w:line="240" w:lineRule="auto"/>
        <w:rPr>
          <w:rFonts w:ascii="Calibri" w:hAnsi="Calibri" w:cs="Calibri"/>
          <w:b/>
          <w:color w:val="548DD4"/>
          <w:sz w:val="28"/>
        </w:rPr>
      </w:pPr>
    </w:p>
    <w:p w14:paraId="6A621FD0" w14:textId="77777777" w:rsidR="003D099A" w:rsidRPr="008E2227" w:rsidRDefault="003D099A" w:rsidP="00C900BC">
      <w:pPr>
        <w:spacing w:after="0" w:line="240" w:lineRule="auto"/>
        <w:rPr>
          <w:rFonts w:ascii="Calibri" w:hAnsi="Calibri" w:cs="Calibri"/>
          <w:b/>
          <w:color w:val="548DD4"/>
          <w:sz w:val="28"/>
        </w:rPr>
      </w:pPr>
    </w:p>
    <w:p w14:paraId="1E54CB9B" w14:textId="77777777" w:rsidR="003D099A" w:rsidRPr="008E2227" w:rsidRDefault="003D099A" w:rsidP="00C900BC">
      <w:pPr>
        <w:spacing w:after="0" w:line="240" w:lineRule="auto"/>
        <w:rPr>
          <w:rFonts w:ascii="Calibri" w:hAnsi="Calibri" w:cs="Calibri"/>
          <w:b/>
          <w:color w:val="548DD4"/>
          <w:sz w:val="28"/>
        </w:rPr>
      </w:pPr>
    </w:p>
    <w:p w14:paraId="2EB28BD8" w14:textId="77777777" w:rsidR="003D099A" w:rsidRPr="008E2227" w:rsidRDefault="003D099A" w:rsidP="00C900BC">
      <w:pPr>
        <w:spacing w:after="0" w:line="240" w:lineRule="auto"/>
        <w:rPr>
          <w:rFonts w:ascii="Calibri" w:hAnsi="Calibri" w:cs="Calibri"/>
          <w:b/>
          <w:color w:val="548DD4"/>
          <w:sz w:val="28"/>
        </w:rPr>
      </w:pPr>
    </w:p>
    <w:p w14:paraId="5EEF3707" w14:textId="77777777" w:rsidR="003D099A" w:rsidRPr="008E2227" w:rsidRDefault="003D099A" w:rsidP="00C900BC">
      <w:pPr>
        <w:spacing w:after="0" w:line="240" w:lineRule="auto"/>
        <w:rPr>
          <w:rFonts w:ascii="Calibri" w:hAnsi="Calibri" w:cs="Calibri"/>
          <w:b/>
          <w:color w:val="548DD4"/>
          <w:sz w:val="28"/>
        </w:rPr>
      </w:pPr>
    </w:p>
    <w:p w14:paraId="2F8AE953" w14:textId="77777777" w:rsidR="003D099A" w:rsidRPr="008E2227" w:rsidRDefault="003D099A" w:rsidP="00C900BC">
      <w:pPr>
        <w:spacing w:after="0" w:line="240" w:lineRule="auto"/>
        <w:rPr>
          <w:rFonts w:ascii="Calibri" w:hAnsi="Calibri" w:cs="Calibri"/>
          <w:b/>
          <w:color w:val="548DD4"/>
          <w:sz w:val="28"/>
        </w:rPr>
      </w:pPr>
    </w:p>
    <w:p w14:paraId="35B9DA45" w14:textId="77777777" w:rsidR="003D099A" w:rsidRPr="008E2227" w:rsidRDefault="003D099A" w:rsidP="00C900BC">
      <w:pPr>
        <w:spacing w:after="0" w:line="240" w:lineRule="auto"/>
        <w:rPr>
          <w:rFonts w:ascii="Calibri" w:hAnsi="Calibri" w:cs="Calibri"/>
          <w:b/>
          <w:color w:val="548DD4"/>
          <w:sz w:val="28"/>
        </w:rPr>
      </w:pPr>
    </w:p>
    <w:p w14:paraId="6ACE9BAA" w14:textId="77777777" w:rsidR="003D099A" w:rsidRPr="008E2227" w:rsidRDefault="003D099A" w:rsidP="00C900BC">
      <w:pPr>
        <w:spacing w:after="0" w:line="240" w:lineRule="auto"/>
        <w:rPr>
          <w:rFonts w:ascii="Calibri" w:hAnsi="Calibri" w:cs="Calibri"/>
          <w:b/>
          <w:color w:val="548DD4"/>
          <w:sz w:val="28"/>
        </w:rPr>
      </w:pPr>
    </w:p>
    <w:p w14:paraId="33BD85AC" w14:textId="77777777" w:rsidR="003D099A" w:rsidRPr="008E2227" w:rsidRDefault="003D099A" w:rsidP="00C900BC">
      <w:pPr>
        <w:spacing w:after="0" w:line="240" w:lineRule="auto"/>
        <w:rPr>
          <w:rFonts w:ascii="Calibri" w:hAnsi="Calibri" w:cs="Calibri"/>
          <w:b/>
          <w:color w:val="548DD4"/>
          <w:sz w:val="28"/>
        </w:rPr>
      </w:pPr>
    </w:p>
    <w:p w14:paraId="78F6F94C" w14:textId="77777777" w:rsidR="003D099A" w:rsidRPr="008E2227" w:rsidRDefault="003D099A" w:rsidP="00C900BC">
      <w:pPr>
        <w:spacing w:after="0" w:line="240" w:lineRule="auto"/>
        <w:rPr>
          <w:rFonts w:ascii="Calibri" w:hAnsi="Calibri" w:cs="Calibri"/>
          <w:b/>
          <w:color w:val="548DD4"/>
          <w:sz w:val="28"/>
        </w:rPr>
      </w:pPr>
    </w:p>
    <w:p w14:paraId="26AF69CD" w14:textId="77777777" w:rsidR="003D099A" w:rsidRPr="008E2227" w:rsidRDefault="003D099A" w:rsidP="00C900BC">
      <w:pPr>
        <w:spacing w:after="0" w:line="240" w:lineRule="auto"/>
        <w:rPr>
          <w:rFonts w:ascii="Calibri" w:hAnsi="Calibri" w:cs="Calibri"/>
          <w:b/>
          <w:color w:val="548DD4"/>
          <w:sz w:val="28"/>
        </w:rPr>
      </w:pPr>
    </w:p>
    <w:p w14:paraId="237C276D" w14:textId="77777777" w:rsidR="003D099A" w:rsidRPr="008E2227" w:rsidRDefault="003D099A" w:rsidP="00C900BC">
      <w:pPr>
        <w:spacing w:after="0" w:line="240" w:lineRule="auto"/>
        <w:rPr>
          <w:rFonts w:ascii="Calibri" w:hAnsi="Calibri" w:cs="Calibri"/>
          <w:b/>
          <w:color w:val="548DD4"/>
          <w:sz w:val="28"/>
        </w:rPr>
      </w:pPr>
    </w:p>
    <w:p w14:paraId="6387DF71" w14:textId="77777777" w:rsidR="003D099A" w:rsidRPr="008E2227" w:rsidRDefault="003D099A" w:rsidP="00C900BC">
      <w:pPr>
        <w:spacing w:after="0" w:line="240" w:lineRule="auto"/>
        <w:rPr>
          <w:rFonts w:ascii="Calibri" w:hAnsi="Calibri" w:cs="Calibri"/>
          <w:b/>
          <w:color w:val="548DD4"/>
          <w:sz w:val="28"/>
        </w:rPr>
      </w:pPr>
    </w:p>
    <w:p w14:paraId="396E9F91" w14:textId="77777777" w:rsidR="003D099A" w:rsidRPr="008E2227" w:rsidRDefault="003D099A" w:rsidP="00C900BC">
      <w:pPr>
        <w:spacing w:after="0" w:line="240" w:lineRule="auto"/>
        <w:rPr>
          <w:rFonts w:ascii="Calibri" w:hAnsi="Calibri" w:cs="Calibri"/>
          <w:b/>
          <w:color w:val="548DD4"/>
          <w:sz w:val="28"/>
        </w:rPr>
      </w:pPr>
    </w:p>
    <w:p w14:paraId="7BAA02D9" w14:textId="77777777" w:rsidR="003D099A" w:rsidRPr="008E2227" w:rsidRDefault="003D099A" w:rsidP="00C900BC">
      <w:pPr>
        <w:spacing w:after="0" w:line="240" w:lineRule="auto"/>
        <w:rPr>
          <w:rFonts w:ascii="Calibri" w:hAnsi="Calibri" w:cs="Calibri"/>
          <w:b/>
          <w:color w:val="548DD4"/>
          <w:sz w:val="28"/>
        </w:rPr>
      </w:pPr>
    </w:p>
    <w:p w14:paraId="552B9AF3" w14:textId="77777777" w:rsidR="003D099A" w:rsidRPr="008E2227" w:rsidRDefault="003D099A" w:rsidP="00C900BC">
      <w:pPr>
        <w:spacing w:after="0" w:line="240" w:lineRule="auto"/>
        <w:rPr>
          <w:rFonts w:ascii="Calibri" w:hAnsi="Calibri" w:cs="Calibri"/>
          <w:b/>
          <w:color w:val="548DD4"/>
          <w:sz w:val="28"/>
        </w:rPr>
      </w:pPr>
    </w:p>
    <w:p w14:paraId="417B9464" w14:textId="77777777" w:rsidR="003D099A" w:rsidRPr="008E2227" w:rsidRDefault="003D099A" w:rsidP="00C900BC">
      <w:pPr>
        <w:spacing w:after="0" w:line="240" w:lineRule="auto"/>
        <w:rPr>
          <w:rFonts w:ascii="Calibri" w:hAnsi="Calibri" w:cs="Calibri"/>
          <w:b/>
          <w:color w:val="548DD4"/>
          <w:sz w:val="28"/>
        </w:rPr>
      </w:pPr>
    </w:p>
    <w:p w14:paraId="794FFF54" w14:textId="77777777" w:rsidR="00C900BC" w:rsidRPr="008E2227" w:rsidRDefault="00C900BC" w:rsidP="00C900BC">
      <w:pPr>
        <w:pStyle w:val="TOCHeading"/>
        <w:spacing w:line="240" w:lineRule="auto"/>
        <w:rPr>
          <w:rFonts w:ascii="Calibri" w:hAnsi="Calibri" w:cs="Calibri"/>
          <w:color w:val="215E99" w:themeColor="text2" w:themeTint="BF"/>
        </w:rPr>
      </w:pPr>
      <w:r w:rsidRPr="008E2227">
        <w:rPr>
          <w:rFonts w:ascii="Calibri" w:hAnsi="Calibri" w:cs="Calibri"/>
          <w:color w:val="215E99" w:themeColor="text2" w:themeTint="BF"/>
        </w:rPr>
        <w:lastRenderedPageBreak/>
        <w:t>Contents</w:t>
      </w:r>
    </w:p>
    <w:p w14:paraId="0D0342CA" w14:textId="77777777" w:rsidR="00C900BC" w:rsidRPr="008E2227" w:rsidRDefault="00C900BC" w:rsidP="00C900BC">
      <w:pPr>
        <w:spacing w:line="240" w:lineRule="auto"/>
        <w:rPr>
          <w:rFonts w:ascii="Calibri" w:hAnsi="Calibri" w:cs="Calibri"/>
        </w:rPr>
      </w:pPr>
    </w:p>
    <w:p w14:paraId="6200F6D1" w14:textId="5E85BFF2" w:rsidR="009518B5" w:rsidRDefault="00C900BC">
      <w:pPr>
        <w:pStyle w:val="TOC1"/>
        <w:rPr>
          <w:rFonts w:eastAsiaTheme="minorEastAsia" w:cstheme="minorBidi"/>
          <w:noProof/>
          <w:lang w:val="en-IN" w:eastAsia="en-IN"/>
        </w:rPr>
      </w:pPr>
      <w:r w:rsidRPr="008E2227">
        <w:rPr>
          <w:rFonts w:ascii="Calibri" w:hAnsi="Calibri" w:cs="Calibri"/>
        </w:rPr>
        <w:fldChar w:fldCharType="begin"/>
      </w:r>
      <w:r w:rsidRPr="008E2227">
        <w:rPr>
          <w:rFonts w:ascii="Calibri" w:hAnsi="Calibri" w:cs="Calibri"/>
        </w:rPr>
        <w:instrText xml:space="preserve"> TOC \o "1-3" \h \z \u </w:instrText>
      </w:r>
      <w:r w:rsidRPr="008E2227">
        <w:rPr>
          <w:rFonts w:ascii="Calibri" w:hAnsi="Calibri" w:cs="Calibri"/>
        </w:rPr>
        <w:fldChar w:fldCharType="separate"/>
      </w:r>
      <w:hyperlink w:anchor="_Toc219733587" w:history="1">
        <w:r w:rsidR="009518B5" w:rsidRPr="00FE1912">
          <w:rPr>
            <w:rStyle w:val="Hyperlink"/>
            <w:rFonts w:ascii="Calibri" w:hAnsi="Calibri" w:cs="Calibri"/>
            <w:noProof/>
          </w:rPr>
          <w:t>Introduction</w:t>
        </w:r>
        <w:r w:rsidR="009518B5">
          <w:rPr>
            <w:noProof/>
            <w:webHidden/>
          </w:rPr>
          <w:tab/>
        </w:r>
        <w:r w:rsidR="009518B5">
          <w:rPr>
            <w:noProof/>
            <w:webHidden/>
          </w:rPr>
          <w:fldChar w:fldCharType="begin"/>
        </w:r>
        <w:r w:rsidR="009518B5">
          <w:rPr>
            <w:noProof/>
            <w:webHidden/>
          </w:rPr>
          <w:instrText xml:space="preserve"> PAGEREF _Toc219733587 \h </w:instrText>
        </w:r>
        <w:r w:rsidR="009518B5">
          <w:rPr>
            <w:noProof/>
            <w:webHidden/>
          </w:rPr>
        </w:r>
        <w:r w:rsidR="009518B5">
          <w:rPr>
            <w:noProof/>
            <w:webHidden/>
          </w:rPr>
          <w:fldChar w:fldCharType="separate"/>
        </w:r>
        <w:r w:rsidR="009518B5">
          <w:rPr>
            <w:noProof/>
            <w:webHidden/>
          </w:rPr>
          <w:t>4</w:t>
        </w:r>
        <w:r w:rsidR="009518B5">
          <w:rPr>
            <w:noProof/>
            <w:webHidden/>
          </w:rPr>
          <w:fldChar w:fldCharType="end"/>
        </w:r>
      </w:hyperlink>
    </w:p>
    <w:p w14:paraId="5A099813" w14:textId="7D85E3E3" w:rsidR="009518B5" w:rsidRDefault="009518B5">
      <w:pPr>
        <w:pStyle w:val="TOC2"/>
        <w:rPr>
          <w:rFonts w:eastAsiaTheme="minorEastAsia" w:cstheme="minorBidi"/>
          <w:noProof/>
          <w:lang w:val="en-IN" w:eastAsia="en-IN"/>
        </w:rPr>
      </w:pPr>
      <w:hyperlink w:anchor="_Toc219733588" w:history="1">
        <w:r w:rsidRPr="00FE1912">
          <w:rPr>
            <w:rStyle w:val="Hyperlink"/>
            <w:rFonts w:ascii="Calibri" w:hAnsi="Calibri" w:cs="Calibri"/>
            <w:noProof/>
          </w:rPr>
          <w:t>Overview and Scope</w:t>
        </w:r>
        <w:r>
          <w:rPr>
            <w:noProof/>
            <w:webHidden/>
          </w:rPr>
          <w:tab/>
        </w:r>
        <w:r>
          <w:rPr>
            <w:noProof/>
            <w:webHidden/>
          </w:rPr>
          <w:fldChar w:fldCharType="begin"/>
        </w:r>
        <w:r>
          <w:rPr>
            <w:noProof/>
            <w:webHidden/>
          </w:rPr>
          <w:instrText xml:space="preserve"> PAGEREF _Toc219733588 \h </w:instrText>
        </w:r>
        <w:r>
          <w:rPr>
            <w:noProof/>
            <w:webHidden/>
          </w:rPr>
        </w:r>
        <w:r>
          <w:rPr>
            <w:noProof/>
            <w:webHidden/>
          </w:rPr>
          <w:fldChar w:fldCharType="separate"/>
        </w:r>
        <w:r>
          <w:rPr>
            <w:noProof/>
            <w:webHidden/>
          </w:rPr>
          <w:t>4</w:t>
        </w:r>
        <w:r>
          <w:rPr>
            <w:noProof/>
            <w:webHidden/>
          </w:rPr>
          <w:fldChar w:fldCharType="end"/>
        </w:r>
      </w:hyperlink>
    </w:p>
    <w:p w14:paraId="3D1BFD2D" w14:textId="66E88B35" w:rsidR="009518B5" w:rsidRDefault="009518B5">
      <w:pPr>
        <w:pStyle w:val="TOC1"/>
        <w:rPr>
          <w:rFonts w:eastAsiaTheme="minorEastAsia" w:cstheme="minorBidi"/>
          <w:noProof/>
          <w:lang w:val="en-IN" w:eastAsia="en-IN"/>
        </w:rPr>
      </w:pPr>
      <w:hyperlink w:anchor="_Toc219733589" w:history="1">
        <w:r w:rsidRPr="00FE1912">
          <w:rPr>
            <w:rStyle w:val="Hyperlink"/>
            <w:rFonts w:ascii="Calibri" w:hAnsi="Calibri" w:cs="Calibri"/>
            <w:noProof/>
          </w:rPr>
          <w:t>Test Approach</w:t>
        </w:r>
        <w:r>
          <w:rPr>
            <w:noProof/>
            <w:webHidden/>
          </w:rPr>
          <w:tab/>
        </w:r>
        <w:r>
          <w:rPr>
            <w:noProof/>
            <w:webHidden/>
          </w:rPr>
          <w:fldChar w:fldCharType="begin"/>
        </w:r>
        <w:r>
          <w:rPr>
            <w:noProof/>
            <w:webHidden/>
          </w:rPr>
          <w:instrText xml:space="preserve"> PAGEREF _Toc219733589 \h </w:instrText>
        </w:r>
        <w:r>
          <w:rPr>
            <w:noProof/>
            <w:webHidden/>
          </w:rPr>
        </w:r>
        <w:r>
          <w:rPr>
            <w:noProof/>
            <w:webHidden/>
          </w:rPr>
          <w:fldChar w:fldCharType="separate"/>
        </w:r>
        <w:r>
          <w:rPr>
            <w:noProof/>
            <w:webHidden/>
          </w:rPr>
          <w:t>4</w:t>
        </w:r>
        <w:r>
          <w:rPr>
            <w:noProof/>
            <w:webHidden/>
          </w:rPr>
          <w:fldChar w:fldCharType="end"/>
        </w:r>
      </w:hyperlink>
    </w:p>
    <w:p w14:paraId="75CC6CE1" w14:textId="4B570A3D" w:rsidR="009518B5" w:rsidRDefault="009518B5">
      <w:pPr>
        <w:pStyle w:val="TOC1"/>
        <w:rPr>
          <w:rFonts w:eastAsiaTheme="minorEastAsia" w:cstheme="minorBidi"/>
          <w:noProof/>
          <w:lang w:val="en-IN" w:eastAsia="en-IN"/>
        </w:rPr>
      </w:pPr>
      <w:hyperlink w:anchor="_Toc219733590" w:history="1">
        <w:r w:rsidRPr="00FE1912">
          <w:rPr>
            <w:rStyle w:val="Hyperlink"/>
            <w:rFonts w:ascii="Calibri" w:hAnsi="Calibri" w:cs="Calibri"/>
            <w:noProof/>
          </w:rPr>
          <w:t>Test Organization</w:t>
        </w:r>
        <w:r>
          <w:rPr>
            <w:noProof/>
            <w:webHidden/>
          </w:rPr>
          <w:tab/>
        </w:r>
        <w:r>
          <w:rPr>
            <w:noProof/>
            <w:webHidden/>
          </w:rPr>
          <w:fldChar w:fldCharType="begin"/>
        </w:r>
        <w:r>
          <w:rPr>
            <w:noProof/>
            <w:webHidden/>
          </w:rPr>
          <w:instrText xml:space="preserve"> PAGEREF _Toc219733590 \h </w:instrText>
        </w:r>
        <w:r>
          <w:rPr>
            <w:noProof/>
            <w:webHidden/>
          </w:rPr>
        </w:r>
        <w:r>
          <w:rPr>
            <w:noProof/>
            <w:webHidden/>
          </w:rPr>
          <w:fldChar w:fldCharType="separate"/>
        </w:r>
        <w:r>
          <w:rPr>
            <w:noProof/>
            <w:webHidden/>
          </w:rPr>
          <w:t>4</w:t>
        </w:r>
        <w:r>
          <w:rPr>
            <w:noProof/>
            <w:webHidden/>
          </w:rPr>
          <w:fldChar w:fldCharType="end"/>
        </w:r>
      </w:hyperlink>
    </w:p>
    <w:p w14:paraId="3E79E328" w14:textId="5B8A343D" w:rsidR="009518B5" w:rsidRDefault="009518B5">
      <w:pPr>
        <w:pStyle w:val="TOC1"/>
        <w:rPr>
          <w:rFonts w:eastAsiaTheme="minorEastAsia" w:cstheme="minorBidi"/>
          <w:noProof/>
          <w:lang w:val="en-IN" w:eastAsia="en-IN"/>
        </w:rPr>
      </w:pPr>
      <w:hyperlink w:anchor="_Toc219733591" w:history="1">
        <w:r w:rsidRPr="00FE1912">
          <w:rPr>
            <w:rStyle w:val="Hyperlink"/>
            <w:rFonts w:ascii="Calibri" w:hAnsi="Calibri" w:cs="Calibri"/>
            <w:noProof/>
          </w:rPr>
          <w:t>Test Planning</w:t>
        </w:r>
        <w:r>
          <w:rPr>
            <w:noProof/>
            <w:webHidden/>
          </w:rPr>
          <w:tab/>
        </w:r>
        <w:r>
          <w:rPr>
            <w:noProof/>
            <w:webHidden/>
          </w:rPr>
          <w:fldChar w:fldCharType="begin"/>
        </w:r>
        <w:r>
          <w:rPr>
            <w:noProof/>
            <w:webHidden/>
          </w:rPr>
          <w:instrText xml:space="preserve"> PAGEREF _Toc219733591 \h </w:instrText>
        </w:r>
        <w:r>
          <w:rPr>
            <w:noProof/>
            <w:webHidden/>
          </w:rPr>
        </w:r>
        <w:r>
          <w:rPr>
            <w:noProof/>
            <w:webHidden/>
          </w:rPr>
          <w:fldChar w:fldCharType="separate"/>
        </w:r>
        <w:r>
          <w:rPr>
            <w:noProof/>
            <w:webHidden/>
          </w:rPr>
          <w:t>5</w:t>
        </w:r>
        <w:r>
          <w:rPr>
            <w:noProof/>
            <w:webHidden/>
          </w:rPr>
          <w:fldChar w:fldCharType="end"/>
        </w:r>
      </w:hyperlink>
    </w:p>
    <w:p w14:paraId="650C5344" w14:textId="5D327484" w:rsidR="009518B5" w:rsidRDefault="009518B5">
      <w:pPr>
        <w:pStyle w:val="TOC2"/>
        <w:rPr>
          <w:rFonts w:eastAsiaTheme="minorEastAsia" w:cstheme="minorBidi"/>
          <w:noProof/>
          <w:lang w:val="en-IN" w:eastAsia="en-IN"/>
        </w:rPr>
      </w:pPr>
      <w:hyperlink w:anchor="_Toc219733592" w:history="1">
        <w:r w:rsidRPr="00FE1912">
          <w:rPr>
            <w:rStyle w:val="Hyperlink"/>
            <w:rFonts w:ascii="Calibri" w:hAnsi="Calibri" w:cs="Calibri"/>
            <w:noProof/>
          </w:rPr>
          <w:t>Functional test results</w:t>
        </w:r>
        <w:r>
          <w:rPr>
            <w:noProof/>
            <w:webHidden/>
          </w:rPr>
          <w:tab/>
        </w:r>
        <w:r>
          <w:rPr>
            <w:noProof/>
            <w:webHidden/>
          </w:rPr>
          <w:fldChar w:fldCharType="begin"/>
        </w:r>
        <w:r>
          <w:rPr>
            <w:noProof/>
            <w:webHidden/>
          </w:rPr>
          <w:instrText xml:space="preserve"> PAGEREF _Toc219733592 \h </w:instrText>
        </w:r>
        <w:r>
          <w:rPr>
            <w:noProof/>
            <w:webHidden/>
          </w:rPr>
        </w:r>
        <w:r>
          <w:rPr>
            <w:noProof/>
            <w:webHidden/>
          </w:rPr>
          <w:fldChar w:fldCharType="separate"/>
        </w:r>
        <w:r>
          <w:rPr>
            <w:noProof/>
            <w:webHidden/>
          </w:rPr>
          <w:t>5</w:t>
        </w:r>
        <w:r>
          <w:rPr>
            <w:noProof/>
            <w:webHidden/>
          </w:rPr>
          <w:fldChar w:fldCharType="end"/>
        </w:r>
      </w:hyperlink>
    </w:p>
    <w:p w14:paraId="24E33A76" w14:textId="7CDFECBB" w:rsidR="009518B5" w:rsidRDefault="009518B5">
      <w:pPr>
        <w:pStyle w:val="TOC2"/>
        <w:rPr>
          <w:rFonts w:eastAsiaTheme="minorEastAsia" w:cstheme="minorBidi"/>
          <w:noProof/>
          <w:lang w:val="en-IN" w:eastAsia="en-IN"/>
        </w:rPr>
      </w:pPr>
      <w:hyperlink w:anchor="_Toc219733593" w:history="1">
        <w:r w:rsidRPr="00FE1912">
          <w:rPr>
            <w:rStyle w:val="Hyperlink"/>
            <w:rFonts w:ascii="Calibri" w:hAnsi="Calibri" w:cs="Calibri"/>
            <w:noProof/>
          </w:rPr>
          <w:t>Test Environment</w:t>
        </w:r>
        <w:r>
          <w:rPr>
            <w:noProof/>
            <w:webHidden/>
          </w:rPr>
          <w:tab/>
        </w:r>
        <w:r>
          <w:rPr>
            <w:noProof/>
            <w:webHidden/>
          </w:rPr>
          <w:fldChar w:fldCharType="begin"/>
        </w:r>
        <w:r>
          <w:rPr>
            <w:noProof/>
            <w:webHidden/>
          </w:rPr>
          <w:instrText xml:space="preserve"> PAGEREF _Toc219733593 \h </w:instrText>
        </w:r>
        <w:r>
          <w:rPr>
            <w:noProof/>
            <w:webHidden/>
          </w:rPr>
        </w:r>
        <w:r>
          <w:rPr>
            <w:noProof/>
            <w:webHidden/>
          </w:rPr>
          <w:fldChar w:fldCharType="separate"/>
        </w:r>
        <w:r>
          <w:rPr>
            <w:noProof/>
            <w:webHidden/>
          </w:rPr>
          <w:t>5</w:t>
        </w:r>
        <w:r>
          <w:rPr>
            <w:noProof/>
            <w:webHidden/>
          </w:rPr>
          <w:fldChar w:fldCharType="end"/>
        </w:r>
      </w:hyperlink>
    </w:p>
    <w:p w14:paraId="3C4683C7" w14:textId="509A588F" w:rsidR="009518B5" w:rsidRDefault="009518B5">
      <w:pPr>
        <w:pStyle w:val="TOC1"/>
        <w:rPr>
          <w:rFonts w:eastAsiaTheme="minorEastAsia" w:cstheme="minorBidi"/>
          <w:noProof/>
          <w:lang w:val="en-IN" w:eastAsia="en-IN"/>
        </w:rPr>
      </w:pPr>
      <w:hyperlink w:anchor="_Toc219733594" w:history="1">
        <w:r w:rsidRPr="00FE1912">
          <w:rPr>
            <w:rStyle w:val="Hyperlink"/>
            <w:rFonts w:ascii="Calibri" w:hAnsi="Calibri" w:cs="Calibri"/>
            <w:noProof/>
          </w:rPr>
          <w:t>Time taken for deployment</w:t>
        </w:r>
        <w:r>
          <w:rPr>
            <w:noProof/>
            <w:webHidden/>
          </w:rPr>
          <w:tab/>
        </w:r>
        <w:r>
          <w:rPr>
            <w:noProof/>
            <w:webHidden/>
          </w:rPr>
          <w:fldChar w:fldCharType="begin"/>
        </w:r>
        <w:r>
          <w:rPr>
            <w:noProof/>
            <w:webHidden/>
          </w:rPr>
          <w:instrText xml:space="preserve"> PAGEREF _Toc219733594 \h </w:instrText>
        </w:r>
        <w:r>
          <w:rPr>
            <w:noProof/>
            <w:webHidden/>
          </w:rPr>
        </w:r>
        <w:r>
          <w:rPr>
            <w:noProof/>
            <w:webHidden/>
          </w:rPr>
          <w:fldChar w:fldCharType="separate"/>
        </w:r>
        <w:r>
          <w:rPr>
            <w:noProof/>
            <w:webHidden/>
          </w:rPr>
          <w:t>6</w:t>
        </w:r>
        <w:r>
          <w:rPr>
            <w:noProof/>
            <w:webHidden/>
          </w:rPr>
          <w:fldChar w:fldCharType="end"/>
        </w:r>
      </w:hyperlink>
    </w:p>
    <w:p w14:paraId="783A4AFF" w14:textId="3AF797FE" w:rsidR="009518B5" w:rsidRDefault="009518B5">
      <w:pPr>
        <w:pStyle w:val="TOC1"/>
        <w:rPr>
          <w:rFonts w:eastAsiaTheme="minorEastAsia" w:cstheme="minorBidi"/>
          <w:noProof/>
          <w:lang w:val="en-IN" w:eastAsia="en-IN"/>
        </w:rPr>
      </w:pPr>
      <w:hyperlink w:anchor="_Toc219733595" w:history="1">
        <w:r w:rsidRPr="00FE1912">
          <w:rPr>
            <w:rStyle w:val="Hyperlink"/>
            <w:rFonts w:ascii="Calibri" w:hAnsi="Calibri" w:cs="Calibri"/>
            <w:noProof/>
          </w:rPr>
          <w:t>Rapid Deployment - Check List:</w:t>
        </w:r>
        <w:r>
          <w:rPr>
            <w:noProof/>
            <w:webHidden/>
          </w:rPr>
          <w:tab/>
        </w:r>
        <w:r>
          <w:rPr>
            <w:noProof/>
            <w:webHidden/>
          </w:rPr>
          <w:fldChar w:fldCharType="begin"/>
        </w:r>
        <w:r>
          <w:rPr>
            <w:noProof/>
            <w:webHidden/>
          </w:rPr>
          <w:instrText xml:space="preserve"> PAGEREF _Toc219733595 \h </w:instrText>
        </w:r>
        <w:r>
          <w:rPr>
            <w:noProof/>
            <w:webHidden/>
          </w:rPr>
        </w:r>
        <w:r>
          <w:rPr>
            <w:noProof/>
            <w:webHidden/>
          </w:rPr>
          <w:fldChar w:fldCharType="separate"/>
        </w:r>
        <w:r>
          <w:rPr>
            <w:noProof/>
            <w:webHidden/>
          </w:rPr>
          <w:t>6</w:t>
        </w:r>
        <w:r>
          <w:rPr>
            <w:noProof/>
            <w:webHidden/>
          </w:rPr>
          <w:fldChar w:fldCharType="end"/>
        </w:r>
      </w:hyperlink>
    </w:p>
    <w:p w14:paraId="6F5C1371" w14:textId="74E06B7E" w:rsidR="009518B5" w:rsidRDefault="009518B5">
      <w:pPr>
        <w:pStyle w:val="TOC1"/>
        <w:rPr>
          <w:rFonts w:eastAsiaTheme="minorEastAsia" w:cstheme="minorBidi"/>
          <w:noProof/>
          <w:lang w:val="en-IN" w:eastAsia="en-IN"/>
        </w:rPr>
      </w:pPr>
      <w:hyperlink w:anchor="_Toc219733596" w:history="1">
        <w:r w:rsidRPr="00FE1912">
          <w:rPr>
            <w:rStyle w:val="Hyperlink"/>
            <w:rFonts w:ascii="Calibri" w:hAnsi="Calibri" w:cs="Calibri"/>
            <w:noProof/>
          </w:rPr>
          <w:t>Main features tested:</w:t>
        </w:r>
        <w:r>
          <w:rPr>
            <w:noProof/>
            <w:webHidden/>
          </w:rPr>
          <w:tab/>
        </w:r>
        <w:r>
          <w:rPr>
            <w:noProof/>
            <w:webHidden/>
          </w:rPr>
          <w:fldChar w:fldCharType="begin"/>
        </w:r>
        <w:r>
          <w:rPr>
            <w:noProof/>
            <w:webHidden/>
          </w:rPr>
          <w:instrText xml:space="preserve"> PAGEREF _Toc219733596 \h </w:instrText>
        </w:r>
        <w:r>
          <w:rPr>
            <w:noProof/>
            <w:webHidden/>
          </w:rPr>
        </w:r>
        <w:r>
          <w:rPr>
            <w:noProof/>
            <w:webHidden/>
          </w:rPr>
          <w:fldChar w:fldCharType="separate"/>
        </w:r>
        <w:r>
          <w:rPr>
            <w:noProof/>
            <w:webHidden/>
          </w:rPr>
          <w:t>7</w:t>
        </w:r>
        <w:r>
          <w:rPr>
            <w:noProof/>
            <w:webHidden/>
          </w:rPr>
          <w:fldChar w:fldCharType="end"/>
        </w:r>
      </w:hyperlink>
    </w:p>
    <w:p w14:paraId="3A62CB2A" w14:textId="495F39BC" w:rsidR="009518B5" w:rsidRDefault="009518B5">
      <w:pPr>
        <w:pStyle w:val="TOC1"/>
        <w:rPr>
          <w:rFonts w:eastAsiaTheme="minorEastAsia" w:cstheme="minorBidi"/>
          <w:noProof/>
          <w:lang w:val="en-IN" w:eastAsia="en-IN"/>
        </w:rPr>
      </w:pPr>
      <w:hyperlink w:anchor="_Toc219733597" w:history="1">
        <w:r w:rsidRPr="00FE1912">
          <w:rPr>
            <w:rStyle w:val="Hyperlink"/>
            <w:rFonts w:ascii="Calibri" w:hAnsi="Calibri" w:cs="Calibri"/>
            <w:noProof/>
          </w:rPr>
          <w:t>Out of Scope:</w:t>
        </w:r>
        <w:r>
          <w:rPr>
            <w:noProof/>
            <w:webHidden/>
          </w:rPr>
          <w:tab/>
        </w:r>
        <w:r>
          <w:rPr>
            <w:noProof/>
            <w:webHidden/>
          </w:rPr>
          <w:fldChar w:fldCharType="begin"/>
        </w:r>
        <w:r>
          <w:rPr>
            <w:noProof/>
            <w:webHidden/>
          </w:rPr>
          <w:instrText xml:space="preserve"> PAGEREF _Toc219733597 \h </w:instrText>
        </w:r>
        <w:r>
          <w:rPr>
            <w:noProof/>
            <w:webHidden/>
          </w:rPr>
        </w:r>
        <w:r>
          <w:rPr>
            <w:noProof/>
            <w:webHidden/>
          </w:rPr>
          <w:fldChar w:fldCharType="separate"/>
        </w:r>
        <w:r>
          <w:rPr>
            <w:noProof/>
            <w:webHidden/>
          </w:rPr>
          <w:t>7</w:t>
        </w:r>
        <w:r>
          <w:rPr>
            <w:noProof/>
            <w:webHidden/>
          </w:rPr>
          <w:fldChar w:fldCharType="end"/>
        </w:r>
      </w:hyperlink>
    </w:p>
    <w:p w14:paraId="7B18E07F" w14:textId="09723F47" w:rsidR="009518B5" w:rsidRDefault="009518B5">
      <w:pPr>
        <w:pStyle w:val="TOC1"/>
        <w:rPr>
          <w:rFonts w:eastAsiaTheme="minorEastAsia" w:cstheme="minorBidi"/>
          <w:noProof/>
          <w:lang w:val="en-IN" w:eastAsia="en-IN"/>
        </w:rPr>
      </w:pPr>
      <w:hyperlink w:anchor="_Toc219733598" w:history="1">
        <w:r w:rsidRPr="00FE1912">
          <w:rPr>
            <w:rStyle w:val="Hyperlink"/>
            <w:rFonts w:ascii="Calibri" w:hAnsi="Calibri" w:cs="Calibri"/>
            <w:noProof/>
          </w:rPr>
          <w:t>Known issues:</w:t>
        </w:r>
        <w:r>
          <w:rPr>
            <w:noProof/>
            <w:webHidden/>
          </w:rPr>
          <w:tab/>
        </w:r>
        <w:r>
          <w:rPr>
            <w:noProof/>
            <w:webHidden/>
          </w:rPr>
          <w:fldChar w:fldCharType="begin"/>
        </w:r>
        <w:r>
          <w:rPr>
            <w:noProof/>
            <w:webHidden/>
          </w:rPr>
          <w:instrText xml:space="preserve"> PAGEREF _Toc219733598 \h </w:instrText>
        </w:r>
        <w:r>
          <w:rPr>
            <w:noProof/>
            <w:webHidden/>
          </w:rPr>
        </w:r>
        <w:r>
          <w:rPr>
            <w:noProof/>
            <w:webHidden/>
          </w:rPr>
          <w:fldChar w:fldCharType="separate"/>
        </w:r>
        <w:r>
          <w:rPr>
            <w:noProof/>
            <w:webHidden/>
          </w:rPr>
          <w:t>7</w:t>
        </w:r>
        <w:r>
          <w:rPr>
            <w:noProof/>
            <w:webHidden/>
          </w:rPr>
          <w:fldChar w:fldCharType="end"/>
        </w:r>
      </w:hyperlink>
    </w:p>
    <w:p w14:paraId="04696AF7" w14:textId="17A60540" w:rsidR="009518B5" w:rsidRDefault="009518B5">
      <w:pPr>
        <w:pStyle w:val="TOC1"/>
        <w:rPr>
          <w:rFonts w:eastAsiaTheme="minorEastAsia" w:cstheme="minorBidi"/>
          <w:noProof/>
          <w:lang w:val="en-IN" w:eastAsia="en-IN"/>
        </w:rPr>
      </w:pPr>
      <w:hyperlink w:anchor="_Toc219733599" w:history="1">
        <w:r w:rsidRPr="00FE1912">
          <w:rPr>
            <w:rStyle w:val="Hyperlink"/>
            <w:rFonts w:ascii="Calibri" w:hAnsi="Calibri" w:cs="Calibri"/>
            <w:noProof/>
          </w:rPr>
          <w:t>Test Execution Report</w:t>
        </w:r>
        <w:r>
          <w:rPr>
            <w:noProof/>
            <w:webHidden/>
          </w:rPr>
          <w:tab/>
        </w:r>
        <w:r>
          <w:rPr>
            <w:noProof/>
            <w:webHidden/>
          </w:rPr>
          <w:fldChar w:fldCharType="begin"/>
        </w:r>
        <w:r>
          <w:rPr>
            <w:noProof/>
            <w:webHidden/>
          </w:rPr>
          <w:instrText xml:space="preserve"> PAGEREF _Toc219733599 \h </w:instrText>
        </w:r>
        <w:r>
          <w:rPr>
            <w:noProof/>
            <w:webHidden/>
          </w:rPr>
        </w:r>
        <w:r>
          <w:rPr>
            <w:noProof/>
            <w:webHidden/>
          </w:rPr>
          <w:fldChar w:fldCharType="separate"/>
        </w:r>
        <w:r>
          <w:rPr>
            <w:noProof/>
            <w:webHidden/>
          </w:rPr>
          <w:t>7</w:t>
        </w:r>
        <w:r>
          <w:rPr>
            <w:noProof/>
            <w:webHidden/>
          </w:rPr>
          <w:fldChar w:fldCharType="end"/>
        </w:r>
      </w:hyperlink>
    </w:p>
    <w:p w14:paraId="5B393EE6" w14:textId="21BC734A" w:rsidR="009518B5" w:rsidRDefault="009518B5">
      <w:pPr>
        <w:pStyle w:val="TOC2"/>
        <w:rPr>
          <w:rFonts w:eastAsiaTheme="minorEastAsia" w:cstheme="minorBidi"/>
          <w:noProof/>
          <w:lang w:val="en-IN" w:eastAsia="en-IN"/>
        </w:rPr>
      </w:pPr>
      <w:hyperlink w:anchor="_Toc219733600" w:history="1">
        <w:r w:rsidRPr="00FE1912">
          <w:rPr>
            <w:rStyle w:val="Hyperlink"/>
            <w:noProof/>
          </w:rPr>
          <w:t>Functional test results</w:t>
        </w:r>
        <w:r>
          <w:rPr>
            <w:noProof/>
            <w:webHidden/>
          </w:rPr>
          <w:tab/>
        </w:r>
        <w:r>
          <w:rPr>
            <w:noProof/>
            <w:webHidden/>
          </w:rPr>
          <w:fldChar w:fldCharType="begin"/>
        </w:r>
        <w:r>
          <w:rPr>
            <w:noProof/>
            <w:webHidden/>
          </w:rPr>
          <w:instrText xml:space="preserve"> PAGEREF _Toc219733600 \h </w:instrText>
        </w:r>
        <w:r>
          <w:rPr>
            <w:noProof/>
            <w:webHidden/>
          </w:rPr>
        </w:r>
        <w:r>
          <w:rPr>
            <w:noProof/>
            <w:webHidden/>
          </w:rPr>
          <w:fldChar w:fldCharType="separate"/>
        </w:r>
        <w:r>
          <w:rPr>
            <w:noProof/>
            <w:webHidden/>
          </w:rPr>
          <w:t>7</w:t>
        </w:r>
        <w:r>
          <w:rPr>
            <w:noProof/>
            <w:webHidden/>
          </w:rPr>
          <w:fldChar w:fldCharType="end"/>
        </w:r>
      </w:hyperlink>
    </w:p>
    <w:p w14:paraId="3E2EEE19" w14:textId="4F195C48" w:rsidR="009518B5" w:rsidRDefault="009518B5">
      <w:pPr>
        <w:pStyle w:val="TOC1"/>
        <w:rPr>
          <w:rFonts w:eastAsiaTheme="minorEastAsia" w:cstheme="minorBidi"/>
          <w:noProof/>
          <w:lang w:val="en-IN" w:eastAsia="en-IN"/>
        </w:rPr>
      </w:pPr>
      <w:hyperlink w:anchor="_Toc219733601" w:history="1">
        <w:r w:rsidRPr="00FE1912">
          <w:rPr>
            <w:rStyle w:val="Hyperlink"/>
            <w:rFonts w:ascii="Calibri" w:hAnsi="Calibri" w:cs="Calibri"/>
            <w:noProof/>
          </w:rPr>
          <w:t>Conclusion</w:t>
        </w:r>
        <w:r>
          <w:rPr>
            <w:noProof/>
            <w:webHidden/>
          </w:rPr>
          <w:tab/>
        </w:r>
        <w:r>
          <w:rPr>
            <w:noProof/>
            <w:webHidden/>
          </w:rPr>
          <w:fldChar w:fldCharType="begin"/>
        </w:r>
        <w:r>
          <w:rPr>
            <w:noProof/>
            <w:webHidden/>
          </w:rPr>
          <w:instrText xml:space="preserve"> PAGEREF _Toc219733601 \h </w:instrText>
        </w:r>
        <w:r>
          <w:rPr>
            <w:noProof/>
            <w:webHidden/>
          </w:rPr>
        </w:r>
        <w:r>
          <w:rPr>
            <w:noProof/>
            <w:webHidden/>
          </w:rPr>
          <w:fldChar w:fldCharType="separate"/>
        </w:r>
        <w:r>
          <w:rPr>
            <w:noProof/>
            <w:webHidden/>
          </w:rPr>
          <w:t>8</w:t>
        </w:r>
        <w:r>
          <w:rPr>
            <w:noProof/>
            <w:webHidden/>
          </w:rPr>
          <w:fldChar w:fldCharType="end"/>
        </w:r>
      </w:hyperlink>
    </w:p>
    <w:p w14:paraId="2971082E" w14:textId="0ABA2081" w:rsidR="009518B5" w:rsidRDefault="009518B5">
      <w:pPr>
        <w:pStyle w:val="TOC1"/>
        <w:rPr>
          <w:rFonts w:eastAsiaTheme="minorEastAsia" w:cstheme="minorBidi"/>
          <w:noProof/>
          <w:lang w:val="en-IN" w:eastAsia="en-IN"/>
        </w:rPr>
      </w:pPr>
      <w:hyperlink w:anchor="_Toc219733602" w:history="1">
        <w:r w:rsidRPr="00FE1912">
          <w:rPr>
            <w:rStyle w:val="Hyperlink"/>
            <w:rFonts w:ascii="Calibri" w:hAnsi="Calibri" w:cs="Calibri"/>
            <w:noProof/>
          </w:rPr>
          <w:t>QA Approval</w:t>
        </w:r>
        <w:r>
          <w:rPr>
            <w:noProof/>
            <w:webHidden/>
          </w:rPr>
          <w:tab/>
        </w:r>
        <w:r>
          <w:rPr>
            <w:noProof/>
            <w:webHidden/>
          </w:rPr>
          <w:fldChar w:fldCharType="begin"/>
        </w:r>
        <w:r>
          <w:rPr>
            <w:noProof/>
            <w:webHidden/>
          </w:rPr>
          <w:instrText xml:space="preserve"> PAGEREF _Toc219733602 \h </w:instrText>
        </w:r>
        <w:r>
          <w:rPr>
            <w:noProof/>
            <w:webHidden/>
          </w:rPr>
        </w:r>
        <w:r>
          <w:rPr>
            <w:noProof/>
            <w:webHidden/>
          </w:rPr>
          <w:fldChar w:fldCharType="separate"/>
        </w:r>
        <w:r>
          <w:rPr>
            <w:noProof/>
            <w:webHidden/>
          </w:rPr>
          <w:t>9</w:t>
        </w:r>
        <w:r>
          <w:rPr>
            <w:noProof/>
            <w:webHidden/>
          </w:rPr>
          <w:fldChar w:fldCharType="end"/>
        </w:r>
      </w:hyperlink>
    </w:p>
    <w:p w14:paraId="7053910B" w14:textId="1DBE9620" w:rsidR="009518B5" w:rsidRDefault="009518B5">
      <w:pPr>
        <w:pStyle w:val="TOC1"/>
        <w:rPr>
          <w:rFonts w:eastAsiaTheme="minorEastAsia" w:cstheme="minorBidi"/>
          <w:noProof/>
          <w:lang w:val="en-IN" w:eastAsia="en-IN"/>
        </w:rPr>
      </w:pPr>
      <w:hyperlink w:anchor="_Toc219733603" w:history="1">
        <w:r w:rsidRPr="00FE1912">
          <w:rPr>
            <w:rStyle w:val="Hyperlink"/>
            <w:rFonts w:ascii="Calibri" w:hAnsi="Calibri" w:cs="Calibri"/>
            <w:noProof/>
          </w:rPr>
          <w:t>Appendix</w:t>
        </w:r>
        <w:r>
          <w:rPr>
            <w:noProof/>
            <w:webHidden/>
          </w:rPr>
          <w:tab/>
        </w:r>
        <w:r>
          <w:rPr>
            <w:noProof/>
            <w:webHidden/>
          </w:rPr>
          <w:fldChar w:fldCharType="begin"/>
        </w:r>
        <w:r>
          <w:rPr>
            <w:noProof/>
            <w:webHidden/>
          </w:rPr>
          <w:instrText xml:space="preserve"> PAGEREF _Toc219733603 \h </w:instrText>
        </w:r>
        <w:r>
          <w:rPr>
            <w:noProof/>
            <w:webHidden/>
          </w:rPr>
        </w:r>
        <w:r>
          <w:rPr>
            <w:noProof/>
            <w:webHidden/>
          </w:rPr>
          <w:fldChar w:fldCharType="separate"/>
        </w:r>
        <w:r>
          <w:rPr>
            <w:noProof/>
            <w:webHidden/>
          </w:rPr>
          <w:t>9</w:t>
        </w:r>
        <w:r>
          <w:rPr>
            <w:noProof/>
            <w:webHidden/>
          </w:rPr>
          <w:fldChar w:fldCharType="end"/>
        </w:r>
      </w:hyperlink>
    </w:p>
    <w:p w14:paraId="50F04603" w14:textId="27F0A57A" w:rsidR="009518B5" w:rsidRDefault="009518B5">
      <w:pPr>
        <w:pStyle w:val="TOC2"/>
        <w:rPr>
          <w:rFonts w:eastAsiaTheme="minorEastAsia" w:cstheme="minorBidi"/>
          <w:noProof/>
          <w:lang w:val="en-IN" w:eastAsia="en-IN"/>
        </w:rPr>
      </w:pPr>
      <w:hyperlink w:anchor="_Toc219733604" w:history="1">
        <w:r w:rsidRPr="00FE1912">
          <w:rPr>
            <w:rStyle w:val="Hyperlink"/>
            <w:rFonts w:ascii="Calibri" w:hAnsi="Calibri" w:cs="Calibri"/>
            <w:noProof/>
          </w:rPr>
          <w:t>Appendix A: Versions</w:t>
        </w:r>
        <w:r>
          <w:rPr>
            <w:noProof/>
            <w:webHidden/>
          </w:rPr>
          <w:tab/>
        </w:r>
        <w:r>
          <w:rPr>
            <w:noProof/>
            <w:webHidden/>
          </w:rPr>
          <w:fldChar w:fldCharType="begin"/>
        </w:r>
        <w:r>
          <w:rPr>
            <w:noProof/>
            <w:webHidden/>
          </w:rPr>
          <w:instrText xml:space="preserve"> PAGEREF _Toc219733604 \h </w:instrText>
        </w:r>
        <w:r>
          <w:rPr>
            <w:noProof/>
            <w:webHidden/>
          </w:rPr>
        </w:r>
        <w:r>
          <w:rPr>
            <w:noProof/>
            <w:webHidden/>
          </w:rPr>
          <w:fldChar w:fldCharType="separate"/>
        </w:r>
        <w:r>
          <w:rPr>
            <w:noProof/>
            <w:webHidden/>
          </w:rPr>
          <w:t>9</w:t>
        </w:r>
        <w:r>
          <w:rPr>
            <w:noProof/>
            <w:webHidden/>
          </w:rPr>
          <w:fldChar w:fldCharType="end"/>
        </w:r>
      </w:hyperlink>
    </w:p>
    <w:p w14:paraId="2CBAB409" w14:textId="353B13B5" w:rsidR="009518B5" w:rsidRDefault="009518B5">
      <w:pPr>
        <w:pStyle w:val="TOC2"/>
        <w:rPr>
          <w:rFonts w:eastAsiaTheme="minorEastAsia" w:cstheme="minorBidi"/>
          <w:noProof/>
          <w:lang w:val="en-IN" w:eastAsia="en-IN"/>
        </w:rPr>
      </w:pPr>
      <w:hyperlink w:anchor="_Toc219733605" w:history="1">
        <w:r w:rsidRPr="00FE1912">
          <w:rPr>
            <w:rStyle w:val="Hyperlink"/>
            <w:rFonts w:ascii="Calibri" w:hAnsi="Calibri" w:cs="Calibri"/>
            <w:noProof/>
          </w:rPr>
          <w:t>Appendix B: Acronyms</w:t>
        </w:r>
        <w:r>
          <w:rPr>
            <w:noProof/>
            <w:webHidden/>
          </w:rPr>
          <w:tab/>
        </w:r>
        <w:r>
          <w:rPr>
            <w:noProof/>
            <w:webHidden/>
          </w:rPr>
          <w:fldChar w:fldCharType="begin"/>
        </w:r>
        <w:r>
          <w:rPr>
            <w:noProof/>
            <w:webHidden/>
          </w:rPr>
          <w:instrText xml:space="preserve"> PAGEREF _Toc219733605 \h </w:instrText>
        </w:r>
        <w:r>
          <w:rPr>
            <w:noProof/>
            <w:webHidden/>
          </w:rPr>
        </w:r>
        <w:r>
          <w:rPr>
            <w:noProof/>
            <w:webHidden/>
          </w:rPr>
          <w:fldChar w:fldCharType="separate"/>
        </w:r>
        <w:r>
          <w:rPr>
            <w:noProof/>
            <w:webHidden/>
          </w:rPr>
          <w:t>9</w:t>
        </w:r>
        <w:r>
          <w:rPr>
            <w:noProof/>
            <w:webHidden/>
          </w:rPr>
          <w:fldChar w:fldCharType="end"/>
        </w:r>
      </w:hyperlink>
    </w:p>
    <w:p w14:paraId="256FCB1C" w14:textId="5F83E54F" w:rsidR="00C900BC" w:rsidRPr="008E2227" w:rsidRDefault="00C900BC" w:rsidP="00C900BC">
      <w:pPr>
        <w:spacing w:after="0" w:line="240" w:lineRule="auto"/>
        <w:rPr>
          <w:rFonts w:ascii="Calibri" w:hAnsi="Calibri" w:cs="Calibri"/>
        </w:rPr>
      </w:pPr>
      <w:r w:rsidRPr="008E2227">
        <w:rPr>
          <w:rFonts w:ascii="Calibri" w:hAnsi="Calibri" w:cs="Calibri"/>
        </w:rPr>
        <w:fldChar w:fldCharType="end"/>
      </w:r>
    </w:p>
    <w:p w14:paraId="4CCFA685" w14:textId="77777777" w:rsidR="00C900BC" w:rsidRPr="008E2227" w:rsidRDefault="00C900BC" w:rsidP="00C900BC">
      <w:pPr>
        <w:spacing w:after="0" w:line="240" w:lineRule="auto"/>
        <w:jc w:val="left"/>
        <w:rPr>
          <w:rFonts w:ascii="Calibri" w:eastAsia="Times New Roman" w:hAnsi="Calibri" w:cs="Calibri"/>
          <w:b/>
          <w:bCs/>
          <w:color w:val="365F91"/>
          <w:sz w:val="28"/>
          <w:szCs w:val="28"/>
          <w:lang w:bidi="en-US"/>
        </w:rPr>
      </w:pPr>
      <w:r w:rsidRPr="008E2227">
        <w:rPr>
          <w:rFonts w:ascii="Calibri" w:hAnsi="Calibri" w:cs="Calibri"/>
        </w:rPr>
        <w:br w:type="page"/>
      </w:r>
    </w:p>
    <w:p w14:paraId="553422BE" w14:textId="77777777" w:rsidR="00C900BC" w:rsidRPr="008E2227" w:rsidRDefault="00C900BC" w:rsidP="008111F1">
      <w:pPr>
        <w:pStyle w:val="Heading1"/>
        <w:spacing w:before="240" w:line="256" w:lineRule="auto"/>
        <w:ind w:firstLine="432"/>
        <w:jc w:val="left"/>
        <w:rPr>
          <w:rFonts w:ascii="Calibri" w:hAnsi="Calibri" w:cs="Calibri"/>
        </w:rPr>
      </w:pPr>
      <w:bookmarkStart w:id="0" w:name="_Toc219733587"/>
      <w:r w:rsidRPr="008E2227">
        <w:rPr>
          <w:rFonts w:ascii="Calibri" w:hAnsi="Calibri" w:cs="Calibri"/>
        </w:rPr>
        <w:lastRenderedPageBreak/>
        <w:t>Introduction</w:t>
      </w:r>
      <w:bookmarkEnd w:id="0"/>
    </w:p>
    <w:p w14:paraId="1C164CDF" w14:textId="77777777" w:rsidR="00EC7299" w:rsidRPr="00F051A0" w:rsidRDefault="00EC7299" w:rsidP="00F051A0">
      <w:pPr>
        <w:ind w:firstLine="720"/>
        <w:rPr>
          <w:rFonts w:ascii="Calibri" w:eastAsia="Times New Roman" w:hAnsi="Calibri" w:cs="Calibri"/>
          <w:sz w:val="24"/>
          <w:szCs w:val="24"/>
        </w:rPr>
      </w:pPr>
      <w:r w:rsidRPr="00F051A0">
        <w:rPr>
          <w:rFonts w:ascii="Calibri" w:eastAsia="Times New Roman" w:hAnsi="Calibri" w:cs="Calibri"/>
          <w:sz w:val="24"/>
          <w:szCs w:val="24"/>
        </w:rPr>
        <w:t xml:space="preserve">The scope of testing is to verify fitment to the specification from the perspective of  </w:t>
      </w:r>
    </w:p>
    <w:p w14:paraId="1516C98C" w14:textId="77777777" w:rsidR="00391774" w:rsidRPr="00391774" w:rsidRDefault="00DE2D87" w:rsidP="00391774">
      <w:pPr>
        <w:pStyle w:val="ListParagraph"/>
        <w:numPr>
          <w:ilvl w:val="0"/>
          <w:numId w:val="18"/>
        </w:numPr>
        <w:spacing w:before="240" w:after="240"/>
        <w:jc w:val="left"/>
        <w:rPr>
          <w:sz w:val="24"/>
          <w:szCs w:val="24"/>
        </w:rPr>
      </w:pPr>
      <w:r w:rsidRPr="00391774">
        <w:rPr>
          <w:rFonts w:ascii="Calibri" w:eastAsia="Times New Roman" w:hAnsi="Calibri" w:cs="Calibri"/>
          <w:sz w:val="24"/>
          <w:szCs w:val="24"/>
        </w:rPr>
        <w:t xml:space="preserve">Deployability </w:t>
      </w:r>
    </w:p>
    <w:p w14:paraId="407FC8DE" w14:textId="006A9D07" w:rsidR="00391774" w:rsidRPr="00391774" w:rsidRDefault="00391774" w:rsidP="00391774">
      <w:pPr>
        <w:pStyle w:val="ListParagraph"/>
        <w:numPr>
          <w:ilvl w:val="0"/>
          <w:numId w:val="18"/>
        </w:numPr>
        <w:spacing w:before="240" w:after="240"/>
        <w:jc w:val="left"/>
        <w:rPr>
          <w:sz w:val="24"/>
          <w:szCs w:val="24"/>
        </w:rPr>
      </w:pPr>
      <w:r w:rsidRPr="00391774">
        <w:rPr>
          <w:sz w:val="24"/>
          <w:szCs w:val="24"/>
        </w:rPr>
        <w:t>Functionality (Automation API Testrig &amp; DSLs) and Reg Client sanity</w:t>
      </w:r>
    </w:p>
    <w:p w14:paraId="2F86E964" w14:textId="79FA7A01" w:rsidR="00756182" w:rsidRPr="008E2227" w:rsidRDefault="00756182" w:rsidP="00F64EAE">
      <w:pPr>
        <w:pStyle w:val="Heading2"/>
        <w:spacing w:before="40" w:line="256" w:lineRule="auto"/>
        <w:ind w:firstLine="432"/>
        <w:jc w:val="left"/>
        <w:rPr>
          <w:rFonts w:ascii="Calibri" w:hAnsi="Calibri" w:cs="Calibri"/>
        </w:rPr>
      </w:pPr>
      <w:bookmarkStart w:id="1" w:name="_Toc219733588"/>
      <w:r w:rsidRPr="008E2227">
        <w:rPr>
          <w:rFonts w:ascii="Calibri" w:hAnsi="Calibri" w:cs="Calibri"/>
        </w:rPr>
        <w:t>Overview and Scope</w:t>
      </w:r>
      <w:bookmarkEnd w:id="1"/>
    </w:p>
    <w:p w14:paraId="68BF8B87" w14:textId="0C65BE53" w:rsidR="0016147C" w:rsidRPr="008E2227" w:rsidRDefault="00F64EAE" w:rsidP="00F64EAE">
      <w:pPr>
        <w:pStyle w:val="NormalWeb"/>
        <w:ind w:left="432" w:firstLine="288"/>
        <w:jc w:val="both"/>
        <w:rPr>
          <w:rFonts w:ascii="Calibri" w:hAnsi="Calibri" w:cs="Calibri"/>
          <w:lang w:val="en-IN"/>
        </w:rPr>
      </w:pPr>
      <w:r w:rsidRPr="00F64EAE">
        <w:rPr>
          <w:rFonts w:ascii="Calibri" w:hAnsi="Calibri" w:cs="Calibri"/>
        </w:rPr>
        <w:t>Verification is performed not only from the end user perspective but also from the System Integrator (SI) point of view. Hence Configurability and Extensibility of the software is also assessed. This ensures readiness of software for use in multiple countries. Since MOSIP is an “API First” product platform, Verification scope required comprehensive automation testing for all the MOSIP APIs. An automation Test Rig is created for the same.</w:t>
      </w:r>
    </w:p>
    <w:p w14:paraId="70276F12" w14:textId="470E72B1" w:rsidR="00C900BC" w:rsidRPr="008E2227" w:rsidRDefault="00C900BC" w:rsidP="008111F1">
      <w:pPr>
        <w:pStyle w:val="Heading1"/>
        <w:spacing w:before="120" w:line="256" w:lineRule="auto"/>
        <w:ind w:firstLine="432"/>
        <w:jc w:val="left"/>
        <w:rPr>
          <w:rFonts w:ascii="Calibri" w:hAnsi="Calibri" w:cs="Calibri"/>
        </w:rPr>
      </w:pPr>
      <w:bookmarkStart w:id="2" w:name="_Toc219733589"/>
      <w:r w:rsidRPr="008E2227">
        <w:rPr>
          <w:rFonts w:ascii="Calibri" w:hAnsi="Calibri" w:cs="Calibri"/>
        </w:rPr>
        <w:t>Test Approach</w:t>
      </w:r>
      <w:bookmarkEnd w:id="2"/>
    </w:p>
    <w:p w14:paraId="64AC918A" w14:textId="77777777" w:rsidR="000E42F6" w:rsidRDefault="000E42F6" w:rsidP="000E42F6">
      <w:pPr>
        <w:pStyle w:val="NormalWeb"/>
        <w:ind w:left="432" w:firstLine="288"/>
        <w:jc w:val="both"/>
        <w:rPr>
          <w:rFonts w:ascii="Calibri" w:hAnsi="Calibri" w:cs="Calibri"/>
        </w:rPr>
      </w:pPr>
      <w:r w:rsidRPr="000E42F6">
        <w:rPr>
          <w:rFonts w:ascii="Calibri" w:hAnsi="Calibri" w:cs="Calibri"/>
        </w:rPr>
        <w:t xml:space="preserve">The verification methods may differ based on how the need was addressed. </w:t>
      </w:r>
    </w:p>
    <w:p w14:paraId="479CEE73" w14:textId="7991D0C8" w:rsidR="000E42F6" w:rsidRDefault="000E42F6" w:rsidP="000E42F6">
      <w:pPr>
        <w:pStyle w:val="NormalWeb"/>
        <w:ind w:left="432" w:firstLine="288"/>
        <w:jc w:val="both"/>
        <w:rPr>
          <w:rFonts w:ascii="Calibri" w:hAnsi="Calibri" w:cs="Calibri"/>
        </w:rPr>
      </w:pPr>
      <w:r w:rsidRPr="000E42F6">
        <w:rPr>
          <w:rFonts w:ascii="Calibri" w:hAnsi="Calibri" w:cs="Calibri"/>
        </w:rPr>
        <w:t>MOSIP Test Rig covers the end to end test execution and reporting. The end to end functional test scenarios are written starting from pre-registration, to creation of packet in registration center, processing the packet through the registration processor, generating UIN and authenticating identity using IDA through various permutation and combinations of cases being covered. MOSIP Test Rig will be an open source artifact which can also be enhanced and used by countries to validate the SI deliveries before going live</w:t>
      </w:r>
      <w:r>
        <w:rPr>
          <w:rFonts w:ascii="Calibri" w:hAnsi="Calibri" w:cs="Calibri"/>
        </w:rPr>
        <w:t>.</w:t>
      </w:r>
    </w:p>
    <w:p w14:paraId="46E13009" w14:textId="77777777" w:rsidR="000E42F6" w:rsidRPr="000E42F6" w:rsidRDefault="000E42F6" w:rsidP="000E42F6">
      <w:pPr>
        <w:pStyle w:val="NormalWeb"/>
        <w:ind w:left="432" w:firstLine="288"/>
        <w:rPr>
          <w:rFonts w:ascii="Calibri" w:hAnsi="Calibri" w:cs="Calibri"/>
          <w:b/>
        </w:rPr>
      </w:pPr>
      <w:r w:rsidRPr="000E42F6">
        <w:rPr>
          <w:rFonts w:ascii="Calibri" w:hAnsi="Calibri" w:cs="Calibri"/>
          <w:b/>
        </w:rPr>
        <w:t xml:space="preserve">Reference docs: </w:t>
      </w:r>
    </w:p>
    <w:p w14:paraId="6A039272" w14:textId="1225BD59" w:rsidR="000E42F6" w:rsidRDefault="000E42F6" w:rsidP="000E42F6">
      <w:pPr>
        <w:pStyle w:val="NormalWeb"/>
        <w:ind w:left="432" w:firstLine="288"/>
        <w:jc w:val="both"/>
        <w:rPr>
          <w:rFonts w:ascii="Calibri" w:hAnsi="Calibri" w:cs="Calibri"/>
        </w:rPr>
      </w:pPr>
      <w:hyperlink r:id="rId10" w:history="1">
        <w:r w:rsidRPr="000E42F6">
          <w:rPr>
            <w:rStyle w:val="Hyperlink"/>
            <w:rFonts w:ascii="Calibri" w:hAnsi="Calibri" w:cs="Calibri"/>
          </w:rPr>
          <w:t>https://github.com/mosip/infra/tree/release-0.2.0</w:t>
        </w:r>
      </w:hyperlink>
    </w:p>
    <w:p w14:paraId="109A4C0E" w14:textId="4CDDBAE6" w:rsidR="00391774" w:rsidRDefault="00F64EAE" w:rsidP="000E42F6">
      <w:pPr>
        <w:spacing w:after="0" w:line="240" w:lineRule="auto"/>
        <w:ind w:firstLine="360"/>
        <w:rPr>
          <w:rFonts w:ascii="Calibri" w:hAnsi="Calibri" w:cs="Calibri"/>
        </w:rPr>
      </w:pPr>
      <w:r>
        <w:rPr>
          <w:rFonts w:ascii="Calibri" w:hAnsi="Calibri" w:cs="Calibri"/>
        </w:rPr>
        <w:fldChar w:fldCharType="begin">
          <w:ffData>
            <w:name w:val="Check1"/>
            <w:enabled/>
            <w:calcOnExit w:val="0"/>
            <w:checkBox>
              <w:sizeAuto/>
              <w:default w:val="1"/>
            </w:checkBox>
          </w:ffData>
        </w:fldChar>
      </w:r>
      <w:bookmarkStart w:id="3" w:name="Check1"/>
      <w:r>
        <w:rPr>
          <w:rFonts w:ascii="Calibri" w:hAnsi="Calibri" w:cs="Calibri"/>
        </w:rPr>
        <w:instrText xml:space="preserve"> FORMCHECKBOX </w:instrText>
      </w:r>
      <w:r>
        <w:rPr>
          <w:rFonts w:ascii="Calibri" w:hAnsi="Calibri" w:cs="Calibri"/>
        </w:rPr>
      </w:r>
      <w:r>
        <w:rPr>
          <w:rFonts w:ascii="Calibri" w:hAnsi="Calibri" w:cs="Calibri"/>
        </w:rPr>
        <w:fldChar w:fldCharType="separate"/>
      </w:r>
      <w:r>
        <w:rPr>
          <w:rFonts w:ascii="Calibri" w:hAnsi="Calibri" w:cs="Calibri"/>
        </w:rPr>
        <w:fldChar w:fldCharType="end"/>
      </w:r>
      <w:bookmarkEnd w:id="3"/>
      <w:r w:rsidR="003543DC" w:rsidRPr="008E2227">
        <w:rPr>
          <w:rFonts w:ascii="Calibri" w:hAnsi="Calibri" w:cs="Calibri"/>
        </w:rPr>
        <w:t xml:space="preserve"> </w:t>
      </w:r>
      <w:r w:rsidR="00391774" w:rsidRPr="00391774">
        <w:rPr>
          <w:rFonts w:ascii="Calibri" w:hAnsi="Calibri" w:cs="Calibri"/>
        </w:rPr>
        <w:t xml:space="preserve">Deployability </w:t>
      </w:r>
    </w:p>
    <w:p w14:paraId="7157F2E7" w14:textId="77777777" w:rsidR="000E42F6" w:rsidRPr="00391774" w:rsidRDefault="000E42F6" w:rsidP="000E42F6">
      <w:pPr>
        <w:spacing w:after="0" w:line="240" w:lineRule="auto"/>
        <w:ind w:firstLine="360"/>
        <w:rPr>
          <w:rFonts w:ascii="Calibri" w:hAnsi="Calibri" w:cs="Calibri"/>
        </w:rPr>
      </w:pPr>
    </w:p>
    <w:p w14:paraId="729DCE5B" w14:textId="63692916" w:rsidR="003543DC" w:rsidRPr="00F051A0" w:rsidRDefault="00391774" w:rsidP="00391774">
      <w:pPr>
        <w:spacing w:after="0" w:line="240" w:lineRule="auto"/>
        <w:ind w:firstLine="360"/>
        <w:rPr>
          <w:rFonts w:ascii="Calibri" w:eastAsia="Times New Roman" w:hAnsi="Calibri" w:cs="Calibri"/>
          <w:sz w:val="24"/>
          <w:szCs w:val="24"/>
        </w:rPr>
      </w:pPr>
      <w:r>
        <w:rPr>
          <w:rFonts w:ascii="Calibri" w:hAnsi="Calibri" w:cs="Calibri"/>
        </w:rPr>
        <w:fldChar w:fldCharType="begin">
          <w:ffData>
            <w:name w:val="Check1"/>
            <w:enabled/>
            <w:calcOnExit w:val="0"/>
            <w:checkBox>
              <w:sizeAuto/>
              <w:default w:val="1"/>
            </w:checkBox>
          </w:ffData>
        </w:fldChar>
      </w:r>
      <w:r>
        <w:rPr>
          <w:rFonts w:ascii="Calibri" w:hAnsi="Calibri" w:cs="Calibri"/>
        </w:rPr>
        <w:instrText xml:space="preserve"> FORMCHECKBOX </w:instrText>
      </w:r>
      <w:r>
        <w:rPr>
          <w:rFonts w:ascii="Calibri" w:hAnsi="Calibri" w:cs="Calibri"/>
        </w:rPr>
      </w:r>
      <w:r>
        <w:rPr>
          <w:rFonts w:ascii="Calibri" w:hAnsi="Calibri" w:cs="Calibri"/>
        </w:rPr>
        <w:fldChar w:fldCharType="separate"/>
      </w:r>
      <w:r>
        <w:rPr>
          <w:rFonts w:ascii="Calibri" w:hAnsi="Calibri" w:cs="Calibri"/>
        </w:rPr>
        <w:fldChar w:fldCharType="end"/>
      </w:r>
      <w:r>
        <w:rPr>
          <w:rFonts w:ascii="Calibri" w:hAnsi="Calibri" w:cs="Calibri"/>
        </w:rPr>
        <w:t xml:space="preserve"> </w:t>
      </w:r>
      <w:r w:rsidRPr="00391774">
        <w:rPr>
          <w:rFonts w:ascii="Calibri" w:hAnsi="Calibri" w:cs="Calibri"/>
        </w:rPr>
        <w:t>Functionality (Automation API Testrig &amp; DSLs) and Reg Client UI</w:t>
      </w:r>
    </w:p>
    <w:p w14:paraId="3B580DCD" w14:textId="77777777" w:rsidR="00C900BC" w:rsidRPr="008E2227" w:rsidRDefault="00C900BC" w:rsidP="009518B5">
      <w:pPr>
        <w:pStyle w:val="Heading1"/>
        <w:spacing w:before="240" w:line="257" w:lineRule="auto"/>
        <w:ind w:left="431"/>
        <w:jc w:val="left"/>
        <w:rPr>
          <w:rFonts w:ascii="Calibri" w:hAnsi="Calibri" w:cs="Calibri"/>
        </w:rPr>
      </w:pPr>
      <w:bookmarkStart w:id="4" w:name="_Toc17829893"/>
      <w:bookmarkStart w:id="5" w:name="_Toc219733590"/>
      <w:r w:rsidRPr="008E2227">
        <w:rPr>
          <w:rFonts w:ascii="Calibri" w:hAnsi="Calibri" w:cs="Calibri"/>
        </w:rPr>
        <w:t xml:space="preserve">Test </w:t>
      </w:r>
      <w:bookmarkEnd w:id="4"/>
      <w:r w:rsidRPr="008E2227">
        <w:rPr>
          <w:rFonts w:ascii="Calibri" w:hAnsi="Calibri" w:cs="Calibri"/>
        </w:rPr>
        <w:t>Organization</w:t>
      </w:r>
      <w:bookmarkEnd w:id="5"/>
    </w:p>
    <w:p w14:paraId="4F852B1E" w14:textId="2FF6BC42" w:rsidR="00224F75" w:rsidRPr="008E2227" w:rsidRDefault="00224F75" w:rsidP="008111F1">
      <w:pPr>
        <w:pStyle w:val="ListParagraph"/>
        <w:spacing w:before="100" w:beforeAutospacing="1" w:after="100" w:afterAutospacing="1" w:line="240" w:lineRule="auto"/>
        <w:ind w:left="432" w:firstLine="288"/>
        <w:jc w:val="left"/>
        <w:rPr>
          <w:rFonts w:ascii="Calibri" w:eastAsia="Times New Roman" w:hAnsi="Calibri" w:cs="Calibri"/>
          <w:sz w:val="24"/>
          <w:szCs w:val="24"/>
          <w:lang w:val="en-IN" w:eastAsia="en-GB"/>
        </w:rPr>
      </w:pPr>
      <w:r w:rsidRPr="008E2227">
        <w:rPr>
          <w:rFonts w:ascii="Calibri" w:eastAsia="Times New Roman" w:hAnsi="Calibri" w:cs="Calibri"/>
          <w:sz w:val="24"/>
          <w:szCs w:val="24"/>
          <w:lang w:val="en-IN" w:eastAsia="en-GB"/>
        </w:rPr>
        <w:t>This part lists the team members involved in the testing process and their responsibilities. It clarifies who is accountable for which roles.</w:t>
      </w:r>
    </w:p>
    <w:p w14:paraId="06F47F42" w14:textId="05D72F5F" w:rsidR="00224F75" w:rsidRPr="008E2227" w:rsidRDefault="00224F75" w:rsidP="00224F75">
      <w:pPr>
        <w:pStyle w:val="ListParagraph"/>
        <w:ind w:left="432"/>
        <w:rPr>
          <w:rFonts w:ascii="Calibri" w:hAnsi="Calibri" w:cs="Calibri"/>
        </w:rPr>
      </w:pPr>
    </w:p>
    <w:p w14:paraId="3C165667" w14:textId="6EA3DCB7" w:rsidR="00C900BC" w:rsidRPr="008E2227" w:rsidRDefault="00C900BC" w:rsidP="00071885">
      <w:pPr>
        <w:pStyle w:val="Caption"/>
        <w:keepNext/>
        <w:spacing w:before="120" w:after="120"/>
        <w:ind w:left="431"/>
        <w:jc w:val="left"/>
        <w:rPr>
          <w:rFonts w:ascii="Calibri" w:hAnsi="Calibri" w:cs="Calibri"/>
          <w:szCs w:val="24"/>
        </w:rPr>
      </w:pPr>
      <w:bookmarkStart w:id="6" w:name="_Toc521334272"/>
      <w:r w:rsidRPr="008E2227">
        <w:rPr>
          <w:rFonts w:ascii="Calibri" w:hAnsi="Calibri" w:cs="Calibri"/>
          <w:szCs w:val="24"/>
        </w:rPr>
        <w:lastRenderedPageBreak/>
        <w:t xml:space="preserve">Table </w:t>
      </w:r>
      <w:r w:rsidR="00565155" w:rsidRPr="008E2227">
        <w:rPr>
          <w:rFonts w:ascii="Calibri" w:hAnsi="Calibri" w:cs="Calibri"/>
          <w:noProof/>
          <w:szCs w:val="24"/>
        </w:rPr>
        <w:t>1</w:t>
      </w:r>
      <w:r w:rsidRPr="008E2227">
        <w:rPr>
          <w:rFonts w:ascii="Calibri" w:hAnsi="Calibri" w:cs="Calibri"/>
          <w:szCs w:val="24"/>
        </w:rPr>
        <w:t>: Test Organization</w:t>
      </w:r>
      <w:bookmarkEnd w:id="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547"/>
        <w:gridCol w:w="1417"/>
        <w:gridCol w:w="5396"/>
      </w:tblGrid>
      <w:tr w:rsidR="00C900BC" w:rsidRPr="008E2227" w14:paraId="0DD17DA0" w14:textId="77777777" w:rsidTr="000E42F6">
        <w:trPr>
          <w:tblHeader/>
          <w:jc w:val="center"/>
        </w:trPr>
        <w:tc>
          <w:tcPr>
            <w:tcW w:w="2547" w:type="dxa"/>
            <w:shd w:val="clear" w:color="auto" w:fill="0A1D30" w:themeFill="text2" w:themeFillShade="BF"/>
          </w:tcPr>
          <w:p w14:paraId="3FFD7A98" w14:textId="77777777" w:rsidR="00C900BC" w:rsidRPr="008E2227" w:rsidRDefault="00C900BC" w:rsidP="00CB3A86">
            <w:pPr>
              <w:pStyle w:val="TableColumnHeading"/>
              <w:rPr>
                <w:rFonts w:ascii="Calibri" w:hAnsi="Calibri" w:cs="Calibri"/>
              </w:rPr>
            </w:pPr>
            <w:r w:rsidRPr="008E2227">
              <w:rPr>
                <w:rFonts w:ascii="Calibri" w:hAnsi="Calibri" w:cs="Calibri"/>
              </w:rPr>
              <w:t>Name</w:t>
            </w:r>
          </w:p>
        </w:tc>
        <w:tc>
          <w:tcPr>
            <w:tcW w:w="1417" w:type="dxa"/>
            <w:shd w:val="clear" w:color="auto" w:fill="0A1D30" w:themeFill="text2" w:themeFillShade="BF"/>
          </w:tcPr>
          <w:p w14:paraId="7A54F680" w14:textId="77777777" w:rsidR="00C900BC" w:rsidRPr="008E2227" w:rsidRDefault="00C900BC" w:rsidP="00CB3A86">
            <w:pPr>
              <w:pStyle w:val="TableColumnHeading"/>
              <w:rPr>
                <w:rFonts w:ascii="Calibri" w:hAnsi="Calibri" w:cs="Calibri"/>
              </w:rPr>
            </w:pPr>
            <w:r w:rsidRPr="008E2227">
              <w:rPr>
                <w:rFonts w:ascii="Calibri" w:hAnsi="Calibri" w:cs="Calibri"/>
              </w:rPr>
              <w:t>Functional Role</w:t>
            </w:r>
          </w:p>
        </w:tc>
        <w:tc>
          <w:tcPr>
            <w:tcW w:w="5396" w:type="dxa"/>
            <w:shd w:val="clear" w:color="auto" w:fill="0A1D30" w:themeFill="text2" w:themeFillShade="BF"/>
          </w:tcPr>
          <w:p w14:paraId="2881922C" w14:textId="77777777" w:rsidR="00C900BC" w:rsidRPr="008E2227" w:rsidRDefault="00C900BC" w:rsidP="00CB3A86">
            <w:pPr>
              <w:pStyle w:val="TableColumnHeading"/>
              <w:rPr>
                <w:rFonts w:ascii="Calibri" w:hAnsi="Calibri" w:cs="Calibri"/>
              </w:rPr>
            </w:pPr>
            <w:r w:rsidRPr="008E2227">
              <w:rPr>
                <w:rFonts w:ascii="Calibri" w:hAnsi="Calibri" w:cs="Calibri"/>
              </w:rPr>
              <w:t>Responsibilities</w:t>
            </w:r>
          </w:p>
        </w:tc>
      </w:tr>
      <w:tr w:rsidR="00916FC4" w:rsidRPr="008E2227" w14:paraId="7C207BD0" w14:textId="77777777" w:rsidTr="000E42F6">
        <w:trPr>
          <w:jc w:val="center"/>
        </w:trPr>
        <w:tc>
          <w:tcPr>
            <w:tcW w:w="2547" w:type="dxa"/>
          </w:tcPr>
          <w:p w14:paraId="38CD1C39" w14:textId="2BEED817" w:rsidR="00916FC4" w:rsidRPr="00071885" w:rsidRDefault="00E166A9" w:rsidP="00916FC4">
            <w:pPr>
              <w:pStyle w:val="TableText"/>
              <w:jc w:val="center"/>
              <w:rPr>
                <w:rFonts w:ascii="Calibri" w:hAnsi="Calibri" w:cs="Calibri"/>
                <w:sz w:val="22"/>
                <w:szCs w:val="22"/>
              </w:rPr>
            </w:pPr>
            <w:r w:rsidRPr="00071885">
              <w:rPr>
                <w:rFonts w:ascii="Calibri" w:hAnsi="Calibri" w:cs="Calibri"/>
                <w:sz w:val="22"/>
                <w:szCs w:val="22"/>
              </w:rPr>
              <w:t>Ragini Krishna</w:t>
            </w:r>
          </w:p>
        </w:tc>
        <w:tc>
          <w:tcPr>
            <w:tcW w:w="1417" w:type="dxa"/>
          </w:tcPr>
          <w:p w14:paraId="2FC079EB" w14:textId="2374EB26" w:rsidR="00916FC4" w:rsidRPr="00071885" w:rsidRDefault="00916FC4" w:rsidP="00916FC4">
            <w:pPr>
              <w:pStyle w:val="TableText"/>
              <w:jc w:val="center"/>
              <w:rPr>
                <w:rFonts w:ascii="Calibri" w:hAnsi="Calibri" w:cs="Calibri"/>
                <w:sz w:val="22"/>
                <w:szCs w:val="22"/>
              </w:rPr>
            </w:pPr>
            <w:r w:rsidRPr="00071885">
              <w:rPr>
                <w:rFonts w:ascii="Calibri" w:hAnsi="Calibri" w:cs="Calibri"/>
                <w:sz w:val="22"/>
                <w:szCs w:val="22"/>
              </w:rPr>
              <w:t>Manager</w:t>
            </w:r>
          </w:p>
        </w:tc>
        <w:tc>
          <w:tcPr>
            <w:tcW w:w="5396" w:type="dxa"/>
          </w:tcPr>
          <w:p w14:paraId="06120397" w14:textId="307A8851" w:rsidR="00916FC4" w:rsidRPr="00071885" w:rsidRDefault="00E166A9" w:rsidP="00916FC4">
            <w:pPr>
              <w:pStyle w:val="TableText"/>
              <w:jc w:val="center"/>
              <w:rPr>
                <w:rFonts w:ascii="Calibri" w:hAnsi="Calibri" w:cs="Calibri"/>
                <w:sz w:val="22"/>
                <w:szCs w:val="22"/>
              </w:rPr>
            </w:pPr>
            <w:r w:rsidRPr="00071885">
              <w:rPr>
                <w:rFonts w:ascii="Calibri" w:hAnsi="Calibri" w:cs="Calibri"/>
                <w:sz w:val="22"/>
                <w:szCs w:val="22"/>
              </w:rPr>
              <w:t>Defining test strategy, managing QA activities, and ensuring overall product quality.</w:t>
            </w:r>
          </w:p>
        </w:tc>
      </w:tr>
      <w:tr w:rsidR="00916FC4" w:rsidRPr="008E2227" w14:paraId="41543746" w14:textId="77777777" w:rsidTr="000E42F6">
        <w:trPr>
          <w:jc w:val="center"/>
        </w:trPr>
        <w:tc>
          <w:tcPr>
            <w:tcW w:w="2547" w:type="dxa"/>
          </w:tcPr>
          <w:p w14:paraId="053AD11A" w14:textId="005C544A" w:rsidR="00916FC4" w:rsidRPr="00071885" w:rsidRDefault="0022585D" w:rsidP="00916FC4">
            <w:pPr>
              <w:pStyle w:val="TableText"/>
              <w:jc w:val="center"/>
              <w:rPr>
                <w:rFonts w:ascii="Calibri" w:hAnsi="Calibri" w:cs="Calibri"/>
                <w:sz w:val="22"/>
                <w:szCs w:val="22"/>
              </w:rPr>
            </w:pPr>
            <w:r w:rsidRPr="00071885">
              <w:rPr>
                <w:rFonts w:ascii="Calibri" w:hAnsi="Calibri" w:cs="Calibri"/>
                <w:sz w:val="22"/>
                <w:szCs w:val="22"/>
              </w:rPr>
              <w:t xml:space="preserve">N. </w:t>
            </w:r>
            <w:r w:rsidR="00E166A9" w:rsidRPr="00071885">
              <w:rPr>
                <w:rFonts w:ascii="Calibri" w:hAnsi="Calibri" w:cs="Calibri"/>
                <w:sz w:val="22"/>
                <w:szCs w:val="22"/>
              </w:rPr>
              <w:t>Chandra Sekhar</w:t>
            </w:r>
          </w:p>
        </w:tc>
        <w:tc>
          <w:tcPr>
            <w:tcW w:w="1417" w:type="dxa"/>
          </w:tcPr>
          <w:p w14:paraId="3C74938F" w14:textId="1B18BB98" w:rsidR="00916FC4" w:rsidRPr="00071885" w:rsidRDefault="00916FC4" w:rsidP="00916FC4">
            <w:pPr>
              <w:pStyle w:val="TableText"/>
              <w:jc w:val="center"/>
              <w:rPr>
                <w:rFonts w:ascii="Calibri" w:hAnsi="Calibri" w:cs="Calibri"/>
                <w:sz w:val="22"/>
                <w:szCs w:val="22"/>
              </w:rPr>
            </w:pPr>
            <w:r w:rsidRPr="00071885">
              <w:rPr>
                <w:rFonts w:ascii="Calibri" w:hAnsi="Calibri" w:cs="Calibri"/>
                <w:sz w:val="22"/>
                <w:szCs w:val="22"/>
              </w:rPr>
              <w:t>Lead</w:t>
            </w:r>
            <w:r w:rsidR="00270AD4">
              <w:rPr>
                <w:rFonts w:ascii="Calibri" w:hAnsi="Calibri" w:cs="Calibri"/>
                <w:sz w:val="22"/>
                <w:szCs w:val="22"/>
              </w:rPr>
              <w:t>s</w:t>
            </w:r>
          </w:p>
        </w:tc>
        <w:tc>
          <w:tcPr>
            <w:tcW w:w="5396" w:type="dxa"/>
          </w:tcPr>
          <w:p w14:paraId="5F4DA8DE" w14:textId="548591D0" w:rsidR="00916FC4" w:rsidRPr="00071885" w:rsidRDefault="00FD3D5A" w:rsidP="00916FC4">
            <w:pPr>
              <w:pStyle w:val="TableText"/>
              <w:jc w:val="center"/>
              <w:rPr>
                <w:rFonts w:ascii="Calibri" w:hAnsi="Calibri" w:cs="Calibri"/>
                <w:sz w:val="22"/>
                <w:szCs w:val="22"/>
              </w:rPr>
            </w:pPr>
            <w:r w:rsidRPr="00071885">
              <w:rPr>
                <w:rFonts w:ascii="Calibri" w:hAnsi="Calibri" w:cs="Calibri"/>
                <w:sz w:val="22"/>
                <w:szCs w:val="22"/>
              </w:rPr>
              <w:t>Leading the test team</w:t>
            </w:r>
            <w:r w:rsidR="00391774">
              <w:rPr>
                <w:rFonts w:ascii="Calibri" w:hAnsi="Calibri" w:cs="Calibri"/>
                <w:sz w:val="22"/>
                <w:szCs w:val="22"/>
              </w:rPr>
              <w:t xml:space="preserve"> and </w:t>
            </w:r>
            <w:r w:rsidRPr="00071885">
              <w:rPr>
                <w:rFonts w:ascii="Calibri" w:hAnsi="Calibri" w:cs="Calibri"/>
                <w:sz w:val="22"/>
                <w:szCs w:val="22"/>
              </w:rPr>
              <w:t>planning</w:t>
            </w:r>
            <w:r w:rsidR="000E42F6">
              <w:rPr>
                <w:rFonts w:ascii="Calibri" w:hAnsi="Calibri" w:cs="Calibri"/>
                <w:sz w:val="22"/>
                <w:szCs w:val="22"/>
              </w:rPr>
              <w:t>.</w:t>
            </w:r>
          </w:p>
        </w:tc>
      </w:tr>
      <w:tr w:rsidR="00071885" w:rsidRPr="008E2227" w14:paraId="64607867" w14:textId="77777777" w:rsidTr="000E42F6">
        <w:trPr>
          <w:jc w:val="center"/>
        </w:trPr>
        <w:tc>
          <w:tcPr>
            <w:tcW w:w="2547" w:type="dxa"/>
          </w:tcPr>
          <w:p w14:paraId="56D93E1D" w14:textId="2EAF1DF5" w:rsidR="00071885" w:rsidRPr="00071885" w:rsidRDefault="00270AD4" w:rsidP="00071885">
            <w:pPr>
              <w:pStyle w:val="TableText"/>
              <w:jc w:val="center"/>
              <w:rPr>
                <w:rFonts w:ascii="Calibri" w:hAnsi="Calibri" w:cs="Calibri"/>
                <w:sz w:val="22"/>
                <w:szCs w:val="22"/>
              </w:rPr>
            </w:pPr>
            <w:r>
              <w:rPr>
                <w:rFonts w:ascii="Calibri" w:hAnsi="Calibri" w:cs="Calibri"/>
                <w:sz w:val="22"/>
                <w:szCs w:val="22"/>
              </w:rPr>
              <w:t>Aswin</w:t>
            </w:r>
          </w:p>
        </w:tc>
        <w:tc>
          <w:tcPr>
            <w:tcW w:w="1417" w:type="dxa"/>
          </w:tcPr>
          <w:p w14:paraId="6730B586" w14:textId="1EE180B3" w:rsidR="00071885" w:rsidRPr="00071885" w:rsidRDefault="00071885" w:rsidP="00071885">
            <w:pPr>
              <w:pStyle w:val="TableText"/>
              <w:jc w:val="center"/>
              <w:rPr>
                <w:rFonts w:ascii="Calibri" w:hAnsi="Calibri" w:cs="Calibri"/>
                <w:sz w:val="22"/>
                <w:szCs w:val="22"/>
              </w:rPr>
            </w:pPr>
            <w:r w:rsidRPr="00071885">
              <w:rPr>
                <w:rFonts w:ascii="Calibri" w:hAnsi="Calibri" w:cs="Calibri"/>
                <w:sz w:val="22"/>
                <w:szCs w:val="22"/>
              </w:rPr>
              <w:t>Test engineer</w:t>
            </w:r>
            <w:r w:rsidR="00270AD4">
              <w:rPr>
                <w:rFonts w:ascii="Calibri" w:hAnsi="Calibri" w:cs="Calibri"/>
                <w:sz w:val="22"/>
                <w:szCs w:val="22"/>
              </w:rPr>
              <w:t>s</w:t>
            </w:r>
          </w:p>
        </w:tc>
        <w:tc>
          <w:tcPr>
            <w:tcW w:w="5396" w:type="dxa"/>
          </w:tcPr>
          <w:p w14:paraId="52B0D176" w14:textId="06193767" w:rsidR="00071885" w:rsidRPr="00071885" w:rsidRDefault="000E42F6" w:rsidP="00071885">
            <w:pPr>
              <w:pStyle w:val="TableText"/>
              <w:jc w:val="center"/>
              <w:rPr>
                <w:rFonts w:ascii="Calibri" w:hAnsi="Calibri" w:cs="Calibri"/>
                <w:sz w:val="22"/>
                <w:szCs w:val="22"/>
              </w:rPr>
            </w:pPr>
            <w:r w:rsidRPr="000E42F6">
              <w:rPr>
                <w:rFonts w:ascii="Calibri" w:hAnsi="Calibri" w:cs="Calibri"/>
                <w:sz w:val="22"/>
                <w:szCs w:val="22"/>
              </w:rPr>
              <w:t>Developing and executing test cases, logging defects, and verifying deployment, functional and automation testing.</w:t>
            </w:r>
          </w:p>
        </w:tc>
      </w:tr>
    </w:tbl>
    <w:p w14:paraId="1E83FC49" w14:textId="516D66BF" w:rsidR="001053A8" w:rsidRPr="008E2227" w:rsidRDefault="00AA1E0D" w:rsidP="009518B5">
      <w:pPr>
        <w:pStyle w:val="Heading1"/>
        <w:spacing w:line="257" w:lineRule="auto"/>
        <w:ind w:left="431"/>
        <w:jc w:val="left"/>
        <w:rPr>
          <w:rFonts w:ascii="Calibri" w:hAnsi="Calibri" w:cs="Calibri"/>
        </w:rPr>
      </w:pPr>
      <w:bookmarkStart w:id="7" w:name="_Toc17829895"/>
      <w:bookmarkStart w:id="8" w:name="_Toc219733591"/>
      <w:r w:rsidRPr="008E2227">
        <w:rPr>
          <w:rFonts w:ascii="Calibri" w:hAnsi="Calibri" w:cs="Calibri"/>
        </w:rPr>
        <w:t>Test</w:t>
      </w:r>
      <w:r w:rsidR="00C900BC" w:rsidRPr="008E2227">
        <w:rPr>
          <w:rFonts w:ascii="Calibri" w:hAnsi="Calibri" w:cs="Calibri"/>
        </w:rPr>
        <w:t xml:space="preserve"> Planning</w:t>
      </w:r>
      <w:bookmarkEnd w:id="7"/>
      <w:bookmarkEnd w:id="8"/>
    </w:p>
    <w:p w14:paraId="79020073" w14:textId="660033BE" w:rsidR="001966B6" w:rsidRDefault="001966B6" w:rsidP="001966B6">
      <w:pPr>
        <w:pStyle w:val="Heading2"/>
        <w:spacing w:before="40" w:line="256" w:lineRule="auto"/>
        <w:ind w:firstLine="432"/>
        <w:jc w:val="left"/>
        <w:rPr>
          <w:rFonts w:ascii="Calibri" w:hAnsi="Calibri" w:cs="Calibri"/>
        </w:rPr>
      </w:pPr>
      <w:bookmarkStart w:id="9" w:name="_Toc219733592"/>
      <w:r w:rsidRPr="001966B6">
        <w:rPr>
          <w:rFonts w:ascii="Calibri" w:hAnsi="Calibri" w:cs="Calibri"/>
        </w:rPr>
        <w:t>Functional test results</w:t>
      </w:r>
      <w:bookmarkEnd w:id="9"/>
    </w:p>
    <w:p w14:paraId="5CD8451F" w14:textId="77777777" w:rsidR="001966B6" w:rsidRPr="009E5949" w:rsidRDefault="001966B6" w:rsidP="00DB3F48">
      <w:pPr>
        <w:rPr>
          <w:rStyle w:val="citation-43"/>
          <w:rFonts w:ascii="Calibri" w:hAnsi="Calibri" w:cs="Calibri"/>
          <w:sz w:val="24"/>
          <w:szCs w:val="24"/>
        </w:rPr>
      </w:pPr>
      <w:r w:rsidRPr="009E5949">
        <w:rPr>
          <w:rStyle w:val="citation-43"/>
          <w:rFonts w:ascii="Calibri" w:hAnsi="Calibri" w:cs="Calibri"/>
          <w:sz w:val="24"/>
          <w:szCs w:val="24"/>
        </w:rPr>
        <w:t>Below are the test metrics by performing functional testing using mock MDS, mock Auth and mock ABIS. The process followed was black box testing which based its test cases on the specifications of the software component under test. Functional test was performed in combination of individual module testing as well as integration testing. Test data were prepared in line with the user stories. Expected results were monitored by examining the user interface. The coverage includes GUI testing, System testing, End-To-End flows across multiple languages and configurations. The testing cycle included simulation of multiple identity schema and respective UI schema configurations.</w:t>
      </w:r>
    </w:p>
    <w:p w14:paraId="5FE755E0" w14:textId="1DD236D7" w:rsidR="00042EA0" w:rsidRPr="009E5949" w:rsidRDefault="001966B6" w:rsidP="00DB3F48">
      <w:pPr>
        <w:rPr>
          <w:rStyle w:val="citation-43"/>
          <w:rFonts w:ascii="Calibri" w:hAnsi="Calibri" w:cs="Calibri"/>
          <w:sz w:val="24"/>
          <w:szCs w:val="24"/>
        </w:rPr>
      </w:pPr>
      <w:r w:rsidRPr="009E5949">
        <w:rPr>
          <w:rStyle w:val="citation-43"/>
          <w:rFonts w:ascii="Calibri" w:hAnsi="Calibri" w:cs="Calibri"/>
          <w:sz w:val="24"/>
          <w:szCs w:val="24"/>
        </w:rPr>
        <w:t>The Test Planning section outlines the strategy and activities planned for executing the testing process to ensure comprehensive coverage.</w:t>
      </w:r>
    </w:p>
    <w:p w14:paraId="67F07859" w14:textId="4BFE6D0C" w:rsidR="00C900BC" w:rsidRPr="008E2227" w:rsidRDefault="009518B5" w:rsidP="00071885">
      <w:pPr>
        <w:pStyle w:val="Heading2"/>
        <w:spacing w:before="120" w:after="120" w:line="257" w:lineRule="auto"/>
        <w:jc w:val="left"/>
        <w:rPr>
          <w:rFonts w:ascii="Calibri" w:hAnsi="Calibri" w:cs="Calibri"/>
        </w:rPr>
      </w:pPr>
      <w:r>
        <w:rPr>
          <w:rFonts w:ascii="Calibri" w:hAnsi="Calibri" w:cs="Calibri"/>
        </w:rPr>
        <w:tab/>
      </w:r>
      <w:bookmarkStart w:id="10" w:name="_Toc219733593"/>
      <w:r w:rsidR="00C900BC" w:rsidRPr="008E2227">
        <w:rPr>
          <w:rFonts w:ascii="Calibri" w:hAnsi="Calibri" w:cs="Calibri"/>
        </w:rPr>
        <w:t>Test Environment</w:t>
      </w:r>
      <w:bookmarkEnd w:id="10"/>
    </w:p>
    <w:p w14:paraId="1B81EAD9" w14:textId="0CADCB33" w:rsidR="00F8348A" w:rsidRPr="008E2227" w:rsidRDefault="00D13CF5" w:rsidP="00071885">
      <w:pPr>
        <w:spacing w:after="0"/>
        <w:ind w:left="720" w:firstLine="720"/>
        <w:rPr>
          <w:rFonts w:ascii="Calibri" w:hAnsi="Calibri" w:cs="Calibri"/>
          <w:sz w:val="24"/>
          <w:szCs w:val="24"/>
        </w:rPr>
      </w:pPr>
      <w:r w:rsidRPr="008E2227">
        <w:rPr>
          <w:rStyle w:val="citation-43"/>
          <w:rFonts w:ascii="Calibri" w:hAnsi="Calibri" w:cs="Calibri"/>
          <w:sz w:val="24"/>
          <w:szCs w:val="24"/>
        </w:rPr>
        <w:t>This section details the specific environments used for testing</w:t>
      </w:r>
      <w:r w:rsidRPr="008E2227">
        <w:rPr>
          <w:rFonts w:ascii="Calibri" w:hAnsi="Calibri" w:cs="Calibri"/>
          <w:sz w:val="24"/>
          <w:szCs w:val="24"/>
        </w:rPr>
        <w:t xml:space="preserve">. It lists the different </w:t>
      </w:r>
      <w:r w:rsidR="00CD5561" w:rsidRPr="008E2227">
        <w:rPr>
          <w:rFonts w:ascii="Calibri" w:hAnsi="Calibri" w:cs="Calibri"/>
          <w:sz w:val="24"/>
          <w:szCs w:val="24"/>
        </w:rPr>
        <w:t>platforms,</w:t>
      </w:r>
      <w:r w:rsidRPr="008E2227">
        <w:rPr>
          <w:rFonts w:ascii="Calibri" w:hAnsi="Calibri" w:cs="Calibri"/>
          <w:sz w:val="24"/>
          <w:szCs w:val="24"/>
        </w:rPr>
        <w:t xml:space="preserve"> and the versions of the images used.</w:t>
      </w:r>
      <w:r w:rsidR="00056CA6" w:rsidRPr="008E2227">
        <w:rPr>
          <w:rFonts w:ascii="Calibri" w:hAnsi="Calibri" w:cs="Calibri"/>
          <w:sz w:val="24"/>
          <w:szCs w:val="24"/>
        </w:rPr>
        <w:t xml:space="preserve"> </w:t>
      </w:r>
    </w:p>
    <w:p w14:paraId="1E347536" w14:textId="74E3A3E4" w:rsidR="00042EA0" w:rsidRPr="008E2227" w:rsidRDefault="00042EA0" w:rsidP="00270AD4">
      <w:pPr>
        <w:pStyle w:val="Caption"/>
        <w:keepNext/>
        <w:spacing w:before="240" w:after="240"/>
        <w:ind w:firstLine="720"/>
        <w:jc w:val="left"/>
        <w:rPr>
          <w:rFonts w:ascii="Calibri" w:hAnsi="Calibri" w:cs="Calibri"/>
          <w:szCs w:val="24"/>
        </w:rPr>
      </w:pPr>
      <w:r w:rsidRPr="008E2227">
        <w:rPr>
          <w:rFonts w:ascii="Calibri" w:hAnsi="Calibri" w:cs="Calibri"/>
          <w:szCs w:val="24"/>
        </w:rPr>
        <w:t xml:space="preserve">Table </w:t>
      </w:r>
      <w:r w:rsidR="00565155" w:rsidRPr="008E2227">
        <w:rPr>
          <w:rFonts w:ascii="Calibri" w:hAnsi="Calibri" w:cs="Calibri"/>
          <w:noProof/>
          <w:szCs w:val="24"/>
        </w:rPr>
        <w:t>2</w:t>
      </w:r>
      <w:r w:rsidRPr="008E2227">
        <w:rPr>
          <w:rFonts w:ascii="Calibri" w:hAnsi="Calibri" w:cs="Calibri"/>
          <w:szCs w:val="24"/>
        </w:rPr>
        <w:t>: Test Environment</w:t>
      </w:r>
    </w:p>
    <w:tbl>
      <w:tblPr>
        <w:tblW w:w="6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091"/>
        <w:gridCol w:w="4226"/>
      </w:tblGrid>
      <w:tr w:rsidR="00042EA0" w:rsidRPr="008E2227" w14:paraId="79514A02" w14:textId="77777777" w:rsidTr="0022585D">
        <w:trPr>
          <w:trHeight w:val="186"/>
          <w:tblHeader/>
          <w:jc w:val="center"/>
        </w:trPr>
        <w:tc>
          <w:tcPr>
            <w:tcW w:w="2091" w:type="dxa"/>
            <w:shd w:val="clear" w:color="auto" w:fill="0A1D30" w:themeFill="text2" w:themeFillShade="BF"/>
          </w:tcPr>
          <w:p w14:paraId="2C461BD1" w14:textId="58C670E3" w:rsidR="00042EA0" w:rsidRPr="008E2227" w:rsidRDefault="00042EA0" w:rsidP="00CB3A86">
            <w:pPr>
              <w:pStyle w:val="TableColumnHeading"/>
              <w:rPr>
                <w:rFonts w:ascii="Calibri" w:hAnsi="Calibri" w:cs="Calibri"/>
              </w:rPr>
            </w:pPr>
            <w:r w:rsidRPr="008E2227">
              <w:rPr>
                <w:rFonts w:ascii="Calibri" w:hAnsi="Calibri" w:cs="Calibri"/>
              </w:rPr>
              <w:t>Environment</w:t>
            </w:r>
          </w:p>
        </w:tc>
        <w:tc>
          <w:tcPr>
            <w:tcW w:w="4226" w:type="dxa"/>
            <w:shd w:val="clear" w:color="auto" w:fill="0A1D30" w:themeFill="text2" w:themeFillShade="BF"/>
          </w:tcPr>
          <w:p w14:paraId="18A5F72C" w14:textId="704C072F" w:rsidR="00042EA0" w:rsidRPr="008E2227" w:rsidRDefault="002D7714" w:rsidP="00CB3A86">
            <w:pPr>
              <w:pStyle w:val="TableColumnHeading"/>
              <w:rPr>
                <w:rFonts w:ascii="Calibri" w:hAnsi="Calibri" w:cs="Calibri"/>
              </w:rPr>
            </w:pPr>
            <w:r>
              <w:rPr>
                <w:rFonts w:ascii="Calibri" w:hAnsi="Calibri" w:cs="Calibri"/>
              </w:rPr>
              <w:t>Details</w:t>
            </w:r>
          </w:p>
        </w:tc>
      </w:tr>
      <w:tr w:rsidR="001966B6" w:rsidRPr="008E2227" w14:paraId="53B7BDF9" w14:textId="77777777" w:rsidTr="0022585D">
        <w:trPr>
          <w:trHeight w:val="373"/>
          <w:jc w:val="center"/>
        </w:trPr>
        <w:tc>
          <w:tcPr>
            <w:tcW w:w="2091" w:type="dxa"/>
          </w:tcPr>
          <w:p w14:paraId="3E9137B2" w14:textId="24EC3C02" w:rsidR="001966B6" w:rsidRPr="008E2227" w:rsidRDefault="00C877B7" w:rsidP="001966B6">
            <w:pPr>
              <w:pStyle w:val="TableText"/>
              <w:jc w:val="center"/>
              <w:rPr>
                <w:rFonts w:ascii="Calibri" w:hAnsi="Calibri" w:cs="Calibri"/>
                <w:sz w:val="24"/>
                <w:szCs w:val="24"/>
              </w:rPr>
            </w:pPr>
            <w:r>
              <w:t>r</w:t>
            </w:r>
            <w:r w:rsidR="00A128B1">
              <w:t>apid</w:t>
            </w:r>
            <w:r w:rsidR="00113A82">
              <w:t>2</w:t>
            </w:r>
            <w:r w:rsidR="00A128B1">
              <w:t>.esignet.io</w:t>
            </w:r>
          </w:p>
        </w:tc>
        <w:tc>
          <w:tcPr>
            <w:tcW w:w="4226" w:type="dxa"/>
          </w:tcPr>
          <w:p w14:paraId="64128300" w14:textId="2E43AA95" w:rsidR="001966B6" w:rsidRPr="008E2227" w:rsidRDefault="00A128B1" w:rsidP="001966B6">
            <w:pPr>
              <w:pStyle w:val="TableText"/>
              <w:jc w:val="center"/>
              <w:rPr>
                <w:rFonts w:ascii="Calibri" w:hAnsi="Calibri" w:cs="Calibri"/>
                <w:sz w:val="24"/>
                <w:szCs w:val="24"/>
              </w:rPr>
            </w:pPr>
            <w:r>
              <w:rPr>
                <w:rFonts w:ascii="Calibri" w:hAnsi="Calibri" w:cs="Calibri"/>
                <w:color w:val="000000"/>
              </w:rPr>
              <w:t>Deployment testing</w:t>
            </w:r>
          </w:p>
        </w:tc>
      </w:tr>
      <w:tr w:rsidR="001966B6" w:rsidRPr="008E2227" w14:paraId="2C7E80EF" w14:textId="77777777" w:rsidTr="0022585D">
        <w:trPr>
          <w:trHeight w:val="360"/>
          <w:jc w:val="center"/>
        </w:trPr>
        <w:tc>
          <w:tcPr>
            <w:tcW w:w="2091" w:type="dxa"/>
          </w:tcPr>
          <w:p w14:paraId="4AFFCF2D" w14:textId="49C33760" w:rsidR="001966B6" w:rsidRPr="008E2227" w:rsidRDefault="001966B6" w:rsidP="001966B6">
            <w:pPr>
              <w:pStyle w:val="TableText"/>
              <w:jc w:val="center"/>
              <w:rPr>
                <w:rFonts w:ascii="Calibri" w:hAnsi="Calibri" w:cs="Calibri"/>
                <w:sz w:val="24"/>
                <w:szCs w:val="24"/>
              </w:rPr>
            </w:pPr>
          </w:p>
        </w:tc>
        <w:tc>
          <w:tcPr>
            <w:tcW w:w="4226" w:type="dxa"/>
          </w:tcPr>
          <w:p w14:paraId="52BBC365" w14:textId="74F3D870" w:rsidR="001966B6" w:rsidRPr="008E2227" w:rsidRDefault="001966B6" w:rsidP="001966B6">
            <w:pPr>
              <w:pStyle w:val="TableText"/>
              <w:jc w:val="center"/>
              <w:rPr>
                <w:rFonts w:ascii="Calibri" w:hAnsi="Calibri" w:cs="Calibri"/>
                <w:sz w:val="24"/>
                <w:szCs w:val="24"/>
              </w:rPr>
            </w:pPr>
          </w:p>
        </w:tc>
      </w:tr>
    </w:tbl>
    <w:p w14:paraId="2B542217" w14:textId="77777777" w:rsidR="005C22E2" w:rsidRDefault="005C22E2" w:rsidP="008111F1">
      <w:pPr>
        <w:pStyle w:val="Heading1"/>
        <w:spacing w:before="240" w:line="256" w:lineRule="auto"/>
        <w:ind w:firstLine="720"/>
        <w:jc w:val="left"/>
        <w:rPr>
          <w:rFonts w:ascii="Calibri" w:hAnsi="Calibri" w:cs="Calibri"/>
        </w:rPr>
      </w:pPr>
    </w:p>
    <w:p w14:paraId="5779EB7D" w14:textId="77777777" w:rsidR="005C22E2" w:rsidRDefault="005C22E2">
      <w:pPr>
        <w:spacing w:after="160" w:line="278" w:lineRule="auto"/>
        <w:jc w:val="left"/>
        <w:rPr>
          <w:rFonts w:ascii="Calibri" w:eastAsiaTheme="majorEastAsia" w:hAnsi="Calibri" w:cs="Calibri"/>
          <w:color w:val="0F4761" w:themeColor="accent1" w:themeShade="BF"/>
          <w:sz w:val="40"/>
          <w:szCs w:val="40"/>
        </w:rPr>
      </w:pPr>
      <w:r>
        <w:rPr>
          <w:rFonts w:ascii="Calibri" w:hAnsi="Calibri" w:cs="Calibri"/>
        </w:rPr>
        <w:br w:type="page"/>
      </w:r>
    </w:p>
    <w:p w14:paraId="09434B10" w14:textId="55AC8BBE" w:rsidR="005C22E2" w:rsidRDefault="005C22E2" w:rsidP="009518B5">
      <w:pPr>
        <w:pStyle w:val="Heading1"/>
        <w:spacing w:before="120" w:line="257" w:lineRule="auto"/>
        <w:ind w:firstLine="720"/>
        <w:jc w:val="left"/>
        <w:rPr>
          <w:rFonts w:ascii="Calibri" w:hAnsi="Calibri" w:cs="Calibri"/>
        </w:rPr>
      </w:pPr>
      <w:bookmarkStart w:id="11" w:name="_Toc219733594"/>
      <w:r w:rsidRPr="005C22E2">
        <w:rPr>
          <w:rFonts w:ascii="Calibri" w:hAnsi="Calibri" w:cs="Calibri"/>
        </w:rPr>
        <w:lastRenderedPageBreak/>
        <w:t>Time taken for deployment</w:t>
      </w:r>
      <w:bookmarkEnd w:id="11"/>
    </w:p>
    <w:tbl>
      <w:tblPr>
        <w:tblW w:w="7938" w:type="dxa"/>
        <w:jc w:val="center"/>
        <w:tblLook w:val="04A0" w:firstRow="1" w:lastRow="0" w:firstColumn="1" w:lastColumn="0" w:noHBand="0" w:noVBand="1"/>
      </w:tblPr>
      <w:tblGrid>
        <w:gridCol w:w="5739"/>
        <w:gridCol w:w="2199"/>
      </w:tblGrid>
      <w:tr w:rsidR="005C22E2" w:rsidRPr="003C350D" w14:paraId="6DD86B83" w14:textId="77777777" w:rsidTr="009E5949">
        <w:trPr>
          <w:trHeight w:val="288"/>
          <w:jc w:val="center"/>
        </w:trPr>
        <w:tc>
          <w:tcPr>
            <w:tcW w:w="5739" w:type="dxa"/>
            <w:vMerge w:val="restart"/>
            <w:tcBorders>
              <w:top w:val="single" w:sz="4" w:space="0" w:color="000000"/>
              <w:left w:val="single" w:sz="4" w:space="0" w:color="000000"/>
              <w:bottom w:val="single" w:sz="4" w:space="0" w:color="000000"/>
              <w:right w:val="single" w:sz="4" w:space="0" w:color="000000"/>
            </w:tcBorders>
            <w:shd w:val="clear" w:color="000000" w:fill="B3CEFB"/>
            <w:noWrap/>
            <w:vAlign w:val="center"/>
            <w:hideMark/>
          </w:tcPr>
          <w:p w14:paraId="5882BD2F" w14:textId="77777777" w:rsidR="005C22E2" w:rsidRPr="009E5949" w:rsidRDefault="005C22E2" w:rsidP="005532D2">
            <w:pPr>
              <w:spacing w:line="240" w:lineRule="auto"/>
              <w:jc w:val="center"/>
              <w:rPr>
                <w:rStyle w:val="citation-43"/>
                <w:rFonts w:ascii="Calibri" w:hAnsi="Calibri" w:cs="Calibri"/>
                <w:b/>
                <w:sz w:val="24"/>
                <w:szCs w:val="24"/>
              </w:rPr>
            </w:pPr>
            <w:r w:rsidRPr="009E5949">
              <w:rPr>
                <w:rStyle w:val="citation-43"/>
                <w:rFonts w:ascii="Calibri" w:hAnsi="Calibri" w:cs="Calibri"/>
                <w:b/>
                <w:sz w:val="24"/>
                <w:szCs w:val="24"/>
              </w:rPr>
              <w:t xml:space="preserve">Component </w:t>
            </w:r>
          </w:p>
        </w:tc>
        <w:tc>
          <w:tcPr>
            <w:tcW w:w="2199" w:type="dxa"/>
            <w:tcBorders>
              <w:top w:val="single" w:sz="4" w:space="0" w:color="000000"/>
              <w:left w:val="nil"/>
              <w:bottom w:val="nil"/>
              <w:right w:val="single" w:sz="4" w:space="0" w:color="000000"/>
            </w:tcBorders>
            <w:shd w:val="clear" w:color="000000" w:fill="B3CEFB"/>
            <w:vAlign w:val="center"/>
            <w:hideMark/>
          </w:tcPr>
          <w:p w14:paraId="2AA09748" w14:textId="77777777" w:rsidR="005C22E2" w:rsidRPr="009E5949" w:rsidRDefault="005C22E2" w:rsidP="005532D2">
            <w:pPr>
              <w:spacing w:line="240" w:lineRule="auto"/>
              <w:jc w:val="center"/>
              <w:rPr>
                <w:rStyle w:val="citation-43"/>
                <w:rFonts w:ascii="Calibri" w:hAnsi="Calibri" w:cs="Calibri"/>
                <w:b/>
                <w:sz w:val="24"/>
                <w:szCs w:val="24"/>
              </w:rPr>
            </w:pPr>
            <w:r w:rsidRPr="009E5949">
              <w:rPr>
                <w:rStyle w:val="citation-43"/>
                <w:rFonts w:ascii="Calibri" w:hAnsi="Calibri" w:cs="Calibri"/>
                <w:b/>
                <w:sz w:val="24"/>
                <w:szCs w:val="24"/>
              </w:rPr>
              <w:t>Time taken</w:t>
            </w:r>
          </w:p>
        </w:tc>
      </w:tr>
      <w:tr w:rsidR="005C22E2" w:rsidRPr="003C350D" w14:paraId="6550399A" w14:textId="77777777" w:rsidTr="009E5949">
        <w:trPr>
          <w:trHeight w:val="58"/>
          <w:jc w:val="center"/>
        </w:trPr>
        <w:tc>
          <w:tcPr>
            <w:tcW w:w="5739" w:type="dxa"/>
            <w:vMerge/>
            <w:tcBorders>
              <w:top w:val="single" w:sz="4" w:space="0" w:color="000000"/>
              <w:left w:val="single" w:sz="4" w:space="0" w:color="000000"/>
              <w:bottom w:val="single" w:sz="4" w:space="0" w:color="000000"/>
              <w:right w:val="single" w:sz="4" w:space="0" w:color="000000"/>
            </w:tcBorders>
            <w:vAlign w:val="center"/>
            <w:hideMark/>
          </w:tcPr>
          <w:p w14:paraId="22A16FEF" w14:textId="77777777" w:rsidR="005C22E2" w:rsidRPr="003C350D" w:rsidRDefault="005C22E2" w:rsidP="005532D2">
            <w:pPr>
              <w:spacing w:line="240" w:lineRule="auto"/>
              <w:rPr>
                <w:rFonts w:eastAsia="Times New Roman"/>
                <w:b/>
                <w:bCs/>
                <w:color w:val="000000"/>
                <w:sz w:val="20"/>
                <w:szCs w:val="20"/>
                <w:lang w:val="en-IN"/>
              </w:rPr>
            </w:pPr>
          </w:p>
        </w:tc>
        <w:tc>
          <w:tcPr>
            <w:tcW w:w="2199" w:type="dxa"/>
            <w:tcBorders>
              <w:top w:val="nil"/>
              <w:left w:val="nil"/>
              <w:bottom w:val="single" w:sz="4" w:space="0" w:color="000000"/>
              <w:right w:val="single" w:sz="4" w:space="0" w:color="000000"/>
            </w:tcBorders>
            <w:shd w:val="clear" w:color="000000" w:fill="B3CEFB"/>
            <w:vAlign w:val="center"/>
            <w:hideMark/>
          </w:tcPr>
          <w:p w14:paraId="264FFAAB" w14:textId="5E650EF1" w:rsidR="005C22E2" w:rsidRPr="003C350D" w:rsidRDefault="005C22E2" w:rsidP="005532D2">
            <w:pPr>
              <w:spacing w:line="240" w:lineRule="auto"/>
              <w:jc w:val="center"/>
              <w:rPr>
                <w:rFonts w:eastAsia="Times New Roman"/>
                <w:b/>
                <w:bCs/>
                <w:color w:val="000000"/>
                <w:sz w:val="20"/>
                <w:szCs w:val="20"/>
                <w:lang w:val="en-IN"/>
              </w:rPr>
            </w:pPr>
          </w:p>
        </w:tc>
      </w:tr>
      <w:tr w:rsidR="005C22E2" w:rsidRPr="003C350D" w14:paraId="07D025BB" w14:textId="77777777" w:rsidTr="009E5949">
        <w:trPr>
          <w:trHeight w:val="288"/>
          <w:jc w:val="center"/>
        </w:trPr>
        <w:tc>
          <w:tcPr>
            <w:tcW w:w="5739" w:type="dxa"/>
            <w:tcBorders>
              <w:top w:val="nil"/>
              <w:left w:val="single" w:sz="4" w:space="0" w:color="000000"/>
              <w:bottom w:val="single" w:sz="4" w:space="0" w:color="000000"/>
              <w:right w:val="single" w:sz="4" w:space="0" w:color="000000"/>
            </w:tcBorders>
            <w:noWrap/>
            <w:vAlign w:val="bottom"/>
            <w:hideMark/>
          </w:tcPr>
          <w:p w14:paraId="51BEADB9" w14:textId="77777777" w:rsidR="005C22E2" w:rsidRPr="009E5949" w:rsidRDefault="005C22E2" w:rsidP="005532D2">
            <w:pPr>
              <w:spacing w:line="240" w:lineRule="auto"/>
              <w:rPr>
                <w:rStyle w:val="citation-43"/>
                <w:rFonts w:ascii="Calibri" w:hAnsi="Calibri" w:cs="Calibri"/>
                <w:sz w:val="24"/>
                <w:szCs w:val="24"/>
              </w:rPr>
            </w:pPr>
            <w:r w:rsidRPr="009E5949">
              <w:rPr>
                <w:rStyle w:val="citation-43"/>
                <w:rFonts w:ascii="Calibri" w:hAnsi="Calibri" w:cs="Calibri"/>
                <w:sz w:val="24"/>
                <w:szCs w:val="24"/>
              </w:rPr>
              <w:t>Terraform plan/apply</w:t>
            </w:r>
          </w:p>
        </w:tc>
        <w:tc>
          <w:tcPr>
            <w:tcW w:w="2199" w:type="dxa"/>
            <w:tcBorders>
              <w:top w:val="nil"/>
              <w:left w:val="nil"/>
              <w:bottom w:val="single" w:sz="4" w:space="0" w:color="000000"/>
              <w:right w:val="single" w:sz="4" w:space="0" w:color="000000"/>
            </w:tcBorders>
            <w:noWrap/>
            <w:vAlign w:val="bottom"/>
            <w:hideMark/>
          </w:tcPr>
          <w:p w14:paraId="1B1B77D0" w14:textId="77777777" w:rsidR="005C22E2" w:rsidRPr="009E5949" w:rsidRDefault="005C22E2" w:rsidP="005532D2">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24m 45s</w:t>
            </w:r>
          </w:p>
        </w:tc>
      </w:tr>
      <w:tr w:rsidR="005C22E2" w:rsidRPr="003C350D" w14:paraId="02546D6E" w14:textId="77777777" w:rsidTr="009518B5">
        <w:trPr>
          <w:trHeight w:val="311"/>
          <w:jc w:val="center"/>
        </w:trPr>
        <w:tc>
          <w:tcPr>
            <w:tcW w:w="5739" w:type="dxa"/>
            <w:tcBorders>
              <w:top w:val="nil"/>
              <w:left w:val="single" w:sz="4" w:space="0" w:color="000000"/>
              <w:bottom w:val="single" w:sz="4" w:space="0" w:color="000000"/>
              <w:right w:val="single" w:sz="4" w:space="0" w:color="000000"/>
            </w:tcBorders>
            <w:vAlign w:val="bottom"/>
            <w:hideMark/>
          </w:tcPr>
          <w:p w14:paraId="57442F21" w14:textId="77777777" w:rsidR="005C22E2" w:rsidRPr="009E5949" w:rsidRDefault="005C22E2" w:rsidP="009518B5">
            <w:pPr>
              <w:spacing w:line="240" w:lineRule="auto"/>
              <w:jc w:val="left"/>
              <w:rPr>
                <w:rStyle w:val="citation-43"/>
                <w:rFonts w:ascii="Calibri" w:hAnsi="Calibri" w:cs="Calibri"/>
                <w:sz w:val="24"/>
                <w:szCs w:val="24"/>
              </w:rPr>
            </w:pPr>
            <w:r w:rsidRPr="009E5949">
              <w:rPr>
                <w:rStyle w:val="citation-43"/>
                <w:rFonts w:ascii="Calibri" w:hAnsi="Calibri" w:cs="Calibri"/>
                <w:sz w:val="24"/>
                <w:szCs w:val="24"/>
              </w:rPr>
              <w:t>Helmsman External services of MOSIP using Helmsman</w:t>
            </w:r>
          </w:p>
        </w:tc>
        <w:tc>
          <w:tcPr>
            <w:tcW w:w="2199" w:type="dxa"/>
            <w:tcBorders>
              <w:top w:val="nil"/>
              <w:left w:val="nil"/>
              <w:bottom w:val="single" w:sz="4" w:space="0" w:color="000000"/>
              <w:right w:val="single" w:sz="4" w:space="0" w:color="000000"/>
            </w:tcBorders>
            <w:noWrap/>
            <w:vAlign w:val="bottom"/>
            <w:hideMark/>
          </w:tcPr>
          <w:p w14:paraId="6DD0E7AB" w14:textId="77777777" w:rsidR="005C22E2" w:rsidRPr="009E5949" w:rsidRDefault="005C22E2" w:rsidP="005532D2">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23m 10s</w:t>
            </w:r>
          </w:p>
        </w:tc>
      </w:tr>
      <w:tr w:rsidR="005C22E2" w:rsidRPr="003C350D" w14:paraId="0424E266" w14:textId="77777777" w:rsidTr="009518B5">
        <w:trPr>
          <w:trHeight w:val="517"/>
          <w:jc w:val="center"/>
        </w:trPr>
        <w:tc>
          <w:tcPr>
            <w:tcW w:w="5739" w:type="dxa"/>
            <w:tcBorders>
              <w:top w:val="nil"/>
              <w:left w:val="single" w:sz="4" w:space="0" w:color="000000"/>
              <w:bottom w:val="single" w:sz="4" w:space="0" w:color="000000"/>
              <w:right w:val="single" w:sz="4" w:space="0" w:color="000000"/>
            </w:tcBorders>
            <w:vAlign w:val="bottom"/>
            <w:hideMark/>
          </w:tcPr>
          <w:p w14:paraId="7BF6D46C" w14:textId="77777777" w:rsidR="005C22E2" w:rsidRPr="009E5949" w:rsidRDefault="005C22E2" w:rsidP="009518B5">
            <w:pPr>
              <w:spacing w:line="240" w:lineRule="auto"/>
              <w:jc w:val="left"/>
              <w:rPr>
                <w:rStyle w:val="citation-43"/>
                <w:rFonts w:ascii="Calibri" w:hAnsi="Calibri" w:cs="Calibri"/>
                <w:sz w:val="24"/>
                <w:szCs w:val="24"/>
              </w:rPr>
            </w:pPr>
            <w:r w:rsidRPr="009E5949">
              <w:rPr>
                <w:rStyle w:val="citation-43"/>
                <w:rFonts w:ascii="Calibri" w:hAnsi="Calibri" w:cs="Calibri"/>
                <w:sz w:val="24"/>
                <w:szCs w:val="24"/>
              </w:rPr>
              <w:t>Helmsman Deploy MOSIP services of MOSIP using Helmsman</w:t>
            </w:r>
          </w:p>
        </w:tc>
        <w:tc>
          <w:tcPr>
            <w:tcW w:w="2199" w:type="dxa"/>
            <w:tcBorders>
              <w:top w:val="nil"/>
              <w:left w:val="nil"/>
              <w:bottom w:val="single" w:sz="4" w:space="0" w:color="000000"/>
              <w:right w:val="single" w:sz="4" w:space="0" w:color="000000"/>
            </w:tcBorders>
            <w:noWrap/>
            <w:vAlign w:val="bottom"/>
            <w:hideMark/>
          </w:tcPr>
          <w:p w14:paraId="47402DAB" w14:textId="77777777" w:rsidR="005C22E2" w:rsidRPr="009E5949" w:rsidRDefault="005C22E2" w:rsidP="005532D2">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42m 09s</w:t>
            </w:r>
          </w:p>
        </w:tc>
      </w:tr>
      <w:tr w:rsidR="005C22E2" w:rsidRPr="003C350D" w14:paraId="1272D18D" w14:textId="77777777" w:rsidTr="009E5949">
        <w:trPr>
          <w:trHeight w:val="288"/>
          <w:jc w:val="center"/>
        </w:trPr>
        <w:tc>
          <w:tcPr>
            <w:tcW w:w="5739" w:type="dxa"/>
            <w:tcBorders>
              <w:top w:val="nil"/>
              <w:left w:val="single" w:sz="4" w:space="0" w:color="000000"/>
              <w:bottom w:val="single" w:sz="4" w:space="0" w:color="000000"/>
              <w:right w:val="single" w:sz="4" w:space="0" w:color="000000"/>
            </w:tcBorders>
            <w:vAlign w:val="bottom"/>
            <w:hideMark/>
          </w:tcPr>
          <w:p w14:paraId="36B10380" w14:textId="1F71A77B" w:rsidR="005C22E2" w:rsidRPr="009E5949" w:rsidRDefault="005C22E2" w:rsidP="009518B5">
            <w:pPr>
              <w:spacing w:line="240" w:lineRule="auto"/>
              <w:jc w:val="left"/>
              <w:rPr>
                <w:rStyle w:val="citation-43"/>
                <w:rFonts w:ascii="Calibri" w:hAnsi="Calibri" w:cs="Calibri"/>
                <w:sz w:val="24"/>
                <w:szCs w:val="24"/>
              </w:rPr>
            </w:pPr>
            <w:r w:rsidRPr="009E5949">
              <w:rPr>
                <w:rStyle w:val="citation-43"/>
                <w:rFonts w:ascii="Calibri" w:hAnsi="Calibri" w:cs="Calibri"/>
                <w:sz w:val="24"/>
                <w:szCs w:val="24"/>
              </w:rPr>
              <w:t>Helmsman Testrigs of MOSIP using Helmsman</w:t>
            </w:r>
            <w:r w:rsidR="009518B5">
              <w:rPr>
                <w:rStyle w:val="citation-43"/>
                <w:rFonts w:ascii="Calibri" w:hAnsi="Calibri" w:cs="Calibri"/>
                <w:sz w:val="24"/>
                <w:szCs w:val="24"/>
              </w:rPr>
              <w:t xml:space="preserve"> </w:t>
            </w:r>
            <w:r w:rsidRPr="009E5949">
              <w:rPr>
                <w:rStyle w:val="citation-43"/>
                <w:rFonts w:ascii="Calibri" w:hAnsi="Calibri" w:cs="Calibri"/>
                <w:sz w:val="24"/>
                <w:szCs w:val="24"/>
              </w:rPr>
              <w:t>(API Testrig -full run and DSL - Sanity)</w:t>
            </w:r>
          </w:p>
        </w:tc>
        <w:tc>
          <w:tcPr>
            <w:tcW w:w="2199" w:type="dxa"/>
            <w:tcBorders>
              <w:top w:val="nil"/>
              <w:left w:val="nil"/>
              <w:bottom w:val="single" w:sz="4" w:space="0" w:color="000000"/>
              <w:right w:val="single" w:sz="4" w:space="0" w:color="000000"/>
            </w:tcBorders>
            <w:noWrap/>
            <w:vAlign w:val="bottom"/>
            <w:hideMark/>
          </w:tcPr>
          <w:p w14:paraId="3FE0142D" w14:textId="77777777" w:rsidR="005C22E2" w:rsidRPr="009E5949" w:rsidRDefault="005C22E2" w:rsidP="005532D2">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 4h 18m 40s</w:t>
            </w:r>
          </w:p>
        </w:tc>
      </w:tr>
    </w:tbl>
    <w:p w14:paraId="084FC14F" w14:textId="24E6E970" w:rsidR="005C22E2" w:rsidRDefault="005C22E2" w:rsidP="009518B5">
      <w:pPr>
        <w:pStyle w:val="Heading1"/>
        <w:spacing w:before="120" w:line="257" w:lineRule="auto"/>
        <w:ind w:firstLine="720"/>
        <w:jc w:val="left"/>
        <w:rPr>
          <w:rFonts w:ascii="Calibri" w:hAnsi="Calibri" w:cs="Calibri"/>
        </w:rPr>
      </w:pPr>
      <w:bookmarkStart w:id="12" w:name="_Toc219733595"/>
      <w:r w:rsidRPr="005C22E2">
        <w:rPr>
          <w:rFonts w:ascii="Calibri" w:hAnsi="Calibri" w:cs="Calibri"/>
        </w:rPr>
        <w:t>Rapid Deployment - Check List:</w:t>
      </w:r>
      <w:bookmarkEnd w:id="12"/>
    </w:p>
    <w:tbl>
      <w:tblPr>
        <w:tblW w:w="9356" w:type="dxa"/>
        <w:jc w:val="center"/>
        <w:tblLook w:val="04A0" w:firstRow="1" w:lastRow="0" w:firstColumn="1" w:lastColumn="0" w:noHBand="0" w:noVBand="1"/>
      </w:tblPr>
      <w:tblGrid>
        <w:gridCol w:w="7655"/>
        <w:gridCol w:w="1701"/>
      </w:tblGrid>
      <w:tr w:rsidR="00C428D2" w:rsidRPr="00302B19" w14:paraId="0FA9755D" w14:textId="77777777" w:rsidTr="009E5949">
        <w:trPr>
          <w:trHeight w:val="288"/>
          <w:jc w:val="center"/>
        </w:trPr>
        <w:tc>
          <w:tcPr>
            <w:tcW w:w="7655" w:type="dxa"/>
            <w:tcBorders>
              <w:top w:val="single" w:sz="4" w:space="0" w:color="000000"/>
              <w:left w:val="single" w:sz="4" w:space="0" w:color="000000"/>
              <w:bottom w:val="single" w:sz="4" w:space="0" w:color="000000"/>
              <w:right w:val="single" w:sz="4" w:space="0" w:color="000000"/>
            </w:tcBorders>
            <w:shd w:val="clear" w:color="000000" w:fill="1F4E78"/>
            <w:noWrap/>
            <w:vAlign w:val="center"/>
            <w:hideMark/>
          </w:tcPr>
          <w:p w14:paraId="25C3EA95" w14:textId="77777777" w:rsidR="00C428D2" w:rsidRPr="009E5949" w:rsidRDefault="00C428D2" w:rsidP="005532D2">
            <w:pPr>
              <w:spacing w:line="240" w:lineRule="auto"/>
              <w:jc w:val="center"/>
              <w:rPr>
                <w:rStyle w:val="citation-43"/>
                <w:rFonts w:ascii="Calibri" w:hAnsi="Calibri" w:cs="Calibri"/>
                <w:b/>
                <w:color w:val="FFFFFF" w:themeColor="background1"/>
                <w:sz w:val="24"/>
                <w:szCs w:val="24"/>
              </w:rPr>
            </w:pPr>
            <w:r w:rsidRPr="009E5949">
              <w:rPr>
                <w:rStyle w:val="citation-43"/>
                <w:rFonts w:ascii="Calibri" w:hAnsi="Calibri" w:cs="Calibri"/>
                <w:b/>
                <w:color w:val="FFFFFF" w:themeColor="background1"/>
                <w:sz w:val="24"/>
                <w:szCs w:val="24"/>
              </w:rPr>
              <w:t xml:space="preserve">Check List - Description </w:t>
            </w:r>
          </w:p>
        </w:tc>
        <w:tc>
          <w:tcPr>
            <w:tcW w:w="1701" w:type="dxa"/>
            <w:tcBorders>
              <w:top w:val="single" w:sz="4" w:space="0" w:color="000000"/>
              <w:left w:val="nil"/>
              <w:bottom w:val="single" w:sz="4" w:space="0" w:color="000000"/>
              <w:right w:val="single" w:sz="4" w:space="0" w:color="000000"/>
            </w:tcBorders>
            <w:shd w:val="clear" w:color="000000" w:fill="1F4E78"/>
            <w:vAlign w:val="bottom"/>
            <w:hideMark/>
          </w:tcPr>
          <w:p w14:paraId="680B2C25" w14:textId="70BCCE73" w:rsidR="00C428D2" w:rsidRPr="009E5949" w:rsidRDefault="00C877B7" w:rsidP="005532D2">
            <w:pPr>
              <w:spacing w:line="240" w:lineRule="auto"/>
              <w:jc w:val="center"/>
              <w:rPr>
                <w:rStyle w:val="citation-43"/>
                <w:rFonts w:ascii="Calibri" w:hAnsi="Calibri" w:cs="Calibri"/>
                <w:b/>
                <w:color w:val="FFFFFF" w:themeColor="background1"/>
                <w:sz w:val="24"/>
                <w:szCs w:val="24"/>
              </w:rPr>
            </w:pPr>
            <w:r>
              <w:rPr>
                <w:rStyle w:val="citation-43"/>
                <w:rFonts w:ascii="Calibri" w:hAnsi="Calibri" w:cs="Calibri"/>
                <w:b/>
                <w:color w:val="FFFFFF" w:themeColor="background1"/>
                <w:sz w:val="24"/>
                <w:szCs w:val="24"/>
              </w:rPr>
              <w:t>r</w:t>
            </w:r>
            <w:r w:rsidR="00C428D2" w:rsidRPr="009E5949">
              <w:rPr>
                <w:rStyle w:val="citation-43"/>
                <w:rFonts w:ascii="Calibri" w:hAnsi="Calibri" w:cs="Calibri"/>
                <w:b/>
                <w:color w:val="FFFFFF" w:themeColor="background1"/>
                <w:sz w:val="24"/>
                <w:szCs w:val="24"/>
              </w:rPr>
              <w:t>apid</w:t>
            </w:r>
            <w:r>
              <w:rPr>
                <w:rStyle w:val="citation-43"/>
                <w:rFonts w:ascii="Calibri" w:hAnsi="Calibri" w:cs="Calibri"/>
                <w:b/>
                <w:color w:val="FFFFFF" w:themeColor="background1"/>
                <w:sz w:val="24"/>
                <w:szCs w:val="24"/>
              </w:rPr>
              <w:t>2</w:t>
            </w:r>
            <w:r w:rsidR="00C428D2" w:rsidRPr="009E5949">
              <w:rPr>
                <w:rStyle w:val="citation-43"/>
                <w:rFonts w:ascii="Calibri" w:hAnsi="Calibri" w:cs="Calibri"/>
                <w:b/>
                <w:color w:val="FFFFFF" w:themeColor="background1"/>
                <w:sz w:val="24"/>
                <w:szCs w:val="24"/>
              </w:rPr>
              <w:t xml:space="preserve"> env</w:t>
            </w:r>
          </w:p>
        </w:tc>
      </w:tr>
      <w:tr w:rsidR="00C428D2" w:rsidRPr="00302B19" w14:paraId="7AB8586B" w14:textId="77777777" w:rsidTr="009E5949">
        <w:trPr>
          <w:trHeight w:val="215"/>
          <w:jc w:val="center"/>
        </w:trPr>
        <w:tc>
          <w:tcPr>
            <w:tcW w:w="7655" w:type="dxa"/>
            <w:tcBorders>
              <w:top w:val="nil"/>
              <w:left w:val="single" w:sz="4" w:space="0" w:color="000000"/>
              <w:bottom w:val="single" w:sz="4" w:space="0" w:color="000000"/>
              <w:right w:val="single" w:sz="4" w:space="0" w:color="000000"/>
            </w:tcBorders>
            <w:vAlign w:val="bottom"/>
            <w:hideMark/>
          </w:tcPr>
          <w:p w14:paraId="7308362A" w14:textId="77777777" w:rsidR="00C428D2" w:rsidRPr="009E5949" w:rsidRDefault="00C428D2" w:rsidP="005532D2">
            <w:pPr>
              <w:spacing w:line="240" w:lineRule="auto"/>
              <w:rPr>
                <w:rStyle w:val="citation-43"/>
                <w:rFonts w:ascii="Calibri" w:hAnsi="Calibri" w:cs="Calibri"/>
                <w:sz w:val="24"/>
                <w:szCs w:val="24"/>
              </w:rPr>
            </w:pPr>
            <w:r w:rsidRPr="009E5949">
              <w:rPr>
                <w:rStyle w:val="citation-43"/>
                <w:rFonts w:ascii="Calibri" w:hAnsi="Calibri" w:cs="Calibri"/>
                <w:sz w:val="24"/>
                <w:szCs w:val="24"/>
              </w:rPr>
              <w:t>Are all environment variables correctly set?</w:t>
            </w:r>
          </w:p>
        </w:tc>
        <w:tc>
          <w:tcPr>
            <w:tcW w:w="1701" w:type="dxa"/>
            <w:tcBorders>
              <w:top w:val="nil"/>
              <w:left w:val="nil"/>
              <w:bottom w:val="single" w:sz="4" w:space="0" w:color="000000"/>
              <w:right w:val="single" w:sz="4" w:space="0" w:color="000000"/>
            </w:tcBorders>
            <w:noWrap/>
            <w:vAlign w:val="bottom"/>
            <w:hideMark/>
          </w:tcPr>
          <w:p w14:paraId="1D12F11B" w14:textId="77777777" w:rsidR="00C428D2" w:rsidRPr="009E5949" w:rsidRDefault="00C428D2" w:rsidP="005532D2">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Yes</w:t>
            </w:r>
          </w:p>
        </w:tc>
      </w:tr>
      <w:tr w:rsidR="00C428D2" w:rsidRPr="00302B19" w14:paraId="19D581E0" w14:textId="77777777" w:rsidTr="009E5949">
        <w:trPr>
          <w:trHeight w:val="335"/>
          <w:jc w:val="center"/>
        </w:trPr>
        <w:tc>
          <w:tcPr>
            <w:tcW w:w="7655" w:type="dxa"/>
            <w:tcBorders>
              <w:top w:val="nil"/>
              <w:left w:val="single" w:sz="4" w:space="0" w:color="000000"/>
              <w:bottom w:val="single" w:sz="4" w:space="0" w:color="000000"/>
              <w:right w:val="single" w:sz="4" w:space="0" w:color="000000"/>
            </w:tcBorders>
            <w:vAlign w:val="bottom"/>
            <w:hideMark/>
          </w:tcPr>
          <w:p w14:paraId="0D25093E" w14:textId="77777777" w:rsidR="00C428D2" w:rsidRPr="009E5949" w:rsidRDefault="00C428D2" w:rsidP="005532D2">
            <w:pPr>
              <w:spacing w:line="240" w:lineRule="auto"/>
              <w:rPr>
                <w:rStyle w:val="citation-43"/>
                <w:rFonts w:ascii="Calibri" w:hAnsi="Calibri" w:cs="Calibri"/>
                <w:sz w:val="24"/>
                <w:szCs w:val="24"/>
              </w:rPr>
            </w:pPr>
            <w:r w:rsidRPr="009E5949">
              <w:rPr>
                <w:rStyle w:val="citation-43"/>
                <w:rFonts w:ascii="Calibri" w:hAnsi="Calibri" w:cs="Calibri"/>
                <w:sz w:val="24"/>
                <w:szCs w:val="24"/>
              </w:rPr>
              <w:t>Is the correct version of the application deployed?</w:t>
            </w:r>
          </w:p>
        </w:tc>
        <w:tc>
          <w:tcPr>
            <w:tcW w:w="1701" w:type="dxa"/>
            <w:tcBorders>
              <w:top w:val="nil"/>
              <w:left w:val="nil"/>
              <w:bottom w:val="single" w:sz="4" w:space="0" w:color="000000"/>
              <w:right w:val="single" w:sz="4" w:space="0" w:color="000000"/>
            </w:tcBorders>
            <w:noWrap/>
            <w:vAlign w:val="bottom"/>
            <w:hideMark/>
          </w:tcPr>
          <w:p w14:paraId="60E0597A" w14:textId="77777777" w:rsidR="00C428D2" w:rsidRPr="009E5949" w:rsidRDefault="00C428D2" w:rsidP="005532D2">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Yes - MOSIPID</w:t>
            </w:r>
          </w:p>
        </w:tc>
      </w:tr>
      <w:tr w:rsidR="00C428D2" w:rsidRPr="00302B19" w14:paraId="16DC6466" w14:textId="77777777" w:rsidTr="009E5949">
        <w:trPr>
          <w:trHeight w:val="299"/>
          <w:jc w:val="center"/>
        </w:trPr>
        <w:tc>
          <w:tcPr>
            <w:tcW w:w="7655" w:type="dxa"/>
            <w:tcBorders>
              <w:top w:val="nil"/>
              <w:left w:val="single" w:sz="4" w:space="0" w:color="000000"/>
              <w:bottom w:val="single" w:sz="4" w:space="0" w:color="000000"/>
              <w:right w:val="single" w:sz="4" w:space="0" w:color="000000"/>
            </w:tcBorders>
            <w:vAlign w:val="bottom"/>
            <w:hideMark/>
          </w:tcPr>
          <w:p w14:paraId="2EE43F13" w14:textId="77777777" w:rsidR="00C428D2" w:rsidRPr="009E5949" w:rsidRDefault="00C428D2" w:rsidP="005532D2">
            <w:pPr>
              <w:spacing w:line="240" w:lineRule="auto"/>
              <w:rPr>
                <w:rStyle w:val="citation-43"/>
                <w:rFonts w:ascii="Calibri" w:hAnsi="Calibri" w:cs="Calibri"/>
                <w:sz w:val="24"/>
                <w:szCs w:val="24"/>
              </w:rPr>
            </w:pPr>
            <w:r w:rsidRPr="009E5949">
              <w:rPr>
                <w:rStyle w:val="citation-43"/>
                <w:rFonts w:ascii="Calibri" w:hAnsi="Calibri" w:cs="Calibri"/>
                <w:sz w:val="24"/>
                <w:szCs w:val="24"/>
              </w:rPr>
              <w:t>Are dependencies (libraries, services, databases) properly configured?</w:t>
            </w:r>
          </w:p>
        </w:tc>
        <w:tc>
          <w:tcPr>
            <w:tcW w:w="1701" w:type="dxa"/>
            <w:tcBorders>
              <w:top w:val="nil"/>
              <w:left w:val="nil"/>
              <w:bottom w:val="single" w:sz="4" w:space="0" w:color="000000"/>
              <w:right w:val="single" w:sz="4" w:space="0" w:color="000000"/>
            </w:tcBorders>
            <w:noWrap/>
            <w:vAlign w:val="bottom"/>
            <w:hideMark/>
          </w:tcPr>
          <w:p w14:paraId="0554876F" w14:textId="77777777" w:rsidR="00C428D2" w:rsidRPr="009E5949" w:rsidRDefault="00C428D2" w:rsidP="005532D2">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Yes</w:t>
            </w:r>
          </w:p>
        </w:tc>
      </w:tr>
      <w:tr w:rsidR="00C428D2" w:rsidRPr="00302B19" w14:paraId="77615155" w14:textId="77777777" w:rsidTr="009E5949">
        <w:trPr>
          <w:trHeight w:val="135"/>
          <w:jc w:val="center"/>
        </w:trPr>
        <w:tc>
          <w:tcPr>
            <w:tcW w:w="7655" w:type="dxa"/>
            <w:tcBorders>
              <w:top w:val="nil"/>
              <w:left w:val="single" w:sz="4" w:space="0" w:color="000000"/>
              <w:bottom w:val="single" w:sz="4" w:space="0" w:color="000000"/>
              <w:right w:val="single" w:sz="4" w:space="0" w:color="000000"/>
            </w:tcBorders>
            <w:vAlign w:val="bottom"/>
            <w:hideMark/>
          </w:tcPr>
          <w:p w14:paraId="200463F0" w14:textId="77777777" w:rsidR="00C428D2" w:rsidRPr="009E5949" w:rsidRDefault="00C428D2" w:rsidP="005532D2">
            <w:pPr>
              <w:spacing w:line="240" w:lineRule="auto"/>
              <w:rPr>
                <w:rStyle w:val="citation-43"/>
                <w:rFonts w:ascii="Calibri" w:hAnsi="Calibri" w:cs="Calibri"/>
                <w:sz w:val="24"/>
                <w:szCs w:val="24"/>
              </w:rPr>
            </w:pPr>
            <w:r w:rsidRPr="009E5949">
              <w:rPr>
                <w:rStyle w:val="citation-43"/>
                <w:rFonts w:ascii="Calibri" w:hAnsi="Calibri" w:cs="Calibri"/>
                <w:sz w:val="24"/>
                <w:szCs w:val="24"/>
              </w:rPr>
              <w:t>Are all services (APIs, databases, third-party integrations) up and running?</w:t>
            </w:r>
          </w:p>
        </w:tc>
        <w:tc>
          <w:tcPr>
            <w:tcW w:w="1701" w:type="dxa"/>
            <w:tcBorders>
              <w:top w:val="nil"/>
              <w:left w:val="nil"/>
              <w:bottom w:val="single" w:sz="4" w:space="0" w:color="000000"/>
              <w:right w:val="single" w:sz="4" w:space="0" w:color="000000"/>
            </w:tcBorders>
            <w:noWrap/>
            <w:vAlign w:val="bottom"/>
            <w:hideMark/>
          </w:tcPr>
          <w:p w14:paraId="637AC195" w14:textId="77777777" w:rsidR="00C428D2" w:rsidRPr="009E5949" w:rsidRDefault="00C428D2" w:rsidP="005532D2">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Yes</w:t>
            </w:r>
          </w:p>
        </w:tc>
      </w:tr>
      <w:tr w:rsidR="00C428D2" w:rsidRPr="00302B19" w14:paraId="3066F3A0" w14:textId="77777777" w:rsidTr="009E5949">
        <w:trPr>
          <w:trHeight w:val="100"/>
          <w:jc w:val="center"/>
        </w:trPr>
        <w:tc>
          <w:tcPr>
            <w:tcW w:w="7655" w:type="dxa"/>
            <w:tcBorders>
              <w:top w:val="nil"/>
              <w:left w:val="single" w:sz="4" w:space="0" w:color="000000"/>
              <w:bottom w:val="single" w:sz="4" w:space="0" w:color="000000"/>
              <w:right w:val="single" w:sz="4" w:space="0" w:color="000000"/>
            </w:tcBorders>
            <w:vAlign w:val="bottom"/>
            <w:hideMark/>
          </w:tcPr>
          <w:p w14:paraId="6B7A32C5" w14:textId="77777777" w:rsidR="00C428D2" w:rsidRPr="009E5949" w:rsidRDefault="00C428D2" w:rsidP="005532D2">
            <w:pPr>
              <w:spacing w:line="240" w:lineRule="auto"/>
              <w:rPr>
                <w:rStyle w:val="citation-43"/>
                <w:rFonts w:ascii="Calibri" w:hAnsi="Calibri" w:cs="Calibri"/>
                <w:sz w:val="24"/>
                <w:szCs w:val="24"/>
              </w:rPr>
            </w:pPr>
            <w:r w:rsidRPr="009E5949">
              <w:rPr>
                <w:rStyle w:val="citation-43"/>
                <w:rFonts w:ascii="Calibri" w:hAnsi="Calibri" w:cs="Calibri"/>
                <w:sz w:val="24"/>
                <w:szCs w:val="24"/>
              </w:rPr>
              <w:t>Can the application connect to required services without errors?</w:t>
            </w:r>
          </w:p>
        </w:tc>
        <w:tc>
          <w:tcPr>
            <w:tcW w:w="1701" w:type="dxa"/>
            <w:tcBorders>
              <w:top w:val="nil"/>
              <w:left w:val="nil"/>
              <w:bottom w:val="single" w:sz="4" w:space="0" w:color="000000"/>
              <w:right w:val="single" w:sz="4" w:space="0" w:color="000000"/>
            </w:tcBorders>
            <w:noWrap/>
            <w:vAlign w:val="bottom"/>
            <w:hideMark/>
          </w:tcPr>
          <w:p w14:paraId="49FAAA60" w14:textId="77777777" w:rsidR="00C428D2" w:rsidRPr="009E5949" w:rsidRDefault="00C428D2" w:rsidP="005532D2">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Yes</w:t>
            </w:r>
          </w:p>
        </w:tc>
      </w:tr>
      <w:tr w:rsidR="00C428D2" w:rsidRPr="00302B19" w14:paraId="5BE5CF3D" w14:textId="77777777" w:rsidTr="009E5949">
        <w:trPr>
          <w:trHeight w:val="219"/>
          <w:jc w:val="center"/>
        </w:trPr>
        <w:tc>
          <w:tcPr>
            <w:tcW w:w="7655" w:type="dxa"/>
            <w:tcBorders>
              <w:top w:val="nil"/>
              <w:left w:val="single" w:sz="4" w:space="0" w:color="000000"/>
              <w:bottom w:val="single" w:sz="4" w:space="0" w:color="000000"/>
              <w:right w:val="single" w:sz="4" w:space="0" w:color="000000"/>
            </w:tcBorders>
            <w:vAlign w:val="bottom"/>
            <w:hideMark/>
          </w:tcPr>
          <w:p w14:paraId="789D174A" w14:textId="77777777" w:rsidR="00C428D2" w:rsidRPr="009E5949" w:rsidRDefault="00C428D2" w:rsidP="005532D2">
            <w:pPr>
              <w:spacing w:line="240" w:lineRule="auto"/>
              <w:rPr>
                <w:rStyle w:val="citation-43"/>
                <w:rFonts w:ascii="Calibri" w:hAnsi="Calibri" w:cs="Calibri"/>
                <w:sz w:val="24"/>
                <w:szCs w:val="24"/>
              </w:rPr>
            </w:pPr>
            <w:r w:rsidRPr="009E5949">
              <w:rPr>
                <w:rStyle w:val="citation-43"/>
                <w:rFonts w:ascii="Calibri" w:hAnsi="Calibri" w:cs="Calibri"/>
                <w:sz w:val="24"/>
                <w:szCs w:val="24"/>
              </w:rPr>
              <w:t>Do core features work as expected in the deployed environment?</w:t>
            </w:r>
          </w:p>
        </w:tc>
        <w:tc>
          <w:tcPr>
            <w:tcW w:w="1701" w:type="dxa"/>
            <w:tcBorders>
              <w:top w:val="nil"/>
              <w:left w:val="nil"/>
              <w:bottom w:val="single" w:sz="4" w:space="0" w:color="000000"/>
              <w:right w:val="single" w:sz="4" w:space="0" w:color="000000"/>
            </w:tcBorders>
            <w:noWrap/>
            <w:vAlign w:val="bottom"/>
            <w:hideMark/>
          </w:tcPr>
          <w:p w14:paraId="3D936DBD" w14:textId="77777777" w:rsidR="00C428D2" w:rsidRPr="009E5949" w:rsidRDefault="00C428D2" w:rsidP="005532D2">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Yes</w:t>
            </w:r>
          </w:p>
        </w:tc>
      </w:tr>
      <w:tr w:rsidR="00C428D2" w:rsidRPr="00302B19" w14:paraId="1936D176" w14:textId="77777777" w:rsidTr="009E5949">
        <w:trPr>
          <w:trHeight w:val="288"/>
          <w:jc w:val="center"/>
        </w:trPr>
        <w:tc>
          <w:tcPr>
            <w:tcW w:w="7655" w:type="dxa"/>
            <w:tcBorders>
              <w:top w:val="nil"/>
              <w:left w:val="single" w:sz="4" w:space="0" w:color="000000"/>
              <w:bottom w:val="single" w:sz="4" w:space="0" w:color="000000"/>
              <w:right w:val="single" w:sz="4" w:space="0" w:color="000000"/>
            </w:tcBorders>
            <w:vAlign w:val="bottom"/>
            <w:hideMark/>
          </w:tcPr>
          <w:p w14:paraId="1A4C405D" w14:textId="77777777" w:rsidR="00C428D2" w:rsidRPr="009E5949" w:rsidRDefault="00C428D2" w:rsidP="005532D2">
            <w:pPr>
              <w:spacing w:line="240" w:lineRule="auto"/>
              <w:rPr>
                <w:rStyle w:val="citation-43"/>
                <w:rFonts w:ascii="Calibri" w:hAnsi="Calibri" w:cs="Calibri"/>
                <w:sz w:val="24"/>
                <w:szCs w:val="24"/>
              </w:rPr>
            </w:pPr>
            <w:r w:rsidRPr="009E5949">
              <w:rPr>
                <w:rStyle w:val="citation-43"/>
                <w:rFonts w:ascii="Calibri" w:hAnsi="Calibri" w:cs="Calibri"/>
                <w:sz w:val="24"/>
                <w:szCs w:val="24"/>
              </w:rPr>
              <w:t>Are there any broken links, missing assets, or UI glitches?</w:t>
            </w:r>
          </w:p>
        </w:tc>
        <w:tc>
          <w:tcPr>
            <w:tcW w:w="1701" w:type="dxa"/>
            <w:tcBorders>
              <w:top w:val="nil"/>
              <w:left w:val="nil"/>
              <w:bottom w:val="single" w:sz="4" w:space="0" w:color="000000"/>
              <w:right w:val="single" w:sz="4" w:space="0" w:color="000000"/>
            </w:tcBorders>
            <w:noWrap/>
            <w:vAlign w:val="bottom"/>
            <w:hideMark/>
          </w:tcPr>
          <w:p w14:paraId="7A4DE428" w14:textId="77777777" w:rsidR="00C428D2" w:rsidRPr="009E5949" w:rsidRDefault="00C428D2" w:rsidP="005532D2">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No</w:t>
            </w:r>
          </w:p>
        </w:tc>
      </w:tr>
      <w:tr w:rsidR="00C428D2" w:rsidRPr="00302B19" w14:paraId="4E51B99B" w14:textId="77777777" w:rsidTr="009E5949">
        <w:trPr>
          <w:trHeight w:val="195"/>
          <w:jc w:val="center"/>
        </w:trPr>
        <w:tc>
          <w:tcPr>
            <w:tcW w:w="7655" w:type="dxa"/>
            <w:tcBorders>
              <w:top w:val="nil"/>
              <w:left w:val="single" w:sz="4" w:space="0" w:color="000000"/>
              <w:bottom w:val="single" w:sz="4" w:space="0" w:color="000000"/>
              <w:right w:val="single" w:sz="4" w:space="0" w:color="000000"/>
            </w:tcBorders>
            <w:vAlign w:val="bottom"/>
            <w:hideMark/>
          </w:tcPr>
          <w:p w14:paraId="670E6A51" w14:textId="77777777" w:rsidR="00C428D2" w:rsidRPr="009E5949" w:rsidRDefault="00C428D2" w:rsidP="005532D2">
            <w:pPr>
              <w:spacing w:line="240" w:lineRule="auto"/>
              <w:rPr>
                <w:rStyle w:val="citation-43"/>
                <w:rFonts w:ascii="Calibri" w:hAnsi="Calibri" w:cs="Calibri"/>
                <w:sz w:val="24"/>
                <w:szCs w:val="24"/>
              </w:rPr>
            </w:pPr>
            <w:r w:rsidRPr="009E5949">
              <w:rPr>
                <w:rStyle w:val="citation-43"/>
                <w:rFonts w:ascii="Calibri" w:hAnsi="Calibri" w:cs="Calibri"/>
                <w:sz w:val="24"/>
                <w:szCs w:val="24"/>
              </w:rPr>
              <w:t>Are security configurations (SSL, authentication, authorization) correctly applied?</w:t>
            </w:r>
          </w:p>
        </w:tc>
        <w:tc>
          <w:tcPr>
            <w:tcW w:w="1701" w:type="dxa"/>
            <w:tcBorders>
              <w:top w:val="nil"/>
              <w:left w:val="nil"/>
              <w:bottom w:val="single" w:sz="4" w:space="0" w:color="000000"/>
              <w:right w:val="single" w:sz="4" w:space="0" w:color="000000"/>
            </w:tcBorders>
            <w:noWrap/>
            <w:vAlign w:val="bottom"/>
            <w:hideMark/>
          </w:tcPr>
          <w:p w14:paraId="2F118616" w14:textId="77777777" w:rsidR="00C428D2" w:rsidRPr="009E5949" w:rsidRDefault="00C428D2" w:rsidP="005532D2">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Yes</w:t>
            </w:r>
          </w:p>
        </w:tc>
      </w:tr>
      <w:tr w:rsidR="00C428D2" w:rsidRPr="00302B19" w14:paraId="5D7E1FCA" w14:textId="77777777" w:rsidTr="009E5949">
        <w:trPr>
          <w:trHeight w:val="71"/>
          <w:jc w:val="center"/>
        </w:trPr>
        <w:tc>
          <w:tcPr>
            <w:tcW w:w="7655" w:type="dxa"/>
            <w:tcBorders>
              <w:top w:val="nil"/>
              <w:left w:val="single" w:sz="4" w:space="0" w:color="000000"/>
              <w:bottom w:val="single" w:sz="4" w:space="0" w:color="000000"/>
              <w:right w:val="single" w:sz="4" w:space="0" w:color="000000"/>
            </w:tcBorders>
            <w:vAlign w:val="bottom"/>
            <w:hideMark/>
          </w:tcPr>
          <w:p w14:paraId="304A5151" w14:textId="77777777" w:rsidR="00C428D2" w:rsidRPr="009E5949" w:rsidRDefault="00C428D2" w:rsidP="005532D2">
            <w:pPr>
              <w:spacing w:line="240" w:lineRule="auto"/>
              <w:rPr>
                <w:rStyle w:val="citation-43"/>
                <w:rFonts w:ascii="Calibri" w:hAnsi="Calibri" w:cs="Calibri"/>
                <w:sz w:val="24"/>
                <w:szCs w:val="24"/>
              </w:rPr>
            </w:pPr>
            <w:r w:rsidRPr="009E5949">
              <w:rPr>
                <w:rStyle w:val="citation-43"/>
                <w:rFonts w:ascii="Calibri" w:hAnsi="Calibri" w:cs="Calibri"/>
                <w:sz w:val="24"/>
                <w:szCs w:val="24"/>
              </w:rPr>
              <w:t>Are sensitive endpoints protected?</w:t>
            </w:r>
          </w:p>
        </w:tc>
        <w:tc>
          <w:tcPr>
            <w:tcW w:w="1701" w:type="dxa"/>
            <w:tcBorders>
              <w:top w:val="nil"/>
              <w:left w:val="nil"/>
              <w:bottom w:val="single" w:sz="4" w:space="0" w:color="000000"/>
              <w:right w:val="single" w:sz="4" w:space="0" w:color="000000"/>
            </w:tcBorders>
            <w:noWrap/>
            <w:vAlign w:val="bottom"/>
            <w:hideMark/>
          </w:tcPr>
          <w:p w14:paraId="2E1E5A62" w14:textId="77777777" w:rsidR="00C428D2" w:rsidRPr="009E5949" w:rsidRDefault="00C428D2" w:rsidP="005532D2">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Yes</w:t>
            </w:r>
          </w:p>
        </w:tc>
      </w:tr>
      <w:tr w:rsidR="00C428D2" w:rsidRPr="00302B19" w14:paraId="513811FC" w14:textId="77777777" w:rsidTr="009E5949">
        <w:trPr>
          <w:trHeight w:val="288"/>
          <w:jc w:val="center"/>
        </w:trPr>
        <w:tc>
          <w:tcPr>
            <w:tcW w:w="7655" w:type="dxa"/>
            <w:tcBorders>
              <w:top w:val="nil"/>
              <w:left w:val="single" w:sz="4" w:space="0" w:color="000000"/>
              <w:bottom w:val="single" w:sz="4" w:space="0" w:color="000000"/>
              <w:right w:val="single" w:sz="4" w:space="0" w:color="000000"/>
            </w:tcBorders>
            <w:vAlign w:val="bottom"/>
            <w:hideMark/>
          </w:tcPr>
          <w:p w14:paraId="4A967F72" w14:textId="77777777" w:rsidR="00C428D2" w:rsidRPr="009E5949" w:rsidRDefault="00C428D2" w:rsidP="005532D2">
            <w:pPr>
              <w:spacing w:line="240" w:lineRule="auto"/>
              <w:rPr>
                <w:rStyle w:val="citation-43"/>
                <w:rFonts w:ascii="Calibri" w:hAnsi="Calibri" w:cs="Calibri"/>
                <w:sz w:val="24"/>
                <w:szCs w:val="24"/>
              </w:rPr>
            </w:pPr>
            <w:r w:rsidRPr="009E5949">
              <w:rPr>
                <w:rStyle w:val="citation-43"/>
                <w:rFonts w:ascii="Calibri" w:hAnsi="Calibri" w:cs="Calibri"/>
                <w:sz w:val="24"/>
                <w:szCs w:val="24"/>
              </w:rPr>
              <w:t>Is the application responsive?</w:t>
            </w:r>
          </w:p>
        </w:tc>
        <w:tc>
          <w:tcPr>
            <w:tcW w:w="1701" w:type="dxa"/>
            <w:tcBorders>
              <w:top w:val="nil"/>
              <w:left w:val="nil"/>
              <w:bottom w:val="single" w:sz="4" w:space="0" w:color="000000"/>
              <w:right w:val="single" w:sz="4" w:space="0" w:color="000000"/>
            </w:tcBorders>
            <w:noWrap/>
            <w:vAlign w:val="bottom"/>
            <w:hideMark/>
          </w:tcPr>
          <w:p w14:paraId="0AA403F2" w14:textId="77777777" w:rsidR="00C428D2" w:rsidRPr="009E5949" w:rsidRDefault="00C428D2" w:rsidP="005532D2">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Yes</w:t>
            </w:r>
          </w:p>
        </w:tc>
      </w:tr>
      <w:tr w:rsidR="00C428D2" w:rsidRPr="00302B19" w14:paraId="623EAD5C" w14:textId="77777777" w:rsidTr="009E5949">
        <w:trPr>
          <w:trHeight w:val="288"/>
          <w:jc w:val="center"/>
        </w:trPr>
        <w:tc>
          <w:tcPr>
            <w:tcW w:w="7655" w:type="dxa"/>
            <w:tcBorders>
              <w:top w:val="nil"/>
              <w:left w:val="single" w:sz="4" w:space="0" w:color="000000"/>
              <w:bottom w:val="single" w:sz="4" w:space="0" w:color="000000"/>
              <w:right w:val="single" w:sz="4" w:space="0" w:color="000000"/>
            </w:tcBorders>
            <w:vAlign w:val="bottom"/>
            <w:hideMark/>
          </w:tcPr>
          <w:p w14:paraId="6F16DDCA" w14:textId="77777777" w:rsidR="00C428D2" w:rsidRPr="009E5949" w:rsidRDefault="00C428D2" w:rsidP="005532D2">
            <w:pPr>
              <w:spacing w:line="240" w:lineRule="auto"/>
              <w:rPr>
                <w:rStyle w:val="citation-43"/>
                <w:rFonts w:ascii="Calibri" w:hAnsi="Calibri" w:cs="Calibri"/>
                <w:sz w:val="24"/>
                <w:szCs w:val="24"/>
              </w:rPr>
            </w:pPr>
            <w:r w:rsidRPr="009E5949">
              <w:rPr>
                <w:rStyle w:val="citation-43"/>
                <w:rFonts w:ascii="Calibri" w:hAnsi="Calibri" w:cs="Calibri"/>
                <w:sz w:val="24"/>
                <w:szCs w:val="24"/>
              </w:rPr>
              <w:t>Are there any slow-loading pages or timeouts?</w:t>
            </w:r>
          </w:p>
        </w:tc>
        <w:tc>
          <w:tcPr>
            <w:tcW w:w="1701" w:type="dxa"/>
            <w:tcBorders>
              <w:top w:val="nil"/>
              <w:left w:val="nil"/>
              <w:bottom w:val="single" w:sz="4" w:space="0" w:color="000000"/>
              <w:right w:val="single" w:sz="4" w:space="0" w:color="000000"/>
            </w:tcBorders>
            <w:noWrap/>
            <w:vAlign w:val="bottom"/>
            <w:hideMark/>
          </w:tcPr>
          <w:p w14:paraId="5B478824" w14:textId="77777777" w:rsidR="00C428D2" w:rsidRPr="009E5949" w:rsidRDefault="00C428D2" w:rsidP="005532D2">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No</w:t>
            </w:r>
          </w:p>
        </w:tc>
      </w:tr>
      <w:tr w:rsidR="00C428D2" w:rsidRPr="00302B19" w14:paraId="672207A0" w14:textId="77777777" w:rsidTr="009E5949">
        <w:trPr>
          <w:trHeight w:val="288"/>
          <w:jc w:val="center"/>
        </w:trPr>
        <w:tc>
          <w:tcPr>
            <w:tcW w:w="7655" w:type="dxa"/>
            <w:tcBorders>
              <w:top w:val="nil"/>
              <w:left w:val="single" w:sz="4" w:space="0" w:color="000000"/>
              <w:bottom w:val="single" w:sz="4" w:space="0" w:color="000000"/>
              <w:right w:val="single" w:sz="4" w:space="0" w:color="000000"/>
            </w:tcBorders>
            <w:vAlign w:val="bottom"/>
            <w:hideMark/>
          </w:tcPr>
          <w:p w14:paraId="198D8BEC" w14:textId="77777777" w:rsidR="00C428D2" w:rsidRPr="009E5949" w:rsidRDefault="00C428D2" w:rsidP="005532D2">
            <w:pPr>
              <w:spacing w:line="240" w:lineRule="auto"/>
              <w:rPr>
                <w:rStyle w:val="citation-43"/>
                <w:rFonts w:ascii="Calibri" w:hAnsi="Calibri" w:cs="Calibri"/>
                <w:sz w:val="24"/>
                <w:szCs w:val="24"/>
              </w:rPr>
            </w:pPr>
            <w:r w:rsidRPr="009E5949">
              <w:rPr>
                <w:rStyle w:val="citation-43"/>
                <w:rFonts w:ascii="Calibri" w:hAnsi="Calibri" w:cs="Calibri"/>
                <w:sz w:val="24"/>
                <w:szCs w:val="24"/>
              </w:rPr>
              <w:t xml:space="preserve">Are logs being generated and stored correctly? </w:t>
            </w:r>
          </w:p>
        </w:tc>
        <w:tc>
          <w:tcPr>
            <w:tcW w:w="1701" w:type="dxa"/>
            <w:tcBorders>
              <w:top w:val="nil"/>
              <w:left w:val="nil"/>
              <w:bottom w:val="single" w:sz="4" w:space="0" w:color="000000"/>
              <w:right w:val="single" w:sz="4" w:space="0" w:color="000000"/>
            </w:tcBorders>
            <w:noWrap/>
            <w:vAlign w:val="bottom"/>
            <w:hideMark/>
          </w:tcPr>
          <w:p w14:paraId="663DACFB" w14:textId="77777777" w:rsidR="00C428D2" w:rsidRPr="009E5949" w:rsidRDefault="00C428D2" w:rsidP="005532D2">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Yes</w:t>
            </w:r>
          </w:p>
        </w:tc>
      </w:tr>
      <w:tr w:rsidR="00C428D2" w:rsidRPr="00302B19" w14:paraId="009FD27B" w14:textId="77777777" w:rsidTr="009E5949">
        <w:trPr>
          <w:trHeight w:val="288"/>
          <w:jc w:val="center"/>
        </w:trPr>
        <w:tc>
          <w:tcPr>
            <w:tcW w:w="7655" w:type="dxa"/>
            <w:tcBorders>
              <w:top w:val="nil"/>
              <w:left w:val="single" w:sz="4" w:space="0" w:color="000000"/>
              <w:bottom w:val="single" w:sz="4" w:space="0" w:color="000000"/>
              <w:right w:val="single" w:sz="4" w:space="0" w:color="000000"/>
            </w:tcBorders>
            <w:vAlign w:val="bottom"/>
            <w:hideMark/>
          </w:tcPr>
          <w:p w14:paraId="1F8B7B4A" w14:textId="77777777" w:rsidR="00C428D2" w:rsidRPr="009E5949" w:rsidRDefault="00C428D2" w:rsidP="005532D2">
            <w:pPr>
              <w:spacing w:line="240" w:lineRule="auto"/>
              <w:rPr>
                <w:rStyle w:val="citation-43"/>
                <w:rFonts w:ascii="Calibri" w:hAnsi="Calibri" w:cs="Calibri"/>
                <w:sz w:val="24"/>
                <w:szCs w:val="24"/>
              </w:rPr>
            </w:pPr>
            <w:r w:rsidRPr="009E5949">
              <w:rPr>
                <w:rStyle w:val="citation-43"/>
                <w:rFonts w:ascii="Calibri" w:hAnsi="Calibri" w:cs="Calibri"/>
                <w:sz w:val="24"/>
                <w:szCs w:val="24"/>
              </w:rPr>
              <w:t>Are user roles and permissions correctly applied?</w:t>
            </w:r>
          </w:p>
        </w:tc>
        <w:tc>
          <w:tcPr>
            <w:tcW w:w="1701" w:type="dxa"/>
            <w:tcBorders>
              <w:top w:val="nil"/>
              <w:left w:val="nil"/>
              <w:bottom w:val="single" w:sz="4" w:space="0" w:color="000000"/>
              <w:right w:val="single" w:sz="4" w:space="0" w:color="000000"/>
            </w:tcBorders>
            <w:noWrap/>
            <w:vAlign w:val="bottom"/>
            <w:hideMark/>
          </w:tcPr>
          <w:p w14:paraId="45058A84" w14:textId="77777777" w:rsidR="00C428D2" w:rsidRPr="009E5949" w:rsidRDefault="00C428D2" w:rsidP="005532D2">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Yes</w:t>
            </w:r>
          </w:p>
        </w:tc>
      </w:tr>
      <w:tr w:rsidR="00C428D2" w:rsidRPr="00302B19" w14:paraId="150119D0" w14:textId="77777777" w:rsidTr="009E5949">
        <w:trPr>
          <w:trHeight w:val="288"/>
          <w:jc w:val="center"/>
        </w:trPr>
        <w:tc>
          <w:tcPr>
            <w:tcW w:w="7655" w:type="dxa"/>
            <w:tcBorders>
              <w:top w:val="nil"/>
              <w:left w:val="single" w:sz="4" w:space="0" w:color="000000"/>
              <w:bottom w:val="single" w:sz="4" w:space="0" w:color="000000"/>
              <w:right w:val="single" w:sz="4" w:space="0" w:color="000000"/>
            </w:tcBorders>
            <w:vAlign w:val="bottom"/>
            <w:hideMark/>
          </w:tcPr>
          <w:p w14:paraId="0E5A7B13" w14:textId="77777777" w:rsidR="00C428D2" w:rsidRPr="009E5949" w:rsidRDefault="00C428D2" w:rsidP="005532D2">
            <w:pPr>
              <w:spacing w:line="240" w:lineRule="auto"/>
              <w:rPr>
                <w:rStyle w:val="citation-43"/>
                <w:rFonts w:ascii="Calibri" w:hAnsi="Calibri" w:cs="Calibri"/>
                <w:sz w:val="24"/>
                <w:szCs w:val="24"/>
              </w:rPr>
            </w:pPr>
            <w:r w:rsidRPr="009E5949">
              <w:rPr>
                <w:rStyle w:val="citation-43"/>
                <w:rFonts w:ascii="Calibri" w:hAnsi="Calibri" w:cs="Calibri"/>
                <w:sz w:val="24"/>
                <w:szCs w:val="24"/>
              </w:rPr>
              <w:t>Can users log in and perform expected actions?</w:t>
            </w:r>
          </w:p>
        </w:tc>
        <w:tc>
          <w:tcPr>
            <w:tcW w:w="1701" w:type="dxa"/>
            <w:tcBorders>
              <w:top w:val="nil"/>
              <w:left w:val="nil"/>
              <w:bottom w:val="single" w:sz="4" w:space="0" w:color="000000"/>
              <w:right w:val="single" w:sz="4" w:space="0" w:color="000000"/>
            </w:tcBorders>
            <w:noWrap/>
            <w:vAlign w:val="bottom"/>
            <w:hideMark/>
          </w:tcPr>
          <w:p w14:paraId="403038D5" w14:textId="77777777" w:rsidR="00C428D2" w:rsidRPr="009E5949" w:rsidRDefault="00C428D2" w:rsidP="005532D2">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Yes</w:t>
            </w:r>
          </w:p>
        </w:tc>
      </w:tr>
      <w:tr w:rsidR="00C428D2" w:rsidRPr="00302B19" w14:paraId="45FB1786" w14:textId="77777777" w:rsidTr="009E5949">
        <w:trPr>
          <w:trHeight w:val="288"/>
          <w:jc w:val="center"/>
        </w:trPr>
        <w:tc>
          <w:tcPr>
            <w:tcW w:w="7655" w:type="dxa"/>
            <w:tcBorders>
              <w:top w:val="nil"/>
              <w:left w:val="single" w:sz="4" w:space="0" w:color="000000"/>
              <w:bottom w:val="single" w:sz="4" w:space="0" w:color="000000"/>
              <w:right w:val="single" w:sz="4" w:space="0" w:color="000000"/>
            </w:tcBorders>
            <w:vAlign w:val="bottom"/>
            <w:hideMark/>
          </w:tcPr>
          <w:p w14:paraId="6647F4DC" w14:textId="77777777" w:rsidR="00C428D2" w:rsidRPr="009E5949" w:rsidRDefault="00C428D2" w:rsidP="005532D2">
            <w:pPr>
              <w:spacing w:line="240" w:lineRule="auto"/>
              <w:rPr>
                <w:rStyle w:val="citation-43"/>
                <w:rFonts w:ascii="Calibri" w:hAnsi="Calibri" w:cs="Calibri"/>
                <w:sz w:val="24"/>
                <w:szCs w:val="24"/>
              </w:rPr>
            </w:pPr>
            <w:r w:rsidRPr="009E5949">
              <w:rPr>
                <w:rStyle w:val="citation-43"/>
                <w:rFonts w:ascii="Calibri" w:hAnsi="Calibri" w:cs="Calibri"/>
                <w:sz w:val="24"/>
                <w:szCs w:val="24"/>
              </w:rPr>
              <w:t>Run a quick set of tests to validate critical flows.</w:t>
            </w:r>
          </w:p>
        </w:tc>
        <w:tc>
          <w:tcPr>
            <w:tcW w:w="1701" w:type="dxa"/>
            <w:tcBorders>
              <w:top w:val="nil"/>
              <w:left w:val="nil"/>
              <w:bottom w:val="single" w:sz="4" w:space="0" w:color="000000"/>
              <w:right w:val="single" w:sz="4" w:space="0" w:color="000000"/>
            </w:tcBorders>
            <w:noWrap/>
            <w:vAlign w:val="bottom"/>
            <w:hideMark/>
          </w:tcPr>
          <w:p w14:paraId="718993E1" w14:textId="77777777" w:rsidR="00C428D2" w:rsidRPr="009E5949" w:rsidRDefault="00C428D2" w:rsidP="005532D2">
            <w:pPr>
              <w:spacing w:line="240" w:lineRule="auto"/>
              <w:jc w:val="center"/>
              <w:rPr>
                <w:rStyle w:val="citation-43"/>
                <w:rFonts w:ascii="Calibri" w:hAnsi="Calibri" w:cs="Calibri"/>
                <w:sz w:val="24"/>
                <w:szCs w:val="24"/>
              </w:rPr>
            </w:pPr>
            <w:r w:rsidRPr="009E5949">
              <w:rPr>
                <w:rStyle w:val="citation-43"/>
                <w:rFonts w:ascii="Calibri" w:hAnsi="Calibri" w:cs="Calibri"/>
                <w:sz w:val="24"/>
                <w:szCs w:val="24"/>
              </w:rPr>
              <w:t>Yes - Validated</w:t>
            </w:r>
          </w:p>
        </w:tc>
      </w:tr>
    </w:tbl>
    <w:p w14:paraId="6B7B2076" w14:textId="7D1BB961" w:rsidR="00C428D2" w:rsidRDefault="00C428D2" w:rsidP="008111F1">
      <w:pPr>
        <w:pStyle w:val="Heading1"/>
        <w:spacing w:before="240" w:line="256" w:lineRule="auto"/>
        <w:ind w:firstLine="720"/>
        <w:jc w:val="left"/>
        <w:rPr>
          <w:rFonts w:ascii="Calibri" w:hAnsi="Calibri" w:cs="Calibri"/>
        </w:rPr>
      </w:pPr>
      <w:bookmarkStart w:id="13" w:name="_Toc219733596"/>
      <w:r w:rsidRPr="00C428D2">
        <w:rPr>
          <w:rFonts w:ascii="Calibri" w:hAnsi="Calibri" w:cs="Calibri"/>
        </w:rPr>
        <w:lastRenderedPageBreak/>
        <w:t>Main features tested:</w:t>
      </w:r>
      <w:bookmarkEnd w:id="13"/>
    </w:p>
    <w:p w14:paraId="7A5A68B5" w14:textId="7682B163" w:rsidR="00C428D2" w:rsidRDefault="00C428D2" w:rsidP="00C428D2">
      <w:pPr>
        <w:pStyle w:val="ListParagraph"/>
        <w:numPr>
          <w:ilvl w:val="0"/>
          <w:numId w:val="20"/>
        </w:numPr>
      </w:pPr>
      <w:r>
        <w:t xml:space="preserve">Deployment </w:t>
      </w:r>
    </w:p>
    <w:p w14:paraId="2BA3B8F9" w14:textId="4EB5EE24" w:rsidR="00C428D2" w:rsidRDefault="00C428D2" w:rsidP="00C428D2">
      <w:pPr>
        <w:pStyle w:val="ListParagraph"/>
        <w:numPr>
          <w:ilvl w:val="0"/>
          <w:numId w:val="20"/>
        </w:numPr>
      </w:pPr>
      <w:r>
        <w:t>Basic functionality - by automation (API testrig and DSLs)</w:t>
      </w:r>
    </w:p>
    <w:p w14:paraId="5416FE1D" w14:textId="0CA4ACFA" w:rsidR="00C428D2" w:rsidRDefault="00C428D2" w:rsidP="00C428D2">
      <w:pPr>
        <w:pStyle w:val="Heading1"/>
        <w:spacing w:before="240" w:line="256" w:lineRule="auto"/>
        <w:ind w:firstLine="720"/>
        <w:jc w:val="left"/>
        <w:rPr>
          <w:rFonts w:ascii="Calibri" w:hAnsi="Calibri" w:cs="Calibri"/>
        </w:rPr>
      </w:pPr>
      <w:bookmarkStart w:id="14" w:name="_Toc219733597"/>
      <w:r>
        <w:rPr>
          <w:rFonts w:ascii="Calibri" w:hAnsi="Calibri" w:cs="Calibri"/>
        </w:rPr>
        <w:t>Out of Scope:</w:t>
      </w:r>
      <w:bookmarkEnd w:id="14"/>
    </w:p>
    <w:p w14:paraId="1BF8BB78" w14:textId="77777777" w:rsidR="00C428D2" w:rsidRDefault="00C428D2" w:rsidP="00C428D2">
      <w:pPr>
        <w:pStyle w:val="ListParagraph"/>
        <w:numPr>
          <w:ilvl w:val="0"/>
          <w:numId w:val="20"/>
        </w:numPr>
      </w:pPr>
      <w:r>
        <w:t>Docker compose testing</w:t>
      </w:r>
    </w:p>
    <w:p w14:paraId="303C9B13" w14:textId="77777777" w:rsidR="00C428D2" w:rsidRDefault="00C428D2" w:rsidP="00C428D2">
      <w:pPr>
        <w:pStyle w:val="ListParagraph"/>
        <w:numPr>
          <w:ilvl w:val="0"/>
          <w:numId w:val="20"/>
        </w:numPr>
      </w:pPr>
      <w:r>
        <w:t>Real device testing</w:t>
      </w:r>
    </w:p>
    <w:p w14:paraId="2015EF63" w14:textId="77777777" w:rsidR="00C428D2" w:rsidRDefault="00C428D2" w:rsidP="00C428D2">
      <w:pPr>
        <w:pStyle w:val="ListParagraph"/>
        <w:numPr>
          <w:ilvl w:val="0"/>
          <w:numId w:val="20"/>
        </w:numPr>
      </w:pPr>
      <w:r>
        <w:t>Manual verification of modules</w:t>
      </w:r>
    </w:p>
    <w:p w14:paraId="048D6762" w14:textId="77777777" w:rsidR="00C428D2" w:rsidRDefault="00C428D2" w:rsidP="00C428D2">
      <w:pPr>
        <w:pStyle w:val="ListParagraph"/>
        <w:numPr>
          <w:ilvl w:val="0"/>
          <w:numId w:val="20"/>
        </w:numPr>
      </w:pPr>
      <w:r>
        <w:t>Upgrade testing</w:t>
      </w:r>
    </w:p>
    <w:p w14:paraId="347DAB07" w14:textId="3FFD2D56" w:rsidR="00C428D2" w:rsidRDefault="00C428D2" w:rsidP="00C428D2">
      <w:pPr>
        <w:pStyle w:val="ListParagraph"/>
        <w:numPr>
          <w:ilvl w:val="0"/>
          <w:numId w:val="20"/>
        </w:numPr>
      </w:pPr>
      <w:r>
        <w:t>UI automation</w:t>
      </w:r>
    </w:p>
    <w:p w14:paraId="64936A53" w14:textId="54570989" w:rsidR="00C428D2" w:rsidRDefault="00C428D2" w:rsidP="00C428D2">
      <w:pPr>
        <w:pStyle w:val="Heading1"/>
        <w:spacing w:before="240" w:line="256" w:lineRule="auto"/>
        <w:ind w:firstLine="720"/>
        <w:jc w:val="left"/>
        <w:rPr>
          <w:rFonts w:ascii="Calibri" w:hAnsi="Calibri" w:cs="Calibri"/>
        </w:rPr>
      </w:pPr>
      <w:bookmarkStart w:id="15" w:name="_Toc219733598"/>
      <w:r>
        <w:rPr>
          <w:rFonts w:ascii="Calibri" w:hAnsi="Calibri" w:cs="Calibri"/>
        </w:rPr>
        <w:t>Known issues:</w:t>
      </w:r>
      <w:bookmarkEnd w:id="15"/>
    </w:p>
    <w:p w14:paraId="3C105343" w14:textId="43808D11" w:rsidR="00C428D2" w:rsidRDefault="00C428D2" w:rsidP="00C877B7">
      <w:pPr>
        <w:pStyle w:val="ListParagraph"/>
        <w:numPr>
          <w:ilvl w:val="0"/>
          <w:numId w:val="21"/>
        </w:numPr>
      </w:pPr>
      <w:r>
        <w:t>eSignet is not part of the deployment.</w:t>
      </w:r>
    </w:p>
    <w:p w14:paraId="7A8E5E4E" w14:textId="7DBC36BE" w:rsidR="00C428D2" w:rsidRDefault="00C428D2" w:rsidP="00C428D2">
      <w:pPr>
        <w:pStyle w:val="ListParagraph"/>
        <w:numPr>
          <w:ilvl w:val="0"/>
          <w:numId w:val="21"/>
        </w:numPr>
      </w:pPr>
      <w:r>
        <w:t>Rid generator configurations are tweaked and no of UIN's and VID's to be generated is reduced to 10k only to reduce start-up time, later expect a patch to fix the same.</w:t>
      </w:r>
    </w:p>
    <w:p w14:paraId="42C4BF89" w14:textId="0E4A5861" w:rsidR="00C428D2" w:rsidRDefault="00C428D2" w:rsidP="00C428D2">
      <w:pPr>
        <w:pStyle w:val="ListParagraph"/>
        <w:numPr>
          <w:ilvl w:val="0"/>
          <w:numId w:val="21"/>
        </w:numPr>
      </w:pPr>
      <w:r>
        <w:t>Captcha will be disabled as part of testrig run.</w:t>
      </w:r>
    </w:p>
    <w:p w14:paraId="10F4C583" w14:textId="0B174802" w:rsidR="00C428D2" w:rsidRDefault="00C428D2" w:rsidP="00C428D2">
      <w:pPr>
        <w:pStyle w:val="ListParagraph"/>
        <w:numPr>
          <w:ilvl w:val="0"/>
          <w:numId w:val="21"/>
        </w:numPr>
      </w:pPr>
      <w:r>
        <w:t>Add mosip-testrig-client on top of existing configuration etc</w:t>
      </w:r>
    </w:p>
    <w:p w14:paraId="1949E4CB" w14:textId="7AF802D8" w:rsidR="00C428D2" w:rsidRDefault="00C428D2" w:rsidP="00C428D2">
      <w:pPr>
        <w:pStyle w:val="ListParagraph"/>
        <w:numPr>
          <w:ilvl w:val="0"/>
          <w:numId w:val="21"/>
        </w:numPr>
      </w:pPr>
      <w:r>
        <w:t>Partner onboarding manual intervention is required</w:t>
      </w:r>
    </w:p>
    <w:p w14:paraId="59C7C035" w14:textId="78943C37" w:rsidR="00C428D2" w:rsidRDefault="00C428D2" w:rsidP="00C428D2">
      <w:pPr>
        <w:pStyle w:val="ListParagraph"/>
        <w:numPr>
          <w:ilvl w:val="0"/>
          <w:numId w:val="21"/>
        </w:numPr>
      </w:pPr>
      <w:r>
        <w:t>Terraform apply fails when branch protection rule is enabled</w:t>
      </w:r>
    </w:p>
    <w:p w14:paraId="4D775CA3" w14:textId="0AFAAD2D" w:rsidR="008B179F" w:rsidRDefault="008B179F" w:rsidP="00C428D2">
      <w:pPr>
        <w:pStyle w:val="ListParagraph"/>
        <w:numPr>
          <w:ilvl w:val="0"/>
          <w:numId w:val="21"/>
        </w:numPr>
      </w:pPr>
      <w:r w:rsidRPr="008B179F">
        <w:t>The domain name is hardcoded in DSL version 1.2.0, so we are using version 1.3.0 instead.</w:t>
      </w:r>
    </w:p>
    <w:p w14:paraId="4DDEB71B" w14:textId="75972CCF" w:rsidR="00B84F46" w:rsidRDefault="00B84F46" w:rsidP="00B84F46">
      <w:pPr>
        <w:pStyle w:val="Heading1"/>
        <w:spacing w:before="240" w:line="256" w:lineRule="auto"/>
        <w:ind w:firstLine="720"/>
        <w:jc w:val="left"/>
        <w:rPr>
          <w:rFonts w:ascii="Calibri" w:hAnsi="Calibri" w:cs="Calibri"/>
        </w:rPr>
      </w:pPr>
      <w:r>
        <w:rPr>
          <w:rFonts w:ascii="Calibri" w:hAnsi="Calibri" w:cs="Calibri"/>
        </w:rPr>
        <w:t>Bugid</w:t>
      </w:r>
    </w:p>
    <w:p w14:paraId="074918A9" w14:textId="38449F62" w:rsidR="008C6F42" w:rsidRDefault="00B84F46" w:rsidP="008C6F42">
      <w:pPr>
        <w:pStyle w:val="ListParagraph"/>
      </w:pPr>
      <w:r>
        <w:t xml:space="preserve">                      </w:t>
      </w:r>
      <w:hyperlink r:id="rId11" w:history="1">
        <w:r w:rsidR="008C6F42" w:rsidRPr="00A16F2A">
          <w:rPr>
            <w:rStyle w:val="Hyperlink"/>
          </w:rPr>
          <w:t>https://mosip.atlassian.net/browse/MOSIP-44290</w:t>
        </w:r>
      </w:hyperlink>
    </w:p>
    <w:p w14:paraId="323B9A7B" w14:textId="0AE75063" w:rsidR="008C6F42" w:rsidRDefault="008C6F42" w:rsidP="008C6F42">
      <w:pPr>
        <w:pStyle w:val="ListParagraph"/>
      </w:pPr>
      <w:r>
        <w:t xml:space="preserve">                      </w:t>
      </w:r>
      <w:hyperlink r:id="rId12" w:history="1">
        <w:r w:rsidRPr="00483030">
          <w:rPr>
            <w:rStyle w:val="Hyperlink"/>
          </w:rPr>
          <w:t>https://mosip.atlassian.net/browse/MOSIP-43157</w:t>
        </w:r>
      </w:hyperlink>
    </w:p>
    <w:p w14:paraId="0128CEB4" w14:textId="05E7E852" w:rsidR="008C6F42" w:rsidRPr="00B84F46" w:rsidRDefault="008C6F42" w:rsidP="008C6F42">
      <w:pPr>
        <w:pStyle w:val="ListParagraph"/>
      </w:pPr>
      <w:r>
        <w:t xml:space="preserve">                      </w:t>
      </w:r>
      <w:hyperlink r:id="rId13" w:tgtFrame="_blank" w:history="1">
        <w:r w:rsidRPr="008C6F42">
          <w:rPr>
            <w:rStyle w:val="Hyperlink"/>
          </w:rPr>
          <w:t>https://mosip.atlassian.net/browse/MOSIP-31519</w:t>
        </w:r>
      </w:hyperlink>
      <w:r w:rsidRPr="008C6F42">
        <w:br/>
      </w:r>
      <w:r>
        <w:t xml:space="preserve">                     </w:t>
      </w:r>
      <w:r w:rsidR="0002265B">
        <w:t xml:space="preserve"> </w:t>
      </w:r>
      <w:hyperlink r:id="rId14" w:history="1">
        <w:r w:rsidR="0002265B" w:rsidRPr="00483030">
          <w:rPr>
            <w:rStyle w:val="Hyperlink"/>
          </w:rPr>
          <w:t>https://mosip.atlassian.net/browse/MOSIP-41863</w:t>
        </w:r>
      </w:hyperlink>
    </w:p>
    <w:p w14:paraId="5644D30F" w14:textId="063F8505" w:rsidR="00B84F46" w:rsidRDefault="00B84F46" w:rsidP="00B84F46"/>
    <w:p w14:paraId="3B9D4A98" w14:textId="24C676B2" w:rsidR="00C900BC" w:rsidRPr="008E2227" w:rsidRDefault="00C428D2" w:rsidP="008111F1">
      <w:pPr>
        <w:pStyle w:val="Heading1"/>
        <w:spacing w:before="240" w:line="256" w:lineRule="auto"/>
        <w:ind w:firstLine="720"/>
        <w:jc w:val="left"/>
        <w:rPr>
          <w:rFonts w:ascii="Calibri" w:hAnsi="Calibri" w:cs="Calibri"/>
        </w:rPr>
      </w:pPr>
      <w:bookmarkStart w:id="16" w:name="_Toc219733599"/>
      <w:r>
        <w:rPr>
          <w:rFonts w:ascii="Calibri" w:hAnsi="Calibri" w:cs="Calibri"/>
        </w:rPr>
        <w:t>T</w:t>
      </w:r>
      <w:r w:rsidR="00C900BC" w:rsidRPr="008E2227">
        <w:rPr>
          <w:rFonts w:ascii="Calibri" w:hAnsi="Calibri" w:cs="Calibri"/>
        </w:rPr>
        <w:t xml:space="preserve">est </w:t>
      </w:r>
      <w:r w:rsidR="00B6547B" w:rsidRPr="008E2227">
        <w:rPr>
          <w:rFonts w:ascii="Calibri" w:hAnsi="Calibri" w:cs="Calibri"/>
        </w:rPr>
        <w:t>Execution Report</w:t>
      </w:r>
      <w:bookmarkEnd w:id="16"/>
    </w:p>
    <w:p w14:paraId="2E8AA044" w14:textId="77777777" w:rsidR="001966B6" w:rsidRDefault="001966B6" w:rsidP="001966B6">
      <w:pPr>
        <w:pStyle w:val="Heading2"/>
        <w:spacing w:before="240" w:after="240"/>
      </w:pPr>
      <w:bookmarkStart w:id="17" w:name="_Toc184990131"/>
      <w:bookmarkStart w:id="18" w:name="_Toc219733600"/>
      <w:r>
        <w:t>Functional test results</w:t>
      </w:r>
      <w:bookmarkEnd w:id="17"/>
      <w:bookmarkEnd w:id="18"/>
    </w:p>
    <w:p w14:paraId="434DF8FF" w14:textId="3A04D711" w:rsidR="001966B6" w:rsidRPr="0022585D" w:rsidRDefault="001966B6" w:rsidP="001966B6">
      <w:pPr>
        <w:rPr>
          <w:rFonts w:ascii="Calibri" w:eastAsia="Times New Roman" w:hAnsi="Calibri" w:cs="Calibri"/>
          <w:sz w:val="24"/>
          <w:szCs w:val="24"/>
        </w:rPr>
      </w:pPr>
      <w:r w:rsidRPr="0022585D">
        <w:rPr>
          <w:rFonts w:ascii="Calibri" w:eastAsia="Times New Roman" w:hAnsi="Calibri" w:cs="Calibri"/>
          <w:sz w:val="24"/>
          <w:szCs w:val="24"/>
        </w:rPr>
        <w:t xml:space="preserve">Below are the test metrics by performing functional testing using mock MDS, mock Auth and mock ABIS. The process followed was black box testing which based its test cases on the specifications of the software component under test. Functional test was performed in combination of individual module testing as well as integration testing. Test data were prepared in line with the user stories. Expected results were monitored by examining the user interface. The coverage includes GUI testing, System </w:t>
      </w:r>
      <w:r w:rsidRPr="0022585D">
        <w:rPr>
          <w:rFonts w:ascii="Calibri" w:eastAsia="Times New Roman" w:hAnsi="Calibri" w:cs="Calibri"/>
          <w:sz w:val="24"/>
          <w:szCs w:val="24"/>
        </w:rPr>
        <w:lastRenderedPageBreak/>
        <w:t>testing, End-To-End flows across multiple languages and configurations. The testing cycle included simulation of multiple identity schema and respective UI schema configurations.</w:t>
      </w:r>
    </w:p>
    <w:p w14:paraId="215638D1" w14:textId="2EC672B1" w:rsidR="001966B6" w:rsidRPr="009518B5" w:rsidRDefault="001966B6" w:rsidP="0022585D">
      <w:pPr>
        <w:spacing w:before="120" w:after="120"/>
        <w:rPr>
          <w:rFonts w:asciiTheme="majorHAnsi" w:eastAsiaTheme="majorEastAsia" w:hAnsiTheme="majorHAnsi" w:cstheme="majorBidi"/>
          <w:color w:val="0F4761" w:themeColor="accent1" w:themeShade="BF"/>
          <w:sz w:val="32"/>
          <w:szCs w:val="32"/>
        </w:rPr>
      </w:pPr>
      <w:r w:rsidRPr="009518B5">
        <w:rPr>
          <w:rFonts w:asciiTheme="majorHAnsi" w:eastAsiaTheme="majorEastAsia" w:hAnsiTheme="majorHAnsi" w:cstheme="majorBidi"/>
          <w:color w:val="0F4761" w:themeColor="accent1" w:themeShade="BF"/>
          <w:sz w:val="32"/>
          <w:szCs w:val="32"/>
        </w:rPr>
        <w:t>API Based Testing</w:t>
      </w:r>
    </w:p>
    <w:p w14:paraId="6F100281" w14:textId="77777777" w:rsidR="0022585D" w:rsidRDefault="0022585D" w:rsidP="001966B6">
      <w:pPr>
        <w:rPr>
          <w:bCs/>
          <w:sz w:val="28"/>
          <w:szCs w:val="28"/>
        </w:rPr>
      </w:pPr>
    </w:p>
    <w:p w14:paraId="411F62E6" w14:textId="77777777" w:rsidR="0022585D" w:rsidRDefault="0022585D" w:rsidP="001966B6">
      <w:pPr>
        <w:rPr>
          <w:bCs/>
          <w:sz w:val="28"/>
          <w:szCs w:val="28"/>
        </w:rPr>
      </w:pPr>
    </w:p>
    <w:tbl>
      <w:tblPr>
        <w:tblW w:w="8370" w:type="dxa"/>
        <w:jc w:val="center"/>
        <w:tblLook w:val="04A0" w:firstRow="1" w:lastRow="0" w:firstColumn="1" w:lastColumn="0" w:noHBand="0" w:noVBand="1"/>
      </w:tblPr>
      <w:tblGrid>
        <w:gridCol w:w="2969"/>
        <w:gridCol w:w="710"/>
        <w:gridCol w:w="654"/>
        <w:gridCol w:w="617"/>
        <w:gridCol w:w="552"/>
        <w:gridCol w:w="972"/>
        <w:gridCol w:w="1907"/>
      </w:tblGrid>
      <w:tr w:rsidR="00C428D2" w:rsidRPr="003C350D" w14:paraId="685815F1" w14:textId="77777777" w:rsidTr="005532D2">
        <w:trPr>
          <w:trHeight w:val="81"/>
          <w:jc w:val="center"/>
        </w:trPr>
        <w:tc>
          <w:tcPr>
            <w:tcW w:w="8370" w:type="dxa"/>
            <w:gridSpan w:val="7"/>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4B787CC9" w14:textId="4D65E3C0" w:rsidR="00C428D2" w:rsidRPr="00C428D2" w:rsidRDefault="00C428D2" w:rsidP="00C428D2">
            <w:pPr>
              <w:spacing w:line="240" w:lineRule="auto"/>
              <w:jc w:val="center"/>
              <w:rPr>
                <w:rFonts w:eastAsia="Times New Roman" w:cs="Calibri"/>
                <w:b/>
                <w:bCs/>
                <w:color w:val="000000"/>
                <w:sz w:val="20"/>
                <w:szCs w:val="20"/>
                <w:lang w:val="en-IN"/>
              </w:rPr>
            </w:pPr>
            <w:bookmarkStart w:id="19" w:name="_Toc184990132"/>
            <w:r w:rsidRPr="00C428D2">
              <w:rPr>
                <w:rFonts w:eastAsia="Times New Roman" w:cs="Calibri"/>
                <w:b/>
                <w:bCs/>
                <w:color w:val="000000"/>
                <w:sz w:val="20"/>
                <w:szCs w:val="20"/>
                <w:lang w:val="en-IN"/>
              </w:rPr>
              <w:t xml:space="preserve">Env Name: </w:t>
            </w:r>
            <w:r w:rsidRPr="00C428D2">
              <w:rPr>
                <w:b/>
              </w:rPr>
              <w:t>rapid</w:t>
            </w:r>
            <w:r w:rsidR="00113A82">
              <w:rPr>
                <w:b/>
              </w:rPr>
              <w:t>2</w:t>
            </w:r>
            <w:r w:rsidRPr="00C428D2">
              <w:rPr>
                <w:b/>
              </w:rPr>
              <w:t>.esignet.</w:t>
            </w:r>
            <w:r w:rsidR="00113A82">
              <w:rPr>
                <w:b/>
              </w:rPr>
              <w:t>io</w:t>
            </w:r>
          </w:p>
        </w:tc>
      </w:tr>
      <w:tr w:rsidR="00C428D2" w:rsidRPr="003C350D" w14:paraId="58B81CB0" w14:textId="77777777" w:rsidTr="005532D2">
        <w:trPr>
          <w:trHeight w:val="212"/>
          <w:jc w:val="center"/>
        </w:trPr>
        <w:tc>
          <w:tcPr>
            <w:tcW w:w="2969" w:type="dxa"/>
            <w:tcBorders>
              <w:top w:val="nil"/>
              <w:left w:val="single" w:sz="4" w:space="0" w:color="auto"/>
              <w:bottom w:val="single" w:sz="4" w:space="0" w:color="auto"/>
              <w:right w:val="single" w:sz="4" w:space="0" w:color="auto"/>
            </w:tcBorders>
            <w:shd w:val="clear" w:color="000000" w:fill="BDD7EE"/>
            <w:vAlign w:val="center"/>
            <w:hideMark/>
          </w:tcPr>
          <w:p w14:paraId="164EA01C" w14:textId="77777777" w:rsidR="00C428D2" w:rsidRPr="00C428D2" w:rsidRDefault="00C428D2" w:rsidP="005532D2">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rPr>
              <w:t>Module</w:t>
            </w:r>
          </w:p>
        </w:tc>
        <w:tc>
          <w:tcPr>
            <w:tcW w:w="710" w:type="dxa"/>
            <w:tcBorders>
              <w:top w:val="nil"/>
              <w:left w:val="nil"/>
              <w:bottom w:val="single" w:sz="4" w:space="0" w:color="auto"/>
              <w:right w:val="single" w:sz="4" w:space="0" w:color="auto"/>
            </w:tcBorders>
            <w:shd w:val="clear" w:color="000000" w:fill="BDD7EE"/>
            <w:vAlign w:val="center"/>
            <w:hideMark/>
          </w:tcPr>
          <w:p w14:paraId="616118AD" w14:textId="77777777" w:rsidR="00C428D2" w:rsidRPr="00C428D2" w:rsidRDefault="00C428D2" w:rsidP="005532D2">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lang w:val="en-IN"/>
              </w:rPr>
              <w:t>Total</w:t>
            </w:r>
          </w:p>
        </w:tc>
        <w:tc>
          <w:tcPr>
            <w:tcW w:w="643" w:type="dxa"/>
            <w:tcBorders>
              <w:top w:val="nil"/>
              <w:left w:val="nil"/>
              <w:bottom w:val="single" w:sz="4" w:space="0" w:color="auto"/>
              <w:right w:val="single" w:sz="4" w:space="0" w:color="auto"/>
            </w:tcBorders>
            <w:shd w:val="clear" w:color="000000" w:fill="BDD7EE"/>
            <w:vAlign w:val="center"/>
            <w:hideMark/>
          </w:tcPr>
          <w:p w14:paraId="64FCA220" w14:textId="77777777" w:rsidR="00C428D2" w:rsidRPr="00C428D2" w:rsidRDefault="00C428D2" w:rsidP="005532D2">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rPr>
              <w:t>Pass</w:t>
            </w:r>
          </w:p>
        </w:tc>
        <w:tc>
          <w:tcPr>
            <w:tcW w:w="617" w:type="dxa"/>
            <w:tcBorders>
              <w:top w:val="nil"/>
              <w:left w:val="nil"/>
              <w:bottom w:val="single" w:sz="4" w:space="0" w:color="auto"/>
              <w:right w:val="single" w:sz="4" w:space="0" w:color="auto"/>
            </w:tcBorders>
            <w:shd w:val="clear" w:color="000000" w:fill="BDD7EE"/>
            <w:vAlign w:val="center"/>
            <w:hideMark/>
          </w:tcPr>
          <w:p w14:paraId="4AE49A70" w14:textId="77777777" w:rsidR="00C428D2" w:rsidRPr="00C428D2" w:rsidRDefault="00C428D2" w:rsidP="005532D2">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lang w:val="en-IN"/>
              </w:rPr>
              <w:t>Skip</w:t>
            </w:r>
          </w:p>
        </w:tc>
        <w:tc>
          <w:tcPr>
            <w:tcW w:w="552" w:type="dxa"/>
            <w:tcBorders>
              <w:top w:val="nil"/>
              <w:left w:val="nil"/>
              <w:bottom w:val="single" w:sz="4" w:space="0" w:color="auto"/>
              <w:right w:val="single" w:sz="4" w:space="0" w:color="auto"/>
            </w:tcBorders>
            <w:shd w:val="clear" w:color="000000" w:fill="BDD7EE"/>
            <w:vAlign w:val="center"/>
            <w:hideMark/>
          </w:tcPr>
          <w:p w14:paraId="3F059B58" w14:textId="77777777" w:rsidR="00C428D2" w:rsidRPr="00C428D2" w:rsidRDefault="00C428D2" w:rsidP="005532D2">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rPr>
              <w:t>Fail</w:t>
            </w:r>
          </w:p>
        </w:tc>
        <w:tc>
          <w:tcPr>
            <w:tcW w:w="972" w:type="dxa"/>
            <w:tcBorders>
              <w:top w:val="nil"/>
              <w:left w:val="nil"/>
              <w:bottom w:val="single" w:sz="4" w:space="0" w:color="auto"/>
              <w:right w:val="single" w:sz="4" w:space="0" w:color="auto"/>
            </w:tcBorders>
            <w:shd w:val="clear" w:color="000000" w:fill="BDD7EE"/>
            <w:vAlign w:val="center"/>
            <w:hideMark/>
          </w:tcPr>
          <w:p w14:paraId="552564F2" w14:textId="77777777" w:rsidR="00C428D2" w:rsidRPr="00C428D2" w:rsidRDefault="00C428D2" w:rsidP="005532D2">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lang w:val="en-IN"/>
              </w:rPr>
              <w:t>Ignored</w:t>
            </w:r>
          </w:p>
        </w:tc>
        <w:tc>
          <w:tcPr>
            <w:tcW w:w="1907" w:type="dxa"/>
            <w:tcBorders>
              <w:top w:val="nil"/>
              <w:left w:val="nil"/>
              <w:bottom w:val="single" w:sz="4" w:space="0" w:color="auto"/>
              <w:right w:val="single" w:sz="4" w:space="0" w:color="auto"/>
            </w:tcBorders>
            <w:shd w:val="clear" w:color="000000" w:fill="BDD7EE"/>
            <w:vAlign w:val="center"/>
            <w:hideMark/>
          </w:tcPr>
          <w:p w14:paraId="169E79EC" w14:textId="77777777" w:rsidR="00C428D2" w:rsidRPr="00C428D2" w:rsidRDefault="00C428D2" w:rsidP="005532D2">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rPr>
              <w:t>Known Issues</w:t>
            </w:r>
          </w:p>
        </w:tc>
      </w:tr>
      <w:tr w:rsidR="00C428D2" w:rsidRPr="003C350D" w14:paraId="3EAA679B" w14:textId="77777777" w:rsidTr="005532D2">
        <w:trPr>
          <w:trHeight w:val="288"/>
          <w:jc w:val="center"/>
        </w:trPr>
        <w:tc>
          <w:tcPr>
            <w:tcW w:w="2969" w:type="dxa"/>
            <w:tcBorders>
              <w:top w:val="nil"/>
              <w:left w:val="single" w:sz="4" w:space="0" w:color="auto"/>
              <w:bottom w:val="single" w:sz="4" w:space="0" w:color="auto"/>
              <w:right w:val="single" w:sz="4" w:space="0" w:color="auto"/>
            </w:tcBorders>
            <w:noWrap/>
            <w:vAlign w:val="center"/>
            <w:hideMark/>
          </w:tcPr>
          <w:p w14:paraId="2A31707E" w14:textId="77777777" w:rsidR="00C428D2" w:rsidRPr="003C350D" w:rsidRDefault="00C428D2" w:rsidP="005532D2">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Auth</w:t>
            </w:r>
          </w:p>
        </w:tc>
        <w:tc>
          <w:tcPr>
            <w:tcW w:w="710" w:type="dxa"/>
            <w:tcBorders>
              <w:top w:val="nil"/>
              <w:left w:val="nil"/>
              <w:bottom w:val="single" w:sz="4" w:space="0" w:color="auto"/>
              <w:right w:val="single" w:sz="4" w:space="0" w:color="auto"/>
            </w:tcBorders>
            <w:noWrap/>
            <w:vAlign w:val="center"/>
            <w:hideMark/>
          </w:tcPr>
          <w:p w14:paraId="45B56279" w14:textId="382F38FB" w:rsidR="00C428D2" w:rsidRPr="003C350D" w:rsidRDefault="00113A82" w:rsidP="005532D2">
            <w:pPr>
              <w:spacing w:line="240" w:lineRule="auto"/>
              <w:jc w:val="center"/>
              <w:rPr>
                <w:rFonts w:eastAsia="Times New Roman"/>
                <w:color w:val="000000"/>
                <w:sz w:val="20"/>
                <w:szCs w:val="20"/>
                <w:lang w:val="en-IN"/>
              </w:rPr>
            </w:pPr>
            <w:r>
              <w:rPr>
                <w:rFonts w:eastAsia="Times New Roman"/>
                <w:color w:val="000000"/>
                <w:sz w:val="20"/>
                <w:szCs w:val="20"/>
                <w:lang w:val="en-IN"/>
              </w:rPr>
              <w:t>612</w:t>
            </w:r>
          </w:p>
        </w:tc>
        <w:tc>
          <w:tcPr>
            <w:tcW w:w="643" w:type="dxa"/>
            <w:tcBorders>
              <w:top w:val="nil"/>
              <w:left w:val="nil"/>
              <w:bottom w:val="single" w:sz="4" w:space="0" w:color="auto"/>
              <w:right w:val="single" w:sz="4" w:space="0" w:color="auto"/>
            </w:tcBorders>
            <w:noWrap/>
            <w:vAlign w:val="center"/>
            <w:hideMark/>
          </w:tcPr>
          <w:p w14:paraId="5A8F877C" w14:textId="0B9D33CE" w:rsidR="00C428D2" w:rsidRPr="003C350D" w:rsidRDefault="00113A82" w:rsidP="005532D2">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598</w:t>
            </w:r>
          </w:p>
        </w:tc>
        <w:tc>
          <w:tcPr>
            <w:tcW w:w="617" w:type="dxa"/>
            <w:tcBorders>
              <w:top w:val="nil"/>
              <w:left w:val="nil"/>
              <w:bottom w:val="single" w:sz="4" w:space="0" w:color="auto"/>
              <w:right w:val="single" w:sz="4" w:space="0" w:color="auto"/>
            </w:tcBorders>
            <w:noWrap/>
            <w:vAlign w:val="center"/>
            <w:hideMark/>
          </w:tcPr>
          <w:p w14:paraId="4F4D7D7B" w14:textId="28D92334" w:rsidR="00C428D2" w:rsidRPr="003C350D" w:rsidRDefault="00C428D2" w:rsidP="005532D2">
            <w:pPr>
              <w:spacing w:line="240" w:lineRule="auto"/>
              <w:rPr>
                <w:rFonts w:eastAsia="Times New Roman"/>
                <w:color w:val="000000"/>
                <w:sz w:val="20"/>
                <w:szCs w:val="20"/>
                <w:lang w:val="en-IN"/>
              </w:rPr>
            </w:pPr>
            <w:r>
              <w:rPr>
                <w:rFonts w:eastAsia="Times New Roman"/>
                <w:color w:val="000000"/>
                <w:sz w:val="20"/>
                <w:szCs w:val="20"/>
                <w:lang w:val="en-IN"/>
              </w:rPr>
              <w:t xml:space="preserve"> </w:t>
            </w:r>
            <w:r w:rsidR="00113A82">
              <w:rPr>
                <w:rFonts w:eastAsia="Times New Roman"/>
                <w:color w:val="000000"/>
                <w:sz w:val="20"/>
                <w:szCs w:val="20"/>
                <w:lang w:val="en-IN"/>
              </w:rPr>
              <w:t>0</w:t>
            </w:r>
          </w:p>
        </w:tc>
        <w:tc>
          <w:tcPr>
            <w:tcW w:w="552" w:type="dxa"/>
            <w:tcBorders>
              <w:top w:val="nil"/>
              <w:left w:val="nil"/>
              <w:bottom w:val="single" w:sz="4" w:space="0" w:color="auto"/>
              <w:right w:val="single" w:sz="4" w:space="0" w:color="auto"/>
            </w:tcBorders>
            <w:noWrap/>
            <w:vAlign w:val="center"/>
            <w:hideMark/>
          </w:tcPr>
          <w:p w14:paraId="6AD3C4ED" w14:textId="2D2852AA" w:rsidR="00C428D2" w:rsidRPr="003C350D" w:rsidRDefault="00113A82" w:rsidP="005532D2">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0</w:t>
            </w:r>
          </w:p>
        </w:tc>
        <w:tc>
          <w:tcPr>
            <w:tcW w:w="972" w:type="dxa"/>
            <w:tcBorders>
              <w:top w:val="nil"/>
              <w:left w:val="nil"/>
              <w:bottom w:val="single" w:sz="4" w:space="0" w:color="auto"/>
              <w:right w:val="single" w:sz="4" w:space="0" w:color="auto"/>
            </w:tcBorders>
            <w:noWrap/>
            <w:vAlign w:val="center"/>
            <w:hideMark/>
          </w:tcPr>
          <w:p w14:paraId="5936B1DB" w14:textId="06A9D937" w:rsidR="00C428D2" w:rsidRPr="003C350D" w:rsidRDefault="00113A82" w:rsidP="00113A82">
            <w:pPr>
              <w:spacing w:line="240" w:lineRule="auto"/>
              <w:rPr>
                <w:rFonts w:eastAsia="Times New Roman"/>
                <w:color w:val="000000"/>
                <w:sz w:val="20"/>
                <w:szCs w:val="20"/>
                <w:lang w:val="en-IN"/>
              </w:rPr>
            </w:pPr>
            <w:r>
              <w:rPr>
                <w:rFonts w:eastAsia="Times New Roman"/>
                <w:color w:val="000000"/>
                <w:sz w:val="20"/>
                <w:szCs w:val="20"/>
                <w:lang w:val="en-IN"/>
              </w:rPr>
              <w:t>5</w:t>
            </w:r>
          </w:p>
        </w:tc>
        <w:tc>
          <w:tcPr>
            <w:tcW w:w="1907" w:type="dxa"/>
            <w:tcBorders>
              <w:top w:val="nil"/>
              <w:left w:val="nil"/>
              <w:bottom w:val="single" w:sz="4" w:space="0" w:color="auto"/>
              <w:right w:val="single" w:sz="4" w:space="0" w:color="auto"/>
            </w:tcBorders>
            <w:noWrap/>
            <w:vAlign w:val="center"/>
            <w:hideMark/>
          </w:tcPr>
          <w:p w14:paraId="2251FED8" w14:textId="01B5BDE3" w:rsidR="00C428D2" w:rsidRPr="003C350D" w:rsidRDefault="00113A82" w:rsidP="005532D2">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9</w:t>
            </w:r>
          </w:p>
        </w:tc>
      </w:tr>
      <w:tr w:rsidR="00C428D2" w:rsidRPr="003C350D" w14:paraId="5659DF5D" w14:textId="77777777" w:rsidTr="005532D2">
        <w:trPr>
          <w:trHeight w:val="288"/>
          <w:jc w:val="center"/>
        </w:trPr>
        <w:tc>
          <w:tcPr>
            <w:tcW w:w="2969" w:type="dxa"/>
            <w:tcBorders>
              <w:top w:val="nil"/>
              <w:left w:val="single" w:sz="4" w:space="0" w:color="auto"/>
              <w:bottom w:val="single" w:sz="4" w:space="0" w:color="auto"/>
              <w:right w:val="single" w:sz="4" w:space="0" w:color="auto"/>
            </w:tcBorders>
            <w:noWrap/>
            <w:vAlign w:val="center"/>
            <w:hideMark/>
          </w:tcPr>
          <w:p w14:paraId="2A55758F" w14:textId="77777777" w:rsidR="00C428D2" w:rsidRPr="003C350D" w:rsidRDefault="00C428D2" w:rsidP="005532D2">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PMS</w:t>
            </w:r>
          </w:p>
        </w:tc>
        <w:tc>
          <w:tcPr>
            <w:tcW w:w="710" w:type="dxa"/>
            <w:tcBorders>
              <w:top w:val="nil"/>
              <w:left w:val="nil"/>
              <w:bottom w:val="single" w:sz="4" w:space="0" w:color="auto"/>
              <w:right w:val="single" w:sz="4" w:space="0" w:color="auto"/>
            </w:tcBorders>
            <w:noWrap/>
            <w:vAlign w:val="center"/>
            <w:hideMark/>
          </w:tcPr>
          <w:p w14:paraId="2B8BB708" w14:textId="77777777" w:rsidR="00C428D2" w:rsidRPr="003C350D" w:rsidRDefault="00C428D2" w:rsidP="005532D2">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509</w:t>
            </w:r>
          </w:p>
        </w:tc>
        <w:tc>
          <w:tcPr>
            <w:tcW w:w="643" w:type="dxa"/>
            <w:tcBorders>
              <w:top w:val="nil"/>
              <w:left w:val="nil"/>
              <w:bottom w:val="single" w:sz="4" w:space="0" w:color="auto"/>
              <w:right w:val="single" w:sz="4" w:space="0" w:color="auto"/>
            </w:tcBorders>
            <w:noWrap/>
            <w:vAlign w:val="center"/>
            <w:hideMark/>
          </w:tcPr>
          <w:p w14:paraId="29F97DB5" w14:textId="77777777" w:rsidR="00C428D2" w:rsidRPr="003C350D" w:rsidRDefault="00C428D2" w:rsidP="005532D2">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48</w:t>
            </w:r>
            <w:r>
              <w:rPr>
                <w:rFonts w:eastAsia="Times New Roman" w:cs="Calibri"/>
                <w:color w:val="000000"/>
                <w:sz w:val="20"/>
                <w:szCs w:val="20"/>
                <w:lang w:val="en-IN"/>
              </w:rPr>
              <w:t>0</w:t>
            </w:r>
          </w:p>
        </w:tc>
        <w:tc>
          <w:tcPr>
            <w:tcW w:w="617" w:type="dxa"/>
            <w:tcBorders>
              <w:top w:val="nil"/>
              <w:left w:val="nil"/>
              <w:bottom w:val="single" w:sz="4" w:space="0" w:color="auto"/>
              <w:right w:val="single" w:sz="4" w:space="0" w:color="auto"/>
            </w:tcBorders>
            <w:noWrap/>
            <w:vAlign w:val="center"/>
            <w:hideMark/>
          </w:tcPr>
          <w:p w14:paraId="63584D63" w14:textId="77777777" w:rsidR="00C428D2" w:rsidRPr="003C350D" w:rsidRDefault="00C428D2" w:rsidP="005532D2">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0</w:t>
            </w:r>
          </w:p>
        </w:tc>
        <w:tc>
          <w:tcPr>
            <w:tcW w:w="552" w:type="dxa"/>
            <w:tcBorders>
              <w:top w:val="nil"/>
              <w:left w:val="nil"/>
              <w:bottom w:val="single" w:sz="4" w:space="0" w:color="auto"/>
              <w:right w:val="single" w:sz="4" w:space="0" w:color="auto"/>
            </w:tcBorders>
            <w:noWrap/>
            <w:vAlign w:val="center"/>
            <w:hideMark/>
          </w:tcPr>
          <w:p w14:paraId="4D9DB77D" w14:textId="26D264FB" w:rsidR="00C428D2" w:rsidRPr="003C350D" w:rsidRDefault="002B5BB0" w:rsidP="005532D2">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1</w:t>
            </w:r>
          </w:p>
        </w:tc>
        <w:tc>
          <w:tcPr>
            <w:tcW w:w="972" w:type="dxa"/>
            <w:tcBorders>
              <w:top w:val="nil"/>
              <w:left w:val="nil"/>
              <w:bottom w:val="single" w:sz="4" w:space="0" w:color="auto"/>
              <w:right w:val="single" w:sz="4" w:space="0" w:color="auto"/>
            </w:tcBorders>
            <w:noWrap/>
            <w:vAlign w:val="center"/>
            <w:hideMark/>
          </w:tcPr>
          <w:p w14:paraId="36951F29" w14:textId="77777777" w:rsidR="00C428D2" w:rsidRPr="003C350D" w:rsidRDefault="00C428D2" w:rsidP="005532D2">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15</w:t>
            </w:r>
          </w:p>
        </w:tc>
        <w:tc>
          <w:tcPr>
            <w:tcW w:w="1907" w:type="dxa"/>
            <w:tcBorders>
              <w:top w:val="nil"/>
              <w:left w:val="nil"/>
              <w:bottom w:val="single" w:sz="4" w:space="0" w:color="auto"/>
              <w:right w:val="single" w:sz="4" w:space="0" w:color="auto"/>
            </w:tcBorders>
            <w:noWrap/>
            <w:vAlign w:val="center"/>
            <w:hideMark/>
          </w:tcPr>
          <w:p w14:paraId="11D93F30" w14:textId="77777777" w:rsidR="00C428D2" w:rsidRPr="003C350D" w:rsidRDefault="00C428D2" w:rsidP="005532D2">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12</w:t>
            </w:r>
          </w:p>
        </w:tc>
      </w:tr>
      <w:tr w:rsidR="00C428D2" w:rsidRPr="003C350D" w14:paraId="270B0CE2" w14:textId="77777777" w:rsidTr="005532D2">
        <w:trPr>
          <w:trHeight w:val="288"/>
          <w:jc w:val="center"/>
        </w:trPr>
        <w:tc>
          <w:tcPr>
            <w:tcW w:w="2969" w:type="dxa"/>
            <w:tcBorders>
              <w:top w:val="nil"/>
              <w:left w:val="single" w:sz="4" w:space="0" w:color="auto"/>
              <w:bottom w:val="single" w:sz="4" w:space="0" w:color="auto"/>
              <w:right w:val="single" w:sz="4" w:space="0" w:color="auto"/>
            </w:tcBorders>
            <w:noWrap/>
            <w:vAlign w:val="center"/>
            <w:hideMark/>
          </w:tcPr>
          <w:p w14:paraId="50DAE533" w14:textId="77777777" w:rsidR="00C428D2" w:rsidRPr="003C350D" w:rsidRDefault="00C428D2" w:rsidP="005532D2">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Pre-reg</w:t>
            </w:r>
          </w:p>
        </w:tc>
        <w:tc>
          <w:tcPr>
            <w:tcW w:w="710" w:type="dxa"/>
            <w:tcBorders>
              <w:top w:val="nil"/>
              <w:left w:val="nil"/>
              <w:bottom w:val="single" w:sz="4" w:space="0" w:color="auto"/>
              <w:right w:val="single" w:sz="4" w:space="0" w:color="auto"/>
            </w:tcBorders>
            <w:noWrap/>
            <w:vAlign w:val="center"/>
            <w:hideMark/>
          </w:tcPr>
          <w:p w14:paraId="7897BD60" w14:textId="77777777" w:rsidR="00C428D2" w:rsidRPr="003C350D" w:rsidRDefault="00C428D2" w:rsidP="005532D2">
            <w:pPr>
              <w:spacing w:line="240" w:lineRule="auto"/>
              <w:jc w:val="center"/>
              <w:rPr>
                <w:rFonts w:eastAsia="Times New Roman"/>
                <w:color w:val="000000"/>
                <w:sz w:val="20"/>
                <w:szCs w:val="20"/>
                <w:lang w:val="en-IN"/>
              </w:rPr>
            </w:pPr>
            <w:r w:rsidRPr="001D5414">
              <w:rPr>
                <w:rFonts w:eastAsia="Times New Roman"/>
                <w:color w:val="000000"/>
                <w:sz w:val="20"/>
                <w:szCs w:val="20"/>
              </w:rPr>
              <w:t>288</w:t>
            </w:r>
          </w:p>
        </w:tc>
        <w:tc>
          <w:tcPr>
            <w:tcW w:w="643" w:type="dxa"/>
            <w:tcBorders>
              <w:top w:val="nil"/>
              <w:left w:val="nil"/>
              <w:bottom w:val="single" w:sz="4" w:space="0" w:color="auto"/>
              <w:right w:val="single" w:sz="4" w:space="0" w:color="auto"/>
            </w:tcBorders>
            <w:noWrap/>
            <w:vAlign w:val="center"/>
            <w:hideMark/>
          </w:tcPr>
          <w:p w14:paraId="704902A2" w14:textId="77777777" w:rsidR="00C428D2" w:rsidRPr="003C350D" w:rsidRDefault="00C428D2" w:rsidP="005532D2">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277</w:t>
            </w:r>
          </w:p>
        </w:tc>
        <w:tc>
          <w:tcPr>
            <w:tcW w:w="617" w:type="dxa"/>
            <w:tcBorders>
              <w:top w:val="nil"/>
              <w:left w:val="nil"/>
              <w:bottom w:val="single" w:sz="4" w:space="0" w:color="auto"/>
              <w:right w:val="single" w:sz="4" w:space="0" w:color="auto"/>
            </w:tcBorders>
            <w:noWrap/>
            <w:vAlign w:val="center"/>
            <w:hideMark/>
          </w:tcPr>
          <w:p w14:paraId="3BF6FD4F" w14:textId="77777777" w:rsidR="00C428D2" w:rsidRPr="003C350D" w:rsidRDefault="00C428D2" w:rsidP="005532D2">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0</w:t>
            </w:r>
          </w:p>
        </w:tc>
        <w:tc>
          <w:tcPr>
            <w:tcW w:w="552" w:type="dxa"/>
            <w:tcBorders>
              <w:top w:val="nil"/>
              <w:left w:val="nil"/>
              <w:bottom w:val="single" w:sz="4" w:space="0" w:color="auto"/>
              <w:right w:val="single" w:sz="4" w:space="0" w:color="auto"/>
            </w:tcBorders>
            <w:noWrap/>
            <w:vAlign w:val="center"/>
            <w:hideMark/>
          </w:tcPr>
          <w:p w14:paraId="0D608E4D" w14:textId="77777777" w:rsidR="00C428D2" w:rsidRPr="003C350D" w:rsidRDefault="00C428D2" w:rsidP="005532D2">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0</w:t>
            </w:r>
          </w:p>
        </w:tc>
        <w:tc>
          <w:tcPr>
            <w:tcW w:w="972" w:type="dxa"/>
            <w:tcBorders>
              <w:top w:val="nil"/>
              <w:left w:val="nil"/>
              <w:bottom w:val="single" w:sz="4" w:space="0" w:color="auto"/>
              <w:right w:val="single" w:sz="4" w:space="0" w:color="auto"/>
            </w:tcBorders>
            <w:noWrap/>
            <w:vAlign w:val="center"/>
            <w:hideMark/>
          </w:tcPr>
          <w:p w14:paraId="4C3FE834" w14:textId="77777777" w:rsidR="00C428D2" w:rsidRPr="003C350D" w:rsidRDefault="00C428D2" w:rsidP="005532D2">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2</w:t>
            </w:r>
          </w:p>
        </w:tc>
        <w:tc>
          <w:tcPr>
            <w:tcW w:w="1907" w:type="dxa"/>
            <w:tcBorders>
              <w:top w:val="nil"/>
              <w:left w:val="nil"/>
              <w:bottom w:val="single" w:sz="4" w:space="0" w:color="auto"/>
              <w:right w:val="single" w:sz="4" w:space="0" w:color="auto"/>
            </w:tcBorders>
            <w:noWrap/>
            <w:vAlign w:val="center"/>
            <w:hideMark/>
          </w:tcPr>
          <w:p w14:paraId="4ABBF0A0" w14:textId="77777777" w:rsidR="00C428D2" w:rsidRPr="003C350D" w:rsidRDefault="00C428D2" w:rsidP="005532D2">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9</w:t>
            </w:r>
          </w:p>
        </w:tc>
      </w:tr>
      <w:tr w:rsidR="00C428D2" w:rsidRPr="003C350D" w14:paraId="645E7CB4" w14:textId="77777777" w:rsidTr="005532D2">
        <w:trPr>
          <w:trHeight w:val="113"/>
          <w:jc w:val="center"/>
        </w:trPr>
        <w:tc>
          <w:tcPr>
            <w:tcW w:w="2969" w:type="dxa"/>
            <w:tcBorders>
              <w:top w:val="nil"/>
              <w:left w:val="single" w:sz="4" w:space="0" w:color="auto"/>
              <w:bottom w:val="single" w:sz="4" w:space="0" w:color="auto"/>
              <w:right w:val="single" w:sz="4" w:space="0" w:color="auto"/>
            </w:tcBorders>
            <w:noWrap/>
            <w:vAlign w:val="center"/>
            <w:hideMark/>
          </w:tcPr>
          <w:p w14:paraId="6DF9FD03" w14:textId="77777777" w:rsidR="00C428D2" w:rsidRPr="003C350D" w:rsidRDefault="00C428D2" w:rsidP="005532D2">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Idrepo</w:t>
            </w:r>
          </w:p>
        </w:tc>
        <w:tc>
          <w:tcPr>
            <w:tcW w:w="710" w:type="dxa"/>
            <w:tcBorders>
              <w:top w:val="nil"/>
              <w:left w:val="nil"/>
              <w:bottom w:val="single" w:sz="4" w:space="0" w:color="auto"/>
              <w:right w:val="single" w:sz="4" w:space="0" w:color="auto"/>
            </w:tcBorders>
            <w:noWrap/>
            <w:vAlign w:val="center"/>
            <w:hideMark/>
          </w:tcPr>
          <w:p w14:paraId="2A6C3DCC" w14:textId="77777777" w:rsidR="00C428D2" w:rsidRPr="003C350D" w:rsidRDefault="00C428D2" w:rsidP="005532D2">
            <w:pPr>
              <w:spacing w:line="240" w:lineRule="auto"/>
              <w:jc w:val="center"/>
              <w:rPr>
                <w:rFonts w:eastAsia="Times New Roman"/>
                <w:color w:val="000000"/>
                <w:sz w:val="20"/>
                <w:szCs w:val="20"/>
                <w:lang w:val="en-IN"/>
              </w:rPr>
            </w:pPr>
            <w:r w:rsidRPr="001D5414">
              <w:rPr>
                <w:rFonts w:eastAsia="Times New Roman"/>
                <w:color w:val="000000"/>
                <w:sz w:val="20"/>
                <w:szCs w:val="20"/>
              </w:rPr>
              <w:t>414</w:t>
            </w:r>
          </w:p>
        </w:tc>
        <w:tc>
          <w:tcPr>
            <w:tcW w:w="643" w:type="dxa"/>
            <w:tcBorders>
              <w:top w:val="nil"/>
              <w:left w:val="nil"/>
              <w:bottom w:val="single" w:sz="4" w:space="0" w:color="auto"/>
              <w:right w:val="single" w:sz="4" w:space="0" w:color="auto"/>
            </w:tcBorders>
            <w:noWrap/>
            <w:vAlign w:val="center"/>
            <w:hideMark/>
          </w:tcPr>
          <w:p w14:paraId="158B8F8E" w14:textId="77777777" w:rsidR="00C428D2" w:rsidRPr="003C350D" w:rsidRDefault="00C428D2" w:rsidP="005532D2">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315</w:t>
            </w:r>
          </w:p>
        </w:tc>
        <w:tc>
          <w:tcPr>
            <w:tcW w:w="617" w:type="dxa"/>
            <w:tcBorders>
              <w:top w:val="nil"/>
              <w:left w:val="nil"/>
              <w:bottom w:val="single" w:sz="4" w:space="0" w:color="auto"/>
              <w:right w:val="single" w:sz="4" w:space="0" w:color="auto"/>
            </w:tcBorders>
            <w:noWrap/>
            <w:vAlign w:val="center"/>
            <w:hideMark/>
          </w:tcPr>
          <w:p w14:paraId="260F0943" w14:textId="77777777" w:rsidR="00C428D2" w:rsidRPr="003C350D" w:rsidRDefault="00C428D2" w:rsidP="005532D2">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0</w:t>
            </w:r>
          </w:p>
        </w:tc>
        <w:tc>
          <w:tcPr>
            <w:tcW w:w="552" w:type="dxa"/>
            <w:tcBorders>
              <w:top w:val="nil"/>
              <w:left w:val="nil"/>
              <w:bottom w:val="single" w:sz="4" w:space="0" w:color="auto"/>
              <w:right w:val="single" w:sz="4" w:space="0" w:color="auto"/>
            </w:tcBorders>
            <w:noWrap/>
            <w:vAlign w:val="center"/>
            <w:hideMark/>
          </w:tcPr>
          <w:p w14:paraId="29E31E8A" w14:textId="77777777" w:rsidR="00C428D2" w:rsidRPr="003C350D" w:rsidRDefault="00C428D2" w:rsidP="005532D2">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1</w:t>
            </w:r>
          </w:p>
        </w:tc>
        <w:tc>
          <w:tcPr>
            <w:tcW w:w="972" w:type="dxa"/>
            <w:tcBorders>
              <w:top w:val="nil"/>
              <w:left w:val="nil"/>
              <w:bottom w:val="single" w:sz="4" w:space="0" w:color="auto"/>
              <w:right w:val="single" w:sz="4" w:space="0" w:color="auto"/>
            </w:tcBorders>
            <w:noWrap/>
            <w:vAlign w:val="center"/>
            <w:hideMark/>
          </w:tcPr>
          <w:p w14:paraId="09176DC0" w14:textId="77777777" w:rsidR="00C428D2" w:rsidRPr="003C350D" w:rsidRDefault="00C428D2" w:rsidP="005532D2">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78</w:t>
            </w:r>
          </w:p>
        </w:tc>
        <w:tc>
          <w:tcPr>
            <w:tcW w:w="1907" w:type="dxa"/>
            <w:tcBorders>
              <w:top w:val="nil"/>
              <w:left w:val="nil"/>
              <w:bottom w:val="single" w:sz="4" w:space="0" w:color="auto"/>
              <w:right w:val="single" w:sz="4" w:space="0" w:color="auto"/>
            </w:tcBorders>
            <w:noWrap/>
            <w:vAlign w:val="center"/>
            <w:hideMark/>
          </w:tcPr>
          <w:p w14:paraId="62DA1B84" w14:textId="77777777" w:rsidR="00C428D2" w:rsidRPr="003C350D" w:rsidRDefault="00C428D2" w:rsidP="005532D2">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20</w:t>
            </w:r>
          </w:p>
        </w:tc>
      </w:tr>
      <w:tr w:rsidR="00C428D2" w:rsidRPr="003C350D" w14:paraId="30818D51" w14:textId="77777777" w:rsidTr="005532D2">
        <w:trPr>
          <w:trHeight w:val="113"/>
          <w:jc w:val="center"/>
        </w:trPr>
        <w:tc>
          <w:tcPr>
            <w:tcW w:w="2969" w:type="dxa"/>
            <w:tcBorders>
              <w:top w:val="nil"/>
              <w:left w:val="single" w:sz="4" w:space="0" w:color="auto"/>
              <w:bottom w:val="single" w:sz="4" w:space="0" w:color="auto"/>
              <w:right w:val="single" w:sz="4" w:space="0" w:color="auto"/>
            </w:tcBorders>
            <w:noWrap/>
            <w:vAlign w:val="center"/>
          </w:tcPr>
          <w:p w14:paraId="17E2F8DC" w14:textId="77777777" w:rsidR="00C428D2" w:rsidRPr="003C350D" w:rsidRDefault="00C428D2" w:rsidP="005532D2">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Resident</w:t>
            </w:r>
          </w:p>
        </w:tc>
        <w:tc>
          <w:tcPr>
            <w:tcW w:w="710" w:type="dxa"/>
            <w:tcBorders>
              <w:top w:val="nil"/>
              <w:left w:val="nil"/>
              <w:bottom w:val="single" w:sz="4" w:space="0" w:color="auto"/>
              <w:right w:val="single" w:sz="4" w:space="0" w:color="auto"/>
            </w:tcBorders>
            <w:noWrap/>
            <w:vAlign w:val="center"/>
          </w:tcPr>
          <w:p w14:paraId="7971BFDF" w14:textId="72438E2F" w:rsidR="00C428D2" w:rsidRPr="001D5414" w:rsidRDefault="00113A82" w:rsidP="00113A82">
            <w:pPr>
              <w:spacing w:line="240" w:lineRule="auto"/>
              <w:jc w:val="center"/>
              <w:rPr>
                <w:rFonts w:eastAsia="Times New Roman"/>
                <w:color w:val="000000"/>
                <w:sz w:val="20"/>
                <w:szCs w:val="20"/>
              </w:rPr>
            </w:pPr>
            <w:r>
              <w:rPr>
                <w:rFonts w:eastAsia="Times New Roman"/>
                <w:color w:val="000000"/>
                <w:sz w:val="20"/>
                <w:szCs w:val="20"/>
              </w:rPr>
              <w:t>1142</w:t>
            </w:r>
          </w:p>
        </w:tc>
        <w:tc>
          <w:tcPr>
            <w:tcW w:w="643" w:type="dxa"/>
            <w:tcBorders>
              <w:top w:val="nil"/>
              <w:left w:val="nil"/>
              <w:bottom w:val="single" w:sz="4" w:space="0" w:color="auto"/>
              <w:right w:val="single" w:sz="4" w:space="0" w:color="auto"/>
            </w:tcBorders>
            <w:noWrap/>
            <w:vAlign w:val="center"/>
          </w:tcPr>
          <w:p w14:paraId="1BDAD7CF" w14:textId="6DDF4AAA" w:rsidR="00C428D2" w:rsidRPr="003C350D" w:rsidRDefault="00113A82" w:rsidP="00113A82">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510</w:t>
            </w:r>
          </w:p>
        </w:tc>
        <w:tc>
          <w:tcPr>
            <w:tcW w:w="617" w:type="dxa"/>
            <w:tcBorders>
              <w:top w:val="nil"/>
              <w:left w:val="nil"/>
              <w:bottom w:val="single" w:sz="4" w:space="0" w:color="auto"/>
              <w:right w:val="single" w:sz="4" w:space="0" w:color="auto"/>
            </w:tcBorders>
            <w:noWrap/>
            <w:vAlign w:val="center"/>
          </w:tcPr>
          <w:p w14:paraId="3595D52D" w14:textId="2A403F7D" w:rsidR="00C428D2" w:rsidRPr="003C350D" w:rsidRDefault="00113A82" w:rsidP="00113A82">
            <w:pPr>
              <w:spacing w:line="240" w:lineRule="auto"/>
              <w:jc w:val="center"/>
              <w:rPr>
                <w:rFonts w:eastAsia="Times New Roman"/>
                <w:color w:val="000000"/>
                <w:sz w:val="20"/>
                <w:szCs w:val="20"/>
                <w:lang w:val="en-IN"/>
              </w:rPr>
            </w:pPr>
            <w:r>
              <w:rPr>
                <w:rFonts w:eastAsia="Times New Roman"/>
                <w:color w:val="000000"/>
                <w:sz w:val="20"/>
                <w:szCs w:val="20"/>
                <w:lang w:val="en-IN"/>
              </w:rPr>
              <w:t>0</w:t>
            </w:r>
          </w:p>
        </w:tc>
        <w:tc>
          <w:tcPr>
            <w:tcW w:w="552" w:type="dxa"/>
            <w:tcBorders>
              <w:top w:val="nil"/>
              <w:left w:val="nil"/>
              <w:bottom w:val="single" w:sz="4" w:space="0" w:color="auto"/>
              <w:right w:val="single" w:sz="4" w:space="0" w:color="auto"/>
            </w:tcBorders>
            <w:noWrap/>
            <w:vAlign w:val="center"/>
          </w:tcPr>
          <w:p w14:paraId="501FE2EF" w14:textId="48E0DBAE" w:rsidR="00C428D2" w:rsidRPr="003C350D" w:rsidRDefault="00113A82" w:rsidP="00113A82">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2</w:t>
            </w:r>
          </w:p>
        </w:tc>
        <w:tc>
          <w:tcPr>
            <w:tcW w:w="972" w:type="dxa"/>
            <w:tcBorders>
              <w:top w:val="nil"/>
              <w:left w:val="nil"/>
              <w:bottom w:val="single" w:sz="4" w:space="0" w:color="auto"/>
              <w:right w:val="single" w:sz="4" w:space="0" w:color="auto"/>
            </w:tcBorders>
            <w:noWrap/>
            <w:vAlign w:val="center"/>
          </w:tcPr>
          <w:p w14:paraId="7251BE84" w14:textId="0DBE817C" w:rsidR="00C428D2" w:rsidRPr="003C350D" w:rsidRDefault="00113A82" w:rsidP="00113A82">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619</w:t>
            </w:r>
          </w:p>
        </w:tc>
        <w:tc>
          <w:tcPr>
            <w:tcW w:w="1907" w:type="dxa"/>
            <w:tcBorders>
              <w:top w:val="nil"/>
              <w:left w:val="nil"/>
              <w:bottom w:val="single" w:sz="4" w:space="0" w:color="auto"/>
              <w:right w:val="single" w:sz="4" w:space="0" w:color="auto"/>
            </w:tcBorders>
            <w:noWrap/>
            <w:vAlign w:val="center"/>
          </w:tcPr>
          <w:p w14:paraId="4506CA09" w14:textId="5F376D40" w:rsidR="00C428D2" w:rsidRPr="003C350D" w:rsidRDefault="00113A82" w:rsidP="00113A82">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11</w:t>
            </w:r>
          </w:p>
        </w:tc>
      </w:tr>
      <w:tr w:rsidR="00C428D2" w:rsidRPr="003C350D" w14:paraId="51047D01" w14:textId="77777777" w:rsidTr="005532D2">
        <w:trPr>
          <w:trHeight w:val="288"/>
          <w:jc w:val="center"/>
        </w:trPr>
        <w:tc>
          <w:tcPr>
            <w:tcW w:w="2969" w:type="dxa"/>
            <w:tcBorders>
              <w:top w:val="single" w:sz="4" w:space="0" w:color="auto"/>
              <w:left w:val="single" w:sz="4" w:space="0" w:color="auto"/>
              <w:bottom w:val="single" w:sz="4" w:space="0" w:color="auto"/>
              <w:right w:val="single" w:sz="4" w:space="0" w:color="auto"/>
            </w:tcBorders>
            <w:noWrap/>
            <w:vAlign w:val="center"/>
            <w:hideMark/>
          </w:tcPr>
          <w:p w14:paraId="7517324A" w14:textId="77777777" w:rsidR="00C428D2" w:rsidRPr="003C350D" w:rsidRDefault="00C428D2" w:rsidP="005532D2">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Master Data Ara</w:t>
            </w:r>
          </w:p>
        </w:tc>
        <w:tc>
          <w:tcPr>
            <w:tcW w:w="710" w:type="dxa"/>
            <w:tcBorders>
              <w:top w:val="single" w:sz="4" w:space="0" w:color="auto"/>
              <w:left w:val="single" w:sz="4" w:space="0" w:color="auto"/>
              <w:bottom w:val="single" w:sz="4" w:space="0" w:color="auto"/>
              <w:right w:val="single" w:sz="4" w:space="0" w:color="auto"/>
            </w:tcBorders>
            <w:noWrap/>
            <w:vAlign w:val="center"/>
            <w:hideMark/>
          </w:tcPr>
          <w:p w14:paraId="15F1473B" w14:textId="77777777" w:rsidR="00C428D2" w:rsidRPr="003C350D" w:rsidRDefault="00C428D2" w:rsidP="005532D2">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945</w:t>
            </w:r>
          </w:p>
        </w:tc>
        <w:tc>
          <w:tcPr>
            <w:tcW w:w="643" w:type="dxa"/>
            <w:tcBorders>
              <w:top w:val="single" w:sz="4" w:space="0" w:color="auto"/>
              <w:left w:val="single" w:sz="4" w:space="0" w:color="auto"/>
              <w:bottom w:val="single" w:sz="4" w:space="0" w:color="auto"/>
              <w:right w:val="single" w:sz="4" w:space="0" w:color="auto"/>
            </w:tcBorders>
            <w:noWrap/>
            <w:vAlign w:val="center"/>
            <w:hideMark/>
          </w:tcPr>
          <w:p w14:paraId="64467022" w14:textId="77777777" w:rsidR="00C428D2" w:rsidRPr="003C350D" w:rsidRDefault="00C428D2" w:rsidP="005532D2">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895</w:t>
            </w:r>
          </w:p>
        </w:tc>
        <w:tc>
          <w:tcPr>
            <w:tcW w:w="617" w:type="dxa"/>
            <w:tcBorders>
              <w:top w:val="single" w:sz="4" w:space="0" w:color="auto"/>
              <w:left w:val="single" w:sz="4" w:space="0" w:color="auto"/>
              <w:bottom w:val="single" w:sz="4" w:space="0" w:color="auto"/>
              <w:right w:val="single" w:sz="4" w:space="0" w:color="auto"/>
            </w:tcBorders>
            <w:noWrap/>
            <w:vAlign w:val="center"/>
            <w:hideMark/>
          </w:tcPr>
          <w:p w14:paraId="7D48B00D" w14:textId="77777777" w:rsidR="00C428D2" w:rsidRPr="003C350D" w:rsidRDefault="00C428D2" w:rsidP="005532D2">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0</w:t>
            </w:r>
          </w:p>
        </w:tc>
        <w:tc>
          <w:tcPr>
            <w:tcW w:w="552" w:type="dxa"/>
            <w:tcBorders>
              <w:top w:val="single" w:sz="4" w:space="0" w:color="auto"/>
              <w:left w:val="single" w:sz="4" w:space="0" w:color="auto"/>
              <w:bottom w:val="single" w:sz="4" w:space="0" w:color="auto"/>
              <w:right w:val="single" w:sz="4" w:space="0" w:color="auto"/>
            </w:tcBorders>
            <w:noWrap/>
            <w:vAlign w:val="center"/>
            <w:hideMark/>
          </w:tcPr>
          <w:p w14:paraId="6896CB8C" w14:textId="77777777" w:rsidR="00C428D2" w:rsidRPr="003C350D" w:rsidRDefault="00C428D2" w:rsidP="005532D2">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0</w:t>
            </w:r>
          </w:p>
        </w:tc>
        <w:tc>
          <w:tcPr>
            <w:tcW w:w="972" w:type="dxa"/>
            <w:tcBorders>
              <w:top w:val="single" w:sz="4" w:space="0" w:color="auto"/>
              <w:left w:val="single" w:sz="4" w:space="0" w:color="auto"/>
              <w:bottom w:val="single" w:sz="4" w:space="0" w:color="auto"/>
              <w:right w:val="single" w:sz="4" w:space="0" w:color="auto"/>
            </w:tcBorders>
            <w:noWrap/>
            <w:vAlign w:val="center"/>
            <w:hideMark/>
          </w:tcPr>
          <w:p w14:paraId="7C0B9831" w14:textId="77777777" w:rsidR="00C428D2" w:rsidRPr="003C350D" w:rsidRDefault="00C428D2" w:rsidP="005532D2">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15</w:t>
            </w:r>
          </w:p>
        </w:tc>
        <w:tc>
          <w:tcPr>
            <w:tcW w:w="1907" w:type="dxa"/>
            <w:tcBorders>
              <w:top w:val="single" w:sz="4" w:space="0" w:color="auto"/>
              <w:left w:val="single" w:sz="4" w:space="0" w:color="auto"/>
              <w:bottom w:val="single" w:sz="4" w:space="0" w:color="auto"/>
              <w:right w:val="single" w:sz="4" w:space="0" w:color="auto"/>
            </w:tcBorders>
            <w:noWrap/>
            <w:vAlign w:val="center"/>
            <w:hideMark/>
          </w:tcPr>
          <w:p w14:paraId="63DA83F0" w14:textId="77777777" w:rsidR="00C428D2" w:rsidRPr="003C350D" w:rsidRDefault="00C428D2" w:rsidP="005532D2">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35</w:t>
            </w:r>
          </w:p>
        </w:tc>
      </w:tr>
      <w:tr w:rsidR="00C428D2" w:rsidRPr="003C350D" w14:paraId="1F2D4401" w14:textId="77777777" w:rsidTr="005532D2">
        <w:trPr>
          <w:trHeight w:val="288"/>
          <w:jc w:val="center"/>
        </w:trPr>
        <w:tc>
          <w:tcPr>
            <w:tcW w:w="2969" w:type="dxa"/>
            <w:tcBorders>
              <w:top w:val="single" w:sz="4" w:space="0" w:color="auto"/>
              <w:left w:val="single" w:sz="4" w:space="0" w:color="auto"/>
              <w:bottom w:val="single" w:sz="4" w:space="0" w:color="auto"/>
              <w:right w:val="single" w:sz="4" w:space="0" w:color="auto"/>
            </w:tcBorders>
            <w:noWrap/>
            <w:vAlign w:val="center"/>
            <w:hideMark/>
          </w:tcPr>
          <w:p w14:paraId="343C8201" w14:textId="77777777" w:rsidR="00C428D2" w:rsidRPr="003C350D" w:rsidRDefault="00C428D2" w:rsidP="005532D2">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Master Data eng</w:t>
            </w:r>
          </w:p>
        </w:tc>
        <w:tc>
          <w:tcPr>
            <w:tcW w:w="710" w:type="dxa"/>
            <w:tcBorders>
              <w:top w:val="single" w:sz="4" w:space="0" w:color="auto"/>
              <w:left w:val="nil"/>
              <w:bottom w:val="single" w:sz="4" w:space="0" w:color="auto"/>
              <w:right w:val="single" w:sz="4" w:space="0" w:color="auto"/>
            </w:tcBorders>
            <w:noWrap/>
            <w:vAlign w:val="center"/>
            <w:hideMark/>
          </w:tcPr>
          <w:p w14:paraId="105436C2" w14:textId="77777777" w:rsidR="00C428D2" w:rsidRPr="003C350D" w:rsidRDefault="00C428D2" w:rsidP="005532D2">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945</w:t>
            </w:r>
          </w:p>
        </w:tc>
        <w:tc>
          <w:tcPr>
            <w:tcW w:w="643" w:type="dxa"/>
            <w:tcBorders>
              <w:top w:val="single" w:sz="4" w:space="0" w:color="auto"/>
              <w:left w:val="nil"/>
              <w:bottom w:val="single" w:sz="4" w:space="0" w:color="auto"/>
              <w:right w:val="single" w:sz="4" w:space="0" w:color="auto"/>
            </w:tcBorders>
            <w:noWrap/>
            <w:vAlign w:val="center"/>
            <w:hideMark/>
          </w:tcPr>
          <w:p w14:paraId="09C57484" w14:textId="63EC440A" w:rsidR="00C428D2" w:rsidRPr="003C350D" w:rsidRDefault="00C428D2" w:rsidP="005532D2">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92</w:t>
            </w:r>
            <w:r w:rsidR="002B5BB0">
              <w:rPr>
                <w:rFonts w:eastAsia="Times New Roman" w:cs="Calibri"/>
                <w:color w:val="000000"/>
                <w:sz w:val="20"/>
                <w:szCs w:val="20"/>
                <w:lang w:val="en-IN"/>
              </w:rPr>
              <w:t>3</w:t>
            </w:r>
          </w:p>
        </w:tc>
        <w:tc>
          <w:tcPr>
            <w:tcW w:w="617" w:type="dxa"/>
            <w:tcBorders>
              <w:top w:val="single" w:sz="4" w:space="0" w:color="auto"/>
              <w:left w:val="nil"/>
              <w:bottom w:val="single" w:sz="4" w:space="0" w:color="auto"/>
              <w:right w:val="single" w:sz="4" w:space="0" w:color="auto"/>
            </w:tcBorders>
            <w:noWrap/>
            <w:vAlign w:val="center"/>
            <w:hideMark/>
          </w:tcPr>
          <w:p w14:paraId="77139CBA" w14:textId="77777777" w:rsidR="00C428D2" w:rsidRPr="003C350D" w:rsidRDefault="00C428D2" w:rsidP="005532D2">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0</w:t>
            </w:r>
          </w:p>
        </w:tc>
        <w:tc>
          <w:tcPr>
            <w:tcW w:w="552" w:type="dxa"/>
            <w:tcBorders>
              <w:top w:val="single" w:sz="4" w:space="0" w:color="auto"/>
              <w:left w:val="nil"/>
              <w:bottom w:val="single" w:sz="4" w:space="0" w:color="auto"/>
              <w:right w:val="single" w:sz="4" w:space="0" w:color="auto"/>
            </w:tcBorders>
            <w:noWrap/>
            <w:vAlign w:val="center"/>
            <w:hideMark/>
          </w:tcPr>
          <w:p w14:paraId="4670954A" w14:textId="34AFEE09" w:rsidR="00C428D2" w:rsidRPr="003C350D" w:rsidRDefault="002B5BB0" w:rsidP="005532D2">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0</w:t>
            </w:r>
          </w:p>
        </w:tc>
        <w:tc>
          <w:tcPr>
            <w:tcW w:w="972" w:type="dxa"/>
            <w:tcBorders>
              <w:top w:val="single" w:sz="4" w:space="0" w:color="auto"/>
              <w:left w:val="nil"/>
              <w:bottom w:val="single" w:sz="4" w:space="0" w:color="auto"/>
              <w:right w:val="single" w:sz="4" w:space="0" w:color="auto"/>
            </w:tcBorders>
            <w:noWrap/>
            <w:vAlign w:val="center"/>
            <w:hideMark/>
          </w:tcPr>
          <w:p w14:paraId="681C0C53" w14:textId="77777777" w:rsidR="00C428D2" w:rsidRPr="003C350D" w:rsidRDefault="00C428D2" w:rsidP="005532D2">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0</w:t>
            </w:r>
          </w:p>
        </w:tc>
        <w:tc>
          <w:tcPr>
            <w:tcW w:w="1907" w:type="dxa"/>
            <w:tcBorders>
              <w:top w:val="single" w:sz="4" w:space="0" w:color="auto"/>
              <w:left w:val="nil"/>
              <w:bottom w:val="single" w:sz="4" w:space="0" w:color="auto"/>
              <w:right w:val="single" w:sz="4" w:space="0" w:color="auto"/>
            </w:tcBorders>
            <w:noWrap/>
            <w:vAlign w:val="center"/>
            <w:hideMark/>
          </w:tcPr>
          <w:p w14:paraId="1711C131" w14:textId="77777777" w:rsidR="00C428D2" w:rsidRPr="003C350D" w:rsidRDefault="00C428D2" w:rsidP="005532D2">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22</w:t>
            </w:r>
          </w:p>
        </w:tc>
      </w:tr>
      <w:tr w:rsidR="00C428D2" w:rsidRPr="003C350D" w14:paraId="00A4B0E3" w14:textId="77777777" w:rsidTr="005532D2">
        <w:trPr>
          <w:trHeight w:val="288"/>
          <w:jc w:val="center"/>
        </w:trPr>
        <w:tc>
          <w:tcPr>
            <w:tcW w:w="2969" w:type="dxa"/>
            <w:tcBorders>
              <w:top w:val="nil"/>
              <w:left w:val="single" w:sz="4" w:space="0" w:color="auto"/>
              <w:bottom w:val="single" w:sz="4" w:space="0" w:color="auto"/>
              <w:right w:val="single" w:sz="4" w:space="0" w:color="auto"/>
            </w:tcBorders>
            <w:noWrap/>
            <w:vAlign w:val="center"/>
            <w:hideMark/>
          </w:tcPr>
          <w:p w14:paraId="26968D9E" w14:textId="77777777" w:rsidR="00C428D2" w:rsidRPr="003C350D" w:rsidRDefault="00C428D2" w:rsidP="005532D2">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Master Data french</w:t>
            </w:r>
          </w:p>
        </w:tc>
        <w:tc>
          <w:tcPr>
            <w:tcW w:w="710" w:type="dxa"/>
            <w:tcBorders>
              <w:top w:val="nil"/>
              <w:left w:val="nil"/>
              <w:bottom w:val="single" w:sz="4" w:space="0" w:color="auto"/>
              <w:right w:val="single" w:sz="4" w:space="0" w:color="auto"/>
            </w:tcBorders>
            <w:noWrap/>
            <w:vAlign w:val="center"/>
            <w:hideMark/>
          </w:tcPr>
          <w:p w14:paraId="78C3A32A" w14:textId="77777777" w:rsidR="00C428D2" w:rsidRPr="003C350D" w:rsidRDefault="00C428D2" w:rsidP="005532D2">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945</w:t>
            </w:r>
          </w:p>
        </w:tc>
        <w:tc>
          <w:tcPr>
            <w:tcW w:w="643" w:type="dxa"/>
            <w:tcBorders>
              <w:top w:val="nil"/>
              <w:left w:val="nil"/>
              <w:bottom w:val="single" w:sz="4" w:space="0" w:color="auto"/>
              <w:right w:val="single" w:sz="4" w:space="0" w:color="auto"/>
            </w:tcBorders>
            <w:noWrap/>
            <w:vAlign w:val="center"/>
            <w:hideMark/>
          </w:tcPr>
          <w:p w14:paraId="04576804" w14:textId="77777777" w:rsidR="00C428D2" w:rsidRPr="003C350D" w:rsidRDefault="00C428D2" w:rsidP="005532D2">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907</w:t>
            </w:r>
          </w:p>
        </w:tc>
        <w:tc>
          <w:tcPr>
            <w:tcW w:w="617" w:type="dxa"/>
            <w:tcBorders>
              <w:top w:val="nil"/>
              <w:left w:val="nil"/>
              <w:bottom w:val="single" w:sz="4" w:space="0" w:color="auto"/>
              <w:right w:val="single" w:sz="4" w:space="0" w:color="auto"/>
            </w:tcBorders>
            <w:noWrap/>
            <w:vAlign w:val="center"/>
            <w:hideMark/>
          </w:tcPr>
          <w:p w14:paraId="283E0858" w14:textId="77777777" w:rsidR="00C428D2" w:rsidRPr="003C350D" w:rsidRDefault="00C428D2" w:rsidP="005532D2">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0</w:t>
            </w:r>
          </w:p>
        </w:tc>
        <w:tc>
          <w:tcPr>
            <w:tcW w:w="552" w:type="dxa"/>
            <w:tcBorders>
              <w:top w:val="nil"/>
              <w:left w:val="nil"/>
              <w:bottom w:val="single" w:sz="4" w:space="0" w:color="auto"/>
              <w:right w:val="single" w:sz="4" w:space="0" w:color="auto"/>
            </w:tcBorders>
            <w:noWrap/>
            <w:vAlign w:val="center"/>
            <w:hideMark/>
          </w:tcPr>
          <w:p w14:paraId="6ED2D5DB" w14:textId="77777777" w:rsidR="00C428D2" w:rsidRPr="003C350D" w:rsidRDefault="00C428D2" w:rsidP="005532D2">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0</w:t>
            </w:r>
          </w:p>
        </w:tc>
        <w:tc>
          <w:tcPr>
            <w:tcW w:w="972" w:type="dxa"/>
            <w:tcBorders>
              <w:top w:val="nil"/>
              <w:left w:val="nil"/>
              <w:bottom w:val="single" w:sz="4" w:space="0" w:color="auto"/>
              <w:right w:val="single" w:sz="4" w:space="0" w:color="auto"/>
            </w:tcBorders>
            <w:noWrap/>
            <w:vAlign w:val="center"/>
            <w:hideMark/>
          </w:tcPr>
          <w:p w14:paraId="2963341C" w14:textId="77777777" w:rsidR="00C428D2" w:rsidRPr="003C350D" w:rsidRDefault="00C428D2" w:rsidP="005532D2">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15</w:t>
            </w:r>
          </w:p>
        </w:tc>
        <w:tc>
          <w:tcPr>
            <w:tcW w:w="1907" w:type="dxa"/>
            <w:tcBorders>
              <w:top w:val="nil"/>
              <w:left w:val="nil"/>
              <w:bottom w:val="single" w:sz="4" w:space="0" w:color="auto"/>
              <w:right w:val="single" w:sz="4" w:space="0" w:color="auto"/>
            </w:tcBorders>
            <w:noWrap/>
            <w:vAlign w:val="center"/>
            <w:hideMark/>
          </w:tcPr>
          <w:p w14:paraId="5DD2F242" w14:textId="77777777" w:rsidR="00C428D2" w:rsidRPr="003C350D" w:rsidRDefault="00C428D2" w:rsidP="005532D2">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23</w:t>
            </w:r>
          </w:p>
        </w:tc>
      </w:tr>
      <w:tr w:rsidR="00C428D2" w:rsidRPr="003C350D" w14:paraId="32E04117" w14:textId="77777777" w:rsidTr="005532D2">
        <w:trPr>
          <w:trHeight w:val="288"/>
          <w:jc w:val="center"/>
        </w:trPr>
        <w:tc>
          <w:tcPr>
            <w:tcW w:w="2969" w:type="dxa"/>
            <w:tcBorders>
              <w:top w:val="nil"/>
              <w:left w:val="single" w:sz="4" w:space="0" w:color="auto"/>
              <w:bottom w:val="single" w:sz="4" w:space="0" w:color="auto"/>
              <w:right w:val="single" w:sz="4" w:space="0" w:color="auto"/>
            </w:tcBorders>
            <w:noWrap/>
            <w:vAlign w:val="center"/>
            <w:hideMark/>
          </w:tcPr>
          <w:p w14:paraId="49229EF3" w14:textId="77777777" w:rsidR="00C428D2" w:rsidRPr="003C350D" w:rsidRDefault="00C428D2" w:rsidP="005532D2">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DSL</w:t>
            </w:r>
          </w:p>
        </w:tc>
        <w:tc>
          <w:tcPr>
            <w:tcW w:w="710" w:type="dxa"/>
            <w:tcBorders>
              <w:top w:val="nil"/>
              <w:left w:val="nil"/>
              <w:bottom w:val="single" w:sz="4" w:space="0" w:color="auto"/>
              <w:right w:val="single" w:sz="4" w:space="0" w:color="auto"/>
            </w:tcBorders>
            <w:noWrap/>
            <w:vAlign w:val="center"/>
            <w:hideMark/>
          </w:tcPr>
          <w:p w14:paraId="5038A9BE" w14:textId="4789BE71" w:rsidR="00C428D2" w:rsidRPr="003C350D" w:rsidRDefault="00C428D2" w:rsidP="005532D2">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2</w:t>
            </w:r>
            <w:r w:rsidR="00113A82">
              <w:rPr>
                <w:rFonts w:eastAsia="Times New Roman"/>
                <w:color w:val="000000"/>
                <w:sz w:val="20"/>
                <w:szCs w:val="20"/>
                <w:lang w:val="en-IN"/>
              </w:rPr>
              <w:t>09</w:t>
            </w:r>
          </w:p>
        </w:tc>
        <w:tc>
          <w:tcPr>
            <w:tcW w:w="643" w:type="dxa"/>
            <w:tcBorders>
              <w:top w:val="nil"/>
              <w:left w:val="nil"/>
              <w:bottom w:val="single" w:sz="4" w:space="0" w:color="auto"/>
              <w:right w:val="single" w:sz="4" w:space="0" w:color="auto"/>
            </w:tcBorders>
            <w:noWrap/>
            <w:vAlign w:val="center"/>
            <w:hideMark/>
          </w:tcPr>
          <w:p w14:paraId="28D4BEAF" w14:textId="54B8E8C0" w:rsidR="00C428D2" w:rsidRPr="003C350D" w:rsidRDefault="00C428D2" w:rsidP="005532D2">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1</w:t>
            </w:r>
            <w:r w:rsidR="00113A82">
              <w:rPr>
                <w:rFonts w:eastAsia="Times New Roman" w:cs="Calibri"/>
                <w:color w:val="000000"/>
                <w:sz w:val="20"/>
                <w:szCs w:val="20"/>
                <w:lang w:val="en-IN"/>
              </w:rPr>
              <w:t>73</w:t>
            </w:r>
          </w:p>
        </w:tc>
        <w:tc>
          <w:tcPr>
            <w:tcW w:w="617" w:type="dxa"/>
            <w:tcBorders>
              <w:top w:val="nil"/>
              <w:left w:val="nil"/>
              <w:bottom w:val="single" w:sz="4" w:space="0" w:color="auto"/>
              <w:right w:val="single" w:sz="4" w:space="0" w:color="auto"/>
            </w:tcBorders>
            <w:noWrap/>
            <w:vAlign w:val="center"/>
            <w:hideMark/>
          </w:tcPr>
          <w:p w14:paraId="04A3FF31" w14:textId="77777777" w:rsidR="00C428D2" w:rsidRPr="003C350D" w:rsidRDefault="00C428D2" w:rsidP="005532D2">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0</w:t>
            </w:r>
          </w:p>
        </w:tc>
        <w:tc>
          <w:tcPr>
            <w:tcW w:w="552" w:type="dxa"/>
            <w:tcBorders>
              <w:top w:val="nil"/>
              <w:left w:val="nil"/>
              <w:bottom w:val="single" w:sz="4" w:space="0" w:color="auto"/>
              <w:right w:val="single" w:sz="4" w:space="0" w:color="auto"/>
            </w:tcBorders>
            <w:noWrap/>
            <w:vAlign w:val="center"/>
            <w:hideMark/>
          </w:tcPr>
          <w:p w14:paraId="2281B672" w14:textId="77777777" w:rsidR="00C428D2" w:rsidRPr="003C350D" w:rsidRDefault="00C428D2" w:rsidP="005532D2">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6</w:t>
            </w:r>
          </w:p>
        </w:tc>
        <w:tc>
          <w:tcPr>
            <w:tcW w:w="972" w:type="dxa"/>
            <w:tcBorders>
              <w:top w:val="nil"/>
              <w:left w:val="nil"/>
              <w:bottom w:val="single" w:sz="4" w:space="0" w:color="auto"/>
              <w:right w:val="single" w:sz="4" w:space="0" w:color="auto"/>
            </w:tcBorders>
            <w:noWrap/>
            <w:vAlign w:val="center"/>
            <w:hideMark/>
          </w:tcPr>
          <w:p w14:paraId="6540FD5E" w14:textId="58E6DCCE" w:rsidR="00C428D2" w:rsidRPr="003C350D" w:rsidRDefault="00113A82" w:rsidP="005532D2">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0</w:t>
            </w:r>
          </w:p>
        </w:tc>
        <w:tc>
          <w:tcPr>
            <w:tcW w:w="1907" w:type="dxa"/>
            <w:tcBorders>
              <w:top w:val="nil"/>
              <w:left w:val="nil"/>
              <w:bottom w:val="single" w:sz="4" w:space="0" w:color="auto"/>
              <w:right w:val="single" w:sz="4" w:space="0" w:color="auto"/>
            </w:tcBorders>
            <w:noWrap/>
            <w:vAlign w:val="center"/>
            <w:hideMark/>
          </w:tcPr>
          <w:p w14:paraId="0944E3B5" w14:textId="454F812A" w:rsidR="00C428D2" w:rsidRPr="003C350D" w:rsidRDefault="00113A82" w:rsidP="005532D2">
            <w:pPr>
              <w:spacing w:line="240" w:lineRule="auto"/>
              <w:jc w:val="center"/>
              <w:rPr>
                <w:rFonts w:eastAsia="Times New Roman"/>
                <w:color w:val="000000"/>
                <w:sz w:val="20"/>
                <w:szCs w:val="20"/>
                <w:lang w:val="en-IN"/>
              </w:rPr>
            </w:pPr>
            <w:r>
              <w:rPr>
                <w:rFonts w:eastAsia="Times New Roman"/>
                <w:color w:val="000000"/>
                <w:sz w:val="20"/>
                <w:szCs w:val="20"/>
                <w:lang w:val="en-IN"/>
              </w:rPr>
              <w:t>30</w:t>
            </w:r>
          </w:p>
        </w:tc>
      </w:tr>
    </w:tbl>
    <w:p w14:paraId="1A20B9F4" w14:textId="01208693" w:rsidR="001966B6" w:rsidRPr="0022585D" w:rsidRDefault="001966B6" w:rsidP="001966B6">
      <w:pPr>
        <w:spacing w:after="120"/>
        <w:rPr>
          <w:bCs/>
          <w:sz w:val="28"/>
          <w:szCs w:val="28"/>
        </w:rPr>
      </w:pPr>
    </w:p>
    <w:p w14:paraId="35A10BCB" w14:textId="77777777" w:rsidR="00C428D2" w:rsidRPr="009518B5" w:rsidRDefault="00D823EE" w:rsidP="00C428D2">
      <w:pPr>
        <w:rPr>
          <w:rFonts w:ascii="Calibri" w:hAnsi="Calibri" w:cs="Calibri"/>
          <w:sz w:val="24"/>
          <w:szCs w:val="24"/>
        </w:rPr>
      </w:pPr>
      <w:r w:rsidRPr="009518B5">
        <w:rPr>
          <w:rFonts w:ascii="Calibri" w:hAnsi="Calibri" w:cs="Calibri"/>
          <w:sz w:val="24"/>
          <w:szCs w:val="24"/>
        </w:rPr>
        <w:t xml:space="preserve">Note: </w:t>
      </w:r>
      <w:r w:rsidR="00C428D2" w:rsidRPr="009518B5">
        <w:rPr>
          <w:rFonts w:ascii="Calibri" w:hAnsi="Calibri" w:cs="Calibri"/>
          <w:sz w:val="24"/>
          <w:szCs w:val="24"/>
        </w:rPr>
        <w:t>The Resident and Auth domains are hardcoded in the automation; as a result, the API test rigs are failing and have been marked as known issues.</w:t>
      </w:r>
    </w:p>
    <w:p w14:paraId="178296DE" w14:textId="2FC86395" w:rsidR="001966B6" w:rsidRPr="009E5949" w:rsidRDefault="001966B6" w:rsidP="00C428D2">
      <w:pPr>
        <w:rPr>
          <w:b/>
          <w:sz w:val="24"/>
          <w:szCs w:val="24"/>
        </w:rPr>
      </w:pPr>
      <w:r w:rsidRPr="009E5949">
        <w:rPr>
          <w:b/>
          <w:sz w:val="24"/>
          <w:szCs w:val="24"/>
        </w:rPr>
        <w:t>Detailed Test metrics</w:t>
      </w:r>
      <w:bookmarkEnd w:id="19"/>
    </w:p>
    <w:p w14:paraId="07E27920" w14:textId="77777777" w:rsidR="001966B6" w:rsidRPr="0022585D" w:rsidRDefault="001966B6" w:rsidP="001966B6">
      <w:pPr>
        <w:rPr>
          <w:rFonts w:ascii="Calibri" w:hAnsi="Calibri" w:cs="Calibri"/>
          <w:sz w:val="24"/>
          <w:szCs w:val="24"/>
        </w:rPr>
      </w:pPr>
      <w:r w:rsidRPr="0022585D">
        <w:rPr>
          <w:rFonts w:ascii="Calibri" w:hAnsi="Calibri" w:cs="Calibri"/>
          <w:sz w:val="24"/>
          <w:szCs w:val="24"/>
        </w:rPr>
        <w:t xml:space="preserve">Below are the detailed test metrics by performing manual/automation testing. The project metrics are derived from Defect density, Test coverage, Test execution coverage, test tracking and efficiency. </w:t>
      </w:r>
    </w:p>
    <w:p w14:paraId="4A2F1256" w14:textId="66BB87FB" w:rsidR="001966B6" w:rsidRPr="0022585D" w:rsidRDefault="001966B6" w:rsidP="001966B6">
      <w:pPr>
        <w:rPr>
          <w:rFonts w:ascii="Calibri" w:hAnsi="Calibri" w:cs="Calibri"/>
          <w:color w:val="1D1C1D"/>
          <w:sz w:val="24"/>
          <w:szCs w:val="24"/>
          <w:highlight w:val="white"/>
        </w:rPr>
      </w:pPr>
      <w:r w:rsidRPr="0022585D">
        <w:rPr>
          <w:rFonts w:ascii="Calibri" w:hAnsi="Calibri" w:cs="Calibri"/>
          <w:color w:val="1D1C1D"/>
          <w:sz w:val="24"/>
          <w:szCs w:val="24"/>
          <w:highlight w:val="white"/>
        </w:rPr>
        <w:t>The various metrics that assist in test tracking and efficiency are as follows:</w:t>
      </w:r>
    </w:p>
    <w:p w14:paraId="0ADF4596" w14:textId="77777777" w:rsidR="001966B6" w:rsidRPr="0022585D" w:rsidRDefault="001966B6" w:rsidP="001966B6">
      <w:pPr>
        <w:numPr>
          <w:ilvl w:val="0"/>
          <w:numId w:val="16"/>
        </w:numPr>
        <w:shd w:val="clear" w:color="auto" w:fill="FFFFFF"/>
        <w:spacing w:after="0" w:line="384" w:lineRule="auto"/>
        <w:rPr>
          <w:rFonts w:ascii="Calibri" w:hAnsi="Calibri" w:cs="Calibri"/>
          <w:color w:val="1D1C1D"/>
          <w:sz w:val="24"/>
          <w:szCs w:val="24"/>
          <w:highlight w:val="white"/>
        </w:rPr>
      </w:pPr>
      <w:r w:rsidRPr="0022585D">
        <w:rPr>
          <w:rFonts w:ascii="Calibri" w:hAnsi="Calibri" w:cs="Calibri"/>
          <w:color w:val="1D1C1D"/>
          <w:sz w:val="24"/>
          <w:szCs w:val="24"/>
          <w:highlight w:val="white"/>
        </w:rPr>
        <w:t>Passed Test Cases Coverage: It measures the percentage of passed test cases. (Number of passed tests / Total number of tests executed) x 100</w:t>
      </w:r>
    </w:p>
    <w:p w14:paraId="42F7AFEB" w14:textId="25D6A9A0" w:rsidR="00B52886" w:rsidRPr="009518B5" w:rsidRDefault="001966B6" w:rsidP="00E56B04">
      <w:pPr>
        <w:numPr>
          <w:ilvl w:val="0"/>
          <w:numId w:val="16"/>
        </w:numPr>
        <w:shd w:val="clear" w:color="auto" w:fill="FFFFFF"/>
        <w:spacing w:after="160" w:line="278" w:lineRule="auto"/>
        <w:jc w:val="left"/>
        <w:rPr>
          <w:rFonts w:asciiTheme="majorHAnsi" w:eastAsiaTheme="majorEastAsia" w:hAnsiTheme="majorHAnsi" w:cstheme="majorBidi"/>
          <w:color w:val="0F4761" w:themeColor="accent1" w:themeShade="BF"/>
          <w:sz w:val="36"/>
          <w:szCs w:val="36"/>
        </w:rPr>
      </w:pPr>
      <w:r w:rsidRPr="009518B5">
        <w:rPr>
          <w:rFonts w:ascii="Calibri" w:hAnsi="Calibri" w:cs="Calibri"/>
          <w:color w:val="1D1C1D"/>
          <w:sz w:val="24"/>
          <w:szCs w:val="24"/>
          <w:highlight w:val="white"/>
        </w:rPr>
        <w:t>Failed Test Case Coverage: It measures the percentage of all the failed test cases. (Number of failed tests / Total number of test cases executed) x 100</w:t>
      </w:r>
      <w:bookmarkStart w:id="20" w:name="_Toc184990133"/>
    </w:p>
    <w:p w14:paraId="4F914D3D" w14:textId="609CF11E" w:rsidR="00FB4732" w:rsidRPr="008E2227" w:rsidRDefault="00C900BC" w:rsidP="008111F1">
      <w:pPr>
        <w:pStyle w:val="Heading1"/>
        <w:spacing w:before="240" w:line="256" w:lineRule="auto"/>
        <w:ind w:left="432"/>
        <w:jc w:val="left"/>
        <w:rPr>
          <w:rFonts w:ascii="Calibri" w:hAnsi="Calibri" w:cs="Calibri"/>
        </w:rPr>
      </w:pPr>
      <w:bookmarkStart w:id="21" w:name="_Toc219733601"/>
      <w:bookmarkEnd w:id="20"/>
      <w:r w:rsidRPr="008E2227">
        <w:rPr>
          <w:rFonts w:ascii="Calibri" w:hAnsi="Calibri" w:cs="Calibri"/>
        </w:rPr>
        <w:lastRenderedPageBreak/>
        <w:t>Conclusion</w:t>
      </w:r>
      <w:bookmarkEnd w:id="21"/>
    </w:p>
    <w:p w14:paraId="10CF8C77" w14:textId="1CED397D" w:rsidR="009E5949" w:rsidRPr="009518B5" w:rsidRDefault="009E5949" w:rsidP="009518B5">
      <w:pPr>
        <w:pStyle w:val="ListParagraph"/>
        <w:numPr>
          <w:ilvl w:val="0"/>
          <w:numId w:val="22"/>
        </w:numPr>
        <w:rPr>
          <w:rFonts w:ascii="Calibri" w:hAnsi="Calibri" w:cs="Calibri"/>
          <w:sz w:val="24"/>
          <w:szCs w:val="24"/>
        </w:rPr>
      </w:pPr>
      <w:r w:rsidRPr="009518B5">
        <w:rPr>
          <w:rFonts w:ascii="Calibri" w:hAnsi="Calibri" w:cs="Calibri"/>
          <w:sz w:val="24"/>
          <w:szCs w:val="24"/>
        </w:rPr>
        <w:t xml:space="preserve">The deployment was completed in accordance with the reference document, and the basic functionality of all modules is functioning as expected in the </w:t>
      </w:r>
      <w:r w:rsidR="009518B5" w:rsidRPr="009518B5">
        <w:rPr>
          <w:rFonts w:ascii="Calibri" w:hAnsi="Calibri" w:cs="Calibri"/>
          <w:sz w:val="24"/>
          <w:szCs w:val="24"/>
        </w:rPr>
        <w:t>rapid.esignet.io</w:t>
      </w:r>
      <w:r w:rsidRPr="009518B5">
        <w:rPr>
          <w:rFonts w:ascii="Calibri" w:hAnsi="Calibri" w:cs="Calibri"/>
          <w:sz w:val="24"/>
          <w:szCs w:val="24"/>
        </w:rPr>
        <w:t xml:space="preserve"> environment.</w:t>
      </w:r>
    </w:p>
    <w:p w14:paraId="1737171F" w14:textId="54CE7E49" w:rsidR="00C900BC" w:rsidRPr="009518B5" w:rsidRDefault="000E6383" w:rsidP="009518B5">
      <w:pPr>
        <w:pStyle w:val="ListParagraph"/>
        <w:numPr>
          <w:ilvl w:val="0"/>
          <w:numId w:val="22"/>
        </w:numPr>
        <w:rPr>
          <w:rFonts w:ascii="Calibri" w:hAnsi="Calibri" w:cs="Calibri"/>
          <w:sz w:val="24"/>
          <w:szCs w:val="24"/>
        </w:rPr>
      </w:pPr>
      <w:r w:rsidRPr="009518B5">
        <w:rPr>
          <w:rFonts w:ascii="Calibri" w:hAnsi="Calibri" w:cs="Calibri"/>
          <w:sz w:val="24"/>
          <w:szCs w:val="24"/>
        </w:rPr>
        <w:t>QA Approved build release.</w:t>
      </w:r>
    </w:p>
    <w:p w14:paraId="1DC6FDC8" w14:textId="77777777" w:rsidR="0059171D" w:rsidRDefault="0059171D" w:rsidP="0059171D">
      <w:pPr>
        <w:pStyle w:val="ListParagraph"/>
        <w:spacing w:before="120" w:after="0" w:line="240" w:lineRule="auto"/>
        <w:jc w:val="left"/>
        <w:rPr>
          <w:rFonts w:ascii="Calibri" w:hAnsi="Calibri" w:cs="Calibri"/>
          <w:sz w:val="24"/>
          <w:szCs w:val="24"/>
        </w:rPr>
      </w:pPr>
    </w:p>
    <w:p w14:paraId="2F53F524" w14:textId="3959A427" w:rsidR="00DD6DBB" w:rsidRPr="008E2227" w:rsidRDefault="00DD6DBB" w:rsidP="00A257AB">
      <w:pPr>
        <w:pStyle w:val="Heading1"/>
        <w:spacing w:before="240" w:line="256" w:lineRule="auto"/>
        <w:ind w:left="432"/>
        <w:jc w:val="left"/>
        <w:rPr>
          <w:rFonts w:ascii="Calibri" w:hAnsi="Calibri" w:cs="Calibri"/>
        </w:rPr>
      </w:pPr>
      <w:bookmarkStart w:id="22" w:name="_Toc219733602"/>
      <w:r w:rsidRPr="008E2227">
        <w:rPr>
          <w:rFonts w:ascii="Calibri" w:hAnsi="Calibri" w:cs="Calibri"/>
        </w:rPr>
        <w:t>QA Approv</w:t>
      </w:r>
      <w:r w:rsidR="004A06F7" w:rsidRPr="008E2227">
        <w:rPr>
          <w:rFonts w:ascii="Calibri" w:hAnsi="Calibri" w:cs="Calibri"/>
        </w:rPr>
        <w:t>al</w:t>
      </w:r>
      <w:bookmarkEnd w:id="22"/>
    </w:p>
    <w:p w14:paraId="0F840375" w14:textId="4FBD54B2" w:rsidR="001C325A" w:rsidRPr="008E2227" w:rsidRDefault="00DD6DBB" w:rsidP="008111F1">
      <w:pPr>
        <w:ind w:firstLine="360"/>
        <w:rPr>
          <w:rFonts w:ascii="Calibri" w:hAnsi="Calibri" w:cs="Calibri"/>
          <w:sz w:val="24"/>
          <w:szCs w:val="24"/>
        </w:rPr>
      </w:pPr>
      <w:r w:rsidRPr="008E2227">
        <w:rPr>
          <w:rFonts w:ascii="Calibri" w:hAnsi="Calibri" w:cs="Calibri"/>
          <w:sz w:val="24"/>
          <w:szCs w:val="24"/>
        </w:rPr>
        <w:t>Build has met the defined exit criteria and is recommended for release.</w:t>
      </w:r>
    </w:p>
    <w:p w14:paraId="45FFEF06" w14:textId="6A4D8E05" w:rsidR="001C325A" w:rsidRDefault="009E5949" w:rsidP="001C325A">
      <w:pPr>
        <w:pStyle w:val="ListParagraph"/>
        <w:numPr>
          <w:ilvl w:val="0"/>
          <w:numId w:val="11"/>
        </w:numPr>
        <w:rPr>
          <w:rFonts w:ascii="Calibri" w:hAnsi="Calibri" w:cs="Calibri"/>
          <w:sz w:val="24"/>
          <w:szCs w:val="24"/>
        </w:rPr>
      </w:pPr>
      <w:r>
        <w:rPr>
          <w:rFonts w:ascii="Calibri" w:hAnsi="Calibri" w:cs="Calibri"/>
          <w:sz w:val="24"/>
          <w:szCs w:val="24"/>
        </w:rPr>
        <w:t xml:space="preserve">Deployment </w:t>
      </w:r>
    </w:p>
    <w:p w14:paraId="293D903F" w14:textId="36D7E617" w:rsidR="00CB3A86" w:rsidRPr="008E2227" w:rsidRDefault="00CB3A86" w:rsidP="001C325A">
      <w:pPr>
        <w:pStyle w:val="ListParagraph"/>
        <w:numPr>
          <w:ilvl w:val="0"/>
          <w:numId w:val="11"/>
        </w:numPr>
        <w:rPr>
          <w:rFonts w:ascii="Calibri" w:hAnsi="Calibri" w:cs="Calibri"/>
          <w:sz w:val="24"/>
          <w:szCs w:val="24"/>
        </w:rPr>
      </w:pPr>
      <w:r>
        <w:rPr>
          <w:rFonts w:ascii="Calibri" w:hAnsi="Calibri" w:cs="Calibri"/>
          <w:sz w:val="24"/>
          <w:szCs w:val="24"/>
        </w:rPr>
        <w:t>Automation reports -API</w:t>
      </w:r>
      <w:r w:rsidR="009518B5">
        <w:rPr>
          <w:rFonts w:ascii="Calibri" w:hAnsi="Calibri" w:cs="Calibri"/>
          <w:sz w:val="24"/>
          <w:szCs w:val="24"/>
        </w:rPr>
        <w:t xml:space="preserve"> and</w:t>
      </w:r>
      <w:r>
        <w:rPr>
          <w:rFonts w:ascii="Calibri" w:hAnsi="Calibri" w:cs="Calibri"/>
          <w:sz w:val="24"/>
          <w:szCs w:val="24"/>
        </w:rPr>
        <w:t xml:space="preserve"> DSL</w:t>
      </w:r>
    </w:p>
    <w:p w14:paraId="1E8B2BCD" w14:textId="6543F279" w:rsidR="007C21B1" w:rsidRPr="008E2227" w:rsidRDefault="007C21B1" w:rsidP="001C325A">
      <w:pPr>
        <w:pStyle w:val="ListParagraph"/>
        <w:numPr>
          <w:ilvl w:val="0"/>
          <w:numId w:val="11"/>
        </w:numPr>
        <w:rPr>
          <w:rFonts w:ascii="Calibri" w:hAnsi="Calibri" w:cs="Calibri"/>
          <w:sz w:val="24"/>
          <w:szCs w:val="24"/>
        </w:rPr>
      </w:pPr>
      <w:r w:rsidRPr="008E2227">
        <w:rPr>
          <w:rFonts w:ascii="Calibri" w:hAnsi="Calibri" w:cs="Calibri"/>
          <w:sz w:val="24"/>
          <w:szCs w:val="24"/>
        </w:rPr>
        <w:t>Documentation Sign-off</w:t>
      </w:r>
    </w:p>
    <w:p w14:paraId="2ADFE487" w14:textId="67BF0AAE" w:rsidR="007C21B1" w:rsidRPr="008E2227" w:rsidRDefault="007C21B1" w:rsidP="001C325A">
      <w:pPr>
        <w:pStyle w:val="ListParagraph"/>
        <w:numPr>
          <w:ilvl w:val="0"/>
          <w:numId w:val="11"/>
        </w:numPr>
        <w:rPr>
          <w:rFonts w:ascii="Calibri" w:hAnsi="Calibri" w:cs="Calibri"/>
          <w:sz w:val="24"/>
          <w:szCs w:val="24"/>
        </w:rPr>
      </w:pPr>
      <w:r w:rsidRPr="008E2227">
        <w:rPr>
          <w:rFonts w:ascii="Calibri" w:hAnsi="Calibri" w:cs="Calibri"/>
          <w:sz w:val="24"/>
          <w:szCs w:val="24"/>
        </w:rPr>
        <w:t>Test Environment Stability</w:t>
      </w:r>
    </w:p>
    <w:p w14:paraId="58570282" w14:textId="4BA427A7" w:rsidR="007C21B1" w:rsidRPr="008E2227" w:rsidRDefault="007C21B1" w:rsidP="009076BB">
      <w:pPr>
        <w:spacing w:before="120" w:after="120"/>
        <w:rPr>
          <w:rFonts w:ascii="Calibri" w:hAnsi="Calibri" w:cs="Calibri"/>
          <w:b/>
          <w:bCs/>
          <w:sz w:val="24"/>
          <w:szCs w:val="24"/>
        </w:rPr>
      </w:pPr>
      <w:r w:rsidRPr="008E2227">
        <w:rPr>
          <w:rFonts w:ascii="Calibri" w:hAnsi="Calibri" w:cs="Calibri"/>
          <w:b/>
          <w:bCs/>
          <w:sz w:val="24"/>
          <w:szCs w:val="24"/>
        </w:rPr>
        <w:t xml:space="preserve">           Table 8: Report is signed off details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890"/>
        <w:gridCol w:w="1933"/>
        <w:gridCol w:w="5537"/>
      </w:tblGrid>
      <w:tr w:rsidR="007C21B1" w:rsidRPr="008E2227" w14:paraId="7B4D6F1F" w14:textId="77777777" w:rsidTr="0059171D">
        <w:trPr>
          <w:tblHeader/>
          <w:jc w:val="center"/>
        </w:trPr>
        <w:tc>
          <w:tcPr>
            <w:tcW w:w="1890" w:type="dxa"/>
            <w:shd w:val="clear" w:color="auto" w:fill="0A1D30" w:themeFill="text2" w:themeFillShade="BF"/>
          </w:tcPr>
          <w:p w14:paraId="42DF5C8B" w14:textId="77777777" w:rsidR="007C21B1" w:rsidRPr="008E2227" w:rsidRDefault="007C21B1" w:rsidP="00CB3A86">
            <w:pPr>
              <w:pStyle w:val="TableColumnHeading"/>
              <w:rPr>
                <w:rFonts w:ascii="Calibri" w:hAnsi="Calibri" w:cs="Calibri"/>
              </w:rPr>
            </w:pPr>
            <w:r w:rsidRPr="008E2227">
              <w:rPr>
                <w:rFonts w:ascii="Calibri" w:hAnsi="Calibri" w:cs="Calibri"/>
              </w:rPr>
              <w:t>Name</w:t>
            </w:r>
          </w:p>
        </w:tc>
        <w:tc>
          <w:tcPr>
            <w:tcW w:w="1933" w:type="dxa"/>
            <w:shd w:val="clear" w:color="auto" w:fill="0A1D30" w:themeFill="text2" w:themeFillShade="BF"/>
          </w:tcPr>
          <w:p w14:paraId="0DEE0EE0" w14:textId="77777777" w:rsidR="007C21B1" w:rsidRPr="008E2227" w:rsidRDefault="007C21B1" w:rsidP="00CB3A86">
            <w:pPr>
              <w:pStyle w:val="TableColumnHeading"/>
              <w:rPr>
                <w:rFonts w:ascii="Calibri" w:hAnsi="Calibri" w:cs="Calibri"/>
              </w:rPr>
            </w:pPr>
            <w:r w:rsidRPr="008E2227">
              <w:rPr>
                <w:rFonts w:ascii="Calibri" w:hAnsi="Calibri" w:cs="Calibri"/>
              </w:rPr>
              <w:t>Functional Role</w:t>
            </w:r>
          </w:p>
        </w:tc>
        <w:tc>
          <w:tcPr>
            <w:tcW w:w="5537" w:type="dxa"/>
            <w:shd w:val="clear" w:color="auto" w:fill="0A1D30" w:themeFill="text2" w:themeFillShade="BF"/>
          </w:tcPr>
          <w:p w14:paraId="00BD5AB4" w14:textId="77777777" w:rsidR="007C21B1" w:rsidRPr="008E2227" w:rsidRDefault="007C21B1" w:rsidP="00CB3A86">
            <w:pPr>
              <w:pStyle w:val="TableColumnHeading"/>
              <w:rPr>
                <w:rFonts w:ascii="Calibri" w:hAnsi="Calibri" w:cs="Calibri"/>
              </w:rPr>
            </w:pPr>
            <w:r w:rsidRPr="008E2227">
              <w:rPr>
                <w:rFonts w:ascii="Calibri" w:hAnsi="Calibri" w:cs="Calibri"/>
              </w:rPr>
              <w:t>Responsibilities</w:t>
            </w:r>
          </w:p>
        </w:tc>
      </w:tr>
      <w:tr w:rsidR="00CB3A86" w:rsidRPr="008E2227" w14:paraId="0CD5EC49" w14:textId="77777777" w:rsidTr="0059171D">
        <w:trPr>
          <w:jc w:val="center"/>
        </w:trPr>
        <w:tc>
          <w:tcPr>
            <w:tcW w:w="1890" w:type="dxa"/>
          </w:tcPr>
          <w:p w14:paraId="64AD0041" w14:textId="1F0E2515" w:rsidR="00CB3A86" w:rsidRPr="008E2227" w:rsidRDefault="00CB3A86" w:rsidP="00CB3A86">
            <w:pPr>
              <w:pStyle w:val="TableText"/>
              <w:jc w:val="center"/>
              <w:rPr>
                <w:rFonts w:ascii="Calibri" w:hAnsi="Calibri" w:cs="Calibri"/>
                <w:sz w:val="24"/>
                <w:szCs w:val="24"/>
              </w:rPr>
            </w:pPr>
            <w:r w:rsidRPr="00E166A9">
              <w:rPr>
                <w:rFonts w:ascii="Calibri" w:hAnsi="Calibri" w:cs="Calibri"/>
                <w:sz w:val="24"/>
                <w:szCs w:val="24"/>
              </w:rPr>
              <w:t>Ragini Krishna</w:t>
            </w:r>
          </w:p>
        </w:tc>
        <w:tc>
          <w:tcPr>
            <w:tcW w:w="1933" w:type="dxa"/>
          </w:tcPr>
          <w:p w14:paraId="5BEFBCEA" w14:textId="394F35A7" w:rsidR="00CB3A86" w:rsidRPr="008E2227" w:rsidRDefault="00CB3A86" w:rsidP="00CB3A86">
            <w:pPr>
              <w:pStyle w:val="TableText"/>
              <w:jc w:val="center"/>
              <w:rPr>
                <w:rFonts w:ascii="Calibri" w:hAnsi="Calibri" w:cs="Calibri"/>
                <w:sz w:val="24"/>
                <w:szCs w:val="24"/>
              </w:rPr>
            </w:pPr>
            <w:r w:rsidRPr="008E2227">
              <w:rPr>
                <w:rFonts w:ascii="Calibri" w:hAnsi="Calibri" w:cs="Calibri"/>
                <w:sz w:val="24"/>
                <w:szCs w:val="24"/>
              </w:rPr>
              <w:t>Manager</w:t>
            </w:r>
          </w:p>
        </w:tc>
        <w:tc>
          <w:tcPr>
            <w:tcW w:w="5537" w:type="dxa"/>
          </w:tcPr>
          <w:p w14:paraId="172F4E27" w14:textId="2ECA1AEA" w:rsidR="00CB3A86" w:rsidRPr="008E2227" w:rsidRDefault="00CB3A86" w:rsidP="00CB3A86">
            <w:pPr>
              <w:pStyle w:val="TableText"/>
              <w:jc w:val="center"/>
              <w:rPr>
                <w:rFonts w:ascii="Calibri" w:hAnsi="Calibri" w:cs="Calibri"/>
                <w:sz w:val="24"/>
                <w:szCs w:val="24"/>
              </w:rPr>
            </w:pPr>
            <w:r>
              <w:rPr>
                <w:rFonts w:ascii="Calibri" w:hAnsi="Calibri" w:cs="Calibri"/>
                <w:sz w:val="24"/>
                <w:szCs w:val="24"/>
              </w:rPr>
              <w:t>D</w:t>
            </w:r>
            <w:r w:rsidRPr="00E166A9">
              <w:rPr>
                <w:rFonts w:ascii="Calibri" w:hAnsi="Calibri" w:cs="Calibri"/>
                <w:sz w:val="24"/>
                <w:szCs w:val="24"/>
              </w:rPr>
              <w:t>efining test strategy, managing QA activities, and ensuring overall product quality.</w:t>
            </w:r>
          </w:p>
        </w:tc>
      </w:tr>
      <w:tr w:rsidR="00CB3A86" w:rsidRPr="008E2227" w14:paraId="55125FCD" w14:textId="77777777" w:rsidTr="0059171D">
        <w:trPr>
          <w:jc w:val="center"/>
        </w:trPr>
        <w:tc>
          <w:tcPr>
            <w:tcW w:w="1890" w:type="dxa"/>
          </w:tcPr>
          <w:p w14:paraId="05D67641" w14:textId="6F0F6F90" w:rsidR="00CB3A86" w:rsidRPr="008E2227" w:rsidRDefault="00CB3A86" w:rsidP="00CB3A86">
            <w:pPr>
              <w:pStyle w:val="TableText"/>
              <w:jc w:val="center"/>
              <w:rPr>
                <w:rFonts w:ascii="Calibri" w:hAnsi="Calibri" w:cs="Calibri"/>
                <w:sz w:val="24"/>
                <w:szCs w:val="24"/>
              </w:rPr>
            </w:pPr>
            <w:r>
              <w:rPr>
                <w:rFonts w:ascii="Calibri" w:hAnsi="Calibri" w:cs="Calibri"/>
                <w:sz w:val="24"/>
                <w:szCs w:val="24"/>
              </w:rPr>
              <w:t>Chandra Sekhar</w:t>
            </w:r>
          </w:p>
        </w:tc>
        <w:tc>
          <w:tcPr>
            <w:tcW w:w="1933" w:type="dxa"/>
          </w:tcPr>
          <w:p w14:paraId="0F8344E7" w14:textId="00CAEF5D" w:rsidR="00CB3A86" w:rsidRPr="008E2227" w:rsidRDefault="00CB3A86" w:rsidP="00CB3A86">
            <w:pPr>
              <w:pStyle w:val="TableText"/>
              <w:jc w:val="center"/>
              <w:rPr>
                <w:rFonts w:ascii="Calibri" w:hAnsi="Calibri" w:cs="Calibri"/>
                <w:sz w:val="24"/>
                <w:szCs w:val="24"/>
              </w:rPr>
            </w:pPr>
            <w:r w:rsidRPr="008E2227">
              <w:rPr>
                <w:rFonts w:ascii="Calibri" w:hAnsi="Calibri" w:cs="Calibri"/>
                <w:sz w:val="24"/>
                <w:szCs w:val="24"/>
              </w:rPr>
              <w:t>Lead</w:t>
            </w:r>
          </w:p>
        </w:tc>
        <w:tc>
          <w:tcPr>
            <w:tcW w:w="5537" w:type="dxa"/>
          </w:tcPr>
          <w:p w14:paraId="39F7089E" w14:textId="044D7298" w:rsidR="00CB3A86" w:rsidRPr="008E2227" w:rsidRDefault="00CB3A86" w:rsidP="00CB3A86">
            <w:pPr>
              <w:pStyle w:val="TableText"/>
              <w:jc w:val="center"/>
              <w:rPr>
                <w:rFonts w:ascii="Calibri" w:hAnsi="Calibri" w:cs="Calibri"/>
                <w:sz w:val="24"/>
                <w:szCs w:val="24"/>
              </w:rPr>
            </w:pPr>
            <w:r>
              <w:rPr>
                <w:rFonts w:ascii="Calibri" w:hAnsi="Calibri" w:cs="Calibri"/>
                <w:sz w:val="24"/>
                <w:szCs w:val="24"/>
              </w:rPr>
              <w:t>L</w:t>
            </w:r>
            <w:r w:rsidRPr="00FD3D5A">
              <w:rPr>
                <w:rFonts w:ascii="Calibri" w:hAnsi="Calibri" w:cs="Calibri"/>
                <w:sz w:val="24"/>
                <w:szCs w:val="24"/>
              </w:rPr>
              <w:t>eading the test team, planning and executing tests, and ensuring timely delivery of quality results.</w:t>
            </w:r>
          </w:p>
        </w:tc>
      </w:tr>
      <w:tr w:rsidR="00CB3A86" w:rsidRPr="008E2227" w14:paraId="3C090221" w14:textId="77777777" w:rsidTr="0059171D">
        <w:trPr>
          <w:jc w:val="center"/>
        </w:trPr>
        <w:tc>
          <w:tcPr>
            <w:tcW w:w="1890" w:type="dxa"/>
          </w:tcPr>
          <w:p w14:paraId="539124FA" w14:textId="56669BA4" w:rsidR="00CB3A86" w:rsidRDefault="009E5949" w:rsidP="00CB3A86">
            <w:pPr>
              <w:pStyle w:val="TableText"/>
              <w:jc w:val="center"/>
              <w:rPr>
                <w:rFonts w:ascii="Calibri" w:hAnsi="Calibri" w:cs="Calibri"/>
                <w:sz w:val="24"/>
                <w:szCs w:val="24"/>
              </w:rPr>
            </w:pPr>
            <w:r>
              <w:rPr>
                <w:rFonts w:ascii="Calibri" w:hAnsi="Calibri" w:cs="Calibri"/>
                <w:sz w:val="24"/>
                <w:szCs w:val="24"/>
              </w:rPr>
              <w:t>Aswin</w:t>
            </w:r>
          </w:p>
        </w:tc>
        <w:tc>
          <w:tcPr>
            <w:tcW w:w="1933" w:type="dxa"/>
          </w:tcPr>
          <w:p w14:paraId="024464F7" w14:textId="28D68987" w:rsidR="00CB3A86" w:rsidRPr="008E2227" w:rsidRDefault="009E5949" w:rsidP="00CB3A86">
            <w:pPr>
              <w:pStyle w:val="TableText"/>
              <w:jc w:val="center"/>
              <w:rPr>
                <w:rFonts w:ascii="Calibri" w:hAnsi="Calibri" w:cs="Calibri"/>
                <w:sz w:val="24"/>
                <w:szCs w:val="24"/>
              </w:rPr>
            </w:pPr>
            <w:r>
              <w:rPr>
                <w:rFonts w:ascii="Calibri" w:hAnsi="Calibri" w:cs="Calibri"/>
                <w:sz w:val="24"/>
                <w:szCs w:val="24"/>
              </w:rPr>
              <w:t>Test Engineer</w:t>
            </w:r>
          </w:p>
        </w:tc>
        <w:tc>
          <w:tcPr>
            <w:tcW w:w="5537" w:type="dxa"/>
          </w:tcPr>
          <w:p w14:paraId="14E1F88D" w14:textId="64814985" w:rsidR="00CB3A86" w:rsidRDefault="00CB3A86" w:rsidP="00CB3A86">
            <w:pPr>
              <w:pStyle w:val="TableText"/>
              <w:jc w:val="center"/>
              <w:rPr>
                <w:rFonts w:ascii="Calibri" w:hAnsi="Calibri" w:cs="Calibri"/>
                <w:sz w:val="24"/>
                <w:szCs w:val="24"/>
              </w:rPr>
            </w:pPr>
            <w:r>
              <w:rPr>
                <w:rFonts w:ascii="Calibri" w:hAnsi="Calibri" w:cs="Calibri"/>
                <w:sz w:val="24"/>
                <w:szCs w:val="24"/>
              </w:rPr>
              <w:t>L</w:t>
            </w:r>
            <w:r w:rsidRPr="00FD3D5A">
              <w:rPr>
                <w:rFonts w:ascii="Calibri" w:hAnsi="Calibri" w:cs="Calibri"/>
                <w:sz w:val="24"/>
                <w:szCs w:val="24"/>
              </w:rPr>
              <w:t>eading the test team, planning and executing tests, and ensuring timely delivery of quality results.</w:t>
            </w:r>
          </w:p>
        </w:tc>
      </w:tr>
    </w:tbl>
    <w:p w14:paraId="377EAEA5" w14:textId="5A8BF0DE" w:rsidR="00C900BC" w:rsidRPr="008E2227" w:rsidRDefault="00C900BC" w:rsidP="008111F1">
      <w:pPr>
        <w:pStyle w:val="Heading1"/>
        <w:spacing w:before="120" w:line="256" w:lineRule="auto"/>
        <w:ind w:left="432"/>
        <w:jc w:val="left"/>
        <w:rPr>
          <w:rFonts w:ascii="Calibri" w:hAnsi="Calibri" w:cs="Calibri"/>
        </w:rPr>
      </w:pPr>
      <w:bookmarkStart w:id="23" w:name="_Toc219733603"/>
      <w:r w:rsidRPr="008E2227">
        <w:rPr>
          <w:rFonts w:ascii="Calibri" w:hAnsi="Calibri" w:cs="Calibri"/>
        </w:rPr>
        <w:t>Appendix</w:t>
      </w:r>
      <w:bookmarkEnd w:id="23"/>
    </w:p>
    <w:p w14:paraId="720BD2D3" w14:textId="4BB07977" w:rsidR="00243599" w:rsidRPr="008E2227" w:rsidRDefault="00243599" w:rsidP="008111F1">
      <w:pPr>
        <w:ind w:left="432" w:firstLine="144"/>
        <w:rPr>
          <w:rFonts w:ascii="Calibri" w:hAnsi="Calibri" w:cs="Calibri"/>
          <w:sz w:val="24"/>
          <w:szCs w:val="24"/>
        </w:rPr>
      </w:pPr>
      <w:r w:rsidRPr="008E2227">
        <w:rPr>
          <w:rStyle w:val="citation-36"/>
          <w:rFonts w:ascii="Calibri" w:hAnsi="Calibri" w:cs="Calibri"/>
          <w:sz w:val="24"/>
          <w:szCs w:val="24"/>
        </w:rPr>
        <w:t>This includes additional reference information for the report</w:t>
      </w:r>
      <w:r w:rsidRPr="008E2227">
        <w:rPr>
          <w:rFonts w:ascii="Calibri" w:hAnsi="Calibri" w:cs="Calibri"/>
          <w:sz w:val="24"/>
          <w:szCs w:val="24"/>
        </w:rPr>
        <w:t xml:space="preserve">. </w:t>
      </w:r>
      <w:r w:rsidRPr="008E2227">
        <w:rPr>
          <w:rStyle w:val="citation-35"/>
          <w:rFonts w:ascii="Calibri" w:hAnsi="Calibri" w:cs="Calibri"/>
          <w:sz w:val="24"/>
          <w:szCs w:val="24"/>
        </w:rPr>
        <w:t>It contains a history of document versions and a list of acronyms and their meanings</w:t>
      </w:r>
      <w:r w:rsidRPr="008E2227">
        <w:rPr>
          <w:rFonts w:ascii="Calibri" w:hAnsi="Calibri" w:cs="Calibri"/>
          <w:sz w:val="24"/>
          <w:szCs w:val="24"/>
        </w:rPr>
        <w:t>.</w:t>
      </w:r>
    </w:p>
    <w:p w14:paraId="11FEB421" w14:textId="1F5C9C34" w:rsidR="00C900BC" w:rsidRPr="008E2227" w:rsidRDefault="00C900BC" w:rsidP="009518B5">
      <w:pPr>
        <w:pStyle w:val="Heading2"/>
        <w:spacing w:before="40" w:after="0" w:line="257" w:lineRule="auto"/>
        <w:ind w:left="578"/>
        <w:jc w:val="left"/>
        <w:rPr>
          <w:rFonts w:ascii="Calibri" w:hAnsi="Calibri" w:cs="Calibri"/>
          <w:lang w:bidi="en-US"/>
        </w:rPr>
      </w:pPr>
      <w:bookmarkStart w:id="24" w:name="_Toc219733604"/>
      <w:r w:rsidRPr="008E2227">
        <w:rPr>
          <w:rFonts w:ascii="Calibri" w:hAnsi="Calibri" w:cs="Calibri"/>
        </w:rPr>
        <w:t>Appendix A: Versions</w:t>
      </w:r>
      <w:bookmarkEnd w:id="24"/>
    </w:p>
    <w:tbl>
      <w:tblPr>
        <w:tblW w:w="4656" w:type="pct"/>
        <w:tblInd w:w="115"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CellMar>
          <w:left w:w="115" w:type="dxa"/>
          <w:right w:w="115" w:type="dxa"/>
        </w:tblCellMar>
        <w:tblLook w:val="0000" w:firstRow="0" w:lastRow="0" w:firstColumn="0" w:lastColumn="0" w:noHBand="0" w:noVBand="0"/>
      </w:tblPr>
      <w:tblGrid>
        <w:gridCol w:w="1341"/>
        <w:gridCol w:w="1935"/>
        <w:gridCol w:w="2530"/>
        <w:gridCol w:w="3571"/>
      </w:tblGrid>
      <w:tr w:rsidR="00C900BC" w:rsidRPr="008E2227" w14:paraId="54EA1B33" w14:textId="77777777" w:rsidTr="00CB3A86">
        <w:trPr>
          <w:cantSplit/>
          <w:trHeight w:val="692"/>
          <w:tblHeader/>
        </w:trPr>
        <w:tc>
          <w:tcPr>
            <w:tcW w:w="715" w:type="pct"/>
            <w:tcBorders>
              <w:top w:val="single" w:sz="4" w:space="0" w:color="000000"/>
              <w:left w:val="single" w:sz="4" w:space="0" w:color="000000"/>
              <w:bottom w:val="single" w:sz="4" w:space="0" w:color="auto"/>
              <w:right w:val="single" w:sz="4" w:space="0" w:color="FFFFFF"/>
            </w:tcBorders>
            <w:shd w:val="clear" w:color="auto" w:fill="002060"/>
            <w:vAlign w:val="center"/>
          </w:tcPr>
          <w:p w14:paraId="735114B3" w14:textId="2B77DD2D" w:rsidR="00E309F8" w:rsidRPr="008E2227" w:rsidRDefault="00E309F8" w:rsidP="00E309F8">
            <w:pPr>
              <w:spacing w:before="120" w:after="0"/>
              <w:jc w:val="center"/>
              <w:rPr>
                <w:rFonts w:ascii="Calibri" w:hAnsi="Calibri" w:cs="Calibri"/>
              </w:rPr>
            </w:pPr>
            <w:r>
              <w:rPr>
                <w:rFonts w:ascii="Calibri" w:hAnsi="Calibri" w:cs="Calibri"/>
              </w:rPr>
              <w:t>V</w:t>
            </w:r>
            <w:r w:rsidRPr="00E309F8">
              <w:rPr>
                <w:rFonts w:ascii="Calibri" w:eastAsia="Times New Roman" w:hAnsi="Calibri" w:cs="Calibri"/>
                <w:b/>
                <w:color w:val="FFFFFF" w:themeColor="background1"/>
                <w:sz w:val="24"/>
                <w:szCs w:val="24"/>
              </w:rPr>
              <w:t>ersion</w:t>
            </w:r>
          </w:p>
        </w:tc>
        <w:tc>
          <w:tcPr>
            <w:tcW w:w="1032" w:type="pct"/>
            <w:tcBorders>
              <w:top w:val="single" w:sz="4" w:space="0" w:color="000000"/>
              <w:left w:val="single" w:sz="4" w:space="0" w:color="FFFFFF"/>
              <w:bottom w:val="single" w:sz="4" w:space="0" w:color="auto"/>
              <w:right w:val="single" w:sz="4" w:space="0" w:color="FFFFFF"/>
            </w:tcBorders>
            <w:shd w:val="clear" w:color="auto" w:fill="002060"/>
            <w:vAlign w:val="center"/>
          </w:tcPr>
          <w:p w14:paraId="08941882" w14:textId="77777777" w:rsidR="00C900BC" w:rsidRPr="008E2227" w:rsidRDefault="00C900BC" w:rsidP="00CB3A86">
            <w:pPr>
              <w:pStyle w:val="TableColumnHeading"/>
              <w:rPr>
                <w:rFonts w:ascii="Calibri" w:hAnsi="Calibri" w:cs="Calibri"/>
              </w:rPr>
            </w:pPr>
            <w:r w:rsidRPr="008E2227">
              <w:rPr>
                <w:rFonts w:ascii="Calibri" w:hAnsi="Calibri" w:cs="Calibri"/>
              </w:rPr>
              <w:t>Date</w:t>
            </w:r>
          </w:p>
        </w:tc>
        <w:tc>
          <w:tcPr>
            <w:tcW w:w="1349" w:type="pct"/>
            <w:tcBorders>
              <w:top w:val="single" w:sz="4" w:space="0" w:color="000000"/>
              <w:left w:val="single" w:sz="4" w:space="0" w:color="FFFFFF"/>
              <w:bottom w:val="single" w:sz="4" w:space="0" w:color="auto"/>
              <w:right w:val="single" w:sz="4" w:space="0" w:color="FFFFFF"/>
            </w:tcBorders>
            <w:shd w:val="clear" w:color="auto" w:fill="002060"/>
            <w:vAlign w:val="center"/>
          </w:tcPr>
          <w:p w14:paraId="347CE1E8" w14:textId="77777777" w:rsidR="00C900BC" w:rsidRPr="008E2227" w:rsidRDefault="00C900BC" w:rsidP="00CB3A86">
            <w:pPr>
              <w:pStyle w:val="TableColumnHeading"/>
              <w:rPr>
                <w:rFonts w:ascii="Calibri" w:hAnsi="Calibri" w:cs="Calibri"/>
              </w:rPr>
            </w:pPr>
            <w:r w:rsidRPr="008E2227">
              <w:rPr>
                <w:rFonts w:ascii="Calibri" w:hAnsi="Calibri" w:cs="Calibri"/>
              </w:rPr>
              <w:t>Author</w:t>
            </w:r>
          </w:p>
        </w:tc>
        <w:tc>
          <w:tcPr>
            <w:tcW w:w="1904" w:type="pct"/>
            <w:tcBorders>
              <w:top w:val="single" w:sz="4" w:space="0" w:color="000000"/>
              <w:left w:val="single" w:sz="4" w:space="0" w:color="FFFFFF"/>
              <w:bottom w:val="single" w:sz="4" w:space="0" w:color="auto"/>
              <w:right w:val="single" w:sz="4" w:space="0" w:color="FFFFFF"/>
            </w:tcBorders>
            <w:shd w:val="clear" w:color="auto" w:fill="002060"/>
          </w:tcPr>
          <w:p w14:paraId="35F36157" w14:textId="77777777" w:rsidR="00C900BC" w:rsidRPr="008E2227" w:rsidRDefault="00C900BC" w:rsidP="00CB3A86">
            <w:pPr>
              <w:pStyle w:val="TableColumnHeading"/>
              <w:rPr>
                <w:rFonts w:ascii="Calibri" w:hAnsi="Calibri" w:cs="Calibri"/>
              </w:rPr>
            </w:pPr>
            <w:r w:rsidRPr="008E2227">
              <w:rPr>
                <w:rFonts w:ascii="Calibri" w:hAnsi="Calibri" w:cs="Calibri"/>
              </w:rPr>
              <w:t>Reviewers</w:t>
            </w:r>
          </w:p>
        </w:tc>
      </w:tr>
      <w:tr w:rsidR="00C900BC" w:rsidRPr="008E2227" w14:paraId="05DEBC25" w14:textId="77777777" w:rsidTr="0059171D">
        <w:trPr>
          <w:cantSplit/>
          <w:trHeight w:val="426"/>
        </w:trPr>
        <w:tc>
          <w:tcPr>
            <w:tcW w:w="715" w:type="pct"/>
            <w:tcBorders>
              <w:top w:val="single" w:sz="4" w:space="0" w:color="auto"/>
              <w:left w:val="single" w:sz="4" w:space="0" w:color="000000"/>
              <w:bottom w:val="single" w:sz="4" w:space="0" w:color="000000"/>
              <w:right w:val="single" w:sz="4" w:space="0" w:color="000000"/>
            </w:tcBorders>
            <w:shd w:val="clear" w:color="000080" w:fill="FFFFFF"/>
          </w:tcPr>
          <w:p w14:paraId="34225024" w14:textId="77777777" w:rsidR="00C900BC" w:rsidRPr="00D94E31" w:rsidRDefault="00C900BC" w:rsidP="00D94E31">
            <w:pPr>
              <w:pStyle w:val="TableText"/>
              <w:jc w:val="center"/>
              <w:rPr>
                <w:rFonts w:ascii="Calibri" w:hAnsi="Calibri" w:cs="Calibri"/>
                <w:sz w:val="24"/>
                <w:szCs w:val="24"/>
              </w:rPr>
            </w:pPr>
            <w:r w:rsidRPr="00D94E31">
              <w:rPr>
                <w:rFonts w:ascii="Calibri" w:hAnsi="Calibri" w:cs="Calibri"/>
                <w:sz w:val="24"/>
                <w:szCs w:val="24"/>
              </w:rPr>
              <w:t>V1.0</w:t>
            </w:r>
          </w:p>
        </w:tc>
        <w:tc>
          <w:tcPr>
            <w:tcW w:w="1032" w:type="pct"/>
            <w:tcBorders>
              <w:top w:val="single" w:sz="4" w:space="0" w:color="auto"/>
              <w:left w:val="single" w:sz="4" w:space="0" w:color="000000"/>
              <w:bottom w:val="single" w:sz="4" w:space="0" w:color="000000"/>
              <w:right w:val="single" w:sz="4" w:space="0" w:color="000000"/>
            </w:tcBorders>
            <w:shd w:val="clear" w:color="000080" w:fill="FFFFFF"/>
          </w:tcPr>
          <w:p w14:paraId="23693C0A" w14:textId="1E0419D9" w:rsidR="00C900BC" w:rsidRPr="00D94E31" w:rsidRDefault="00113A82" w:rsidP="00D94E31">
            <w:pPr>
              <w:pStyle w:val="TableText"/>
              <w:jc w:val="center"/>
              <w:rPr>
                <w:rFonts w:ascii="Calibri" w:hAnsi="Calibri" w:cs="Calibri"/>
                <w:sz w:val="24"/>
                <w:szCs w:val="24"/>
              </w:rPr>
            </w:pPr>
            <w:r>
              <w:rPr>
                <w:rFonts w:ascii="Calibri" w:hAnsi="Calibri" w:cs="Calibri"/>
                <w:sz w:val="24"/>
                <w:szCs w:val="24"/>
              </w:rPr>
              <w:t>21</w:t>
            </w:r>
            <w:r w:rsidR="00C900BC" w:rsidRPr="00D94E31">
              <w:rPr>
                <w:rFonts w:ascii="Calibri" w:hAnsi="Calibri" w:cs="Calibri"/>
                <w:sz w:val="24"/>
                <w:szCs w:val="24"/>
              </w:rPr>
              <w:t>/</w:t>
            </w:r>
            <w:r w:rsidR="00F051A0">
              <w:rPr>
                <w:rFonts w:ascii="Calibri" w:hAnsi="Calibri" w:cs="Calibri"/>
                <w:sz w:val="24"/>
                <w:szCs w:val="24"/>
              </w:rPr>
              <w:t>12</w:t>
            </w:r>
            <w:r w:rsidR="00C900BC" w:rsidRPr="00D94E31">
              <w:rPr>
                <w:rFonts w:ascii="Calibri" w:hAnsi="Calibri" w:cs="Calibri"/>
                <w:sz w:val="24"/>
                <w:szCs w:val="24"/>
              </w:rPr>
              <w:t>/20</w:t>
            </w:r>
            <w:r w:rsidR="00A7334A" w:rsidRPr="00D94E31">
              <w:rPr>
                <w:rFonts w:ascii="Calibri" w:hAnsi="Calibri" w:cs="Calibri"/>
                <w:sz w:val="24"/>
                <w:szCs w:val="24"/>
              </w:rPr>
              <w:t>25</w:t>
            </w:r>
          </w:p>
        </w:tc>
        <w:tc>
          <w:tcPr>
            <w:tcW w:w="1349" w:type="pct"/>
            <w:tcBorders>
              <w:top w:val="single" w:sz="4" w:space="0" w:color="auto"/>
              <w:left w:val="single" w:sz="4" w:space="0" w:color="000000"/>
              <w:bottom w:val="single" w:sz="4" w:space="0" w:color="000000"/>
              <w:right w:val="single" w:sz="4" w:space="0" w:color="000000"/>
            </w:tcBorders>
            <w:shd w:val="clear" w:color="000080" w:fill="FFFFFF"/>
          </w:tcPr>
          <w:p w14:paraId="1730FFA3" w14:textId="55022448" w:rsidR="00C900BC" w:rsidRPr="00D94E31" w:rsidRDefault="009E5949" w:rsidP="00D94E31">
            <w:pPr>
              <w:pStyle w:val="TableText"/>
              <w:jc w:val="center"/>
              <w:rPr>
                <w:rFonts w:ascii="Calibri" w:hAnsi="Calibri" w:cs="Calibri"/>
                <w:sz w:val="24"/>
                <w:szCs w:val="24"/>
              </w:rPr>
            </w:pPr>
            <w:r>
              <w:rPr>
                <w:rFonts w:ascii="Calibri" w:hAnsi="Calibri" w:cs="Calibri"/>
                <w:sz w:val="24"/>
                <w:szCs w:val="24"/>
              </w:rPr>
              <w:t>Aswin</w:t>
            </w:r>
          </w:p>
        </w:tc>
        <w:tc>
          <w:tcPr>
            <w:tcW w:w="1904" w:type="pct"/>
            <w:tcBorders>
              <w:top w:val="single" w:sz="4" w:space="0" w:color="auto"/>
              <w:left w:val="single" w:sz="4" w:space="0" w:color="000000"/>
              <w:bottom w:val="single" w:sz="4" w:space="0" w:color="000000"/>
              <w:right w:val="single" w:sz="4" w:space="0" w:color="000000"/>
            </w:tcBorders>
            <w:shd w:val="clear" w:color="000080" w:fill="FFFFFF"/>
          </w:tcPr>
          <w:p w14:paraId="3C9A4891" w14:textId="3578A947" w:rsidR="00A7334A" w:rsidRPr="00D94E31" w:rsidRDefault="00F051A0" w:rsidP="00D94E31">
            <w:pPr>
              <w:pStyle w:val="TableText"/>
              <w:jc w:val="center"/>
              <w:rPr>
                <w:rFonts w:ascii="Calibri" w:hAnsi="Calibri" w:cs="Calibri"/>
                <w:sz w:val="24"/>
                <w:szCs w:val="24"/>
              </w:rPr>
            </w:pPr>
            <w:r w:rsidRPr="00E166A9">
              <w:rPr>
                <w:rFonts w:ascii="Calibri" w:hAnsi="Calibri" w:cs="Calibri"/>
                <w:sz w:val="24"/>
                <w:szCs w:val="24"/>
              </w:rPr>
              <w:t>Ragini Krishna</w:t>
            </w:r>
          </w:p>
        </w:tc>
      </w:tr>
    </w:tbl>
    <w:p w14:paraId="75FFF30F" w14:textId="11309428" w:rsidR="00C900BC" w:rsidRPr="008E2227" w:rsidRDefault="00C900BC" w:rsidP="009518B5">
      <w:pPr>
        <w:pStyle w:val="Heading2"/>
        <w:spacing w:before="120" w:after="0" w:line="257" w:lineRule="auto"/>
        <w:ind w:left="578"/>
        <w:jc w:val="left"/>
        <w:rPr>
          <w:rFonts w:ascii="Calibri" w:hAnsi="Calibri" w:cs="Calibri"/>
          <w:sz w:val="28"/>
        </w:rPr>
      </w:pPr>
      <w:bookmarkStart w:id="25" w:name="_Toc219733605"/>
      <w:r w:rsidRPr="008E2227">
        <w:rPr>
          <w:rFonts w:ascii="Calibri" w:hAnsi="Calibri" w:cs="Calibri"/>
        </w:rPr>
        <w:lastRenderedPageBreak/>
        <w:t>Appendix B: Acronyms</w:t>
      </w:r>
      <w:bookmarkEnd w:id="2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98"/>
        <w:gridCol w:w="5741"/>
      </w:tblGrid>
      <w:tr w:rsidR="00C900BC" w:rsidRPr="008E2227" w14:paraId="1ABCFCA0" w14:textId="77777777" w:rsidTr="009518B5">
        <w:trPr>
          <w:cantSplit/>
          <w:trHeight w:val="260"/>
          <w:tblHeader/>
        </w:trPr>
        <w:tc>
          <w:tcPr>
            <w:tcW w:w="3498" w:type="dxa"/>
            <w:shd w:val="clear" w:color="auto" w:fill="002060"/>
          </w:tcPr>
          <w:p w14:paraId="771C7929" w14:textId="77777777" w:rsidR="00C900BC" w:rsidRPr="008E2227" w:rsidRDefault="00C900BC" w:rsidP="00CB3A86">
            <w:pPr>
              <w:pStyle w:val="TableColumnHeading"/>
              <w:rPr>
                <w:rFonts w:ascii="Calibri" w:hAnsi="Calibri" w:cs="Calibri"/>
              </w:rPr>
            </w:pPr>
            <w:r w:rsidRPr="008E2227">
              <w:rPr>
                <w:rFonts w:ascii="Calibri" w:hAnsi="Calibri" w:cs="Calibri"/>
              </w:rPr>
              <w:t>Acronym</w:t>
            </w:r>
          </w:p>
        </w:tc>
        <w:tc>
          <w:tcPr>
            <w:tcW w:w="5741" w:type="dxa"/>
            <w:shd w:val="clear" w:color="auto" w:fill="002060"/>
          </w:tcPr>
          <w:p w14:paraId="1A611DB2" w14:textId="77777777" w:rsidR="00C900BC" w:rsidRPr="008E2227" w:rsidRDefault="00C900BC" w:rsidP="00CB3A86">
            <w:pPr>
              <w:pStyle w:val="TableColumnHeading"/>
              <w:rPr>
                <w:rFonts w:ascii="Calibri" w:hAnsi="Calibri" w:cs="Calibri"/>
              </w:rPr>
            </w:pPr>
            <w:r w:rsidRPr="008E2227">
              <w:rPr>
                <w:rFonts w:ascii="Calibri" w:hAnsi="Calibri" w:cs="Calibri"/>
              </w:rPr>
              <w:t>Literal Translation</w:t>
            </w:r>
          </w:p>
        </w:tc>
      </w:tr>
      <w:tr w:rsidR="00C900BC" w:rsidRPr="008E2227" w14:paraId="242F5E06" w14:textId="77777777" w:rsidTr="009518B5">
        <w:trPr>
          <w:cantSplit/>
          <w:trHeight w:val="724"/>
        </w:trPr>
        <w:tc>
          <w:tcPr>
            <w:tcW w:w="3498" w:type="dxa"/>
          </w:tcPr>
          <w:p w14:paraId="7A64BB2F" w14:textId="77777777" w:rsidR="00C900BC" w:rsidRDefault="00CB3A86" w:rsidP="00CB3A86">
            <w:pPr>
              <w:jc w:val="center"/>
              <w:rPr>
                <w:rFonts w:ascii="Calibri" w:hAnsi="Calibri" w:cs="Calibri"/>
                <w:sz w:val="24"/>
                <w:szCs w:val="24"/>
              </w:rPr>
            </w:pPr>
            <w:r>
              <w:rPr>
                <w:rFonts w:ascii="Calibri" w:hAnsi="Calibri" w:cs="Calibri"/>
                <w:sz w:val="24"/>
                <w:szCs w:val="24"/>
              </w:rPr>
              <w:t>Reg.Client</w:t>
            </w:r>
          </w:p>
          <w:p w14:paraId="05A7F37B" w14:textId="65B195CF" w:rsidR="00D4123E" w:rsidRDefault="00D4123E" w:rsidP="00CB3A86">
            <w:pPr>
              <w:jc w:val="center"/>
              <w:rPr>
                <w:rFonts w:ascii="Calibri" w:hAnsi="Calibri" w:cs="Calibri"/>
                <w:sz w:val="24"/>
                <w:szCs w:val="24"/>
              </w:rPr>
            </w:pPr>
            <w:r>
              <w:rPr>
                <w:rFonts w:ascii="Calibri" w:hAnsi="Calibri" w:cs="Calibri"/>
                <w:sz w:val="24"/>
                <w:szCs w:val="24"/>
              </w:rPr>
              <w:t>PreReg</w:t>
            </w:r>
          </w:p>
          <w:p w14:paraId="3F5FE780" w14:textId="77777777" w:rsidR="001A3DC1" w:rsidRDefault="001A3DC1" w:rsidP="00CB3A86">
            <w:pPr>
              <w:jc w:val="center"/>
              <w:rPr>
                <w:rFonts w:ascii="Calibri" w:hAnsi="Calibri" w:cs="Calibri"/>
                <w:sz w:val="24"/>
                <w:szCs w:val="24"/>
              </w:rPr>
            </w:pPr>
            <w:r>
              <w:rPr>
                <w:rFonts w:ascii="Calibri" w:hAnsi="Calibri" w:cs="Calibri"/>
                <w:sz w:val="24"/>
                <w:szCs w:val="24"/>
              </w:rPr>
              <w:t>ABIS</w:t>
            </w:r>
          </w:p>
          <w:p w14:paraId="5F343A20" w14:textId="21B84BC7" w:rsidR="00BA0081" w:rsidRPr="008E2227" w:rsidRDefault="00BA0081" w:rsidP="00CB3A86">
            <w:pPr>
              <w:jc w:val="center"/>
              <w:rPr>
                <w:rFonts w:ascii="Calibri" w:hAnsi="Calibri" w:cs="Calibri"/>
                <w:sz w:val="24"/>
                <w:szCs w:val="24"/>
              </w:rPr>
            </w:pPr>
            <w:r>
              <w:rPr>
                <w:rFonts w:ascii="Calibri" w:hAnsi="Calibri" w:cs="Calibri"/>
                <w:sz w:val="24"/>
                <w:szCs w:val="24"/>
              </w:rPr>
              <w:t>MV</w:t>
            </w:r>
          </w:p>
        </w:tc>
        <w:tc>
          <w:tcPr>
            <w:tcW w:w="5741" w:type="dxa"/>
          </w:tcPr>
          <w:p w14:paraId="0EBF20E0" w14:textId="77777777" w:rsidR="00C900BC" w:rsidRDefault="00CB3A86" w:rsidP="00CB3A86">
            <w:pPr>
              <w:jc w:val="center"/>
              <w:rPr>
                <w:rFonts w:ascii="Calibri" w:hAnsi="Calibri" w:cs="Calibri"/>
                <w:sz w:val="24"/>
                <w:szCs w:val="24"/>
              </w:rPr>
            </w:pPr>
            <w:r>
              <w:rPr>
                <w:rFonts w:ascii="Calibri" w:hAnsi="Calibri" w:cs="Calibri"/>
                <w:sz w:val="24"/>
                <w:szCs w:val="24"/>
              </w:rPr>
              <w:t>Registration Client</w:t>
            </w:r>
          </w:p>
          <w:p w14:paraId="1CBD3D62" w14:textId="17510711" w:rsidR="00D4123E" w:rsidRDefault="00D4123E" w:rsidP="00CB3A86">
            <w:pPr>
              <w:jc w:val="center"/>
              <w:rPr>
                <w:rFonts w:ascii="Calibri" w:hAnsi="Calibri" w:cs="Calibri"/>
                <w:sz w:val="24"/>
                <w:szCs w:val="24"/>
              </w:rPr>
            </w:pPr>
            <w:r>
              <w:rPr>
                <w:rFonts w:ascii="Calibri" w:hAnsi="Calibri" w:cs="Calibri"/>
                <w:sz w:val="24"/>
                <w:szCs w:val="24"/>
              </w:rPr>
              <w:t>Pre-Registration</w:t>
            </w:r>
          </w:p>
          <w:p w14:paraId="331FA0DC" w14:textId="77777777" w:rsidR="001A3DC1" w:rsidRDefault="001A3DC1" w:rsidP="00CB3A86">
            <w:pPr>
              <w:jc w:val="center"/>
              <w:rPr>
                <w:rFonts w:ascii="Calibri" w:hAnsi="Calibri" w:cs="Calibri"/>
                <w:sz w:val="24"/>
                <w:szCs w:val="24"/>
              </w:rPr>
            </w:pPr>
            <w:r w:rsidRPr="001A3DC1">
              <w:rPr>
                <w:rFonts w:ascii="Calibri" w:hAnsi="Calibri" w:cs="Calibri"/>
                <w:sz w:val="24"/>
                <w:szCs w:val="24"/>
              </w:rPr>
              <w:t>Automated Biometric Identification System</w:t>
            </w:r>
          </w:p>
          <w:p w14:paraId="71A6B9B6" w14:textId="469A2294" w:rsidR="00BA0081" w:rsidRPr="008E2227" w:rsidRDefault="00BA0081" w:rsidP="00CB3A86">
            <w:pPr>
              <w:jc w:val="center"/>
              <w:rPr>
                <w:rFonts w:ascii="Calibri" w:hAnsi="Calibri" w:cs="Calibri"/>
                <w:sz w:val="24"/>
                <w:szCs w:val="24"/>
              </w:rPr>
            </w:pPr>
            <w:r>
              <w:rPr>
                <w:rFonts w:ascii="Calibri" w:hAnsi="Calibri" w:cs="Calibri"/>
                <w:sz w:val="24"/>
                <w:szCs w:val="24"/>
              </w:rPr>
              <w:t>M</w:t>
            </w:r>
            <w:r w:rsidRPr="00BA0081">
              <w:rPr>
                <w:rFonts w:ascii="Calibri" w:hAnsi="Calibri" w:cs="Calibri"/>
                <w:sz w:val="24"/>
                <w:szCs w:val="24"/>
              </w:rPr>
              <w:t xml:space="preserve">anual </w:t>
            </w:r>
            <w:r>
              <w:rPr>
                <w:rFonts w:ascii="Calibri" w:hAnsi="Calibri" w:cs="Calibri"/>
                <w:sz w:val="24"/>
                <w:szCs w:val="24"/>
              </w:rPr>
              <w:t>V</w:t>
            </w:r>
            <w:r w:rsidRPr="00BA0081">
              <w:rPr>
                <w:rFonts w:ascii="Calibri" w:hAnsi="Calibri" w:cs="Calibri"/>
                <w:sz w:val="24"/>
                <w:szCs w:val="24"/>
              </w:rPr>
              <w:t>erification</w:t>
            </w:r>
          </w:p>
        </w:tc>
      </w:tr>
    </w:tbl>
    <w:p w14:paraId="6574C11A" w14:textId="77777777" w:rsidR="00D94E31" w:rsidRDefault="00D94E31" w:rsidP="0059171D">
      <w:pPr>
        <w:spacing w:after="0" w:line="240" w:lineRule="auto"/>
        <w:jc w:val="center"/>
        <w:rPr>
          <w:rFonts w:ascii="Calibri" w:hAnsi="Calibri" w:cs="Calibri"/>
          <w:b/>
          <w:sz w:val="28"/>
          <w:lang w:bidi="en-US"/>
        </w:rPr>
      </w:pPr>
    </w:p>
    <w:p w14:paraId="7D86A101" w14:textId="55DB9F22" w:rsidR="005B1017" w:rsidRPr="0059171D" w:rsidRDefault="00C900BC" w:rsidP="0059171D">
      <w:pPr>
        <w:spacing w:after="0" w:line="240" w:lineRule="auto"/>
        <w:jc w:val="center"/>
        <w:rPr>
          <w:rFonts w:ascii="Calibri" w:eastAsia="Times New Roman" w:hAnsi="Calibri" w:cs="Calibri"/>
          <w:b/>
          <w:bCs/>
          <w:color w:val="156082" w:themeColor="accent1"/>
          <w:sz w:val="24"/>
        </w:rPr>
      </w:pPr>
      <w:r w:rsidRPr="008E2227">
        <w:rPr>
          <w:rFonts w:ascii="Calibri" w:hAnsi="Calibri" w:cs="Calibri"/>
          <w:b/>
          <w:sz w:val="28"/>
          <w:lang w:bidi="en-US"/>
        </w:rPr>
        <w:t>END OF DOCUMENT</w:t>
      </w:r>
    </w:p>
    <w:sectPr w:rsidR="005B1017" w:rsidRPr="0059171D" w:rsidSect="00C900BC">
      <w:headerReference w:type="even" r:id="rId15"/>
      <w:headerReference w:type="default" r:id="rId16"/>
      <w:footerReference w:type="default" r:id="rId17"/>
      <w:headerReference w:type="first" r:id="rId18"/>
      <w:pgSz w:w="12240" w:h="15840"/>
      <w:pgMar w:top="1440" w:right="1080" w:bottom="1440" w:left="1080" w:header="576"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A611C" w14:textId="77777777" w:rsidR="00A01437" w:rsidRDefault="00A01437" w:rsidP="00C900BC">
      <w:pPr>
        <w:spacing w:after="0" w:line="240" w:lineRule="auto"/>
      </w:pPr>
      <w:r>
        <w:separator/>
      </w:r>
    </w:p>
  </w:endnote>
  <w:endnote w:type="continuationSeparator" w:id="0">
    <w:p w14:paraId="66FD7D07" w14:textId="77777777" w:rsidR="00A01437" w:rsidRDefault="00A01437" w:rsidP="00C90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Arial"/>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980" w:type="pct"/>
      <w:tblInd w:w="-965" w:type="dxa"/>
      <w:shd w:val="clear" w:color="auto" w:fill="45B0E1" w:themeFill="accent1" w:themeFillTint="99"/>
      <w:tblCellMar>
        <w:top w:w="72" w:type="dxa"/>
        <w:left w:w="115" w:type="dxa"/>
        <w:bottom w:w="72" w:type="dxa"/>
        <w:right w:w="115" w:type="dxa"/>
      </w:tblCellMar>
      <w:tblLook w:val="04A0" w:firstRow="1" w:lastRow="0" w:firstColumn="1" w:lastColumn="0" w:noHBand="0" w:noVBand="1"/>
    </w:tblPr>
    <w:tblGrid>
      <w:gridCol w:w="10016"/>
      <w:gridCol w:w="2040"/>
    </w:tblGrid>
    <w:tr w:rsidR="00391774" w:rsidRPr="003B313D" w14:paraId="4705F088" w14:textId="77777777" w:rsidTr="00CB3A86">
      <w:tc>
        <w:tcPr>
          <w:tcW w:w="4154" w:type="pct"/>
          <w:shd w:val="clear" w:color="auto" w:fill="CAEDFB" w:themeFill="accent4" w:themeFillTint="33"/>
          <w:vAlign w:val="center"/>
        </w:tcPr>
        <w:p w14:paraId="7DD499B3" w14:textId="3A2A20F9" w:rsidR="00391774" w:rsidRPr="003B313D" w:rsidRDefault="00000000" w:rsidP="00CB3A86">
          <w:pPr>
            <w:pStyle w:val="Footer"/>
            <w:jc w:val="left"/>
            <w:rPr>
              <w:b/>
              <w:color w:val="000000" w:themeColor="text1"/>
            </w:rPr>
          </w:pPr>
          <w:sdt>
            <w:sdtPr>
              <w:rPr>
                <w:b/>
                <w:color w:val="000000" w:themeColor="text1"/>
              </w:rPr>
              <w:alias w:val="Company"/>
              <w:id w:val="75971759"/>
              <w:showingPlcHdr/>
              <w:dataBinding w:prefixMappings="xmlns:ns0='http://schemas.openxmlformats.org/officeDocument/2006/extended-properties'" w:xpath="/ns0:Properties[1]/ns0:Company[1]" w:storeItemID="{6668398D-A668-4E3E-A5EB-62B293D839F1}"/>
              <w:text/>
            </w:sdtPr>
            <w:sdtContent>
              <w:r w:rsidR="00391774">
                <w:rPr>
                  <w:b/>
                  <w:color w:val="000000" w:themeColor="text1"/>
                </w:rPr>
                <w:t xml:space="preserve">     </w:t>
              </w:r>
            </w:sdtContent>
          </w:sdt>
          <w:r w:rsidR="00391774" w:rsidRPr="003B313D">
            <w:rPr>
              <w:b/>
              <w:color w:val="000000" w:themeColor="text1"/>
            </w:rPr>
            <w:t>Copyright ©</w:t>
          </w:r>
          <w:r w:rsidR="00391774">
            <w:rPr>
              <w:b/>
              <w:color w:val="000000" w:themeColor="text1"/>
            </w:rPr>
            <w:t>2018 MOSIP</w:t>
          </w:r>
        </w:p>
      </w:tc>
      <w:tc>
        <w:tcPr>
          <w:tcW w:w="846" w:type="pct"/>
          <w:shd w:val="clear" w:color="auto" w:fill="60CAF3" w:themeFill="accent4" w:themeFillTint="99"/>
          <w:vAlign w:val="center"/>
        </w:tcPr>
        <w:p w14:paraId="60195605" w14:textId="77777777" w:rsidR="00391774" w:rsidRPr="003B313D" w:rsidRDefault="00391774" w:rsidP="00CB3A86">
          <w:pPr>
            <w:pStyle w:val="Header"/>
            <w:jc w:val="center"/>
            <w:rPr>
              <w:b/>
              <w:color w:val="000000" w:themeColor="text1"/>
            </w:rPr>
          </w:pPr>
          <w:r w:rsidRPr="002B6641">
            <w:rPr>
              <w:b/>
              <w:color w:val="000000" w:themeColor="text1"/>
            </w:rPr>
            <w:fldChar w:fldCharType="begin"/>
          </w:r>
          <w:r w:rsidRPr="002B6641">
            <w:rPr>
              <w:b/>
              <w:color w:val="000000" w:themeColor="text1"/>
            </w:rPr>
            <w:instrText xml:space="preserve"> PAGE   \* MERGEFORMAT </w:instrText>
          </w:r>
          <w:r w:rsidRPr="002B6641">
            <w:rPr>
              <w:b/>
              <w:color w:val="000000" w:themeColor="text1"/>
            </w:rPr>
            <w:fldChar w:fldCharType="separate"/>
          </w:r>
          <w:r>
            <w:rPr>
              <w:b/>
              <w:noProof/>
              <w:color w:val="000000" w:themeColor="text1"/>
            </w:rPr>
            <w:t>20</w:t>
          </w:r>
          <w:r w:rsidRPr="002B6641">
            <w:rPr>
              <w:b/>
              <w:color w:val="000000" w:themeColor="text1"/>
            </w:rPr>
            <w:fldChar w:fldCharType="end"/>
          </w:r>
        </w:p>
      </w:tc>
    </w:tr>
  </w:tbl>
  <w:p w14:paraId="49E96EC4" w14:textId="77777777" w:rsidR="00391774" w:rsidRPr="003B313D" w:rsidRDefault="00391774" w:rsidP="00CB3A86">
    <w:pPr>
      <w:pStyle w:val="Footer"/>
      <w:tabs>
        <w:tab w:val="clear" w:pos="4680"/>
      </w:tabs>
      <w:rPr>
        <w:b/>
        <w:color w:val="000000" w:themeColor="text1"/>
        <w:sz w:val="18"/>
      </w:rPr>
    </w:pPr>
    <w:r>
      <w:rPr>
        <w:b/>
        <w:noProof/>
        <w:color w:val="000000" w:themeColor="text1"/>
        <w:sz w:val="18"/>
      </w:rPr>
      <mc:AlternateContent>
        <mc:Choice Requires="wps">
          <w:drawing>
            <wp:anchor distT="0" distB="0" distL="114300" distR="114300" simplePos="0" relativeHeight="251659264" behindDoc="0" locked="0" layoutInCell="1" allowOverlap="1" wp14:anchorId="2237FB9C" wp14:editId="343257E8">
              <wp:simplePos x="0" y="0"/>
              <wp:positionH relativeFrom="column">
                <wp:posOffset>-685800</wp:posOffset>
              </wp:positionH>
              <wp:positionV relativeFrom="paragraph">
                <wp:posOffset>-3175</wp:posOffset>
              </wp:positionV>
              <wp:extent cx="7790815" cy="419100"/>
              <wp:effectExtent l="0" t="0" r="0" b="0"/>
              <wp:wrapNone/>
              <wp:docPr id="6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0815" cy="419100"/>
                      </a:xfrm>
                      <a:prstGeom prst="rect">
                        <a:avLst/>
                      </a:prstGeom>
                      <a:solidFill>
                        <a:schemeClr val="tx2">
                          <a:lumMod val="75000"/>
                          <a:lumOff val="2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45AFDF" id="Rectangle 3" o:spid="_x0000_s1026" style="position:absolute;margin-left:-54pt;margin-top:-.25pt;width:613.45pt;height: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" fillcolor="#215e99 [2431]" stroked="f"/>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9FACF" w14:textId="77777777" w:rsidR="00A01437" w:rsidRDefault="00A01437" w:rsidP="00C900BC">
      <w:pPr>
        <w:spacing w:after="0" w:line="240" w:lineRule="auto"/>
      </w:pPr>
      <w:r>
        <w:separator/>
      </w:r>
    </w:p>
  </w:footnote>
  <w:footnote w:type="continuationSeparator" w:id="0">
    <w:p w14:paraId="1165F122" w14:textId="77777777" w:rsidR="00A01437" w:rsidRDefault="00A01437" w:rsidP="00C900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86107" w14:textId="77777777" w:rsidR="00391774" w:rsidRDefault="00391774">
    <w:pPr>
      <w:pStyle w:val="Header"/>
    </w:pPr>
  </w:p>
  <w:p w14:paraId="4A2F4BFE" w14:textId="77777777" w:rsidR="00391774" w:rsidRDefault="00391774">
    <w:r>
      <w:t xml:space="preserve">Policy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8DF8F" w14:textId="77777777" w:rsidR="00391774" w:rsidRPr="00435D25" w:rsidRDefault="00391774" w:rsidP="00CB3A86">
    <w:pPr>
      <w:pStyle w:val="Header"/>
      <w:rPr>
        <w:rFonts w:ascii="Cambria" w:eastAsia="Times New Roman" w:hAnsi="Cambria"/>
        <w:b/>
        <w:noProof/>
      </w:rPr>
    </w:pPr>
    <w:r w:rsidRPr="0071080D">
      <w:rPr>
        <w:rFonts w:ascii="Cambria" w:eastAsia="Times New Roman" w:hAnsi="Cambria"/>
        <w:b/>
        <w:noProof/>
      </w:rPr>
      <w:drawing>
        <wp:anchor distT="0" distB="0" distL="114300" distR="114300" simplePos="0" relativeHeight="251662336" behindDoc="0" locked="0" layoutInCell="1" allowOverlap="1" wp14:anchorId="0F4BF8A9" wp14:editId="43134EF6">
          <wp:simplePos x="0" y="0"/>
          <wp:positionH relativeFrom="column">
            <wp:posOffset>5654374</wp:posOffset>
          </wp:positionH>
          <wp:positionV relativeFrom="paragraph">
            <wp:posOffset>-13435</wp:posOffset>
          </wp:positionV>
          <wp:extent cx="742950" cy="336550"/>
          <wp:effectExtent l="0" t="0" r="0" b="0"/>
          <wp:wrapSquare wrapText="bothSides"/>
          <wp:docPr id="51"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742950" cy="336550"/>
                  </a:xfrm>
                  <a:prstGeom prst="rect">
                    <a:avLst/>
                  </a:prstGeom>
                </pic:spPr>
              </pic:pic>
            </a:graphicData>
          </a:graphic>
          <wp14:sizeRelH relativeFrom="page">
            <wp14:pctWidth>0</wp14:pctWidth>
          </wp14:sizeRelH>
          <wp14:sizeRelV relativeFrom="page">
            <wp14:pctHeight>0</wp14:pctHeight>
          </wp14:sizeRelV>
        </wp:anchor>
      </w:drawing>
    </w:r>
    <w:r>
      <w:rPr>
        <w:rFonts w:ascii="Cambria" w:eastAsia="Times New Roman" w:hAnsi="Cambria"/>
        <w:b/>
        <w:noProof/>
      </w:rPr>
      <mc:AlternateContent>
        <mc:Choice Requires="wps">
          <w:drawing>
            <wp:anchor distT="0" distB="0" distL="114300" distR="114300" simplePos="0" relativeHeight="251661312" behindDoc="0" locked="0" layoutInCell="1" allowOverlap="1" wp14:anchorId="3F498F8B" wp14:editId="0E84B4E1">
              <wp:simplePos x="0" y="0"/>
              <wp:positionH relativeFrom="column">
                <wp:posOffset>6610350</wp:posOffset>
              </wp:positionH>
              <wp:positionV relativeFrom="paragraph">
                <wp:posOffset>-22860</wp:posOffset>
              </wp:positionV>
              <wp:extent cx="494665" cy="255905"/>
              <wp:effectExtent l="0" t="0" r="635" b="0"/>
              <wp:wrapNone/>
              <wp:docPr id="6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665" cy="255905"/>
                      </a:xfrm>
                      <a:prstGeom prst="rect">
                        <a:avLst/>
                      </a:prstGeom>
                      <a:solidFill>
                        <a:schemeClr val="accent4">
                          <a:lumMod val="20000"/>
                          <a:lumOff val="80000"/>
                        </a:schemeClr>
                      </a:solidFill>
                      <a:ln>
                        <a:noFill/>
                      </a:ln>
                    </wps:spPr>
                    <wps:txbx>
                      <w:txbxContent>
                        <w:p w14:paraId="15A04BDE" w14:textId="77777777" w:rsidR="00391774" w:rsidRPr="0040485B" w:rsidRDefault="00391774" w:rsidP="00CB3A86">
                          <w:pPr>
                            <w:shd w:val="clear" w:color="auto" w:fill="0F4761" w:themeFill="accent1" w:themeFillShade="BF"/>
                          </w:pP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498F8B" id="Rectangle 2" o:spid="_x0000_s1028" style="position:absolute;left:0;text-align:left;margin-left:520.5pt;margin-top:-1.8pt;width:38.95pt;height:20.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" fillcolor="#caedfb [663]" stroked="f">
              <v:textbox inset="50.4pt">
                <w:txbxContent>
                  <w:p w14:paraId="15A04BDE" w14:textId="77777777" w:rsidR="00391774" w:rsidRPr="0040485B" w:rsidRDefault="00391774" w:rsidP="00CB3A86">
                    <w:pPr>
                      <w:shd w:val="clear" w:color="auto" w:fill="0F4761" w:themeFill="accent1" w:themeFillShade="BF"/>
                    </w:pPr>
                  </w:p>
                </w:txbxContent>
              </v:textbox>
            </v:rect>
          </w:pict>
        </mc:Fallback>
      </mc:AlternateContent>
    </w:r>
    <w:r>
      <w:rPr>
        <w:rFonts w:ascii="Cambria" w:eastAsia="Times New Roman" w:hAnsi="Cambria"/>
        <w:b/>
        <w:noProof/>
      </w:rPr>
      <mc:AlternateContent>
        <mc:Choice Requires="wps">
          <w:drawing>
            <wp:anchor distT="0" distB="0" distL="114300" distR="114300" simplePos="0" relativeHeight="251660288" behindDoc="0" locked="0" layoutInCell="1" allowOverlap="1" wp14:anchorId="27026BF8" wp14:editId="22F4BE5F">
              <wp:simplePos x="0" y="0"/>
              <wp:positionH relativeFrom="column">
                <wp:posOffset>-752475</wp:posOffset>
              </wp:positionH>
              <wp:positionV relativeFrom="paragraph">
                <wp:posOffset>-22860</wp:posOffset>
              </wp:positionV>
              <wp:extent cx="6191250" cy="255905"/>
              <wp:effectExtent l="0" t="0" r="6350" b="0"/>
              <wp:wrapNone/>
              <wp:docPr id="6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255905"/>
                      </a:xfrm>
                      <a:prstGeom prst="rect">
                        <a:avLst/>
                      </a:prstGeom>
                      <a:solidFill>
                        <a:schemeClr val="accent4">
                          <a:lumMod val="20000"/>
                          <a:lumOff val="80000"/>
                        </a:schemeClr>
                      </a:solidFill>
                      <a:ln>
                        <a:noFill/>
                      </a:ln>
                    </wps:spPr>
                    <wps:txbx>
                      <w:txbxContent>
                        <w:p w14:paraId="1405615A" w14:textId="64F2E0D4" w:rsidR="00391774" w:rsidRPr="00893A6F" w:rsidRDefault="00391774">
                          <w:pPr>
                            <w:rPr>
                              <w:b/>
                              <w:color w:val="000000" w:themeColor="text1"/>
                            </w:rPr>
                          </w:pPr>
                          <w:r>
                            <w:rPr>
                              <w:b/>
                              <w:color w:val="000000" w:themeColor="text1"/>
                            </w:rPr>
                            <w:t>MOSIP Platform</w:t>
                          </w: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026BF8" id="Rectangle 1" o:spid="_x0000_s1029" style="position:absolute;left:0;text-align:left;margin-left:-59.25pt;margin-top:-1.8pt;width:487.5pt;height:20.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" fillcolor="#caedfb [663]" stroked="f">
              <v:textbox inset="50.4pt">
                <w:txbxContent>
                  <w:p w14:paraId="1405615A" w14:textId="64F2E0D4" w:rsidR="00391774" w:rsidRPr="00893A6F" w:rsidRDefault="00391774">
                    <w:pPr>
                      <w:rPr>
                        <w:b/>
                        <w:color w:val="000000" w:themeColor="text1"/>
                      </w:rPr>
                    </w:pPr>
                    <w:r>
                      <w:rPr>
                        <w:b/>
                        <w:color w:val="000000" w:themeColor="text1"/>
                      </w:rPr>
                      <w:t>MOSIP Platform</w:t>
                    </w: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5B533" w14:textId="77777777" w:rsidR="00391774" w:rsidRPr="000E41D3" w:rsidRDefault="00391774" w:rsidP="00CB3A86">
    <w:pPr>
      <w:shd w:val="clear" w:color="auto" w:fill="FFFFFF"/>
      <w:spacing w:after="0" w:line="336" w:lineRule="atLeast"/>
      <w:jc w:val="left"/>
      <w:textAlignment w:val="top"/>
      <w:rPr>
        <w:rFonts w:ascii="Trebuchet MS" w:eastAsia="Times New Roman" w:hAnsi="Trebuchet MS"/>
        <w:color w:val="696969"/>
        <w:sz w:val="18"/>
        <w:szCs w:val="18"/>
      </w:rPr>
    </w:pPr>
  </w:p>
  <w:p w14:paraId="1775455D" w14:textId="77777777" w:rsidR="00391774" w:rsidRPr="004D0582" w:rsidRDefault="00391774" w:rsidP="00CB3A86">
    <w:pPr>
      <w:shd w:val="clear" w:color="auto" w:fill="FFFFFF"/>
      <w:spacing w:after="0" w:line="336" w:lineRule="atLeast"/>
      <w:jc w:val="center"/>
      <w:textAlignment w:val="top"/>
      <w:rPr>
        <w:rFonts w:ascii="Trebuchet MS" w:eastAsia="Times New Roman" w:hAnsi="Trebuchet MS"/>
        <w:color w:val="696969"/>
        <w:sz w:val="18"/>
        <w:szCs w:val="18"/>
      </w:rPr>
    </w:pPr>
  </w:p>
  <w:p w14:paraId="08F2C07A" w14:textId="77777777" w:rsidR="00391774" w:rsidRDefault="003917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1665"/>
    <w:multiLevelType w:val="hybridMultilevel"/>
    <w:tmpl w:val="CF92C33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281211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C2D1167"/>
    <w:multiLevelType w:val="multilevel"/>
    <w:tmpl w:val="A60E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02A37"/>
    <w:multiLevelType w:val="hybridMultilevel"/>
    <w:tmpl w:val="902EA8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A530E0"/>
    <w:multiLevelType w:val="hybridMultilevel"/>
    <w:tmpl w:val="65BE9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225165"/>
    <w:multiLevelType w:val="hybridMultilevel"/>
    <w:tmpl w:val="9F1C7D2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29025EBD"/>
    <w:multiLevelType w:val="hybridMultilevel"/>
    <w:tmpl w:val="8D16E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F7B4590"/>
    <w:multiLevelType w:val="hybridMultilevel"/>
    <w:tmpl w:val="E8FCC0DA"/>
    <w:lvl w:ilvl="0" w:tplc="DAD48DF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706047"/>
    <w:multiLevelType w:val="hybridMultilevel"/>
    <w:tmpl w:val="B4AA5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A51EAD"/>
    <w:multiLevelType w:val="hybridMultilevel"/>
    <w:tmpl w:val="F69AFA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6C3844"/>
    <w:multiLevelType w:val="hybridMultilevel"/>
    <w:tmpl w:val="8DBCE6C2"/>
    <w:lvl w:ilvl="0" w:tplc="40090003">
      <w:start w:val="1"/>
      <w:numFmt w:val="bullet"/>
      <w:lvlText w:val="o"/>
      <w:lvlJc w:val="left"/>
      <w:pPr>
        <w:ind w:left="1152" w:hanging="360"/>
      </w:pPr>
      <w:rPr>
        <w:rFonts w:ascii="Courier New" w:hAnsi="Courier New" w:cs="Courier New"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1" w15:restartNumberingAfterBreak="0">
    <w:nsid w:val="39605C1B"/>
    <w:multiLevelType w:val="hybridMultilevel"/>
    <w:tmpl w:val="8C38E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885A62"/>
    <w:multiLevelType w:val="hybridMultilevel"/>
    <w:tmpl w:val="3EDCD66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4E9561DD"/>
    <w:multiLevelType w:val="hybridMultilevel"/>
    <w:tmpl w:val="A4A832A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1BE2AF5"/>
    <w:multiLevelType w:val="hybridMultilevel"/>
    <w:tmpl w:val="685887E8"/>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15" w15:restartNumberingAfterBreak="0">
    <w:nsid w:val="52374D22"/>
    <w:multiLevelType w:val="multilevel"/>
    <w:tmpl w:val="C3B2012C"/>
    <w:lvl w:ilvl="0">
      <w:start w:val="1"/>
      <w:numFmt w:val="bullet"/>
      <w:lvlText w:val="●"/>
      <w:lvlJc w:val="left"/>
      <w:pPr>
        <w:ind w:left="720" w:hanging="360"/>
      </w:pPr>
      <w:rPr>
        <w:rFonts w:ascii="Roboto" w:eastAsia="Roboto" w:hAnsi="Roboto" w:cs="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7ED5FD4"/>
    <w:multiLevelType w:val="multilevel"/>
    <w:tmpl w:val="43BE5976"/>
    <w:lvl w:ilvl="0">
      <w:start w:val="8"/>
      <w:numFmt w:val="decimal"/>
      <w:lvlText w:val="%1"/>
      <w:lvlJc w:val="left"/>
      <w:pPr>
        <w:ind w:left="360" w:hanging="360"/>
      </w:pPr>
      <w:rPr>
        <w:rFonts w:eastAsia="Calibri" w:cs="Times New Roman" w:hint="default"/>
        <w:color w:val="0000FF"/>
        <w:sz w:val="22"/>
        <w:u w:val="single"/>
      </w:rPr>
    </w:lvl>
    <w:lvl w:ilvl="1">
      <w:start w:val="2"/>
      <w:numFmt w:val="decimal"/>
      <w:lvlText w:val="%1.%2"/>
      <w:lvlJc w:val="left"/>
      <w:pPr>
        <w:ind w:left="936" w:hanging="720"/>
      </w:pPr>
      <w:rPr>
        <w:rFonts w:eastAsia="Calibri" w:cs="Times New Roman" w:hint="default"/>
        <w:color w:val="0000FF"/>
        <w:sz w:val="22"/>
        <w:u w:val="single"/>
      </w:rPr>
    </w:lvl>
    <w:lvl w:ilvl="2">
      <w:start w:val="1"/>
      <w:numFmt w:val="decimal"/>
      <w:lvlText w:val="%1.%2.%3"/>
      <w:lvlJc w:val="left"/>
      <w:pPr>
        <w:ind w:left="1512" w:hanging="1080"/>
      </w:pPr>
      <w:rPr>
        <w:rFonts w:eastAsia="Calibri" w:cs="Times New Roman" w:hint="default"/>
        <w:color w:val="0000FF"/>
        <w:sz w:val="22"/>
        <w:u w:val="single"/>
      </w:rPr>
    </w:lvl>
    <w:lvl w:ilvl="3">
      <w:start w:val="1"/>
      <w:numFmt w:val="decimal"/>
      <w:lvlText w:val="%1.%2.%3.%4"/>
      <w:lvlJc w:val="left"/>
      <w:pPr>
        <w:ind w:left="2088" w:hanging="1440"/>
      </w:pPr>
      <w:rPr>
        <w:rFonts w:eastAsia="Calibri" w:cs="Times New Roman" w:hint="default"/>
        <w:color w:val="0000FF"/>
        <w:sz w:val="22"/>
        <w:u w:val="single"/>
      </w:rPr>
    </w:lvl>
    <w:lvl w:ilvl="4">
      <w:start w:val="1"/>
      <w:numFmt w:val="decimal"/>
      <w:lvlText w:val="%1.%2.%3.%4.%5"/>
      <w:lvlJc w:val="left"/>
      <w:pPr>
        <w:ind w:left="2664" w:hanging="1800"/>
      </w:pPr>
      <w:rPr>
        <w:rFonts w:eastAsia="Calibri" w:cs="Times New Roman" w:hint="default"/>
        <w:color w:val="0000FF"/>
        <w:sz w:val="22"/>
        <w:u w:val="single"/>
      </w:rPr>
    </w:lvl>
    <w:lvl w:ilvl="5">
      <w:start w:val="1"/>
      <w:numFmt w:val="decimal"/>
      <w:lvlText w:val="%1.%2.%3.%4.%5.%6"/>
      <w:lvlJc w:val="left"/>
      <w:pPr>
        <w:ind w:left="2880" w:hanging="1800"/>
      </w:pPr>
      <w:rPr>
        <w:rFonts w:eastAsia="Calibri" w:cs="Times New Roman" w:hint="default"/>
        <w:color w:val="0000FF"/>
        <w:sz w:val="22"/>
        <w:u w:val="single"/>
      </w:rPr>
    </w:lvl>
    <w:lvl w:ilvl="6">
      <w:start w:val="1"/>
      <w:numFmt w:val="decimal"/>
      <w:lvlText w:val="%1.%2.%3.%4.%5.%6.%7"/>
      <w:lvlJc w:val="left"/>
      <w:pPr>
        <w:ind w:left="3456" w:hanging="2160"/>
      </w:pPr>
      <w:rPr>
        <w:rFonts w:eastAsia="Calibri" w:cs="Times New Roman" w:hint="default"/>
        <w:color w:val="0000FF"/>
        <w:sz w:val="22"/>
        <w:u w:val="single"/>
      </w:rPr>
    </w:lvl>
    <w:lvl w:ilvl="7">
      <w:start w:val="1"/>
      <w:numFmt w:val="decimal"/>
      <w:lvlText w:val="%1.%2.%3.%4.%5.%6.%7.%8"/>
      <w:lvlJc w:val="left"/>
      <w:pPr>
        <w:ind w:left="4032" w:hanging="2520"/>
      </w:pPr>
      <w:rPr>
        <w:rFonts w:eastAsia="Calibri" w:cs="Times New Roman" w:hint="default"/>
        <w:color w:val="0000FF"/>
        <w:sz w:val="22"/>
        <w:u w:val="single"/>
      </w:rPr>
    </w:lvl>
    <w:lvl w:ilvl="8">
      <w:start w:val="1"/>
      <w:numFmt w:val="decimal"/>
      <w:lvlText w:val="%1.%2.%3.%4.%5.%6.%7.%8.%9"/>
      <w:lvlJc w:val="left"/>
      <w:pPr>
        <w:ind w:left="4608" w:hanging="2880"/>
      </w:pPr>
      <w:rPr>
        <w:rFonts w:eastAsia="Calibri" w:cs="Times New Roman" w:hint="default"/>
        <w:color w:val="0000FF"/>
        <w:sz w:val="22"/>
        <w:u w:val="single"/>
      </w:rPr>
    </w:lvl>
  </w:abstractNum>
  <w:abstractNum w:abstractNumId="17" w15:restartNumberingAfterBreak="0">
    <w:nsid w:val="5BCF6321"/>
    <w:multiLevelType w:val="hybridMultilevel"/>
    <w:tmpl w:val="4D8A3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54C508E"/>
    <w:multiLevelType w:val="hybridMultilevel"/>
    <w:tmpl w:val="5CCEE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A75B73"/>
    <w:multiLevelType w:val="hybridMultilevel"/>
    <w:tmpl w:val="34FC1E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6D076233"/>
    <w:multiLevelType w:val="multilevel"/>
    <w:tmpl w:val="FD402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424605D"/>
    <w:multiLevelType w:val="hybridMultilevel"/>
    <w:tmpl w:val="1D3E4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9212BEC"/>
    <w:multiLevelType w:val="hybridMultilevel"/>
    <w:tmpl w:val="4F8ABF4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79D11A5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74133822">
    <w:abstractNumId w:val="23"/>
  </w:num>
  <w:num w:numId="2" w16cid:durableId="1849127160">
    <w:abstractNumId w:val="7"/>
  </w:num>
  <w:num w:numId="3" w16cid:durableId="1832408449">
    <w:abstractNumId w:val="9"/>
  </w:num>
  <w:num w:numId="4" w16cid:durableId="966862800">
    <w:abstractNumId w:val="11"/>
  </w:num>
  <w:num w:numId="5" w16cid:durableId="794177143">
    <w:abstractNumId w:val="8"/>
  </w:num>
  <w:num w:numId="6" w16cid:durableId="715206062">
    <w:abstractNumId w:val="18"/>
  </w:num>
  <w:num w:numId="7" w16cid:durableId="1527065088">
    <w:abstractNumId w:val="4"/>
  </w:num>
  <w:num w:numId="8" w16cid:durableId="1622609428">
    <w:abstractNumId w:val="21"/>
  </w:num>
  <w:num w:numId="9" w16cid:durableId="521284827">
    <w:abstractNumId w:val="1"/>
  </w:num>
  <w:num w:numId="10" w16cid:durableId="620958815">
    <w:abstractNumId w:val="2"/>
  </w:num>
  <w:num w:numId="11" w16cid:durableId="99763988">
    <w:abstractNumId w:val="14"/>
  </w:num>
  <w:num w:numId="12" w16cid:durableId="1459226543">
    <w:abstractNumId w:val="12"/>
  </w:num>
  <w:num w:numId="13" w16cid:durableId="429157711">
    <w:abstractNumId w:val="19"/>
  </w:num>
  <w:num w:numId="14" w16cid:durableId="2010866501">
    <w:abstractNumId w:val="16"/>
  </w:num>
  <w:num w:numId="15" w16cid:durableId="1551190063">
    <w:abstractNumId w:val="10"/>
  </w:num>
  <w:num w:numId="16" w16cid:durableId="160632468">
    <w:abstractNumId w:val="15"/>
  </w:num>
  <w:num w:numId="17" w16cid:durableId="109014585">
    <w:abstractNumId w:val="0"/>
  </w:num>
  <w:num w:numId="18" w16cid:durableId="875199413">
    <w:abstractNumId w:val="22"/>
  </w:num>
  <w:num w:numId="19" w16cid:durableId="1134102242">
    <w:abstractNumId w:val="20"/>
  </w:num>
  <w:num w:numId="20" w16cid:durableId="664284226">
    <w:abstractNumId w:val="3"/>
  </w:num>
  <w:num w:numId="21" w16cid:durableId="1871411857">
    <w:abstractNumId w:val="5"/>
  </w:num>
  <w:num w:numId="22" w16cid:durableId="416489187">
    <w:abstractNumId w:val="6"/>
  </w:num>
  <w:num w:numId="23" w16cid:durableId="1358503856">
    <w:abstractNumId w:val="17"/>
  </w:num>
  <w:num w:numId="24" w16cid:durableId="7400594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51"/>
    <w:rsid w:val="00003EEA"/>
    <w:rsid w:val="0000400C"/>
    <w:rsid w:val="0002265B"/>
    <w:rsid w:val="00042EA0"/>
    <w:rsid w:val="00056CA6"/>
    <w:rsid w:val="00060F89"/>
    <w:rsid w:val="00071885"/>
    <w:rsid w:val="000D3695"/>
    <w:rsid w:val="000D6B4A"/>
    <w:rsid w:val="000E42F6"/>
    <w:rsid w:val="000E6383"/>
    <w:rsid w:val="00100802"/>
    <w:rsid w:val="001025E7"/>
    <w:rsid w:val="00103F68"/>
    <w:rsid w:val="001053A8"/>
    <w:rsid w:val="00113A82"/>
    <w:rsid w:val="001405D1"/>
    <w:rsid w:val="00146F10"/>
    <w:rsid w:val="0016147C"/>
    <w:rsid w:val="00195BD2"/>
    <w:rsid w:val="001966B6"/>
    <w:rsid w:val="001A3DC1"/>
    <w:rsid w:val="001B788D"/>
    <w:rsid w:val="001C325A"/>
    <w:rsid w:val="001D765B"/>
    <w:rsid w:val="0021775D"/>
    <w:rsid w:val="00224F75"/>
    <w:rsid w:val="0022585D"/>
    <w:rsid w:val="00243599"/>
    <w:rsid w:val="0025121F"/>
    <w:rsid w:val="00264909"/>
    <w:rsid w:val="0026680F"/>
    <w:rsid w:val="00270AD4"/>
    <w:rsid w:val="0027192A"/>
    <w:rsid w:val="00285D70"/>
    <w:rsid w:val="0029385E"/>
    <w:rsid w:val="00295A86"/>
    <w:rsid w:val="002B5BB0"/>
    <w:rsid w:val="002D2986"/>
    <w:rsid w:val="002D465F"/>
    <w:rsid w:val="002D7714"/>
    <w:rsid w:val="002F172F"/>
    <w:rsid w:val="003053F5"/>
    <w:rsid w:val="003543DC"/>
    <w:rsid w:val="00370F02"/>
    <w:rsid w:val="00381148"/>
    <w:rsid w:val="00391774"/>
    <w:rsid w:val="003949B0"/>
    <w:rsid w:val="00394EDD"/>
    <w:rsid w:val="003A7FC3"/>
    <w:rsid w:val="003B64C8"/>
    <w:rsid w:val="003D099A"/>
    <w:rsid w:val="00435922"/>
    <w:rsid w:val="00456A8B"/>
    <w:rsid w:val="00460929"/>
    <w:rsid w:val="00460FA2"/>
    <w:rsid w:val="004A06F7"/>
    <w:rsid w:val="004A35B0"/>
    <w:rsid w:val="004B21C7"/>
    <w:rsid w:val="00506551"/>
    <w:rsid w:val="005066AE"/>
    <w:rsid w:val="0051074B"/>
    <w:rsid w:val="00521AF6"/>
    <w:rsid w:val="00524C76"/>
    <w:rsid w:val="0053779D"/>
    <w:rsid w:val="00547628"/>
    <w:rsid w:val="00565155"/>
    <w:rsid w:val="00567319"/>
    <w:rsid w:val="00571D95"/>
    <w:rsid w:val="0059171D"/>
    <w:rsid w:val="005B1017"/>
    <w:rsid w:val="005C22E2"/>
    <w:rsid w:val="005F0C89"/>
    <w:rsid w:val="006032EA"/>
    <w:rsid w:val="006100D8"/>
    <w:rsid w:val="00610548"/>
    <w:rsid w:val="006264BE"/>
    <w:rsid w:val="0064678B"/>
    <w:rsid w:val="00651871"/>
    <w:rsid w:val="00697E14"/>
    <w:rsid w:val="006A6E82"/>
    <w:rsid w:val="006E3950"/>
    <w:rsid w:val="0070284E"/>
    <w:rsid w:val="00730BA4"/>
    <w:rsid w:val="00756182"/>
    <w:rsid w:val="007777EE"/>
    <w:rsid w:val="007C21B1"/>
    <w:rsid w:val="007C2E5B"/>
    <w:rsid w:val="007C528F"/>
    <w:rsid w:val="007D0E0C"/>
    <w:rsid w:val="007D3D32"/>
    <w:rsid w:val="007F33E8"/>
    <w:rsid w:val="008111F1"/>
    <w:rsid w:val="00827E98"/>
    <w:rsid w:val="008759AB"/>
    <w:rsid w:val="008876BE"/>
    <w:rsid w:val="008A0B94"/>
    <w:rsid w:val="008B179F"/>
    <w:rsid w:val="008C1698"/>
    <w:rsid w:val="008C6F42"/>
    <w:rsid w:val="008E2227"/>
    <w:rsid w:val="008F6D8E"/>
    <w:rsid w:val="009076BB"/>
    <w:rsid w:val="00916FC4"/>
    <w:rsid w:val="0093500E"/>
    <w:rsid w:val="0095186F"/>
    <w:rsid w:val="009518B5"/>
    <w:rsid w:val="0096332E"/>
    <w:rsid w:val="00972526"/>
    <w:rsid w:val="0099584F"/>
    <w:rsid w:val="00996859"/>
    <w:rsid w:val="009C269F"/>
    <w:rsid w:val="009C2F36"/>
    <w:rsid w:val="009E3AB5"/>
    <w:rsid w:val="009E5949"/>
    <w:rsid w:val="009F2FD3"/>
    <w:rsid w:val="00A01437"/>
    <w:rsid w:val="00A02E61"/>
    <w:rsid w:val="00A0569F"/>
    <w:rsid w:val="00A128B1"/>
    <w:rsid w:val="00A16940"/>
    <w:rsid w:val="00A257AB"/>
    <w:rsid w:val="00A31F08"/>
    <w:rsid w:val="00A33F8A"/>
    <w:rsid w:val="00A36C9F"/>
    <w:rsid w:val="00A7334A"/>
    <w:rsid w:val="00A74DA3"/>
    <w:rsid w:val="00A75891"/>
    <w:rsid w:val="00A76714"/>
    <w:rsid w:val="00A82B6D"/>
    <w:rsid w:val="00A96877"/>
    <w:rsid w:val="00AA1E0D"/>
    <w:rsid w:val="00AB3A0F"/>
    <w:rsid w:val="00AE6FD4"/>
    <w:rsid w:val="00AF566C"/>
    <w:rsid w:val="00B00F25"/>
    <w:rsid w:val="00B27CF4"/>
    <w:rsid w:val="00B410D3"/>
    <w:rsid w:val="00B52886"/>
    <w:rsid w:val="00B57970"/>
    <w:rsid w:val="00B6547B"/>
    <w:rsid w:val="00B70443"/>
    <w:rsid w:val="00B84F46"/>
    <w:rsid w:val="00BA0081"/>
    <w:rsid w:val="00BA4B72"/>
    <w:rsid w:val="00BD2AD5"/>
    <w:rsid w:val="00BD6E7E"/>
    <w:rsid w:val="00C259AF"/>
    <w:rsid w:val="00C34E40"/>
    <w:rsid w:val="00C428D2"/>
    <w:rsid w:val="00C50CDA"/>
    <w:rsid w:val="00C8188D"/>
    <w:rsid w:val="00C877B7"/>
    <w:rsid w:val="00C900BC"/>
    <w:rsid w:val="00CB3A86"/>
    <w:rsid w:val="00CD5561"/>
    <w:rsid w:val="00CE22A4"/>
    <w:rsid w:val="00CE60B2"/>
    <w:rsid w:val="00D13CF5"/>
    <w:rsid w:val="00D17C63"/>
    <w:rsid w:val="00D22A1E"/>
    <w:rsid w:val="00D4123E"/>
    <w:rsid w:val="00D71E07"/>
    <w:rsid w:val="00D77FB1"/>
    <w:rsid w:val="00D823EE"/>
    <w:rsid w:val="00D94E31"/>
    <w:rsid w:val="00DA683F"/>
    <w:rsid w:val="00DB3F48"/>
    <w:rsid w:val="00DB7589"/>
    <w:rsid w:val="00DC3E0D"/>
    <w:rsid w:val="00DD1B5B"/>
    <w:rsid w:val="00DD6DBB"/>
    <w:rsid w:val="00DE2D87"/>
    <w:rsid w:val="00E166A9"/>
    <w:rsid w:val="00E23975"/>
    <w:rsid w:val="00E309F8"/>
    <w:rsid w:val="00E457A6"/>
    <w:rsid w:val="00E56325"/>
    <w:rsid w:val="00E76FDC"/>
    <w:rsid w:val="00EB6C15"/>
    <w:rsid w:val="00EC7299"/>
    <w:rsid w:val="00ED2C3A"/>
    <w:rsid w:val="00F051A0"/>
    <w:rsid w:val="00F12E0D"/>
    <w:rsid w:val="00F43EBC"/>
    <w:rsid w:val="00F64EAE"/>
    <w:rsid w:val="00F8348A"/>
    <w:rsid w:val="00F84050"/>
    <w:rsid w:val="00FB4732"/>
    <w:rsid w:val="00FC59DC"/>
    <w:rsid w:val="00FD3D5A"/>
    <w:rsid w:val="00FD6E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77BDD"/>
  <w15:chartTrackingRefBased/>
  <w15:docId w15:val="{0B68B80F-F224-A64D-9471-31F3173FC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0BC"/>
    <w:pPr>
      <w:spacing w:after="200" w:line="276" w:lineRule="auto"/>
      <w:jc w:val="both"/>
    </w:pPr>
    <w:rPr>
      <w:rFonts w:eastAsia="Calibri" w:cs="Times New Roman"/>
      <w:kern w:val="0"/>
      <w:sz w:val="22"/>
      <w:szCs w:val="22"/>
      <w:lang w:val="en-US"/>
      <w14:ligatures w14:val="none"/>
    </w:rPr>
  </w:style>
  <w:style w:type="paragraph" w:styleId="Heading1">
    <w:name w:val="heading 1"/>
    <w:basedOn w:val="Normal"/>
    <w:next w:val="Normal"/>
    <w:link w:val="Heading1Char"/>
    <w:uiPriority w:val="9"/>
    <w:qFormat/>
    <w:rsid w:val="00506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6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6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6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06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06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06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06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06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6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6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551"/>
    <w:rPr>
      <w:rFonts w:eastAsiaTheme="majorEastAsia" w:cstheme="majorBidi"/>
      <w:color w:val="272727" w:themeColor="text1" w:themeTint="D8"/>
    </w:rPr>
  </w:style>
  <w:style w:type="paragraph" w:styleId="Title">
    <w:name w:val="Title"/>
    <w:basedOn w:val="Normal"/>
    <w:next w:val="Normal"/>
    <w:link w:val="TitleChar"/>
    <w:uiPriority w:val="10"/>
    <w:qFormat/>
    <w:rsid w:val="00506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551"/>
    <w:pPr>
      <w:spacing w:before="160"/>
      <w:jc w:val="center"/>
    </w:pPr>
    <w:rPr>
      <w:i/>
      <w:iCs/>
      <w:color w:val="404040" w:themeColor="text1" w:themeTint="BF"/>
    </w:rPr>
  </w:style>
  <w:style w:type="character" w:customStyle="1" w:styleId="QuoteChar">
    <w:name w:val="Quote Char"/>
    <w:basedOn w:val="DefaultParagraphFont"/>
    <w:link w:val="Quote"/>
    <w:uiPriority w:val="29"/>
    <w:rsid w:val="00506551"/>
    <w:rPr>
      <w:i/>
      <w:iCs/>
      <w:color w:val="404040" w:themeColor="text1" w:themeTint="BF"/>
    </w:rPr>
  </w:style>
  <w:style w:type="paragraph" w:styleId="ListParagraph">
    <w:name w:val="List Paragraph"/>
    <w:aliases w:val="numbered,Bullets,Citation List,List Paragraph Char Char,List Paragraph1,ListPar1,List Paragraph Bullet,List Paragraph21,list1,b1 + Justified,*Body 1,b-heading 1/heading 2,heading1body-heading2body,b-heading,Bullet List,FooterText,b14,lp1"/>
    <w:basedOn w:val="Normal"/>
    <w:link w:val="ListParagraphChar"/>
    <w:uiPriority w:val="34"/>
    <w:qFormat/>
    <w:rsid w:val="00506551"/>
    <w:pPr>
      <w:ind w:left="720"/>
      <w:contextualSpacing/>
    </w:pPr>
  </w:style>
  <w:style w:type="character" w:styleId="IntenseEmphasis">
    <w:name w:val="Intense Emphasis"/>
    <w:basedOn w:val="DefaultParagraphFont"/>
    <w:uiPriority w:val="21"/>
    <w:qFormat/>
    <w:rsid w:val="00506551"/>
    <w:rPr>
      <w:i/>
      <w:iCs/>
      <w:color w:val="0F4761" w:themeColor="accent1" w:themeShade="BF"/>
    </w:rPr>
  </w:style>
  <w:style w:type="paragraph" w:styleId="IntenseQuote">
    <w:name w:val="Intense Quote"/>
    <w:basedOn w:val="Normal"/>
    <w:next w:val="Normal"/>
    <w:link w:val="IntenseQuoteChar"/>
    <w:uiPriority w:val="30"/>
    <w:qFormat/>
    <w:rsid w:val="00506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551"/>
    <w:rPr>
      <w:i/>
      <w:iCs/>
      <w:color w:val="0F4761" w:themeColor="accent1" w:themeShade="BF"/>
    </w:rPr>
  </w:style>
  <w:style w:type="character" w:styleId="IntenseReference">
    <w:name w:val="Intense Reference"/>
    <w:basedOn w:val="DefaultParagraphFont"/>
    <w:uiPriority w:val="32"/>
    <w:qFormat/>
    <w:rsid w:val="00506551"/>
    <w:rPr>
      <w:b/>
      <w:bCs/>
      <w:smallCaps/>
      <w:color w:val="0F4761" w:themeColor="accent1" w:themeShade="BF"/>
      <w:spacing w:val="5"/>
    </w:rPr>
  </w:style>
  <w:style w:type="paragraph" w:styleId="Header">
    <w:name w:val="header"/>
    <w:basedOn w:val="Normal"/>
    <w:link w:val="HeaderChar"/>
    <w:uiPriority w:val="99"/>
    <w:unhideWhenUsed/>
    <w:rsid w:val="00C900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0BC"/>
    <w:rPr>
      <w:rFonts w:eastAsia="Calibri" w:cs="Times New Roman"/>
      <w:kern w:val="0"/>
      <w:sz w:val="22"/>
      <w:szCs w:val="22"/>
      <w:lang w:val="en-US"/>
      <w14:ligatures w14:val="none"/>
    </w:rPr>
  </w:style>
  <w:style w:type="paragraph" w:styleId="Footer">
    <w:name w:val="footer"/>
    <w:basedOn w:val="Normal"/>
    <w:link w:val="FooterChar"/>
    <w:uiPriority w:val="99"/>
    <w:unhideWhenUsed/>
    <w:rsid w:val="00C900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0BC"/>
    <w:rPr>
      <w:rFonts w:eastAsia="Calibri" w:cs="Times New Roman"/>
      <w:kern w:val="0"/>
      <w:sz w:val="22"/>
      <w:szCs w:val="22"/>
      <w:lang w:val="en-US"/>
      <w14:ligatures w14:val="none"/>
    </w:rPr>
  </w:style>
  <w:style w:type="character" w:styleId="Hyperlink">
    <w:name w:val="Hyperlink"/>
    <w:basedOn w:val="DefaultParagraphFont"/>
    <w:uiPriority w:val="99"/>
    <w:unhideWhenUsed/>
    <w:rsid w:val="00C900BC"/>
    <w:rPr>
      <w:color w:val="0000FF"/>
      <w:u w:val="single"/>
    </w:rPr>
  </w:style>
  <w:style w:type="paragraph" w:styleId="TOCHeading">
    <w:name w:val="TOC Heading"/>
    <w:basedOn w:val="Heading1"/>
    <w:next w:val="Normal"/>
    <w:uiPriority w:val="39"/>
    <w:qFormat/>
    <w:rsid w:val="00C900BC"/>
    <w:pPr>
      <w:spacing w:before="480" w:after="0"/>
      <w:outlineLvl w:val="9"/>
    </w:pPr>
    <w:rPr>
      <w:rFonts w:ascii="Cambria" w:eastAsia="Times New Roman" w:hAnsi="Cambria" w:cs="Times New Roman"/>
      <w:b/>
      <w:bCs/>
      <w:color w:val="7030A0"/>
      <w:sz w:val="28"/>
      <w:szCs w:val="28"/>
    </w:rPr>
  </w:style>
  <w:style w:type="paragraph" w:styleId="TOC1">
    <w:name w:val="toc 1"/>
    <w:basedOn w:val="Normal"/>
    <w:next w:val="Normal"/>
    <w:autoRedefine/>
    <w:uiPriority w:val="39"/>
    <w:unhideWhenUsed/>
    <w:rsid w:val="00DE2D87"/>
    <w:pPr>
      <w:tabs>
        <w:tab w:val="left" w:pos="440"/>
        <w:tab w:val="right" w:leader="dot" w:pos="10070"/>
      </w:tabs>
      <w:spacing w:after="0"/>
    </w:pPr>
  </w:style>
  <w:style w:type="paragraph" w:styleId="TOC2">
    <w:name w:val="toc 2"/>
    <w:basedOn w:val="Normal"/>
    <w:next w:val="Normal"/>
    <w:autoRedefine/>
    <w:uiPriority w:val="39"/>
    <w:unhideWhenUsed/>
    <w:rsid w:val="00C900BC"/>
    <w:pPr>
      <w:tabs>
        <w:tab w:val="left" w:pos="880"/>
        <w:tab w:val="right" w:leader="dot" w:pos="10070"/>
      </w:tabs>
      <w:spacing w:after="0"/>
      <w:ind w:left="216"/>
    </w:pPr>
  </w:style>
  <w:style w:type="paragraph" w:styleId="Caption">
    <w:name w:val="caption"/>
    <w:basedOn w:val="Normal"/>
    <w:next w:val="Normal"/>
    <w:uiPriority w:val="35"/>
    <w:qFormat/>
    <w:rsid w:val="00C900BC"/>
    <w:rPr>
      <w:b/>
      <w:bCs/>
      <w:szCs w:val="20"/>
    </w:rPr>
  </w:style>
  <w:style w:type="paragraph" w:styleId="BodyText">
    <w:name w:val="Body Text"/>
    <w:aliases w:val="Body Text Char Char Char Char Char Char Char Char Char Char Char Char Char Char Char Char Char Char Char"/>
    <w:basedOn w:val="Normal"/>
    <w:link w:val="BodyTextChar"/>
    <w:rsid w:val="00C900BC"/>
    <w:pPr>
      <w:spacing w:after="0" w:line="240" w:lineRule="auto"/>
    </w:pPr>
    <w:rPr>
      <w:rFonts w:ascii="Times New Roman" w:eastAsia="Times New Roman" w:hAnsi="Times New Roman"/>
      <w:sz w:val="24"/>
      <w:szCs w:val="24"/>
    </w:rPr>
  </w:style>
  <w:style w:type="character" w:customStyle="1" w:styleId="BodyTextChar">
    <w:name w:val="Body Text Char"/>
    <w:aliases w:val="Body Text Char Char Char Char Char Char Char Char Char Char Char Char Char Char Char Char Char Char Char Char"/>
    <w:basedOn w:val="DefaultParagraphFont"/>
    <w:link w:val="BodyText"/>
    <w:rsid w:val="00C900BC"/>
    <w:rPr>
      <w:rFonts w:ascii="Times New Roman" w:eastAsia="Times New Roman" w:hAnsi="Times New Roman" w:cs="Times New Roman"/>
      <w:kern w:val="0"/>
      <w:lang w:val="en-US"/>
      <w14:ligatures w14:val="none"/>
    </w:rPr>
  </w:style>
  <w:style w:type="paragraph" w:styleId="TOC3">
    <w:name w:val="toc 3"/>
    <w:basedOn w:val="Normal"/>
    <w:next w:val="Normal"/>
    <w:autoRedefine/>
    <w:uiPriority w:val="39"/>
    <w:unhideWhenUsed/>
    <w:rsid w:val="00C900BC"/>
    <w:pPr>
      <w:tabs>
        <w:tab w:val="left" w:pos="1100"/>
        <w:tab w:val="right" w:leader="dot" w:pos="10070"/>
      </w:tabs>
      <w:spacing w:after="0"/>
      <w:ind w:left="446"/>
    </w:pPr>
  </w:style>
  <w:style w:type="paragraph" w:styleId="NormalWeb">
    <w:name w:val="Normal (Web)"/>
    <w:basedOn w:val="Normal"/>
    <w:uiPriority w:val="99"/>
    <w:unhideWhenUsed/>
    <w:rsid w:val="00C900BC"/>
    <w:pPr>
      <w:spacing w:before="100" w:beforeAutospacing="1" w:after="100" w:afterAutospacing="1" w:line="240" w:lineRule="auto"/>
      <w:jc w:val="left"/>
    </w:pPr>
    <w:rPr>
      <w:rFonts w:ascii="Times New Roman" w:eastAsia="Times New Roman" w:hAnsi="Times New Roman"/>
      <w:sz w:val="24"/>
      <w:szCs w:val="24"/>
    </w:rPr>
  </w:style>
  <w:style w:type="character" w:customStyle="1" w:styleId="ListParagraphChar">
    <w:name w:val="List Paragraph Char"/>
    <w:aliases w:val="numbered Char,Bullets Char,Citation List Char,List Paragraph Char Char Char,List Paragraph1 Char,ListPar1 Char,List Paragraph Bullet Char,List Paragraph21 Char,list1 Char,b1 + Justified Char,*Body 1 Char,b-heading 1/heading 2 Char"/>
    <w:basedOn w:val="DefaultParagraphFont"/>
    <w:link w:val="ListParagraph"/>
    <w:uiPriority w:val="34"/>
    <w:qFormat/>
    <w:rsid w:val="00C900BC"/>
  </w:style>
  <w:style w:type="paragraph" w:customStyle="1" w:styleId="TableColumnHeading">
    <w:name w:val="TableColumnHeading"/>
    <w:next w:val="Normal"/>
    <w:autoRedefine/>
    <w:rsid w:val="00C900BC"/>
    <w:pPr>
      <w:spacing w:before="60" w:after="60" w:line="240" w:lineRule="auto"/>
      <w:jc w:val="center"/>
    </w:pPr>
    <w:rPr>
      <w:rFonts w:ascii="Times New Roman" w:eastAsia="Times New Roman" w:hAnsi="Times New Roman" w:cs="Times New Roman"/>
      <w:b/>
      <w:color w:val="FFFFFF" w:themeColor="background1"/>
      <w:kern w:val="0"/>
      <w:lang w:val="en-US"/>
      <w14:ligatures w14:val="none"/>
    </w:rPr>
  </w:style>
  <w:style w:type="paragraph" w:customStyle="1" w:styleId="TableText">
    <w:name w:val="Table Text"/>
    <w:link w:val="TableTextChar"/>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
    <w:name w:val="Table Text Char"/>
    <w:link w:val="TableText"/>
    <w:locked/>
    <w:rsid w:val="00C900BC"/>
    <w:rPr>
      <w:rFonts w:ascii="Arial" w:eastAsia="Times New Roman" w:hAnsi="Arial" w:cs="Times New Roman"/>
      <w:kern w:val="0"/>
      <w:sz w:val="20"/>
      <w:szCs w:val="20"/>
      <w:lang w:val="en-US"/>
      <w14:ligatures w14:val="none"/>
    </w:rPr>
  </w:style>
  <w:style w:type="paragraph" w:customStyle="1" w:styleId="TableText0">
    <w:name w:val="TableText"/>
    <w:aliases w:val="tt"/>
    <w:link w:val="TableTextChar0"/>
    <w:qFormat/>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0">
    <w:name w:val="TableText Char"/>
    <w:aliases w:val="tt Char"/>
    <w:basedOn w:val="DefaultParagraphFont"/>
    <w:link w:val="TableText0"/>
    <w:rsid w:val="00C900BC"/>
    <w:rPr>
      <w:rFonts w:ascii="Arial" w:eastAsia="Times New Roman" w:hAnsi="Arial" w:cs="Times New Roman"/>
      <w:kern w:val="0"/>
      <w:sz w:val="20"/>
      <w:szCs w:val="20"/>
      <w:lang w:val="en-US"/>
      <w14:ligatures w14:val="none"/>
    </w:rPr>
  </w:style>
  <w:style w:type="character" w:customStyle="1" w:styleId="citation-47">
    <w:name w:val="citation-47"/>
    <w:basedOn w:val="DefaultParagraphFont"/>
    <w:rsid w:val="00224F75"/>
  </w:style>
  <w:style w:type="character" w:customStyle="1" w:styleId="citation-46">
    <w:name w:val="citation-46"/>
    <w:basedOn w:val="DefaultParagraphFont"/>
    <w:rsid w:val="00224F75"/>
  </w:style>
  <w:style w:type="character" w:customStyle="1" w:styleId="citation-44">
    <w:name w:val="citation-44"/>
    <w:basedOn w:val="DefaultParagraphFont"/>
    <w:rsid w:val="00D13CF5"/>
  </w:style>
  <w:style w:type="character" w:customStyle="1" w:styleId="citation-43">
    <w:name w:val="citation-43"/>
    <w:basedOn w:val="DefaultParagraphFont"/>
    <w:rsid w:val="00D13CF5"/>
  </w:style>
  <w:style w:type="character" w:customStyle="1" w:styleId="citation-42">
    <w:name w:val="citation-42"/>
    <w:basedOn w:val="DefaultParagraphFont"/>
    <w:rsid w:val="00D13CF5"/>
  </w:style>
  <w:style w:type="character" w:customStyle="1" w:styleId="citation-41">
    <w:name w:val="citation-41"/>
    <w:basedOn w:val="DefaultParagraphFont"/>
    <w:rsid w:val="00D13CF5"/>
  </w:style>
  <w:style w:type="character" w:customStyle="1" w:styleId="citation-40">
    <w:name w:val="citation-40"/>
    <w:basedOn w:val="DefaultParagraphFont"/>
    <w:rsid w:val="00DD1B5B"/>
  </w:style>
  <w:style w:type="character" w:customStyle="1" w:styleId="citation-39">
    <w:name w:val="citation-39"/>
    <w:basedOn w:val="DefaultParagraphFont"/>
    <w:rsid w:val="00243599"/>
  </w:style>
  <w:style w:type="character" w:customStyle="1" w:styleId="citation-38">
    <w:name w:val="citation-38"/>
    <w:basedOn w:val="DefaultParagraphFont"/>
    <w:rsid w:val="00243599"/>
  </w:style>
  <w:style w:type="character" w:customStyle="1" w:styleId="citation-37">
    <w:name w:val="citation-37"/>
    <w:basedOn w:val="DefaultParagraphFont"/>
    <w:rsid w:val="00243599"/>
  </w:style>
  <w:style w:type="character" w:customStyle="1" w:styleId="citation-36">
    <w:name w:val="citation-36"/>
    <w:basedOn w:val="DefaultParagraphFont"/>
    <w:rsid w:val="00243599"/>
  </w:style>
  <w:style w:type="character" w:customStyle="1" w:styleId="citation-35">
    <w:name w:val="citation-35"/>
    <w:basedOn w:val="DefaultParagraphFont"/>
    <w:rsid w:val="00243599"/>
  </w:style>
  <w:style w:type="character" w:styleId="Strong">
    <w:name w:val="Strong"/>
    <w:basedOn w:val="DefaultParagraphFont"/>
    <w:uiPriority w:val="22"/>
    <w:qFormat/>
    <w:rsid w:val="00DD6DBB"/>
    <w:rPr>
      <w:b/>
      <w:bCs/>
    </w:rPr>
  </w:style>
  <w:style w:type="character" w:styleId="UnresolvedMention">
    <w:name w:val="Unresolved Mention"/>
    <w:basedOn w:val="DefaultParagraphFont"/>
    <w:uiPriority w:val="99"/>
    <w:semiHidden/>
    <w:unhideWhenUsed/>
    <w:rsid w:val="000E42F6"/>
    <w:rPr>
      <w:color w:val="605E5C"/>
      <w:shd w:val="clear" w:color="auto" w:fill="E1DFDD"/>
    </w:rPr>
  </w:style>
  <w:style w:type="paragraph" w:styleId="NoSpacing">
    <w:name w:val="No Spacing"/>
    <w:uiPriority w:val="1"/>
    <w:qFormat/>
    <w:rsid w:val="00DB3F48"/>
    <w:pPr>
      <w:spacing w:after="0" w:line="240" w:lineRule="auto"/>
      <w:jc w:val="both"/>
    </w:pPr>
    <w:rPr>
      <w:rFonts w:eastAsia="Calibri"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27270">
      <w:bodyDiv w:val="1"/>
      <w:marLeft w:val="0"/>
      <w:marRight w:val="0"/>
      <w:marTop w:val="0"/>
      <w:marBottom w:val="0"/>
      <w:divBdr>
        <w:top w:val="none" w:sz="0" w:space="0" w:color="auto"/>
        <w:left w:val="none" w:sz="0" w:space="0" w:color="auto"/>
        <w:bottom w:val="none" w:sz="0" w:space="0" w:color="auto"/>
        <w:right w:val="none" w:sz="0" w:space="0" w:color="auto"/>
      </w:divBdr>
    </w:div>
    <w:div w:id="1349139428">
      <w:bodyDiv w:val="1"/>
      <w:marLeft w:val="0"/>
      <w:marRight w:val="0"/>
      <w:marTop w:val="0"/>
      <w:marBottom w:val="0"/>
      <w:divBdr>
        <w:top w:val="none" w:sz="0" w:space="0" w:color="auto"/>
        <w:left w:val="none" w:sz="0" w:space="0" w:color="auto"/>
        <w:bottom w:val="none" w:sz="0" w:space="0" w:color="auto"/>
        <w:right w:val="none" w:sz="0" w:space="0" w:color="auto"/>
      </w:divBdr>
      <w:divsChild>
        <w:div w:id="348025227">
          <w:marLeft w:val="115"/>
          <w:marRight w:val="0"/>
          <w:marTop w:val="0"/>
          <w:marBottom w:val="0"/>
          <w:divBdr>
            <w:top w:val="none" w:sz="0" w:space="0" w:color="auto"/>
            <w:left w:val="none" w:sz="0" w:space="0" w:color="auto"/>
            <w:bottom w:val="none" w:sz="0" w:space="0" w:color="auto"/>
            <w:right w:val="none" w:sz="0" w:space="0" w:color="auto"/>
          </w:divBdr>
        </w:div>
        <w:div w:id="1410276445">
          <w:marLeft w:val="523"/>
          <w:marRight w:val="0"/>
          <w:marTop w:val="0"/>
          <w:marBottom w:val="0"/>
          <w:divBdr>
            <w:top w:val="none" w:sz="0" w:space="0" w:color="auto"/>
            <w:left w:val="none" w:sz="0" w:space="0" w:color="auto"/>
            <w:bottom w:val="none" w:sz="0" w:space="0" w:color="auto"/>
            <w:right w:val="none" w:sz="0" w:space="0" w:color="auto"/>
          </w:divBdr>
        </w:div>
        <w:div w:id="261183647">
          <w:marLeft w:val="644"/>
          <w:marRight w:val="0"/>
          <w:marTop w:val="0"/>
          <w:marBottom w:val="0"/>
          <w:divBdr>
            <w:top w:val="none" w:sz="0" w:space="0" w:color="auto"/>
            <w:left w:val="none" w:sz="0" w:space="0" w:color="auto"/>
            <w:bottom w:val="none" w:sz="0" w:space="0" w:color="auto"/>
            <w:right w:val="none" w:sz="0" w:space="0" w:color="auto"/>
          </w:divBdr>
        </w:div>
        <w:div w:id="689526210">
          <w:marLeft w:val="115"/>
          <w:marRight w:val="0"/>
          <w:marTop w:val="0"/>
          <w:marBottom w:val="0"/>
          <w:divBdr>
            <w:top w:val="none" w:sz="0" w:space="0" w:color="auto"/>
            <w:left w:val="none" w:sz="0" w:space="0" w:color="auto"/>
            <w:bottom w:val="none" w:sz="0" w:space="0" w:color="auto"/>
            <w:right w:val="none" w:sz="0" w:space="0" w:color="auto"/>
          </w:divBdr>
        </w:div>
        <w:div w:id="579676935">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osip.atlassian.net/browse/MOSIP-31519" TargetMode="External"/><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osip.atlassian.net/browse/MOSIP-43157"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sip.atlassian.net/browse/MOSIP-44290"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github.com/mosip/infra/tree/release-0.2.0"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mosip.atlassian.net/browse/MOSIP-41863"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C7FB18-FAAE-4C03-A171-3E3CB5483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1590</Words>
  <Characters>9066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QA Report Template</vt:lpstr>
    </vt:vector>
  </TitlesOfParts>
  <Manager/>
  <Company/>
  <LinksUpToDate>false</LinksUpToDate>
  <CharactersWithSpaces>10635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Report Template</dc:title>
  <dc:subject/>
  <dc:creator>Nitin Krishna Hegde</dc:creator>
  <cp:keywords/>
  <dc:description/>
  <cp:lastModifiedBy>Aswin</cp:lastModifiedBy>
  <cp:revision>3</cp:revision>
  <dcterms:created xsi:type="dcterms:W3CDTF">2026-01-22T13:25:00Z</dcterms:created>
  <dcterms:modified xsi:type="dcterms:W3CDTF">2026-01-22T13:25:00Z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f85ad928-703d-4483-b72a-a0468b44bb69</vt:lpwstr>
  </property>
</Properties>
</file>