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826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drawing>
                <wp:inline distT="0" distB="0" distL="0" distR="0">
                  <wp:extent cx="1028700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0"/>
                <w:szCs w:val="30"/>
              </w:rPr>
              <w:t xml:space="preserve">Feed Fusion Tanzania</w:t>
            </w:r>
          </w:p>
          <w:p>
            <w:pPr>
              <w:spacing w:after="0" w:before="4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>[Business Address, City]</w:t>
            </w:r>
          </w:p>
          <w:p>
            <w:pPr>
              <w:spacing w:before="10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Tel: 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>[Phone Number]</w:t>
            </w:r>
          </w:p>
          <w:p>
            <w:pPr>
              <w:spacing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Email: 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>[Email Address]</w:t>
            </w:r>
          </w:p>
          <w:p>
            <w:pPr>
              <w:spacing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Web: 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>[Website]</w:t>
            </w:r>
          </w:p>
          <w:p>
            <w:pPr>
              <w:spacing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TIN: 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>[TIN Number]</w:t>
            </w:r>
          </w:p>
        </w:tc>
      </w:tr>
    </w:tbl>
    <w:p>
      <w:pPr>
        <w:pBdr>
          <w:bottom w:val="single" w:color="185FA5" w:sz="10" w:space="1"/>
        </w:pBdr>
        <w:spacing w:after="200" w:before="160"/>
      </w:pPr>
      <w:r>
        <w:rPr>
          <w:sz w:val="2"/>
          <w:szCs w:val="2"/>
        </w:rPr>
        <w:t xml:space="preserve"/>
      </w:r>
    </w:p>
    <w:p>
      <w:pPr>
        <w:spacing w:after="200" w:before="0"/>
        <w:jc w:val="right"/>
      </w:pPr>
      <w:r>
        <w:rPr>
          <w:rFonts w:ascii="Calibri" w:cs="Calibri" w:eastAsia="Calibri" w:hAnsi="Calibri"/>
          <w:b/>
          <w:bCs/>
          <w:color w:val="185FA5"/>
          <w:sz w:val="56"/>
          <w:szCs w:val="56"/>
        </w:rPr>
        <w:t xml:space="preserve">QUOTATION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866"/>
        <w:gridCol w:w="4800"/>
      </w:tblGrid>
      <w:tr>
        <w:tc>
          <w:tcPr>
            <w:tcW w:type="dxa" w:w="5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3B6D11"/>
                <w:sz w:val="20"/>
                <w:szCs w:val="20"/>
              </w:rPr>
              <w:t xml:space="preserve">SHIP TO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8A8A8A"/>
                <w:sz w:val="20"/>
                <w:szCs w:val="20"/>
              </w:rPr>
              <w:t xml:space="preserve">[Customer / Company Name]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>[Customer Address, City, Country]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Quotation No.: 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>[e.g. FF/QTN/0001]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Date: 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>[DD/MM/YYYY]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Valid Until: 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>[DD/MM/YYYY]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Our Ref: 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>[Reference]</w:t>
            </w:r>
          </w:p>
        </w:tc>
      </w:tr>
    </w:tbl>
    <w:p>
      <w:pPr>
        <w:spacing w:after="120" w:before="240"/>
      </w:pPr>
    </w:p>
    <w:tbl>
      <w:tblPr>
        <w:tblW w:type="dxa" w:w="1066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00"/>
        <w:gridCol w:w="3266"/>
        <w:gridCol w:w="1300"/>
        <w:gridCol w:w="700"/>
        <w:gridCol w:w="900"/>
        <w:gridCol w:w="1400"/>
        <w:gridCol w:w="900"/>
        <w:gridCol w:w="1300"/>
      </w:tblGrid>
      <w:tr>
        <w:trPr>
          <w:tblHeader/>
        </w:trP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B6D1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 No</w:t>
            </w:r>
          </w:p>
        </w:tc>
        <w:tc>
          <w:tcPr>
            <w:tcW w:type="dxa" w:w="326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B6D1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B6D1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Ship Date</w:t>
            </w:r>
          </w:p>
        </w:tc>
        <w:tc>
          <w:tcPr>
            <w:tcW w:type="dxa" w:w="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B6D1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B6D1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B6D1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B6D1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Discount</w:t>
            </w:r>
          </w:p>
        </w:tc>
        <w:tc>
          <w:tcPr>
            <w:tcW w:type="dxa" w:w="1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B6D1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200"/>
      </w:pP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546"/>
        <w:gridCol w:w="5120"/>
      </w:tblGrid>
      <w:tr>
        <w:tc>
          <w:tcPr>
            <w:tcW w:type="dxa" w:w="55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3B6D11"/>
                <w:sz w:val="20"/>
                <w:szCs w:val="20"/>
              </w:rPr>
              <w:t xml:space="preserve">BANK DETAILS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Account Name: 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>[Account Name]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Account Number: 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>[Account Number]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Bank Name: 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>[Bank Name]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SWIFT: 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>[SWIFT Code]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Branch: 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>[Branch]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City / Country: 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>[City, Country]</w:t>
            </w:r>
          </w:p>
        </w:tc>
        <w:tc>
          <w:tcPr>
            <w:tcW w:type="dxa" w:w="5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3B6D11"/>
                <w:sz w:val="20"/>
                <w:szCs w:val="20"/>
              </w:rPr>
              <w:t xml:space="preserve">NOTES / TERMS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>[Space for delivery terms, validity conditions, or any note specific to this quotation.]</w:t>
            </w:r>
          </w:p>
        </w:tc>
      </w:tr>
    </w:tbl>
    <w:p>
      <w:pPr>
        <w:spacing w:after="200" w:before="200"/>
      </w:pPr>
    </w:p>
    <w:tbl>
      <w:tblPr>
        <w:tblW w:type="dxa" w:w="10666"/>
        <w:tblBorders>
          <w:top w:val="single" w:color="27500A" w:sz="4"/>
          <w:left w:val="single" w:color="27500A" w:sz="4"/>
          <w:bottom w:val="single" w:color="27500A" w:sz="4"/>
          <w:right w:val="single" w:color="27500A" w:sz="4"/>
          <w:insideH w:val="single" w:color="27500A" w:sz="4"/>
          <w:insideV w:val="single" w:color="27500A" w:sz="4"/>
        </w:tblBorders>
      </w:tblPr>
      <w:tblGrid>
        <w:gridCol w:w="2667"/>
        <w:gridCol w:w="2667"/>
        <w:gridCol w:w="2667"/>
        <w:gridCol w:w="2665"/>
      </w:tblGrid>
      <w:tr>
        <w:tc>
          <w:tcPr>
            <w:tcW w:type="dxa" w:w="2667"/>
            <w:tcBorders>
              <w:top w:val="single" w:color="27500A" w:sz="4"/>
              <w:left w:val="single" w:color="27500A" w:sz="4"/>
              <w:bottom w:val="single" w:color="27500A" w:sz="4"/>
              <w:right w:val="single" w:color="27500A" w:sz="4"/>
            </w:tcBorders>
            <w:shd w:fill="27500A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Subtotal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0.00</w:t>
            </w:r>
          </w:p>
        </w:tc>
        <w:tc>
          <w:tcPr>
            <w:tcW w:type="dxa" w:w="2667"/>
            <w:tcBorders>
              <w:top w:val="single" w:color="27500A" w:sz="4"/>
              <w:left w:val="single" w:color="27500A" w:sz="4"/>
              <w:bottom w:val="single" w:color="27500A" w:sz="4"/>
              <w:right w:val="single" w:color="27500A" w:sz="4"/>
            </w:tcBorders>
            <w:shd w:fill="27500A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Discount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0.00</w:t>
            </w:r>
          </w:p>
        </w:tc>
        <w:tc>
          <w:tcPr>
            <w:tcW w:type="dxa" w:w="2667"/>
            <w:tcBorders>
              <w:top w:val="single" w:color="27500A" w:sz="4"/>
              <w:left w:val="single" w:color="27500A" w:sz="4"/>
              <w:bottom w:val="single" w:color="27500A" w:sz="4"/>
              <w:right w:val="single" w:color="27500A" w:sz="4"/>
            </w:tcBorders>
            <w:shd w:fill="27500A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VAT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0.00</w:t>
            </w:r>
          </w:p>
        </w:tc>
        <w:tc>
          <w:tcPr>
            <w:tcW w:type="dxa" w:w="2665"/>
            <w:tcBorders>
              <w:top w:val="single" w:color="27500A" w:sz="4"/>
              <w:left w:val="single" w:color="27500A" w:sz="4"/>
              <w:bottom w:val="single" w:color="27500A" w:sz="4"/>
              <w:right w:val="single" w:color="27500A" w:sz="4"/>
            </w:tcBorders>
            <w:shd w:fill="27500A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Grand Total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0.00</w:t>
            </w:r>
          </w:p>
        </w:tc>
      </w:tr>
    </w:tbl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33"/>
        <w:gridCol w:w="5333"/>
      </w:tblGrid>
      <w:tr>
        <w:tc>
          <w:tcPr>
            <w:tcW w:type="dxa" w:w="53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26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Prepared By: ______________________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Signature: ______________________</w:t>
            </w:r>
          </w:p>
        </w:tc>
        <w:tc>
          <w:tcPr>
            <w:tcW w:type="dxa" w:w="53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26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Approved By (Customer): ______________________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Signature: ______________________</w:t>
            </w:r>
          </w:p>
        </w:tc>
      </w:tr>
    </w:tbl>
    <w:p>
      <w:pPr>
        <w:spacing w:after="0" w:before="3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Thank you for your business!</w:t>
      </w:r>
    </w:p>
    <w:sectPr>
      <w:pgSz w:w="11906" w:h="16838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da0e267aab75c1e78a13bb137822692fca63b9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2026-09-12T12:41:25.239Z</dcterms:created>
  <dcterms:modified xsi:type="dcterms:W3CDTF">2026-09-12T12:41:25.253Z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