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2F" w:rsidRDefault="00F46C2F" w:rsidP="00F46C2F">
      <w:pPr>
        <w:pStyle w:val="Nagwek1"/>
      </w:pPr>
      <w:r>
        <w:t xml:space="preserve">Dynamika układów wieloczłonowych </w:t>
      </w:r>
      <w:r w:rsidR="007748CB">
        <w:t>–</w:t>
      </w:r>
      <w:r>
        <w:t xml:space="preserve"> kolokwium</w:t>
      </w:r>
      <w:r w:rsidR="00BA6FA0">
        <w:t xml:space="preserve"> przykładowe</w:t>
      </w:r>
    </w:p>
    <w:p w:rsidR="007748CB" w:rsidRPr="007748CB" w:rsidRDefault="007748CB" w:rsidP="007748CB">
      <w:pPr>
        <w:jc w:val="right"/>
      </w:pPr>
      <w:r>
        <w:t>Daniel Wlazło</w:t>
      </w:r>
    </w:p>
    <w:p w:rsidR="00F46C2F" w:rsidRPr="00F46C2F" w:rsidRDefault="00F46C2F" w:rsidP="00F46C2F">
      <w:pPr>
        <w:pStyle w:val="Nagwek2"/>
      </w:pPr>
      <w:r>
        <w:t xml:space="preserve">Zadanie 1 </w:t>
      </w:r>
    </w:p>
    <w:p w:rsidR="00DB3725" w:rsidRDefault="00F46C2F" w:rsidP="007B20C1">
      <w:pPr>
        <w:jc w:val="center"/>
        <w:rPr>
          <w:b/>
        </w:rPr>
      </w:pPr>
      <w:r w:rsidRPr="00F46C2F">
        <w:rPr>
          <w:b/>
        </w:rPr>
        <w:t>Wymień i przedstaw krótko rodzaje współrzędnych uogólnionych wykorzystywanych do opisu kinematyki i dynamiki mechanizmów.</w:t>
      </w:r>
    </w:p>
    <w:p w:rsidR="007B20C1" w:rsidRDefault="007B20C1" w:rsidP="00F46C2F">
      <w:r>
        <w:t>Zazwyczaj stosuje się jeden z trzech rodzajów współrzędnych:</w:t>
      </w:r>
    </w:p>
    <w:p w:rsidR="007B20C1" w:rsidRDefault="007B20C1" w:rsidP="007B20C1">
      <w:pPr>
        <w:pStyle w:val="Akapitzlist"/>
        <w:numPr>
          <w:ilvl w:val="0"/>
          <w:numId w:val="2"/>
        </w:numPr>
      </w:pPr>
      <w:r>
        <w:t xml:space="preserve">współrzędne złączowe </w:t>
      </w:r>
    </w:p>
    <w:p w:rsidR="007B20C1" w:rsidRDefault="007B20C1" w:rsidP="007B20C1">
      <w:pPr>
        <w:pStyle w:val="Akapitzlist"/>
        <w:numPr>
          <w:ilvl w:val="0"/>
          <w:numId w:val="2"/>
        </w:numPr>
      </w:pPr>
      <w:r>
        <w:t>współrzędne absolutne</w:t>
      </w:r>
    </w:p>
    <w:p w:rsidR="007B20C1" w:rsidRDefault="007B20C1" w:rsidP="007B20C1">
      <w:pPr>
        <w:pStyle w:val="Akapitzlist"/>
        <w:numPr>
          <w:ilvl w:val="0"/>
          <w:numId w:val="2"/>
        </w:numPr>
      </w:pPr>
      <w:r>
        <w:t>współrzędne naturalne</w:t>
      </w:r>
    </w:p>
    <w:p w:rsidR="007B20C1" w:rsidRDefault="007B20C1" w:rsidP="007B20C1">
      <w:pPr>
        <w:pStyle w:val="Nagwek3"/>
        <w:jc w:val="center"/>
      </w:pPr>
      <w:r>
        <w:t>Współrzędne złączowe</w:t>
      </w:r>
    </w:p>
    <w:p w:rsidR="007B20C1" w:rsidRDefault="0056669F" w:rsidP="007B20C1">
      <w:pPr>
        <w:jc w:val="center"/>
      </w:pPr>
      <w:r>
        <w:rPr>
          <w:noProof/>
          <w:lang w:eastAsia="pl-PL"/>
        </w:rPr>
        <w:drawing>
          <wp:inline distT="0" distB="0" distL="0" distR="0" wp14:anchorId="27236D40" wp14:editId="3DAF39D4">
            <wp:extent cx="2933700" cy="2716606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945" cy="27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B20C1" w:rsidRDefault="007B20C1" w:rsidP="007B20C1">
      <w:pPr>
        <w:jc w:val="both"/>
      </w:pPr>
      <w:r>
        <w:t xml:space="preserve">Współrzędne złączowe są współrzędnymi względnymi – opisują położenie i orientację członu względem innych członów, a nie bezpośrednio względem globalnego układu odniesienia. </w:t>
      </w:r>
    </w:p>
    <w:p w:rsidR="004A6A9C" w:rsidRDefault="007B20C1" w:rsidP="007B20C1">
      <w:pPr>
        <w:jc w:val="both"/>
      </w:pPr>
      <w:r>
        <w:t>Określają położenie wybranego członu względem innego członu, tworzącego z nim parę kinematyczną. Współrzędnymi</w:t>
      </w:r>
      <w:r w:rsidR="0056669F">
        <w:t xml:space="preserve"> złączowymi są parametry odmierzające ruch względny w parach kinematycznych (w parach obrotowych – kąty; w parach postępowych – przesunięcia względne). </w:t>
      </w:r>
    </w:p>
    <w:p w:rsidR="0056669F" w:rsidRDefault="0056669F" w:rsidP="007B20C1">
      <w:pPr>
        <w:jc w:val="both"/>
      </w:pPr>
      <w:r>
        <w:t xml:space="preserve">W otwartych łańcuchach kinematycznych </w:t>
      </w:r>
      <w:r w:rsidR="004A6A9C">
        <w:t>współrzędne złączowe są niezależne i nie muszą spełniać żadnych dodatkowych równań. W zamkniętych łańcuchach kinematycznych równania więzów są zapisywane jako zależności geometryczne, które muszą być spełniane, aby mechanizm się nie „rozpadł”.</w:t>
      </w:r>
    </w:p>
    <w:p w:rsidR="004A6A9C" w:rsidRDefault="004A6A9C" w:rsidP="004A6A9C">
      <w:pPr>
        <w:pStyle w:val="Nagwek3"/>
        <w:jc w:val="center"/>
      </w:pPr>
      <w:r>
        <w:t>Współrzędne absolutne</w:t>
      </w:r>
    </w:p>
    <w:p w:rsidR="004A6A9C" w:rsidRPr="004A6A9C" w:rsidRDefault="004A6A9C" w:rsidP="004A6A9C">
      <w:pPr>
        <w:jc w:val="both"/>
      </w:pPr>
      <w:r>
        <w:t xml:space="preserve">Współrzędne </w:t>
      </w:r>
      <w:r w:rsidR="007748CB">
        <w:t>absolutne</w:t>
      </w:r>
      <w:r>
        <w:t xml:space="preserve"> są współrzędnymi bezwzględnymi – opisują położenie i orientację członu (związanego z nim lokalnego układu odniesienia) bezpośrednio względem globalnego układu odniesienia, a nie względem innych członów układu.</w:t>
      </w:r>
    </w:p>
    <w:p w:rsidR="0056669F" w:rsidRDefault="004A6A9C" w:rsidP="009B26F3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54F39EF" wp14:editId="56165A88">
            <wp:extent cx="2552700" cy="3199966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009" t="1508" r="8486" b="3664"/>
                    <a:stretch/>
                  </pic:blipFill>
                  <pic:spPr bwMode="auto">
                    <a:xfrm>
                      <a:off x="0" y="0"/>
                      <a:ext cx="2557582" cy="320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6F3" w:rsidRDefault="009B26F3" w:rsidP="009B26F3">
      <w:pPr>
        <w:jc w:val="both"/>
      </w:pPr>
      <w:r>
        <w:t xml:space="preserve">Współrzędne absolutne członu </w:t>
      </w:r>
      <m:oMath>
        <m:r>
          <w:rPr>
            <w:rFonts w:ascii="Cambria Math" w:hAnsi="Cambria Math"/>
          </w:rPr>
          <m:t>i</m:t>
        </m:r>
      </m:oMath>
      <w:r>
        <w:t xml:space="preserve">  można zapisać w postaci trójelementowego wektora:</w:t>
      </w:r>
    </w:p>
    <w:p w:rsidR="009B26F3" w:rsidRPr="009B26F3" w:rsidRDefault="001E61DD" w:rsidP="009B26F3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7B20C1" w:rsidRDefault="009B26F3" w:rsidP="007B20C1">
      <w:pPr>
        <w:jc w:val="both"/>
        <w:rPr>
          <w:rFonts w:eastAsiaTheme="minorEastAsia"/>
        </w:rPr>
      </w:pPr>
      <w:r>
        <w:t xml:space="preserve">Wektor współrzędnych absolutnych układu składającego się z wielu członów zestawia się z trójelementowych wektorów współrzędnych absolutnych poszczególnych członów. Mechanizm składający się z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członów jest opisywany przez wektor współrzędnych absolutnych liczący </w:t>
      </w:r>
      <m:oMath>
        <m:r>
          <w:rPr>
            <w:rFonts w:ascii="Cambria Math" w:eastAsiaTheme="minorEastAsia" w:hAnsi="Cambria Math"/>
          </w:rPr>
          <m:t>3n</m:t>
        </m:r>
      </m:oMath>
      <w:r>
        <w:rPr>
          <w:rFonts w:eastAsiaTheme="minorEastAsia"/>
        </w:rPr>
        <w:t xml:space="preserve"> elementów.</w:t>
      </w:r>
    </w:p>
    <w:p w:rsidR="009B26F3" w:rsidRDefault="00710420" w:rsidP="007B20C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Liczba współrzędnych odpowiada liczbie stopni swobody układu w którym nie ma żadnych par kinematycznych. Współrzędne te są zależne. Równania kinematyczne wynikają z istnienia par kinematycznych . Równania opisują więzy, które z punktu widzenia mechaniki określa się jako </w:t>
      </w:r>
      <w:proofErr w:type="spellStart"/>
      <w:r w:rsidR="00094158">
        <w:rPr>
          <w:rFonts w:eastAsiaTheme="minorEastAsia"/>
        </w:rPr>
        <w:t>holonomiczne</w:t>
      </w:r>
      <w:proofErr w:type="spellEnd"/>
      <w:r w:rsidR="00094158">
        <w:rPr>
          <w:rFonts w:eastAsiaTheme="minorEastAsia"/>
        </w:rPr>
        <w:t xml:space="preserve">, </w:t>
      </w:r>
      <w:proofErr w:type="spellStart"/>
      <w:r w:rsidR="00094158">
        <w:rPr>
          <w:rFonts w:eastAsiaTheme="minorEastAsia"/>
        </w:rPr>
        <w:t>sklereonomiczne</w:t>
      </w:r>
      <w:proofErr w:type="spellEnd"/>
      <w:r w:rsidR="00094158">
        <w:rPr>
          <w:rFonts w:eastAsiaTheme="minorEastAsia"/>
        </w:rPr>
        <w:t xml:space="preserve"> i dwustronne.</w:t>
      </w:r>
    </w:p>
    <w:p w:rsidR="00094158" w:rsidRDefault="00094158" w:rsidP="00094158">
      <w:pPr>
        <w:pStyle w:val="Nagwek3"/>
        <w:jc w:val="center"/>
      </w:pPr>
      <w:r>
        <w:t>Współrzędne naturalne</w:t>
      </w:r>
    </w:p>
    <w:p w:rsidR="00094158" w:rsidRPr="00094158" w:rsidRDefault="00094158" w:rsidP="00094158">
      <w:r>
        <w:rPr>
          <w:noProof/>
          <w:lang w:eastAsia="pl-PL"/>
        </w:rPr>
        <w:drawing>
          <wp:inline distT="0" distB="0" distL="0" distR="0" wp14:anchorId="7265C725" wp14:editId="71E35388">
            <wp:extent cx="5760720" cy="262572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58" w:rsidRDefault="00592D98" w:rsidP="00094158">
      <w:pPr>
        <w:jc w:val="both"/>
      </w:pPr>
      <w:r>
        <w:lastRenderedPageBreak/>
        <w:t xml:space="preserve">Współrzędnymi naturalnymi nazywane są współrzędne globalne punktów bądź </w:t>
      </w:r>
      <w:proofErr w:type="spellStart"/>
      <w:r>
        <w:t>wersorów</w:t>
      </w:r>
      <w:proofErr w:type="spellEnd"/>
      <w:r>
        <w:t xml:space="preserve"> związanych z członem. Punkty i </w:t>
      </w:r>
      <w:proofErr w:type="spellStart"/>
      <w:r>
        <w:t>wersory</w:t>
      </w:r>
      <w:proofErr w:type="spellEnd"/>
      <w:r>
        <w:t xml:space="preserve"> służące do opisu położenia i orientacji członu za pomocą współrzędnych naturalnych są nazywane punktami i </w:t>
      </w:r>
      <w:proofErr w:type="spellStart"/>
      <w:r>
        <w:t>wersorami</w:t>
      </w:r>
      <w:proofErr w:type="spellEnd"/>
      <w:r>
        <w:t xml:space="preserve"> bazowymi. Dobiera się je tak aby łatwo pokazać istnienie par kinematycznych.</w:t>
      </w:r>
    </w:p>
    <w:p w:rsidR="00592D98" w:rsidRDefault="00327F67" w:rsidP="00094158">
      <w:pPr>
        <w:jc w:val="both"/>
      </w:pPr>
      <w:r>
        <w:t>Wektor współrzędnych dla każdego członu składa się z współrzędnych (przynajmniej) 2 punktów:</w:t>
      </w:r>
    </w:p>
    <w:p w:rsidR="00327F67" w:rsidRPr="00327F67" w:rsidRDefault="001E61DD" w:rsidP="0009415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5A415A" w:rsidRDefault="00327F67" w:rsidP="00094158">
      <w:pPr>
        <w:jc w:val="both"/>
      </w:pPr>
      <w:r>
        <w:t xml:space="preserve">Wektor współrzędnych absolutnych układu składającego się z wielu członów zestawia się z (co najmniej) czteroelementowych wektorów współrzędnych absolutnych poszczególnych członów. Na współrzędne należy nałożyć więzy odpowiadające za sztywność członu </w:t>
      </w:r>
      <w:r w:rsidR="005A415A">
        <w:t xml:space="preserve"> - </w:t>
      </w:r>
      <w:r>
        <w:t xml:space="preserve">np. : </w:t>
      </w:r>
    </w:p>
    <w:p w:rsidR="00327F67" w:rsidRPr="005A415A" w:rsidRDefault="001E61DD" w:rsidP="00094158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5A415A" w:rsidRPr="005A415A" w:rsidRDefault="005A415A" w:rsidP="00094158">
      <w:pPr>
        <w:jc w:val="both"/>
        <w:rPr>
          <w:rFonts w:eastAsiaTheme="minorEastAsia"/>
        </w:rPr>
      </w:pPr>
      <w:r>
        <w:rPr>
          <w:rFonts w:eastAsiaTheme="minorEastAsia"/>
        </w:rPr>
        <w:t>oraz odpowiadające  za pary kinematyczne, np. :</w:t>
      </w:r>
    </w:p>
    <w:p w:rsidR="00327F67" w:rsidRDefault="001E61DD" w:rsidP="00094158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5A415A" w:rsidRDefault="001E61DD" w:rsidP="005A415A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327F67" w:rsidRDefault="005A415A" w:rsidP="005A415A">
      <w:pPr>
        <w:pStyle w:val="Nagwek2"/>
      </w:pPr>
      <w:r>
        <w:t>Zadanie 2</w:t>
      </w:r>
    </w:p>
    <w:p w:rsidR="005A415A" w:rsidRDefault="005A415A" w:rsidP="007748CB">
      <w:pPr>
        <w:jc w:val="center"/>
        <w:rPr>
          <w:b/>
        </w:rPr>
      </w:pPr>
      <w:r w:rsidRPr="007748CB">
        <w:rPr>
          <w:b/>
        </w:rPr>
        <w:t>Co to są współrzędne absolutne? Jak wygląda wektor współrzędnych uogólnionych opisujących położenie układu wieloczłonowego w przestrzeni tych współrzędnych?</w:t>
      </w:r>
    </w:p>
    <w:p w:rsidR="007748CB" w:rsidRDefault="007748CB" w:rsidP="007748CB">
      <w:pPr>
        <w:jc w:val="both"/>
      </w:pPr>
      <w:r>
        <w:t>Współrzędne absolutne są współrzędnymi bezwzględnymi – opisują położenie i orientację członu (związanego z nim lokalnego układu odniesienia) bezpośrednio względem globalnego układu odniesienia, a nie względem innych członów układu.</w:t>
      </w:r>
    </w:p>
    <w:p w:rsidR="007748CB" w:rsidRDefault="007748CB" w:rsidP="007748CB">
      <w:pPr>
        <w:jc w:val="both"/>
      </w:pPr>
      <w:r>
        <w:t xml:space="preserve">Współrzędne absolutne członu </w:t>
      </w:r>
      <m:oMath>
        <m:r>
          <w:rPr>
            <w:rFonts w:ascii="Cambria Math" w:hAnsi="Cambria Math"/>
          </w:rPr>
          <m:t>i</m:t>
        </m:r>
      </m:oMath>
      <w:r>
        <w:t xml:space="preserve">  można zapisać w postaci trójelementowego wektora:</w:t>
      </w:r>
    </w:p>
    <w:p w:rsidR="007748CB" w:rsidRPr="007748CB" w:rsidRDefault="001E61DD" w:rsidP="007748CB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7748CB" w:rsidRDefault="007748CB" w:rsidP="007748CB">
      <w:pPr>
        <w:jc w:val="both"/>
      </w:pPr>
      <w:r>
        <w:t>Wektor współrzędnych absolutnych układu składającego się z wielu członów zestawia się z trójelementowych wektorów współrzędnych absolutnych poszczególnych członów.</w:t>
      </w:r>
    </w:p>
    <w:p w:rsidR="007748CB" w:rsidRPr="009B26F3" w:rsidRDefault="007748CB" w:rsidP="007748CB">
      <w:pPr>
        <w:jc w:val="both"/>
        <w:rPr>
          <w:i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7748CB" w:rsidRPr="004A6A9C" w:rsidRDefault="007748CB" w:rsidP="007748CB">
      <w:pPr>
        <w:jc w:val="both"/>
      </w:pPr>
    </w:p>
    <w:p w:rsidR="007748CB" w:rsidRPr="007748CB" w:rsidRDefault="007748CB" w:rsidP="007748CB">
      <w:pPr>
        <w:jc w:val="center"/>
        <w:rPr>
          <w:b/>
        </w:rPr>
      </w:pPr>
    </w:p>
    <w:p w:rsidR="007748CB" w:rsidRDefault="007748CB" w:rsidP="007748CB">
      <w:pPr>
        <w:pStyle w:val="Nagwek2"/>
      </w:pPr>
      <w:r>
        <w:lastRenderedPageBreak/>
        <w:t>Zadanie 3 A</w:t>
      </w:r>
    </w:p>
    <w:p w:rsidR="007748CB" w:rsidRDefault="007748CB" w:rsidP="007748CB">
      <w:pPr>
        <w:jc w:val="center"/>
        <w:rPr>
          <w:b/>
        </w:rPr>
      </w:pPr>
      <w:r>
        <w:rPr>
          <w:b/>
        </w:rPr>
        <w:t>Stosując współrzędne absolutne napisz równania więzów kinematycznych opisujących pary kinematyczne płaskiego czworoboku przegubowego</w:t>
      </w:r>
    </w:p>
    <w:p w:rsidR="008F3DD1" w:rsidRDefault="008F3DD1" w:rsidP="007748CB">
      <w:pPr>
        <w:jc w:val="center"/>
        <w:rPr>
          <w:b/>
        </w:rPr>
      </w:pPr>
      <w:r>
        <w:rPr>
          <w:noProof/>
          <w:lang w:eastAsia="pl-PL"/>
        </w:rPr>
        <w:drawing>
          <wp:inline distT="0" distB="0" distL="0" distR="0" wp14:anchorId="6ECC5578" wp14:editId="1ACBB1D0">
            <wp:extent cx="3600450" cy="325957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324" cy="326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7D" w:rsidRPr="008C2CDB" w:rsidRDefault="00DB7C7D" w:rsidP="00DB7C7D">
      <w:pPr>
        <w:jc w:val="both"/>
        <w:rPr>
          <w:rFonts w:eastAsiaTheme="minorEastAsia"/>
        </w:rPr>
      </w:pPr>
      <w:r>
        <w:t>Po wprowadzeniu układów  zapisuję współrzędne absolutne:</w:t>
      </w:r>
      <w:r w:rsidR="008C2CDB">
        <w:t xml:space="preserve"> </w:t>
      </w:r>
    </w:p>
    <w:p w:rsidR="008C2CDB" w:rsidRPr="008C2CDB" w:rsidRDefault="008C2CDB" w:rsidP="00DB7C7D">
      <w:pPr>
        <w:jc w:val="both"/>
        <w:rPr>
          <w:rFonts w:eastAsiaTheme="minorEastAsia"/>
        </w:rPr>
      </w:pPr>
    </w:p>
    <w:p w:rsidR="00DB7C7D" w:rsidRPr="00DB7C7D" w:rsidRDefault="00DB7C7D" w:rsidP="00DB7C7D">
      <w:pPr>
        <w:jc w:val="both"/>
        <w:rPr>
          <w:rFonts w:eastAsiaTheme="minorEastAsia"/>
          <w:i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DB7C7D" w:rsidRDefault="00DB7C7D" w:rsidP="00DB7C7D">
      <w:pPr>
        <w:jc w:val="both"/>
        <w:rPr>
          <w:rFonts w:eastAsiaTheme="minorEastAsia"/>
        </w:rPr>
      </w:pPr>
      <w:r>
        <w:rPr>
          <w:rFonts w:eastAsiaTheme="minorEastAsia"/>
        </w:rPr>
        <w:t>Równania więzów – wynikające z istnienia par kinematycznych:</w:t>
      </w:r>
    </w:p>
    <w:p w:rsidR="00DB7C7D" w:rsidRPr="00DB7C7D" w:rsidRDefault="001E61DD" w:rsidP="00DB7C7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=0,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=0,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bcos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>-d=0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=0,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=0,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bsin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/>
            </w:rPr>
            <m:t>-e=0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BB51AE" w:rsidRDefault="00BB51AE" w:rsidP="00BB51AE">
      <w:pPr>
        <w:pStyle w:val="Nagwek2"/>
      </w:pPr>
      <w:r>
        <w:t>Zadanie 4 A</w:t>
      </w:r>
    </w:p>
    <w:p w:rsidR="00BB51AE" w:rsidRDefault="00BB51AE" w:rsidP="00BB51AE">
      <w:pPr>
        <w:jc w:val="center"/>
        <w:rPr>
          <w:b/>
        </w:rPr>
      </w:pPr>
      <w:r w:rsidRPr="00BB51AE">
        <w:rPr>
          <w:b/>
        </w:rPr>
        <w:t>Jakie są wymiary macierzy Jacobiego równań więzów dla zadania z poprzedniego punktu? Napisz dwa wybrane przez siebie wiersze tej macierzy</w:t>
      </w:r>
    </w:p>
    <w:p w:rsidR="00EF50D8" w:rsidRDefault="00EF50D8" w:rsidP="00EF50D8">
      <w:pPr>
        <w:jc w:val="center"/>
      </w:pPr>
      <w:r>
        <w:t>Jest 8 równań więzów oraz 9 współrzędnych.:</w:t>
      </w:r>
    </w:p>
    <w:p w:rsidR="00EF50D8" w:rsidRPr="00EF50D8" w:rsidRDefault="00EF50D8" w:rsidP="00BB51AE">
      <w:pPr>
        <w:jc w:val="center"/>
        <w:rPr>
          <w:rFonts w:eastAsiaTheme="minorEastAsia"/>
          <w:i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w:lastRenderedPageBreak/>
            <m:t>q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                   Φ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-e</m:t>
                  </m:r>
                </m:e>
              </m:eqArr>
            </m:e>
          </m:d>
        </m:oMath>
      </m:oMathPara>
    </w:p>
    <w:p w:rsidR="00EF50D8" w:rsidRDefault="00EF50D8" w:rsidP="00BB51A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Zatem jakobian </w:t>
      </w:r>
      <w:r w:rsidRPr="00EF50D8">
        <w:rPr>
          <w:rFonts w:eastAsiaTheme="minorEastAsia"/>
        </w:rPr>
        <w:t>równań więzów</w:t>
      </w:r>
      <w:r>
        <w:rPr>
          <w:rFonts w:eastAsiaTheme="minorEastAsia"/>
        </w:rPr>
        <w:t xml:space="preserve"> ma postać:</w:t>
      </w:r>
    </w:p>
    <w:p w:rsidR="000831FA" w:rsidRDefault="001E61DD" w:rsidP="00BB51A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x9</m:t>
              </m:r>
            </m:sub>
          </m:sSub>
        </m:oMath>
      </m:oMathPara>
    </w:p>
    <w:p w:rsidR="005A2B33" w:rsidRDefault="005A2B33" w:rsidP="00BB51A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Dla przykładu dwa pierwsze wiersze macierzy </w:t>
      </w:r>
      <w:proofErr w:type="spellStart"/>
      <w:r>
        <w:rPr>
          <w:rFonts w:eastAsiaTheme="minorEastAsia"/>
        </w:rPr>
        <w:t>jacobiego</w:t>
      </w:r>
      <w:proofErr w:type="spellEnd"/>
      <w:r>
        <w:rPr>
          <w:rFonts w:eastAsiaTheme="minorEastAsia"/>
        </w:rPr>
        <w:t xml:space="preserve"> będą miały postać:</w:t>
      </w:r>
    </w:p>
    <w:p w:rsidR="005A2B33" w:rsidRPr="000831FA" w:rsidRDefault="001E61DD" w:rsidP="00BB51AE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p w:rsidR="00A6137A" w:rsidRDefault="00A6137A" w:rsidP="00A6137A">
      <w:pPr>
        <w:pStyle w:val="Nagwek2"/>
      </w:pPr>
      <w:r>
        <w:t>Zadanie 3 B</w:t>
      </w:r>
    </w:p>
    <w:p w:rsidR="00A6137A" w:rsidRDefault="00A6137A" w:rsidP="00A6137A">
      <w:pPr>
        <w:jc w:val="center"/>
        <w:rPr>
          <w:rFonts w:eastAsiaTheme="minorEastAsia"/>
          <w:b/>
        </w:rPr>
      </w:pPr>
      <w:r w:rsidRPr="00BB51AE">
        <w:rPr>
          <w:b/>
        </w:rPr>
        <w:t xml:space="preserve">Człony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BB51AE">
        <w:rPr>
          <w:b/>
        </w:rPr>
        <w:t xml:space="preserve"> oraz 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BB51AE">
        <w:rPr>
          <w:b/>
        </w:rPr>
        <w:t xml:space="preserve">  mechanizmu płaskiego opisanego przez współrzędne absolutne tworzą parę kinematyczną taką, że punkt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BB51AE">
        <w:rPr>
          <w:rFonts w:eastAsiaTheme="minorEastAsia"/>
          <w:b/>
        </w:rPr>
        <w:t xml:space="preserve"> należący do członu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BB51AE">
        <w:rPr>
          <w:rFonts w:eastAsiaTheme="minorEastAsia"/>
          <w:b/>
        </w:rPr>
        <w:t xml:space="preserve"> porusza się po związanym z członem </w:t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</m:oMath>
      <w:r w:rsidRPr="00BB51AE">
        <w:rPr>
          <w:rFonts w:eastAsiaTheme="minorEastAsia"/>
          <w:b/>
        </w:rPr>
        <w:t xml:space="preserve"> okręgu o środku w punkcie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 w:rsidRPr="00BB51AE">
        <w:rPr>
          <w:rFonts w:eastAsiaTheme="minorEastAsia"/>
          <w:b/>
        </w:rPr>
        <w:t xml:space="preserve"> i promieniem </w:t>
      </w:r>
      <m:oMath>
        <m:r>
          <m:rPr>
            <m:sty m:val="bi"/>
          </m:rPr>
          <w:rPr>
            <w:rFonts w:ascii="Cambria Math" w:eastAsiaTheme="minorEastAsia" w:hAnsi="Cambria Math"/>
          </w:rPr>
          <m:t>ρ</m:t>
        </m:r>
      </m:oMath>
      <w:r w:rsidRPr="00BB51AE">
        <w:rPr>
          <w:rFonts w:eastAsiaTheme="minorEastAsia"/>
          <w:b/>
        </w:rPr>
        <w:t>. Należy napisać równanie więzów opisujących tę parę.</w:t>
      </w:r>
      <w:r>
        <w:rPr>
          <w:rFonts w:eastAsiaTheme="minorEastAsia"/>
          <w:b/>
        </w:rPr>
        <w:t>,</w:t>
      </w:r>
    </w:p>
    <w:p w:rsidR="00A6137A" w:rsidRDefault="00A6137A" w:rsidP="00A6137A">
      <w:pPr>
        <w:jc w:val="center"/>
        <w:rPr>
          <w:rFonts w:eastAsiaTheme="minorEastAsia"/>
          <w:b/>
        </w:rPr>
      </w:pPr>
      <w:r>
        <w:rPr>
          <w:noProof/>
          <w:lang w:eastAsia="pl-PL"/>
        </w:rPr>
        <w:drawing>
          <wp:inline distT="0" distB="0" distL="0" distR="0" wp14:anchorId="5CF4ABE8" wp14:editId="3173BA0D">
            <wp:extent cx="4410075" cy="37719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7A" w:rsidRDefault="00A6137A" w:rsidP="00A6137A">
      <w:pPr>
        <w:jc w:val="both"/>
        <w:rPr>
          <w:rFonts w:eastAsiaTheme="minorEastAsia"/>
        </w:rPr>
      </w:pPr>
      <w:r>
        <w:rPr>
          <w:rFonts w:eastAsiaTheme="minorEastAsia"/>
        </w:rPr>
        <w:t>Równanie więzów:</w:t>
      </w:r>
    </w:p>
    <w:p w:rsidR="00A6137A" w:rsidRPr="0008758F" w:rsidRDefault="00A6137A" w:rsidP="00A6137A">
      <w:pPr>
        <w:jc w:val="bot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ϕ=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d-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A6137A" w:rsidRDefault="00A6137A" w:rsidP="00A6137A">
      <w:pPr>
        <w:jc w:val="both"/>
        <w:rPr>
          <w:rFonts w:eastAsiaTheme="minorEastAsia"/>
          <w:b/>
          <w:bCs/>
        </w:rPr>
      </w:pPr>
      <w:r>
        <w:rPr>
          <w:rFonts w:eastAsiaTheme="minorEastAsia"/>
        </w:rPr>
        <w:t xml:space="preserve">Gdzie wektor </w:t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  <w:b/>
          <w:bCs/>
        </w:rPr>
        <w:t>:</w:t>
      </w:r>
    </w:p>
    <w:p w:rsidR="00A6137A" w:rsidRPr="00825C85" w:rsidRDefault="00A6137A" w:rsidP="00A6137A">
      <w:pPr>
        <w:jc w:val="both"/>
        <w:rPr>
          <w:rFonts w:eastAsiaTheme="minorEastAsia"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(j)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A6137A" w:rsidRDefault="00A6137A" w:rsidP="00A6137A">
      <w:pPr>
        <w:pStyle w:val="Nagwek2"/>
      </w:pPr>
      <w:r>
        <w:t>Zadanie 4 B</w:t>
      </w:r>
    </w:p>
    <w:p w:rsidR="00A6137A" w:rsidRDefault="00A6137A" w:rsidP="00A6137A">
      <w:pPr>
        <w:jc w:val="center"/>
        <w:rPr>
          <w:b/>
        </w:rPr>
      </w:pPr>
      <w:r w:rsidRPr="00B627C8">
        <w:rPr>
          <w:b/>
        </w:rPr>
        <w:t>Należy napisać wzory na niezerowe elementy macierzy Jacobiego odpowiadające równaniu z poprzedniego punktu.</w:t>
      </w:r>
    </w:p>
    <w:p w:rsidR="00A6137A" w:rsidRDefault="00A6137A" w:rsidP="00A6137A">
      <w:pPr>
        <w:jc w:val="both"/>
      </w:pPr>
      <w:r>
        <w:t>Korzystając z:</w:t>
      </w:r>
    </w:p>
    <w:p w:rsidR="00A6137A" w:rsidRPr="00673DFB" w:rsidRDefault="001E61DD" w:rsidP="00A6137A">
      <w:pPr>
        <w:jc w:val="both"/>
        <w:rPr>
          <w:rFonts w:eastAsiaTheme="minorEastAsia"/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:rsidR="00A6137A" w:rsidRPr="00673DFB" w:rsidRDefault="00A6137A" w:rsidP="00A6137A">
      <w:pPr>
        <w:jc w:val="both"/>
      </w:pPr>
      <w:r>
        <w:rPr>
          <w:rFonts w:eastAsiaTheme="minorEastAsia"/>
        </w:rPr>
        <w:t>zatem:</w:t>
      </w:r>
    </w:p>
    <w:p w:rsidR="00A6137A" w:rsidRPr="00673DFB" w:rsidRDefault="001E61DD" w:rsidP="00A6137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e>
              </m:d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:rsidR="00A6137A" w:rsidRPr="00673DFB" w:rsidRDefault="001E61DD" w:rsidP="00A6137A">
      <w:pPr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2×2</m:t>
              </m:r>
            </m:sub>
          </m:sSub>
        </m:oMath>
      </m:oMathPara>
    </w:p>
    <w:p w:rsidR="00A6137A" w:rsidRPr="00673DFB" w:rsidRDefault="001E61DD" w:rsidP="00A6137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bSup>
        </m:oMath>
      </m:oMathPara>
    </w:p>
    <w:p w:rsidR="00A6137A" w:rsidRPr="00673DFB" w:rsidRDefault="001E61DD" w:rsidP="00A6137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2×2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6137A" w:rsidRPr="00673DFB" w:rsidRDefault="001E61DD" w:rsidP="00A6137A">
      <w:pPr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Ω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b/>
                  <w:b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</m:oMath>
      </m:oMathPara>
    </w:p>
    <w:p w:rsidR="000831FA" w:rsidRDefault="000831FA" w:rsidP="000831FA">
      <w:pPr>
        <w:pStyle w:val="Nagwek2"/>
      </w:pPr>
      <w:r>
        <w:t>Zadanie 5</w:t>
      </w:r>
    </w:p>
    <w:p w:rsidR="000831FA" w:rsidRDefault="000831FA" w:rsidP="000831FA">
      <w:pPr>
        <w:jc w:val="center"/>
        <w:rPr>
          <w:b/>
        </w:rPr>
      </w:pPr>
      <w:r w:rsidRPr="000831FA">
        <w:rPr>
          <w:b/>
        </w:rPr>
        <w:t>Podaj warunek konieczny i wystarczający do tego aby równania więzów były niezależne</w:t>
      </w:r>
    </w:p>
    <w:p w:rsidR="00D06DE9" w:rsidRDefault="00D06DE9" w:rsidP="00D06DE9">
      <w:pPr>
        <w:rPr>
          <w:rFonts w:eastAsiaTheme="minorEastAsia"/>
        </w:rPr>
      </w:pPr>
      <w:r>
        <w:t xml:space="preserve">Równania więzów są niezależne jeżeli w obszarze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nie</w:t>
      </w:r>
      <w:r>
        <w:rPr>
          <w:rFonts w:eastAsiaTheme="minorEastAsia"/>
        </w:rPr>
        <w:t xml:space="preserve"> zachodzi tożsamość </w:t>
      </w:r>
      <w:r w:rsidR="00107C1D">
        <w:rPr>
          <w:rFonts w:eastAsiaTheme="minorEastAsia"/>
        </w:rPr>
        <w:t>postaci:</w:t>
      </w:r>
    </w:p>
    <w:p w:rsidR="00107C1D" w:rsidRPr="00107C1D" w:rsidRDefault="001E61DD" w:rsidP="00D06D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 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</w:rPr>
            <m:t xml:space="preserve">⋯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107C1D" w:rsidRDefault="00107C1D" w:rsidP="00D06DE9">
      <w:pPr>
        <w:rPr>
          <w:rFonts w:eastAsiaTheme="minorEastAsia"/>
        </w:rPr>
      </w:pPr>
      <w:r>
        <w:rPr>
          <w:rFonts w:eastAsiaTheme="minorEastAsia"/>
        </w:rPr>
        <w:t>Warunek konieczny i wystarczający:</w:t>
      </w:r>
    </w:p>
    <w:p w:rsidR="00107C1D" w:rsidRDefault="00107C1D" w:rsidP="00D06DE9">
      <w:pPr>
        <w:rPr>
          <w:rFonts w:eastAsiaTheme="minorEastAsia"/>
        </w:rPr>
      </w:pPr>
      <w:r>
        <w:rPr>
          <w:rFonts w:eastAsiaTheme="minorEastAsia"/>
        </w:rPr>
        <w:t xml:space="preserve">Jeśli w pewnym punkcie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zachodzą następujące warunki:</w:t>
      </w:r>
    </w:p>
    <w:p w:rsidR="00107C1D" w:rsidRDefault="00107C1D" w:rsidP="00107C1D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spełnione jest równanie </w:t>
      </w:r>
      <m:oMath>
        <m:r>
          <m:rPr>
            <m:sty m:val="b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>
        <w:rPr>
          <w:rFonts w:eastAsiaTheme="minorEastAsia"/>
        </w:rPr>
        <w:t>,</w:t>
      </w:r>
    </w:p>
    <w:p w:rsidR="00107C1D" w:rsidRPr="00107C1D" w:rsidRDefault="00107C1D" w:rsidP="00107C1D">
      <w:pPr>
        <w:pStyle w:val="Akapitzlist"/>
        <w:numPr>
          <w:ilvl w:val="0"/>
          <w:numId w:val="3"/>
        </w:numPr>
        <w:rPr>
          <w:rFonts w:eastAsiaTheme="minorEastAsia"/>
        </w:rPr>
      </w:pPr>
      <w:r w:rsidRPr="00107C1D">
        <w:rPr>
          <w:rFonts w:eastAsiaTheme="minorEastAsia"/>
        </w:rPr>
        <w:t xml:space="preserve">rząd macierzy Jacobiego jest równy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:</w:t>
      </w:r>
      <w:r w:rsidRPr="00107C1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rank(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)=m</m:t>
        </m:r>
      </m:oMath>
      <w:r w:rsidR="00E92725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m</m:t>
        </m:r>
      </m:oMath>
      <w:r w:rsidR="00E92725">
        <w:rPr>
          <w:rFonts w:eastAsiaTheme="minorEastAsia"/>
        </w:rPr>
        <w:t xml:space="preserve"> – liczba równań więzów. </w:t>
      </w:r>
    </w:p>
    <w:p w:rsidR="00107C1D" w:rsidRDefault="00E92725" w:rsidP="00E92725">
      <w:pPr>
        <w:rPr>
          <w:rFonts w:eastAsiaTheme="minorEastAsia"/>
        </w:rPr>
      </w:pPr>
      <w:r>
        <w:rPr>
          <w:rFonts w:eastAsiaTheme="minorEastAsia"/>
        </w:rPr>
        <w:t xml:space="preserve">to wszystkie równania w pewnym otoczeniu punktu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są niezależne.</w:t>
      </w:r>
    </w:p>
    <w:p w:rsidR="00E92725" w:rsidRPr="00E92725" w:rsidRDefault="00E92725" w:rsidP="00E92725">
      <w:pPr>
        <w:rPr>
          <w:rFonts w:eastAsiaTheme="minorEastAsia"/>
          <w:i/>
        </w:rPr>
      </w:pPr>
      <w:r>
        <w:rPr>
          <w:rFonts w:eastAsiaTheme="minorEastAsia"/>
          <w:i/>
        </w:rPr>
        <w:t>Różniczki równań więzów muszą być liniowo niezależne.</w:t>
      </w:r>
    </w:p>
    <w:p w:rsidR="00E92725" w:rsidRDefault="00E92725" w:rsidP="0081203F">
      <w:pPr>
        <w:pStyle w:val="Nagwek2"/>
      </w:pPr>
      <w:r>
        <w:t xml:space="preserve">Zadanie </w:t>
      </w:r>
      <w:r w:rsidR="0081203F">
        <w:t>6</w:t>
      </w:r>
    </w:p>
    <w:p w:rsidR="00E92725" w:rsidRDefault="00E92725" w:rsidP="00E92725">
      <w:pPr>
        <w:jc w:val="center"/>
        <w:rPr>
          <w:b/>
        </w:rPr>
      </w:pPr>
      <w:r>
        <w:rPr>
          <w:b/>
        </w:rPr>
        <w:t>Czy przestrzenny czworobok przegubowy ma więzy nadmiarowe? Dlaczego wzór na ruchliwość dla czworoboku płaskiego daje inny wynik niż dla przestrzennego?</w:t>
      </w:r>
    </w:p>
    <w:p w:rsidR="00E92725" w:rsidRDefault="0038792C" w:rsidP="00E92725">
      <w:pPr>
        <w:jc w:val="both"/>
      </w:pPr>
      <w:r>
        <w:t xml:space="preserve">Jeżeli założyć, że przeguby to pary obrotowe 5-tej klasy, to z wzoru </w:t>
      </w:r>
      <w:proofErr w:type="spellStart"/>
      <w:r w:rsidRPr="0038792C">
        <w:t>Kutzbacha</w:t>
      </w:r>
      <w:proofErr w:type="spellEnd"/>
      <w:r w:rsidRPr="0038792C">
        <w:t>–</w:t>
      </w:r>
      <w:proofErr w:type="spellStart"/>
      <w:r w:rsidRPr="0038792C">
        <w:t>Grublera</w:t>
      </w:r>
      <w:proofErr w:type="spellEnd"/>
      <w:r>
        <w:t xml:space="preserve"> wynika że ruchliwość jest równa: </w:t>
      </w:r>
      <m:oMath>
        <m:r>
          <w:rPr>
            <w:rFonts w:ascii="Cambria Math" w:hAnsi="Cambria Math"/>
          </w:rPr>
          <m:t>w=6n-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=6*3-5*4=-2.</m:t>
        </m:r>
      </m:oMath>
      <w:r w:rsidR="009B6E2D">
        <w:rPr>
          <w:rFonts w:eastAsiaTheme="minorEastAsia"/>
        </w:rPr>
        <w:t xml:space="preserve"> P</w:t>
      </w:r>
      <w:r w:rsidR="00BA107B">
        <w:t>rzestrzenny czworobok przegubowy m</w:t>
      </w:r>
      <w:r>
        <w:t xml:space="preserve">usi mieć zatem więzy nadmiarowe, aby w ogóle się poruszać. </w:t>
      </w:r>
    </w:p>
    <w:p w:rsidR="009B6E2D" w:rsidRDefault="009B6E2D" w:rsidP="00E92725">
      <w:pPr>
        <w:jc w:val="both"/>
      </w:pPr>
      <w:r>
        <w:lastRenderedPageBreak/>
        <w:t>W czworoboku sferycznym, np. więzy nadmiarowe są spowodowane przecinaniem się osi obrotu  w jednym punkcie:</w:t>
      </w:r>
    </w:p>
    <w:p w:rsidR="009B6E2D" w:rsidRDefault="009B6E2D" w:rsidP="009B6E2D">
      <w:pPr>
        <w:jc w:val="center"/>
      </w:pPr>
      <w:r>
        <w:rPr>
          <w:noProof/>
          <w:lang w:eastAsia="pl-PL"/>
        </w:rPr>
        <w:drawing>
          <wp:inline distT="0" distB="0" distL="0" distR="0" wp14:anchorId="76C113ED" wp14:editId="258793CB">
            <wp:extent cx="3654724" cy="2151571"/>
            <wp:effectExtent l="0" t="0" r="3175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059" cy="215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2D" w:rsidRDefault="009B6E2D" w:rsidP="009B6E2D">
      <w:pPr>
        <w:jc w:val="both"/>
        <w:rPr>
          <w:rFonts w:eastAsiaTheme="minorEastAsia"/>
        </w:rPr>
      </w:pPr>
      <w:r>
        <w:t xml:space="preserve">Przestrzenny wzór </w:t>
      </w:r>
      <w:proofErr w:type="spellStart"/>
      <w:r w:rsidRPr="0038792C">
        <w:t>Kutzbacha</w:t>
      </w:r>
      <w:proofErr w:type="spellEnd"/>
      <w:r w:rsidRPr="0038792C">
        <w:t>–</w:t>
      </w:r>
      <w:proofErr w:type="spellStart"/>
      <w:r w:rsidRPr="0038792C">
        <w:t>Grublera</w:t>
      </w:r>
      <w:proofErr w:type="spellEnd"/>
      <w:r>
        <w:t xml:space="preserve"> dla czworoboku płaskiego daje </w:t>
      </w:r>
      <m:oMath>
        <m:r>
          <w:rPr>
            <w:rFonts w:ascii="Cambria Math" w:hAnsi="Cambria Math"/>
          </w:rPr>
          <m:t>w=6n-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=6*3-5*4=-2</m:t>
        </m:r>
      </m:oMath>
      <w:r>
        <w:rPr>
          <w:rFonts w:eastAsiaTheme="minorEastAsia"/>
        </w:rPr>
        <w:t xml:space="preserve"> natomiast wzór dla płaskich mechanizmów daje </w:t>
      </w:r>
      <m:oMath>
        <m:r>
          <w:rPr>
            <w:rFonts w:ascii="Cambria Math" w:hAnsi="Cambria Math"/>
          </w:rPr>
          <m:t>w=3n-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=3*3-4*2=1</m:t>
        </m:r>
      </m:oMath>
      <w:r>
        <w:rPr>
          <w:rFonts w:eastAsiaTheme="minorEastAsia"/>
        </w:rPr>
        <w:t>.</w:t>
      </w:r>
    </w:p>
    <w:p w:rsidR="00F46C2F" w:rsidRDefault="009B6E2D" w:rsidP="0081203F">
      <w:pPr>
        <w:jc w:val="both"/>
      </w:pPr>
      <w:r>
        <w:rPr>
          <w:rFonts w:eastAsiaTheme="minorEastAsia"/>
        </w:rPr>
        <w:t xml:space="preserve">Dzieje się tak dlatego, że </w:t>
      </w:r>
      <w:r w:rsidR="0081203F">
        <w:t>pary kinematyczne obrotowe tego mechanizmu krępują wielokrotnie ruch członów w kierunku prostopadłym do płaszczyzny ruchu.</w:t>
      </w:r>
    </w:p>
    <w:p w:rsidR="0081203F" w:rsidRDefault="0081203F" w:rsidP="0081203F">
      <w:pPr>
        <w:pStyle w:val="Nagwek2"/>
      </w:pPr>
      <w:r>
        <w:t>Zadanie 7</w:t>
      </w:r>
    </w:p>
    <w:p w:rsidR="0081203F" w:rsidRDefault="0081203F" w:rsidP="00115D36">
      <w:pPr>
        <w:jc w:val="center"/>
        <w:rPr>
          <w:b/>
        </w:rPr>
      </w:pPr>
      <w:r w:rsidRPr="00115D36">
        <w:rPr>
          <w:b/>
        </w:rPr>
        <w:t>Jak wygląda pełne zadanie kinematyki dla czworoboku? Co to są więzy kierujące?</w:t>
      </w:r>
    </w:p>
    <w:p w:rsidR="00115D36" w:rsidRDefault="0058261C" w:rsidP="0058261C">
      <w:pPr>
        <w:jc w:val="both"/>
      </w:pPr>
      <w:r>
        <w:t>Pełnie zadanie kinematyki dla czworoboku jest to (chyba):</w:t>
      </w:r>
    </w:p>
    <w:p w:rsidR="0058261C" w:rsidRDefault="0058261C" w:rsidP="0058261C">
      <w:pPr>
        <w:pStyle w:val="Akapitzlist"/>
        <w:numPr>
          <w:ilvl w:val="0"/>
          <w:numId w:val="4"/>
        </w:numPr>
        <w:jc w:val="both"/>
      </w:pPr>
      <w:r>
        <w:t>zadanie o położeniach – wyznaczenie położeń i orientacji</w:t>
      </w:r>
    </w:p>
    <w:p w:rsidR="0058261C" w:rsidRDefault="0058261C" w:rsidP="0058261C">
      <w:pPr>
        <w:pStyle w:val="Akapitzlist"/>
        <w:numPr>
          <w:ilvl w:val="0"/>
          <w:numId w:val="4"/>
        </w:numPr>
        <w:jc w:val="both"/>
      </w:pPr>
      <w:r>
        <w:t>zadane o prędkościach – wyznaczenie prędkości (oraz prędkości kątowych)</w:t>
      </w:r>
    </w:p>
    <w:p w:rsidR="0058261C" w:rsidRDefault="0058261C" w:rsidP="0058261C">
      <w:pPr>
        <w:pStyle w:val="Akapitzlist"/>
        <w:numPr>
          <w:ilvl w:val="0"/>
          <w:numId w:val="4"/>
        </w:numPr>
        <w:jc w:val="both"/>
      </w:pPr>
      <w:r>
        <w:t>zadanie o przyspieszeniach – wyznaczenie przyspieszeń (oraz przyspieszeń kątowych)</w:t>
      </w:r>
    </w:p>
    <w:p w:rsidR="0058261C" w:rsidRDefault="0058261C" w:rsidP="0058261C">
      <w:pPr>
        <w:jc w:val="both"/>
      </w:pPr>
      <w:r>
        <w:t>Zadanie o położeniach – rozwiązanie równań algebraicznych:</w:t>
      </w:r>
    </w:p>
    <w:p w:rsidR="0058261C" w:rsidRPr="00437319" w:rsidRDefault="0058261C" w:rsidP="0058261C">
      <w:pPr>
        <w:jc w:val="both"/>
        <w:rPr>
          <w:rFonts w:eastAsiaTheme="minorEastAsia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q,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</m:t>
          </m:r>
        </m:oMath>
      </m:oMathPara>
    </w:p>
    <w:p w:rsidR="00437319" w:rsidRDefault="00437319" w:rsidP="0058261C">
      <w:pPr>
        <w:jc w:val="both"/>
        <w:rPr>
          <w:rFonts w:eastAsiaTheme="minorEastAsia"/>
        </w:rPr>
      </w:pPr>
      <w:r>
        <w:rPr>
          <w:rFonts w:eastAsiaTheme="minorEastAsia"/>
        </w:rPr>
        <w:t>Zadanie o prędkościach – rozwiązanie układu równań:</w:t>
      </w:r>
    </w:p>
    <w:p w:rsidR="00437319" w:rsidRPr="00437319" w:rsidRDefault="001E61DD" w:rsidP="0058261C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437319" w:rsidRDefault="00437319" w:rsidP="00437319">
      <w:pPr>
        <w:jc w:val="both"/>
        <w:rPr>
          <w:rFonts w:eastAsiaTheme="minorEastAsia"/>
        </w:rPr>
      </w:pPr>
      <w:r>
        <w:rPr>
          <w:rFonts w:eastAsiaTheme="minorEastAsia"/>
        </w:rPr>
        <w:t>Zadanie o przyspieszeniach – rozwiązanie układu równań:</w:t>
      </w:r>
    </w:p>
    <w:p w:rsidR="00437319" w:rsidRPr="00437319" w:rsidRDefault="001E61DD" w:rsidP="00437319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Γ</m:t>
          </m:r>
        </m:oMath>
      </m:oMathPara>
    </w:p>
    <w:p w:rsidR="00437319" w:rsidRPr="00437319" w:rsidRDefault="00437319" w:rsidP="005826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Więzy kierujące: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q,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– zapis warunków, jakie nakładamy na ruch układu członów definiując zadanie kinematyki (na ogół mają one charakter niematerialny). W przypadku czworoboku przegubowego będzie to nałożenie (np.) </w:t>
      </w:r>
      <w:r w:rsidR="00EB4313">
        <w:rPr>
          <w:rFonts w:eastAsiaTheme="minorEastAsia"/>
        </w:rPr>
        <w:t>warunków na obrót jednego członu względem drugiego.</w:t>
      </w:r>
    </w:p>
    <w:p w:rsidR="001E61DD" w:rsidRDefault="001E61DD">
      <w:pPr>
        <w:rPr>
          <w:rFonts w:asciiTheme="majorHAnsi" w:eastAsiaTheme="majorEastAsia" w:hAnsiTheme="majorHAnsi" w:cstheme="majorBidi"/>
          <w:sz w:val="28"/>
          <w:szCs w:val="32"/>
        </w:rPr>
      </w:pPr>
      <w:r>
        <w:br w:type="page"/>
      </w:r>
    </w:p>
    <w:p w:rsidR="0058261C" w:rsidRPr="0058261C" w:rsidRDefault="00EB4313" w:rsidP="00EB4313">
      <w:pPr>
        <w:pStyle w:val="Nagwek2"/>
      </w:pPr>
      <w:r>
        <w:lastRenderedPageBreak/>
        <w:t>Zadanie 8</w:t>
      </w:r>
    </w:p>
    <w:p w:rsidR="00115D36" w:rsidRPr="00DB67D5" w:rsidRDefault="00DB67D5" w:rsidP="00DB67D5">
      <w:pPr>
        <w:jc w:val="center"/>
        <w:rPr>
          <w:b/>
        </w:rPr>
      </w:pPr>
      <w:r w:rsidRPr="00DB67D5">
        <w:rPr>
          <w:b/>
        </w:rPr>
        <w:t>Jak wygląda schemat blokowy programu do analizy kinematycznej układów wieloczłonowych?</w:t>
      </w:r>
    </w:p>
    <w:p w:rsidR="00DB67D5" w:rsidRDefault="00DB67D5" w:rsidP="00365AF2">
      <w:pPr>
        <w:jc w:val="center"/>
      </w:pPr>
      <w:r>
        <w:rPr>
          <w:noProof/>
          <w:lang w:eastAsia="pl-PL"/>
        </w:rPr>
        <w:drawing>
          <wp:inline distT="0" distB="0" distL="0" distR="0" wp14:anchorId="6060BFFD" wp14:editId="128ED71F">
            <wp:extent cx="5734841" cy="743966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49" r="-1"/>
                    <a:stretch/>
                  </pic:blipFill>
                  <pic:spPr bwMode="auto">
                    <a:xfrm>
                      <a:off x="0" y="0"/>
                      <a:ext cx="5734841" cy="743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1DD" w:rsidRDefault="001E61DD">
      <w:pPr>
        <w:rPr>
          <w:rFonts w:asciiTheme="majorHAnsi" w:eastAsiaTheme="majorEastAsia" w:hAnsiTheme="majorHAnsi" w:cstheme="majorBidi"/>
          <w:sz w:val="28"/>
          <w:szCs w:val="32"/>
        </w:rPr>
      </w:pPr>
      <w:r>
        <w:br w:type="page"/>
      </w:r>
    </w:p>
    <w:p w:rsidR="00DB67D5" w:rsidRPr="0058261C" w:rsidRDefault="00DB67D5" w:rsidP="00DB67D5">
      <w:pPr>
        <w:pStyle w:val="Nagwek2"/>
      </w:pPr>
      <w:bookmarkStart w:id="0" w:name="_GoBack"/>
      <w:bookmarkEnd w:id="0"/>
      <w:r>
        <w:lastRenderedPageBreak/>
        <w:t>Zadanie 9</w:t>
      </w:r>
    </w:p>
    <w:p w:rsidR="00DB67D5" w:rsidRDefault="00DB67D5" w:rsidP="00DB67D5">
      <w:pPr>
        <w:jc w:val="center"/>
        <w:rPr>
          <w:b/>
        </w:rPr>
      </w:pPr>
      <w:r>
        <w:rPr>
          <w:b/>
        </w:rPr>
        <w:t>Wykonaj jedną iterację metodą Newtona dla układu równań:</w:t>
      </w:r>
    </w:p>
    <w:p w:rsidR="00DB67D5" w:rsidRPr="00032DD7" w:rsidRDefault="00DB67D5" w:rsidP="00DB67D5">
      <w:pPr>
        <w:jc w:val="center"/>
        <w:rPr>
          <w:rFonts w:eastAsiaTheme="minorEastAsia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032DD7" w:rsidRPr="00032DD7" w:rsidRDefault="00032DD7" w:rsidP="00DB67D5">
      <w:pPr>
        <w:jc w:val="center"/>
        <w:rPr>
          <w:rFonts w:eastAsiaTheme="minorEastAsia"/>
        </w:rPr>
      </w:pPr>
      <w:r>
        <w:rPr>
          <w:rFonts w:eastAsiaTheme="minorEastAsia"/>
          <w:b/>
        </w:rPr>
        <w:t>przyjmując przybliżenie startowe:</w:t>
      </w:r>
      <w:r>
        <w:rPr>
          <w:rFonts w:eastAsiaTheme="minorEastAsia"/>
          <w:b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032DD7" w:rsidRDefault="00032DD7" w:rsidP="00032DD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Obliczam macierz </w:t>
      </w:r>
      <w:proofErr w:type="spellStart"/>
      <w:r>
        <w:rPr>
          <w:rFonts w:eastAsiaTheme="minorEastAsia"/>
        </w:rPr>
        <w:t>Jakobiego</w:t>
      </w:r>
      <w:proofErr w:type="spellEnd"/>
      <w:r>
        <w:rPr>
          <w:rFonts w:eastAsiaTheme="minorEastAsia"/>
        </w:rPr>
        <w:t>:</w:t>
      </w:r>
    </w:p>
    <w:p w:rsidR="00032DD7" w:rsidRPr="00C2077A" w:rsidRDefault="001E61DD" w:rsidP="00032DD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2077A" w:rsidRDefault="001E61DD" w:rsidP="00C2077A">
      <w:p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≠0</m:t>
        </m:r>
      </m:oMath>
      <w:r w:rsidR="00C2077A">
        <w:rPr>
          <w:rFonts w:eastAsiaTheme="minorEastAsia"/>
        </w:rPr>
        <w:t>, więc podstawiam:</w:t>
      </w:r>
    </w:p>
    <w:p w:rsidR="00032DD7" w:rsidRPr="00C2077A" w:rsidRDefault="001E61DD" w:rsidP="00032DD7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2077A" w:rsidRDefault="00C2077A" w:rsidP="00032DD7">
      <w:p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Obliczam </w:t>
      </w:r>
      <m:oMath>
        <m:r>
          <m:rPr>
            <m:sty m:val="b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sup>
            </m:sSup>
            <m:ctrlPr>
              <w:rPr>
                <w:rFonts w:ascii="Cambria Math" w:hAnsi="Cambria Math"/>
                <w:b/>
              </w:rPr>
            </m:ctrlPr>
          </m:e>
        </m:d>
      </m:oMath>
      <w:r>
        <w:rPr>
          <w:rFonts w:eastAsiaTheme="minorEastAsia"/>
          <w:b/>
        </w:rPr>
        <w:t>:</w:t>
      </w:r>
    </w:p>
    <w:p w:rsidR="00C2077A" w:rsidRPr="00C2077A" w:rsidRDefault="00C2077A" w:rsidP="00032DD7">
      <w:pPr>
        <w:jc w:val="both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0,69314</m:t>
                    </m:r>
                  </m:e>
                </m:mr>
              </m:m>
            </m:e>
          </m:d>
        </m:oMath>
      </m:oMathPara>
    </w:p>
    <w:p w:rsidR="00032DD7" w:rsidRDefault="00C2077A" w:rsidP="00032DD7">
      <w:pPr>
        <w:jc w:val="both"/>
        <w:rPr>
          <w:rFonts w:eastAsiaTheme="minorEastAsia"/>
        </w:rPr>
      </w:pPr>
      <w:r>
        <w:rPr>
          <w:rFonts w:eastAsiaTheme="minorEastAsia"/>
        </w:rPr>
        <w:t>Zapisuję układ równań:</w:t>
      </w:r>
    </w:p>
    <w:p w:rsidR="00C2077A" w:rsidRPr="00C2077A" w:rsidRDefault="001E61DD" w:rsidP="00032DD7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  <m:ctrlPr>
                <w:rPr>
                  <w:rFonts w:ascii="Cambria Math" w:eastAsiaTheme="minorEastAsia" w:hAnsi="Cambria Math"/>
                  <w:b/>
                </w:rPr>
              </m:ctrlPr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>Δq=-</m:t>
          </m:r>
          <m:r>
            <m:rPr>
              <m:sty m:val="b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  <m:ctrlPr>
                <w:rPr>
                  <w:rFonts w:ascii="Cambria Math" w:hAnsi="Cambria Math"/>
                  <w:b/>
                </w:rPr>
              </m:ctrlPr>
            </m:e>
          </m:d>
        </m:oMath>
      </m:oMathPara>
    </w:p>
    <w:p w:rsidR="00C2077A" w:rsidRDefault="00C2077A" w:rsidP="00032DD7">
      <w:pPr>
        <w:jc w:val="both"/>
        <w:rPr>
          <w:rFonts w:eastAsiaTheme="minorEastAsia"/>
        </w:rPr>
      </w:pPr>
      <w:r>
        <w:rPr>
          <w:rFonts w:eastAsiaTheme="minorEastAsia"/>
        </w:rPr>
        <w:t>Rozwiązuję układ równań:</w:t>
      </w:r>
    </w:p>
    <w:p w:rsidR="00C2077A" w:rsidRPr="00C2077A" w:rsidRDefault="001E61DD" w:rsidP="00032DD7">
      <w:pPr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eastAsiaTheme="minorEastAsia" w:hAnsi="Cambria Math"/>
            </w:rPr>
            <m:t xml:space="preserve"> Δq=-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0,69314</m:t>
                    </m:r>
                  </m:e>
                </m:mr>
              </m:m>
            </m:e>
          </m:d>
        </m:oMath>
      </m:oMathPara>
    </w:p>
    <w:p w:rsidR="00032DD7" w:rsidRPr="00032DD7" w:rsidRDefault="00C2077A" w:rsidP="00032DD7">
      <w:pPr>
        <w:jc w:val="both"/>
        <w:rPr>
          <w:rFonts w:eastAsiaTheme="minorEastAsia"/>
          <w:b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Δq=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0,4015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1,19432</m:t>
                    </m:r>
                  </m:e>
                </m:mr>
              </m:m>
            </m:e>
          </m:d>
        </m:oMath>
      </m:oMathPara>
    </w:p>
    <w:p w:rsidR="00DB67D5" w:rsidRDefault="00C2077A" w:rsidP="00115D36">
      <w:pPr>
        <w:jc w:val="both"/>
      </w:pPr>
      <w:r>
        <w:t xml:space="preserve">Aktualizuję </w:t>
      </w:r>
      <w:r w:rsidR="00134B32">
        <w:t>współrzędne:</w:t>
      </w:r>
    </w:p>
    <w:p w:rsidR="00134B32" w:rsidRPr="00134B32" w:rsidRDefault="001E61DD" w:rsidP="00115D36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Δq=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1,5985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uficommentbody"/>
                        <w:rFonts w:ascii="Cambria Math" w:hAnsi="Cambria Math"/>
                      </w:rPr>
                      <m:t>0,8057</m:t>
                    </m:r>
                  </m:e>
                </m:mr>
              </m:m>
            </m:e>
          </m:d>
        </m:oMath>
      </m:oMathPara>
    </w:p>
    <w:p w:rsidR="00134B32" w:rsidRPr="0058261C" w:rsidRDefault="00134B32" w:rsidP="00134B32">
      <w:pPr>
        <w:pStyle w:val="Nagwek2"/>
      </w:pPr>
      <w:r>
        <w:t>Zadanie 10</w:t>
      </w:r>
    </w:p>
    <w:p w:rsidR="00134B32" w:rsidRDefault="00134B32" w:rsidP="00365AF2">
      <w:pPr>
        <w:jc w:val="both"/>
        <w:rPr>
          <w:b/>
        </w:rPr>
      </w:pPr>
      <w:r>
        <w:rPr>
          <w:b/>
        </w:rPr>
        <w:t>Napisz ogólną, macierzową postać równań ruchu mechanizmu płaskiego opisanego przez współrzędne absolutne. Co zawierają występujące w zapisie macierze? Jaka jest interpretacja fizyczna poszczególnych członów równań?</w:t>
      </w:r>
    </w:p>
    <w:p w:rsidR="00134B32" w:rsidRDefault="003A355C" w:rsidP="00134B32">
      <w:pPr>
        <w:jc w:val="center"/>
      </w:pPr>
      <w:r>
        <w:t>Równanie ruchu:</w:t>
      </w:r>
    </w:p>
    <w:p w:rsidR="003A355C" w:rsidRPr="003A355C" w:rsidRDefault="003A355C" w:rsidP="00134B32">
      <w:pPr>
        <w:jc w:val="center"/>
        <w:rPr>
          <w:rFonts w:eastAsiaTheme="minorEastAsia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λ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Q</m:t>
          </m:r>
        </m:oMath>
      </m:oMathPara>
    </w:p>
    <w:p w:rsidR="003A355C" w:rsidRDefault="003A355C" w:rsidP="00134B32">
      <w:pPr>
        <w:jc w:val="center"/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– macierz masowa</w:t>
      </w:r>
    </w:p>
    <w:p w:rsidR="003A355C" w:rsidRPr="003A355C" w:rsidRDefault="003A355C" w:rsidP="00134B32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Zakładam, że początek lokalnego układu odniesienia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pokrywa się ze środkiem masy członu. </w:t>
      </w:r>
      <w:r w:rsidR="00B51CB9">
        <w:rPr>
          <w:rFonts w:eastAsiaTheme="minorEastAsia"/>
        </w:rPr>
        <w:br/>
        <w:t xml:space="preserve"> </w:t>
      </w:r>
      <w:r>
        <w:rPr>
          <w:rFonts w:eastAsiaTheme="minorEastAsia"/>
        </w:rPr>
        <w:t>Wówczas</w:t>
      </w:r>
      <w:r w:rsidR="00B51CB9">
        <w:rPr>
          <w:rFonts w:eastAsiaTheme="minorEastAsia"/>
        </w:rPr>
        <w:t xml:space="preserve"> </w:t>
      </w:r>
    </w:p>
    <w:p w:rsidR="003A355C" w:rsidRDefault="001E61DD" w:rsidP="00264343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264343">
        <w:rPr>
          <w:rFonts w:eastAsiaTheme="minorEastAsia"/>
          <w:b/>
        </w:rPr>
        <w:t xml:space="preserve"> </w:t>
      </w:r>
      <w:r w:rsidR="00264343">
        <w:rPr>
          <w:rFonts w:eastAsiaTheme="minorEastAsia"/>
        </w:rPr>
        <w:t xml:space="preserve"> - macierz masowa członu </w:t>
      </w:r>
      <m:oMath>
        <m:r>
          <w:rPr>
            <w:rFonts w:ascii="Cambria Math" w:eastAsiaTheme="minorEastAsia" w:hAnsi="Cambria Math"/>
          </w:rPr>
          <m:t>i</m:t>
        </m:r>
      </m:oMath>
      <w:r w:rsidR="00264343">
        <w:rPr>
          <w:rFonts w:eastAsiaTheme="minorEastAsia"/>
        </w:rPr>
        <w:t xml:space="preserve"> </w:t>
      </w:r>
    </w:p>
    <w:p w:rsidR="00264343" w:rsidRDefault="00264343" w:rsidP="00264343">
      <w:pPr>
        <w:jc w:val="center"/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i/>
        </w:rPr>
        <w:t>-</w:t>
      </w:r>
      <w:r>
        <w:rPr>
          <w:rFonts w:eastAsiaTheme="minorEastAsia"/>
        </w:rPr>
        <w:t xml:space="preserve"> współrzędne absolutne </w:t>
      </w:r>
    </w:p>
    <w:p w:rsidR="00264343" w:rsidRPr="00B51CB9" w:rsidRDefault="001E61DD" w:rsidP="0026434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3n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macierz Jakobiego</m:t>
          </m:r>
        </m:oMath>
      </m:oMathPara>
    </w:p>
    <w:p w:rsidR="00B51CB9" w:rsidRDefault="00B51CB9" w:rsidP="00264343">
      <w:pPr>
        <w:jc w:val="center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λ=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– wektor mnożników </w:t>
      </w:r>
      <w:proofErr w:type="spellStart"/>
      <w:r>
        <w:rPr>
          <w:rFonts w:eastAsiaTheme="minorEastAsia"/>
        </w:rPr>
        <w:t>Lagrange’a</w:t>
      </w:r>
      <w:proofErr w:type="spellEnd"/>
    </w:p>
    <w:p w:rsidR="00B51CB9" w:rsidRDefault="00B51CB9" w:rsidP="00264343">
      <w:pPr>
        <w:jc w:val="center"/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7C42E1">
        <w:rPr>
          <w:rFonts w:eastAsiaTheme="minorEastAsia"/>
          <w:b/>
        </w:rPr>
        <w:t xml:space="preserve"> – </w:t>
      </w:r>
      <w:r w:rsidR="007C42E1">
        <w:rPr>
          <w:rFonts w:eastAsiaTheme="minorEastAsia"/>
        </w:rPr>
        <w:t>wektor sił uogólnionych</w:t>
      </w:r>
    </w:p>
    <w:p w:rsidR="007C42E1" w:rsidRDefault="007C42E1" w:rsidP="00264343">
      <w:pPr>
        <w:jc w:val="center"/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ozn</w:t>
      </w:r>
      <w:proofErr w:type="spellEnd"/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m=3n</m:t>
        </m:r>
      </m:oMath>
      <w:r>
        <w:rPr>
          <w:rFonts w:eastAsiaTheme="minorEastAsia"/>
        </w:rPr>
        <w:t>)</w:t>
      </w:r>
    </w:p>
    <w:p w:rsidR="007C42E1" w:rsidRDefault="007C42E1" w:rsidP="007C42E1">
      <w:pPr>
        <w:pStyle w:val="Nagwek2"/>
        <w:rPr>
          <w:rFonts w:eastAsiaTheme="minorEastAsia"/>
        </w:rPr>
      </w:pPr>
      <w:r>
        <w:rPr>
          <w:rFonts w:eastAsiaTheme="minorEastAsia"/>
        </w:rPr>
        <w:t>Zadanie 11</w:t>
      </w:r>
    </w:p>
    <w:p w:rsidR="007C42E1" w:rsidRDefault="007C42E1" w:rsidP="007C42E1">
      <w:pPr>
        <w:jc w:val="center"/>
        <w:rPr>
          <w:b/>
        </w:rPr>
      </w:pPr>
      <w:r w:rsidRPr="007C42E1">
        <w:rPr>
          <w:b/>
        </w:rPr>
        <w:t>Napisz równania ruchu wahadła fizycznego we współrzędnych absolutnych.</w:t>
      </w:r>
    </w:p>
    <w:p w:rsidR="002A026C" w:rsidRDefault="002A026C" w:rsidP="002A026C">
      <w:pPr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63CB4527" wp14:editId="20240603">
            <wp:extent cx="3009900" cy="16383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D7" w:rsidRDefault="009B74D7" w:rsidP="009B74D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Układ współrzędnych w członie 1 został umieszczony w środku masy członu. </w:t>
      </w:r>
      <w:r w:rsidR="00464957">
        <w:rPr>
          <w:rFonts w:eastAsiaTheme="minorEastAsia"/>
        </w:rPr>
        <w:t xml:space="preserve">Zakładam, że poza </w:t>
      </w:r>
      <w:r w:rsidR="00597971">
        <w:rPr>
          <w:rFonts w:eastAsiaTheme="minorEastAsia"/>
        </w:rPr>
        <w:t>siłami grawitacji nie działają na ciało inne siły.</w:t>
      </w:r>
    </w:p>
    <w:p w:rsidR="009B74D7" w:rsidRPr="002A026C" w:rsidRDefault="009B74D7" w:rsidP="009B74D7">
      <w:pPr>
        <w:jc w:val="center"/>
        <w:rPr>
          <w:rFonts w:eastAsiaTheme="minorEastAsia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w:lastRenderedPageBreak/>
            <m:t>M</m:t>
          </m:r>
          <m:acc>
            <m:accPr>
              <m:chr m:val="̈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>λ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Q</m:t>
          </m:r>
        </m:oMath>
      </m:oMathPara>
    </w:p>
    <w:p w:rsidR="002A026C" w:rsidRPr="003A355C" w:rsidRDefault="002A026C" w:rsidP="009B74D7">
      <w:pPr>
        <w:jc w:val="center"/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b/>
        </w:rPr>
        <w:t xml:space="preserve"> </w:t>
      </w:r>
    </w:p>
    <w:p w:rsidR="007C42E1" w:rsidRPr="007C42E1" w:rsidRDefault="002A026C" w:rsidP="007C42E1">
      <w:pPr>
        <w:jc w:val="center"/>
        <w:rPr>
          <w:b/>
        </w:r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– masa wahadła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– moment bezwładności</w:t>
      </w:r>
    </w:p>
    <w:p w:rsidR="00264343" w:rsidRPr="002A026C" w:rsidRDefault="002A026C" w:rsidP="00264343">
      <w:pPr>
        <w:jc w:val="center"/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2A026C" w:rsidRDefault="002A026C" w:rsidP="002A026C">
      <w:pPr>
        <w:jc w:val="both"/>
      </w:pPr>
      <w:r>
        <w:t>Równania więzów:</w:t>
      </w:r>
    </w:p>
    <w:p w:rsidR="0030433E" w:rsidRPr="0030433E" w:rsidRDefault="001E61DD" w:rsidP="002A026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2A026C" w:rsidRPr="00597971" w:rsidRDefault="001E61DD" w:rsidP="002A026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597971" w:rsidRPr="006B3340" w:rsidRDefault="00597971" w:rsidP="002A026C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– odległość środk</w:t>
      </w:r>
      <w:r w:rsidR="006B3340">
        <w:rPr>
          <w:rFonts w:eastAsiaTheme="minorEastAsia"/>
        </w:rPr>
        <w:t>a masy od „punktu zawieszenia”.</w:t>
      </w:r>
    </w:p>
    <w:p w:rsidR="00AF009F" w:rsidRDefault="00AF009F" w:rsidP="002A026C">
      <w:pPr>
        <w:jc w:val="both"/>
      </w:pPr>
      <w:r>
        <w:t>Stąd macierz Jacobiego:</w:t>
      </w:r>
    </w:p>
    <w:p w:rsidR="00AF009F" w:rsidRPr="00365AF2" w:rsidRDefault="001E61DD" w:rsidP="002A026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:rsidR="00264343" w:rsidRDefault="00464957" w:rsidP="00464957">
      <w:r>
        <w:t>Obliczam siły zewnętrzne (w tym przypadku tylko grawitacyjne):</w:t>
      </w:r>
    </w:p>
    <w:p w:rsidR="00271A48" w:rsidRPr="00271A48" w:rsidRDefault="00597971" w:rsidP="004649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G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-mg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271A48" w:rsidRDefault="00271A48" w:rsidP="00464957">
      <w:pPr>
        <w:rPr>
          <w:rFonts w:eastAsiaTheme="minorEastAsia"/>
        </w:rPr>
      </w:pPr>
      <w:r>
        <w:rPr>
          <w:rFonts w:eastAsiaTheme="minorEastAsia"/>
        </w:rPr>
        <w:t>Równanie ruchu ma zatem postać:</w:t>
      </w:r>
    </w:p>
    <w:p w:rsidR="00271A48" w:rsidRPr="00271A48" w:rsidRDefault="001E61DD" w:rsidP="0046495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-mg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56097" w:rsidRDefault="00956097" w:rsidP="00956097">
      <w:pPr>
        <w:pStyle w:val="Nagwek2"/>
        <w:rPr>
          <w:rFonts w:eastAsiaTheme="minorEastAsia"/>
        </w:rPr>
      </w:pPr>
      <w:r>
        <w:rPr>
          <w:rFonts w:eastAsiaTheme="minorEastAsia"/>
        </w:rPr>
        <w:t>Zadanie 12</w:t>
      </w:r>
    </w:p>
    <w:p w:rsidR="00956097" w:rsidRDefault="00956097" w:rsidP="00956097">
      <w:pPr>
        <w:jc w:val="center"/>
        <w:rPr>
          <w:b/>
        </w:rPr>
      </w:pPr>
      <w:r>
        <w:rPr>
          <w:b/>
        </w:rPr>
        <w:t>Jak nazywa się układ równań powstały z zastosowania równań ruchu wymienionych powyżej? Wyjaśnij pojęcie indeksu równania</w:t>
      </w:r>
      <w:r w:rsidRPr="007C42E1">
        <w:rPr>
          <w:b/>
        </w:rPr>
        <w:t>.</w:t>
      </w:r>
      <w:r>
        <w:rPr>
          <w:b/>
        </w:rPr>
        <w:t xml:space="preserve"> Co oznaczają skróty I3, S</w:t>
      </w:r>
      <w:r w:rsidR="009D059A">
        <w:rPr>
          <w:b/>
        </w:rPr>
        <w:t>I</w:t>
      </w:r>
      <w:r>
        <w:rPr>
          <w:b/>
        </w:rPr>
        <w:t>2, S</w:t>
      </w:r>
      <w:r w:rsidR="009D059A">
        <w:rPr>
          <w:b/>
        </w:rPr>
        <w:t>I</w:t>
      </w:r>
      <w:r>
        <w:rPr>
          <w:b/>
        </w:rPr>
        <w:t>3?</w:t>
      </w:r>
    </w:p>
    <w:p w:rsidR="00956097" w:rsidRDefault="00956097" w:rsidP="00956097">
      <w:pPr>
        <w:jc w:val="both"/>
      </w:pPr>
      <w:r>
        <w:t>Jest to układ RRA – układ równań różniczkowych algebraicznych.</w:t>
      </w:r>
    </w:p>
    <w:p w:rsidR="00956097" w:rsidRDefault="00956097" w:rsidP="00956097">
      <w:pPr>
        <w:jc w:val="both"/>
      </w:pPr>
      <w:r>
        <w:t xml:space="preserve">Indeks różniczkowy RRA to minimalna liczba </w:t>
      </w:r>
      <w:proofErr w:type="spellStart"/>
      <w:r>
        <w:t>różniczkowań</w:t>
      </w:r>
      <w:proofErr w:type="spellEnd"/>
      <w:r>
        <w:t xml:space="preserve"> względem czasu niektórych lub wszystkich R</w:t>
      </w:r>
      <w:r w:rsidR="009D059A">
        <w:t xml:space="preserve">RA potrzebna aby wyznaczyć jako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9D059A">
        <w:t xml:space="preserve"> </w:t>
      </w:r>
      <w:r>
        <w:t xml:space="preserve">ciągłą funkcję </w:t>
      </w:r>
      <m:oMath>
        <m:r>
          <w:rPr>
            <w:rFonts w:ascii="Cambria Math" w:hAnsi="Cambria Math"/>
          </w:rPr>
          <m:t>(y,t)</m:t>
        </m:r>
      </m:oMath>
      <w:r>
        <w:t xml:space="preserve">. W równaniach powyższych wymagane są wyrażenia dla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 w:rsidR="009D059A">
        <w:rPr>
          <w:rFonts w:eastAsiaTheme="minorEastAsia"/>
        </w:rPr>
        <w:t xml:space="preserve">. </w:t>
      </w:r>
      <w:r>
        <w:t xml:space="preserve">Jeśli liczba </w:t>
      </w:r>
      <w:proofErr w:type="spellStart"/>
      <w:r>
        <w:t>różniczkowań</w:t>
      </w:r>
      <w:proofErr w:type="spellEnd"/>
      <w:r>
        <w:t xml:space="preserve"> jest równa 0 to RRA ma indeks równy 0. RRA o indeksie 0</w:t>
      </w:r>
      <w:r w:rsidR="009D059A">
        <w:t xml:space="preserve"> </w:t>
      </w:r>
      <w:r>
        <w:t xml:space="preserve">to RRZ. Jeśli liczba </w:t>
      </w:r>
      <w:proofErr w:type="spellStart"/>
      <w:r>
        <w:t>różniczkowań</w:t>
      </w:r>
      <w:proofErr w:type="spellEnd"/>
      <w:r>
        <w:t xml:space="preserve"> jest równa 1 to RRA</w:t>
      </w:r>
      <w:r w:rsidR="009D059A">
        <w:t xml:space="preserve"> ma indeks 1, jeśli 2 to RRA ma </w:t>
      </w:r>
      <w:r>
        <w:t>indeks 2 etc.</w:t>
      </w:r>
    </w:p>
    <w:p w:rsidR="00956097" w:rsidRDefault="00956097" w:rsidP="00956097">
      <w:pPr>
        <w:jc w:val="both"/>
      </w:pPr>
      <w:r>
        <w:t>Im wyższy indeks tym większe trudności w rozwiązaniu numerycznym RRA.</w:t>
      </w:r>
    </w:p>
    <w:p w:rsidR="009D059A" w:rsidRDefault="009D059A" w:rsidP="00956097">
      <w:pPr>
        <w:jc w:val="both"/>
      </w:pPr>
      <w:r w:rsidRPr="009D059A">
        <w:t>I3</w:t>
      </w:r>
      <w:r>
        <w:t xml:space="preserve"> – układ RRA o indeksie 3</w:t>
      </w:r>
    </w:p>
    <w:p w:rsidR="009D059A" w:rsidRDefault="009D059A" w:rsidP="00956097">
      <w:pPr>
        <w:jc w:val="both"/>
      </w:pPr>
      <w:r>
        <w:t>SI2 – układ RRA o indeksie 2 z dodaną stabilizacją</w:t>
      </w:r>
    </w:p>
    <w:p w:rsidR="009D059A" w:rsidRDefault="009D059A" w:rsidP="009D059A">
      <w:pPr>
        <w:jc w:val="both"/>
      </w:pPr>
      <w:r>
        <w:t>SI1 – układ RRA o indeksie 1 z dodaną stabilizacją</w:t>
      </w:r>
    </w:p>
    <w:sectPr w:rsidR="009D0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1D83"/>
    <w:multiLevelType w:val="hybridMultilevel"/>
    <w:tmpl w:val="1B6A33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34539"/>
    <w:multiLevelType w:val="hybridMultilevel"/>
    <w:tmpl w:val="DA127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151D7"/>
    <w:multiLevelType w:val="hybridMultilevel"/>
    <w:tmpl w:val="C85043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7091F"/>
    <w:multiLevelType w:val="hybridMultilevel"/>
    <w:tmpl w:val="4580A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2F"/>
    <w:rsid w:val="00032DD7"/>
    <w:rsid w:val="000831FA"/>
    <w:rsid w:val="0008758F"/>
    <w:rsid w:val="00094158"/>
    <w:rsid w:val="00107C1D"/>
    <w:rsid w:val="00115D36"/>
    <w:rsid w:val="00134B32"/>
    <w:rsid w:val="001E61DD"/>
    <w:rsid w:val="00264343"/>
    <w:rsid w:val="00271A48"/>
    <w:rsid w:val="002A026C"/>
    <w:rsid w:val="0030433E"/>
    <w:rsid w:val="00327F67"/>
    <w:rsid w:val="00365AF2"/>
    <w:rsid w:val="0038792C"/>
    <w:rsid w:val="003A355C"/>
    <w:rsid w:val="003F7B6A"/>
    <w:rsid w:val="004026A9"/>
    <w:rsid w:val="00437319"/>
    <w:rsid w:val="00464957"/>
    <w:rsid w:val="004A6A9C"/>
    <w:rsid w:val="0056669F"/>
    <w:rsid w:val="0058261C"/>
    <w:rsid w:val="00592D98"/>
    <w:rsid w:val="00597971"/>
    <w:rsid w:val="005A2B33"/>
    <w:rsid w:val="005A415A"/>
    <w:rsid w:val="00625026"/>
    <w:rsid w:val="006B3340"/>
    <w:rsid w:val="00710420"/>
    <w:rsid w:val="007748CB"/>
    <w:rsid w:val="007B20C1"/>
    <w:rsid w:val="007C42E1"/>
    <w:rsid w:val="0081203F"/>
    <w:rsid w:val="00827B76"/>
    <w:rsid w:val="00841C86"/>
    <w:rsid w:val="008C2CDB"/>
    <w:rsid w:val="008F3DD1"/>
    <w:rsid w:val="00956097"/>
    <w:rsid w:val="009B26F3"/>
    <w:rsid w:val="009B6E2D"/>
    <w:rsid w:val="009B74D7"/>
    <w:rsid w:val="009D059A"/>
    <w:rsid w:val="00A6137A"/>
    <w:rsid w:val="00AF009F"/>
    <w:rsid w:val="00B4282D"/>
    <w:rsid w:val="00B51CB9"/>
    <w:rsid w:val="00BA107B"/>
    <w:rsid w:val="00BA6FA0"/>
    <w:rsid w:val="00BB51AE"/>
    <w:rsid w:val="00C2077A"/>
    <w:rsid w:val="00D06DE9"/>
    <w:rsid w:val="00D23C67"/>
    <w:rsid w:val="00DB3725"/>
    <w:rsid w:val="00DB67D5"/>
    <w:rsid w:val="00DB714C"/>
    <w:rsid w:val="00DB7C7D"/>
    <w:rsid w:val="00E92725"/>
    <w:rsid w:val="00EB4313"/>
    <w:rsid w:val="00EF50D8"/>
    <w:rsid w:val="00F4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29B62-3984-49CF-8ABD-C915515D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07C1D"/>
  </w:style>
  <w:style w:type="paragraph" w:styleId="Nagwek1">
    <w:name w:val="heading 1"/>
    <w:basedOn w:val="Normalny"/>
    <w:next w:val="Normalny"/>
    <w:link w:val="Nagwek1Znak"/>
    <w:uiPriority w:val="9"/>
    <w:qFormat/>
    <w:rsid w:val="00F46C2F"/>
    <w:pPr>
      <w:keepNext/>
      <w:keepLines/>
      <w:spacing w:after="100" w:afterAutospacing="1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F46C2F"/>
    <w:pPr>
      <w:outlineLvl w:val="1"/>
    </w:pPr>
    <w:rPr>
      <w:sz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B20C1"/>
    <w:pPr>
      <w:keepNext/>
      <w:keepLines/>
      <w:spacing w:before="40" w:after="100" w:afterAutospacing="1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6C2F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F46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6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46C2F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46C2F"/>
    <w:rPr>
      <w:rFonts w:asciiTheme="majorHAnsi" w:eastAsiaTheme="majorEastAsia" w:hAnsiTheme="majorHAnsi" w:cstheme="majorBidi"/>
      <w:sz w:val="28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7B20C1"/>
    <w:rPr>
      <w:rFonts w:asciiTheme="majorHAnsi" w:eastAsiaTheme="majorEastAsia" w:hAnsiTheme="majorHAnsi" w:cstheme="majorBidi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9B26F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42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282D"/>
    <w:rPr>
      <w:rFonts w:ascii="Segoe UI" w:hAnsi="Segoe UI" w:cs="Segoe UI"/>
      <w:sz w:val="18"/>
      <w:szCs w:val="18"/>
    </w:rPr>
  </w:style>
  <w:style w:type="character" w:customStyle="1" w:styleId="uficommentbody">
    <w:name w:val="uficommentbody"/>
    <w:basedOn w:val="Domylnaczcionkaakapitu"/>
    <w:rsid w:val="0084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DD6D3-721F-4090-9F0F-4F316DC73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11</Pages>
  <Words>1742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Wlazło</dc:creator>
  <cp:keywords/>
  <dc:description/>
  <cp:lastModifiedBy>Daniel Wlazło</cp:lastModifiedBy>
  <cp:revision>10</cp:revision>
  <cp:lastPrinted>2014-06-10T22:30:00Z</cp:lastPrinted>
  <dcterms:created xsi:type="dcterms:W3CDTF">2014-06-10T19:23:00Z</dcterms:created>
  <dcterms:modified xsi:type="dcterms:W3CDTF">2014-07-28T09:16:00Z</dcterms:modified>
</cp:coreProperties>
</file>