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20" w:rsidRPr="004920FE" w:rsidRDefault="004920FE" w:rsidP="004920FE">
      <w:pPr>
        <w:pStyle w:val="a3"/>
        <w:numPr>
          <w:ilvl w:val="0"/>
          <w:numId w:val="2"/>
        </w:numPr>
      </w:pPr>
      <w:r w:rsidRPr="004920FE">
        <w:t>После развертывания базы необходимо выполнить: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[user_login1] 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'password123!'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[user_login2] 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'password123!'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пользователя в базе данных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[test4]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20FE">
        <w:rPr>
          <w:rFonts w:ascii="Consolas" w:hAnsi="Consolas" w:cs="Consolas"/>
          <w:color w:val="800000"/>
          <w:sz w:val="19"/>
          <w:szCs w:val="19"/>
          <w:lang w:val="en-US"/>
        </w:rPr>
        <w:t>Sp_dropuser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'user_login1'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20FE">
        <w:rPr>
          <w:rFonts w:ascii="Consolas" w:hAnsi="Consolas" w:cs="Consolas"/>
          <w:color w:val="800000"/>
          <w:sz w:val="19"/>
          <w:szCs w:val="19"/>
          <w:lang w:val="en-US"/>
        </w:rPr>
        <w:t>Sp_dropuser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'user_login2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[user_login1]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[user_login1]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[user_login2]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[user_login2]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920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4920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920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0FE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'Manager'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membername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'user_login1'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920FE" w:rsidRDefault="004920FE" w:rsidP="004920FE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0FE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'dictionary'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membername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'user_login2'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920FE" w:rsidRPr="004920FE" w:rsidRDefault="004920FE" w:rsidP="004920FE">
      <w:pPr>
        <w:pStyle w:val="a3"/>
        <w:numPr>
          <w:ilvl w:val="0"/>
          <w:numId w:val="2"/>
        </w:numPr>
      </w:pPr>
      <w:r>
        <w:t>Требуется создать БД для хранения заявок на основе полученных данных: произвести декомпозицию, разделение на сущности, выполнить необходимые связи.</w:t>
      </w:r>
    </w:p>
    <w:p w:rsidR="004920FE" w:rsidRDefault="004920FE" w:rsidP="004920FE">
      <w:pPr>
        <w:pStyle w:val="a3"/>
        <w:rPr>
          <w:lang w:val="en-US"/>
        </w:rPr>
      </w:pPr>
      <w:proofErr w:type="spellStart"/>
      <w:r>
        <w:rPr>
          <w:lang w:val="en-US"/>
        </w:rPr>
        <w:t>Созданы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>:</w:t>
      </w:r>
    </w:p>
    <w:p w:rsidR="004920FE" w:rsidRPr="004920FE" w:rsidRDefault="004920FE" w:rsidP="004920FE">
      <w:pPr>
        <w:pStyle w:val="a3"/>
        <w:rPr>
          <w:lang w:val="en-US"/>
        </w:rPr>
      </w:pPr>
      <w:proofErr w:type="gramStart"/>
      <w:r w:rsidRPr="004920FE">
        <w:rPr>
          <w:lang w:val="en-US"/>
        </w:rPr>
        <w:t>position</w:t>
      </w:r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gramStart"/>
      <w:r w:rsidRPr="004920FE">
        <w:rPr>
          <w:lang w:val="en-US"/>
        </w:rPr>
        <w:t>division</w:t>
      </w:r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gramStart"/>
      <w:r w:rsidRPr="004920FE">
        <w:rPr>
          <w:lang w:val="en-US"/>
        </w:rPr>
        <w:t>department</w:t>
      </w:r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proofErr w:type="gramStart"/>
      <w:r w:rsidRPr="004920FE">
        <w:rPr>
          <w:lang w:val="en-US"/>
        </w:rPr>
        <w:t>applicationReason</w:t>
      </w:r>
      <w:proofErr w:type="spellEnd"/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proofErr w:type="gramStart"/>
      <w:r w:rsidRPr="004920FE">
        <w:rPr>
          <w:lang w:val="en-US"/>
        </w:rPr>
        <w:t>employe</w:t>
      </w:r>
      <w:proofErr w:type="spellEnd"/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proofErr w:type="gramStart"/>
      <w:r w:rsidRPr="004920FE">
        <w:rPr>
          <w:lang w:val="en-US"/>
        </w:rPr>
        <w:t>furnitureOrder</w:t>
      </w:r>
      <w:proofErr w:type="spellEnd"/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proofErr w:type="gramStart"/>
      <w:r w:rsidRPr="004920FE">
        <w:rPr>
          <w:lang w:val="en-US"/>
        </w:rPr>
        <w:t>usersLog</w:t>
      </w:r>
      <w:proofErr w:type="spellEnd"/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gramStart"/>
      <w:r w:rsidRPr="004920FE">
        <w:rPr>
          <w:lang w:val="en-US"/>
        </w:rPr>
        <w:t>status</w:t>
      </w:r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proofErr w:type="gramStart"/>
      <w:r w:rsidRPr="004920FE">
        <w:rPr>
          <w:lang w:val="en-US"/>
        </w:rPr>
        <w:t>furnitureOrderHistory</w:t>
      </w:r>
      <w:proofErr w:type="spellEnd"/>
      <w:proofErr w:type="gram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proofErr w:type="gramStart"/>
      <w:r w:rsidRPr="004920FE">
        <w:rPr>
          <w:lang w:val="en-US"/>
        </w:rPr>
        <w:t>resolutionSolution</w:t>
      </w:r>
      <w:proofErr w:type="spellEnd"/>
      <w:proofErr w:type="gramEnd"/>
    </w:p>
    <w:p w:rsidR="004920FE" w:rsidRDefault="004920FE" w:rsidP="004920FE">
      <w:pPr>
        <w:pStyle w:val="a3"/>
        <w:rPr>
          <w:lang w:val="en-US"/>
        </w:rPr>
      </w:pPr>
      <w:proofErr w:type="gramStart"/>
      <w:r w:rsidRPr="004920FE">
        <w:rPr>
          <w:lang w:val="en-US"/>
        </w:rPr>
        <w:t>resolution</w:t>
      </w:r>
      <w:proofErr w:type="gramEnd"/>
    </w:p>
    <w:p w:rsidR="004920FE" w:rsidRPr="004920FE" w:rsidRDefault="004920FE" w:rsidP="004920FE">
      <w:pPr>
        <w:pStyle w:val="a3"/>
        <w:rPr>
          <w:lang w:val="en-US"/>
        </w:rPr>
      </w:pPr>
    </w:p>
    <w:p w:rsidR="004920FE" w:rsidRDefault="004920FE" w:rsidP="004920FE">
      <w:pPr>
        <w:pStyle w:val="a3"/>
        <w:rPr>
          <w:rFonts w:ascii="Consolas" w:hAnsi="Consolas" w:cs="Consolas"/>
          <w:color w:val="00FF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0FE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20FE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  <w:proofErr w:type="spellEnd"/>
    </w:p>
    <w:p w:rsidR="004920FE" w:rsidRDefault="004920FE" w:rsidP="004920FE">
      <w:pPr>
        <w:pStyle w:val="a3"/>
        <w:rPr>
          <w:rFonts w:ascii="Consolas" w:hAnsi="Consolas" w:cs="Consolas"/>
          <w:color w:val="00FF00"/>
          <w:sz w:val="19"/>
          <w:szCs w:val="19"/>
          <w:lang w:val="en-US"/>
        </w:rPr>
      </w:pPr>
    </w:p>
    <w:p w:rsidR="004920FE" w:rsidRPr="004920FE" w:rsidRDefault="004920FE" w:rsidP="004920FE">
      <w:pPr>
        <w:pStyle w:val="a3"/>
        <w:rPr>
          <w:rFonts w:ascii="Consolas" w:hAnsi="Consolas" w:cs="Consolas"/>
          <w:color w:val="00FF00"/>
          <w:sz w:val="19"/>
          <w:szCs w:val="19"/>
          <w:lang w:val="en-US"/>
        </w:rPr>
      </w:pPr>
    </w:p>
    <w:p w:rsidR="004920FE" w:rsidRPr="004920FE" w:rsidRDefault="004920FE" w:rsidP="004920FE">
      <w:pPr>
        <w:pStyle w:val="a3"/>
        <w:numPr>
          <w:ilvl w:val="0"/>
          <w:numId w:val="2"/>
        </w:numPr>
      </w:pPr>
      <w:r>
        <w:t>Требуется загрузить JSON в БД и обеспечить разбор данных с последующим размещением в нормализованном виде в структуре БД.</w:t>
      </w:r>
    </w:p>
    <w:p w:rsidR="004920FE" w:rsidRPr="005A6441" w:rsidRDefault="004920FE" w:rsidP="004920F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>Для загрузки реализована процедур</w:t>
      </w:r>
      <w:r w:rsidR="005A6441">
        <w:t>а</w:t>
      </w:r>
      <w:r>
        <w:t>:</w:t>
      </w:r>
      <w:r w:rsidRPr="004920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furnitureOrder_Save</w:t>
      </w:r>
      <w:proofErr w:type="spellEnd"/>
    </w:p>
    <w:p w:rsidR="004920FE" w:rsidRDefault="004920FE" w:rsidP="004920F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Пример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вызова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ParseJsonData</w:t>
      </w:r>
      <w:proofErr w:type="spellEnd"/>
      <w:proofErr w:type="gramEnd"/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>JsonData</w:t>
      </w:r>
      <w:proofErr w:type="spellEnd"/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"</w:t>
      </w:r>
      <w:proofErr w:type="spellStart"/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furnitureOrderId</w:t>
      </w:r>
      <w:proofErr w:type="spellEnd"/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": </w:t>
      </w:r>
      <w:r w:rsidR="00AC2301">
        <w:rPr>
          <w:rFonts w:ascii="Consolas" w:hAnsi="Consolas" w:cs="Consolas"/>
          <w:color w:val="FF0000"/>
          <w:sz w:val="19"/>
          <w:szCs w:val="19"/>
        </w:rPr>
        <w:t>0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"</w:t>
      </w:r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applicant</w:t>
      </w:r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{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"</w:t>
      </w:r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"9948BBE4-8464-466C-94A9-8CA214732EDB",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"Василий",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"Петров",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"</w:t>
      </w:r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department</w:t>
      </w:r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FF0000"/>
          <w:sz w:val="19"/>
          <w:szCs w:val="19"/>
        </w:rPr>
        <w:t>Департамент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},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"</w:t>
      </w:r>
      <w:proofErr w:type="spellStart"/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applicationReason</w:t>
      </w:r>
      <w:proofErr w:type="spellEnd"/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FF0000"/>
          <w:sz w:val="19"/>
          <w:szCs w:val="19"/>
        </w:rPr>
        <w:t>поломка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"</w:t>
      </w:r>
      <w:proofErr w:type="spellStart"/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coordinatingManager</w:t>
      </w:r>
      <w:proofErr w:type="spellEnd"/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{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"</w:t>
      </w:r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"9221F291-3F5B-45A8-888E-43EAD1741FD8",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"Владимир",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"Александров",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"Департамент хозяйственной деятельности",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"отдел эксплуатации здания",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"заведующий хозяйством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"</w:t>
      </w:r>
      <w:proofErr w:type="gramEnd"/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},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"</w:t>
      </w:r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resolution</w:t>
      </w:r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FF0000"/>
          <w:sz w:val="19"/>
          <w:szCs w:val="19"/>
        </w:rPr>
        <w:t>одобрено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"</w:t>
      </w:r>
      <w:proofErr w:type="spellStart"/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resolutionPeriod</w:t>
      </w:r>
      <w:proofErr w:type="spellEnd"/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4,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"</w:t>
      </w:r>
      <w:proofErr w:type="spellStart"/>
      <w:proofErr w:type="gramStart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resolutionSolution</w:t>
      </w:r>
      <w:proofErr w:type="spellEnd"/>
      <w:proofErr w:type="gramEnd"/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FF0000"/>
          <w:sz w:val="19"/>
          <w:szCs w:val="19"/>
        </w:rPr>
        <w:t>замена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оборудования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4920FE" w:rsidRP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 "в работе"</w:t>
      </w:r>
    </w:p>
    <w:p w:rsidR="004920FE" w:rsidRDefault="004920FE" w:rsidP="004920F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</w:p>
    <w:p w:rsidR="004920FE" w:rsidRPr="004920FE" w:rsidRDefault="004920FE" w:rsidP="004920FE">
      <w:pPr>
        <w:ind w:left="2484"/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>}'</w:t>
      </w:r>
    </w:p>
    <w:p w:rsidR="004920FE" w:rsidRPr="004920FE" w:rsidRDefault="004920FE" w:rsidP="004920FE">
      <w:pPr>
        <w:pStyle w:val="a3"/>
        <w:numPr>
          <w:ilvl w:val="0"/>
          <w:numId w:val="2"/>
        </w:numPr>
      </w:pPr>
      <w:r>
        <w:t>Следует создать хранимые процедуры для создания/обновления/удаления записей во всех таблицах</w:t>
      </w:r>
    </w:p>
    <w:p w:rsidR="004920FE" w:rsidRDefault="004920FE" w:rsidP="004920FE">
      <w:pPr>
        <w:pStyle w:val="a3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0FE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20FE"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92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0F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4920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920FE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ParseJsonData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furnitureOrder_Save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furnitureOrder_Delete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r w:rsidRPr="004920FE">
        <w:rPr>
          <w:lang w:val="en-US"/>
        </w:rPr>
        <w:t>Generator</w:t>
      </w:r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applicationReason_Delete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department_Delete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division_Delete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employe_Delete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position_Delete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resolution_Delete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resolutionSolution_Delete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status_Delete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status_Save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resolutionSolution_Save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resolution_Save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position_Save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division_Save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department_Save</w:t>
      </w:r>
      <w:proofErr w:type="spellEnd"/>
    </w:p>
    <w:p w:rsidR="004920FE" w:rsidRP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applicationReason_Save</w:t>
      </w:r>
      <w:proofErr w:type="spellEnd"/>
    </w:p>
    <w:p w:rsidR="004920FE" w:rsidRDefault="004920FE" w:rsidP="004920FE">
      <w:pPr>
        <w:pStyle w:val="a3"/>
        <w:rPr>
          <w:lang w:val="en-US"/>
        </w:rPr>
      </w:pPr>
      <w:proofErr w:type="spellStart"/>
      <w:r w:rsidRPr="004920FE">
        <w:rPr>
          <w:lang w:val="en-US"/>
        </w:rPr>
        <w:t>employe_Save</w:t>
      </w:r>
      <w:proofErr w:type="spellEnd"/>
    </w:p>
    <w:p w:rsidR="004920FE" w:rsidRDefault="004920FE" w:rsidP="004920FE">
      <w:pPr>
        <w:pStyle w:val="a3"/>
        <w:rPr>
          <w:lang w:val="en-US"/>
        </w:rPr>
      </w:pPr>
    </w:p>
    <w:p w:rsidR="004920FE" w:rsidRPr="004920FE" w:rsidRDefault="004920FE" w:rsidP="004920FE">
      <w:pPr>
        <w:pStyle w:val="a3"/>
        <w:rPr>
          <w:lang w:val="en-US"/>
        </w:rPr>
      </w:pPr>
    </w:p>
    <w:p w:rsidR="006337B7" w:rsidRPr="006337B7" w:rsidRDefault="006337B7" w:rsidP="004920FE">
      <w:pPr>
        <w:pStyle w:val="a3"/>
        <w:numPr>
          <w:ilvl w:val="0"/>
          <w:numId w:val="2"/>
        </w:numPr>
      </w:pPr>
      <w:r>
        <w:t xml:space="preserve">Для просмотра статистики использования, нужно создать </w:t>
      </w:r>
      <w:proofErr w:type="spellStart"/>
      <w:r>
        <w:t>view</w:t>
      </w:r>
      <w:proofErr w:type="spellEnd"/>
      <w:r>
        <w:t xml:space="preserve">, </w:t>
      </w:r>
      <w:proofErr w:type="gramStart"/>
      <w:r>
        <w:t>отображающее</w:t>
      </w:r>
      <w:proofErr w:type="gramEnd"/>
      <w:r>
        <w:t xml:space="preserve"> </w:t>
      </w:r>
    </w:p>
    <w:p w:rsidR="004920FE" w:rsidRPr="006337B7" w:rsidRDefault="006337B7" w:rsidP="006337B7">
      <w:pPr>
        <w:pStyle w:val="a3"/>
      </w:pPr>
      <w:r>
        <w:t>информацию о заявках из БД с возможностью выбора отчётного периода.</w:t>
      </w:r>
    </w:p>
    <w:p w:rsidR="006337B7" w:rsidRDefault="006337B7" w:rsidP="006337B7">
      <w:pPr>
        <w:pStyle w:val="a3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7B7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6337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7B7"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337B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7B7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</w:p>
    <w:p w:rsidR="006337B7" w:rsidRDefault="006337B7" w:rsidP="006337B7">
      <w:pPr>
        <w:pStyle w:val="a3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A6441" w:rsidRPr="00A45073" w:rsidRDefault="005A6441" w:rsidP="005A6441">
      <w:pPr>
        <w:pStyle w:val="a3"/>
        <w:rPr>
          <w:lang w:val="en-US"/>
        </w:rPr>
      </w:pPr>
      <w:r w:rsidRPr="00A450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>furnitureOrderView</w:t>
      </w:r>
      <w:proofErr w:type="spellEnd"/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>data_Order</w:t>
      </w:r>
      <w:proofErr w:type="spellEnd"/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FF0000"/>
          <w:sz w:val="19"/>
          <w:szCs w:val="19"/>
          <w:lang w:val="en-US"/>
        </w:rPr>
        <w:t>'20240507'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45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073">
        <w:rPr>
          <w:rFonts w:ascii="Consolas" w:hAnsi="Consolas" w:cs="Consolas"/>
          <w:color w:val="FF0000"/>
          <w:sz w:val="19"/>
          <w:szCs w:val="19"/>
          <w:lang w:val="en-US"/>
        </w:rPr>
        <w:t>'20240508'</w:t>
      </w:r>
    </w:p>
    <w:p w:rsidR="006337B7" w:rsidRDefault="006337B7" w:rsidP="006337B7">
      <w:pPr>
        <w:pStyle w:val="a3"/>
        <w:numPr>
          <w:ilvl w:val="0"/>
          <w:numId w:val="2"/>
        </w:numPr>
      </w:pPr>
      <w:r>
        <w:t>Добавить объекты, позволяющие управлять пользователями, вести журнал операций для фиксации всех действий пользователей</w:t>
      </w:r>
    </w:p>
    <w:p w:rsidR="006337B7" w:rsidRDefault="006337B7" w:rsidP="006337B7">
      <w:pPr>
        <w:pStyle w:val="a3"/>
        <w:numPr>
          <w:ilvl w:val="0"/>
          <w:numId w:val="4"/>
        </w:numPr>
      </w:pPr>
      <w:r>
        <w:t>В</w:t>
      </w:r>
      <w:r w:rsidRPr="006337B7">
        <w:t xml:space="preserve"> процедуры вставлен лог действий пользователя. </w:t>
      </w:r>
      <w:r>
        <w:t xml:space="preserve"> То</w:t>
      </w:r>
      <w:r w:rsidR="00A45073">
        <w:t>,</w:t>
      </w:r>
      <w:r>
        <w:t xml:space="preserve"> что присылает </w:t>
      </w:r>
      <w:proofErr w:type="gramStart"/>
      <w:r>
        <w:t>пользователь</w:t>
      </w:r>
      <w:proofErr w:type="gramEnd"/>
      <w:r>
        <w:t xml:space="preserve"> сохраняется в таблицу </w:t>
      </w:r>
      <w:proofErr w:type="spellStart"/>
      <w:r>
        <w:t>Us</w:t>
      </w:r>
      <w:r w:rsidRPr="006337B7">
        <w:rPr>
          <w:lang w:val="en-US"/>
        </w:rPr>
        <w:t>erLog</w:t>
      </w:r>
      <w:proofErr w:type="spellEnd"/>
      <w:r>
        <w:t xml:space="preserve"> </w:t>
      </w:r>
    </w:p>
    <w:p w:rsidR="006337B7" w:rsidRPr="006337B7" w:rsidRDefault="006337B7" w:rsidP="006337B7">
      <w:pPr>
        <w:pStyle w:val="a3"/>
        <w:numPr>
          <w:ilvl w:val="0"/>
          <w:numId w:val="4"/>
        </w:numPr>
      </w:pPr>
      <w:r>
        <w:lastRenderedPageBreak/>
        <w:t xml:space="preserve">На таблице </w:t>
      </w:r>
      <w:proofErr w:type="spellStart"/>
      <w:r w:rsidRPr="006337B7">
        <w:rPr>
          <w:lang w:val="en-US"/>
        </w:rPr>
        <w:t>furnitureOrder</w:t>
      </w:r>
      <w:proofErr w:type="spellEnd"/>
      <w:r>
        <w:t xml:space="preserve"> сделаны триггеры, которые сохраняют все изменения в таблице (</w:t>
      </w:r>
      <w:proofErr w:type="spellStart"/>
      <w:r w:rsidRPr="006337B7">
        <w:rPr>
          <w:lang w:val="en-US"/>
        </w:rPr>
        <w:t>furnitureOrder</w:t>
      </w:r>
      <w:r>
        <w:rPr>
          <w:lang w:val="en-US"/>
        </w:rPr>
        <w:t>History</w:t>
      </w:r>
      <w:proofErr w:type="spellEnd"/>
      <w:r>
        <w:t>)</w:t>
      </w:r>
    </w:p>
    <w:p w:rsidR="006337B7" w:rsidRDefault="006337B7" w:rsidP="006337B7">
      <w:pPr>
        <w:pStyle w:val="a3"/>
        <w:ind w:left="108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7B7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6337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7B7"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33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7B7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337B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7B7">
        <w:rPr>
          <w:rFonts w:ascii="Consolas" w:hAnsi="Consolas" w:cs="Consolas"/>
          <w:color w:val="FF0000"/>
          <w:sz w:val="19"/>
          <w:szCs w:val="19"/>
          <w:lang w:val="en-US"/>
        </w:rPr>
        <w:t>'TR'</w:t>
      </w:r>
    </w:p>
    <w:p w:rsidR="006337B7" w:rsidRPr="006337B7" w:rsidRDefault="006337B7" w:rsidP="006337B7">
      <w:pPr>
        <w:pStyle w:val="a3"/>
        <w:ind w:left="1080"/>
        <w:rPr>
          <w:lang w:val="en-US"/>
        </w:rPr>
      </w:pPr>
      <w:proofErr w:type="spellStart"/>
      <w:r w:rsidRPr="006337B7">
        <w:rPr>
          <w:lang w:val="en-US"/>
        </w:rPr>
        <w:t>furnitureOrder_On_HistoryDelete</w:t>
      </w:r>
      <w:proofErr w:type="spellEnd"/>
    </w:p>
    <w:p w:rsidR="006337B7" w:rsidRPr="006337B7" w:rsidRDefault="006337B7" w:rsidP="006337B7">
      <w:pPr>
        <w:pStyle w:val="a3"/>
        <w:ind w:left="1080"/>
        <w:rPr>
          <w:lang w:val="en-US"/>
        </w:rPr>
      </w:pPr>
      <w:proofErr w:type="spellStart"/>
      <w:r w:rsidRPr="006337B7">
        <w:rPr>
          <w:lang w:val="en-US"/>
        </w:rPr>
        <w:t>furnitureOrder_On_HistoryInsert</w:t>
      </w:r>
      <w:proofErr w:type="spellEnd"/>
    </w:p>
    <w:p w:rsidR="006337B7" w:rsidRDefault="006337B7" w:rsidP="006337B7">
      <w:pPr>
        <w:pStyle w:val="a3"/>
        <w:ind w:left="1080"/>
        <w:rPr>
          <w:lang w:val="en-US"/>
        </w:rPr>
      </w:pPr>
      <w:proofErr w:type="spellStart"/>
      <w:r w:rsidRPr="006337B7">
        <w:rPr>
          <w:lang w:val="en-US"/>
        </w:rPr>
        <w:t>furnitureOrder_On_HistoryUpdate</w:t>
      </w:r>
      <w:proofErr w:type="spellEnd"/>
    </w:p>
    <w:p w:rsidR="006337B7" w:rsidRDefault="006337B7" w:rsidP="006337B7">
      <w:pPr>
        <w:pStyle w:val="a3"/>
        <w:ind w:left="1080"/>
        <w:rPr>
          <w:lang w:val="en-US"/>
        </w:rPr>
      </w:pPr>
    </w:p>
    <w:p w:rsidR="006337B7" w:rsidRDefault="004A0519" w:rsidP="004A0519">
      <w:pPr>
        <w:pStyle w:val="a3"/>
        <w:numPr>
          <w:ilvl w:val="0"/>
          <w:numId w:val="4"/>
        </w:numPr>
      </w:pPr>
      <w:r w:rsidRPr="004A0519">
        <w:t>Если нужно фиксировать все действия польз</w:t>
      </w:r>
      <w:r>
        <w:t xml:space="preserve">ователя, в том числе создание процедур, таблиц и </w:t>
      </w:r>
      <w:proofErr w:type="spellStart"/>
      <w:r>
        <w:t>д</w:t>
      </w:r>
      <w:proofErr w:type="spellEnd"/>
      <w:r>
        <w:t xml:space="preserve">, </w:t>
      </w:r>
      <w:r w:rsidRPr="004A0519">
        <w:t>то можно создать триггер базы данных</w:t>
      </w:r>
      <w:r>
        <w:t>.</w:t>
      </w:r>
    </w:p>
    <w:p w:rsidR="004A0519" w:rsidRDefault="004A0519" w:rsidP="004A0519">
      <w:pPr>
        <w:pStyle w:val="a3"/>
        <w:ind w:left="1080"/>
      </w:pPr>
    </w:p>
    <w:p w:rsidR="004A0519" w:rsidRDefault="004A0519" w:rsidP="004A0519">
      <w:pPr>
        <w:pStyle w:val="a3"/>
        <w:numPr>
          <w:ilvl w:val="0"/>
          <w:numId w:val="2"/>
        </w:numPr>
      </w:pPr>
      <w:r>
        <w:t>Добавить объекты, позволяющие управлять пользователями, вести журнал операций для фиксации всех действий пользователей</w:t>
      </w:r>
    </w:p>
    <w:p w:rsidR="004A0519" w:rsidRDefault="004A0519" w:rsidP="004A0519">
      <w:pPr>
        <w:pStyle w:val="a3"/>
      </w:pPr>
      <w:r>
        <w:t>Созданы логины и пользовате</w:t>
      </w:r>
      <w:r w:rsidR="00A45073">
        <w:t>ли</w:t>
      </w:r>
      <w:r>
        <w:t>:</w:t>
      </w:r>
    </w:p>
    <w:p w:rsidR="004A0519" w:rsidRPr="004A0519" w:rsidRDefault="004A0519" w:rsidP="004A0519">
      <w:pPr>
        <w:pStyle w:val="a3"/>
        <w:rPr>
          <w:lang w:val="en-US"/>
        </w:rPr>
      </w:pPr>
      <w:r>
        <w:rPr>
          <w:lang w:val="en-US"/>
        </w:rPr>
        <w:t>‘</w:t>
      </w:r>
      <w:r w:rsidRPr="004A0519">
        <w:rPr>
          <w:lang w:val="en-US"/>
        </w:rPr>
        <w:t>user_login1</w:t>
      </w:r>
      <w:r>
        <w:rPr>
          <w:lang w:val="en-US"/>
        </w:rPr>
        <w:t>’</w:t>
      </w:r>
    </w:p>
    <w:p w:rsidR="004A0519" w:rsidRDefault="004A0519" w:rsidP="004A0519">
      <w:pPr>
        <w:pStyle w:val="a3"/>
        <w:rPr>
          <w:lang w:val="en-US"/>
        </w:rPr>
      </w:pPr>
      <w:r>
        <w:rPr>
          <w:lang w:val="en-US"/>
        </w:rPr>
        <w:t>‘</w:t>
      </w:r>
      <w:r w:rsidRPr="004A0519">
        <w:rPr>
          <w:lang w:val="en-US"/>
        </w:rPr>
        <w:t>user_login2</w:t>
      </w:r>
      <w:r>
        <w:rPr>
          <w:lang w:val="en-US"/>
        </w:rPr>
        <w:t>’</w:t>
      </w:r>
    </w:p>
    <w:p w:rsidR="004A0519" w:rsidRDefault="004A0519" w:rsidP="004A0519">
      <w:pPr>
        <w:pStyle w:val="a3"/>
        <w:rPr>
          <w:lang w:val="en-US"/>
        </w:rPr>
      </w:pPr>
      <w:proofErr w:type="spellStart"/>
      <w:r>
        <w:rPr>
          <w:lang w:val="en-US"/>
        </w:rPr>
        <w:t>Созданы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роли</w:t>
      </w:r>
      <w:proofErr w:type="spellEnd"/>
      <w:r>
        <w:rPr>
          <w:lang w:val="en-US"/>
        </w:rPr>
        <w:t xml:space="preserve"> :</w:t>
      </w:r>
      <w:proofErr w:type="gramEnd"/>
    </w:p>
    <w:p w:rsidR="004A0519" w:rsidRPr="004A0519" w:rsidRDefault="004A0519" w:rsidP="004A0519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4A0519">
        <w:rPr>
          <w:rFonts w:ascii="Consolas" w:hAnsi="Consolas" w:cs="Consolas"/>
          <w:sz w:val="19"/>
          <w:szCs w:val="19"/>
          <w:lang w:val="en-US"/>
        </w:rPr>
        <w:t>'Manager',</w:t>
      </w:r>
    </w:p>
    <w:p w:rsidR="004A0519" w:rsidRPr="004A0519" w:rsidRDefault="004A0519" w:rsidP="004A0519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4A0519">
        <w:rPr>
          <w:rFonts w:ascii="Consolas" w:hAnsi="Consolas" w:cs="Consolas"/>
          <w:sz w:val="19"/>
          <w:szCs w:val="19"/>
          <w:lang w:val="en-US"/>
        </w:rPr>
        <w:t>'</w:t>
      </w:r>
      <w:proofErr w:type="gramStart"/>
      <w:r w:rsidRPr="004A0519">
        <w:rPr>
          <w:rFonts w:ascii="Consolas" w:hAnsi="Consolas" w:cs="Consolas"/>
          <w:sz w:val="19"/>
          <w:szCs w:val="19"/>
          <w:lang w:val="en-US"/>
        </w:rPr>
        <w:t>dictionary</w:t>
      </w:r>
      <w:proofErr w:type="gramEnd"/>
      <w:r w:rsidRPr="004A0519">
        <w:rPr>
          <w:rFonts w:ascii="Consolas" w:hAnsi="Consolas" w:cs="Consolas"/>
          <w:sz w:val="19"/>
          <w:szCs w:val="19"/>
          <w:lang w:val="en-US"/>
        </w:rPr>
        <w:t>'</w:t>
      </w:r>
    </w:p>
    <w:p w:rsidR="004A0519" w:rsidRPr="004A0519" w:rsidRDefault="004A0519" w:rsidP="004A0519">
      <w:pPr>
        <w:pStyle w:val="a3"/>
        <w:rPr>
          <w:rFonts w:ascii="Consolas" w:hAnsi="Consolas" w:cs="Consolas"/>
          <w:sz w:val="19"/>
          <w:szCs w:val="19"/>
          <w:lang w:val="en-US"/>
        </w:rPr>
      </w:pPr>
    </w:p>
    <w:p w:rsidR="004A0519" w:rsidRPr="004A0519" w:rsidRDefault="004A0519" w:rsidP="004A0519">
      <w:pPr>
        <w:pStyle w:val="a3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Пользователям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присвоены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роли</w:t>
      </w:r>
      <w:proofErr w:type="spellEnd"/>
      <w:r w:rsidRPr="004A0519">
        <w:rPr>
          <w:rFonts w:ascii="Consolas" w:hAnsi="Consolas" w:cs="Consolas"/>
          <w:sz w:val="19"/>
          <w:szCs w:val="19"/>
        </w:rPr>
        <w:t>:</w:t>
      </w:r>
    </w:p>
    <w:p w:rsidR="004A0519" w:rsidRPr="004A0519" w:rsidRDefault="004A0519" w:rsidP="004A05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4A0519">
        <w:rPr>
          <w:rFonts w:ascii="Consolas" w:hAnsi="Consolas" w:cs="Consolas"/>
          <w:sz w:val="19"/>
          <w:szCs w:val="19"/>
          <w:lang w:val="en-US"/>
        </w:rPr>
        <w:t xml:space="preserve">EXEC 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sp_addrolemember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rolename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= 'Manager', @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membername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= 'user_login1';</w:t>
      </w:r>
    </w:p>
    <w:p w:rsidR="004A0519" w:rsidRPr="004A0519" w:rsidRDefault="004A0519" w:rsidP="004A0519">
      <w:pPr>
        <w:ind w:left="708"/>
        <w:rPr>
          <w:rFonts w:ascii="Consolas" w:hAnsi="Consolas" w:cs="Consolas"/>
          <w:sz w:val="19"/>
          <w:szCs w:val="19"/>
          <w:lang w:val="en-US"/>
        </w:rPr>
      </w:pPr>
      <w:r w:rsidRPr="004A0519">
        <w:rPr>
          <w:rFonts w:ascii="Consolas" w:hAnsi="Consolas" w:cs="Consolas"/>
          <w:sz w:val="19"/>
          <w:szCs w:val="19"/>
          <w:lang w:val="en-US"/>
        </w:rPr>
        <w:t xml:space="preserve">EXEC 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sp_addrolemember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rolename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= 'dictionary', @</w:t>
      </w:r>
      <w:proofErr w:type="spellStart"/>
      <w:r w:rsidRPr="004A0519">
        <w:rPr>
          <w:rFonts w:ascii="Consolas" w:hAnsi="Consolas" w:cs="Consolas"/>
          <w:sz w:val="19"/>
          <w:szCs w:val="19"/>
          <w:lang w:val="en-US"/>
        </w:rPr>
        <w:t>membername</w:t>
      </w:r>
      <w:proofErr w:type="spellEnd"/>
      <w:r w:rsidRPr="004A0519">
        <w:rPr>
          <w:rFonts w:ascii="Consolas" w:hAnsi="Consolas" w:cs="Consolas"/>
          <w:sz w:val="19"/>
          <w:szCs w:val="19"/>
          <w:lang w:val="en-US"/>
        </w:rPr>
        <w:t xml:space="preserve"> = 'user_login2';</w:t>
      </w:r>
    </w:p>
    <w:p w:rsidR="00A45073" w:rsidRDefault="004A0519" w:rsidP="004A0519">
      <w:pPr>
        <w:ind w:left="708"/>
        <w:rPr>
          <w:rFonts w:ascii="Consolas" w:hAnsi="Consolas" w:cs="Consolas"/>
          <w:sz w:val="19"/>
          <w:szCs w:val="19"/>
        </w:rPr>
      </w:pPr>
      <w:r w:rsidRPr="004A0519">
        <w:rPr>
          <w:rFonts w:ascii="Consolas" w:hAnsi="Consolas" w:cs="Consolas"/>
          <w:sz w:val="19"/>
          <w:szCs w:val="19"/>
        </w:rPr>
        <w:t xml:space="preserve">На </w:t>
      </w:r>
      <w:r w:rsidR="00A45073">
        <w:rPr>
          <w:rFonts w:ascii="Consolas" w:hAnsi="Consolas" w:cs="Consolas"/>
          <w:sz w:val="19"/>
          <w:szCs w:val="19"/>
        </w:rPr>
        <w:t>процедурах выставлены гра</w:t>
      </w:r>
      <w:r w:rsidRPr="004A0519">
        <w:rPr>
          <w:rFonts w:ascii="Consolas" w:hAnsi="Consolas" w:cs="Consolas"/>
          <w:sz w:val="19"/>
          <w:szCs w:val="19"/>
        </w:rPr>
        <w:t>н</w:t>
      </w:r>
      <w:r w:rsidR="00A45073">
        <w:rPr>
          <w:rFonts w:ascii="Consolas" w:hAnsi="Consolas" w:cs="Consolas"/>
          <w:sz w:val="19"/>
          <w:szCs w:val="19"/>
        </w:rPr>
        <w:t>ты на запуск.</w:t>
      </w:r>
    </w:p>
    <w:p w:rsidR="004A0519" w:rsidRPr="004A0519" w:rsidRDefault="004A0519" w:rsidP="004A0519">
      <w:pPr>
        <w:ind w:left="708"/>
        <w:rPr>
          <w:rFonts w:ascii="Consolas" w:hAnsi="Consolas" w:cs="Consolas"/>
          <w:sz w:val="19"/>
          <w:szCs w:val="19"/>
        </w:rPr>
      </w:pPr>
      <w:r w:rsidRPr="004A0519">
        <w:rPr>
          <w:rFonts w:ascii="Consolas" w:hAnsi="Consolas" w:cs="Consolas"/>
          <w:sz w:val="19"/>
          <w:szCs w:val="19"/>
        </w:rPr>
        <w:t>Гранты на DML операции для пользователей убраны, изменения можно вносить толь</w:t>
      </w:r>
      <w:r>
        <w:rPr>
          <w:rFonts w:ascii="Consolas" w:hAnsi="Consolas" w:cs="Consolas"/>
          <w:sz w:val="19"/>
          <w:szCs w:val="19"/>
        </w:rPr>
        <w:t>ко через процеду</w:t>
      </w:r>
      <w:r w:rsidRPr="004A0519">
        <w:rPr>
          <w:rFonts w:ascii="Consolas" w:hAnsi="Consolas" w:cs="Consolas"/>
          <w:sz w:val="19"/>
          <w:szCs w:val="19"/>
        </w:rPr>
        <w:t>ры.</w:t>
      </w:r>
    </w:p>
    <w:p w:rsidR="004A0519" w:rsidRPr="004A0519" w:rsidRDefault="004A0519" w:rsidP="004A0519">
      <w:pPr>
        <w:pStyle w:val="a3"/>
      </w:pPr>
    </w:p>
    <w:p w:rsidR="004A0519" w:rsidRPr="004A0519" w:rsidRDefault="004A0519" w:rsidP="004A0519"/>
    <w:p w:rsidR="006337B7" w:rsidRPr="004A0519" w:rsidRDefault="006337B7" w:rsidP="006337B7"/>
    <w:p w:rsidR="004920FE" w:rsidRPr="004A0519" w:rsidRDefault="004920FE" w:rsidP="006337B7">
      <w:pPr>
        <w:ind w:left="360"/>
      </w:pPr>
    </w:p>
    <w:sectPr w:rsidR="004920FE" w:rsidRPr="004A0519" w:rsidSect="0037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43D7"/>
    <w:multiLevelType w:val="hybridMultilevel"/>
    <w:tmpl w:val="77EE717C"/>
    <w:lvl w:ilvl="0" w:tplc="3B36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B669AC"/>
    <w:multiLevelType w:val="hybridMultilevel"/>
    <w:tmpl w:val="C33A0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D23C8"/>
    <w:multiLevelType w:val="hybridMultilevel"/>
    <w:tmpl w:val="86CA7C82"/>
    <w:lvl w:ilvl="0" w:tplc="AA0AB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7B4BF3"/>
    <w:multiLevelType w:val="hybridMultilevel"/>
    <w:tmpl w:val="78F8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920FE"/>
    <w:rsid w:val="00372720"/>
    <w:rsid w:val="004920FE"/>
    <w:rsid w:val="004A0519"/>
    <w:rsid w:val="005A6441"/>
    <w:rsid w:val="006337B7"/>
    <w:rsid w:val="00A45073"/>
    <w:rsid w:val="00AC2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3</cp:revision>
  <dcterms:created xsi:type="dcterms:W3CDTF">2024-05-07T15:48:00Z</dcterms:created>
  <dcterms:modified xsi:type="dcterms:W3CDTF">2024-05-08T16:32:00Z</dcterms:modified>
</cp:coreProperties>
</file>