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6E9" w:rsidRDefault="00774D98">
      <w:pPr>
        <w:pBdr>
          <w:top w:val="single" w:sz="3" w:space="0" w:color="000000"/>
          <w:left w:val="single" w:sz="3" w:space="0" w:color="000000"/>
          <w:bottom w:val="single" w:sz="3" w:space="0" w:color="000000"/>
          <w:right w:val="single" w:sz="3" w:space="0" w:color="000000"/>
        </w:pBdr>
        <w:spacing w:after="0" w:line="353" w:lineRule="auto"/>
        <w:ind w:left="1161" w:hanging="750"/>
        <w:jc w:val="left"/>
        <w:rPr>
          <w:sz w:val="24"/>
        </w:rPr>
      </w:pPr>
      <w:r>
        <w:rPr>
          <w:sz w:val="24"/>
        </w:rPr>
        <w:t>EN.601.419/EN.601.619: Cloud Computing</w:t>
      </w:r>
      <w:r>
        <w:rPr>
          <w:sz w:val="24"/>
        </w:rPr>
        <w:t xml:space="preserve"> </w:t>
      </w:r>
      <w:r w:rsidR="00FD56E9">
        <w:rPr>
          <w:sz w:val="24"/>
        </w:rPr>
        <w:tab/>
      </w:r>
      <w:r w:rsidR="00FD56E9">
        <w:rPr>
          <w:sz w:val="24"/>
        </w:rPr>
        <w:tab/>
      </w:r>
      <w:r w:rsidR="00FD56E9">
        <w:rPr>
          <w:sz w:val="24"/>
        </w:rPr>
        <w:tab/>
      </w:r>
      <w:r w:rsidR="00FD56E9">
        <w:rPr>
          <w:sz w:val="24"/>
        </w:rPr>
        <w:tab/>
      </w:r>
      <w:r w:rsidR="00FD56E9">
        <w:rPr>
          <w:sz w:val="24"/>
        </w:rPr>
        <w:tab/>
      </w:r>
      <w:r w:rsidR="00FD56E9">
        <w:rPr>
          <w:sz w:val="24"/>
        </w:rPr>
        <w:tab/>
      </w:r>
      <w:r w:rsidR="00FD56E9">
        <w:rPr>
          <w:sz w:val="24"/>
        </w:rPr>
        <w:tab/>
      </w:r>
      <w:r w:rsidR="00FD56E9">
        <w:rPr>
          <w:sz w:val="24"/>
        </w:rPr>
        <w:tab/>
      </w:r>
      <w:r w:rsidR="00FD56E9">
        <w:rPr>
          <w:sz w:val="24"/>
        </w:rPr>
        <w:tab/>
      </w:r>
      <w:r>
        <w:rPr>
          <w:sz w:val="24"/>
        </w:rPr>
        <w:t xml:space="preserve">Spring 2020 </w:t>
      </w:r>
    </w:p>
    <w:p w:rsidR="00574C0A" w:rsidRDefault="00774D98" w:rsidP="00FD56E9">
      <w:pPr>
        <w:pBdr>
          <w:top w:val="single" w:sz="3" w:space="0" w:color="000000"/>
          <w:left w:val="single" w:sz="3" w:space="0" w:color="000000"/>
          <w:bottom w:val="single" w:sz="3" w:space="0" w:color="000000"/>
          <w:right w:val="single" w:sz="3" w:space="0" w:color="000000"/>
        </w:pBdr>
        <w:spacing w:after="0" w:line="353" w:lineRule="auto"/>
        <w:ind w:left="1161" w:hanging="750"/>
        <w:jc w:val="center"/>
        <w:rPr>
          <w:sz w:val="34"/>
        </w:rPr>
      </w:pPr>
      <w:r>
        <w:rPr>
          <w:sz w:val="34"/>
        </w:rPr>
        <w:t>EN.601.419/EN.601.619 Assignment 2</w:t>
      </w:r>
    </w:p>
    <w:p w:rsidR="0088098E" w:rsidRDefault="00F43620" w:rsidP="00FD56E9">
      <w:pPr>
        <w:pBdr>
          <w:top w:val="single" w:sz="3" w:space="0" w:color="000000"/>
          <w:left w:val="single" w:sz="3" w:space="0" w:color="000000"/>
          <w:bottom w:val="single" w:sz="3" w:space="0" w:color="000000"/>
          <w:right w:val="single" w:sz="3" w:space="0" w:color="000000"/>
        </w:pBdr>
        <w:spacing w:after="0" w:line="353" w:lineRule="auto"/>
        <w:ind w:left="1161" w:hanging="750"/>
        <w:jc w:val="center"/>
        <w:rPr>
          <w:sz w:val="34"/>
        </w:rPr>
      </w:pPr>
      <w:proofErr w:type="spellStart"/>
      <w:r>
        <w:rPr>
          <w:rFonts w:hint="eastAsia"/>
          <w:sz w:val="34"/>
        </w:rPr>
        <w:t>M</w:t>
      </w:r>
      <w:r>
        <w:rPr>
          <w:sz w:val="34"/>
        </w:rPr>
        <w:t>ou</w:t>
      </w:r>
      <w:proofErr w:type="spellEnd"/>
      <w:r>
        <w:rPr>
          <w:sz w:val="34"/>
        </w:rPr>
        <w:t xml:space="preserve"> Zhang</w:t>
      </w:r>
    </w:p>
    <w:p w:rsidR="00F43620" w:rsidRPr="00404DB6" w:rsidRDefault="0088098E" w:rsidP="00FD56E9">
      <w:pPr>
        <w:pBdr>
          <w:top w:val="single" w:sz="3" w:space="0" w:color="000000"/>
          <w:left w:val="single" w:sz="3" w:space="0" w:color="000000"/>
          <w:bottom w:val="single" w:sz="3" w:space="0" w:color="000000"/>
          <w:right w:val="single" w:sz="3" w:space="0" w:color="000000"/>
        </w:pBdr>
        <w:spacing w:after="0" w:line="353" w:lineRule="auto"/>
        <w:ind w:left="1161" w:hanging="750"/>
        <w:jc w:val="center"/>
        <w:rPr>
          <w:rFonts w:hint="eastAsia"/>
          <w:sz w:val="24"/>
        </w:rPr>
      </w:pPr>
      <w:r w:rsidRPr="00404DB6">
        <w:rPr>
          <w:rFonts w:hint="eastAsia"/>
          <w:sz w:val="24"/>
        </w:rPr>
        <w:t>D</w:t>
      </w:r>
      <w:r w:rsidR="00F43620" w:rsidRPr="00404DB6">
        <w:rPr>
          <w:sz w:val="24"/>
        </w:rPr>
        <w:t xml:space="preserve">iscussed with </w:t>
      </w:r>
      <w:proofErr w:type="spellStart"/>
      <w:r w:rsidR="00F43620" w:rsidRPr="00404DB6">
        <w:rPr>
          <w:sz w:val="24"/>
        </w:rPr>
        <w:t>Yifeng</w:t>
      </w:r>
      <w:proofErr w:type="spellEnd"/>
      <w:r w:rsidR="00F43620" w:rsidRPr="00404DB6">
        <w:rPr>
          <w:sz w:val="24"/>
        </w:rPr>
        <w:t xml:space="preserve"> Yin and </w:t>
      </w:r>
      <w:proofErr w:type="spellStart"/>
      <w:r w:rsidR="00F43620" w:rsidRPr="00404DB6">
        <w:rPr>
          <w:sz w:val="24"/>
        </w:rPr>
        <w:t>Liwei</w:t>
      </w:r>
      <w:proofErr w:type="spellEnd"/>
      <w:r w:rsidR="00F43620" w:rsidRPr="00404DB6">
        <w:rPr>
          <w:sz w:val="24"/>
        </w:rPr>
        <w:t xml:space="preserve"> Cui</w:t>
      </w:r>
    </w:p>
    <w:p w:rsidR="00574C0A" w:rsidRDefault="00774D98">
      <w:pPr>
        <w:pBdr>
          <w:top w:val="single" w:sz="3" w:space="0" w:color="000000"/>
          <w:left w:val="single" w:sz="3" w:space="0" w:color="000000"/>
          <w:bottom w:val="single" w:sz="3" w:space="0" w:color="000000"/>
          <w:right w:val="single" w:sz="3" w:space="0" w:color="000000"/>
        </w:pBdr>
        <w:tabs>
          <w:tab w:val="center" w:pos="7026"/>
        </w:tabs>
        <w:spacing w:after="257" w:line="259" w:lineRule="auto"/>
        <w:ind w:left="411" w:firstLine="0"/>
        <w:jc w:val="center"/>
      </w:pPr>
      <w:r>
        <w:rPr>
          <w:sz w:val="24"/>
        </w:rPr>
        <w:t>Assignment 2</w:t>
      </w:r>
      <w:r>
        <w:rPr>
          <w:sz w:val="24"/>
        </w:rPr>
        <w:tab/>
      </w:r>
      <w:r>
        <w:rPr>
          <w:sz w:val="24"/>
        </w:rPr>
        <w:t>Due: 5pm ET, April 19, 2020</w:t>
      </w:r>
    </w:p>
    <w:p w:rsidR="00574C0A" w:rsidRDefault="00774D98">
      <w:pPr>
        <w:spacing w:after="304"/>
      </w:pPr>
      <w:r>
        <w:t>Goal. The goal of this assignment is to review some of the key concepts related to cloud networking and big data systems.</w:t>
      </w:r>
    </w:p>
    <w:p w:rsidR="00574C0A" w:rsidRDefault="00774D98">
      <w:pPr>
        <w:spacing w:after="184"/>
      </w:pPr>
      <w:r>
        <w:t>Submission instructions. This assignment is due at the time listed above by email to soudeh@cs.jhu.edu. In your submission, explain yo</w:t>
      </w:r>
      <w:r>
        <w:t>ur answer (e.g., an answer with a numerical result should show how you derived it).</w:t>
      </w:r>
    </w:p>
    <w:p w:rsidR="00574C0A" w:rsidRDefault="00774D98">
      <w:pPr>
        <w:numPr>
          <w:ilvl w:val="0"/>
          <w:numId w:val="1"/>
        </w:numPr>
        <w:spacing w:after="164"/>
        <w:ind w:hanging="218"/>
      </w:pPr>
      <w:r>
        <w:t>Subject: Assignment 2 Your-Name.</w:t>
      </w:r>
    </w:p>
    <w:p w:rsidR="00574C0A" w:rsidRDefault="00774D98">
      <w:pPr>
        <w:numPr>
          <w:ilvl w:val="0"/>
          <w:numId w:val="1"/>
        </w:numPr>
        <w:spacing w:after="301"/>
        <w:ind w:hanging="218"/>
      </w:pPr>
      <w:r>
        <w:t>Attachment format: a PDF</w:t>
      </w:r>
      <w:r>
        <w:tab/>
      </w:r>
      <w:r w:rsidR="00571CF9">
        <w:t>fi</w:t>
      </w:r>
      <w:r>
        <w:t>le for your answers to the questions.</w:t>
      </w:r>
    </w:p>
    <w:p w:rsidR="00574C0A" w:rsidRDefault="00774D98">
      <w:pPr>
        <w:spacing w:after="185"/>
      </w:pPr>
      <w:r>
        <w:t>Collaboration policy. You’re encouraged to discuss the assignment and soluti</w:t>
      </w:r>
      <w:r>
        <w:t>on strategies with your classmates. Your submission must clearly mention the names of all the students that you have discussed/worked with, as well as all the resources you have used. Your solution and submission, however, must be written by yourself, in y</w:t>
      </w:r>
      <w:r>
        <w:t>our own words. Please see the policy on academic honesty and cheating stated in the course syllabus.</w:t>
      </w:r>
    </w:p>
    <w:p w:rsidR="00F43620" w:rsidRDefault="00F43620" w:rsidP="00F43620">
      <w:pPr>
        <w:spacing w:after="185"/>
        <w:ind w:left="0" w:firstLine="0"/>
        <w:rPr>
          <w:rFonts w:hint="eastAsia"/>
        </w:rPr>
      </w:pPr>
    </w:p>
    <w:p w:rsidR="00574C0A" w:rsidRDefault="00774D98">
      <w:pPr>
        <w:numPr>
          <w:ilvl w:val="0"/>
          <w:numId w:val="2"/>
        </w:numPr>
        <w:spacing w:after="166"/>
        <w:ind w:left="546" w:hanging="278"/>
      </w:pPr>
      <w:r>
        <w:t>[10 points] We saw that the additive-increase/multiplicative-decrease (AIMD) algorithm, the simple distributed feedback control algorithm used in almost al</w:t>
      </w:r>
      <w:r>
        <w:t>l congestion control algorithms today, has some key strengths such as simultaneously optimizing fairness and e</w:t>
      </w:r>
      <w:r w:rsidR="00C9025D">
        <w:t>f</w:t>
      </w:r>
      <w:r w:rsidR="00C9025D">
        <w:rPr>
          <w:rFonts w:hint="eastAsia"/>
        </w:rPr>
        <w:t>fi</w:t>
      </w:r>
      <w:r>
        <w:t>ciency. Despite inheriting those strengths from AIMD, TCP’s congestion control algorithm is not ideal for datacenters and we saw in the Jupiter p</w:t>
      </w:r>
      <w:r>
        <w:t>aper that even for lightly loaded datacenters, managing congestion is still a big open research challenge.</w:t>
      </w:r>
    </w:p>
    <w:p w:rsidR="00574C0A" w:rsidRDefault="00774D98">
      <w:pPr>
        <w:numPr>
          <w:ilvl w:val="2"/>
          <w:numId w:val="5"/>
        </w:numPr>
        <w:ind w:left="1034" w:hanging="398"/>
      </w:pPr>
      <w:r>
        <w:t xml:space="preserve">Give a few (at least three) reasons why TCP is not </w:t>
      </w:r>
      <w:r w:rsidR="00C9025D">
        <w:rPr>
          <w:rFonts w:hint="eastAsia"/>
        </w:rPr>
        <w:t>effective</w:t>
      </w:r>
      <w:r w:rsidR="00C9025D">
        <w:t xml:space="preserve"> </w:t>
      </w:r>
      <w:r>
        <w:t>for managing congestion in datacenters.</w:t>
      </w:r>
    </w:p>
    <w:p w:rsidR="00A87ACB" w:rsidRPr="006752EC" w:rsidRDefault="009B4E0A" w:rsidP="00C9025D">
      <w:pPr>
        <w:pStyle w:val="a3"/>
        <w:numPr>
          <w:ilvl w:val="0"/>
          <w:numId w:val="6"/>
        </w:numPr>
        <w:ind w:firstLineChars="0"/>
        <w:rPr>
          <w:sz w:val="24"/>
        </w:rPr>
      </w:pPr>
      <w:r w:rsidRPr="006752EC">
        <w:rPr>
          <w:rFonts w:hint="eastAsia"/>
          <w:sz w:val="24"/>
        </w:rPr>
        <w:t>T</w:t>
      </w:r>
      <w:r w:rsidRPr="006752EC">
        <w:rPr>
          <w:sz w:val="24"/>
        </w:rPr>
        <w:t xml:space="preserve">CP </w:t>
      </w:r>
      <w:r w:rsidR="00546F43" w:rsidRPr="006752EC">
        <w:rPr>
          <w:sz w:val="24"/>
        </w:rPr>
        <w:t>tends to fill the queues, so congestion is inevitable with TCP.</w:t>
      </w:r>
    </w:p>
    <w:p w:rsidR="00DD4A80" w:rsidRPr="006752EC" w:rsidRDefault="00DD4A80" w:rsidP="00C9025D">
      <w:pPr>
        <w:pStyle w:val="a3"/>
        <w:numPr>
          <w:ilvl w:val="0"/>
          <w:numId w:val="6"/>
        </w:numPr>
        <w:ind w:firstLineChars="0"/>
        <w:rPr>
          <w:sz w:val="24"/>
        </w:rPr>
      </w:pPr>
      <w:r w:rsidRPr="006752EC">
        <w:rPr>
          <w:rFonts w:hint="eastAsia"/>
          <w:sz w:val="24"/>
        </w:rPr>
        <w:t>T</w:t>
      </w:r>
      <w:r w:rsidRPr="006752EC">
        <w:rPr>
          <w:sz w:val="24"/>
        </w:rPr>
        <w:t>CP uses the AIMD to increase the flow, makes it slow to converge. This will cause waste in the datacenter.</w:t>
      </w:r>
    </w:p>
    <w:p w:rsidR="00DD4A80" w:rsidRPr="006752EC" w:rsidRDefault="00DD4A80" w:rsidP="00C9025D">
      <w:pPr>
        <w:pStyle w:val="a3"/>
        <w:numPr>
          <w:ilvl w:val="0"/>
          <w:numId w:val="6"/>
        </w:numPr>
        <w:ind w:firstLineChars="0"/>
        <w:rPr>
          <w:sz w:val="24"/>
        </w:rPr>
      </w:pPr>
      <w:r w:rsidRPr="006752EC">
        <w:rPr>
          <w:rFonts w:hint="eastAsia"/>
          <w:sz w:val="24"/>
        </w:rPr>
        <w:t>T</w:t>
      </w:r>
      <w:r w:rsidRPr="006752EC">
        <w:rPr>
          <w:sz w:val="24"/>
        </w:rPr>
        <w:t xml:space="preserve">here is no priority between different flows, so we </w:t>
      </w:r>
      <w:proofErr w:type="spellStart"/>
      <w:r w:rsidRPr="006752EC">
        <w:rPr>
          <w:sz w:val="24"/>
        </w:rPr>
        <w:t>can not</w:t>
      </w:r>
      <w:proofErr w:type="spellEnd"/>
      <w:r w:rsidRPr="006752EC">
        <w:rPr>
          <w:sz w:val="24"/>
        </w:rPr>
        <w:t xml:space="preserve"> distinguish important flows and give them higher throughput.</w:t>
      </w:r>
    </w:p>
    <w:p w:rsidR="003B122B" w:rsidRPr="006752EC" w:rsidRDefault="003B122B" w:rsidP="003B122B">
      <w:pPr>
        <w:pStyle w:val="a3"/>
        <w:numPr>
          <w:ilvl w:val="0"/>
          <w:numId w:val="6"/>
        </w:numPr>
        <w:ind w:firstLineChars="0"/>
        <w:rPr>
          <w:sz w:val="24"/>
        </w:rPr>
      </w:pPr>
      <w:r w:rsidRPr="006752EC">
        <w:rPr>
          <w:sz w:val="24"/>
        </w:rPr>
        <w:t>The flow in the datacenter is a mix of short flow and long flow, short flows tends to have low latency while the long flow wants the high throughputs.</w:t>
      </w:r>
    </w:p>
    <w:p w:rsidR="003B122B" w:rsidRPr="006752EC" w:rsidRDefault="003B122B" w:rsidP="003B122B">
      <w:pPr>
        <w:pStyle w:val="a3"/>
        <w:numPr>
          <w:ilvl w:val="0"/>
          <w:numId w:val="6"/>
        </w:numPr>
        <w:ind w:firstLineChars="0"/>
        <w:rPr>
          <w:rFonts w:hint="eastAsia"/>
          <w:sz w:val="24"/>
        </w:rPr>
      </w:pPr>
      <w:r w:rsidRPr="006752EC">
        <w:rPr>
          <w:sz w:val="24"/>
        </w:rPr>
        <w:lastRenderedPageBreak/>
        <w:t xml:space="preserve">TCP global synchronization. </w:t>
      </w:r>
      <w:r w:rsidRPr="006752EC">
        <w:rPr>
          <w:rFonts w:hint="eastAsia"/>
          <w:sz w:val="24"/>
        </w:rPr>
        <w:t>W</w:t>
      </w:r>
      <w:r w:rsidRPr="006752EC">
        <w:rPr>
          <w:sz w:val="24"/>
        </w:rPr>
        <w:t>hen a burst occurs, each sender will reduce the number of packets they transfer, and as a result, the total transmission rate becomes low.</w:t>
      </w:r>
    </w:p>
    <w:p w:rsidR="00574C0A" w:rsidRDefault="00774D98">
      <w:pPr>
        <w:numPr>
          <w:ilvl w:val="2"/>
          <w:numId w:val="5"/>
        </w:numPr>
        <w:ind w:left="1034" w:hanging="398"/>
      </w:pPr>
      <w:r>
        <w:t>Describe at least one remedy in the context of datacenters for improving the performance of TCP.</w:t>
      </w:r>
    </w:p>
    <w:p w:rsidR="00A87ACB" w:rsidRPr="006752EC" w:rsidRDefault="00BF352C" w:rsidP="00BF352C">
      <w:pPr>
        <w:pStyle w:val="a3"/>
        <w:numPr>
          <w:ilvl w:val="0"/>
          <w:numId w:val="7"/>
        </w:numPr>
        <w:ind w:firstLineChars="0"/>
        <w:rPr>
          <w:rFonts w:hint="eastAsia"/>
          <w:sz w:val="24"/>
        </w:rPr>
      </w:pPr>
      <w:r w:rsidRPr="006752EC">
        <w:rPr>
          <w:rFonts w:hint="eastAsia"/>
          <w:sz w:val="24"/>
        </w:rPr>
        <w:t>Using</w:t>
      </w:r>
      <w:r w:rsidR="003B122B" w:rsidRPr="006752EC">
        <w:rPr>
          <w:sz w:val="24"/>
        </w:rPr>
        <w:t xml:space="preserve"> </w:t>
      </w:r>
      <w:proofErr w:type="gramStart"/>
      <w:r w:rsidR="003B122B" w:rsidRPr="006752EC">
        <w:rPr>
          <w:rFonts w:hint="eastAsia"/>
          <w:sz w:val="24"/>
        </w:rPr>
        <w:t>ECN</w:t>
      </w:r>
      <w:r w:rsidR="003B122B" w:rsidRPr="006752EC">
        <w:rPr>
          <w:sz w:val="24"/>
        </w:rPr>
        <w:t>(</w:t>
      </w:r>
      <w:proofErr w:type="gramEnd"/>
      <w:r w:rsidR="003B122B" w:rsidRPr="006752EC">
        <w:rPr>
          <w:sz w:val="24"/>
        </w:rPr>
        <w:t>Explicit Congestion Notification)</w:t>
      </w:r>
      <w:r w:rsidR="003B122B" w:rsidRPr="006752EC">
        <w:rPr>
          <w:sz w:val="24"/>
        </w:rPr>
        <w:t xml:space="preserve"> to </w:t>
      </w:r>
      <w:r w:rsidRPr="006752EC">
        <w:rPr>
          <w:sz w:val="24"/>
        </w:rPr>
        <w:t>detect the congestion and send this message to the sender.</w:t>
      </w:r>
    </w:p>
    <w:p w:rsidR="006752EC" w:rsidRDefault="00774D98" w:rsidP="006752EC">
      <w:pPr>
        <w:numPr>
          <w:ilvl w:val="2"/>
          <w:numId w:val="5"/>
        </w:numPr>
        <w:spacing w:after="164"/>
        <w:ind w:left="1034" w:hanging="398"/>
      </w:pPr>
      <w:r>
        <w:t>I</w:t>
      </w:r>
      <w:r>
        <w:t>s this remedy consistent with, at odds with, or orthogonal to the end-to-end principle?</w:t>
      </w:r>
    </w:p>
    <w:p w:rsidR="00BF352C" w:rsidRPr="006752EC" w:rsidRDefault="00BF352C" w:rsidP="006752EC">
      <w:pPr>
        <w:spacing w:after="164"/>
        <w:ind w:left="1034" w:firstLine="0"/>
        <w:rPr>
          <w:rFonts w:hint="eastAsia"/>
        </w:rPr>
      </w:pPr>
      <w:r w:rsidRPr="006752EC">
        <w:rPr>
          <w:rFonts w:hint="eastAsia"/>
          <w:sz w:val="24"/>
        </w:rPr>
        <w:t>T</w:t>
      </w:r>
      <w:r w:rsidRPr="006752EC">
        <w:rPr>
          <w:sz w:val="24"/>
        </w:rPr>
        <w:t>he remedy is consistent with the end-to-end principle. This is because that th</w:t>
      </w:r>
      <w:r w:rsidR="00B11480" w:rsidRPr="006752EC">
        <w:rPr>
          <w:sz w:val="24"/>
        </w:rPr>
        <w:t xml:space="preserve">is change has nothing to do with the content of each packet. </w:t>
      </w:r>
    </w:p>
    <w:p w:rsidR="00574C0A" w:rsidRDefault="00774D98">
      <w:pPr>
        <w:numPr>
          <w:ilvl w:val="0"/>
          <w:numId w:val="2"/>
        </w:numPr>
        <w:spacing w:after="216"/>
        <w:ind w:left="546" w:hanging="278"/>
      </w:pPr>
      <w:r>
        <w:t>[</w:t>
      </w:r>
      <w:r>
        <w:t xml:space="preserve">10 points] Suppose we build a cluster with a fat tree topology using </w:t>
      </w:r>
      <w:r>
        <w:t>24-port switches, following the topology design of the Al-Fares paper (that you read and reviewed).</w:t>
      </w:r>
    </w:p>
    <w:p w:rsidR="006752EC" w:rsidRDefault="00774D98" w:rsidP="006752EC">
      <w:pPr>
        <w:numPr>
          <w:ilvl w:val="1"/>
          <w:numId w:val="2"/>
        </w:numPr>
        <w:ind w:left="1034" w:hanging="398"/>
      </w:pPr>
      <w:r>
        <w:t xml:space="preserve">How many distinct end-to-end shortest paths are there in the physical topology between a source server </w:t>
      </w:r>
      <w:r>
        <w:rPr>
          <w:rFonts w:ascii="Cambria" w:eastAsia="Cambria" w:hAnsi="Cambria" w:cs="Cambria"/>
          <w:i/>
        </w:rPr>
        <w:t xml:space="preserve">A </w:t>
      </w:r>
      <w:r>
        <w:t xml:space="preserve">and a destination server </w:t>
      </w:r>
      <w:r>
        <w:rPr>
          <w:rFonts w:ascii="Cambria" w:eastAsia="Cambria" w:hAnsi="Cambria" w:cs="Cambria"/>
          <w:i/>
        </w:rPr>
        <w:t xml:space="preserve">B </w:t>
      </w:r>
      <w:r>
        <w:t>in a di</w:t>
      </w:r>
      <w:r w:rsidR="00C9025D">
        <w:t>ff</w:t>
      </w:r>
      <w:r>
        <w:t>erent pod? (Here</w:t>
      </w:r>
      <w:r>
        <w:t>, shortest paths are those that have the minimum number of switches along the path. This question concerns the physical topology, not routing or forwarding.)</w:t>
      </w:r>
    </w:p>
    <w:p w:rsidR="00B2176A" w:rsidRPr="006752EC" w:rsidRDefault="00EA0553" w:rsidP="006752EC">
      <w:pPr>
        <w:ind w:left="1034" w:firstLine="0"/>
        <w:rPr>
          <w:rFonts w:hint="eastAsia"/>
        </w:rPr>
      </w:pPr>
      <w:r w:rsidRPr="006752EC">
        <w:rPr>
          <w:sz w:val="24"/>
        </w:rPr>
        <w:t xml:space="preserve">There are in total </w:t>
      </w:r>
      <w:r w:rsidR="00BD0FAA" w:rsidRPr="006752EC">
        <w:rPr>
          <w:rFonts w:hint="eastAsia"/>
          <w:sz w:val="24"/>
        </w:rPr>
        <w:t>1</w:t>
      </w:r>
      <w:r w:rsidR="00BD0FAA" w:rsidRPr="006752EC">
        <w:rPr>
          <w:sz w:val="24"/>
        </w:rPr>
        <w:t xml:space="preserve"> </w:t>
      </w:r>
      <w:r w:rsidR="00EF7EC5" w:rsidRPr="006752EC">
        <w:rPr>
          <w:rFonts w:hint="eastAsia"/>
          <w:sz w:val="24"/>
        </w:rPr>
        <w:t>(</w:t>
      </w:r>
      <w:r w:rsidR="00EF7EC5" w:rsidRPr="006752EC">
        <w:rPr>
          <w:sz w:val="24"/>
        </w:rPr>
        <w:t>Host)</w:t>
      </w:r>
      <w:r w:rsidR="00BD0FAA" w:rsidRPr="006752EC">
        <w:rPr>
          <w:rFonts w:hint="eastAsia"/>
          <w:sz w:val="24"/>
        </w:rPr>
        <w:t xml:space="preserve"> </w:t>
      </w:r>
      <w:r w:rsidR="00BD0FAA" w:rsidRPr="006752EC">
        <w:rPr>
          <w:sz w:val="24"/>
        </w:rPr>
        <w:t>* 1</w:t>
      </w:r>
      <w:r w:rsidR="00BD0FAA" w:rsidRPr="006752EC">
        <w:rPr>
          <w:rFonts w:hint="eastAsia"/>
          <w:sz w:val="24"/>
        </w:rPr>
        <w:t>(</w:t>
      </w:r>
      <w:r w:rsidR="00BD0FAA" w:rsidRPr="006752EC">
        <w:rPr>
          <w:sz w:val="24"/>
        </w:rPr>
        <w:t xml:space="preserve">Edge) * 12(Aggregation) * 12(Core) </w:t>
      </w:r>
      <w:r w:rsidR="00EF7EC5" w:rsidRPr="006752EC">
        <w:rPr>
          <w:sz w:val="24"/>
        </w:rPr>
        <w:t>* 1</w:t>
      </w:r>
      <w:r w:rsidR="001B713A" w:rsidRPr="006752EC">
        <w:rPr>
          <w:sz w:val="24"/>
        </w:rPr>
        <w:t>(only one route from core to target host)</w:t>
      </w:r>
      <w:r w:rsidR="00872067" w:rsidRPr="006752EC">
        <w:rPr>
          <w:sz w:val="24"/>
        </w:rPr>
        <w:t xml:space="preserve"> </w:t>
      </w:r>
      <w:r w:rsidR="00BD0FAA" w:rsidRPr="006752EC">
        <w:rPr>
          <w:sz w:val="24"/>
        </w:rPr>
        <w:t>= 144</w:t>
      </w:r>
      <w:r w:rsidRPr="006752EC">
        <w:rPr>
          <w:sz w:val="24"/>
        </w:rPr>
        <w:t xml:space="preserve"> </w:t>
      </w:r>
      <w:r w:rsidRPr="006752EC">
        <w:rPr>
          <w:sz w:val="24"/>
        </w:rPr>
        <w:t>distinct end-to-end shortest paths</w:t>
      </w:r>
      <w:r w:rsidRPr="006752EC">
        <w:rPr>
          <w:sz w:val="24"/>
        </w:rPr>
        <w:t>.</w:t>
      </w:r>
    </w:p>
    <w:p w:rsidR="00574C0A" w:rsidRDefault="00774D98">
      <w:pPr>
        <w:numPr>
          <w:ilvl w:val="1"/>
          <w:numId w:val="2"/>
        </w:numPr>
        <w:ind w:left="1034" w:hanging="398"/>
      </w:pPr>
      <w:r>
        <w:t>S</w:t>
      </w:r>
      <w:r>
        <w:t>uppose the cluster runs BGP, with each switch having its own AS number and each edge switch annou</w:t>
      </w:r>
      <w:r>
        <w:t>ncing a distinct attached IP pre x covering all its servers. (No other pre</w:t>
      </w:r>
      <w:r w:rsidR="00D13BF3">
        <w:t>fi</w:t>
      </w:r>
      <w:r>
        <w:t>xes are announced.) Switches run standard IP forwarding with ECMP across all shortest paths. How many forwarding rules are in each edge switch? How many are in each core switch? (Ea</w:t>
      </w:r>
      <w:r>
        <w:t>ch forwarding rule speci</w:t>
      </w:r>
      <w:r w:rsidR="00D43F7A">
        <w:t>fi</w:t>
      </w:r>
      <w:r>
        <w:t>es a single egress interface for a set of matching packets.)</w:t>
      </w:r>
    </w:p>
    <w:p w:rsidR="00BD0FAA" w:rsidRPr="006752EC" w:rsidRDefault="00BD0FAA" w:rsidP="00BD0FAA">
      <w:pPr>
        <w:ind w:left="1034" w:firstLine="0"/>
        <w:rPr>
          <w:sz w:val="24"/>
        </w:rPr>
      </w:pPr>
      <w:r w:rsidRPr="006752EC">
        <w:rPr>
          <w:rFonts w:hint="eastAsia"/>
          <w:sz w:val="24"/>
        </w:rPr>
        <w:t>I</w:t>
      </w:r>
      <w:r w:rsidRPr="006752EC">
        <w:rPr>
          <w:sz w:val="24"/>
        </w:rPr>
        <w:t xml:space="preserve">n each edge switch, there are </w:t>
      </w:r>
      <w:r w:rsidR="00DB3B02" w:rsidRPr="006752EC">
        <w:rPr>
          <w:sz w:val="24"/>
        </w:rPr>
        <w:t>24</w:t>
      </w:r>
      <w:r w:rsidRPr="006752EC">
        <w:rPr>
          <w:sz w:val="24"/>
        </w:rPr>
        <w:t xml:space="preserve"> forwarding </w:t>
      </w:r>
      <w:r w:rsidR="00DB3B02" w:rsidRPr="006752EC">
        <w:rPr>
          <w:sz w:val="24"/>
        </w:rPr>
        <w:t>rules.</w:t>
      </w:r>
      <w:r w:rsidR="00066EFA" w:rsidRPr="006752EC">
        <w:rPr>
          <w:sz w:val="24"/>
        </w:rPr>
        <w:t xml:space="preserve"> Since there are 12 ports connected with aggregation layer and 12 ports with hosts.</w:t>
      </w:r>
    </w:p>
    <w:p w:rsidR="00BD0FAA" w:rsidRPr="006752EC" w:rsidRDefault="00BD0FAA" w:rsidP="00BD0FAA">
      <w:pPr>
        <w:ind w:left="1034" w:firstLine="0"/>
        <w:rPr>
          <w:rFonts w:hint="eastAsia"/>
          <w:sz w:val="24"/>
        </w:rPr>
      </w:pPr>
      <w:r w:rsidRPr="006752EC">
        <w:rPr>
          <w:sz w:val="24"/>
        </w:rPr>
        <w:t xml:space="preserve">In each core </w:t>
      </w:r>
      <w:r w:rsidR="00D41533" w:rsidRPr="006752EC">
        <w:rPr>
          <w:sz w:val="24"/>
        </w:rPr>
        <w:t>switch, t</w:t>
      </w:r>
      <w:r w:rsidR="00DB3B02" w:rsidRPr="006752EC">
        <w:rPr>
          <w:sz w:val="24"/>
        </w:rPr>
        <w:t xml:space="preserve"> </w:t>
      </w:r>
      <w:r w:rsidR="00DB3B02" w:rsidRPr="006752EC">
        <w:rPr>
          <w:sz w:val="24"/>
        </w:rPr>
        <w:t>there are 24 forwarding rules.</w:t>
      </w:r>
      <w:r w:rsidR="00317B4D" w:rsidRPr="006752EC">
        <w:rPr>
          <w:sz w:val="24"/>
        </w:rPr>
        <w:t xml:space="preserve"> Since each core switch connects to 24 switches in aggregation layer.</w:t>
      </w:r>
    </w:p>
    <w:p w:rsidR="00574C0A" w:rsidRDefault="00774D98">
      <w:pPr>
        <w:numPr>
          <w:ilvl w:val="1"/>
          <w:numId w:val="2"/>
        </w:numPr>
        <w:ind w:left="1034" w:hanging="398"/>
      </w:pPr>
      <w:r>
        <w:t>S</w:t>
      </w:r>
      <w:r>
        <w:t>uppose the switch hardware is capable of performing MPLS forwarding, with IP-in</w:t>
      </w:r>
      <w:r w:rsidR="00D43F7A">
        <w:t>-</w:t>
      </w:r>
      <w:r>
        <w:t>MPLS encapsulation, and the hardware can also still perform IP forwarding. More speci</w:t>
      </w:r>
      <w:r w:rsidR="00D43F7A">
        <w:t>fic</w:t>
      </w:r>
      <w:r>
        <w:t>all</w:t>
      </w:r>
      <w:r>
        <w:t>y, a forwarding rule on a switch can either (1) perform IP/ECMP forwarding as above, (2) match a pre x of IP packets and direct it into an MPLS tunnel, with ECMP-style hashing if there are multiple matching rules; (3) perform MPLS label swap forwarding; or</w:t>
      </w:r>
      <w:r>
        <w:t xml:space="preserve"> (4) match an MPLS label, pop the MPLS header and continue forwarding out an interface via IP. Can you use this hardware to deliver data along the same paths as ECMP, but with fewer forwarding rules? If so, describe your solution and how many forwarding ru</w:t>
      </w:r>
      <w:r>
        <w:t>les it needs at each edge switch and at each core switch.</w:t>
      </w:r>
    </w:p>
    <w:p w:rsidR="009B4E0A" w:rsidRPr="006752EC" w:rsidRDefault="00E7378C" w:rsidP="009B4E0A">
      <w:pPr>
        <w:ind w:left="1034" w:firstLine="0"/>
        <w:rPr>
          <w:rFonts w:ascii="微软雅黑" w:eastAsia="微软雅黑" w:hAnsi="微软雅黑" w:cs="微软雅黑" w:hint="eastAsia"/>
          <w:sz w:val="24"/>
        </w:rPr>
      </w:pPr>
      <w:r w:rsidRPr="006752EC">
        <w:rPr>
          <w:rFonts w:hint="eastAsia"/>
          <w:sz w:val="24"/>
        </w:rPr>
        <w:t>We</w:t>
      </w:r>
      <w:r w:rsidRPr="006752EC">
        <w:rPr>
          <w:sz w:val="24"/>
        </w:rPr>
        <w:t xml:space="preserve"> can assign the label in MPLS the same way we do with hash in ECMP. </w:t>
      </w:r>
      <w:r w:rsidR="00804E7C" w:rsidRPr="006752EC">
        <w:rPr>
          <w:sz w:val="24"/>
        </w:rPr>
        <w:t xml:space="preserve"> We can just give the same label to a route in the cluster. Then if we are using this route, we don’t need to remember the origin forwarding rules</w:t>
      </w:r>
      <w:r w:rsidR="00EE11B7" w:rsidRPr="006752EC">
        <w:rPr>
          <w:sz w:val="24"/>
        </w:rPr>
        <w:t xml:space="preserve">. We can just simply find out the switch with the same label and </w:t>
      </w:r>
      <w:r w:rsidR="00804E7C" w:rsidRPr="006752EC">
        <w:rPr>
          <w:sz w:val="24"/>
        </w:rPr>
        <w:t>follow th</w:t>
      </w:r>
      <w:r w:rsidR="00EE11B7" w:rsidRPr="006752EC">
        <w:rPr>
          <w:sz w:val="24"/>
        </w:rPr>
        <w:t>at</w:t>
      </w:r>
      <w:r w:rsidR="0001692C" w:rsidRPr="006752EC">
        <w:rPr>
          <w:sz w:val="24"/>
        </w:rPr>
        <w:t xml:space="preserve"> </w:t>
      </w:r>
      <w:r w:rsidR="00804E7C" w:rsidRPr="006752EC">
        <w:rPr>
          <w:sz w:val="24"/>
        </w:rPr>
        <w:t>label.</w:t>
      </w:r>
    </w:p>
    <w:p w:rsidR="00574C0A" w:rsidRDefault="00774D98">
      <w:pPr>
        <w:numPr>
          <w:ilvl w:val="1"/>
          <w:numId w:val="2"/>
        </w:numPr>
        <w:spacing w:after="276"/>
        <w:ind w:left="1034" w:hanging="398"/>
      </w:pPr>
      <w:r>
        <w:lastRenderedPageBreak/>
        <w:t>Compare the resilience of your solution with that of ECMP. Speci</w:t>
      </w:r>
      <w:r w:rsidR="00D43F7A">
        <w:t>fic</w:t>
      </w:r>
      <w:r>
        <w:t>ally, suppose one core switch fails. What plausibly happens within about 1 millisecond, i.e., with only local reaction at each switc</w:t>
      </w:r>
      <w:r>
        <w:t>h, in ECMP and in your solution? (Note: the goal isn’t to produce a scheme which is necessarily better or worse than ECMP; the goal is just to compare.)</w:t>
      </w:r>
    </w:p>
    <w:p w:rsidR="00EE11B7" w:rsidRPr="006752EC" w:rsidRDefault="00F8209C" w:rsidP="00EE11B7">
      <w:pPr>
        <w:spacing w:after="276"/>
        <w:ind w:left="1034" w:firstLine="0"/>
        <w:rPr>
          <w:rFonts w:hint="eastAsia"/>
          <w:sz w:val="24"/>
        </w:rPr>
      </w:pPr>
      <w:r w:rsidRPr="006752EC">
        <w:rPr>
          <w:rFonts w:hint="eastAsia"/>
          <w:sz w:val="24"/>
        </w:rPr>
        <w:t>I</w:t>
      </w:r>
      <w:r w:rsidRPr="006752EC">
        <w:rPr>
          <w:sz w:val="24"/>
        </w:rPr>
        <w:t xml:space="preserve">n ECMP, when a switch fails, it will detect the fault and send this packet to a new route. But in my algorithm, the </w:t>
      </w:r>
      <w:proofErr w:type="spellStart"/>
      <w:r w:rsidRPr="006752EC">
        <w:rPr>
          <w:sz w:val="24"/>
        </w:rPr>
        <w:t>switch</w:t>
      </w:r>
      <w:r w:rsidR="006752EC">
        <w:rPr>
          <w:sz w:val="24"/>
        </w:rPr>
        <w:t>a</w:t>
      </w:r>
      <w:proofErr w:type="spellEnd"/>
      <w:r w:rsidRPr="006752EC">
        <w:rPr>
          <w:sz w:val="24"/>
        </w:rPr>
        <w:t xml:space="preserve"> don’t have this ability, so there will be a packet loss. ECMP has better resilience than my algorithm.</w:t>
      </w:r>
    </w:p>
    <w:p w:rsidR="00574C0A" w:rsidRDefault="00774D98">
      <w:pPr>
        <w:numPr>
          <w:ilvl w:val="0"/>
          <w:numId w:val="2"/>
        </w:numPr>
        <w:spacing w:after="173"/>
        <w:ind w:left="546" w:hanging="278"/>
      </w:pPr>
      <w:r>
        <w:t xml:space="preserve">[15 points] Routes between </w:t>
      </w:r>
      <w:r>
        <w:rPr>
          <w:rFonts w:ascii="Cambria" w:eastAsia="Cambria" w:hAnsi="Cambria" w:cs="Cambria"/>
          <w:i/>
        </w:rPr>
        <w:t xml:space="preserve">A </w:t>
      </w:r>
      <w:r>
        <w:t xml:space="preserve">and </w:t>
      </w:r>
      <w:r>
        <w:rPr>
          <w:rFonts w:ascii="Cambria" w:eastAsia="Cambria" w:hAnsi="Cambria" w:cs="Cambria"/>
          <w:i/>
        </w:rPr>
        <w:t xml:space="preserve">B </w:t>
      </w:r>
      <w:r>
        <w:t xml:space="preserve">are asymmetric when the </w:t>
      </w:r>
      <w:r>
        <w:rPr>
          <w:rFonts w:ascii="Cambria" w:eastAsia="Cambria" w:hAnsi="Cambria" w:cs="Cambria"/>
          <w:i/>
        </w:rPr>
        <w:t>A</w:t>
      </w:r>
      <w:r>
        <w:t xml:space="preserve"> </w:t>
      </w:r>
      <w:r>
        <w:rPr>
          <w:rFonts w:ascii="Cambria" w:eastAsia="Cambria" w:hAnsi="Cambria" w:cs="Cambria"/>
          <w:i/>
        </w:rPr>
        <w:t xml:space="preserve">B </w:t>
      </w:r>
      <w:r>
        <w:t xml:space="preserve">path is not the same as the </w:t>
      </w:r>
      <w:r>
        <w:rPr>
          <w:rFonts w:ascii="Cambria" w:eastAsia="Cambria" w:hAnsi="Cambria" w:cs="Cambria"/>
          <w:i/>
        </w:rPr>
        <w:t>B</w:t>
      </w:r>
      <w:r>
        <w:t xml:space="preserve"> </w:t>
      </w:r>
      <w:r>
        <w:rPr>
          <w:rFonts w:ascii="Cambria" w:eastAsia="Cambria" w:hAnsi="Cambria" w:cs="Cambria"/>
          <w:i/>
        </w:rPr>
        <w:t xml:space="preserve">A </w:t>
      </w:r>
      <w:r>
        <w:t>path. Ho</w:t>
      </w:r>
      <w:r>
        <w:t>w can asymmetric routing occur (a) inside a datacenter with a topology such as fat-tree that uses ECMP, and (b) between two datacenters even if all networks use BGP with common business relationship policies (prefer customer over peer over provider for rou</w:t>
      </w:r>
      <w:r>
        <w:t>te selection, and valley-free export)? Give two examples (one for (a) and one for (b)) of how this co</w:t>
      </w:r>
      <w:r>
        <w:t>uld happen.</w:t>
      </w:r>
    </w:p>
    <w:p w:rsidR="00AF410B" w:rsidRPr="006752EC" w:rsidRDefault="00A35557" w:rsidP="00717B4B">
      <w:pPr>
        <w:spacing w:after="173"/>
        <w:ind w:left="546" w:firstLine="0"/>
        <w:rPr>
          <w:sz w:val="24"/>
        </w:rPr>
      </w:pPr>
      <w:r w:rsidRPr="006752EC">
        <w:rPr>
          <w:rFonts w:hint="eastAsia"/>
          <w:sz w:val="24"/>
        </w:rPr>
        <w:t>(</w:t>
      </w:r>
      <w:r w:rsidRPr="006752EC">
        <w:rPr>
          <w:sz w:val="24"/>
        </w:rPr>
        <w:t>a)It is very common. For example, there are two switches in the core switches C and D. When A sends a packet to B, it goes through the switch C and get down to B. When B sends a packet to A, it goes through D and get down to A.</w:t>
      </w:r>
    </w:p>
    <w:p w:rsidR="00A148B1" w:rsidRDefault="00A148B1" w:rsidP="00717B4B">
      <w:pPr>
        <w:spacing w:after="173"/>
        <w:ind w:left="546" w:firstLine="0"/>
        <w:rPr>
          <w:rFonts w:hint="eastAsia"/>
        </w:rPr>
      </w:pPr>
      <w:r>
        <w:rPr>
          <w:rFonts w:hint="eastAsia"/>
          <w:noProof/>
        </w:rPr>
        <w:drawing>
          <wp:inline distT="0" distB="0" distL="0" distR="0">
            <wp:extent cx="5943600" cy="2437765"/>
            <wp:effectExtent l="0" t="0" r="0" b="635"/>
            <wp:docPr id="8" name="图片 8" descr="白色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56B43C-891C-4B3C-BB0F-1C11A7D5A8A8_sha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37765"/>
                    </a:xfrm>
                    <a:prstGeom prst="rect">
                      <a:avLst/>
                    </a:prstGeom>
                  </pic:spPr>
                </pic:pic>
              </a:graphicData>
            </a:graphic>
          </wp:inline>
        </w:drawing>
      </w:r>
    </w:p>
    <w:p w:rsidR="00A35557" w:rsidRPr="00D03C0D" w:rsidRDefault="00A35557" w:rsidP="00A35557">
      <w:pPr>
        <w:spacing w:after="173"/>
        <w:ind w:left="546" w:firstLine="0"/>
        <w:rPr>
          <w:sz w:val="24"/>
        </w:rPr>
      </w:pPr>
      <w:r w:rsidRPr="00D03C0D">
        <w:rPr>
          <w:rFonts w:hint="eastAsia"/>
          <w:sz w:val="24"/>
        </w:rPr>
        <w:t>(</w:t>
      </w:r>
      <w:r w:rsidRPr="00D03C0D">
        <w:rPr>
          <w:sz w:val="24"/>
        </w:rPr>
        <w:t>b)</w:t>
      </w:r>
      <w:r w:rsidR="0026235E" w:rsidRPr="00D03C0D">
        <w:rPr>
          <w:sz w:val="24"/>
        </w:rPr>
        <w:t xml:space="preserve"> For example, there </w:t>
      </w:r>
      <w:r w:rsidR="002C719A" w:rsidRPr="00D03C0D">
        <w:rPr>
          <w:sz w:val="24"/>
        </w:rPr>
        <w:t xml:space="preserve">are 2 nodes C and D. A is the provider of C while B is the customer of C. Therefore, when A goes to B, it goes through C. B is the provider of D while A is the customer of D. Therefore, when B goes to A, it goes through D. </w:t>
      </w:r>
      <w:r w:rsidR="000365EF" w:rsidRPr="00D03C0D">
        <w:rPr>
          <w:sz w:val="24"/>
        </w:rPr>
        <w:t xml:space="preserve"> You can see a demo picture below.</w:t>
      </w:r>
    </w:p>
    <w:p w:rsidR="000365EF" w:rsidRDefault="000365EF" w:rsidP="00A35557">
      <w:pPr>
        <w:spacing w:after="173"/>
        <w:ind w:left="546" w:firstLine="0"/>
        <w:rPr>
          <w:rFonts w:hint="eastAsia"/>
        </w:rPr>
      </w:pPr>
      <w:r>
        <w:rPr>
          <w:rFonts w:hint="eastAsia"/>
          <w:noProof/>
        </w:rPr>
        <w:lastRenderedPageBreak/>
        <w:drawing>
          <wp:inline distT="0" distB="0" distL="0" distR="0">
            <wp:extent cx="5302045" cy="3949344"/>
            <wp:effectExtent l="0" t="0" r="0" b="0"/>
            <wp:docPr id="7" name="图片 7"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8">
                      <a:extLst>
                        <a:ext uri="{28A0092B-C50C-407E-A947-70E740481C1C}">
                          <a14:useLocalDpi xmlns:a14="http://schemas.microsoft.com/office/drawing/2010/main" val="0"/>
                        </a:ext>
                      </a:extLst>
                    </a:blip>
                    <a:stretch>
                      <a:fillRect/>
                    </a:stretch>
                  </pic:blipFill>
                  <pic:spPr>
                    <a:xfrm>
                      <a:off x="0" y="0"/>
                      <a:ext cx="5309624" cy="3954989"/>
                    </a:xfrm>
                    <a:prstGeom prst="rect">
                      <a:avLst/>
                    </a:prstGeom>
                  </pic:spPr>
                </pic:pic>
              </a:graphicData>
            </a:graphic>
          </wp:inline>
        </w:drawing>
      </w:r>
    </w:p>
    <w:p w:rsidR="00574C0A" w:rsidRDefault="00774D98">
      <w:pPr>
        <w:numPr>
          <w:ilvl w:val="0"/>
          <w:numId w:val="2"/>
        </w:numPr>
        <w:ind w:left="546" w:hanging="278"/>
      </w:pPr>
      <w:r>
        <w:t>[</w:t>
      </w:r>
      <w:r>
        <w:t>10 points] BGP routing can be formulated as a game where the sel</w:t>
      </w:r>
      <w:r w:rsidR="00D43F7A">
        <w:t>fi</w:t>
      </w:r>
      <w:r>
        <w:t>sh players are autonomous systems (</w:t>
      </w:r>
      <w:proofErr w:type="spellStart"/>
      <w:r>
        <w:t>ASes</w:t>
      </w:r>
      <w:proofErr w:type="spellEnd"/>
      <w:r>
        <w:t xml:space="preserve">). It can be shown that this game has </w:t>
      </w:r>
      <w:r>
        <w:t>no Nash equilibrium (stable state) in some cases. That is, the control plane will keep switching routes even though the physical network is stable. In this problem, we’ll see an example where there are two equilibria, and di</w:t>
      </w:r>
      <w:r w:rsidR="00D43F7A">
        <w:t>ff</w:t>
      </w:r>
      <w:r>
        <w:t>erent sequences of events could</w:t>
      </w:r>
      <w:r>
        <w:t xml:space="preserve"> lead to one or the other.</w:t>
      </w:r>
    </w:p>
    <w:p w:rsidR="00574C0A" w:rsidRDefault="00774D98">
      <w:pPr>
        <w:spacing w:after="7"/>
        <w:ind w:left="555"/>
      </w:pPr>
      <w:r>
        <w:t>Consider the network below:</w:t>
      </w:r>
    </w:p>
    <w:p w:rsidR="00574C0A" w:rsidRDefault="00774D98">
      <w:pPr>
        <w:spacing w:after="409" w:line="259" w:lineRule="auto"/>
        <w:ind w:left="3259" w:firstLine="0"/>
        <w:jc w:val="left"/>
      </w:pPr>
      <w:r>
        <w:rPr>
          <w:noProof/>
        </w:rPr>
        <mc:AlternateContent>
          <mc:Choice Requires="wpg">
            <w:drawing>
              <wp:inline distT="0" distB="0" distL="0" distR="0">
                <wp:extent cx="2151462" cy="1663140"/>
                <wp:effectExtent l="0" t="0" r="0" b="0"/>
                <wp:docPr id="3685" name="Group 3685"/>
                <wp:cNvGraphicFramePr/>
                <a:graphic xmlns:a="http://schemas.openxmlformats.org/drawingml/2006/main">
                  <a:graphicData uri="http://schemas.microsoft.com/office/word/2010/wordprocessingGroup">
                    <wpg:wgp>
                      <wpg:cNvGrpSpPr/>
                      <wpg:grpSpPr>
                        <a:xfrm>
                          <a:off x="0" y="0"/>
                          <a:ext cx="2151462" cy="1663140"/>
                          <a:chOff x="0" y="0"/>
                          <a:chExt cx="2151462" cy="1663140"/>
                        </a:xfrm>
                      </wpg:grpSpPr>
                      <pic:pic xmlns:pic="http://schemas.openxmlformats.org/drawingml/2006/picture">
                        <pic:nvPicPr>
                          <pic:cNvPr id="154" name="Picture 154"/>
                          <pic:cNvPicPr/>
                        </pic:nvPicPr>
                        <pic:blipFill>
                          <a:blip r:embed="rId9"/>
                          <a:stretch>
                            <a:fillRect/>
                          </a:stretch>
                        </pic:blipFill>
                        <pic:spPr>
                          <a:xfrm>
                            <a:off x="176585" y="0"/>
                            <a:ext cx="579120" cy="441960"/>
                          </a:xfrm>
                          <a:prstGeom prst="rect">
                            <a:avLst/>
                          </a:prstGeom>
                        </pic:spPr>
                      </pic:pic>
                      <pic:pic xmlns:pic="http://schemas.openxmlformats.org/drawingml/2006/picture">
                        <pic:nvPicPr>
                          <pic:cNvPr id="156" name="Picture 156"/>
                          <pic:cNvPicPr/>
                        </pic:nvPicPr>
                        <pic:blipFill>
                          <a:blip r:embed="rId9"/>
                          <a:stretch>
                            <a:fillRect/>
                          </a:stretch>
                        </pic:blipFill>
                        <pic:spPr>
                          <a:xfrm>
                            <a:off x="1418644" y="0"/>
                            <a:ext cx="579120" cy="441960"/>
                          </a:xfrm>
                          <a:prstGeom prst="rect">
                            <a:avLst/>
                          </a:prstGeom>
                        </pic:spPr>
                      </pic:pic>
                      <pic:pic xmlns:pic="http://schemas.openxmlformats.org/drawingml/2006/picture">
                        <pic:nvPicPr>
                          <pic:cNvPr id="158" name="Picture 158"/>
                          <pic:cNvPicPr/>
                        </pic:nvPicPr>
                        <pic:blipFill>
                          <a:blip r:embed="rId9"/>
                          <a:stretch>
                            <a:fillRect/>
                          </a:stretch>
                        </pic:blipFill>
                        <pic:spPr>
                          <a:xfrm>
                            <a:off x="1418644" y="1158240"/>
                            <a:ext cx="579120" cy="441960"/>
                          </a:xfrm>
                          <a:prstGeom prst="rect">
                            <a:avLst/>
                          </a:prstGeom>
                        </pic:spPr>
                      </pic:pic>
                      <pic:pic xmlns:pic="http://schemas.openxmlformats.org/drawingml/2006/picture">
                        <pic:nvPicPr>
                          <pic:cNvPr id="160" name="Picture 160"/>
                          <pic:cNvPicPr/>
                        </pic:nvPicPr>
                        <pic:blipFill>
                          <a:blip r:embed="rId9"/>
                          <a:stretch>
                            <a:fillRect/>
                          </a:stretch>
                        </pic:blipFill>
                        <pic:spPr>
                          <a:xfrm>
                            <a:off x="176585" y="632460"/>
                            <a:ext cx="579120" cy="441960"/>
                          </a:xfrm>
                          <a:prstGeom prst="rect">
                            <a:avLst/>
                          </a:prstGeom>
                        </pic:spPr>
                      </pic:pic>
                      <wps:wsp>
                        <wps:cNvPr id="162" name="Shape 162"/>
                        <wps:cNvSpPr/>
                        <wps:spPr>
                          <a:xfrm>
                            <a:off x="240318" y="39948"/>
                            <a:ext cx="451654" cy="301103"/>
                          </a:xfrm>
                          <a:custGeom>
                            <a:avLst/>
                            <a:gdLst/>
                            <a:ahLst/>
                            <a:cxnLst/>
                            <a:rect l="0" t="0" r="0" b="0"/>
                            <a:pathLst>
                              <a:path w="451654" h="301103">
                                <a:moveTo>
                                  <a:pt x="371307" y="53565"/>
                                </a:moveTo>
                                <a:cubicBezTo>
                                  <a:pt x="451654" y="107129"/>
                                  <a:pt x="451654" y="193974"/>
                                  <a:pt x="371307" y="247538"/>
                                </a:cubicBezTo>
                                <a:cubicBezTo>
                                  <a:pt x="290960" y="301103"/>
                                  <a:pt x="160693" y="301103"/>
                                  <a:pt x="80347" y="247538"/>
                                </a:cubicBezTo>
                                <a:cubicBezTo>
                                  <a:pt x="0" y="193974"/>
                                  <a:pt x="0" y="107129"/>
                                  <a:pt x="80347" y="53565"/>
                                </a:cubicBezTo>
                                <a:cubicBezTo>
                                  <a:pt x="160693" y="0"/>
                                  <a:pt x="290960" y="0"/>
                                  <a:pt x="371307" y="53565"/>
                                </a:cubicBezTo>
                              </a:path>
                            </a:pathLst>
                          </a:custGeom>
                          <a:ln w="7620" cap="rnd">
                            <a:round/>
                          </a:ln>
                        </wps:spPr>
                        <wps:style>
                          <a:lnRef idx="1">
                            <a:srgbClr val="000000"/>
                          </a:lnRef>
                          <a:fillRef idx="0">
                            <a:srgbClr val="000000">
                              <a:alpha val="0"/>
                            </a:srgbClr>
                          </a:fillRef>
                          <a:effectRef idx="0">
                            <a:scrgbClr r="0" g="0" b="0"/>
                          </a:effectRef>
                          <a:fontRef idx="none"/>
                        </wps:style>
                        <wps:bodyPr/>
                      </wps:wsp>
                      <wps:wsp>
                        <wps:cNvPr id="163" name="Rectangle 163"/>
                        <wps:cNvSpPr/>
                        <wps:spPr>
                          <a:xfrm>
                            <a:off x="436907" y="146759"/>
                            <a:ext cx="67618" cy="121614"/>
                          </a:xfrm>
                          <a:prstGeom prst="rect">
                            <a:avLst/>
                          </a:prstGeom>
                          <a:ln>
                            <a:noFill/>
                          </a:ln>
                        </wps:spPr>
                        <wps:txbx>
                          <w:txbxContent>
                            <w:p w:rsidR="00574C0A" w:rsidRDefault="00774D98">
                              <w:pPr>
                                <w:spacing w:after="160" w:line="259" w:lineRule="auto"/>
                                <w:ind w:left="0" w:firstLine="0"/>
                                <w:jc w:val="left"/>
                              </w:pPr>
                              <w:r>
                                <w:rPr>
                                  <w:rFonts w:ascii="Arial" w:eastAsia="Arial" w:hAnsi="Arial" w:cs="Arial"/>
                                  <w:sz w:val="14"/>
                                </w:rPr>
                                <w:t>3</w:t>
                              </w:r>
                            </w:p>
                          </w:txbxContent>
                        </wps:txbx>
                        <wps:bodyPr horzOverflow="overflow" vert="horz" lIns="0" tIns="0" rIns="0" bIns="0" rtlCol="0">
                          <a:noAutofit/>
                        </wps:bodyPr>
                      </wps:wsp>
                      <wps:wsp>
                        <wps:cNvPr id="165" name="Shape 165"/>
                        <wps:cNvSpPr/>
                        <wps:spPr>
                          <a:xfrm>
                            <a:off x="1482377" y="39948"/>
                            <a:ext cx="451654" cy="301103"/>
                          </a:xfrm>
                          <a:custGeom>
                            <a:avLst/>
                            <a:gdLst/>
                            <a:ahLst/>
                            <a:cxnLst/>
                            <a:rect l="0" t="0" r="0" b="0"/>
                            <a:pathLst>
                              <a:path w="451654" h="301103">
                                <a:moveTo>
                                  <a:pt x="371307" y="53565"/>
                                </a:moveTo>
                                <a:cubicBezTo>
                                  <a:pt x="451654" y="107129"/>
                                  <a:pt x="451654" y="193974"/>
                                  <a:pt x="371307" y="247538"/>
                                </a:cubicBezTo>
                                <a:cubicBezTo>
                                  <a:pt x="290961" y="301103"/>
                                  <a:pt x="160694" y="301103"/>
                                  <a:pt x="80347" y="247538"/>
                                </a:cubicBezTo>
                                <a:cubicBezTo>
                                  <a:pt x="0" y="193974"/>
                                  <a:pt x="0" y="107129"/>
                                  <a:pt x="80347" y="53565"/>
                                </a:cubicBezTo>
                                <a:cubicBezTo>
                                  <a:pt x="160694" y="0"/>
                                  <a:pt x="290961" y="0"/>
                                  <a:pt x="371307" y="53565"/>
                                </a:cubicBezTo>
                              </a:path>
                            </a:pathLst>
                          </a:custGeom>
                          <a:ln w="7620" cap="rnd">
                            <a:round/>
                          </a:ln>
                        </wps:spPr>
                        <wps:style>
                          <a:lnRef idx="1">
                            <a:srgbClr val="000000"/>
                          </a:lnRef>
                          <a:fillRef idx="0">
                            <a:srgbClr val="000000">
                              <a:alpha val="0"/>
                            </a:srgbClr>
                          </a:fillRef>
                          <a:effectRef idx="0">
                            <a:scrgbClr r="0" g="0" b="0"/>
                          </a:effectRef>
                          <a:fontRef idx="none"/>
                        </wps:style>
                        <wps:bodyPr/>
                      </wps:wsp>
                      <wps:wsp>
                        <wps:cNvPr id="166" name="Rectangle 166"/>
                        <wps:cNvSpPr/>
                        <wps:spPr>
                          <a:xfrm>
                            <a:off x="1678967" y="146759"/>
                            <a:ext cx="67618" cy="121614"/>
                          </a:xfrm>
                          <a:prstGeom prst="rect">
                            <a:avLst/>
                          </a:prstGeom>
                          <a:ln>
                            <a:noFill/>
                          </a:ln>
                        </wps:spPr>
                        <wps:txbx>
                          <w:txbxContent>
                            <w:p w:rsidR="00574C0A" w:rsidRDefault="00774D98">
                              <w:pPr>
                                <w:spacing w:after="160" w:line="259" w:lineRule="auto"/>
                                <w:ind w:left="0" w:firstLine="0"/>
                                <w:jc w:val="left"/>
                              </w:pPr>
                              <w:r>
                                <w:rPr>
                                  <w:rFonts w:ascii="Arial" w:eastAsia="Arial" w:hAnsi="Arial" w:cs="Arial"/>
                                  <w:sz w:val="14"/>
                                </w:rPr>
                                <w:t>4</w:t>
                              </w:r>
                            </w:p>
                          </w:txbxContent>
                        </wps:txbx>
                        <wps:bodyPr horzOverflow="overflow" vert="horz" lIns="0" tIns="0" rIns="0" bIns="0" rtlCol="0">
                          <a:noAutofit/>
                        </wps:bodyPr>
                      </wps:wsp>
                      <wps:wsp>
                        <wps:cNvPr id="168" name="Shape 168"/>
                        <wps:cNvSpPr/>
                        <wps:spPr>
                          <a:xfrm>
                            <a:off x="1482377" y="1198189"/>
                            <a:ext cx="451654" cy="301103"/>
                          </a:xfrm>
                          <a:custGeom>
                            <a:avLst/>
                            <a:gdLst/>
                            <a:ahLst/>
                            <a:cxnLst/>
                            <a:rect l="0" t="0" r="0" b="0"/>
                            <a:pathLst>
                              <a:path w="451654" h="301103">
                                <a:moveTo>
                                  <a:pt x="371307" y="53564"/>
                                </a:moveTo>
                                <a:cubicBezTo>
                                  <a:pt x="451654" y="107128"/>
                                  <a:pt x="451654" y="193973"/>
                                  <a:pt x="371307" y="247538"/>
                                </a:cubicBezTo>
                                <a:cubicBezTo>
                                  <a:pt x="290961" y="301103"/>
                                  <a:pt x="160694" y="301103"/>
                                  <a:pt x="80347" y="247538"/>
                                </a:cubicBezTo>
                                <a:cubicBezTo>
                                  <a:pt x="0" y="193973"/>
                                  <a:pt x="0" y="107128"/>
                                  <a:pt x="80347" y="53564"/>
                                </a:cubicBezTo>
                                <a:cubicBezTo>
                                  <a:pt x="160694" y="0"/>
                                  <a:pt x="290961" y="0"/>
                                  <a:pt x="371307" y="53564"/>
                                </a:cubicBezTo>
                              </a:path>
                            </a:pathLst>
                          </a:custGeom>
                          <a:ln w="7620" cap="rnd">
                            <a:round/>
                          </a:ln>
                        </wps:spPr>
                        <wps:style>
                          <a:lnRef idx="1">
                            <a:srgbClr val="000000"/>
                          </a:lnRef>
                          <a:fillRef idx="0">
                            <a:srgbClr val="000000">
                              <a:alpha val="0"/>
                            </a:srgbClr>
                          </a:fillRef>
                          <a:effectRef idx="0">
                            <a:scrgbClr r="0" g="0" b="0"/>
                          </a:effectRef>
                          <a:fontRef idx="none"/>
                        </wps:style>
                        <wps:bodyPr/>
                      </wps:wsp>
                      <wps:wsp>
                        <wps:cNvPr id="169" name="Rectangle 169"/>
                        <wps:cNvSpPr/>
                        <wps:spPr>
                          <a:xfrm>
                            <a:off x="1678967" y="1304999"/>
                            <a:ext cx="67618" cy="121615"/>
                          </a:xfrm>
                          <a:prstGeom prst="rect">
                            <a:avLst/>
                          </a:prstGeom>
                          <a:ln>
                            <a:noFill/>
                          </a:ln>
                        </wps:spPr>
                        <wps:txbx>
                          <w:txbxContent>
                            <w:p w:rsidR="00574C0A" w:rsidRDefault="00774D98">
                              <w:pPr>
                                <w:spacing w:after="160" w:line="259" w:lineRule="auto"/>
                                <w:ind w:left="0" w:firstLine="0"/>
                                <w:jc w:val="left"/>
                              </w:pPr>
                              <w:r>
                                <w:rPr>
                                  <w:rFonts w:ascii="Arial" w:eastAsia="Arial" w:hAnsi="Arial" w:cs="Arial"/>
                                  <w:sz w:val="14"/>
                                </w:rPr>
                                <w:t>1</w:t>
                              </w:r>
                            </w:p>
                          </w:txbxContent>
                        </wps:txbx>
                        <wps:bodyPr horzOverflow="overflow" vert="horz" lIns="0" tIns="0" rIns="0" bIns="0" rtlCol="0">
                          <a:noAutofit/>
                        </wps:bodyPr>
                      </wps:wsp>
                      <wps:wsp>
                        <wps:cNvPr id="172" name="Rectangle 172"/>
                        <wps:cNvSpPr/>
                        <wps:spPr>
                          <a:xfrm>
                            <a:off x="436907" y="779220"/>
                            <a:ext cx="67618" cy="121614"/>
                          </a:xfrm>
                          <a:prstGeom prst="rect">
                            <a:avLst/>
                          </a:prstGeom>
                          <a:ln>
                            <a:noFill/>
                          </a:ln>
                        </wps:spPr>
                        <wps:txbx>
                          <w:txbxContent>
                            <w:p w:rsidR="00574C0A" w:rsidRDefault="00774D98">
                              <w:pPr>
                                <w:spacing w:after="160" w:line="259" w:lineRule="auto"/>
                                <w:ind w:left="0" w:firstLine="0"/>
                                <w:jc w:val="left"/>
                              </w:pPr>
                              <w:r>
                                <w:rPr>
                                  <w:rFonts w:ascii="Arial" w:eastAsia="Arial" w:hAnsi="Arial" w:cs="Arial"/>
                                  <w:sz w:val="14"/>
                                </w:rPr>
                                <w:t>2</w:t>
                              </w:r>
                            </w:p>
                          </w:txbxContent>
                        </wps:txbx>
                        <wps:bodyPr horzOverflow="overflow" vert="horz" lIns="0" tIns="0" rIns="0" bIns="0" rtlCol="0">
                          <a:noAutofit/>
                        </wps:bodyPr>
                      </wps:wsp>
                      <wps:wsp>
                        <wps:cNvPr id="173" name="Shape 173"/>
                        <wps:cNvSpPr/>
                        <wps:spPr>
                          <a:xfrm>
                            <a:off x="675694" y="190500"/>
                            <a:ext cx="822960" cy="0"/>
                          </a:xfrm>
                          <a:custGeom>
                            <a:avLst/>
                            <a:gdLst/>
                            <a:ahLst/>
                            <a:cxnLst/>
                            <a:rect l="0" t="0" r="0" b="0"/>
                            <a:pathLst>
                              <a:path w="822960">
                                <a:moveTo>
                                  <a:pt x="0" y="0"/>
                                </a:moveTo>
                                <a:lnTo>
                                  <a:pt x="822960" y="0"/>
                                </a:lnTo>
                              </a:path>
                            </a:pathLst>
                          </a:custGeom>
                          <a:ln w="7620" cap="rnd">
                            <a:round/>
                          </a:ln>
                        </wps:spPr>
                        <wps:style>
                          <a:lnRef idx="1">
                            <a:srgbClr val="000000"/>
                          </a:lnRef>
                          <a:fillRef idx="0">
                            <a:srgbClr val="000000">
                              <a:alpha val="0"/>
                            </a:srgbClr>
                          </a:fillRef>
                          <a:effectRef idx="0">
                            <a:scrgbClr r="0" g="0" b="0"/>
                          </a:effectRef>
                          <a:fontRef idx="none"/>
                        </wps:style>
                        <wps:bodyPr/>
                      </wps:wsp>
                      <wps:wsp>
                        <wps:cNvPr id="174" name="Shape 174"/>
                        <wps:cNvSpPr/>
                        <wps:spPr>
                          <a:xfrm>
                            <a:off x="1708204" y="331470"/>
                            <a:ext cx="0" cy="876300"/>
                          </a:xfrm>
                          <a:custGeom>
                            <a:avLst/>
                            <a:gdLst/>
                            <a:ahLst/>
                            <a:cxnLst/>
                            <a:rect l="0" t="0" r="0" b="0"/>
                            <a:pathLst>
                              <a:path h="876300">
                                <a:moveTo>
                                  <a:pt x="0" y="0"/>
                                </a:moveTo>
                                <a:lnTo>
                                  <a:pt x="0" y="876300"/>
                                </a:lnTo>
                              </a:path>
                            </a:pathLst>
                          </a:custGeom>
                          <a:ln w="7620" cap="rnd">
                            <a:round/>
                          </a:ln>
                        </wps:spPr>
                        <wps:style>
                          <a:lnRef idx="1">
                            <a:srgbClr val="000000"/>
                          </a:lnRef>
                          <a:fillRef idx="0">
                            <a:srgbClr val="000000">
                              <a:alpha val="0"/>
                            </a:srgbClr>
                          </a:fillRef>
                          <a:effectRef idx="0">
                            <a:scrgbClr r="0" g="0" b="0"/>
                          </a:effectRef>
                          <a:fontRef idx="none"/>
                        </wps:style>
                        <wps:bodyPr/>
                      </wps:wsp>
                      <wps:wsp>
                        <wps:cNvPr id="175" name="Shape 175"/>
                        <wps:cNvSpPr/>
                        <wps:spPr>
                          <a:xfrm>
                            <a:off x="466144" y="331470"/>
                            <a:ext cx="0" cy="350520"/>
                          </a:xfrm>
                          <a:custGeom>
                            <a:avLst/>
                            <a:gdLst/>
                            <a:ahLst/>
                            <a:cxnLst/>
                            <a:rect l="0" t="0" r="0" b="0"/>
                            <a:pathLst>
                              <a:path h="350520">
                                <a:moveTo>
                                  <a:pt x="0" y="0"/>
                                </a:moveTo>
                                <a:lnTo>
                                  <a:pt x="0" y="350520"/>
                                </a:lnTo>
                              </a:path>
                            </a:pathLst>
                          </a:custGeom>
                          <a:ln w="7620" cap="rnd">
                            <a:round/>
                          </a:ln>
                        </wps:spPr>
                        <wps:style>
                          <a:lnRef idx="1">
                            <a:srgbClr val="000000"/>
                          </a:lnRef>
                          <a:fillRef idx="0">
                            <a:srgbClr val="000000">
                              <a:alpha val="0"/>
                            </a:srgbClr>
                          </a:fillRef>
                          <a:effectRef idx="0">
                            <a:scrgbClr r="0" g="0" b="0"/>
                          </a:effectRef>
                          <a:fontRef idx="none"/>
                        </wps:style>
                        <wps:bodyPr/>
                      </wps:wsp>
                      <wps:wsp>
                        <wps:cNvPr id="176" name="Shape 176"/>
                        <wps:cNvSpPr/>
                        <wps:spPr>
                          <a:xfrm>
                            <a:off x="643374" y="897984"/>
                            <a:ext cx="887597" cy="375735"/>
                          </a:xfrm>
                          <a:custGeom>
                            <a:avLst/>
                            <a:gdLst/>
                            <a:ahLst/>
                            <a:cxnLst/>
                            <a:rect l="0" t="0" r="0" b="0"/>
                            <a:pathLst>
                              <a:path w="887597" h="375735">
                                <a:moveTo>
                                  <a:pt x="0" y="0"/>
                                </a:moveTo>
                                <a:lnTo>
                                  <a:pt x="887597" y="375735"/>
                                </a:lnTo>
                              </a:path>
                            </a:pathLst>
                          </a:custGeom>
                          <a:ln w="7620" cap="rnd">
                            <a:round/>
                          </a:ln>
                        </wps:spPr>
                        <wps:style>
                          <a:lnRef idx="1">
                            <a:srgbClr val="000000"/>
                          </a:lnRef>
                          <a:fillRef idx="0">
                            <a:srgbClr val="000000">
                              <a:alpha val="0"/>
                            </a:srgbClr>
                          </a:fillRef>
                          <a:effectRef idx="0">
                            <a:scrgbClr r="0" g="0" b="0"/>
                          </a:effectRef>
                          <a:fontRef idx="none"/>
                        </wps:style>
                        <wps:bodyPr/>
                      </wps:wsp>
                      <wps:wsp>
                        <wps:cNvPr id="177" name="Rectangle 177"/>
                        <wps:cNvSpPr/>
                        <wps:spPr>
                          <a:xfrm>
                            <a:off x="910553" y="62939"/>
                            <a:ext cx="459584" cy="121615"/>
                          </a:xfrm>
                          <a:prstGeom prst="rect">
                            <a:avLst/>
                          </a:prstGeom>
                          <a:ln>
                            <a:noFill/>
                          </a:ln>
                        </wps:spPr>
                        <wps:txbx>
                          <w:txbxContent>
                            <w:p w:rsidR="00574C0A" w:rsidRDefault="00774D98">
                              <w:pPr>
                                <w:spacing w:after="160" w:line="259" w:lineRule="auto"/>
                                <w:ind w:left="0" w:firstLine="0"/>
                                <w:jc w:val="left"/>
                              </w:pPr>
                              <w:r>
                                <w:rPr>
                                  <w:rFonts w:ascii="Arial" w:eastAsia="Arial" w:hAnsi="Arial" w:cs="Arial"/>
                                  <w:sz w:val="14"/>
                                </w:rPr>
                                <w:t>peer link</w:t>
                              </w:r>
                            </w:p>
                          </w:txbxContent>
                        </wps:txbx>
                        <wps:bodyPr horzOverflow="overflow" vert="horz" lIns="0" tIns="0" rIns="0" bIns="0" rtlCol="0">
                          <a:noAutofit/>
                        </wps:bodyPr>
                      </wps:wsp>
                      <wps:wsp>
                        <wps:cNvPr id="178" name="Rectangle 178"/>
                        <wps:cNvSpPr/>
                        <wps:spPr>
                          <a:xfrm>
                            <a:off x="1798298" y="375359"/>
                            <a:ext cx="439274" cy="121615"/>
                          </a:xfrm>
                          <a:prstGeom prst="rect">
                            <a:avLst/>
                          </a:prstGeom>
                          <a:ln>
                            <a:noFill/>
                          </a:ln>
                        </wps:spPr>
                        <wps:txbx>
                          <w:txbxContent>
                            <w:p w:rsidR="00574C0A" w:rsidRDefault="00774D98">
                              <w:pPr>
                                <w:spacing w:after="160" w:line="259" w:lineRule="auto"/>
                                <w:ind w:left="0" w:firstLine="0"/>
                                <w:jc w:val="left"/>
                              </w:pPr>
                              <w:r>
                                <w:rPr>
                                  <w:rFonts w:ascii="Arial" w:eastAsia="Arial" w:hAnsi="Arial" w:cs="Arial"/>
                                  <w:sz w:val="14"/>
                                </w:rPr>
                                <w:t>provider</w:t>
                              </w:r>
                            </w:p>
                          </w:txbxContent>
                        </wps:txbx>
                        <wps:bodyPr horzOverflow="overflow" vert="horz" lIns="0" tIns="0" rIns="0" bIns="0" rtlCol="0">
                          <a:noAutofit/>
                        </wps:bodyPr>
                      </wps:wsp>
                      <wps:wsp>
                        <wps:cNvPr id="179" name="Rectangle 179"/>
                        <wps:cNvSpPr/>
                        <wps:spPr>
                          <a:xfrm>
                            <a:off x="1775460" y="1076399"/>
                            <a:ext cx="500082" cy="121615"/>
                          </a:xfrm>
                          <a:prstGeom prst="rect">
                            <a:avLst/>
                          </a:prstGeom>
                          <a:ln>
                            <a:noFill/>
                          </a:ln>
                        </wps:spPr>
                        <wps:txbx>
                          <w:txbxContent>
                            <w:p w:rsidR="00574C0A" w:rsidRDefault="00774D98">
                              <w:pPr>
                                <w:spacing w:after="160" w:line="259" w:lineRule="auto"/>
                                <w:ind w:left="0" w:firstLine="0"/>
                                <w:jc w:val="left"/>
                              </w:pPr>
                              <w:r>
                                <w:rPr>
                                  <w:rFonts w:ascii="Arial" w:eastAsia="Arial" w:hAnsi="Arial" w:cs="Arial"/>
                                  <w:sz w:val="14"/>
                                </w:rPr>
                                <w:t>customer</w:t>
                              </w:r>
                            </w:p>
                          </w:txbxContent>
                        </wps:txbx>
                        <wps:bodyPr horzOverflow="overflow" vert="horz" lIns="0" tIns="0" rIns="0" bIns="0" rtlCol="0">
                          <a:noAutofit/>
                        </wps:bodyPr>
                      </wps:wsp>
                      <wps:wsp>
                        <wps:cNvPr id="180" name="Rectangle 180"/>
                        <wps:cNvSpPr/>
                        <wps:spPr>
                          <a:xfrm>
                            <a:off x="1051560" y="1266899"/>
                            <a:ext cx="500082" cy="121615"/>
                          </a:xfrm>
                          <a:prstGeom prst="rect">
                            <a:avLst/>
                          </a:prstGeom>
                          <a:ln>
                            <a:noFill/>
                          </a:ln>
                        </wps:spPr>
                        <wps:txbx>
                          <w:txbxContent>
                            <w:p w:rsidR="00574C0A" w:rsidRDefault="00774D98">
                              <w:pPr>
                                <w:spacing w:after="160" w:line="259" w:lineRule="auto"/>
                                <w:ind w:left="0" w:firstLine="0"/>
                                <w:jc w:val="left"/>
                              </w:pPr>
                              <w:r>
                                <w:rPr>
                                  <w:rFonts w:ascii="Arial" w:eastAsia="Arial" w:hAnsi="Arial" w:cs="Arial"/>
                                  <w:sz w:val="14"/>
                                </w:rPr>
                                <w:t>customer</w:t>
                              </w:r>
                            </w:p>
                          </w:txbxContent>
                        </wps:txbx>
                        <wps:bodyPr horzOverflow="overflow" vert="horz" lIns="0" tIns="0" rIns="0" bIns="0" rtlCol="0">
                          <a:noAutofit/>
                        </wps:bodyPr>
                      </wps:wsp>
                      <wps:wsp>
                        <wps:cNvPr id="181" name="Rectangle 181"/>
                        <wps:cNvSpPr/>
                        <wps:spPr>
                          <a:xfrm>
                            <a:off x="0" y="588720"/>
                            <a:ext cx="500082" cy="121614"/>
                          </a:xfrm>
                          <a:prstGeom prst="rect">
                            <a:avLst/>
                          </a:prstGeom>
                          <a:ln>
                            <a:noFill/>
                          </a:ln>
                        </wps:spPr>
                        <wps:txbx>
                          <w:txbxContent>
                            <w:p w:rsidR="00574C0A" w:rsidRDefault="00774D98">
                              <w:pPr>
                                <w:spacing w:after="160" w:line="259" w:lineRule="auto"/>
                                <w:ind w:left="0" w:firstLine="0"/>
                                <w:jc w:val="left"/>
                              </w:pPr>
                              <w:r>
                                <w:rPr>
                                  <w:rFonts w:ascii="Arial" w:eastAsia="Arial" w:hAnsi="Arial" w:cs="Arial"/>
                                  <w:sz w:val="14"/>
                                </w:rPr>
                                <w:t>customer</w:t>
                              </w:r>
                            </w:p>
                          </w:txbxContent>
                        </wps:txbx>
                        <wps:bodyPr horzOverflow="overflow" vert="horz" lIns="0" tIns="0" rIns="0" bIns="0" rtlCol="0">
                          <a:noAutofit/>
                        </wps:bodyPr>
                      </wps:wsp>
                      <wps:wsp>
                        <wps:cNvPr id="182" name="Rectangle 182"/>
                        <wps:cNvSpPr/>
                        <wps:spPr>
                          <a:xfrm>
                            <a:off x="22838" y="375359"/>
                            <a:ext cx="439274" cy="121615"/>
                          </a:xfrm>
                          <a:prstGeom prst="rect">
                            <a:avLst/>
                          </a:prstGeom>
                          <a:ln>
                            <a:noFill/>
                          </a:ln>
                        </wps:spPr>
                        <wps:txbx>
                          <w:txbxContent>
                            <w:p w:rsidR="00574C0A" w:rsidRDefault="00774D98">
                              <w:pPr>
                                <w:spacing w:after="160" w:line="259" w:lineRule="auto"/>
                                <w:ind w:left="0" w:firstLine="0"/>
                                <w:jc w:val="left"/>
                              </w:pPr>
                              <w:r>
                                <w:rPr>
                                  <w:rFonts w:ascii="Arial" w:eastAsia="Arial" w:hAnsi="Arial" w:cs="Arial"/>
                                  <w:sz w:val="14"/>
                                </w:rPr>
                                <w:t>provider</w:t>
                              </w:r>
                            </w:p>
                          </w:txbxContent>
                        </wps:txbx>
                        <wps:bodyPr horzOverflow="overflow" vert="horz" lIns="0" tIns="0" rIns="0" bIns="0" rtlCol="0">
                          <a:noAutofit/>
                        </wps:bodyPr>
                      </wps:wsp>
                      <wps:wsp>
                        <wps:cNvPr id="183" name="Rectangle 183"/>
                        <wps:cNvSpPr/>
                        <wps:spPr>
                          <a:xfrm>
                            <a:off x="426698" y="1007819"/>
                            <a:ext cx="439274" cy="121615"/>
                          </a:xfrm>
                          <a:prstGeom prst="rect">
                            <a:avLst/>
                          </a:prstGeom>
                          <a:ln>
                            <a:noFill/>
                          </a:ln>
                        </wps:spPr>
                        <wps:txbx>
                          <w:txbxContent>
                            <w:p w:rsidR="00574C0A" w:rsidRDefault="00774D98">
                              <w:pPr>
                                <w:spacing w:after="160" w:line="259" w:lineRule="auto"/>
                                <w:ind w:left="0" w:firstLine="0"/>
                                <w:jc w:val="left"/>
                              </w:pPr>
                              <w:r>
                                <w:rPr>
                                  <w:rFonts w:ascii="Arial" w:eastAsia="Arial" w:hAnsi="Arial" w:cs="Arial"/>
                                  <w:sz w:val="14"/>
                                </w:rPr>
                                <w:t>provider</w:t>
                              </w:r>
                            </w:p>
                          </w:txbxContent>
                        </wps:txbx>
                        <wps:bodyPr horzOverflow="overflow" vert="horz" lIns="0" tIns="0" rIns="0" bIns="0" rtlCol="0">
                          <a:noAutofit/>
                        </wps:bodyPr>
                      </wps:wsp>
                      <wps:wsp>
                        <wps:cNvPr id="184" name="Rectangle 184"/>
                        <wps:cNvSpPr/>
                        <wps:spPr>
                          <a:xfrm>
                            <a:off x="1460547" y="1571699"/>
                            <a:ext cx="648696" cy="121615"/>
                          </a:xfrm>
                          <a:prstGeom prst="rect">
                            <a:avLst/>
                          </a:prstGeom>
                          <a:ln>
                            <a:noFill/>
                          </a:ln>
                        </wps:spPr>
                        <wps:txbx>
                          <w:txbxContent>
                            <w:p w:rsidR="00574C0A" w:rsidRDefault="00774D98">
                              <w:pPr>
                                <w:spacing w:after="160" w:line="259" w:lineRule="auto"/>
                                <w:ind w:left="0" w:firstLine="0"/>
                                <w:jc w:val="left"/>
                              </w:pPr>
                              <w:r>
                                <w:rPr>
                                  <w:rFonts w:ascii="Arial" w:eastAsia="Arial" w:hAnsi="Arial" w:cs="Arial"/>
                                  <w:b/>
                                  <w:sz w:val="14"/>
                                </w:rPr>
                                <w:t>destination</w:t>
                              </w:r>
                            </w:p>
                          </w:txbxContent>
                        </wps:txbx>
                        <wps:bodyPr horzOverflow="overflow" vert="horz" lIns="0" tIns="0" rIns="0" bIns="0" rtlCol="0">
                          <a:noAutofit/>
                        </wps:bodyPr>
                      </wps:wsp>
                      <wps:wsp>
                        <wps:cNvPr id="171" name="Shape 171"/>
                        <wps:cNvSpPr/>
                        <wps:spPr>
                          <a:xfrm>
                            <a:off x="240318" y="672409"/>
                            <a:ext cx="451654" cy="301103"/>
                          </a:xfrm>
                          <a:custGeom>
                            <a:avLst/>
                            <a:gdLst/>
                            <a:ahLst/>
                            <a:cxnLst/>
                            <a:rect l="0" t="0" r="0" b="0"/>
                            <a:pathLst>
                              <a:path w="451654" h="301103">
                                <a:moveTo>
                                  <a:pt x="371307" y="53564"/>
                                </a:moveTo>
                                <a:cubicBezTo>
                                  <a:pt x="451654" y="107128"/>
                                  <a:pt x="451654" y="193974"/>
                                  <a:pt x="371307" y="247538"/>
                                </a:cubicBezTo>
                                <a:cubicBezTo>
                                  <a:pt x="290960" y="301103"/>
                                  <a:pt x="160693" y="301103"/>
                                  <a:pt x="80347" y="247538"/>
                                </a:cubicBezTo>
                                <a:cubicBezTo>
                                  <a:pt x="0" y="193974"/>
                                  <a:pt x="0" y="107128"/>
                                  <a:pt x="80347" y="53564"/>
                                </a:cubicBezTo>
                                <a:cubicBezTo>
                                  <a:pt x="160693" y="0"/>
                                  <a:pt x="290960" y="0"/>
                                  <a:pt x="371307" y="53564"/>
                                </a:cubicBezTo>
                              </a:path>
                            </a:pathLst>
                          </a:custGeom>
                          <a:ln w="762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685" o:spid="_x0000_s1026" style="width:169.4pt;height:130.95pt;mso-position-horizontal-relative:char;mso-position-vertical-relative:line" coordsize="21514,1663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4" o:spid="_x0000_s1027" type="#_x0000_t75" style="position:absolute;left:1765;width:5792;height:44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">
                  <v:imagedata r:id="rId10" o:title=""/>
                </v:shape>
                <v:shape id="Picture 156" o:spid="_x0000_s1028" type="#_x0000_t75" style="position:absolute;left:14186;width:5791;height:44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">
                  <v:imagedata r:id="rId10" o:title=""/>
                </v:shape>
                <v:shape id="Picture 158" o:spid="_x0000_s1029" type="#_x0000_t75" style="position:absolute;left:14186;top:11582;width:5791;height:44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">
                  <v:imagedata r:id="rId10" o:title=""/>
                </v:shape>
                <v:shape id="Picture 160" o:spid="_x0000_s1030" type="#_x0000_t75" style="position:absolute;left:1765;top:6324;width:5792;height:44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">
                  <v:imagedata r:id="rId10" o:title=""/>
                </v:shape>
                <v:shape id="Shape 162" o:spid="_x0000_s1031" style="position:absolute;left:2403;top:399;width:4516;height:3011;visibility:visible;mso-wrap-style:square;v-text-anchor:top" coordsize="451654,3011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" path="m371307,53565v80347,53564,80347,140409,,193973c290960,301103,160693,301103,80347,247538,,193974,,107129,80347,53565,160693,,290960,,371307,53565e" filled="f" strokeweight=".6pt">
                  <v:stroke endcap="round"/>
                  <v:path arrowok="t" textboxrect="0,0,451654,301103"/>
                </v:shape>
                <v:rect id="Rectangle 163" o:spid="_x0000_s1032" style="position:absolute;left:4369;top:1467;width:676;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" filled="f" stroked="f">
                  <v:textbox inset="0,0,0,0">
                    <w:txbxContent>
                      <w:p w:rsidR="00574C0A" w:rsidRDefault="00774D98">
                        <w:pPr>
                          <w:spacing w:after="160" w:line="259" w:lineRule="auto"/>
                          <w:ind w:left="0" w:firstLine="0"/>
                          <w:jc w:val="left"/>
                        </w:pPr>
                        <w:r>
                          <w:rPr>
                            <w:rFonts w:ascii="Arial" w:eastAsia="Arial" w:hAnsi="Arial" w:cs="Arial"/>
                            <w:sz w:val="14"/>
                          </w:rPr>
                          <w:t>3</w:t>
                        </w:r>
                      </w:p>
                    </w:txbxContent>
                  </v:textbox>
                </v:rect>
                <v:shape id="Shape 165" o:spid="_x0000_s1033" style="position:absolute;left:14823;top:399;width:4517;height:3011;visibility:visible;mso-wrap-style:square;v-text-anchor:top" coordsize="451654,3011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" path="m371307,53565v80347,53564,80347,140409,,193973c290961,301103,160694,301103,80347,247538,,193974,,107129,80347,53565,160694,,290961,,371307,53565e" filled="f" strokeweight=".6pt">
                  <v:stroke endcap="round"/>
                  <v:path arrowok="t" textboxrect="0,0,451654,301103"/>
                </v:shape>
                <v:rect id="Rectangle 166" o:spid="_x0000_s1034" style="position:absolute;left:16789;top:1467;width:676;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" filled="f" stroked="f">
                  <v:textbox inset="0,0,0,0">
                    <w:txbxContent>
                      <w:p w:rsidR="00574C0A" w:rsidRDefault="00774D98">
                        <w:pPr>
                          <w:spacing w:after="160" w:line="259" w:lineRule="auto"/>
                          <w:ind w:left="0" w:firstLine="0"/>
                          <w:jc w:val="left"/>
                        </w:pPr>
                        <w:r>
                          <w:rPr>
                            <w:rFonts w:ascii="Arial" w:eastAsia="Arial" w:hAnsi="Arial" w:cs="Arial"/>
                            <w:sz w:val="14"/>
                          </w:rPr>
                          <w:t>4</w:t>
                        </w:r>
                      </w:p>
                    </w:txbxContent>
                  </v:textbox>
                </v:rect>
                <v:shape id="Shape 168" o:spid="_x0000_s1035" style="position:absolute;left:14823;top:11981;width:4517;height:3011;visibility:visible;mso-wrap-style:square;v-text-anchor:top" coordsize="451654,3011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" path="m371307,53564v80347,53564,80347,140409,,193974c290961,301103,160694,301103,80347,247538,,193973,,107128,80347,53564,160694,,290961,,371307,53564e" filled="f" strokeweight=".6pt">
                  <v:stroke endcap="round"/>
                  <v:path arrowok="t" textboxrect="0,0,451654,301103"/>
                </v:shape>
                <v:rect id="Rectangle 169" o:spid="_x0000_s1036" style="position:absolute;left:16789;top:13049;width:676;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" filled="f" stroked="f">
                  <v:textbox inset="0,0,0,0">
                    <w:txbxContent>
                      <w:p w:rsidR="00574C0A" w:rsidRDefault="00774D98">
                        <w:pPr>
                          <w:spacing w:after="160" w:line="259" w:lineRule="auto"/>
                          <w:ind w:left="0" w:firstLine="0"/>
                          <w:jc w:val="left"/>
                        </w:pPr>
                        <w:r>
                          <w:rPr>
                            <w:rFonts w:ascii="Arial" w:eastAsia="Arial" w:hAnsi="Arial" w:cs="Arial"/>
                            <w:sz w:val="14"/>
                          </w:rPr>
                          <w:t>1</w:t>
                        </w:r>
                      </w:p>
                    </w:txbxContent>
                  </v:textbox>
                </v:rect>
                <v:rect id="Rectangle 172" o:spid="_x0000_s1037" style="position:absolute;left:4369;top:7792;width:676;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" filled="f" stroked="f">
                  <v:textbox inset="0,0,0,0">
                    <w:txbxContent>
                      <w:p w:rsidR="00574C0A" w:rsidRDefault="00774D98">
                        <w:pPr>
                          <w:spacing w:after="160" w:line="259" w:lineRule="auto"/>
                          <w:ind w:left="0" w:firstLine="0"/>
                          <w:jc w:val="left"/>
                        </w:pPr>
                        <w:r>
                          <w:rPr>
                            <w:rFonts w:ascii="Arial" w:eastAsia="Arial" w:hAnsi="Arial" w:cs="Arial"/>
                            <w:sz w:val="14"/>
                          </w:rPr>
                          <w:t>2</w:t>
                        </w:r>
                      </w:p>
                    </w:txbxContent>
                  </v:textbox>
                </v:rect>
                <v:shape id="Shape 173" o:spid="_x0000_s1038" style="position:absolute;left:6756;top:1905;width:8230;height:0;visibility:visible;mso-wrap-style:square;v-text-anchor:top" coordsize="822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" path="m,l822960,e" filled="f" strokeweight=".6pt">
                  <v:stroke endcap="round"/>
                  <v:path arrowok="t" textboxrect="0,0,822960,0"/>
                </v:shape>
                <v:shape id="Shape 174" o:spid="_x0000_s1039" style="position:absolute;left:17082;top:3314;width:0;height:8763;visibility:visible;mso-wrap-style:square;v-text-anchor:top" coordsize="0,876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" path="m,l,876300e" filled="f" strokeweight=".6pt">
                  <v:stroke endcap="round"/>
                  <v:path arrowok="t" textboxrect="0,0,0,876300"/>
                </v:shape>
                <v:shape id="Shape 175" o:spid="_x0000_s1040" style="position:absolute;left:4661;top:3314;width:0;height:3505;visibility:visible;mso-wrap-style:square;v-text-anchor:top" coordsize="0,350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" path="m,l,350520e" filled="f" strokeweight=".6pt">
                  <v:stroke endcap="round"/>
                  <v:path arrowok="t" textboxrect="0,0,0,350520"/>
                </v:shape>
                <v:shape id="Shape 176" o:spid="_x0000_s1041" style="position:absolute;left:6433;top:8979;width:8876;height:3758;visibility:visible;mso-wrap-style:square;v-text-anchor:top" coordsize="887597,375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" path="m,l887597,375735e" filled="f" strokeweight=".6pt">
                  <v:stroke endcap="round"/>
                  <v:path arrowok="t" textboxrect="0,0,887597,375735"/>
                </v:shape>
                <v:rect id="Rectangle 177" o:spid="_x0000_s1042" style="position:absolute;left:9105;top:629;width:4596;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" filled="f" stroked="f">
                  <v:textbox inset="0,0,0,0">
                    <w:txbxContent>
                      <w:p w:rsidR="00574C0A" w:rsidRDefault="00774D98">
                        <w:pPr>
                          <w:spacing w:after="160" w:line="259" w:lineRule="auto"/>
                          <w:ind w:left="0" w:firstLine="0"/>
                          <w:jc w:val="left"/>
                        </w:pPr>
                        <w:r>
                          <w:rPr>
                            <w:rFonts w:ascii="Arial" w:eastAsia="Arial" w:hAnsi="Arial" w:cs="Arial"/>
                            <w:sz w:val="14"/>
                          </w:rPr>
                          <w:t>peer link</w:t>
                        </w:r>
                      </w:p>
                    </w:txbxContent>
                  </v:textbox>
                </v:rect>
                <v:rect id="Rectangle 178" o:spid="_x0000_s1043" style="position:absolute;left:17982;top:3753;width:4393;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" filled="f" stroked="f">
                  <v:textbox inset="0,0,0,0">
                    <w:txbxContent>
                      <w:p w:rsidR="00574C0A" w:rsidRDefault="00774D98">
                        <w:pPr>
                          <w:spacing w:after="160" w:line="259" w:lineRule="auto"/>
                          <w:ind w:left="0" w:firstLine="0"/>
                          <w:jc w:val="left"/>
                        </w:pPr>
                        <w:r>
                          <w:rPr>
                            <w:rFonts w:ascii="Arial" w:eastAsia="Arial" w:hAnsi="Arial" w:cs="Arial"/>
                            <w:sz w:val="14"/>
                          </w:rPr>
                          <w:t>provider</w:t>
                        </w:r>
                      </w:p>
                    </w:txbxContent>
                  </v:textbox>
                </v:rect>
                <v:rect id="Rectangle 179" o:spid="_x0000_s1044" style="position:absolute;left:17754;top:10763;width:5001;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" filled="f" stroked="f">
                  <v:textbox inset="0,0,0,0">
                    <w:txbxContent>
                      <w:p w:rsidR="00574C0A" w:rsidRDefault="00774D98">
                        <w:pPr>
                          <w:spacing w:after="160" w:line="259" w:lineRule="auto"/>
                          <w:ind w:left="0" w:firstLine="0"/>
                          <w:jc w:val="left"/>
                        </w:pPr>
                        <w:r>
                          <w:rPr>
                            <w:rFonts w:ascii="Arial" w:eastAsia="Arial" w:hAnsi="Arial" w:cs="Arial"/>
                            <w:sz w:val="14"/>
                          </w:rPr>
                          <w:t>customer</w:t>
                        </w:r>
                      </w:p>
                    </w:txbxContent>
                  </v:textbox>
                </v:rect>
                <v:rect id="Rectangle 180" o:spid="_x0000_s1045" style="position:absolute;left:10515;top:12668;width:5001;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" filled="f" stroked="f">
                  <v:textbox inset="0,0,0,0">
                    <w:txbxContent>
                      <w:p w:rsidR="00574C0A" w:rsidRDefault="00774D98">
                        <w:pPr>
                          <w:spacing w:after="160" w:line="259" w:lineRule="auto"/>
                          <w:ind w:left="0" w:firstLine="0"/>
                          <w:jc w:val="left"/>
                        </w:pPr>
                        <w:r>
                          <w:rPr>
                            <w:rFonts w:ascii="Arial" w:eastAsia="Arial" w:hAnsi="Arial" w:cs="Arial"/>
                            <w:sz w:val="14"/>
                          </w:rPr>
                          <w:t>customer</w:t>
                        </w:r>
                      </w:p>
                    </w:txbxContent>
                  </v:textbox>
                </v:rect>
                <v:rect id="Rectangle 181" o:spid="_x0000_s1046" style="position:absolute;top:5887;width:5000;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" filled="f" stroked="f">
                  <v:textbox inset="0,0,0,0">
                    <w:txbxContent>
                      <w:p w:rsidR="00574C0A" w:rsidRDefault="00774D98">
                        <w:pPr>
                          <w:spacing w:after="160" w:line="259" w:lineRule="auto"/>
                          <w:ind w:left="0" w:firstLine="0"/>
                          <w:jc w:val="left"/>
                        </w:pPr>
                        <w:r>
                          <w:rPr>
                            <w:rFonts w:ascii="Arial" w:eastAsia="Arial" w:hAnsi="Arial" w:cs="Arial"/>
                            <w:sz w:val="14"/>
                          </w:rPr>
                          <w:t>customer</w:t>
                        </w:r>
                      </w:p>
                    </w:txbxContent>
                  </v:textbox>
                </v:rect>
                <v:rect id="Rectangle 182" o:spid="_x0000_s1047" style="position:absolute;left:228;top:3753;width:4393;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" filled="f" stroked="f">
                  <v:textbox inset="0,0,0,0">
                    <w:txbxContent>
                      <w:p w:rsidR="00574C0A" w:rsidRDefault="00774D98">
                        <w:pPr>
                          <w:spacing w:after="160" w:line="259" w:lineRule="auto"/>
                          <w:ind w:left="0" w:firstLine="0"/>
                          <w:jc w:val="left"/>
                        </w:pPr>
                        <w:r>
                          <w:rPr>
                            <w:rFonts w:ascii="Arial" w:eastAsia="Arial" w:hAnsi="Arial" w:cs="Arial"/>
                            <w:sz w:val="14"/>
                          </w:rPr>
                          <w:t>provider</w:t>
                        </w:r>
                      </w:p>
                    </w:txbxContent>
                  </v:textbox>
                </v:rect>
                <v:rect id="Rectangle 183" o:spid="_x0000_s1048" style="position:absolute;left:4266;top:10078;width:4393;height:1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" filled="f" stroked="f">
                  <v:textbox inset="0,0,0,0">
                    <w:txbxContent>
                      <w:p w:rsidR="00574C0A" w:rsidRDefault="00774D98">
                        <w:pPr>
                          <w:spacing w:after="160" w:line="259" w:lineRule="auto"/>
                          <w:ind w:left="0" w:firstLine="0"/>
                          <w:jc w:val="left"/>
                        </w:pPr>
                        <w:r>
                          <w:rPr>
                            <w:rFonts w:ascii="Arial" w:eastAsia="Arial" w:hAnsi="Arial" w:cs="Arial"/>
                            <w:sz w:val="14"/>
                          </w:rPr>
                          <w:t>provider</w:t>
                        </w:r>
                      </w:p>
                    </w:txbxContent>
                  </v:textbox>
                </v:rect>
                <v:rect id="Rectangle 184" o:spid="_x0000_s1049" style="position:absolute;left:14605;top:15716;width:6487;height:1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" filled="f" stroked="f">
                  <v:textbox inset="0,0,0,0">
                    <w:txbxContent>
                      <w:p w:rsidR="00574C0A" w:rsidRDefault="00774D98">
                        <w:pPr>
                          <w:spacing w:after="160" w:line="259" w:lineRule="auto"/>
                          <w:ind w:left="0" w:firstLine="0"/>
                          <w:jc w:val="left"/>
                        </w:pPr>
                        <w:r>
                          <w:rPr>
                            <w:rFonts w:ascii="Arial" w:eastAsia="Arial" w:hAnsi="Arial" w:cs="Arial"/>
                            <w:b/>
                            <w:sz w:val="14"/>
                          </w:rPr>
                          <w:t>destination</w:t>
                        </w:r>
                      </w:p>
                    </w:txbxContent>
                  </v:textbox>
                </v:rect>
                <v:shape id="Shape 171" o:spid="_x0000_s1050" style="position:absolute;left:2403;top:6724;width:4516;height:3011;visibility:visible;mso-wrap-style:square;v-text-anchor:top" coordsize="451654,3011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" path="m371307,53564v80347,53564,80347,140410,,193974c290960,301103,160693,301103,80347,247538,,193974,,107128,80347,53564,160693,,290960,,371307,53564e" filled="f" strokeweight=".6pt">
                  <v:stroke endcap="round"/>
                  <v:path arrowok="t" textboxrect="0,0,451654,301103"/>
                </v:shape>
                <w10:anchorlock/>
              </v:group>
            </w:pict>
          </mc:Fallback>
        </mc:AlternateContent>
      </w:r>
    </w:p>
    <w:p w:rsidR="00574C0A" w:rsidRDefault="00774D98">
      <w:pPr>
        <w:ind w:left="555"/>
      </w:pPr>
      <w:r>
        <w:t xml:space="preserve">For simplicity, assume AS 1 is the only destination: it is the only AS that will originate an announcement message. The </w:t>
      </w:r>
      <w:proofErr w:type="spellStart"/>
      <w:r>
        <w:t>ASes</w:t>
      </w:r>
      <w:proofErr w:type="spellEnd"/>
      <w:r>
        <w:t xml:space="preserve"> have provider/customer/peer business relationships as shown. They follow the common route selection and export policies ... except </w:t>
      </w:r>
      <w:r>
        <w:t xml:space="preserve">that AS 1 is using AS 2 as a backup provider. This means AS 1 has instructed AS 2 to route to AS 1 via the link </w:t>
      </w:r>
      <w:r>
        <w:rPr>
          <w:rFonts w:ascii="Cambria" w:eastAsia="Cambria" w:hAnsi="Cambria" w:cs="Cambria"/>
        </w:rPr>
        <w:t xml:space="preserve">2→1 </w:t>
      </w:r>
      <w:r>
        <w:t>only when no other path is available. (Incidentally, this is possible with BGP’s community attribute.) The e</w:t>
      </w:r>
      <w:r w:rsidR="00AD4790">
        <w:t>ff</w:t>
      </w:r>
      <w:r>
        <w:t xml:space="preserve">ect </w:t>
      </w:r>
      <w:r>
        <w:lastRenderedPageBreak/>
        <w:t>is that AS 2 prefers to rou</w:t>
      </w:r>
      <w:r>
        <w:t>te through AS 3 in order to reach AS 1. Assume that at time 0, no routes have been announced by anyone. Shortly after time 0, AS 1 will begin announcing its IP pre x.</w:t>
      </w:r>
    </w:p>
    <w:p w:rsidR="00574C0A" w:rsidRDefault="00774D98">
      <w:pPr>
        <w:numPr>
          <w:ilvl w:val="1"/>
          <w:numId w:val="2"/>
        </w:numPr>
        <w:ind w:left="1034" w:hanging="398"/>
      </w:pPr>
      <w:r>
        <w:t>Describe a sequence of events (BGP announcement messages and path selection decisions) th</w:t>
      </w:r>
      <w:r>
        <w:t>at lead to one stable state.</w:t>
      </w:r>
    </w:p>
    <w:p w:rsidR="00210667" w:rsidRPr="00D03C0D" w:rsidRDefault="00210667" w:rsidP="00210667">
      <w:pPr>
        <w:pStyle w:val="a3"/>
        <w:numPr>
          <w:ilvl w:val="0"/>
          <w:numId w:val="9"/>
        </w:numPr>
        <w:ind w:firstLineChars="0"/>
        <w:rPr>
          <w:sz w:val="24"/>
        </w:rPr>
      </w:pPr>
      <w:r w:rsidRPr="00D03C0D">
        <w:rPr>
          <w:sz w:val="24"/>
        </w:rPr>
        <w:t xml:space="preserve">AS1 sends message to AS4, telling </w:t>
      </w:r>
      <w:r w:rsidR="00071CD6" w:rsidRPr="00D03C0D">
        <w:rPr>
          <w:sz w:val="24"/>
        </w:rPr>
        <w:t>it</w:t>
      </w:r>
      <w:r w:rsidRPr="00D03C0D">
        <w:rPr>
          <w:sz w:val="24"/>
        </w:rPr>
        <w:t xml:space="preserve"> that AS1 is </w:t>
      </w:r>
      <w:r w:rsidR="00071CD6" w:rsidRPr="00D03C0D">
        <w:rPr>
          <w:sz w:val="24"/>
        </w:rPr>
        <w:t>its</w:t>
      </w:r>
      <w:r w:rsidRPr="00D03C0D">
        <w:rPr>
          <w:sz w:val="24"/>
        </w:rPr>
        <w:t xml:space="preserve"> customer</w:t>
      </w:r>
    </w:p>
    <w:p w:rsidR="00210667" w:rsidRPr="00D03C0D" w:rsidRDefault="00210667" w:rsidP="00210667">
      <w:pPr>
        <w:pStyle w:val="a3"/>
        <w:numPr>
          <w:ilvl w:val="0"/>
          <w:numId w:val="9"/>
        </w:numPr>
        <w:ind w:firstLineChars="0"/>
        <w:rPr>
          <w:sz w:val="24"/>
        </w:rPr>
      </w:pPr>
      <w:r w:rsidRPr="00D03C0D">
        <w:rPr>
          <w:rFonts w:hint="eastAsia"/>
          <w:sz w:val="24"/>
        </w:rPr>
        <w:t>A</w:t>
      </w:r>
      <w:r w:rsidRPr="00D03C0D">
        <w:rPr>
          <w:sz w:val="24"/>
        </w:rPr>
        <w:t xml:space="preserve">S4 sends a message </w:t>
      </w:r>
      <w:r w:rsidR="003542E3" w:rsidRPr="00D03C0D">
        <w:rPr>
          <w:sz w:val="24"/>
        </w:rPr>
        <w:t xml:space="preserve">to AS3, telling </w:t>
      </w:r>
      <w:r w:rsidR="002D5A0A" w:rsidRPr="00D03C0D">
        <w:rPr>
          <w:sz w:val="24"/>
        </w:rPr>
        <w:t>it that AS1 is its customer.</w:t>
      </w:r>
    </w:p>
    <w:p w:rsidR="003542E3" w:rsidRPr="00D03C0D" w:rsidRDefault="003542E3" w:rsidP="00210667">
      <w:pPr>
        <w:pStyle w:val="a3"/>
        <w:numPr>
          <w:ilvl w:val="0"/>
          <w:numId w:val="9"/>
        </w:numPr>
        <w:ind w:firstLineChars="0"/>
        <w:rPr>
          <w:sz w:val="24"/>
        </w:rPr>
      </w:pPr>
      <w:r w:rsidRPr="00D03C0D">
        <w:rPr>
          <w:sz w:val="24"/>
        </w:rPr>
        <w:t>AS3 sends a message to AS4, telling it that AS2 is its customer.</w:t>
      </w:r>
    </w:p>
    <w:p w:rsidR="00071CD6" w:rsidRPr="00D03C0D" w:rsidRDefault="00071CD6" w:rsidP="00071CD6">
      <w:pPr>
        <w:pStyle w:val="a3"/>
        <w:numPr>
          <w:ilvl w:val="0"/>
          <w:numId w:val="9"/>
        </w:numPr>
        <w:ind w:firstLineChars="0"/>
        <w:rPr>
          <w:sz w:val="24"/>
        </w:rPr>
      </w:pPr>
      <w:r w:rsidRPr="00D03C0D">
        <w:rPr>
          <w:sz w:val="24"/>
        </w:rPr>
        <w:t>AS1 sends message to AS</w:t>
      </w:r>
      <w:r w:rsidRPr="00D03C0D">
        <w:rPr>
          <w:sz w:val="24"/>
        </w:rPr>
        <w:t>2</w:t>
      </w:r>
      <w:r w:rsidRPr="00D03C0D">
        <w:rPr>
          <w:sz w:val="24"/>
        </w:rPr>
        <w:t>, telling it that AS1 is its customer</w:t>
      </w:r>
    </w:p>
    <w:p w:rsidR="00071CD6" w:rsidRDefault="00774D98" w:rsidP="00071CD6">
      <w:pPr>
        <w:numPr>
          <w:ilvl w:val="1"/>
          <w:numId w:val="2"/>
        </w:numPr>
        <w:ind w:left="1034" w:hanging="398"/>
      </w:pPr>
      <w:r>
        <w:t>D</w:t>
      </w:r>
      <w:r>
        <w:t>escribe a di</w:t>
      </w:r>
      <w:r w:rsidR="00702F60">
        <w:rPr>
          <w:rFonts w:hint="eastAsia"/>
        </w:rPr>
        <w:t>ff</w:t>
      </w:r>
      <w:r>
        <w:t>erent sequence of events that lead to a di</w:t>
      </w:r>
      <w:r w:rsidR="00702F60">
        <w:t>ff</w:t>
      </w:r>
      <w:r>
        <w:t>erent stable state.</w:t>
      </w:r>
    </w:p>
    <w:p w:rsidR="00071CD6" w:rsidRPr="007F3D38" w:rsidRDefault="00071CD6" w:rsidP="00071CD6">
      <w:pPr>
        <w:pStyle w:val="a3"/>
        <w:numPr>
          <w:ilvl w:val="0"/>
          <w:numId w:val="10"/>
        </w:numPr>
        <w:ind w:firstLineChars="0"/>
        <w:rPr>
          <w:sz w:val="24"/>
        </w:rPr>
      </w:pPr>
      <w:r w:rsidRPr="007F3D38">
        <w:rPr>
          <w:sz w:val="24"/>
        </w:rPr>
        <w:t>AS1 sends message to AS2, telling it that AS1 is its customer</w:t>
      </w:r>
    </w:p>
    <w:p w:rsidR="00071CD6" w:rsidRPr="007F3D38" w:rsidRDefault="00071CD6" w:rsidP="00071CD6">
      <w:pPr>
        <w:pStyle w:val="a3"/>
        <w:numPr>
          <w:ilvl w:val="0"/>
          <w:numId w:val="10"/>
        </w:numPr>
        <w:ind w:firstLineChars="0"/>
        <w:rPr>
          <w:sz w:val="24"/>
        </w:rPr>
      </w:pPr>
      <w:r w:rsidRPr="007F3D38">
        <w:rPr>
          <w:sz w:val="24"/>
        </w:rPr>
        <w:t>AS1 sends message to AS</w:t>
      </w:r>
      <w:r w:rsidRPr="007F3D38">
        <w:rPr>
          <w:sz w:val="24"/>
        </w:rPr>
        <w:t>4</w:t>
      </w:r>
      <w:r w:rsidRPr="007F3D38">
        <w:rPr>
          <w:sz w:val="24"/>
        </w:rPr>
        <w:t>, telling it that AS1 is its customer</w:t>
      </w:r>
    </w:p>
    <w:p w:rsidR="00071CD6" w:rsidRPr="007F3D38" w:rsidRDefault="00071CD6" w:rsidP="00071CD6">
      <w:pPr>
        <w:pStyle w:val="a3"/>
        <w:numPr>
          <w:ilvl w:val="0"/>
          <w:numId w:val="10"/>
        </w:numPr>
        <w:ind w:firstLineChars="0"/>
        <w:rPr>
          <w:sz w:val="24"/>
        </w:rPr>
      </w:pPr>
      <w:r w:rsidRPr="007F3D38">
        <w:rPr>
          <w:sz w:val="24"/>
        </w:rPr>
        <w:t>AS</w:t>
      </w:r>
      <w:r w:rsidRPr="007F3D38">
        <w:rPr>
          <w:sz w:val="24"/>
        </w:rPr>
        <w:t>4</w:t>
      </w:r>
      <w:r w:rsidRPr="007F3D38">
        <w:rPr>
          <w:sz w:val="24"/>
        </w:rPr>
        <w:t xml:space="preserve"> sends message to AS</w:t>
      </w:r>
      <w:r w:rsidRPr="007F3D38">
        <w:rPr>
          <w:sz w:val="24"/>
        </w:rPr>
        <w:t>3</w:t>
      </w:r>
      <w:r w:rsidRPr="007F3D38">
        <w:rPr>
          <w:sz w:val="24"/>
        </w:rPr>
        <w:t>, telling it that AS</w:t>
      </w:r>
      <w:r w:rsidRPr="007F3D38">
        <w:rPr>
          <w:sz w:val="24"/>
        </w:rPr>
        <w:t>1</w:t>
      </w:r>
      <w:r w:rsidRPr="007F3D38">
        <w:rPr>
          <w:sz w:val="24"/>
        </w:rPr>
        <w:t xml:space="preserve"> is its customer</w:t>
      </w:r>
    </w:p>
    <w:p w:rsidR="00071CD6" w:rsidRPr="007F3D38" w:rsidRDefault="00071CD6" w:rsidP="00071CD6">
      <w:pPr>
        <w:pStyle w:val="a3"/>
        <w:numPr>
          <w:ilvl w:val="0"/>
          <w:numId w:val="10"/>
        </w:numPr>
        <w:ind w:firstLineChars="0"/>
        <w:rPr>
          <w:rFonts w:hint="eastAsia"/>
          <w:sz w:val="24"/>
        </w:rPr>
      </w:pPr>
      <w:r w:rsidRPr="007F3D38">
        <w:rPr>
          <w:sz w:val="24"/>
        </w:rPr>
        <w:t>AS</w:t>
      </w:r>
      <w:r w:rsidRPr="007F3D38">
        <w:rPr>
          <w:sz w:val="24"/>
        </w:rPr>
        <w:t>3</w:t>
      </w:r>
      <w:r w:rsidRPr="007F3D38">
        <w:rPr>
          <w:sz w:val="24"/>
        </w:rPr>
        <w:t xml:space="preserve"> sends message to AS</w:t>
      </w:r>
      <w:r w:rsidRPr="007F3D38">
        <w:rPr>
          <w:sz w:val="24"/>
        </w:rPr>
        <w:t>4</w:t>
      </w:r>
      <w:r w:rsidRPr="007F3D38">
        <w:rPr>
          <w:sz w:val="24"/>
        </w:rPr>
        <w:t>, telling it that AS</w:t>
      </w:r>
      <w:r w:rsidRPr="007F3D38">
        <w:rPr>
          <w:sz w:val="24"/>
        </w:rPr>
        <w:t>2</w:t>
      </w:r>
      <w:r w:rsidRPr="007F3D38">
        <w:rPr>
          <w:sz w:val="24"/>
        </w:rPr>
        <w:t xml:space="preserve"> is its customer</w:t>
      </w:r>
    </w:p>
    <w:p w:rsidR="00574C0A" w:rsidRDefault="00774D98">
      <w:pPr>
        <w:numPr>
          <w:ilvl w:val="1"/>
          <w:numId w:val="2"/>
        </w:numPr>
        <w:spacing w:after="247"/>
        <w:ind w:left="1034" w:hanging="398"/>
      </w:pPr>
      <w:r>
        <w:t>S</w:t>
      </w:r>
      <w:r>
        <w:t xml:space="preserve">uppose the network is now stabilized in state (a). A link fails; the BGP routers </w:t>
      </w:r>
      <w:proofErr w:type="spellStart"/>
      <w:r>
        <w:t>reconverge</w:t>
      </w:r>
      <w:proofErr w:type="spellEnd"/>
      <w:r>
        <w:t xml:space="preserve">; the link recovers; BGP </w:t>
      </w:r>
      <w:proofErr w:type="spellStart"/>
      <w:r>
        <w:t>reconverges</w:t>
      </w:r>
      <w:proofErr w:type="spellEnd"/>
      <w:r>
        <w:t xml:space="preserve"> again; but now the ne</w:t>
      </w:r>
      <w:r>
        <w:t xml:space="preserve">twork is in state (b) instead of state (a)! (This problem is sometimes known as a </w:t>
      </w:r>
      <w:r w:rsidR="00702F60">
        <w:t>“</w:t>
      </w:r>
      <w:r>
        <w:t xml:space="preserve">BGP </w:t>
      </w:r>
      <w:proofErr w:type="spellStart"/>
      <w:r>
        <w:t>wedgie</w:t>
      </w:r>
      <w:proofErr w:type="spellEnd"/>
      <w:r w:rsidR="00702F60">
        <w:t>”</w:t>
      </w:r>
      <w:r>
        <w:t xml:space="preserve"> because the system has gotten stuck in a bad state.) What sequence of events causes this story to happen? That is, which link failed, and which messages get sent?</w:t>
      </w:r>
    </w:p>
    <w:p w:rsidR="00D559F4" w:rsidRPr="009A61A0" w:rsidRDefault="00D559F4" w:rsidP="00D559F4">
      <w:pPr>
        <w:spacing w:after="247"/>
        <w:ind w:left="1034" w:firstLine="0"/>
        <w:rPr>
          <w:rFonts w:ascii="微软雅黑" w:eastAsia="微软雅黑" w:hAnsi="微软雅黑" w:cs="微软雅黑" w:hint="eastAsia"/>
          <w:sz w:val="24"/>
        </w:rPr>
      </w:pPr>
      <w:r w:rsidRPr="009A61A0">
        <w:rPr>
          <w:rFonts w:hint="eastAsia"/>
          <w:sz w:val="24"/>
        </w:rPr>
        <w:t>T</w:t>
      </w:r>
      <w:r w:rsidRPr="009A61A0">
        <w:rPr>
          <w:sz w:val="24"/>
        </w:rPr>
        <w:t>he link between AS</w:t>
      </w:r>
      <w:r w:rsidR="00C23599" w:rsidRPr="009A61A0">
        <w:rPr>
          <w:sz w:val="24"/>
        </w:rPr>
        <w:t>3</w:t>
      </w:r>
      <w:r w:rsidRPr="009A61A0">
        <w:rPr>
          <w:sz w:val="24"/>
        </w:rPr>
        <w:t xml:space="preserve"> and AS</w:t>
      </w:r>
      <w:r w:rsidR="00C23599" w:rsidRPr="009A61A0">
        <w:rPr>
          <w:sz w:val="24"/>
        </w:rPr>
        <w:t>4</w:t>
      </w:r>
      <w:r w:rsidR="00F43620" w:rsidRPr="009A61A0">
        <w:rPr>
          <w:sz w:val="24"/>
        </w:rPr>
        <w:t xml:space="preserve"> </w:t>
      </w:r>
      <w:r w:rsidRPr="009A61A0">
        <w:rPr>
          <w:sz w:val="24"/>
        </w:rPr>
        <w:t>failed.</w:t>
      </w:r>
      <w:r w:rsidR="00C23599" w:rsidRPr="009A61A0">
        <w:rPr>
          <w:sz w:val="24"/>
        </w:rPr>
        <w:t xml:space="preserve"> When this link fail, the AS2 cannot get to AS1 through AS 4, so as the backup plan, AS2 sends message to the AS1 directly.</w:t>
      </w:r>
      <w:r w:rsidR="003B122B" w:rsidRPr="009A61A0">
        <w:rPr>
          <w:sz w:val="24"/>
        </w:rPr>
        <w:t xml:space="preserve"> When the links recovers, AS2 does not know about the recover, so it’s still going through the direct link between AS1 and AS2. </w:t>
      </w:r>
    </w:p>
    <w:p w:rsidR="00574C0A" w:rsidRDefault="00774D98">
      <w:pPr>
        <w:numPr>
          <w:ilvl w:val="0"/>
          <w:numId w:val="2"/>
        </w:numPr>
        <w:spacing w:after="244"/>
        <w:ind w:left="546" w:hanging="278"/>
      </w:pPr>
      <w:r>
        <w:t>[15 points] Short questions.</w:t>
      </w:r>
    </w:p>
    <w:p w:rsidR="00574C0A" w:rsidRDefault="00774D98">
      <w:pPr>
        <w:numPr>
          <w:ilvl w:val="1"/>
          <w:numId w:val="2"/>
        </w:numPr>
        <w:ind w:left="1034" w:hanging="398"/>
      </w:pPr>
      <w:r>
        <w:t xml:space="preserve">In the original OpenFlow paper that we read, a centralized controller receives the </w:t>
      </w:r>
      <w:r w:rsidR="001619A2">
        <w:t>fi</w:t>
      </w:r>
      <w:r>
        <w:t xml:space="preserve">rst packet of each </w:t>
      </w:r>
      <w:r w:rsidR="0029577C">
        <w:t>fl</w:t>
      </w:r>
      <w:r>
        <w:t xml:space="preserve">ow and installs forwarding rules to handle that </w:t>
      </w:r>
      <w:r w:rsidR="0090270B">
        <w:rPr>
          <w:rFonts w:hint="eastAsia"/>
        </w:rPr>
        <w:t>fl</w:t>
      </w:r>
      <w:r>
        <w:t>ow. However, a signi</w:t>
      </w:r>
      <w:r w:rsidR="00904E6F">
        <w:t>fi</w:t>
      </w:r>
      <w:r>
        <w:t xml:space="preserve">cant concern for any centralized design is scalability. </w:t>
      </w:r>
      <w:r>
        <w:t xml:space="preserve">Describe a feature of Google’s </w:t>
      </w:r>
      <w:proofErr w:type="spellStart"/>
      <w:r>
        <w:t>Firepath</w:t>
      </w:r>
      <w:proofErr w:type="spellEnd"/>
      <w:r>
        <w:t xml:space="preserve"> SDN design that allows it to scale to large datacenters.</w:t>
      </w:r>
    </w:p>
    <w:p w:rsidR="007F1D67" w:rsidRPr="0008380C" w:rsidRDefault="007F1D67" w:rsidP="007F1D67">
      <w:pPr>
        <w:ind w:left="1034" w:firstLine="0"/>
        <w:rPr>
          <w:rFonts w:hint="eastAsia"/>
          <w:sz w:val="24"/>
        </w:rPr>
      </w:pPr>
      <w:r w:rsidRPr="0008380C">
        <w:rPr>
          <w:rFonts w:hint="eastAsia"/>
          <w:sz w:val="24"/>
        </w:rPr>
        <w:t>G</w:t>
      </w:r>
      <w:r w:rsidRPr="0008380C">
        <w:rPr>
          <w:sz w:val="24"/>
        </w:rPr>
        <w:t xml:space="preserve">oogle </w:t>
      </w:r>
      <w:proofErr w:type="spellStart"/>
      <w:r w:rsidRPr="0008380C">
        <w:rPr>
          <w:sz w:val="24"/>
        </w:rPr>
        <w:t>Firepath</w:t>
      </w:r>
      <w:proofErr w:type="spellEnd"/>
      <w:r w:rsidRPr="0008380C">
        <w:rPr>
          <w:sz w:val="24"/>
        </w:rPr>
        <w:t xml:space="preserve"> SDN has distributed the </w:t>
      </w:r>
      <w:r w:rsidR="003F529A" w:rsidRPr="0008380C">
        <w:rPr>
          <w:sz w:val="24"/>
        </w:rPr>
        <w:t xml:space="preserve">computing of the </w:t>
      </w:r>
      <w:r w:rsidR="00B24BA1" w:rsidRPr="0008380C">
        <w:rPr>
          <w:sz w:val="24"/>
        </w:rPr>
        <w:t xml:space="preserve">forwarding table with 2 main components. </w:t>
      </w:r>
      <w:r w:rsidR="00B24BA1" w:rsidRPr="0008380C">
        <w:rPr>
          <w:sz w:val="24"/>
        </w:rPr>
        <w:t xml:space="preserve">A </w:t>
      </w:r>
      <w:proofErr w:type="spellStart"/>
      <w:r w:rsidR="00B24BA1" w:rsidRPr="0008380C">
        <w:rPr>
          <w:sz w:val="24"/>
        </w:rPr>
        <w:t>Firepath</w:t>
      </w:r>
      <w:proofErr w:type="spellEnd"/>
      <w:r w:rsidR="00B24BA1" w:rsidRPr="0008380C">
        <w:rPr>
          <w:sz w:val="24"/>
        </w:rPr>
        <w:t xml:space="preserve"> client runs on each fabric switch</w:t>
      </w:r>
      <w:r w:rsidR="00B24BA1" w:rsidRPr="0008380C">
        <w:rPr>
          <w:sz w:val="24"/>
        </w:rPr>
        <w:t xml:space="preserve"> and collects data. </w:t>
      </w:r>
      <w:proofErr w:type="spellStart"/>
      <w:r w:rsidR="00736864" w:rsidRPr="0008380C">
        <w:rPr>
          <w:sz w:val="24"/>
        </w:rPr>
        <w:t>Firepath</w:t>
      </w:r>
      <w:proofErr w:type="spellEnd"/>
      <w:r w:rsidR="00736864" w:rsidRPr="0008380C">
        <w:rPr>
          <w:sz w:val="24"/>
        </w:rPr>
        <w:t xml:space="preserve"> master</w:t>
      </w:r>
      <w:r w:rsidR="00736864" w:rsidRPr="0008380C">
        <w:rPr>
          <w:sz w:val="24"/>
        </w:rPr>
        <w:t xml:space="preserve"> collects data from clients and</w:t>
      </w:r>
      <w:r w:rsidR="00736864" w:rsidRPr="0008380C">
        <w:rPr>
          <w:sz w:val="24"/>
        </w:rPr>
        <w:t xml:space="preserve"> redistributes global link state to all switches</w:t>
      </w:r>
      <w:r w:rsidR="00736864" w:rsidRPr="0008380C">
        <w:rPr>
          <w:rFonts w:ascii="微软雅黑" w:eastAsia="微软雅黑" w:hAnsi="微软雅黑" w:cs="微软雅黑" w:hint="eastAsia"/>
          <w:sz w:val="24"/>
        </w:rPr>
        <w:t>.</w:t>
      </w:r>
      <w:r w:rsidR="00736864" w:rsidRPr="0008380C">
        <w:rPr>
          <w:rFonts w:ascii="微软雅黑" w:eastAsia="微软雅黑" w:hAnsi="微软雅黑" w:cs="微软雅黑"/>
          <w:sz w:val="24"/>
        </w:rPr>
        <w:t xml:space="preserve"> </w:t>
      </w:r>
      <w:r w:rsidR="00736864" w:rsidRPr="0008380C">
        <w:rPr>
          <w:sz w:val="24"/>
        </w:rPr>
        <w:t>Switches locally calculate forwarding tables based on this current view of network topology.</w:t>
      </w:r>
      <w:r w:rsidR="00736864" w:rsidRPr="0008380C">
        <w:rPr>
          <w:sz w:val="24"/>
        </w:rPr>
        <w:t xml:space="preserve"> </w:t>
      </w:r>
      <w:r w:rsidR="00B24BA1" w:rsidRPr="0008380C">
        <w:rPr>
          <w:sz w:val="24"/>
        </w:rPr>
        <w:t>This has decreased the workload on the master, making it has better scalability.</w:t>
      </w:r>
    </w:p>
    <w:p w:rsidR="00574C0A" w:rsidRDefault="00774D98">
      <w:pPr>
        <w:numPr>
          <w:ilvl w:val="1"/>
          <w:numId w:val="2"/>
        </w:numPr>
        <w:ind w:left="1034" w:hanging="398"/>
      </w:pPr>
      <w:r>
        <w:t>Consider a cluster of database servers. The time taken for any server to respond to any request is 10 milliseconds 99.8% of the time, and 200 milliseconds 0.2%</w:t>
      </w:r>
      <w:r>
        <w:t xml:space="preserve"> of the time. Assume these times are sampled independently at random for each request. We have a </w:t>
      </w:r>
      <w:proofErr w:type="gramStart"/>
      <w:r>
        <w:t>front end</w:t>
      </w:r>
      <w:proofErr w:type="gramEnd"/>
      <w:r>
        <w:t xml:space="preserve"> web server that, when a user request arrives, queries 100 database servers in parallel. When all responses </w:t>
      </w:r>
      <w:r>
        <w:lastRenderedPageBreak/>
        <w:t xml:space="preserve">are received, it can reply to the client. </w:t>
      </w:r>
      <w:r>
        <w:t xml:space="preserve">The web server itself is incredibly fast, so all its local processing always takes less than 1 millisecond. What is the probability that the web server needs </w:t>
      </w:r>
      <w:r>
        <w:rPr>
          <w:rFonts w:ascii="Cambria" w:eastAsia="Cambria" w:hAnsi="Cambria" w:cs="Cambria"/>
        </w:rPr>
        <w:t xml:space="preserve">≥200 </w:t>
      </w:r>
      <w:r>
        <w:t xml:space="preserve">milliseconds to be ready to reply to the client? (As with all answers, </w:t>
      </w:r>
      <w:proofErr w:type="spellStart"/>
      <w:r>
        <w:t>brie</w:t>
      </w:r>
      <w:r w:rsidR="00D00207">
        <w:t>f</w:t>
      </w:r>
      <w:r>
        <w:t>y</w:t>
      </w:r>
      <w:proofErr w:type="spellEnd"/>
      <w:r>
        <w:t xml:space="preserve"> show how you ca</w:t>
      </w:r>
      <w:r>
        <w:t>lculated the answer.)</w:t>
      </w:r>
    </w:p>
    <w:p w:rsidR="00D00207" w:rsidRPr="00B5595A" w:rsidRDefault="00CF67C9" w:rsidP="00D00207">
      <w:pPr>
        <w:ind w:left="1034" w:firstLine="0"/>
        <w:rPr>
          <w:sz w:val="24"/>
        </w:rPr>
      </w:pPr>
      <w:r w:rsidRPr="00B5595A">
        <w:rPr>
          <w:sz w:val="24"/>
        </w:rPr>
        <w:t xml:space="preserve">Web server needs </w:t>
      </w:r>
      <w:r w:rsidRPr="00B5595A">
        <w:rPr>
          <w:rFonts w:ascii="Cambria" w:eastAsia="Cambria" w:hAnsi="Cambria" w:cs="Cambria"/>
          <w:sz w:val="24"/>
        </w:rPr>
        <w:t>≥</w:t>
      </w:r>
      <w:r w:rsidRPr="00B5595A">
        <w:rPr>
          <w:rFonts w:ascii="Cambria" w:eastAsia="Cambria" w:hAnsi="Cambria" w:cs="Cambria"/>
          <w:sz w:val="24"/>
        </w:rPr>
        <w:t xml:space="preserve">200 milliseconds only when responding 200 milliseconds occurs. The probability = 1 – the probability of all searching ends in 10 milliseconds = 1- </w:t>
      </w:r>
      <w:r w:rsidR="00786453" w:rsidRPr="00B5595A">
        <w:rPr>
          <w:rFonts w:ascii="Cambria" w:eastAsia="Cambria" w:hAnsi="Cambria" w:cs="Cambria"/>
          <w:sz w:val="24"/>
        </w:rPr>
        <w:t>(99.8%)</w:t>
      </w:r>
      <w:r w:rsidR="00786453" w:rsidRPr="00B5595A">
        <w:rPr>
          <w:rFonts w:ascii="Cambria" w:eastAsia="Cambria" w:hAnsi="Cambria" w:cs="Cambria"/>
          <w:sz w:val="24"/>
          <w:vertAlign w:val="superscript"/>
        </w:rPr>
        <w:t xml:space="preserve">100 </w:t>
      </w:r>
      <w:r w:rsidR="00786453" w:rsidRPr="00B5595A">
        <w:rPr>
          <w:rFonts w:ascii="Cambria" w:eastAsia="Cambria" w:hAnsi="Cambria" w:cs="Cambria"/>
          <w:sz w:val="24"/>
        </w:rPr>
        <w:t xml:space="preserve">= </w:t>
      </w:r>
      <w:r w:rsidR="007F6EEB" w:rsidRPr="00B5595A">
        <w:rPr>
          <w:rFonts w:ascii="Cambria" w:eastAsia="Cambria" w:hAnsi="Cambria" w:cs="Cambria"/>
          <w:sz w:val="24"/>
        </w:rPr>
        <w:t>1 – 0.8186 = 18.14%</w:t>
      </w:r>
    </w:p>
    <w:p w:rsidR="00BF5A87" w:rsidRDefault="00774D98" w:rsidP="00BF5A87">
      <w:pPr>
        <w:numPr>
          <w:ilvl w:val="1"/>
          <w:numId w:val="2"/>
        </w:numPr>
        <w:spacing w:after="248"/>
        <w:ind w:left="1034" w:hanging="398"/>
      </w:pPr>
      <w:r>
        <w:t>In the setting of the previous question, suppose the web server needs to perform two phases of processing before replying to the client. Phase 1 queries 100 database servers as described above. But now, after receiving all responses f</w:t>
      </w:r>
      <w:r>
        <w:t xml:space="preserve">rom phase 1, it can begin the second phase, where it queries another 200 database servers in parallel. Finally, when all responses are received, it can reply to the client. What is the probability that the web server needs to wait </w:t>
      </w:r>
      <w:r>
        <w:rPr>
          <w:rFonts w:ascii="Cambria" w:eastAsia="Cambria" w:hAnsi="Cambria" w:cs="Cambria"/>
        </w:rPr>
        <w:t xml:space="preserve">≥200 </w:t>
      </w:r>
      <w:r>
        <w:t>milliseconds for its</w:t>
      </w:r>
      <w:r>
        <w:t xml:space="preserve"> requests to complete?</w:t>
      </w:r>
    </w:p>
    <w:p w:rsidR="00BF5A87" w:rsidRPr="00321B3E" w:rsidRDefault="00BF5A87" w:rsidP="00BF5A87">
      <w:pPr>
        <w:ind w:left="1034" w:firstLine="0"/>
        <w:rPr>
          <w:sz w:val="24"/>
        </w:rPr>
      </w:pPr>
      <w:r w:rsidRPr="00321B3E">
        <w:rPr>
          <w:sz w:val="24"/>
        </w:rPr>
        <w:t xml:space="preserve">Web server needs </w:t>
      </w:r>
      <w:r w:rsidRPr="00321B3E">
        <w:rPr>
          <w:rFonts w:ascii="Cambria" w:eastAsia="Cambria" w:hAnsi="Cambria" w:cs="Cambria"/>
          <w:sz w:val="24"/>
        </w:rPr>
        <w:t>≥200 milliseconds only when responding 200 milliseconds occurs. The probability = 1 – the probability of all searching ends in 10 milliseconds = 1 – the probability of all searching ends in 10 milliseconds</w:t>
      </w:r>
      <w:r w:rsidRPr="00321B3E">
        <w:rPr>
          <w:rFonts w:ascii="Cambria" w:eastAsia="Cambria" w:hAnsi="Cambria" w:cs="Cambria"/>
          <w:sz w:val="24"/>
        </w:rPr>
        <w:t xml:space="preserve"> </w:t>
      </w:r>
      <w:r w:rsidRPr="00321B3E">
        <w:rPr>
          <w:rFonts w:ascii="Cambria" w:eastAsia="Cambria" w:hAnsi="Cambria" w:cs="Cambria" w:hint="eastAsia"/>
          <w:sz w:val="24"/>
        </w:rPr>
        <w:t>in</w:t>
      </w:r>
      <w:r w:rsidRPr="00321B3E">
        <w:rPr>
          <w:rFonts w:ascii="Cambria" w:eastAsia="Cambria" w:hAnsi="Cambria" w:cs="Cambria"/>
          <w:sz w:val="24"/>
        </w:rPr>
        <w:t xml:space="preserve"> phase</w:t>
      </w:r>
      <w:r w:rsidRPr="00321B3E">
        <w:rPr>
          <w:rFonts w:ascii="Cambria" w:eastAsia="Cambria" w:hAnsi="Cambria" w:cs="Cambria"/>
          <w:sz w:val="24"/>
        </w:rPr>
        <w:t>1</w:t>
      </w:r>
      <w:r w:rsidRPr="00321B3E">
        <w:rPr>
          <w:rFonts w:ascii="Cambria" w:eastAsia="Cambria" w:hAnsi="Cambria" w:cs="Cambria"/>
          <w:sz w:val="24"/>
        </w:rPr>
        <w:t xml:space="preserve"> * </w:t>
      </w:r>
      <w:r w:rsidRPr="00321B3E">
        <w:rPr>
          <w:rFonts w:ascii="Cambria" w:eastAsia="Cambria" w:hAnsi="Cambria" w:cs="Cambria"/>
          <w:sz w:val="24"/>
        </w:rPr>
        <w:t xml:space="preserve">the probability of all searching ends in 10 milliseconds </w:t>
      </w:r>
      <w:r w:rsidRPr="00321B3E">
        <w:rPr>
          <w:rFonts w:ascii="Cambria" w:eastAsia="Cambria" w:hAnsi="Cambria" w:cs="Cambria" w:hint="eastAsia"/>
          <w:sz w:val="24"/>
        </w:rPr>
        <w:t>in</w:t>
      </w:r>
      <w:r w:rsidRPr="00321B3E">
        <w:rPr>
          <w:rFonts w:ascii="Cambria" w:eastAsia="Cambria" w:hAnsi="Cambria" w:cs="Cambria"/>
          <w:sz w:val="24"/>
        </w:rPr>
        <w:t xml:space="preserve"> phase</w:t>
      </w:r>
      <w:proofErr w:type="gramStart"/>
      <w:r w:rsidRPr="00321B3E">
        <w:rPr>
          <w:rFonts w:ascii="Cambria" w:eastAsia="Cambria" w:hAnsi="Cambria" w:cs="Cambria"/>
          <w:sz w:val="24"/>
        </w:rPr>
        <w:t xml:space="preserve">1 </w:t>
      </w:r>
      <w:r w:rsidRPr="00321B3E">
        <w:rPr>
          <w:rFonts w:ascii="Cambria" w:eastAsia="Cambria" w:hAnsi="Cambria" w:cs="Cambria"/>
          <w:sz w:val="24"/>
        </w:rPr>
        <w:t xml:space="preserve"> =</w:t>
      </w:r>
      <w:proofErr w:type="gramEnd"/>
      <w:r w:rsidRPr="00321B3E">
        <w:rPr>
          <w:rFonts w:ascii="Cambria" w:eastAsia="Cambria" w:hAnsi="Cambria" w:cs="Cambria"/>
          <w:sz w:val="24"/>
        </w:rPr>
        <w:t xml:space="preserve"> 1 </w:t>
      </w:r>
      <w:r w:rsidRPr="00321B3E">
        <w:rPr>
          <w:rFonts w:ascii="Cambria" w:eastAsia="Cambria" w:hAnsi="Cambria" w:cs="Cambria"/>
          <w:sz w:val="24"/>
        </w:rPr>
        <w:t>- (99.8%)</w:t>
      </w:r>
      <w:r w:rsidRPr="00321B3E">
        <w:rPr>
          <w:rFonts w:ascii="Cambria" w:eastAsia="Cambria" w:hAnsi="Cambria" w:cs="Cambria"/>
          <w:sz w:val="24"/>
          <w:vertAlign w:val="superscript"/>
        </w:rPr>
        <w:t>3</w:t>
      </w:r>
      <w:r w:rsidRPr="00321B3E">
        <w:rPr>
          <w:rFonts w:ascii="Cambria" w:eastAsia="Cambria" w:hAnsi="Cambria" w:cs="Cambria"/>
          <w:sz w:val="24"/>
          <w:vertAlign w:val="superscript"/>
        </w:rPr>
        <w:t xml:space="preserve">00 </w:t>
      </w:r>
      <w:r w:rsidRPr="00321B3E">
        <w:rPr>
          <w:rFonts w:ascii="Cambria" w:eastAsia="Cambria" w:hAnsi="Cambria" w:cs="Cambria"/>
          <w:sz w:val="24"/>
        </w:rPr>
        <w:t>= 1 – 0.</w:t>
      </w:r>
      <w:r w:rsidRPr="00321B3E">
        <w:rPr>
          <w:rFonts w:ascii="Cambria" w:eastAsia="Cambria" w:hAnsi="Cambria" w:cs="Cambria"/>
          <w:sz w:val="24"/>
        </w:rPr>
        <w:t>5485</w:t>
      </w:r>
      <w:r w:rsidRPr="00321B3E">
        <w:rPr>
          <w:rFonts w:ascii="Cambria" w:eastAsia="Cambria" w:hAnsi="Cambria" w:cs="Cambria"/>
          <w:sz w:val="24"/>
        </w:rPr>
        <w:t xml:space="preserve"> = </w:t>
      </w:r>
      <w:r w:rsidRPr="00321B3E">
        <w:rPr>
          <w:rFonts w:ascii="Cambria" w:eastAsia="Cambria" w:hAnsi="Cambria" w:cs="Cambria"/>
          <w:sz w:val="24"/>
        </w:rPr>
        <w:t>45.15</w:t>
      </w:r>
      <w:r w:rsidRPr="00321B3E">
        <w:rPr>
          <w:rFonts w:ascii="Cambria" w:eastAsia="Cambria" w:hAnsi="Cambria" w:cs="Cambria"/>
          <w:sz w:val="24"/>
        </w:rPr>
        <w:t>%</w:t>
      </w:r>
    </w:p>
    <w:p w:rsidR="00BF5A87" w:rsidRPr="00BF5A87" w:rsidRDefault="00BF5A87" w:rsidP="00BF5A87">
      <w:pPr>
        <w:spacing w:after="248"/>
        <w:ind w:left="0" w:firstLine="0"/>
        <w:rPr>
          <w:rFonts w:hint="eastAsia"/>
        </w:rPr>
      </w:pPr>
    </w:p>
    <w:p w:rsidR="00574C0A" w:rsidRDefault="00774D98">
      <w:pPr>
        <w:numPr>
          <w:ilvl w:val="0"/>
          <w:numId w:val="2"/>
        </w:numPr>
        <w:spacing w:after="187"/>
        <w:ind w:left="546" w:hanging="278"/>
      </w:pPr>
      <w:r>
        <w:t>[15 points] In a regular Clos datacenter, among the four types of resources (compute, memory, storage, and network), which ones are likely to become scalability bottlenecks for MapReduce and Spark? You will need to explain the work</w:t>
      </w:r>
      <w:r w:rsidR="00842FEF">
        <w:t>fl</w:t>
      </w:r>
      <w:r>
        <w:t>o</w:t>
      </w:r>
      <w:r>
        <w:t>ws of these systems to answer this question.</w:t>
      </w:r>
    </w:p>
    <w:p w:rsidR="002752F9" w:rsidRPr="00412650" w:rsidRDefault="00795AF2" w:rsidP="00795AF2">
      <w:pPr>
        <w:pStyle w:val="a3"/>
        <w:numPr>
          <w:ilvl w:val="0"/>
          <w:numId w:val="11"/>
        </w:numPr>
        <w:spacing w:after="187"/>
        <w:ind w:firstLineChars="0"/>
        <w:rPr>
          <w:sz w:val="24"/>
        </w:rPr>
      </w:pPr>
      <w:r w:rsidRPr="00412650">
        <w:rPr>
          <w:sz w:val="24"/>
        </w:rPr>
        <w:t xml:space="preserve">MapReduce: </w:t>
      </w:r>
      <w:r w:rsidR="00B24BA1" w:rsidRPr="00412650">
        <w:rPr>
          <w:sz w:val="24"/>
        </w:rPr>
        <w:t>N</w:t>
      </w:r>
      <w:r w:rsidR="00500A8A" w:rsidRPr="00412650">
        <w:rPr>
          <w:sz w:val="24"/>
        </w:rPr>
        <w:t>etwork</w:t>
      </w:r>
      <w:r w:rsidR="00D20176" w:rsidRPr="00412650">
        <w:rPr>
          <w:sz w:val="24"/>
        </w:rPr>
        <w:t>. The workflow of</w:t>
      </w:r>
      <w:r w:rsidR="00885FE8" w:rsidRPr="00412650">
        <w:rPr>
          <w:sz w:val="24"/>
        </w:rPr>
        <w:t xml:space="preserve"> MapReduce </w:t>
      </w:r>
      <w:r w:rsidR="00885FE8" w:rsidRPr="00412650">
        <w:rPr>
          <w:rFonts w:hint="eastAsia"/>
          <w:sz w:val="24"/>
        </w:rPr>
        <w:t xml:space="preserve">is </w:t>
      </w:r>
      <w:r w:rsidR="00885FE8" w:rsidRPr="00412650">
        <w:rPr>
          <w:sz w:val="24"/>
        </w:rPr>
        <w:t xml:space="preserve">to split the work into separate map parts. Then send each map work to a worker, or mapper. Each worker computes its own part and return the result </w:t>
      </w:r>
      <w:r w:rsidR="00656ABB" w:rsidRPr="00412650">
        <w:rPr>
          <w:sz w:val="24"/>
        </w:rPr>
        <w:t xml:space="preserve">key-value pair </w:t>
      </w:r>
      <w:r w:rsidR="00885FE8" w:rsidRPr="00412650">
        <w:rPr>
          <w:sz w:val="24"/>
        </w:rPr>
        <w:t>to the reducer</w:t>
      </w:r>
      <w:r w:rsidR="00656ABB" w:rsidRPr="00412650">
        <w:rPr>
          <w:sz w:val="24"/>
        </w:rPr>
        <w:t>s</w:t>
      </w:r>
      <w:r w:rsidR="00885FE8" w:rsidRPr="00412650">
        <w:rPr>
          <w:sz w:val="24"/>
        </w:rPr>
        <w:t>. The reducer</w:t>
      </w:r>
      <w:r w:rsidR="00656ABB" w:rsidRPr="00412650">
        <w:rPr>
          <w:sz w:val="24"/>
        </w:rPr>
        <w:t>s</w:t>
      </w:r>
      <w:r w:rsidR="00885FE8" w:rsidRPr="00412650">
        <w:rPr>
          <w:sz w:val="24"/>
        </w:rPr>
        <w:t xml:space="preserve"> aggregate/summarize/filter/transform with the result of </w:t>
      </w:r>
      <w:proofErr w:type="gramStart"/>
      <w:r w:rsidR="00885FE8" w:rsidRPr="00412650">
        <w:rPr>
          <w:sz w:val="24"/>
        </w:rPr>
        <w:t>mappers, and</w:t>
      </w:r>
      <w:proofErr w:type="gramEnd"/>
      <w:r w:rsidR="00885FE8" w:rsidRPr="00412650">
        <w:rPr>
          <w:sz w:val="24"/>
        </w:rPr>
        <w:t xml:space="preserve"> return the final results to the client. </w:t>
      </w:r>
      <w:r w:rsidR="005B2779" w:rsidRPr="00412650">
        <w:rPr>
          <w:sz w:val="24"/>
        </w:rPr>
        <w:t xml:space="preserve">In the whole process, the transmission of data requires a lot disk IO and network IO, so the storage and network </w:t>
      </w:r>
      <w:proofErr w:type="gramStart"/>
      <w:r w:rsidR="005B2779" w:rsidRPr="00412650">
        <w:rPr>
          <w:sz w:val="24"/>
        </w:rPr>
        <w:t>is</w:t>
      </w:r>
      <w:proofErr w:type="gramEnd"/>
      <w:r w:rsidR="005B2779" w:rsidRPr="00412650">
        <w:rPr>
          <w:sz w:val="24"/>
        </w:rPr>
        <w:t xml:space="preserve"> the bottleneck of MapReduce.</w:t>
      </w:r>
    </w:p>
    <w:p w:rsidR="00795AF2" w:rsidRPr="00412650" w:rsidRDefault="00795AF2" w:rsidP="00795AF2">
      <w:pPr>
        <w:pStyle w:val="a3"/>
        <w:numPr>
          <w:ilvl w:val="0"/>
          <w:numId w:val="11"/>
        </w:numPr>
        <w:spacing w:after="187"/>
        <w:ind w:firstLineChars="0"/>
        <w:rPr>
          <w:rFonts w:hint="eastAsia"/>
          <w:sz w:val="24"/>
        </w:rPr>
      </w:pPr>
      <w:r w:rsidRPr="00412650">
        <w:rPr>
          <w:sz w:val="24"/>
        </w:rPr>
        <w:t>Spark: Memory.</w:t>
      </w:r>
      <w:r w:rsidR="00571CF9" w:rsidRPr="00412650">
        <w:rPr>
          <w:sz w:val="24"/>
        </w:rPr>
        <w:t xml:space="preserve"> The workflow of spark is </w:t>
      </w:r>
      <w:r w:rsidR="005A1626" w:rsidRPr="00412650">
        <w:rPr>
          <w:sz w:val="24"/>
        </w:rPr>
        <w:t>as follow: At first,</w:t>
      </w:r>
      <w:r w:rsidR="00E01FDB" w:rsidRPr="00412650">
        <w:rPr>
          <w:sz w:val="24"/>
        </w:rPr>
        <w:t xml:space="preserve"> the user’s code containing </w:t>
      </w:r>
      <w:r w:rsidR="005A1626" w:rsidRPr="00412650">
        <w:rPr>
          <w:sz w:val="24"/>
        </w:rPr>
        <w:t xml:space="preserve">RDD transformation </w:t>
      </w:r>
      <w:r w:rsidR="00E01FDB" w:rsidRPr="00412650">
        <w:rPr>
          <w:sz w:val="24"/>
        </w:rPr>
        <w:t xml:space="preserve">forms </w:t>
      </w:r>
      <w:proofErr w:type="gramStart"/>
      <w:r w:rsidR="00E01FDB" w:rsidRPr="00412650">
        <w:rPr>
          <w:sz w:val="24"/>
        </w:rPr>
        <w:t>DAG(</w:t>
      </w:r>
      <w:proofErr w:type="gramEnd"/>
      <w:r w:rsidR="00E01FDB" w:rsidRPr="00412650">
        <w:rPr>
          <w:sz w:val="24"/>
        </w:rPr>
        <w:t>Direct Acyclic Graph)</w:t>
      </w:r>
      <w:r w:rsidR="005A1626" w:rsidRPr="00412650">
        <w:rPr>
          <w:sz w:val="24"/>
        </w:rPr>
        <w:t xml:space="preserve">. Then the DAG will be split into stages of tasks by </w:t>
      </w:r>
      <w:proofErr w:type="spellStart"/>
      <w:r w:rsidR="005A1626" w:rsidRPr="00412650">
        <w:rPr>
          <w:sz w:val="24"/>
        </w:rPr>
        <w:t>DA</w:t>
      </w:r>
      <w:r w:rsidR="00E01FDB" w:rsidRPr="00412650">
        <w:rPr>
          <w:sz w:val="24"/>
        </w:rPr>
        <w:t>G</w:t>
      </w:r>
      <w:r w:rsidR="005A1626" w:rsidRPr="00412650">
        <w:rPr>
          <w:sz w:val="24"/>
        </w:rPr>
        <w:t>Scheduler</w:t>
      </w:r>
      <w:proofErr w:type="spellEnd"/>
      <w:r w:rsidR="004F2035" w:rsidRPr="00412650">
        <w:rPr>
          <w:sz w:val="24"/>
        </w:rPr>
        <w:t xml:space="preserve">. </w:t>
      </w:r>
      <w:r w:rsidR="005A1626" w:rsidRPr="00412650">
        <w:rPr>
          <w:sz w:val="24"/>
        </w:rPr>
        <w:t xml:space="preserve">After that, </w:t>
      </w:r>
      <w:r w:rsidR="00FA2D1C" w:rsidRPr="00412650">
        <w:rPr>
          <w:sz w:val="24"/>
        </w:rPr>
        <w:t>the task scheduler will combine/shuffling/repartitioning the tasks and assign tasks to the workers</w:t>
      </w:r>
      <w:r w:rsidR="00571CF9" w:rsidRPr="00412650">
        <w:rPr>
          <w:sz w:val="24"/>
        </w:rPr>
        <w:t xml:space="preserve">. </w:t>
      </w:r>
      <w:proofErr w:type="gramStart"/>
      <w:r w:rsidR="00FA2D1C" w:rsidRPr="00412650">
        <w:rPr>
          <w:sz w:val="24"/>
        </w:rPr>
        <w:t>Finally</w:t>
      </w:r>
      <w:proofErr w:type="gramEnd"/>
      <w:r w:rsidR="00FA2D1C" w:rsidRPr="00412650">
        <w:rPr>
          <w:sz w:val="24"/>
        </w:rPr>
        <w:t xml:space="preserve"> </w:t>
      </w:r>
      <w:r w:rsidR="00D20176" w:rsidRPr="00412650">
        <w:rPr>
          <w:sz w:val="24"/>
        </w:rPr>
        <w:t xml:space="preserve">tasks run on workers and return the result. </w:t>
      </w:r>
      <w:r w:rsidR="00571CF9" w:rsidRPr="00412650">
        <w:rPr>
          <w:sz w:val="24"/>
        </w:rPr>
        <w:t>Because</w:t>
      </w:r>
      <w:r w:rsidR="005A1626" w:rsidRPr="00412650">
        <w:rPr>
          <w:sz w:val="24"/>
        </w:rPr>
        <w:t xml:space="preserve"> in the whole</w:t>
      </w:r>
      <w:r w:rsidR="00571CF9" w:rsidRPr="00412650">
        <w:rPr>
          <w:sz w:val="24"/>
        </w:rPr>
        <w:t xml:space="preserve"> process </w:t>
      </w:r>
      <w:r w:rsidR="005A1626" w:rsidRPr="00412650">
        <w:rPr>
          <w:sz w:val="24"/>
        </w:rPr>
        <w:t xml:space="preserve">the data is in the memory, which is expensive and limited, memory is the main bottleneck of the spark. </w:t>
      </w:r>
    </w:p>
    <w:p w:rsidR="00574C0A" w:rsidRDefault="00774D98">
      <w:pPr>
        <w:numPr>
          <w:ilvl w:val="0"/>
          <w:numId w:val="2"/>
        </w:numPr>
        <w:spacing w:after="246"/>
        <w:ind w:left="546" w:hanging="278"/>
      </w:pPr>
      <w:r>
        <w:t>[</w:t>
      </w:r>
      <w:r>
        <w:t xml:space="preserve">25 points] Peer-validation: One of the </w:t>
      </w:r>
      <w:r w:rsidR="00842FEF">
        <w:t>fi</w:t>
      </w:r>
      <w:r>
        <w:t xml:space="preserve">nal tasks for the project is to evaluate a peer project. As you read the </w:t>
      </w:r>
      <w:r w:rsidR="00842FEF">
        <w:t>fi</w:t>
      </w:r>
      <w:r>
        <w:t>nal reports, we need you to validate and comment on the reproducibility of the graphs in it. You will practice validating a project for this as</w:t>
      </w:r>
      <w:r>
        <w:t>signment using the Checkpoint 2 slides of a group assigned to you. The group-validator assignments will be posted on Piazza after the deadline of the second checkpoint.</w:t>
      </w:r>
    </w:p>
    <w:p w:rsidR="00574C0A" w:rsidRDefault="00774D98">
      <w:pPr>
        <w:numPr>
          <w:ilvl w:val="1"/>
          <w:numId w:val="4"/>
        </w:numPr>
        <w:ind w:hanging="218"/>
      </w:pPr>
      <w:r>
        <w:lastRenderedPageBreak/>
        <w:t>Write a brief summary (1 paragraph) of the project assigned to you: What problem are th</w:t>
      </w:r>
      <w:r>
        <w:t>ey going to solve? Why is it important? Their approach? Their progress so far?</w:t>
      </w:r>
    </w:p>
    <w:p w:rsidR="00F43620" w:rsidRPr="00E21C03" w:rsidRDefault="00F43620" w:rsidP="00F43620">
      <w:pPr>
        <w:ind w:left="1025" w:firstLine="0"/>
        <w:rPr>
          <w:rFonts w:hint="eastAsia"/>
          <w:sz w:val="24"/>
        </w:rPr>
      </w:pPr>
      <w:r w:rsidRPr="00E21C03">
        <w:rPr>
          <w:rFonts w:hint="eastAsia"/>
          <w:sz w:val="24"/>
        </w:rPr>
        <w:t>T</w:t>
      </w:r>
      <w:r w:rsidRPr="00E21C03">
        <w:rPr>
          <w:sz w:val="24"/>
        </w:rPr>
        <w:t xml:space="preserve">he problem they are solving </w:t>
      </w:r>
      <w:r w:rsidR="006B2DF3" w:rsidRPr="00E21C03">
        <w:rPr>
          <w:rFonts w:hint="eastAsia"/>
          <w:sz w:val="24"/>
        </w:rPr>
        <w:t>i</w:t>
      </w:r>
      <w:r w:rsidR="006B2DF3" w:rsidRPr="00E21C03">
        <w:rPr>
          <w:sz w:val="24"/>
        </w:rPr>
        <w:t xml:space="preserve">s to set the </w:t>
      </w:r>
      <w:r w:rsidR="005B1C53" w:rsidRPr="00E21C03">
        <w:rPr>
          <w:sz w:val="24"/>
        </w:rPr>
        <w:t xml:space="preserve">connection and </w:t>
      </w:r>
      <w:r w:rsidR="006B2DF3" w:rsidRPr="00E21C03">
        <w:rPr>
          <w:sz w:val="24"/>
        </w:rPr>
        <w:t xml:space="preserve">configuration of large networks. </w:t>
      </w:r>
      <w:r w:rsidR="00957916" w:rsidRPr="00E21C03">
        <w:rPr>
          <w:sz w:val="24"/>
        </w:rPr>
        <w:t xml:space="preserve">This is very important because a bad connection and configuration may lead to inefficiency and waste of resources. </w:t>
      </w:r>
      <w:r w:rsidR="006B2DF3" w:rsidRPr="00E21C03">
        <w:rPr>
          <w:sz w:val="24"/>
        </w:rPr>
        <w:t xml:space="preserve">Their approach is to use genetic algorithm to automatically find out the best way to set the configuration of the network.  They have almost achieved their goal. </w:t>
      </w:r>
      <w:r w:rsidR="00957916" w:rsidRPr="00E21C03">
        <w:rPr>
          <w:sz w:val="24"/>
        </w:rPr>
        <w:t xml:space="preserve">They have already implemented the algorithm </w:t>
      </w:r>
      <w:r w:rsidR="005B1C53" w:rsidRPr="00E21C03">
        <w:rPr>
          <w:sz w:val="24"/>
        </w:rPr>
        <w:t>with python</w:t>
      </w:r>
      <w:r w:rsidR="00957916" w:rsidRPr="00E21C03">
        <w:rPr>
          <w:sz w:val="24"/>
        </w:rPr>
        <w:t xml:space="preserve"> </w:t>
      </w:r>
      <w:proofErr w:type="gramStart"/>
      <w:r w:rsidR="00957916" w:rsidRPr="00E21C03">
        <w:rPr>
          <w:sz w:val="24"/>
        </w:rPr>
        <w:t>code</w:t>
      </w:r>
      <w:proofErr w:type="gramEnd"/>
      <w:r w:rsidR="00957916" w:rsidRPr="00E21C03">
        <w:rPr>
          <w:sz w:val="24"/>
        </w:rPr>
        <w:t xml:space="preserve"> and </w:t>
      </w:r>
      <w:r w:rsidR="006B2DF3" w:rsidRPr="00E21C03">
        <w:rPr>
          <w:sz w:val="24"/>
        </w:rPr>
        <w:t xml:space="preserve">they have already got a good result. </w:t>
      </w:r>
    </w:p>
    <w:p w:rsidR="00574C0A" w:rsidRDefault="00774D98">
      <w:pPr>
        <w:numPr>
          <w:ilvl w:val="1"/>
          <w:numId w:val="4"/>
        </w:numPr>
        <w:ind w:hanging="218"/>
      </w:pPr>
      <w:r>
        <w:t>Write a comment or question for that project.</w:t>
      </w:r>
    </w:p>
    <w:p w:rsidR="006B2DF3" w:rsidRPr="00E21C03" w:rsidRDefault="00957916" w:rsidP="006B2DF3">
      <w:pPr>
        <w:ind w:left="1025" w:firstLine="0"/>
        <w:rPr>
          <w:rFonts w:hint="eastAsia"/>
          <w:sz w:val="24"/>
        </w:rPr>
      </w:pPr>
      <w:r w:rsidRPr="00E21C03">
        <w:rPr>
          <w:rFonts w:hint="eastAsia"/>
          <w:sz w:val="24"/>
        </w:rPr>
        <w:t>I</w:t>
      </w:r>
      <w:r w:rsidRPr="00E21C03">
        <w:rPr>
          <w:sz w:val="24"/>
        </w:rPr>
        <w:t xml:space="preserve">n the real datacenter, the flow of data may </w:t>
      </w:r>
      <w:r w:rsidR="005B1C53" w:rsidRPr="00E21C03">
        <w:rPr>
          <w:sz w:val="24"/>
        </w:rPr>
        <w:t>change</w:t>
      </w:r>
      <w:r w:rsidRPr="00E21C03">
        <w:rPr>
          <w:sz w:val="24"/>
        </w:rPr>
        <w:t xml:space="preserve"> rapidly. </w:t>
      </w:r>
      <w:r w:rsidR="005B1C53" w:rsidRPr="00E21C03">
        <w:rPr>
          <w:sz w:val="24"/>
        </w:rPr>
        <w:t xml:space="preserve">And the numbers of flows </w:t>
      </w:r>
      <w:proofErr w:type="gramStart"/>
      <w:r w:rsidR="005B1C53" w:rsidRPr="00E21C03">
        <w:rPr>
          <w:sz w:val="24"/>
        </w:rPr>
        <w:t>is</w:t>
      </w:r>
      <w:proofErr w:type="gramEnd"/>
      <w:r w:rsidR="005B1C53" w:rsidRPr="00E21C03">
        <w:rPr>
          <w:sz w:val="24"/>
        </w:rPr>
        <w:t xml:space="preserve"> very large. </w:t>
      </w:r>
      <w:r w:rsidR="005B1C53" w:rsidRPr="00E21C03">
        <w:rPr>
          <w:sz w:val="24"/>
        </w:rPr>
        <w:t>What are you going to do about the massive and rapidly changing data?</w:t>
      </w:r>
    </w:p>
    <w:p w:rsidR="00574C0A" w:rsidRDefault="00774D98">
      <w:pPr>
        <w:numPr>
          <w:ilvl w:val="1"/>
          <w:numId w:val="4"/>
        </w:numPr>
        <w:ind w:hanging="218"/>
      </w:pPr>
      <w:r>
        <w:t xml:space="preserve">Please use the following rubric to leave a score on the reproducibility of their results. Note that this is not their </w:t>
      </w:r>
      <w:r w:rsidR="00842FEF">
        <w:t>fi</w:t>
      </w:r>
      <w:r>
        <w:t>nal grade. Th</w:t>
      </w:r>
      <w:r>
        <w:t>e teaching sta</w:t>
      </w:r>
      <w:r w:rsidR="00842FEF">
        <w:t>ff</w:t>
      </w:r>
      <w:r>
        <w:t xml:space="preserve"> will be evaluating the projects and reproduce the results separately. This is just to give us another perspective and practice peer-validation.</w:t>
      </w:r>
    </w:p>
    <w:p w:rsidR="00574C0A" w:rsidRPr="00E21C03" w:rsidRDefault="00774D98">
      <w:pPr>
        <w:numPr>
          <w:ilvl w:val="2"/>
          <w:numId w:val="2"/>
        </w:numPr>
        <w:spacing w:after="45"/>
        <w:ind w:left="1451" w:hanging="398"/>
        <w:rPr>
          <w:sz w:val="24"/>
        </w:rPr>
      </w:pPr>
      <w:r w:rsidRPr="00E21C03">
        <w:rPr>
          <w:sz w:val="24"/>
        </w:rPr>
        <w:t>Code ran to completion and results matched very well with the report.</w:t>
      </w:r>
    </w:p>
    <w:p w:rsidR="00574C0A" w:rsidRDefault="00774D98">
      <w:pPr>
        <w:spacing w:after="247"/>
        <w:ind w:left="1025" w:hanging="218"/>
      </w:pPr>
      <w:r>
        <w:rPr>
          <w:rFonts w:ascii="Cambria" w:eastAsia="Cambria" w:hAnsi="Cambria" w:cs="Cambria"/>
        </w:rPr>
        <w:t xml:space="preserve">• </w:t>
      </w:r>
      <w:r>
        <w:t>[Optional] Feel free to write some additional feedback in addition to the reprodu</w:t>
      </w:r>
      <w:r>
        <w:t>cibility score. We will also appreciate if you can comment on the quality of analysis and if you thought it was interesting.</w:t>
      </w:r>
    </w:p>
    <w:p w:rsidR="00574C0A" w:rsidRDefault="00774D98">
      <w:pPr>
        <w:numPr>
          <w:ilvl w:val="0"/>
          <w:numId w:val="2"/>
        </w:numPr>
        <w:spacing w:after="187"/>
        <w:ind w:left="546" w:hanging="278"/>
      </w:pPr>
      <w:r>
        <w:t>[5 points] Optional/Extra credit. One of the reasons that MapReduce is slow is the barrier between the Map and the Reduce phases, i</w:t>
      </w:r>
      <w:r>
        <w:t xml:space="preserve">.e., no Reduce task can start before all Map tasks </w:t>
      </w:r>
      <w:r w:rsidR="004C6F0E">
        <w:t>fi</w:t>
      </w:r>
      <w:r>
        <w:t>nish. Suppose a programmer writes a variant of MapReduce without a barrier, i.e., where Reduces can start before all Maps are done computing.</w:t>
      </w:r>
    </w:p>
    <w:p w:rsidR="00574C0A" w:rsidRDefault="00774D98">
      <w:pPr>
        <w:numPr>
          <w:ilvl w:val="1"/>
          <w:numId w:val="3"/>
        </w:numPr>
        <w:ind w:hanging="218"/>
      </w:pPr>
      <w:r>
        <w:t>Demonstrate with an example that this Map</w:t>
      </w:r>
      <w:r w:rsidR="004C6F0E">
        <w:t>R</w:t>
      </w:r>
      <w:r>
        <w:t>educe run may be inco</w:t>
      </w:r>
      <w:r>
        <w:t>rrect, e.g., it may generate an incorrect value.</w:t>
      </w:r>
    </w:p>
    <w:p w:rsidR="0045626E" w:rsidRPr="005C1D25" w:rsidRDefault="0045626E" w:rsidP="0045626E">
      <w:pPr>
        <w:ind w:left="1025" w:firstLine="0"/>
        <w:rPr>
          <w:rFonts w:hint="eastAsia"/>
          <w:sz w:val="24"/>
        </w:rPr>
      </w:pPr>
      <w:proofErr w:type="spellStart"/>
      <w:r w:rsidRPr="005C1D25">
        <w:rPr>
          <w:rFonts w:hint="eastAsia"/>
          <w:sz w:val="24"/>
        </w:rPr>
        <w:t>E</w:t>
      </w:r>
      <w:r w:rsidRPr="005C1D25">
        <w:rPr>
          <w:sz w:val="24"/>
        </w:rPr>
        <w:t>g.</w:t>
      </w:r>
      <w:proofErr w:type="spellEnd"/>
      <w:r w:rsidRPr="005C1D25">
        <w:rPr>
          <w:sz w:val="24"/>
        </w:rPr>
        <w:t xml:space="preserve"> The reducer tends to calculate the average value of numbers. If we have 3 mappers, and the output of each mapper is A, B, C. In the origin MapReduce, the reducer will calculate only when all mappers are done, so the result is (A + B + C) / 3. But in this variant of MapReduce, the B and C may be calculated first and reduced first, then A comes in the reducer and reduce again. </w:t>
      </w:r>
      <w:proofErr w:type="gramStart"/>
      <w:r w:rsidRPr="005C1D25">
        <w:rPr>
          <w:sz w:val="24"/>
        </w:rPr>
        <w:t>So</w:t>
      </w:r>
      <w:proofErr w:type="gramEnd"/>
      <w:r w:rsidRPr="005C1D25">
        <w:rPr>
          <w:sz w:val="24"/>
        </w:rPr>
        <w:t xml:space="preserve"> the result will be (A + (B + C) / 2) / 2, which is definitely incorrect. </w:t>
      </w:r>
    </w:p>
    <w:p w:rsidR="00574C0A" w:rsidRDefault="00774D98">
      <w:pPr>
        <w:numPr>
          <w:ilvl w:val="1"/>
          <w:numId w:val="3"/>
        </w:numPr>
        <w:ind w:hanging="218"/>
      </w:pPr>
      <w:r>
        <w:t>Show how you can resolve this correctness issue while (partially) preserving the performance improvement of this barrier-less MapReduce.</w:t>
      </w:r>
    </w:p>
    <w:p w:rsidR="006D2D6E" w:rsidRPr="005C1D25" w:rsidRDefault="006D2D6E" w:rsidP="006D2D6E">
      <w:pPr>
        <w:ind w:left="1025" w:firstLine="0"/>
        <w:rPr>
          <w:rFonts w:hint="eastAsia"/>
          <w:sz w:val="24"/>
        </w:rPr>
      </w:pPr>
      <w:r w:rsidRPr="005C1D25">
        <w:rPr>
          <w:rFonts w:hint="eastAsia"/>
          <w:sz w:val="24"/>
        </w:rPr>
        <w:t>Let</w:t>
      </w:r>
      <w:r w:rsidRPr="005C1D25">
        <w:rPr>
          <w:sz w:val="24"/>
        </w:rPr>
        <w:t xml:space="preserve"> the controller set whether to use barrier-less MapReduce. The controller will make sure whether there will be error if using barrier-less MapReduce</w:t>
      </w:r>
      <w:r w:rsidR="00BE2766" w:rsidRPr="005C1D25">
        <w:rPr>
          <w:sz w:val="24"/>
        </w:rPr>
        <w:t xml:space="preserve"> by analyzing the problem.</w:t>
      </w:r>
    </w:p>
    <w:sectPr w:rsidR="006D2D6E" w:rsidRPr="005C1D25">
      <w:headerReference w:type="even" r:id="rId11"/>
      <w:headerReference w:type="default" r:id="rId12"/>
      <w:footerReference w:type="even" r:id="rId13"/>
      <w:footerReference w:type="default" r:id="rId14"/>
      <w:headerReference w:type="first" r:id="rId15"/>
      <w:footerReference w:type="first" r:id="rId16"/>
      <w:pgSz w:w="12240" w:h="15840"/>
      <w:pgMar w:top="1459" w:right="1440" w:bottom="1353" w:left="1440" w:header="729"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D98" w:rsidRDefault="00774D98">
      <w:pPr>
        <w:spacing w:after="0" w:line="240" w:lineRule="auto"/>
      </w:pPr>
      <w:r>
        <w:separator/>
      </w:r>
    </w:p>
  </w:endnote>
  <w:endnote w:type="continuationSeparator" w:id="0">
    <w:p w:rsidR="00774D98" w:rsidRDefault="00774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C0A" w:rsidRDefault="00774D9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C0A" w:rsidRDefault="00774D9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C0A" w:rsidRDefault="00774D9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D98" w:rsidRDefault="00774D98">
      <w:pPr>
        <w:spacing w:after="0" w:line="240" w:lineRule="auto"/>
      </w:pPr>
      <w:r>
        <w:separator/>
      </w:r>
    </w:p>
  </w:footnote>
  <w:footnote w:type="continuationSeparator" w:id="0">
    <w:p w:rsidR="00774D98" w:rsidRDefault="00774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C0A" w:rsidRDefault="00774D98">
    <w:pPr>
      <w:tabs>
        <w:tab w:val="right" w:pos="9360"/>
      </w:tabs>
      <w:spacing w:after="0" w:line="259" w:lineRule="auto"/>
      <w:ind w:left="0"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620865</wp:posOffset>
              </wp:positionV>
              <wp:extent cx="5943600" cy="5055"/>
              <wp:effectExtent l="0" t="0" r="0" b="0"/>
              <wp:wrapSquare wrapText="bothSides"/>
              <wp:docPr id="4362" name="Group 436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363" name="Shape 436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62" style="width:468pt;height:0.398pt;position:absolute;mso-position-horizontal-relative:page;mso-position-horizontal:absolute;margin-left:72pt;mso-position-vertical-relative:page;margin-top:48.887pt;" coordsize="59436,50">
              <v:shape id="Shape 4363" style="position:absolute;width:59436;height:0;left:0;top:0;" coordsize="5943600,0" path="m0,0l5943600,0">
                <v:stroke weight="0.398pt" endcap="flat" joinstyle="miter" miterlimit="10" on="true" color="#000000"/>
                <v:fill on="false" color="#000000" opacity="0"/>
              </v:shape>
              <w10:wrap type="square"/>
            </v:group>
          </w:pict>
        </mc:Fallback>
      </mc:AlternateContent>
    </w:r>
    <w:r>
      <w:t>EN.601.419/EN.601.619</w:t>
    </w:r>
    <w:r>
      <w:tab/>
      <w:t>Spring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C0A" w:rsidRDefault="00774D98">
    <w:pPr>
      <w:tabs>
        <w:tab w:val="right" w:pos="9360"/>
      </w:tabs>
      <w:spacing w:after="0" w:line="259" w:lineRule="auto"/>
      <w:ind w:left="0" w:firstLine="0"/>
      <w:jc w:val="left"/>
    </w:pPr>
    <w:r>
      <w:rPr>
        <w:noProof/>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620865</wp:posOffset>
              </wp:positionV>
              <wp:extent cx="5943600" cy="5055"/>
              <wp:effectExtent l="0" t="0" r="0" b="0"/>
              <wp:wrapSquare wrapText="bothSides"/>
              <wp:docPr id="4346" name="Group 434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347" name="Shape 434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46" style="width:468pt;height:0.398pt;position:absolute;mso-position-horizontal-relative:page;mso-position-horizontal:absolute;margin-left:72pt;mso-position-vertical-relative:page;margin-top:48.887pt;" coordsize="59436,50">
              <v:shape id="Shape 4347" style="position:absolute;width:59436;height:0;left:0;top:0;" coordsize="5943600,0" path="m0,0l5943600,0">
                <v:stroke weight="0.398pt" endcap="flat" joinstyle="miter" miterlimit="10" on="true" color="#000000"/>
                <v:fill on="false" color="#000000" opacity="0"/>
              </v:shape>
              <w10:wrap type="square"/>
            </v:group>
          </w:pict>
        </mc:Fallback>
      </mc:AlternateContent>
    </w:r>
    <w:r>
      <w:t>EN.601.419/EN.601.619</w:t>
    </w:r>
    <w:r>
      <w:tab/>
      <w:t>Spring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C0A" w:rsidRDefault="00774D98">
    <w:pPr>
      <w:tabs>
        <w:tab w:val="right" w:pos="9360"/>
      </w:tabs>
      <w:spacing w:after="0" w:line="259" w:lineRule="auto"/>
      <w:ind w:left="0" w:firstLine="0"/>
      <w:jc w:val="left"/>
    </w:pPr>
    <w:r>
      <w:rPr>
        <w:noProof/>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620865</wp:posOffset>
              </wp:positionV>
              <wp:extent cx="5943600" cy="5055"/>
              <wp:effectExtent l="0" t="0" r="0" b="0"/>
              <wp:wrapSquare wrapText="bothSides"/>
              <wp:docPr id="4330" name="Group 433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331" name="Shape 433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30" style="width:468pt;height:0.398pt;position:absolute;mso-position-horizontal-relative:page;mso-position-horizontal:absolute;margin-left:72pt;mso-position-vertical-relative:page;margin-top:48.887pt;" coordsize="59436,50">
              <v:shape id="Shape 4331" style="position:absolute;width:59436;height:0;left:0;top:0;" coordsize="5943600,0" path="m0,0l5943600,0">
                <v:stroke weight="0.398pt" endcap="flat" joinstyle="miter" miterlimit="10" on="true" color="#000000"/>
                <v:fill on="false" color="#000000" opacity="0"/>
              </v:shape>
              <w10:wrap type="square"/>
            </v:group>
          </w:pict>
        </mc:Fallback>
      </mc:AlternateContent>
    </w:r>
    <w:r>
      <w:t>EN.601.419/EN.601.619</w:t>
    </w:r>
    <w:r>
      <w:tab/>
      <w:t>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B2F72"/>
    <w:multiLevelType w:val="hybridMultilevel"/>
    <w:tmpl w:val="92A660D0"/>
    <w:lvl w:ilvl="0" w:tplc="7CB833A4">
      <w:start w:val="1"/>
      <w:numFmt w:val="decimal"/>
      <w:lvlText w:val="(%1)"/>
      <w:lvlJc w:val="left"/>
      <w:pPr>
        <w:ind w:left="1394" w:hanging="360"/>
      </w:pPr>
      <w:rPr>
        <w:rFonts w:hint="default"/>
      </w:rPr>
    </w:lvl>
    <w:lvl w:ilvl="1" w:tplc="04090019" w:tentative="1">
      <w:start w:val="1"/>
      <w:numFmt w:val="lowerLetter"/>
      <w:lvlText w:val="%2)"/>
      <w:lvlJc w:val="left"/>
      <w:pPr>
        <w:ind w:left="1874" w:hanging="420"/>
      </w:pPr>
    </w:lvl>
    <w:lvl w:ilvl="2" w:tplc="0409001B" w:tentative="1">
      <w:start w:val="1"/>
      <w:numFmt w:val="lowerRoman"/>
      <w:lvlText w:val="%3."/>
      <w:lvlJc w:val="right"/>
      <w:pPr>
        <w:ind w:left="2294" w:hanging="420"/>
      </w:pPr>
    </w:lvl>
    <w:lvl w:ilvl="3" w:tplc="0409000F" w:tentative="1">
      <w:start w:val="1"/>
      <w:numFmt w:val="decimal"/>
      <w:lvlText w:val="%4."/>
      <w:lvlJc w:val="left"/>
      <w:pPr>
        <w:ind w:left="2714" w:hanging="420"/>
      </w:pPr>
    </w:lvl>
    <w:lvl w:ilvl="4" w:tplc="04090019" w:tentative="1">
      <w:start w:val="1"/>
      <w:numFmt w:val="lowerLetter"/>
      <w:lvlText w:val="%5)"/>
      <w:lvlJc w:val="left"/>
      <w:pPr>
        <w:ind w:left="3134" w:hanging="420"/>
      </w:pPr>
    </w:lvl>
    <w:lvl w:ilvl="5" w:tplc="0409001B" w:tentative="1">
      <w:start w:val="1"/>
      <w:numFmt w:val="lowerRoman"/>
      <w:lvlText w:val="%6."/>
      <w:lvlJc w:val="right"/>
      <w:pPr>
        <w:ind w:left="3554" w:hanging="420"/>
      </w:pPr>
    </w:lvl>
    <w:lvl w:ilvl="6" w:tplc="0409000F" w:tentative="1">
      <w:start w:val="1"/>
      <w:numFmt w:val="decimal"/>
      <w:lvlText w:val="%7."/>
      <w:lvlJc w:val="left"/>
      <w:pPr>
        <w:ind w:left="3974" w:hanging="420"/>
      </w:pPr>
    </w:lvl>
    <w:lvl w:ilvl="7" w:tplc="04090019" w:tentative="1">
      <w:start w:val="1"/>
      <w:numFmt w:val="lowerLetter"/>
      <w:lvlText w:val="%8)"/>
      <w:lvlJc w:val="left"/>
      <w:pPr>
        <w:ind w:left="4394" w:hanging="420"/>
      </w:pPr>
    </w:lvl>
    <w:lvl w:ilvl="8" w:tplc="0409001B" w:tentative="1">
      <w:start w:val="1"/>
      <w:numFmt w:val="lowerRoman"/>
      <w:lvlText w:val="%9."/>
      <w:lvlJc w:val="right"/>
      <w:pPr>
        <w:ind w:left="4814" w:hanging="420"/>
      </w:pPr>
    </w:lvl>
  </w:abstractNum>
  <w:abstractNum w:abstractNumId="1" w15:restartNumberingAfterBreak="0">
    <w:nsid w:val="1C7E48B0"/>
    <w:multiLevelType w:val="hybridMultilevel"/>
    <w:tmpl w:val="C8B08D7C"/>
    <w:lvl w:ilvl="0" w:tplc="BCF6A894">
      <w:start w:val="1"/>
      <w:numFmt w:val="decimal"/>
      <w:lvlText w:val="(%1)"/>
      <w:lvlJc w:val="left"/>
      <w:pPr>
        <w:ind w:left="1394" w:hanging="360"/>
      </w:pPr>
      <w:rPr>
        <w:rFonts w:hint="default"/>
      </w:rPr>
    </w:lvl>
    <w:lvl w:ilvl="1" w:tplc="04090019" w:tentative="1">
      <w:start w:val="1"/>
      <w:numFmt w:val="lowerLetter"/>
      <w:lvlText w:val="%2)"/>
      <w:lvlJc w:val="left"/>
      <w:pPr>
        <w:ind w:left="1874" w:hanging="420"/>
      </w:pPr>
    </w:lvl>
    <w:lvl w:ilvl="2" w:tplc="0409001B" w:tentative="1">
      <w:start w:val="1"/>
      <w:numFmt w:val="lowerRoman"/>
      <w:lvlText w:val="%3."/>
      <w:lvlJc w:val="right"/>
      <w:pPr>
        <w:ind w:left="2294" w:hanging="420"/>
      </w:pPr>
    </w:lvl>
    <w:lvl w:ilvl="3" w:tplc="0409000F" w:tentative="1">
      <w:start w:val="1"/>
      <w:numFmt w:val="decimal"/>
      <w:lvlText w:val="%4."/>
      <w:lvlJc w:val="left"/>
      <w:pPr>
        <w:ind w:left="2714" w:hanging="420"/>
      </w:pPr>
    </w:lvl>
    <w:lvl w:ilvl="4" w:tplc="04090019" w:tentative="1">
      <w:start w:val="1"/>
      <w:numFmt w:val="lowerLetter"/>
      <w:lvlText w:val="%5)"/>
      <w:lvlJc w:val="left"/>
      <w:pPr>
        <w:ind w:left="3134" w:hanging="420"/>
      </w:pPr>
    </w:lvl>
    <w:lvl w:ilvl="5" w:tplc="0409001B" w:tentative="1">
      <w:start w:val="1"/>
      <w:numFmt w:val="lowerRoman"/>
      <w:lvlText w:val="%6."/>
      <w:lvlJc w:val="right"/>
      <w:pPr>
        <w:ind w:left="3554" w:hanging="420"/>
      </w:pPr>
    </w:lvl>
    <w:lvl w:ilvl="6" w:tplc="0409000F" w:tentative="1">
      <w:start w:val="1"/>
      <w:numFmt w:val="decimal"/>
      <w:lvlText w:val="%7."/>
      <w:lvlJc w:val="left"/>
      <w:pPr>
        <w:ind w:left="3974" w:hanging="420"/>
      </w:pPr>
    </w:lvl>
    <w:lvl w:ilvl="7" w:tplc="04090019" w:tentative="1">
      <w:start w:val="1"/>
      <w:numFmt w:val="lowerLetter"/>
      <w:lvlText w:val="%8)"/>
      <w:lvlJc w:val="left"/>
      <w:pPr>
        <w:ind w:left="4394" w:hanging="420"/>
      </w:pPr>
    </w:lvl>
    <w:lvl w:ilvl="8" w:tplc="0409001B" w:tentative="1">
      <w:start w:val="1"/>
      <w:numFmt w:val="lowerRoman"/>
      <w:lvlText w:val="%9."/>
      <w:lvlJc w:val="right"/>
      <w:pPr>
        <w:ind w:left="4814" w:hanging="420"/>
      </w:pPr>
    </w:lvl>
  </w:abstractNum>
  <w:abstractNum w:abstractNumId="2" w15:restartNumberingAfterBreak="0">
    <w:nsid w:val="2C7B2D6B"/>
    <w:multiLevelType w:val="hybridMultilevel"/>
    <w:tmpl w:val="02A0F276"/>
    <w:lvl w:ilvl="0" w:tplc="934C74FA">
      <w:start w:val="1"/>
      <w:numFmt w:val="decimal"/>
      <w:lvlText w:val="(%1)"/>
      <w:lvlJc w:val="left"/>
      <w:pPr>
        <w:ind w:left="1394" w:hanging="360"/>
      </w:pPr>
      <w:rPr>
        <w:rFonts w:hint="default"/>
      </w:rPr>
    </w:lvl>
    <w:lvl w:ilvl="1" w:tplc="04090019" w:tentative="1">
      <w:start w:val="1"/>
      <w:numFmt w:val="lowerLetter"/>
      <w:lvlText w:val="%2)"/>
      <w:lvlJc w:val="left"/>
      <w:pPr>
        <w:ind w:left="1874" w:hanging="420"/>
      </w:pPr>
    </w:lvl>
    <w:lvl w:ilvl="2" w:tplc="0409001B" w:tentative="1">
      <w:start w:val="1"/>
      <w:numFmt w:val="lowerRoman"/>
      <w:lvlText w:val="%3."/>
      <w:lvlJc w:val="right"/>
      <w:pPr>
        <w:ind w:left="2294" w:hanging="420"/>
      </w:pPr>
    </w:lvl>
    <w:lvl w:ilvl="3" w:tplc="0409000F" w:tentative="1">
      <w:start w:val="1"/>
      <w:numFmt w:val="decimal"/>
      <w:lvlText w:val="%4."/>
      <w:lvlJc w:val="left"/>
      <w:pPr>
        <w:ind w:left="2714" w:hanging="420"/>
      </w:pPr>
    </w:lvl>
    <w:lvl w:ilvl="4" w:tplc="04090019" w:tentative="1">
      <w:start w:val="1"/>
      <w:numFmt w:val="lowerLetter"/>
      <w:lvlText w:val="%5)"/>
      <w:lvlJc w:val="left"/>
      <w:pPr>
        <w:ind w:left="3134" w:hanging="420"/>
      </w:pPr>
    </w:lvl>
    <w:lvl w:ilvl="5" w:tplc="0409001B" w:tentative="1">
      <w:start w:val="1"/>
      <w:numFmt w:val="lowerRoman"/>
      <w:lvlText w:val="%6."/>
      <w:lvlJc w:val="right"/>
      <w:pPr>
        <w:ind w:left="3554" w:hanging="420"/>
      </w:pPr>
    </w:lvl>
    <w:lvl w:ilvl="6" w:tplc="0409000F" w:tentative="1">
      <w:start w:val="1"/>
      <w:numFmt w:val="decimal"/>
      <w:lvlText w:val="%7."/>
      <w:lvlJc w:val="left"/>
      <w:pPr>
        <w:ind w:left="3974" w:hanging="420"/>
      </w:pPr>
    </w:lvl>
    <w:lvl w:ilvl="7" w:tplc="04090019" w:tentative="1">
      <w:start w:val="1"/>
      <w:numFmt w:val="lowerLetter"/>
      <w:lvlText w:val="%8)"/>
      <w:lvlJc w:val="left"/>
      <w:pPr>
        <w:ind w:left="4394" w:hanging="420"/>
      </w:pPr>
    </w:lvl>
    <w:lvl w:ilvl="8" w:tplc="0409001B" w:tentative="1">
      <w:start w:val="1"/>
      <w:numFmt w:val="lowerRoman"/>
      <w:lvlText w:val="%9."/>
      <w:lvlJc w:val="right"/>
      <w:pPr>
        <w:ind w:left="4814" w:hanging="420"/>
      </w:pPr>
    </w:lvl>
  </w:abstractNum>
  <w:abstractNum w:abstractNumId="3" w15:restartNumberingAfterBreak="0">
    <w:nsid w:val="33ED527F"/>
    <w:multiLevelType w:val="hybridMultilevel"/>
    <w:tmpl w:val="12DE50DC"/>
    <w:lvl w:ilvl="0" w:tplc="9C4483AE">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7EE1BBC">
      <w:start w:val="1"/>
      <w:numFmt w:val="bullet"/>
      <w:lvlText w:val="•"/>
      <w:lvlJc w:val="left"/>
      <w:pPr>
        <w:ind w:left="1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1DCD072">
      <w:start w:val="1"/>
      <w:numFmt w:val="bullet"/>
      <w:lvlText w:val="▪"/>
      <w:lvlJc w:val="left"/>
      <w:pPr>
        <w:ind w:left="16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A0E86C4">
      <w:start w:val="1"/>
      <w:numFmt w:val="bullet"/>
      <w:lvlText w:val="•"/>
      <w:lvlJc w:val="left"/>
      <w:pPr>
        <w:ind w:left="23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63A8112">
      <w:start w:val="1"/>
      <w:numFmt w:val="bullet"/>
      <w:lvlText w:val="o"/>
      <w:lvlJc w:val="left"/>
      <w:pPr>
        <w:ind w:left="30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084BB7E">
      <w:start w:val="1"/>
      <w:numFmt w:val="bullet"/>
      <w:lvlText w:val="▪"/>
      <w:lvlJc w:val="left"/>
      <w:pPr>
        <w:ind w:left="37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7380932">
      <w:start w:val="1"/>
      <w:numFmt w:val="bullet"/>
      <w:lvlText w:val="•"/>
      <w:lvlJc w:val="left"/>
      <w:pPr>
        <w:ind w:left="45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3846CC8">
      <w:start w:val="1"/>
      <w:numFmt w:val="bullet"/>
      <w:lvlText w:val="o"/>
      <w:lvlJc w:val="left"/>
      <w:pPr>
        <w:ind w:left="52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8503DC8">
      <w:start w:val="1"/>
      <w:numFmt w:val="bullet"/>
      <w:lvlText w:val="▪"/>
      <w:lvlJc w:val="left"/>
      <w:pPr>
        <w:ind w:left="59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95245BA"/>
    <w:multiLevelType w:val="hybridMultilevel"/>
    <w:tmpl w:val="6312040E"/>
    <w:lvl w:ilvl="0" w:tplc="EC147412">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B045D0C">
      <w:start w:val="1"/>
      <w:numFmt w:val="bullet"/>
      <w:lvlText w:val="•"/>
      <w:lvlJc w:val="left"/>
      <w:pPr>
        <w:ind w:left="1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50A8FC2">
      <w:start w:val="1"/>
      <w:numFmt w:val="bullet"/>
      <w:lvlText w:val="▪"/>
      <w:lvlJc w:val="left"/>
      <w:pPr>
        <w:ind w:left="16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AD016AE">
      <w:start w:val="1"/>
      <w:numFmt w:val="bullet"/>
      <w:lvlText w:val="•"/>
      <w:lvlJc w:val="left"/>
      <w:pPr>
        <w:ind w:left="23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580B2CE">
      <w:start w:val="1"/>
      <w:numFmt w:val="bullet"/>
      <w:lvlText w:val="o"/>
      <w:lvlJc w:val="left"/>
      <w:pPr>
        <w:ind w:left="30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EEEA88E">
      <w:start w:val="1"/>
      <w:numFmt w:val="bullet"/>
      <w:lvlText w:val="▪"/>
      <w:lvlJc w:val="left"/>
      <w:pPr>
        <w:ind w:left="37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42AA4BA">
      <w:start w:val="1"/>
      <w:numFmt w:val="bullet"/>
      <w:lvlText w:val="•"/>
      <w:lvlJc w:val="left"/>
      <w:pPr>
        <w:ind w:left="45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256864C">
      <w:start w:val="1"/>
      <w:numFmt w:val="bullet"/>
      <w:lvlText w:val="o"/>
      <w:lvlJc w:val="left"/>
      <w:pPr>
        <w:ind w:left="52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FBA5D4C">
      <w:start w:val="1"/>
      <w:numFmt w:val="bullet"/>
      <w:lvlText w:val="▪"/>
      <w:lvlJc w:val="left"/>
      <w:pPr>
        <w:ind w:left="59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D1C749D"/>
    <w:multiLevelType w:val="hybridMultilevel"/>
    <w:tmpl w:val="02A4AC6E"/>
    <w:lvl w:ilvl="0" w:tplc="57A24EAE">
      <w:start w:val="1"/>
      <w:numFmt w:val="decimal"/>
      <w:lvlText w:val="(%1)"/>
      <w:lvlJc w:val="left"/>
      <w:pPr>
        <w:ind w:left="906" w:hanging="360"/>
      </w:pPr>
      <w:rPr>
        <w:rFonts w:hint="default"/>
      </w:r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6" w15:restartNumberingAfterBreak="0">
    <w:nsid w:val="56315333"/>
    <w:multiLevelType w:val="hybridMultilevel"/>
    <w:tmpl w:val="49943682"/>
    <w:lvl w:ilvl="0" w:tplc="82545EC4">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58B2E4">
      <w:start w:val="1"/>
      <w:numFmt w:val="lowerLetter"/>
      <w:lvlText w:val="(%2)"/>
      <w:lvlJc w:val="left"/>
      <w:pPr>
        <w:ind w:left="1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C42F7E">
      <w:start w:val="1"/>
      <w:numFmt w:val="lowerLetter"/>
      <w:lvlText w:val="(%3)"/>
      <w:lvlJc w:val="left"/>
      <w:pPr>
        <w:ind w:left="14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9E51D4">
      <w:start w:val="1"/>
      <w:numFmt w:val="decimal"/>
      <w:lvlText w:val="%4"/>
      <w:lvlJc w:val="left"/>
      <w:pPr>
        <w:ind w:left="1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7040F8">
      <w:start w:val="1"/>
      <w:numFmt w:val="lowerLetter"/>
      <w:lvlText w:val="%5"/>
      <w:lvlJc w:val="left"/>
      <w:pPr>
        <w:ind w:left="2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2A55D6">
      <w:start w:val="1"/>
      <w:numFmt w:val="lowerRoman"/>
      <w:lvlText w:val="%6"/>
      <w:lvlJc w:val="left"/>
      <w:pPr>
        <w:ind w:left="3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5C8BD4">
      <w:start w:val="1"/>
      <w:numFmt w:val="decimal"/>
      <w:lvlText w:val="%7"/>
      <w:lvlJc w:val="left"/>
      <w:pPr>
        <w:ind w:left="4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AECF98">
      <w:start w:val="1"/>
      <w:numFmt w:val="lowerLetter"/>
      <w:lvlText w:val="%8"/>
      <w:lvlJc w:val="left"/>
      <w:pPr>
        <w:ind w:left="4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F2CF82">
      <w:start w:val="1"/>
      <w:numFmt w:val="lowerRoman"/>
      <w:lvlText w:val="%9"/>
      <w:lvlJc w:val="left"/>
      <w:pPr>
        <w:ind w:left="5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71C10CE"/>
    <w:multiLevelType w:val="hybridMultilevel"/>
    <w:tmpl w:val="AA30A5AE"/>
    <w:lvl w:ilvl="0" w:tplc="8266E36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50DA10">
      <w:start w:val="1"/>
      <w:numFmt w:val="lowerLetter"/>
      <w:lvlText w:val="%2"/>
      <w:lvlJc w:val="left"/>
      <w:pPr>
        <w:ind w:left="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242524">
      <w:start w:val="1"/>
      <w:numFmt w:val="lowerLetter"/>
      <w:lvlRestart w:val="0"/>
      <w:lvlText w:val="(%3)"/>
      <w:lvlJc w:val="left"/>
      <w:pPr>
        <w:ind w:left="1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0438F6">
      <w:start w:val="1"/>
      <w:numFmt w:val="decimal"/>
      <w:lvlText w:val="%4"/>
      <w:lvlJc w:val="left"/>
      <w:pPr>
        <w:ind w:left="1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1E5D1E">
      <w:start w:val="1"/>
      <w:numFmt w:val="lowerLetter"/>
      <w:lvlText w:val="%5"/>
      <w:lvlJc w:val="left"/>
      <w:pPr>
        <w:ind w:left="2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18FBEE">
      <w:start w:val="1"/>
      <w:numFmt w:val="lowerRoman"/>
      <w:lvlText w:val="%6"/>
      <w:lvlJc w:val="left"/>
      <w:pPr>
        <w:ind w:left="3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9C8C26">
      <w:start w:val="1"/>
      <w:numFmt w:val="decimal"/>
      <w:lvlText w:val="%7"/>
      <w:lvlJc w:val="left"/>
      <w:pPr>
        <w:ind w:left="3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C8A170">
      <w:start w:val="1"/>
      <w:numFmt w:val="lowerLetter"/>
      <w:lvlText w:val="%8"/>
      <w:lvlJc w:val="left"/>
      <w:pPr>
        <w:ind w:left="4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8061BE">
      <w:start w:val="1"/>
      <w:numFmt w:val="lowerRoman"/>
      <w:lvlText w:val="%9"/>
      <w:lvlJc w:val="left"/>
      <w:pPr>
        <w:ind w:left="5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D792831"/>
    <w:multiLevelType w:val="hybridMultilevel"/>
    <w:tmpl w:val="A8D477C6"/>
    <w:lvl w:ilvl="0" w:tplc="A64060A8">
      <w:start w:val="1"/>
      <w:numFmt w:val="decimal"/>
      <w:lvlText w:val="(%1)"/>
      <w:lvlJc w:val="left"/>
      <w:pPr>
        <w:ind w:left="1394" w:hanging="360"/>
      </w:pPr>
      <w:rPr>
        <w:rFonts w:hint="default"/>
      </w:rPr>
    </w:lvl>
    <w:lvl w:ilvl="1" w:tplc="04090019" w:tentative="1">
      <w:start w:val="1"/>
      <w:numFmt w:val="lowerLetter"/>
      <w:lvlText w:val="%2)"/>
      <w:lvlJc w:val="left"/>
      <w:pPr>
        <w:ind w:left="1874" w:hanging="420"/>
      </w:pPr>
    </w:lvl>
    <w:lvl w:ilvl="2" w:tplc="0409001B" w:tentative="1">
      <w:start w:val="1"/>
      <w:numFmt w:val="lowerRoman"/>
      <w:lvlText w:val="%3."/>
      <w:lvlJc w:val="right"/>
      <w:pPr>
        <w:ind w:left="2294" w:hanging="420"/>
      </w:pPr>
    </w:lvl>
    <w:lvl w:ilvl="3" w:tplc="0409000F" w:tentative="1">
      <w:start w:val="1"/>
      <w:numFmt w:val="decimal"/>
      <w:lvlText w:val="%4."/>
      <w:lvlJc w:val="left"/>
      <w:pPr>
        <w:ind w:left="2714" w:hanging="420"/>
      </w:pPr>
    </w:lvl>
    <w:lvl w:ilvl="4" w:tplc="04090019" w:tentative="1">
      <w:start w:val="1"/>
      <w:numFmt w:val="lowerLetter"/>
      <w:lvlText w:val="%5)"/>
      <w:lvlJc w:val="left"/>
      <w:pPr>
        <w:ind w:left="3134" w:hanging="420"/>
      </w:pPr>
    </w:lvl>
    <w:lvl w:ilvl="5" w:tplc="0409001B" w:tentative="1">
      <w:start w:val="1"/>
      <w:numFmt w:val="lowerRoman"/>
      <w:lvlText w:val="%6."/>
      <w:lvlJc w:val="right"/>
      <w:pPr>
        <w:ind w:left="3554" w:hanging="420"/>
      </w:pPr>
    </w:lvl>
    <w:lvl w:ilvl="6" w:tplc="0409000F" w:tentative="1">
      <w:start w:val="1"/>
      <w:numFmt w:val="decimal"/>
      <w:lvlText w:val="%7."/>
      <w:lvlJc w:val="left"/>
      <w:pPr>
        <w:ind w:left="3974" w:hanging="420"/>
      </w:pPr>
    </w:lvl>
    <w:lvl w:ilvl="7" w:tplc="04090019" w:tentative="1">
      <w:start w:val="1"/>
      <w:numFmt w:val="lowerLetter"/>
      <w:lvlText w:val="%8)"/>
      <w:lvlJc w:val="left"/>
      <w:pPr>
        <w:ind w:left="4394" w:hanging="420"/>
      </w:pPr>
    </w:lvl>
    <w:lvl w:ilvl="8" w:tplc="0409001B" w:tentative="1">
      <w:start w:val="1"/>
      <w:numFmt w:val="lowerRoman"/>
      <w:lvlText w:val="%9."/>
      <w:lvlJc w:val="right"/>
      <w:pPr>
        <w:ind w:left="4814" w:hanging="420"/>
      </w:pPr>
    </w:lvl>
  </w:abstractNum>
  <w:abstractNum w:abstractNumId="9" w15:restartNumberingAfterBreak="0">
    <w:nsid w:val="60555BAF"/>
    <w:multiLevelType w:val="hybridMultilevel"/>
    <w:tmpl w:val="FFF02A9E"/>
    <w:lvl w:ilvl="0" w:tplc="5FB649B6">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1767D7E">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BD86A44">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1B24C22">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F24CEEC">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402F530">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07A1104">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BFA38BA">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0E48A1A">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13E65C7"/>
    <w:multiLevelType w:val="hybridMultilevel"/>
    <w:tmpl w:val="EE3E77BA"/>
    <w:lvl w:ilvl="0" w:tplc="5540DA14">
      <w:start w:val="1"/>
      <w:numFmt w:val="decimal"/>
      <w:lvlText w:val="(%1)"/>
      <w:lvlJc w:val="left"/>
      <w:pPr>
        <w:ind w:left="1394" w:hanging="360"/>
      </w:pPr>
      <w:rPr>
        <w:rFonts w:hint="default"/>
      </w:rPr>
    </w:lvl>
    <w:lvl w:ilvl="1" w:tplc="04090019" w:tentative="1">
      <w:start w:val="1"/>
      <w:numFmt w:val="lowerLetter"/>
      <w:lvlText w:val="%2)"/>
      <w:lvlJc w:val="left"/>
      <w:pPr>
        <w:ind w:left="1874" w:hanging="420"/>
      </w:pPr>
    </w:lvl>
    <w:lvl w:ilvl="2" w:tplc="0409001B" w:tentative="1">
      <w:start w:val="1"/>
      <w:numFmt w:val="lowerRoman"/>
      <w:lvlText w:val="%3."/>
      <w:lvlJc w:val="right"/>
      <w:pPr>
        <w:ind w:left="2294" w:hanging="420"/>
      </w:pPr>
    </w:lvl>
    <w:lvl w:ilvl="3" w:tplc="0409000F" w:tentative="1">
      <w:start w:val="1"/>
      <w:numFmt w:val="decimal"/>
      <w:lvlText w:val="%4."/>
      <w:lvlJc w:val="left"/>
      <w:pPr>
        <w:ind w:left="2714" w:hanging="420"/>
      </w:pPr>
    </w:lvl>
    <w:lvl w:ilvl="4" w:tplc="04090019" w:tentative="1">
      <w:start w:val="1"/>
      <w:numFmt w:val="lowerLetter"/>
      <w:lvlText w:val="%5)"/>
      <w:lvlJc w:val="left"/>
      <w:pPr>
        <w:ind w:left="3134" w:hanging="420"/>
      </w:pPr>
    </w:lvl>
    <w:lvl w:ilvl="5" w:tplc="0409001B" w:tentative="1">
      <w:start w:val="1"/>
      <w:numFmt w:val="lowerRoman"/>
      <w:lvlText w:val="%6."/>
      <w:lvlJc w:val="right"/>
      <w:pPr>
        <w:ind w:left="3554" w:hanging="420"/>
      </w:pPr>
    </w:lvl>
    <w:lvl w:ilvl="6" w:tplc="0409000F" w:tentative="1">
      <w:start w:val="1"/>
      <w:numFmt w:val="decimal"/>
      <w:lvlText w:val="%7."/>
      <w:lvlJc w:val="left"/>
      <w:pPr>
        <w:ind w:left="3974" w:hanging="420"/>
      </w:pPr>
    </w:lvl>
    <w:lvl w:ilvl="7" w:tplc="04090019" w:tentative="1">
      <w:start w:val="1"/>
      <w:numFmt w:val="lowerLetter"/>
      <w:lvlText w:val="%8)"/>
      <w:lvlJc w:val="left"/>
      <w:pPr>
        <w:ind w:left="4394" w:hanging="420"/>
      </w:pPr>
    </w:lvl>
    <w:lvl w:ilvl="8" w:tplc="0409001B" w:tentative="1">
      <w:start w:val="1"/>
      <w:numFmt w:val="lowerRoman"/>
      <w:lvlText w:val="%9."/>
      <w:lvlJc w:val="right"/>
      <w:pPr>
        <w:ind w:left="4814" w:hanging="420"/>
      </w:pPr>
    </w:lvl>
  </w:abstractNum>
  <w:num w:numId="1">
    <w:abstractNumId w:val="9"/>
  </w:num>
  <w:num w:numId="2">
    <w:abstractNumId w:val="6"/>
  </w:num>
  <w:num w:numId="3">
    <w:abstractNumId w:val="3"/>
  </w:num>
  <w:num w:numId="4">
    <w:abstractNumId w:val="4"/>
  </w:num>
  <w:num w:numId="5">
    <w:abstractNumId w:val="7"/>
  </w:num>
  <w:num w:numId="6">
    <w:abstractNumId w:val="2"/>
  </w:num>
  <w:num w:numId="7">
    <w:abstractNumId w:val="0"/>
  </w:num>
  <w:num w:numId="8">
    <w:abstractNumId w:val="1"/>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C0A"/>
    <w:rsid w:val="0001692C"/>
    <w:rsid w:val="000365EF"/>
    <w:rsid w:val="00066EFA"/>
    <w:rsid w:val="00071CD6"/>
    <w:rsid w:val="0008380C"/>
    <w:rsid w:val="000D2220"/>
    <w:rsid w:val="001619A2"/>
    <w:rsid w:val="00190C44"/>
    <w:rsid w:val="001B713A"/>
    <w:rsid w:val="001E4007"/>
    <w:rsid w:val="00210667"/>
    <w:rsid w:val="0026235E"/>
    <w:rsid w:val="002752F9"/>
    <w:rsid w:val="0029577C"/>
    <w:rsid w:val="002C719A"/>
    <w:rsid w:val="002D5A0A"/>
    <w:rsid w:val="00307815"/>
    <w:rsid w:val="00317B4D"/>
    <w:rsid w:val="00321B3E"/>
    <w:rsid w:val="003542E3"/>
    <w:rsid w:val="0039055F"/>
    <w:rsid w:val="003B122B"/>
    <w:rsid w:val="003F529A"/>
    <w:rsid w:val="00404DB6"/>
    <w:rsid w:val="00412650"/>
    <w:rsid w:val="004458D2"/>
    <w:rsid w:val="0045626E"/>
    <w:rsid w:val="00481E8A"/>
    <w:rsid w:val="004C6F0E"/>
    <w:rsid w:val="004F2035"/>
    <w:rsid w:val="00500A8A"/>
    <w:rsid w:val="00511FF6"/>
    <w:rsid w:val="00524DEB"/>
    <w:rsid w:val="00546F43"/>
    <w:rsid w:val="00571CF9"/>
    <w:rsid w:val="00574BEC"/>
    <w:rsid w:val="00574C0A"/>
    <w:rsid w:val="005A1626"/>
    <w:rsid w:val="005B1C53"/>
    <w:rsid w:val="005B2779"/>
    <w:rsid w:val="005B40D7"/>
    <w:rsid w:val="005C1D25"/>
    <w:rsid w:val="00656ABB"/>
    <w:rsid w:val="006752EC"/>
    <w:rsid w:val="006B2DF3"/>
    <w:rsid w:val="006C0BE4"/>
    <w:rsid w:val="006D2D6E"/>
    <w:rsid w:val="006D4DD1"/>
    <w:rsid w:val="00702F60"/>
    <w:rsid w:val="00717B4B"/>
    <w:rsid w:val="00736864"/>
    <w:rsid w:val="00774D98"/>
    <w:rsid w:val="00786453"/>
    <w:rsid w:val="00795AF2"/>
    <w:rsid w:val="007F1D67"/>
    <w:rsid w:val="007F3D38"/>
    <w:rsid w:val="007F6EEB"/>
    <w:rsid w:val="00804E7C"/>
    <w:rsid w:val="00842FEF"/>
    <w:rsid w:val="008704EB"/>
    <w:rsid w:val="00872067"/>
    <w:rsid w:val="0088098E"/>
    <w:rsid w:val="00885FE8"/>
    <w:rsid w:val="0090270B"/>
    <w:rsid w:val="00904E6F"/>
    <w:rsid w:val="00957916"/>
    <w:rsid w:val="009A61A0"/>
    <w:rsid w:val="009B4E0A"/>
    <w:rsid w:val="00A148B1"/>
    <w:rsid w:val="00A20FCA"/>
    <w:rsid w:val="00A35557"/>
    <w:rsid w:val="00A4193D"/>
    <w:rsid w:val="00A87ACB"/>
    <w:rsid w:val="00AD4790"/>
    <w:rsid w:val="00AD5520"/>
    <w:rsid w:val="00AF410B"/>
    <w:rsid w:val="00B04D03"/>
    <w:rsid w:val="00B11480"/>
    <w:rsid w:val="00B2176A"/>
    <w:rsid w:val="00B24BA1"/>
    <w:rsid w:val="00B5595A"/>
    <w:rsid w:val="00B7451D"/>
    <w:rsid w:val="00BD0FAA"/>
    <w:rsid w:val="00BE2766"/>
    <w:rsid w:val="00BF352C"/>
    <w:rsid w:val="00BF5A87"/>
    <w:rsid w:val="00C23599"/>
    <w:rsid w:val="00C9025D"/>
    <w:rsid w:val="00C93B7B"/>
    <w:rsid w:val="00CE01E4"/>
    <w:rsid w:val="00CF67C9"/>
    <w:rsid w:val="00D00207"/>
    <w:rsid w:val="00D03C0D"/>
    <w:rsid w:val="00D13BF3"/>
    <w:rsid w:val="00D20176"/>
    <w:rsid w:val="00D41533"/>
    <w:rsid w:val="00D43F7A"/>
    <w:rsid w:val="00D559F4"/>
    <w:rsid w:val="00DB3B02"/>
    <w:rsid w:val="00DD4A80"/>
    <w:rsid w:val="00E01FDB"/>
    <w:rsid w:val="00E21C03"/>
    <w:rsid w:val="00E7378C"/>
    <w:rsid w:val="00EA0553"/>
    <w:rsid w:val="00EE11B7"/>
    <w:rsid w:val="00EF7EC5"/>
    <w:rsid w:val="00F43620"/>
    <w:rsid w:val="00F505E9"/>
    <w:rsid w:val="00F8209C"/>
    <w:rsid w:val="00FA2D1C"/>
    <w:rsid w:val="00FD5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49FB"/>
  <w15:docId w15:val="{EBCBD483-48F2-6647-A005-3A9107E1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83" w:line="252" w:lineRule="auto"/>
      <w:ind w:left="10" w:hanging="10"/>
      <w:jc w:val="both"/>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2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26383">
      <w:bodyDiv w:val="1"/>
      <w:marLeft w:val="0"/>
      <w:marRight w:val="0"/>
      <w:marTop w:val="0"/>
      <w:marBottom w:val="0"/>
      <w:divBdr>
        <w:top w:val="none" w:sz="0" w:space="0" w:color="auto"/>
        <w:left w:val="none" w:sz="0" w:space="0" w:color="auto"/>
        <w:bottom w:val="none" w:sz="0" w:space="0" w:color="auto"/>
        <w:right w:val="none" w:sz="0" w:space="0" w:color="auto"/>
      </w:divBdr>
    </w:div>
    <w:div w:id="148331468">
      <w:bodyDiv w:val="1"/>
      <w:marLeft w:val="0"/>
      <w:marRight w:val="0"/>
      <w:marTop w:val="0"/>
      <w:marBottom w:val="0"/>
      <w:divBdr>
        <w:top w:val="none" w:sz="0" w:space="0" w:color="auto"/>
        <w:left w:val="none" w:sz="0" w:space="0" w:color="auto"/>
        <w:bottom w:val="none" w:sz="0" w:space="0" w:color="auto"/>
        <w:right w:val="none" w:sz="0" w:space="0" w:color="auto"/>
      </w:divBdr>
      <w:divsChild>
        <w:div w:id="550072792">
          <w:marLeft w:val="0"/>
          <w:marRight w:val="0"/>
          <w:marTop w:val="0"/>
          <w:marBottom w:val="0"/>
          <w:divBdr>
            <w:top w:val="none" w:sz="0" w:space="0" w:color="auto"/>
            <w:left w:val="none" w:sz="0" w:space="0" w:color="auto"/>
            <w:bottom w:val="none" w:sz="0" w:space="0" w:color="auto"/>
            <w:right w:val="none" w:sz="0" w:space="0" w:color="auto"/>
          </w:divBdr>
          <w:divsChild>
            <w:div w:id="809829627">
              <w:marLeft w:val="0"/>
              <w:marRight w:val="0"/>
              <w:marTop w:val="0"/>
              <w:marBottom w:val="0"/>
              <w:divBdr>
                <w:top w:val="none" w:sz="0" w:space="0" w:color="auto"/>
                <w:left w:val="none" w:sz="0" w:space="0" w:color="auto"/>
                <w:bottom w:val="none" w:sz="0" w:space="0" w:color="auto"/>
                <w:right w:val="none" w:sz="0" w:space="0" w:color="auto"/>
              </w:divBdr>
              <w:divsChild>
                <w:div w:id="9436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461541">
      <w:bodyDiv w:val="1"/>
      <w:marLeft w:val="0"/>
      <w:marRight w:val="0"/>
      <w:marTop w:val="0"/>
      <w:marBottom w:val="0"/>
      <w:divBdr>
        <w:top w:val="none" w:sz="0" w:space="0" w:color="auto"/>
        <w:left w:val="none" w:sz="0" w:space="0" w:color="auto"/>
        <w:bottom w:val="none" w:sz="0" w:space="0" w:color="auto"/>
        <w:right w:val="none" w:sz="0" w:space="0" w:color="auto"/>
      </w:divBdr>
      <w:divsChild>
        <w:div w:id="396245130">
          <w:marLeft w:val="0"/>
          <w:marRight w:val="0"/>
          <w:marTop w:val="0"/>
          <w:marBottom w:val="0"/>
          <w:divBdr>
            <w:top w:val="none" w:sz="0" w:space="0" w:color="auto"/>
            <w:left w:val="none" w:sz="0" w:space="0" w:color="auto"/>
            <w:bottom w:val="none" w:sz="0" w:space="0" w:color="auto"/>
            <w:right w:val="none" w:sz="0" w:space="0" w:color="auto"/>
          </w:divBdr>
          <w:divsChild>
            <w:div w:id="1118069320">
              <w:marLeft w:val="0"/>
              <w:marRight w:val="0"/>
              <w:marTop w:val="0"/>
              <w:marBottom w:val="0"/>
              <w:divBdr>
                <w:top w:val="none" w:sz="0" w:space="0" w:color="auto"/>
                <w:left w:val="none" w:sz="0" w:space="0" w:color="auto"/>
                <w:bottom w:val="none" w:sz="0" w:space="0" w:color="auto"/>
                <w:right w:val="none" w:sz="0" w:space="0" w:color="auto"/>
              </w:divBdr>
              <w:divsChild>
                <w:div w:id="8307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7</Pages>
  <Words>2401</Words>
  <Characters>13690</Characters>
  <Application>Microsoft Office Word</Application>
  <DocSecurity>0</DocSecurity>
  <Lines>114</Lines>
  <Paragraphs>32</Paragraphs>
  <ScaleCrop>false</ScaleCrop>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Zhang</dc:creator>
  <cp:keywords/>
  <cp:lastModifiedBy>Mou Zhang</cp:lastModifiedBy>
  <cp:revision>79</cp:revision>
  <dcterms:created xsi:type="dcterms:W3CDTF">2020-04-18T16:29:00Z</dcterms:created>
  <dcterms:modified xsi:type="dcterms:W3CDTF">2020-04-19T20:47:00Z</dcterms:modified>
</cp:coreProperties>
</file>