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61541" w14:textId="77777777" w:rsidR="00A751F8" w:rsidRDefault="00A751F8" w:rsidP="00A751F8">
      <w:pPr>
        <w:pStyle w:val="NormalWeb"/>
      </w:pPr>
      <w:r>
        <w:t xml:space="preserve">The time complexity of the Insertion Sort algorithm in both the worst case and the </w:t>
      </w:r>
      <w:proofErr w:type="gramStart"/>
      <w:r>
        <w:t>best case</w:t>
      </w:r>
      <w:proofErr w:type="gramEnd"/>
      <w:r>
        <w:t xml:space="preserve"> scenarios is as follows:</w:t>
      </w:r>
    </w:p>
    <w:p w14:paraId="0E6A152A" w14:textId="77777777" w:rsidR="00A751F8" w:rsidRDefault="00A751F8" w:rsidP="00A751F8">
      <w:pPr>
        <w:pStyle w:val="NormalWeb"/>
        <w:numPr>
          <w:ilvl w:val="0"/>
          <w:numId w:val="1"/>
        </w:numPr>
      </w:pPr>
      <w:r>
        <w:t xml:space="preserve">Worst case time complexity: O(n^2) In the worst case scenario, when the input array is sorted in descending order, each element needs to be compared to all the previous elements, resulting in a total of n*(n-1)/2 comparisons, where n is the size of the input array. This makes the </w:t>
      </w:r>
      <w:proofErr w:type="gramStart"/>
      <w:r>
        <w:t xml:space="preserve">worst </w:t>
      </w:r>
      <w:bookmarkStart w:id="0" w:name="_GoBack"/>
      <w:bookmarkEnd w:id="0"/>
      <w:r>
        <w:t>case</w:t>
      </w:r>
      <w:proofErr w:type="gramEnd"/>
      <w:r>
        <w:t xml:space="preserve"> time complexity of the Insertion Sort algorithm O(n^2).</w:t>
      </w:r>
    </w:p>
    <w:p w14:paraId="16BAA8BA" w14:textId="77777777" w:rsidR="00A751F8" w:rsidRDefault="00A751F8" w:rsidP="00A751F8">
      <w:pPr>
        <w:pStyle w:val="NormalWeb"/>
        <w:numPr>
          <w:ilvl w:val="0"/>
          <w:numId w:val="1"/>
        </w:numPr>
      </w:pPr>
      <w:r>
        <w:t xml:space="preserve">Best case time complexity: O(n) In the </w:t>
      </w:r>
      <w:proofErr w:type="gramStart"/>
      <w:r>
        <w:t>best case</w:t>
      </w:r>
      <w:proofErr w:type="gramEnd"/>
      <w:r>
        <w:t xml:space="preserve"> scenario, when the input array is already sorted in ascending order, each element only needs to be compared to its predecessor and no swapping is required. This results in a total of n-1 comparisons, making the </w:t>
      </w:r>
      <w:proofErr w:type="gramStart"/>
      <w:r>
        <w:t>best case</w:t>
      </w:r>
      <w:proofErr w:type="gramEnd"/>
      <w:r>
        <w:t xml:space="preserve"> time complexity of the Insertion Sort algorithm O(n).</w:t>
      </w:r>
    </w:p>
    <w:p w14:paraId="11E7B174" w14:textId="77777777" w:rsidR="00A751F8" w:rsidRDefault="00A751F8" w:rsidP="00A751F8">
      <w:pPr>
        <w:pStyle w:val="NormalWeb"/>
      </w:pPr>
      <w:r>
        <w:t xml:space="preserve">Overall, the Insertion Sort algorithm has a quadratic time complexity in the </w:t>
      </w:r>
      <w:proofErr w:type="gramStart"/>
      <w:r>
        <w:t>worst case</w:t>
      </w:r>
      <w:proofErr w:type="gramEnd"/>
      <w:r>
        <w:t xml:space="preserve"> scenario and a linear time complexity in the best case scenario. However, in practice, the </w:t>
      </w:r>
      <w:proofErr w:type="gramStart"/>
      <w:r>
        <w:t>worst case</w:t>
      </w:r>
      <w:proofErr w:type="gramEnd"/>
      <w:r>
        <w:t xml:space="preserve"> scenario is rare and the Insertion Sort algorithm is often used for small to medium sized arrays, where its simplicity and stability make it an efficient sorting algorithm.</w:t>
      </w:r>
    </w:p>
    <w:p w14:paraId="712D9877" w14:textId="77777777" w:rsidR="00E00878" w:rsidRDefault="00A751F8"/>
    <w:sectPr w:rsidR="00E0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F65E5"/>
    <w:multiLevelType w:val="multilevel"/>
    <w:tmpl w:val="9D5E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FE"/>
    <w:rsid w:val="003E74FE"/>
    <w:rsid w:val="00710C9F"/>
    <w:rsid w:val="00737664"/>
    <w:rsid w:val="00A7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4EAB5-0F0F-4BE5-BC6C-63FE73E8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5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4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LIB-606-IP127</dc:creator>
  <cp:keywords/>
  <dc:description/>
  <cp:lastModifiedBy>LIB-606-IP127</cp:lastModifiedBy>
  <cp:revision>2</cp:revision>
  <dcterms:created xsi:type="dcterms:W3CDTF">2023-02-22T08:25:00Z</dcterms:created>
  <dcterms:modified xsi:type="dcterms:W3CDTF">2023-02-22T08:25:00Z</dcterms:modified>
</cp:coreProperties>
</file>