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952F" w14:textId="378CD924" w:rsidR="001A232C" w:rsidRPr="001A232C" w:rsidRDefault="001A232C">
      <w:pPr>
        <w:spacing w:after="0" w:line="240" w:lineRule="auto"/>
        <w:rPr>
          <w:b/>
          <w:bCs/>
        </w:rPr>
      </w:pPr>
      <w:bookmarkStart w:id="0" w:name="_Hlk56772724"/>
      <w:r w:rsidRPr="001A232C">
        <w:rPr>
          <w:b/>
          <w:bCs/>
        </w:rPr>
        <w:t>Statement 1</w:t>
      </w:r>
    </w:p>
    <w:bookmarkEnd w:id="0"/>
    <w:p w14:paraId="3CBE9573" w14:textId="77777777" w:rsidR="001A232C" w:rsidRDefault="001A232C">
      <w:pPr>
        <w:spacing w:after="0" w:line="240" w:lineRule="auto"/>
      </w:pPr>
    </w:p>
    <w:p w14:paraId="0000001A" w14:textId="21BBCD45" w:rsidR="00DF5D8B" w:rsidRPr="001A232C" w:rsidRDefault="000423B3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sdt>
        <w:sdtPr>
          <w:tag w:val="goog_rdk_12"/>
          <w:id w:val="733824542"/>
          <w:showingPlcHdr/>
        </w:sdtPr>
        <w:sdtEndPr/>
        <w:sdtContent>
          <w:r w:rsidR="001A232C">
            <w:t xml:space="preserve">     </w:t>
          </w:r>
        </w:sdtContent>
      </w:sdt>
      <w:r w:rsidR="00E70BA8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="00E70BA8"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E70BA8">
        <w:rPr>
          <w:rFonts w:ascii="Consolas" w:eastAsia="Consolas" w:hAnsi="Consolas" w:cs="Consolas"/>
          <w:color w:val="000000"/>
          <w:sz w:val="19"/>
          <w:szCs w:val="19"/>
        </w:rPr>
        <w:t>SalesOrderID</w:t>
      </w:r>
      <w:proofErr w:type="spellEnd"/>
      <w:r w:rsidR="00E70BA8"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B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C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D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E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F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0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1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2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[AdventureWorks2017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3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 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4" w14:textId="77777777" w:rsidR="00DF5D8B" w:rsidRDefault="00DF5D8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2510B6B0" w14:textId="77777777" w:rsidR="001A232C" w:rsidRPr="000423B3" w:rsidRDefault="001A232C" w:rsidP="001A232C">
      <w:pPr>
        <w:spacing w:after="0" w:line="240" w:lineRule="auto"/>
        <w:rPr>
          <w:b/>
          <w:bCs/>
        </w:rPr>
      </w:pPr>
    </w:p>
    <w:p w14:paraId="67528713" w14:textId="2326DD9E" w:rsidR="001A232C" w:rsidRPr="000423B3" w:rsidRDefault="001A232C" w:rsidP="001A232C">
      <w:pPr>
        <w:spacing w:after="0" w:line="240" w:lineRule="auto"/>
        <w:rPr>
          <w:b/>
          <w:bCs/>
        </w:rPr>
      </w:pPr>
      <w:bookmarkStart w:id="1" w:name="_Hlk60646080"/>
      <w:r w:rsidRPr="000423B3">
        <w:rPr>
          <w:b/>
          <w:bCs/>
        </w:rPr>
        <w:t>Statement 1 Explanation</w:t>
      </w:r>
    </w:p>
    <w:p w14:paraId="714B0D84" w14:textId="77777777" w:rsidR="001A232C" w:rsidRPr="000423B3" w:rsidRDefault="001A232C">
      <w:pPr>
        <w:spacing w:after="0" w:line="240" w:lineRule="auto"/>
        <w:rPr>
          <w:rFonts w:eastAsia="Consolas"/>
        </w:rPr>
      </w:pPr>
    </w:p>
    <w:p w14:paraId="00000025" w14:textId="3205EDA4" w:rsidR="00DF5D8B" w:rsidRPr="000423B3" w:rsidRDefault="00E70BA8">
      <w:pPr>
        <w:spacing w:after="0" w:line="240" w:lineRule="auto"/>
        <w:rPr>
          <w:rFonts w:eastAsia="Consolas"/>
        </w:rPr>
      </w:pPr>
      <w:r w:rsidRPr="000423B3">
        <w:rPr>
          <w:rFonts w:eastAsia="Consolas"/>
        </w:rPr>
        <w:t xml:space="preserve">Lists this fields in </w:t>
      </w:r>
      <w:r w:rsidR="000423B3" w:rsidRPr="000423B3">
        <w:rPr>
          <w:rFonts w:eastAsia="Consolas"/>
        </w:rPr>
        <w:t xml:space="preserve">the order of the select statement from </w:t>
      </w:r>
      <w:r w:rsidRPr="000423B3">
        <w:rPr>
          <w:rFonts w:eastAsia="Consolas"/>
        </w:rPr>
        <w:t xml:space="preserve">a table named </w:t>
      </w:r>
      <w:proofErr w:type="spellStart"/>
      <w:r w:rsidRPr="000423B3">
        <w:rPr>
          <w:rFonts w:eastAsia="Consolas"/>
        </w:rPr>
        <w:t>SalesOrderHeader</w:t>
      </w:r>
      <w:proofErr w:type="spellEnd"/>
      <w:r w:rsidR="000423B3" w:rsidRPr="000423B3">
        <w:rPr>
          <w:rFonts w:eastAsia="Consolas"/>
        </w:rPr>
        <w:t>.</w:t>
      </w:r>
      <w:r w:rsidRPr="000423B3">
        <w:rPr>
          <w:rFonts w:eastAsia="Consolas"/>
        </w:rPr>
        <w:t xml:space="preserve"> </w:t>
      </w:r>
      <w:r w:rsidR="000423B3" w:rsidRPr="000423B3">
        <w:rPr>
          <w:rFonts w:eastAsia="Consolas"/>
        </w:rPr>
        <w:t xml:space="preserve">It </w:t>
      </w:r>
      <w:r w:rsidRPr="000423B3">
        <w:rPr>
          <w:rFonts w:eastAsia="Consolas"/>
        </w:rPr>
        <w:t xml:space="preserve">then sorts the information starting with </w:t>
      </w:r>
      <w:proofErr w:type="spellStart"/>
      <w:r w:rsidRPr="000423B3">
        <w:rPr>
          <w:rFonts w:eastAsia="Consolas"/>
        </w:rPr>
        <w:t>OrderDate</w:t>
      </w:r>
      <w:proofErr w:type="spellEnd"/>
      <w:r w:rsidRPr="000423B3">
        <w:rPr>
          <w:rFonts w:eastAsia="Consolas"/>
        </w:rPr>
        <w:t xml:space="preserve"> and then </w:t>
      </w:r>
      <w:proofErr w:type="spellStart"/>
      <w:r w:rsidRPr="000423B3">
        <w:rPr>
          <w:rFonts w:eastAsia="Consolas"/>
        </w:rPr>
        <w:t>DueDate</w:t>
      </w:r>
      <w:proofErr w:type="spellEnd"/>
      <w:r w:rsidRPr="000423B3">
        <w:rPr>
          <w:rFonts w:eastAsia="Consolas"/>
        </w:rPr>
        <w:t>.</w:t>
      </w:r>
    </w:p>
    <w:bookmarkEnd w:id="1"/>
    <w:p w14:paraId="00000026" w14:textId="15A7C9D3" w:rsidR="00DF5D8B" w:rsidRDefault="00DF5D8B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0F670E7" w14:textId="6956322B" w:rsidR="00E70BA8" w:rsidRDefault="00E70BA8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2F0D0FE0" w14:textId="77777777" w:rsidR="001A232C" w:rsidRDefault="001A232C">
      <w:pPr>
        <w:rPr>
          <w:b/>
          <w:bCs/>
        </w:rPr>
      </w:pPr>
      <w:r>
        <w:rPr>
          <w:b/>
          <w:bCs/>
        </w:rPr>
        <w:br w:type="page"/>
      </w:r>
    </w:p>
    <w:p w14:paraId="2F00C3C4" w14:textId="1B4E89E6" w:rsidR="001A232C" w:rsidRPr="001A232C" w:rsidRDefault="001A232C" w:rsidP="001A232C">
      <w:pPr>
        <w:spacing w:after="0" w:line="240" w:lineRule="auto"/>
        <w:rPr>
          <w:b/>
          <w:bCs/>
        </w:rPr>
      </w:pPr>
      <w:r w:rsidRPr="001A232C">
        <w:rPr>
          <w:b/>
          <w:bCs/>
        </w:rPr>
        <w:lastRenderedPageBreak/>
        <w:t>Statement 2</w:t>
      </w:r>
    </w:p>
    <w:p w14:paraId="2ACF9D2C" w14:textId="0B5D0F94" w:rsidR="00E70BA8" w:rsidRDefault="00E70BA8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00000027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8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9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A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B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C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D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E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F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[AdventureWorks2017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30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 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31" w14:textId="16A86120" w:rsidR="00DF5D8B" w:rsidRDefault="00E70BA8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sz w:val="19"/>
          <w:szCs w:val="19"/>
        </w:rPr>
        <w:t>] in (‘545’,’689’,’755’)</w:t>
      </w:r>
    </w:p>
    <w:p w14:paraId="34010320" w14:textId="577D0F16" w:rsidR="00E70BA8" w:rsidRDefault="00E70BA8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73B8AD6F" w14:textId="0EE2717D" w:rsidR="001A232C" w:rsidRDefault="001A232C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4EBAA764" w14:textId="00E32726" w:rsidR="001A232C" w:rsidRPr="001A232C" w:rsidRDefault="001A232C" w:rsidP="001A232C">
      <w:pPr>
        <w:spacing w:after="0" w:line="240" w:lineRule="auto"/>
        <w:rPr>
          <w:b/>
          <w:bCs/>
        </w:rPr>
      </w:pPr>
      <w:bookmarkStart w:id="2" w:name="_Hlk56772779"/>
      <w:r w:rsidRPr="001A232C">
        <w:rPr>
          <w:b/>
          <w:bCs/>
        </w:rPr>
        <w:t>Statement 2 Corrected</w:t>
      </w:r>
      <w:bookmarkEnd w:id="2"/>
    </w:p>
    <w:p w14:paraId="01FD82A8" w14:textId="7FA4B3DC" w:rsidR="001A232C" w:rsidRDefault="001A232C" w:rsidP="00E70BA8">
      <w:pPr>
        <w:spacing w:after="0" w:line="240" w:lineRule="auto"/>
      </w:pPr>
    </w:p>
    <w:sdt>
      <w:sdtPr>
        <w:tag w:val="goog_rdk_38"/>
        <w:id w:val="649783937"/>
      </w:sdtPr>
      <w:sdtEndPr/>
      <w:sdtContent>
        <w:sdt>
          <w:sdtPr>
            <w:tag w:val="goog_rdk_37"/>
            <w:id w:val="-655688436"/>
          </w:sdtPr>
          <w:sdtEndPr/>
          <w:sdtContent>
            <w:p w14:paraId="7FB19CB7" w14:textId="2F58F00A" w:rsidR="00E70BA8" w:rsidRPr="001A232C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[</w:t>
              </w:r>
              <w:proofErr w:type="spellStart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SalesOrderID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5BD61FF3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     </w:t>
              </w:r>
              <w:proofErr w:type="gramStart"/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proofErr w:type="gram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OrderDate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409496B4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     </w:t>
              </w:r>
              <w:proofErr w:type="gramStart"/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proofErr w:type="gram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ShipDate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1F6640AC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ab/>
              </w:r>
              <w:proofErr w:type="gramStart"/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proofErr w:type="gram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DueDate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30CBD2B0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     </w:t>
              </w:r>
              <w:proofErr w:type="gramStart"/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proofErr w:type="gram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SalesOrderNumber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165E795D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     </w:t>
              </w:r>
              <w:proofErr w:type="gramStart"/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proofErr w:type="gram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PurchaseOrderNumber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4162ACF1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     </w:t>
              </w:r>
              <w:proofErr w:type="gramStart"/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proofErr w:type="gram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AccountNumber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01917052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     </w:t>
              </w:r>
              <w:proofErr w:type="gramStart"/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proofErr w:type="gram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CustomerID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438EBA4D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[AdventureWorks2017</w:t>
              </w:r>
              <w:proofErr w:type="gramStart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gram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Sales]</w:t>
              </w:r>
              <w:r>
                <w:rPr>
                  <w:rFonts w:ascii="Consolas" w:eastAsia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SalesOrderHeader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5A6675B5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eastAsia="Consolas" w:hAnsi="Consolas" w:cs="Consolas"/>
                  <w:sz w:val="19"/>
                  <w:szCs w:val="19"/>
                </w:rPr>
                <w:t xml:space="preserve"> [</w:t>
              </w:r>
              <w:proofErr w:type="spellStart"/>
              <w:r>
                <w:rPr>
                  <w:rFonts w:ascii="Consolas" w:eastAsia="Consolas" w:hAnsi="Consolas" w:cs="Consolas"/>
                  <w:sz w:val="19"/>
                  <w:szCs w:val="19"/>
                </w:rPr>
                <w:t>CustomerID</w:t>
              </w:r>
              <w:proofErr w:type="spellEnd"/>
              <w:r>
                <w:rPr>
                  <w:rFonts w:ascii="Consolas" w:eastAsia="Consolas" w:hAnsi="Consolas" w:cs="Consolas"/>
                  <w:sz w:val="19"/>
                  <w:szCs w:val="19"/>
                </w:rPr>
                <w:t>] in (‘545’,’689’,’755’)</w:t>
              </w:r>
            </w:p>
            <w:p w14:paraId="558E04DF" w14:textId="77777777" w:rsidR="00E70BA8" w:rsidRDefault="00E70BA8" w:rsidP="00E70BA8">
              <w:pPr>
                <w:spacing w:after="0" w:line="240" w:lineRule="auto"/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</w:pPr>
              <w:r>
                <w:rPr>
                  <w:rFonts w:ascii="Consolas" w:eastAsia="Consolas" w:hAnsi="Consolas" w:cs="Consolas"/>
                  <w:color w:val="0000FF"/>
                  <w:sz w:val="19"/>
                  <w:szCs w:val="19"/>
                </w:rPr>
                <w:t>ORDER BY</w:t>
              </w:r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 xml:space="preserve"> [</w:t>
              </w:r>
              <w:proofErr w:type="spellStart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OrderDate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], [</w:t>
              </w:r>
              <w:proofErr w:type="spellStart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DueDate</w:t>
              </w:r>
              <w:proofErr w:type="spellEnd"/>
              <w:r>
                <w:rPr>
                  <w:rFonts w:ascii="Consolas" w:eastAsia="Consolas" w:hAnsi="Consolas" w:cs="Consolas"/>
                  <w:color w:val="000000"/>
                  <w:sz w:val="19"/>
                  <w:szCs w:val="19"/>
                </w:rPr>
                <w:t>]</w:t>
              </w:r>
            </w:p>
            <w:p w14:paraId="00000033" w14:textId="5DF60D6C" w:rsidR="00DF5D8B" w:rsidRDefault="000423B3">
              <w:pPr>
                <w:spacing w:after="0" w:line="240" w:lineRule="auto"/>
                <w:rPr>
                  <w:rFonts w:ascii="Consolas" w:eastAsia="Consolas" w:hAnsi="Consolas" w:cs="Consolas"/>
                  <w:sz w:val="19"/>
                  <w:szCs w:val="19"/>
                </w:rPr>
              </w:pPr>
            </w:p>
          </w:sdtContent>
        </w:sdt>
      </w:sdtContent>
    </w:sdt>
    <w:p w14:paraId="6DFB000D" w14:textId="084A9BDE" w:rsidR="000423B3" w:rsidRDefault="000423B3">
      <w:pPr>
        <w:spacing w:after="0" w:line="240" w:lineRule="auto"/>
      </w:pPr>
    </w:p>
    <w:p w14:paraId="410A18D2" w14:textId="3A6E88D7" w:rsidR="000423B3" w:rsidRPr="000423B3" w:rsidRDefault="000423B3" w:rsidP="000423B3">
      <w:pPr>
        <w:spacing w:after="0" w:line="240" w:lineRule="auto"/>
        <w:rPr>
          <w:b/>
          <w:bCs/>
        </w:rPr>
      </w:pPr>
      <w:r w:rsidRPr="000423B3">
        <w:rPr>
          <w:b/>
          <w:bCs/>
        </w:rPr>
        <w:t>Statement 2 Explanation</w:t>
      </w:r>
    </w:p>
    <w:p w14:paraId="3D846245" w14:textId="77777777" w:rsidR="000423B3" w:rsidRDefault="000423B3" w:rsidP="000423B3">
      <w:pPr>
        <w:spacing w:after="0" w:line="240" w:lineRule="auto"/>
      </w:pPr>
    </w:p>
    <w:p w14:paraId="314A536A" w14:textId="1C331A90" w:rsidR="000423B3" w:rsidRPr="001A232C" w:rsidRDefault="000423B3">
      <w:pPr>
        <w:spacing w:after="0" w:line="240" w:lineRule="auto"/>
      </w:pPr>
      <w:r>
        <w:t>Correct the order of the ORDER BY and WHERE statements. You must filter before you sort. Once corrected, this statement l</w:t>
      </w:r>
      <w:r>
        <w:t>ist</w:t>
      </w:r>
      <w:r>
        <w:t>s</w:t>
      </w:r>
      <w:r>
        <w:t xml:space="preserve"> the fields in this order from a table named </w:t>
      </w:r>
      <w:proofErr w:type="spellStart"/>
      <w:r>
        <w:t>SalesOrderHeader</w:t>
      </w:r>
      <w:proofErr w:type="spellEnd"/>
      <w:r>
        <w:t>, only show</w:t>
      </w:r>
      <w:r>
        <w:t>s</w:t>
      </w:r>
      <w:r>
        <w:t xml:space="preserve"> customers with </w:t>
      </w:r>
      <w:r>
        <w:t>ID</w:t>
      </w:r>
      <w:r>
        <w:t xml:space="preserve">s that are 545, 689 and 755, </w:t>
      </w:r>
      <w:r>
        <w:t xml:space="preserve">and </w:t>
      </w:r>
      <w:r>
        <w:t>then sort</w:t>
      </w:r>
      <w:r>
        <w:t>s</w:t>
      </w:r>
      <w:r>
        <w:t xml:space="preserve"> by </w:t>
      </w:r>
      <w:proofErr w:type="spellStart"/>
      <w:r>
        <w:t>OrderDate</w:t>
      </w:r>
      <w:proofErr w:type="spellEnd"/>
      <w:r>
        <w:t xml:space="preserve"> </w:t>
      </w:r>
      <w:r>
        <w:t xml:space="preserve">and </w:t>
      </w:r>
      <w:proofErr w:type="spellStart"/>
      <w:r>
        <w:t>DueDate</w:t>
      </w:r>
      <w:proofErr w:type="spellEnd"/>
      <w:r>
        <w:t>.</w:t>
      </w:r>
    </w:p>
    <w:sectPr w:rsidR="000423B3" w:rsidRPr="001A23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8B"/>
    <w:rsid w:val="000423B3"/>
    <w:rsid w:val="001A232C"/>
    <w:rsid w:val="00DF5D8B"/>
    <w:rsid w:val="00E7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B119"/>
  <w15:docId w15:val="{30344AAF-4DC9-48CE-A4E9-C603B22B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wCP8tjBAdhgB8fVOKiRqdW/yIQ==">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Hunt</dc:creator>
  <cp:lastModifiedBy>Spencer Nicholls</cp:lastModifiedBy>
  <cp:revision>4</cp:revision>
  <dcterms:created xsi:type="dcterms:W3CDTF">2020-11-18T18:21:00Z</dcterms:created>
  <dcterms:modified xsi:type="dcterms:W3CDTF">2021-01-04T16:50:00Z</dcterms:modified>
</cp:coreProperties>
</file>