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4EAC" w14:textId="77777777" w:rsidR="009B7EB0" w:rsidRPr="009B7EB0" w:rsidRDefault="009B7EB0" w:rsidP="009B7EB0">
      <w:pPr>
        <w:shd w:val="clear" w:color="auto" w:fill="FFFFFF"/>
        <w:spacing w:before="180" w:after="0" w:line="240" w:lineRule="auto"/>
        <w:rPr>
          <w:rFonts w:ascii="Lato" w:eastAsia="Times New Roman" w:hAnsi="Lato" w:cs="Times New Roman"/>
          <w:color w:val="1D2857"/>
          <w:sz w:val="24"/>
          <w:szCs w:val="24"/>
        </w:rPr>
      </w:pPr>
      <w:r w:rsidRPr="009B7EB0">
        <w:rPr>
          <w:rFonts w:ascii="Lato" w:eastAsia="Times New Roman" w:hAnsi="Lato" w:cs="Times New Roman"/>
          <w:color w:val="1D2857"/>
          <w:sz w:val="24"/>
          <w:szCs w:val="24"/>
        </w:rPr>
        <w:t>Any member of the group has to submit the group lab report for each Lab manuals at the</w:t>
      </w:r>
      <w:r w:rsidRPr="009B7EB0">
        <w:rPr>
          <w:rFonts w:ascii="Lato" w:eastAsia="Times New Roman" w:hAnsi="Lato" w:cs="Times New Roman"/>
          <w:b/>
          <w:bCs/>
          <w:color w:val="1D2857"/>
          <w:sz w:val="24"/>
          <w:szCs w:val="24"/>
        </w:rPr>
        <w:t> beginning of the next class</w:t>
      </w:r>
      <w:r w:rsidRPr="009B7EB0">
        <w:rPr>
          <w:rFonts w:ascii="Lato" w:eastAsia="Times New Roman" w:hAnsi="Lato" w:cs="Times New Roman"/>
          <w:color w:val="1D2857"/>
          <w:sz w:val="24"/>
          <w:szCs w:val="24"/>
        </w:rPr>
        <w:t>. </w:t>
      </w:r>
      <w:r w:rsidRPr="009B7EB0">
        <w:rPr>
          <w:rFonts w:ascii="Lato" w:eastAsia="Times New Roman" w:hAnsi="Lato" w:cs="Times New Roman"/>
          <w:b/>
          <w:bCs/>
          <w:color w:val="1D2857"/>
          <w:sz w:val="24"/>
          <w:szCs w:val="24"/>
        </w:rPr>
        <w:t>No late submissions are allowed</w:t>
      </w:r>
      <w:r w:rsidRPr="009B7EB0">
        <w:rPr>
          <w:rFonts w:ascii="Lato" w:eastAsia="Times New Roman" w:hAnsi="Lato" w:cs="Times New Roman"/>
          <w:color w:val="1D2857"/>
          <w:sz w:val="24"/>
          <w:szCs w:val="24"/>
        </w:rPr>
        <w:t>. Below is a detailed description of what each Lab Report must contain:</w:t>
      </w:r>
      <w:r w:rsidRPr="009B7EB0">
        <w:rPr>
          <w:rFonts w:ascii="Lato" w:eastAsia="Times New Roman" w:hAnsi="Lato" w:cs="Times New Roman"/>
          <w:color w:val="1D2857"/>
          <w:sz w:val="24"/>
          <w:szCs w:val="24"/>
        </w:rPr>
        <w:br/>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1. Cover Page-</w:t>
      </w:r>
      <w:r w:rsidRPr="009B7EB0">
        <w:rPr>
          <w:rFonts w:ascii="Lato" w:eastAsia="Times New Roman" w:hAnsi="Lato" w:cs="Times New Roman"/>
          <w:color w:val="1D2857"/>
          <w:sz w:val="24"/>
          <w:szCs w:val="24"/>
        </w:rPr>
        <w:t> All lab reports should have a</w:t>
      </w:r>
      <w:r w:rsidRPr="009B7EB0">
        <w:rPr>
          <w:rFonts w:ascii="Lato" w:eastAsia="Times New Roman" w:hAnsi="Lato" w:cs="Times New Roman"/>
          <w:b/>
          <w:bCs/>
          <w:i/>
          <w:iCs/>
          <w:color w:val="1D2857"/>
          <w:sz w:val="24"/>
          <w:szCs w:val="24"/>
        </w:rPr>
        <w:t> printed</w:t>
      </w:r>
      <w:r w:rsidRPr="009B7EB0">
        <w:rPr>
          <w:rFonts w:ascii="Lato" w:eastAsia="Times New Roman" w:hAnsi="Lato" w:cs="Times New Roman"/>
          <w:color w:val="1D2857"/>
          <w:sz w:val="24"/>
          <w:szCs w:val="24"/>
        </w:rPr>
        <w:t> cover page, and the same cover page should be used for all the lab reports.</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2. Experiment Name</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3. Objective </w:t>
      </w:r>
      <w:r w:rsidRPr="009B7EB0">
        <w:rPr>
          <w:rFonts w:ascii="Lato" w:eastAsia="Times New Roman" w:hAnsi="Lato" w:cs="Times New Roman"/>
          <w:color w:val="1D2857"/>
          <w:sz w:val="24"/>
          <w:szCs w:val="24"/>
        </w:rPr>
        <w:t>– You should briefly write what was the aim of the experiment. In other words, write what you intend to achieve by experimenting.</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4. List of Equipment</w:t>
      </w:r>
      <w:r w:rsidRPr="009B7EB0">
        <w:rPr>
          <w:rFonts w:ascii="Lato" w:eastAsia="Times New Roman" w:hAnsi="Lato" w:cs="Times New Roman"/>
          <w:color w:val="1D2857"/>
          <w:sz w:val="24"/>
          <w:szCs w:val="24"/>
        </w:rPr>
        <w:t>– A simple list of all the apparatuses and Equipment you used to do the lab experiment.</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5. Theory</w:t>
      </w:r>
      <w:r w:rsidRPr="009B7EB0">
        <w:rPr>
          <w:rFonts w:ascii="Lato" w:eastAsia="Times New Roman" w:hAnsi="Lato" w:cs="Times New Roman"/>
          <w:color w:val="1D2857"/>
          <w:sz w:val="24"/>
          <w:szCs w:val="24"/>
        </w:rPr>
        <w:t> – you will specifically write only the things taught during the lecture time of the class by the faculty. This section should be concise and to the point, and in your own words. Direct copying from lab reports of other groups is strictly prohibited. Marks will be given based on your ability to explain what you understood during class time.</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6. Circuit Diagram</w:t>
      </w:r>
      <w:r w:rsidRPr="009B7EB0">
        <w:rPr>
          <w:rFonts w:ascii="Lato" w:eastAsia="Times New Roman" w:hAnsi="Lato" w:cs="Times New Roman"/>
          <w:color w:val="1D2857"/>
          <w:sz w:val="24"/>
          <w:szCs w:val="24"/>
        </w:rPr>
        <w:t> – Give the circuit diagram for the experiment; it should be a screenshot from the Multisim including DMM/probe connection with display values and with your Name and ID for simulation.</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7. Data and Table</w:t>
      </w:r>
      <w:r w:rsidRPr="009B7EB0">
        <w:rPr>
          <w:rFonts w:ascii="Lato" w:eastAsia="Times New Roman" w:hAnsi="Lato" w:cs="Times New Roman"/>
          <w:color w:val="1D2857"/>
          <w:sz w:val="24"/>
          <w:szCs w:val="24"/>
        </w:rPr>
        <w:t> – This section of the lab report will contain the data that you have collected practically during the class. Show the calculations required in this section. Include the necessary graphs showing the relationship between two parameters you varied or used in the lab then you should put the graph in this section. Provide screenshots or images of the graphs.</w:t>
      </w:r>
      <w:r w:rsidRPr="009B7EB0">
        <w:rPr>
          <w:rFonts w:ascii="Lato" w:eastAsia="Times New Roman" w:hAnsi="Lato" w:cs="Times New Roman"/>
          <w:b/>
          <w:bCs/>
          <w:color w:val="1D2857"/>
          <w:sz w:val="24"/>
          <w:szCs w:val="24"/>
        </w:rPr>
        <w:t> All curves must be drawn with suitable titles, labels, units, and scales on both axes.</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8. Graphical Analysis- </w:t>
      </w:r>
      <w:r w:rsidRPr="009B7EB0">
        <w:rPr>
          <w:rFonts w:ascii="Lato" w:eastAsia="Times New Roman" w:hAnsi="Lato" w:cs="Times New Roman"/>
          <w:color w:val="1D2857"/>
          <w:sz w:val="24"/>
          <w:szCs w:val="24"/>
        </w:rPr>
        <w:t>If there is any graph in the experiment, explain your graph in a clear and precise manner. For instance, you should be able to explain why a part of a graph rises initially and then becomes constant for some experiments.</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9. Questions and Answers-</w:t>
      </w:r>
      <w:r w:rsidRPr="009B7EB0">
        <w:rPr>
          <w:rFonts w:ascii="Lato" w:eastAsia="Times New Roman" w:hAnsi="Lato" w:cs="Times New Roman"/>
          <w:color w:val="1D2857"/>
          <w:sz w:val="24"/>
          <w:szCs w:val="24"/>
        </w:rPr>
        <w:t> There are a few report questions that you need to answer which are given in the manual. </w:t>
      </w:r>
      <w:r w:rsidRPr="009B7EB0">
        <w:rPr>
          <w:rFonts w:ascii="Lato" w:eastAsia="Times New Roman" w:hAnsi="Lato" w:cs="Times New Roman"/>
          <w:b/>
          <w:bCs/>
          <w:color w:val="1D2857"/>
          <w:sz w:val="24"/>
          <w:szCs w:val="24"/>
        </w:rPr>
        <w:t>Any copy of answers will get straight zero. Plagiarism is also strictly prohibited.</w:t>
      </w:r>
      <w:r w:rsidRPr="009B7EB0">
        <w:rPr>
          <w:rFonts w:ascii="Lato" w:eastAsia="Times New Roman" w:hAnsi="Lato" w:cs="Times New Roman"/>
          <w:color w:val="1D2857"/>
          <w:sz w:val="24"/>
          <w:szCs w:val="24"/>
        </w:rPr>
        <w:br/>
      </w:r>
      <w:r w:rsidRPr="009B7EB0">
        <w:rPr>
          <w:rFonts w:ascii="Lato" w:eastAsia="Times New Roman" w:hAnsi="Lato" w:cs="Times New Roman"/>
          <w:b/>
          <w:bCs/>
          <w:color w:val="1D2857"/>
          <w:sz w:val="24"/>
          <w:szCs w:val="24"/>
        </w:rPr>
        <w:t>10. Result analysis &amp; Discussion</w:t>
      </w:r>
      <w:r w:rsidRPr="009B7EB0">
        <w:rPr>
          <w:rFonts w:ascii="Lato" w:eastAsia="Times New Roman" w:hAnsi="Lato" w:cs="Times New Roman"/>
          <w:color w:val="1D2857"/>
          <w:sz w:val="24"/>
          <w:szCs w:val="24"/>
        </w:rPr>
        <w:t> –This is one of the most important parts of the lab report. What you write here proves how attentive and careful you were during the lab class. You will analyze about the result of the experiment and discuss the overall output of the experiment in your </w:t>
      </w:r>
      <w:r w:rsidRPr="009B7EB0">
        <w:rPr>
          <w:rFonts w:ascii="Lato" w:eastAsia="Times New Roman" w:hAnsi="Lato" w:cs="Times New Roman"/>
          <w:b/>
          <w:bCs/>
          <w:color w:val="1D2857"/>
          <w:sz w:val="24"/>
          <w:szCs w:val="24"/>
        </w:rPr>
        <w:t>own words.</w:t>
      </w:r>
      <w:r w:rsidRPr="009B7EB0">
        <w:rPr>
          <w:rFonts w:ascii="Lato" w:eastAsia="Times New Roman" w:hAnsi="Lato" w:cs="Times New Roman"/>
          <w:color w:val="1D2857"/>
          <w:sz w:val="24"/>
          <w:szCs w:val="24"/>
        </w:rPr>
        <w:t> Copying a single line from another person’s discussion will earn you a straight zero. </w:t>
      </w:r>
      <w:r w:rsidRPr="009B7EB0">
        <w:rPr>
          <w:rFonts w:ascii="Lato" w:eastAsia="Times New Roman" w:hAnsi="Lato" w:cs="Times New Roman"/>
          <w:color w:val="1D2857"/>
          <w:sz w:val="24"/>
          <w:szCs w:val="24"/>
        </w:rPr>
        <w:br/>
      </w:r>
      <w:r w:rsidRPr="009B7EB0">
        <w:rPr>
          <w:rFonts w:ascii="Lato" w:eastAsia="Times New Roman" w:hAnsi="Lato" w:cs="Times New Roman"/>
          <w:color w:val="1D2857"/>
          <w:sz w:val="24"/>
          <w:szCs w:val="24"/>
        </w:rPr>
        <w:br/>
        <w:t>     You must focus on these 4 points: </w:t>
      </w:r>
    </w:p>
    <w:p w14:paraId="0EF8D788" w14:textId="77777777" w:rsidR="009B7EB0" w:rsidRPr="009B7EB0" w:rsidRDefault="009B7EB0" w:rsidP="009B7EB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1D2857"/>
          <w:sz w:val="24"/>
          <w:szCs w:val="24"/>
        </w:rPr>
      </w:pPr>
      <w:r w:rsidRPr="009B7EB0">
        <w:rPr>
          <w:rFonts w:ascii="Lato" w:eastAsia="Times New Roman" w:hAnsi="Lato" w:cs="Times New Roman"/>
          <w:color w:val="1D2857"/>
          <w:sz w:val="24"/>
          <w:szCs w:val="24"/>
        </w:rPr>
        <w:t>What you learn from the experiment.        </w:t>
      </w:r>
    </w:p>
    <w:p w14:paraId="7B7134FA" w14:textId="77777777" w:rsidR="009B7EB0" w:rsidRPr="009B7EB0" w:rsidRDefault="009B7EB0" w:rsidP="009B7EB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1D2857"/>
          <w:sz w:val="24"/>
          <w:szCs w:val="24"/>
        </w:rPr>
      </w:pPr>
      <w:r w:rsidRPr="009B7EB0">
        <w:rPr>
          <w:rFonts w:ascii="Lato" w:eastAsia="Times New Roman" w:hAnsi="Lato" w:cs="Times New Roman"/>
          <w:color w:val="1D2857"/>
          <w:sz w:val="24"/>
          <w:szCs w:val="24"/>
        </w:rPr>
        <w:t>Write whether; the data and graph were exactly how you expected from the theoretical knowledge or the practical results were different from theory.</w:t>
      </w:r>
    </w:p>
    <w:p w14:paraId="410A50FC" w14:textId="77777777" w:rsidR="009B7EB0" w:rsidRPr="009B7EB0" w:rsidRDefault="009B7EB0" w:rsidP="009B7EB0">
      <w:pPr>
        <w:numPr>
          <w:ilvl w:val="0"/>
          <w:numId w:val="1"/>
        </w:numPr>
        <w:shd w:val="clear" w:color="auto" w:fill="FFFFFF"/>
        <w:spacing w:before="100" w:beforeAutospacing="1" w:after="0" w:line="240" w:lineRule="auto"/>
        <w:ind w:left="1095"/>
        <w:rPr>
          <w:rFonts w:ascii="Lato" w:eastAsia="Times New Roman" w:hAnsi="Lato" w:cs="Times New Roman"/>
          <w:color w:val="1D2857"/>
          <w:sz w:val="24"/>
          <w:szCs w:val="24"/>
        </w:rPr>
      </w:pPr>
      <w:r w:rsidRPr="009B7EB0">
        <w:rPr>
          <w:rFonts w:ascii="Lato" w:eastAsia="Times New Roman" w:hAnsi="Lato" w:cs="Times New Roman"/>
          <w:color w:val="1D2857"/>
          <w:sz w:val="24"/>
          <w:szCs w:val="24"/>
        </w:rPr>
        <w:t>The problems faced during the experiment and a legitimate reason for the possible fluctuation in readings, if any. You can also write about the limitations and drawbacks of the experiment.</w:t>
      </w:r>
    </w:p>
    <w:p w14:paraId="43D19842" w14:textId="77777777" w:rsidR="009B7EB0" w:rsidRPr="009B7EB0" w:rsidRDefault="009B7EB0" w:rsidP="009B7EB0">
      <w:pPr>
        <w:shd w:val="clear" w:color="auto" w:fill="FFFFFF"/>
        <w:spacing w:before="180" w:after="0" w:line="240" w:lineRule="auto"/>
        <w:rPr>
          <w:rFonts w:ascii="Lato" w:eastAsia="Times New Roman" w:hAnsi="Lato" w:cs="Times New Roman"/>
          <w:color w:val="1D2857"/>
          <w:sz w:val="24"/>
          <w:szCs w:val="24"/>
        </w:rPr>
      </w:pPr>
      <w:r w:rsidRPr="009B7EB0">
        <w:rPr>
          <w:rFonts w:ascii="Lato" w:eastAsia="Times New Roman" w:hAnsi="Lato" w:cs="Times New Roman"/>
          <w:b/>
          <w:bCs/>
          <w:color w:val="1D2857"/>
          <w:sz w:val="24"/>
          <w:szCs w:val="24"/>
        </w:rPr>
        <w:lastRenderedPageBreak/>
        <w:t>11. Table of Contributions: </w:t>
      </w:r>
      <w:r w:rsidRPr="009B7EB0">
        <w:rPr>
          <w:rFonts w:ascii="Lato" w:eastAsia="Times New Roman" w:hAnsi="Lato" w:cs="Times New Roman"/>
          <w:color w:val="1D2857"/>
          <w:sz w:val="24"/>
          <w:szCs w:val="24"/>
        </w:rPr>
        <w:t>Mention the contributions of your group-mates to the Report.</w:t>
      </w:r>
    </w:p>
    <w:p w14:paraId="26D4C042" w14:textId="77777777" w:rsidR="00060A49" w:rsidRDefault="00060A49"/>
    <w:sectPr w:rsidR="0006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61BE"/>
    <w:multiLevelType w:val="multilevel"/>
    <w:tmpl w:val="E932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0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3E"/>
    <w:rsid w:val="00060A49"/>
    <w:rsid w:val="001A05F4"/>
    <w:rsid w:val="009B7EB0"/>
    <w:rsid w:val="00DF203E"/>
    <w:rsid w:val="00F6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91656-02E8-4337-87E5-E3E3903C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E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2</cp:revision>
  <dcterms:created xsi:type="dcterms:W3CDTF">2022-06-17T03:22:00Z</dcterms:created>
  <dcterms:modified xsi:type="dcterms:W3CDTF">2022-06-17T03:22:00Z</dcterms:modified>
</cp:coreProperties>
</file>