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0A" w:rsidRPr="00995176" w:rsidRDefault="00230BDB" w:rsidP="00316653">
      <w:pPr>
        <w:tabs>
          <w:tab w:val="left" w:pos="4858"/>
        </w:tabs>
        <w:spacing w:line="360" w:lineRule="auto"/>
        <w:jc w:val="center"/>
        <w:rPr>
          <w:b/>
          <w:lang w:val="en-US"/>
        </w:rPr>
      </w:pPr>
      <w:r w:rsidRPr="00995176">
        <w:rPr>
          <w:b/>
          <w:lang w:val="en-US"/>
        </w:rPr>
        <w:t xml:space="preserve">Differences </w:t>
      </w:r>
      <w:r w:rsidR="00EE2E22" w:rsidRPr="00995176">
        <w:rPr>
          <w:b/>
          <w:lang w:val="en-US"/>
        </w:rPr>
        <w:t>between</w:t>
      </w:r>
      <w:r w:rsidRPr="00995176">
        <w:rPr>
          <w:b/>
          <w:lang w:val="en-US"/>
        </w:rPr>
        <w:t xml:space="preserve"> Android and iPhone</w:t>
      </w:r>
    </w:p>
    <w:p w:rsidR="00A01EEA" w:rsidRPr="00995176" w:rsidRDefault="00A01EEA" w:rsidP="002F02C7">
      <w:pPr>
        <w:spacing w:after="120" w:line="360" w:lineRule="auto"/>
        <w:ind w:firstLine="720"/>
        <w:rPr>
          <w:rFonts w:cs="Segoe UI"/>
          <w:lang w:val="en-US"/>
        </w:rPr>
      </w:pPr>
      <w:r w:rsidRPr="00995176">
        <w:rPr>
          <w:rFonts w:cs="Segoe UI"/>
          <w:lang w:val="en-US"/>
        </w:rPr>
        <w:t>Out of the millions of smartphones in the world, iPhone and Android phones are the most popular. They are competing platforms that offer very similar user interfaces and experiences. However, they are also quite different from one another</w:t>
      </w:r>
      <w:r w:rsidR="004F72BD" w:rsidRPr="00995176">
        <w:rPr>
          <w:rFonts w:cs="Segoe UI"/>
          <w:lang w:val="en-US"/>
        </w:rPr>
        <w:t>, and t</w:t>
      </w:r>
      <w:r w:rsidRPr="00995176">
        <w:rPr>
          <w:rFonts w:cs="Segoe UI"/>
          <w:lang w:val="en-US"/>
        </w:rPr>
        <w:t>he major contrasts are in the choices of devices, open software, and customization.</w:t>
      </w:r>
    </w:p>
    <w:p w:rsidR="00A01EEA" w:rsidRPr="00995176" w:rsidRDefault="00A01EEA" w:rsidP="002F02C7">
      <w:pPr>
        <w:spacing w:after="120" w:line="360" w:lineRule="auto"/>
        <w:ind w:firstLine="720"/>
        <w:rPr>
          <w:rFonts w:cs="Segoe UI"/>
          <w:lang w:val="en-US"/>
        </w:rPr>
      </w:pPr>
      <w:r w:rsidRPr="00995176">
        <w:rPr>
          <w:rFonts w:cs="Segoe UI"/>
          <w:lang w:val="en-US"/>
        </w:rPr>
        <w:t xml:space="preserve">When it comes to the choice of devices, there is a huge gap between Apple and Android. Apple offers only </w:t>
      </w:r>
      <w:r w:rsidR="006A002C" w:rsidRPr="00995176">
        <w:rPr>
          <w:rFonts w:cs="Segoe UI"/>
          <w:lang w:val="en-US"/>
        </w:rPr>
        <w:t>two</w:t>
      </w:r>
      <w:r w:rsidRPr="00995176">
        <w:rPr>
          <w:rFonts w:cs="Segoe UI"/>
          <w:lang w:val="en-US"/>
        </w:rPr>
        <w:t xml:space="preserve"> major model to customers. Android phones, on the other hand, are made by multiple manufacturers who release a variety of devices. The iPhone is also available in a select number of colors whereas Android phones come in a wide variety of colors. Finally, the cost of iPhone models is very high. Samsung, HTC, and Sony—among other Android phone-makers—release phones that are priced from low-end to high-end, making the phones </w:t>
      </w:r>
      <w:r w:rsidR="004F72BD" w:rsidRPr="00995176">
        <w:rPr>
          <w:rFonts w:cs="Segoe UI"/>
          <w:lang w:val="en-US"/>
        </w:rPr>
        <w:t xml:space="preserve">affordable </w:t>
      </w:r>
      <w:r w:rsidRPr="00995176">
        <w:rPr>
          <w:rFonts w:cs="Segoe UI"/>
          <w:lang w:val="en-US"/>
        </w:rPr>
        <w:t>to a wide range of people.</w:t>
      </w:r>
    </w:p>
    <w:p w:rsidR="00316653" w:rsidRPr="00995176" w:rsidRDefault="00A01EEA" w:rsidP="002F02C7">
      <w:pPr>
        <w:spacing w:after="120" w:line="360" w:lineRule="auto"/>
        <w:ind w:firstLine="720"/>
        <w:rPr>
          <w:rFonts w:cs="Segoe UI"/>
          <w:lang w:val="en-US"/>
        </w:rPr>
      </w:pPr>
      <w:r w:rsidRPr="00995176">
        <w:rPr>
          <w:rFonts w:cs="Segoe UI"/>
          <w:lang w:val="en-US"/>
        </w:rPr>
        <w:t xml:space="preserve">The second major difference between Android and iPhone is software. The software in iPhones is very limited. It cannot be modified too much. Android runs on open source software, which means the source code is available to everyone. Most importantly, Android is very open. Users can install apps from various sources; they can also download apps and load directly into their phones over USB for easier and faster access. </w:t>
      </w:r>
    </w:p>
    <w:p w:rsidR="00A01EEA" w:rsidRPr="00995176" w:rsidRDefault="00A01EEA" w:rsidP="002F02C7">
      <w:pPr>
        <w:spacing w:after="120" w:line="360" w:lineRule="auto"/>
        <w:ind w:firstLine="720"/>
        <w:rPr>
          <w:rFonts w:cs="Segoe UI"/>
          <w:lang w:val="en-US"/>
        </w:rPr>
      </w:pPr>
      <w:r w:rsidRPr="00995176">
        <w:rPr>
          <w:rFonts w:cs="Segoe UI"/>
          <w:lang w:val="en-US"/>
        </w:rPr>
        <w:t xml:space="preserve">Customization is another key area where the difference between iPhone and Android lies. iPhone users have a lot of options when it comes to cases for their phones. There are </w:t>
      </w:r>
      <w:r w:rsidR="009E5733" w:rsidRPr="00995176">
        <w:rPr>
          <w:rFonts w:cs="Segoe UI"/>
          <w:lang w:val="en-US"/>
        </w:rPr>
        <w:t>many</w:t>
      </w:r>
      <w:r w:rsidRPr="00995176">
        <w:rPr>
          <w:rFonts w:cs="Segoe UI"/>
          <w:lang w:val="en-US"/>
        </w:rPr>
        <w:t xml:space="preserve"> designs to choose from, and </w:t>
      </w:r>
      <w:r w:rsidR="009E5733" w:rsidRPr="00995176">
        <w:rPr>
          <w:rFonts w:cs="Segoe UI"/>
          <w:lang w:val="en-US"/>
        </w:rPr>
        <w:t>many</w:t>
      </w:r>
      <w:r w:rsidRPr="00995176">
        <w:rPr>
          <w:rFonts w:cs="Segoe UI"/>
          <w:lang w:val="en-US"/>
        </w:rPr>
        <w:t xml:space="preserve"> stores sell them. Since there are such a wide number of Android phones, it may be difficult to find appropriate cases. Even then, the selection is poor and much lower in number than expected. The picture changes once one switches to the software-side. iPhone users cannot modify the themes of their phones. Android users, however, can download themes, change icons, install new launchers, and </w:t>
      </w:r>
      <w:r w:rsidR="00620AB4" w:rsidRPr="00995176">
        <w:rPr>
          <w:rFonts w:cs="Segoe UI"/>
          <w:lang w:val="en-US"/>
        </w:rPr>
        <w:t xml:space="preserve">completely </w:t>
      </w:r>
      <w:r w:rsidRPr="00995176">
        <w:rPr>
          <w:rFonts w:cs="Segoe UI"/>
          <w:lang w:val="en-US"/>
        </w:rPr>
        <w:t>change the way the software looks.</w:t>
      </w:r>
    </w:p>
    <w:p w:rsidR="00676D0A" w:rsidRDefault="00A01EEA" w:rsidP="002F02C7">
      <w:pPr>
        <w:spacing w:after="120" w:line="360" w:lineRule="auto"/>
        <w:ind w:firstLine="720"/>
        <w:rPr>
          <w:rFonts w:cs="Segoe UI"/>
          <w:lang w:val="en-US"/>
        </w:rPr>
      </w:pPr>
      <w:r w:rsidRPr="00995176">
        <w:rPr>
          <w:rFonts w:cs="Segoe UI"/>
          <w:lang w:val="en-US"/>
        </w:rPr>
        <w:t xml:space="preserve">It is quite clear now that the major differences lie in choice of devices, open software, and customization. Apple offers only one compared to hundreds of phones offered by Android manufacturers. Android software is very open whereas Apple is locked down. The final difference is in customization: Apple offers more cases but loses when it comes to software. </w:t>
      </w:r>
    </w:p>
    <w:p w:rsidR="00995176" w:rsidRPr="00995176" w:rsidRDefault="00995176" w:rsidP="00995176">
      <w:pPr>
        <w:spacing w:after="120" w:line="360" w:lineRule="auto"/>
        <w:ind w:firstLine="720"/>
        <w:jc w:val="right"/>
        <w:rPr>
          <w:rFonts w:cs="Segoe UI"/>
          <w:lang w:val="en-US"/>
        </w:rPr>
      </w:pPr>
      <w:r>
        <w:rPr>
          <w:rFonts w:cs="Segoe UI"/>
          <w:lang w:val="en-US"/>
        </w:rPr>
        <w:t>(391 words)</w:t>
      </w:r>
      <w:bookmarkStart w:id="0" w:name="_GoBack"/>
      <w:bookmarkEnd w:id="0"/>
    </w:p>
    <w:sectPr w:rsidR="00995176" w:rsidRPr="00995176" w:rsidSect="002604CB">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FA4" w:rsidRDefault="000B5FA4" w:rsidP="00B121C6">
      <w:pPr>
        <w:spacing w:after="0"/>
      </w:pPr>
      <w:r>
        <w:separator/>
      </w:r>
    </w:p>
  </w:endnote>
  <w:endnote w:type="continuationSeparator" w:id="1">
    <w:p w:rsidR="000B5FA4" w:rsidRDefault="000B5FA4" w:rsidP="00B121C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FA4" w:rsidRDefault="000B5FA4" w:rsidP="00B121C6">
      <w:pPr>
        <w:spacing w:after="0"/>
      </w:pPr>
      <w:r>
        <w:separator/>
      </w:r>
    </w:p>
  </w:footnote>
  <w:footnote w:type="continuationSeparator" w:id="1">
    <w:p w:rsidR="000B5FA4" w:rsidRDefault="000B5FA4" w:rsidP="00B121C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1C6" w:rsidRPr="00EE2E22" w:rsidRDefault="00B121C6" w:rsidP="009E5733">
    <w:pPr>
      <w:pStyle w:val="Header"/>
      <w:jc w:val="right"/>
      <w:rPr>
        <w:rFonts w:asciiTheme="minorHAnsi" w:hAnsiTheme="minorHAnsi"/>
        <w:lang w:val="en-US"/>
      </w:rPr>
    </w:pPr>
    <w:r w:rsidRPr="00EE2E22">
      <w:rPr>
        <w:rFonts w:asciiTheme="minorHAnsi" w:hAnsiTheme="minorHAnsi"/>
        <w:lang w:val="en-US"/>
      </w:rPr>
      <w:t>ENG 103 // CONTRAST SAMPLE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6D0A"/>
    <w:rsid w:val="00047FCA"/>
    <w:rsid w:val="000761CF"/>
    <w:rsid w:val="000B5FA4"/>
    <w:rsid w:val="001E6B87"/>
    <w:rsid w:val="001E7E9E"/>
    <w:rsid w:val="00230BDB"/>
    <w:rsid w:val="002604CB"/>
    <w:rsid w:val="002F02C7"/>
    <w:rsid w:val="00316653"/>
    <w:rsid w:val="00372285"/>
    <w:rsid w:val="00393592"/>
    <w:rsid w:val="00431FEF"/>
    <w:rsid w:val="004F72BD"/>
    <w:rsid w:val="005C785D"/>
    <w:rsid w:val="006139BE"/>
    <w:rsid w:val="00620AB4"/>
    <w:rsid w:val="0067218A"/>
    <w:rsid w:val="00676D0A"/>
    <w:rsid w:val="006A002C"/>
    <w:rsid w:val="007308F3"/>
    <w:rsid w:val="0079756C"/>
    <w:rsid w:val="007E5BB1"/>
    <w:rsid w:val="0093696F"/>
    <w:rsid w:val="00995176"/>
    <w:rsid w:val="009E5733"/>
    <w:rsid w:val="009E66C9"/>
    <w:rsid w:val="00A01EEA"/>
    <w:rsid w:val="00B121C6"/>
    <w:rsid w:val="00B878EF"/>
    <w:rsid w:val="00DE3103"/>
    <w:rsid w:val="00EB363D"/>
    <w:rsid w:val="00EE2E22"/>
    <w:rsid w:val="00F43A76"/>
    <w:rsid w:val="00FC3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D0A"/>
    <w:pPr>
      <w:spacing w:line="240" w:lineRule="auto"/>
    </w:pPr>
    <w:rPr>
      <w:rFonts w:ascii="Cambria" w:hAnsi="Cambr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93592"/>
    <w:pPr>
      <w:spacing w:after="0" w:line="240" w:lineRule="auto"/>
    </w:pPr>
    <w:rPr>
      <w:rFonts w:ascii="Calibri" w:hAnsi="Calibri"/>
      <w:lang w:val="en-GB"/>
    </w:rPr>
  </w:style>
  <w:style w:type="paragraph" w:styleId="BlockText">
    <w:name w:val="Block Text"/>
    <w:basedOn w:val="Normal"/>
    <w:uiPriority w:val="99"/>
    <w:semiHidden/>
    <w:unhideWhenUsed/>
    <w:rsid w:val="001E7E9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Header">
    <w:name w:val="header"/>
    <w:basedOn w:val="Normal"/>
    <w:link w:val="HeaderChar"/>
    <w:uiPriority w:val="99"/>
    <w:unhideWhenUsed/>
    <w:rsid w:val="00B121C6"/>
    <w:pPr>
      <w:tabs>
        <w:tab w:val="center" w:pos="4680"/>
        <w:tab w:val="right" w:pos="9360"/>
      </w:tabs>
      <w:spacing w:after="0"/>
    </w:pPr>
  </w:style>
  <w:style w:type="character" w:customStyle="1" w:styleId="HeaderChar">
    <w:name w:val="Header Char"/>
    <w:basedOn w:val="DefaultParagraphFont"/>
    <w:link w:val="Header"/>
    <w:uiPriority w:val="99"/>
    <w:rsid w:val="00B121C6"/>
    <w:rPr>
      <w:rFonts w:ascii="Cambria" w:hAnsi="Cambria"/>
      <w:lang w:val="en-GB"/>
    </w:rPr>
  </w:style>
  <w:style w:type="paragraph" w:styleId="Footer">
    <w:name w:val="footer"/>
    <w:basedOn w:val="Normal"/>
    <w:link w:val="FooterChar"/>
    <w:uiPriority w:val="99"/>
    <w:unhideWhenUsed/>
    <w:rsid w:val="00B121C6"/>
    <w:pPr>
      <w:tabs>
        <w:tab w:val="center" w:pos="4680"/>
        <w:tab w:val="right" w:pos="9360"/>
      </w:tabs>
      <w:spacing w:after="0"/>
    </w:pPr>
  </w:style>
  <w:style w:type="character" w:customStyle="1" w:styleId="FooterChar">
    <w:name w:val="Footer Char"/>
    <w:basedOn w:val="DefaultParagraphFont"/>
    <w:link w:val="Footer"/>
    <w:uiPriority w:val="99"/>
    <w:rsid w:val="00B121C6"/>
    <w:rPr>
      <w:rFonts w:ascii="Cambria" w:hAnsi="Cambria"/>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6C039-BBC6-4CF5-8872-DB9630BF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Ashrafi</dc:creator>
  <cp:keywords/>
  <dc:description/>
  <cp:lastModifiedBy>Aunik</cp:lastModifiedBy>
  <cp:revision>17</cp:revision>
  <dcterms:created xsi:type="dcterms:W3CDTF">2013-07-11T06:21:00Z</dcterms:created>
  <dcterms:modified xsi:type="dcterms:W3CDTF">2016-02-23T14:17:00Z</dcterms:modified>
</cp:coreProperties>
</file>