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84DE9" w14:textId="77777777" w:rsidR="00D65826" w:rsidRDefault="00D65826" w:rsidP="00D65826">
      <w:pPr>
        <w:pStyle w:val="Default"/>
      </w:pPr>
      <w:r>
        <w:t>Main theme of ‘</w:t>
      </w:r>
    </w:p>
    <w:p w14:paraId="5D91FA8E" w14:textId="36F581BC" w:rsidR="00A5391D" w:rsidRDefault="00D65826" w:rsidP="00D65826">
      <w:pPr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>Disruptive and Conventional Technologies for the Support of Logistics Processes: A Literature Review</w:t>
      </w:r>
      <w:r>
        <w:rPr>
          <w:sz w:val="28"/>
          <w:szCs w:val="28"/>
        </w:rPr>
        <w:t>’:</w:t>
      </w:r>
    </w:p>
    <w:p w14:paraId="368BDF80" w14:textId="77777777" w:rsidR="00D65826" w:rsidRDefault="00D65826" w:rsidP="00D65826">
      <w:pPr>
        <w:rPr>
          <w:sz w:val="28"/>
          <w:szCs w:val="28"/>
        </w:rPr>
      </w:pPr>
    </w:p>
    <w:p w14:paraId="2C231FA7" w14:textId="77777777" w:rsidR="00D65826" w:rsidRDefault="00D65826" w:rsidP="00D65826"/>
    <w:sectPr w:rsidR="00D65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EC2"/>
    <w:rsid w:val="000F2D6D"/>
    <w:rsid w:val="00454EC2"/>
    <w:rsid w:val="00A5391D"/>
    <w:rsid w:val="00D65826"/>
    <w:rsid w:val="00E35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0731D"/>
  <w15:chartTrackingRefBased/>
  <w15:docId w15:val="{BBF5375F-21A2-4A30-968F-FCD9972D1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5826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Raiyan Alam</dc:creator>
  <cp:keywords/>
  <dc:description/>
  <cp:lastModifiedBy>Md Raiyan Alam</cp:lastModifiedBy>
  <cp:revision>3</cp:revision>
  <dcterms:created xsi:type="dcterms:W3CDTF">2023-10-06T01:46:00Z</dcterms:created>
  <dcterms:modified xsi:type="dcterms:W3CDTF">2023-10-06T03:27:00Z</dcterms:modified>
</cp:coreProperties>
</file>