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B5B" w:rsidRDefault="006C12C9" w:rsidP="006C12C9">
      <w:pPr>
        <w:jc w:val="center"/>
        <w:rPr>
          <w:rFonts w:ascii="Times New Roman" w:hAnsi="Times New Roman" w:cs="Times New Roman"/>
          <w:u w:val="single"/>
        </w:rPr>
      </w:pPr>
      <w:r w:rsidRPr="006C12C9">
        <w:rPr>
          <w:rFonts w:ascii="Times New Roman" w:hAnsi="Times New Roman" w:cs="Times New Roman"/>
          <w:u w:val="single"/>
        </w:rPr>
        <w:t>HW 8</w:t>
      </w:r>
    </w:p>
    <w:p w:rsidR="006C12C9" w:rsidRDefault="006C12C9" w:rsidP="006C12C9">
      <w:pPr>
        <w:jc w:val="center"/>
        <w:rPr>
          <w:rFonts w:ascii="Times New Roman" w:hAnsi="Times New Roman" w:cs="Times New Roman"/>
          <w:u w:val="single"/>
        </w:rPr>
      </w:pPr>
    </w:p>
    <w:p w:rsidR="006C12C9" w:rsidRDefault="006C12C9" w:rsidP="006C12C9">
      <w:pPr>
        <w:rPr>
          <w:rFonts w:ascii="Times New Roman" w:hAnsi="Times New Roman" w:cs="Times New Roman"/>
          <w:u w:val="single"/>
        </w:rPr>
      </w:pPr>
      <w:r>
        <w:rPr>
          <w:rFonts w:ascii="Times New Roman" w:hAnsi="Times New Roman" w:cs="Times New Roman"/>
          <w:u w:val="single"/>
        </w:rPr>
        <w:t>Name: Labib Rahman</w:t>
      </w:r>
    </w:p>
    <w:p w:rsidR="006C12C9" w:rsidRDefault="006C12C9" w:rsidP="006C12C9">
      <w:pPr>
        <w:rPr>
          <w:rFonts w:ascii="Times New Roman" w:hAnsi="Times New Roman" w:cs="Times New Roman"/>
          <w:u w:val="single"/>
        </w:rPr>
      </w:pPr>
    </w:p>
    <w:p w:rsidR="006C12C9" w:rsidRDefault="006C12C9" w:rsidP="006C12C9">
      <w:pPr>
        <w:rPr>
          <w:rFonts w:ascii="Times New Roman" w:hAnsi="Times New Roman" w:cs="Times New Roman"/>
          <w:u w:val="single"/>
        </w:rPr>
      </w:pPr>
      <w:r>
        <w:rPr>
          <w:rFonts w:ascii="Times New Roman" w:hAnsi="Times New Roman" w:cs="Times New Roman"/>
          <w:u w:val="single"/>
        </w:rPr>
        <w:t>Id: 1931740642</w:t>
      </w:r>
    </w:p>
    <w:p w:rsidR="006C12C9" w:rsidRDefault="006C12C9" w:rsidP="006C12C9">
      <w:pPr>
        <w:rPr>
          <w:rFonts w:ascii="Times New Roman" w:hAnsi="Times New Roman" w:cs="Times New Roman"/>
          <w:u w:val="single"/>
        </w:rPr>
      </w:pPr>
    </w:p>
    <w:p w:rsidR="00EC7647" w:rsidRPr="004F2C42" w:rsidRDefault="006C12C9" w:rsidP="006C12C9">
      <w:pPr>
        <w:rPr>
          <w:rFonts w:ascii="Times New Roman" w:hAnsi="Times New Roman" w:cs="Times New Roman"/>
          <w:szCs w:val="21"/>
        </w:rPr>
      </w:pPr>
      <w:r w:rsidRPr="004F2C42">
        <w:rPr>
          <w:rFonts w:ascii="Times New Roman" w:hAnsi="Times New Roman" w:cs="Times New Roman"/>
          <w:szCs w:val="21"/>
        </w:rPr>
        <w:t xml:space="preserve">Evaluating oneself is, in my opinion, an incredibly difficult task to do. For one, as you can not see yourself directly, you will not take notice of any nervous gestures you may be making subconsciously. Secondly, there will </w:t>
      </w:r>
      <w:r w:rsidRPr="004F2C42">
        <w:rPr>
          <w:rFonts w:ascii="Times New Roman" w:hAnsi="Times New Roman" w:cs="Times New Roman"/>
          <w:szCs w:val="21"/>
        </w:rPr>
        <w:t>inadvertently</w:t>
      </w:r>
      <w:r w:rsidRPr="004F2C42">
        <w:rPr>
          <w:rFonts w:ascii="Times New Roman" w:hAnsi="Times New Roman" w:cs="Times New Roman"/>
          <w:szCs w:val="21"/>
        </w:rPr>
        <w:t xml:space="preserve"> be some degree of cognitive bias towards oneself in a self-evaluation. </w:t>
      </w:r>
    </w:p>
    <w:p w:rsidR="006C12C9" w:rsidRPr="004F2C42" w:rsidRDefault="006C12C9" w:rsidP="006C12C9">
      <w:pPr>
        <w:rPr>
          <w:rFonts w:ascii="Times New Roman" w:hAnsi="Times New Roman" w:cs="Times New Roman"/>
          <w:szCs w:val="21"/>
        </w:rPr>
      </w:pPr>
    </w:p>
    <w:p w:rsidR="006C12C9" w:rsidRPr="004F2C42" w:rsidRDefault="006C12C9" w:rsidP="006C12C9">
      <w:pPr>
        <w:rPr>
          <w:rFonts w:ascii="Times New Roman" w:hAnsi="Times New Roman" w:cs="Times New Roman"/>
          <w:szCs w:val="21"/>
        </w:rPr>
      </w:pPr>
      <w:r w:rsidRPr="004F2C42">
        <w:rPr>
          <w:rFonts w:ascii="Times New Roman" w:hAnsi="Times New Roman" w:cs="Times New Roman"/>
          <w:szCs w:val="21"/>
        </w:rPr>
        <w:t>With that being said, however, if I were asked to evaluate my</w:t>
      </w:r>
      <w:r w:rsidR="00143C80" w:rsidRPr="004F2C42">
        <w:rPr>
          <w:rFonts w:ascii="Times New Roman" w:hAnsi="Times New Roman" w:cs="Times New Roman"/>
          <w:szCs w:val="21"/>
        </w:rPr>
        <w:t xml:space="preserve"> last speech</w:t>
      </w:r>
      <w:r w:rsidR="004F2C42" w:rsidRPr="004F2C42">
        <w:rPr>
          <w:rFonts w:ascii="Times New Roman" w:hAnsi="Times New Roman" w:cs="Times New Roman"/>
          <w:szCs w:val="21"/>
        </w:rPr>
        <w:t xml:space="preserve"> as I fairly as I can</w:t>
      </w:r>
      <w:r w:rsidRPr="004F2C42">
        <w:rPr>
          <w:rFonts w:ascii="Times New Roman" w:hAnsi="Times New Roman" w:cs="Times New Roman"/>
          <w:szCs w:val="21"/>
        </w:rPr>
        <w:t>, I would answer the following:</w:t>
      </w:r>
    </w:p>
    <w:p w:rsidR="00EC7647" w:rsidRPr="004F2C42" w:rsidRDefault="00EC7647" w:rsidP="006C12C9">
      <w:pPr>
        <w:rPr>
          <w:rFonts w:ascii="Times New Roman" w:hAnsi="Times New Roman" w:cs="Times New Roman"/>
          <w:szCs w:val="21"/>
        </w:rPr>
      </w:pPr>
    </w:p>
    <w:p w:rsidR="00EC7647" w:rsidRPr="004F2C42" w:rsidRDefault="00EC7647" w:rsidP="006C12C9">
      <w:pPr>
        <w:rPr>
          <w:rFonts w:ascii="Times New Roman" w:hAnsi="Times New Roman" w:cs="Times New Roman"/>
          <w:szCs w:val="21"/>
        </w:rPr>
      </w:pPr>
      <w:r w:rsidRPr="00EC7647">
        <w:rPr>
          <w:rFonts w:ascii="Times New Roman" w:hAnsi="Times New Roman" w:cs="Times New Roman"/>
          <w:szCs w:val="21"/>
        </w:rPr>
        <w:t>What</w:t>
      </w:r>
      <w:r w:rsidRPr="004F2C42">
        <w:rPr>
          <w:rFonts w:ascii="Times New Roman" w:hAnsi="Times New Roman" w:cs="Times New Roman"/>
          <w:szCs w:val="21"/>
        </w:rPr>
        <w:t xml:space="preserve"> I </w:t>
      </w:r>
      <w:r w:rsidRPr="00EC7647">
        <w:rPr>
          <w:rFonts w:ascii="Times New Roman" w:hAnsi="Times New Roman" w:cs="Times New Roman"/>
          <w:szCs w:val="21"/>
        </w:rPr>
        <w:t xml:space="preserve">think </w:t>
      </w:r>
      <w:r w:rsidRPr="004F2C42">
        <w:rPr>
          <w:rFonts w:ascii="Times New Roman" w:hAnsi="Times New Roman" w:cs="Times New Roman"/>
          <w:szCs w:val="21"/>
        </w:rPr>
        <w:t>I</w:t>
      </w:r>
      <w:r w:rsidRPr="00EC7647">
        <w:rPr>
          <w:rFonts w:ascii="Times New Roman" w:hAnsi="Times New Roman" w:cs="Times New Roman"/>
          <w:szCs w:val="21"/>
        </w:rPr>
        <w:t xml:space="preserve"> did well</w:t>
      </w:r>
      <w:r w:rsidRPr="004F2C42">
        <w:rPr>
          <w:rFonts w:ascii="Times New Roman" w:hAnsi="Times New Roman" w:cs="Times New Roman"/>
          <w:szCs w:val="21"/>
        </w:rPr>
        <w:t xml:space="preserve">: </w:t>
      </w:r>
    </w:p>
    <w:p w:rsidR="00EC7647" w:rsidRPr="004F2C42" w:rsidRDefault="00EC7647" w:rsidP="00EC7647">
      <w:pPr>
        <w:pStyle w:val="ListParagraph"/>
        <w:numPr>
          <w:ilvl w:val="0"/>
          <w:numId w:val="2"/>
        </w:numPr>
        <w:rPr>
          <w:rFonts w:ascii="Times New Roman" w:hAnsi="Times New Roman" w:cs="Times New Roman"/>
          <w:szCs w:val="21"/>
        </w:rPr>
      </w:pPr>
      <w:r w:rsidRPr="004F2C42">
        <w:rPr>
          <w:rFonts w:ascii="Times New Roman" w:hAnsi="Times New Roman" w:cs="Times New Roman"/>
          <w:szCs w:val="21"/>
        </w:rPr>
        <w:t xml:space="preserve">I felt more composed compared to the last speeches I gave. </w:t>
      </w:r>
    </w:p>
    <w:p w:rsidR="004F2C42" w:rsidRPr="004F2C42" w:rsidRDefault="00EC7647" w:rsidP="00EC7647">
      <w:pPr>
        <w:pStyle w:val="ListParagraph"/>
        <w:numPr>
          <w:ilvl w:val="0"/>
          <w:numId w:val="2"/>
        </w:numPr>
        <w:rPr>
          <w:rFonts w:ascii="Times New Roman" w:hAnsi="Times New Roman" w:cs="Times New Roman"/>
          <w:szCs w:val="21"/>
        </w:rPr>
      </w:pPr>
      <w:r w:rsidRPr="004F2C42">
        <w:rPr>
          <w:rFonts w:ascii="Times New Roman" w:hAnsi="Times New Roman" w:cs="Times New Roman"/>
          <w:szCs w:val="21"/>
        </w:rPr>
        <w:t>I could organize my thoughts and points better mentally</w:t>
      </w:r>
      <w:r w:rsidR="004F2C42" w:rsidRPr="004F2C42">
        <w:rPr>
          <w:rFonts w:ascii="Times New Roman" w:hAnsi="Times New Roman" w:cs="Times New Roman"/>
          <w:szCs w:val="21"/>
        </w:rPr>
        <w:t>.</w:t>
      </w:r>
    </w:p>
    <w:p w:rsidR="00EC7647" w:rsidRPr="004F2C42" w:rsidRDefault="004F2C42" w:rsidP="00EC7647">
      <w:pPr>
        <w:pStyle w:val="ListParagraph"/>
        <w:numPr>
          <w:ilvl w:val="0"/>
          <w:numId w:val="2"/>
        </w:numPr>
        <w:rPr>
          <w:rFonts w:ascii="Times New Roman" w:hAnsi="Times New Roman" w:cs="Times New Roman"/>
          <w:szCs w:val="21"/>
        </w:rPr>
      </w:pPr>
      <w:r w:rsidRPr="004F2C42">
        <w:rPr>
          <w:rFonts w:ascii="Times New Roman" w:hAnsi="Times New Roman" w:cs="Times New Roman"/>
          <w:szCs w:val="21"/>
        </w:rPr>
        <w:t>Despite having written down a few points on a piece of paper, I d</w:t>
      </w:r>
      <w:r>
        <w:rPr>
          <w:rFonts w:ascii="Times New Roman" w:hAnsi="Times New Roman" w:cs="Times New Roman"/>
          <w:szCs w:val="21"/>
        </w:rPr>
        <w:t xml:space="preserve">id </w:t>
      </w:r>
      <w:r w:rsidRPr="004F2C42">
        <w:rPr>
          <w:rFonts w:ascii="Times New Roman" w:hAnsi="Times New Roman" w:cs="Times New Roman"/>
          <w:szCs w:val="21"/>
        </w:rPr>
        <w:t xml:space="preserve">not </w:t>
      </w:r>
      <w:r>
        <w:rPr>
          <w:rFonts w:ascii="Times New Roman" w:hAnsi="Times New Roman" w:cs="Times New Roman"/>
          <w:szCs w:val="21"/>
        </w:rPr>
        <w:t>find the need to</w:t>
      </w:r>
      <w:r w:rsidRPr="004F2C42">
        <w:rPr>
          <w:rFonts w:ascii="Times New Roman" w:hAnsi="Times New Roman" w:cs="Times New Roman"/>
          <w:szCs w:val="21"/>
        </w:rPr>
        <w:t xml:space="preserve"> refer</w:t>
      </w:r>
      <w:r>
        <w:rPr>
          <w:rFonts w:ascii="Times New Roman" w:hAnsi="Times New Roman" w:cs="Times New Roman"/>
          <w:szCs w:val="21"/>
        </w:rPr>
        <w:t xml:space="preserve"> </w:t>
      </w:r>
      <w:r w:rsidRPr="004F2C42">
        <w:rPr>
          <w:rFonts w:ascii="Times New Roman" w:hAnsi="Times New Roman" w:cs="Times New Roman"/>
          <w:szCs w:val="21"/>
        </w:rPr>
        <w:t>to it</w:t>
      </w:r>
      <w:r>
        <w:rPr>
          <w:rFonts w:ascii="Times New Roman" w:hAnsi="Times New Roman" w:cs="Times New Roman"/>
          <w:szCs w:val="21"/>
        </w:rPr>
        <w:t xml:space="preserve">. </w:t>
      </w:r>
    </w:p>
    <w:p w:rsidR="00EC7647" w:rsidRPr="004F2C42" w:rsidRDefault="004F2C42" w:rsidP="00EC7647">
      <w:pPr>
        <w:pStyle w:val="ListParagraph"/>
        <w:numPr>
          <w:ilvl w:val="0"/>
          <w:numId w:val="2"/>
        </w:numPr>
        <w:rPr>
          <w:rFonts w:ascii="Times New Roman" w:hAnsi="Times New Roman" w:cs="Times New Roman"/>
          <w:szCs w:val="21"/>
        </w:rPr>
      </w:pPr>
      <w:r w:rsidRPr="004F2C42">
        <w:rPr>
          <w:rFonts w:ascii="Times New Roman" w:hAnsi="Times New Roman" w:cs="Times New Roman"/>
          <w:szCs w:val="21"/>
        </w:rPr>
        <w:t xml:space="preserve">Time management was better as I finished within the allocated time. </w:t>
      </w:r>
    </w:p>
    <w:p w:rsidR="004F2C42" w:rsidRPr="004F2C42" w:rsidRDefault="004F2C42" w:rsidP="004F2C42">
      <w:pPr>
        <w:rPr>
          <w:rFonts w:ascii="Times New Roman" w:hAnsi="Times New Roman" w:cs="Times New Roman"/>
          <w:szCs w:val="21"/>
        </w:rPr>
      </w:pPr>
    </w:p>
    <w:p w:rsidR="004F2C42" w:rsidRPr="004F2C42" w:rsidRDefault="004F2C42" w:rsidP="004F2C42">
      <w:pPr>
        <w:rPr>
          <w:rFonts w:ascii="Times New Roman" w:hAnsi="Times New Roman" w:cs="Times New Roman"/>
          <w:szCs w:val="21"/>
        </w:rPr>
      </w:pPr>
      <w:r w:rsidRPr="004F2C42">
        <w:rPr>
          <w:rFonts w:ascii="Times New Roman" w:hAnsi="Times New Roman" w:cs="Times New Roman"/>
          <w:szCs w:val="21"/>
        </w:rPr>
        <w:t>W</w:t>
      </w:r>
      <w:r w:rsidRPr="00EC7647">
        <w:rPr>
          <w:rFonts w:ascii="Times New Roman" w:hAnsi="Times New Roman" w:cs="Times New Roman"/>
          <w:szCs w:val="21"/>
        </w:rPr>
        <w:t>hat was the experience like</w:t>
      </w:r>
      <w:r w:rsidRPr="004F2C42">
        <w:rPr>
          <w:rFonts w:ascii="Times New Roman" w:hAnsi="Times New Roman" w:cs="Times New Roman"/>
          <w:szCs w:val="21"/>
        </w:rPr>
        <w:t>:</w:t>
      </w:r>
    </w:p>
    <w:p w:rsidR="004F2C42" w:rsidRPr="004F2C42" w:rsidRDefault="004F2C42" w:rsidP="004F2C42">
      <w:pPr>
        <w:pStyle w:val="ListParagraph"/>
        <w:numPr>
          <w:ilvl w:val="0"/>
          <w:numId w:val="3"/>
        </w:numPr>
        <w:rPr>
          <w:rFonts w:ascii="Times New Roman" w:hAnsi="Times New Roman" w:cs="Times New Roman"/>
          <w:szCs w:val="21"/>
        </w:rPr>
      </w:pPr>
      <w:r w:rsidRPr="004F2C42">
        <w:rPr>
          <w:rFonts w:ascii="Times New Roman" w:hAnsi="Times New Roman" w:cs="Times New Roman"/>
          <w:szCs w:val="21"/>
        </w:rPr>
        <w:t xml:space="preserve">Definitely felt </w:t>
      </w:r>
      <w:r w:rsidRPr="004F2C42">
        <w:rPr>
          <w:rFonts w:ascii="Times New Roman" w:hAnsi="Times New Roman" w:cs="Times New Roman"/>
          <w:szCs w:val="21"/>
        </w:rPr>
        <w:t>more comfortable giving out my speech</w:t>
      </w:r>
      <w:r w:rsidRPr="004F2C42">
        <w:rPr>
          <w:rFonts w:ascii="Times New Roman" w:hAnsi="Times New Roman" w:cs="Times New Roman"/>
          <w:szCs w:val="21"/>
        </w:rPr>
        <w:t xml:space="preserve"> this time</w:t>
      </w:r>
    </w:p>
    <w:p w:rsidR="004F2C42" w:rsidRPr="004F2C42" w:rsidRDefault="004F2C42" w:rsidP="004F2C42">
      <w:pPr>
        <w:pStyle w:val="ListParagraph"/>
        <w:numPr>
          <w:ilvl w:val="0"/>
          <w:numId w:val="3"/>
        </w:numPr>
        <w:rPr>
          <w:rFonts w:ascii="Times New Roman" w:hAnsi="Times New Roman" w:cs="Times New Roman"/>
          <w:szCs w:val="21"/>
        </w:rPr>
      </w:pPr>
      <w:r w:rsidRPr="004F2C42">
        <w:rPr>
          <w:rFonts w:ascii="Times New Roman" w:hAnsi="Times New Roman" w:cs="Times New Roman"/>
          <w:szCs w:val="21"/>
        </w:rPr>
        <w:t xml:space="preserve">Felt more personal as my classmates are now better acquittances to me. </w:t>
      </w:r>
    </w:p>
    <w:p w:rsidR="004F2C42" w:rsidRPr="004F2C42" w:rsidRDefault="004F2C42" w:rsidP="004F2C42">
      <w:pPr>
        <w:pStyle w:val="ListParagraph"/>
        <w:numPr>
          <w:ilvl w:val="0"/>
          <w:numId w:val="3"/>
        </w:numPr>
        <w:rPr>
          <w:rFonts w:ascii="Times New Roman" w:hAnsi="Times New Roman" w:cs="Times New Roman"/>
          <w:szCs w:val="21"/>
        </w:rPr>
      </w:pPr>
      <w:r w:rsidRPr="004F2C42">
        <w:rPr>
          <w:rFonts w:ascii="Times New Roman" w:hAnsi="Times New Roman" w:cs="Times New Roman"/>
          <w:szCs w:val="21"/>
        </w:rPr>
        <w:t xml:space="preserve">Quite nervous initially as I was worried I wouldn’t have enough things to talk about related to my topic. </w:t>
      </w:r>
    </w:p>
    <w:p w:rsidR="00EC7647" w:rsidRPr="004F2C42" w:rsidRDefault="00EC7647" w:rsidP="006C12C9">
      <w:pPr>
        <w:rPr>
          <w:rFonts w:ascii="Times New Roman" w:hAnsi="Times New Roman" w:cs="Times New Roman"/>
          <w:szCs w:val="21"/>
        </w:rPr>
      </w:pPr>
    </w:p>
    <w:p w:rsidR="006C12C9" w:rsidRPr="004F2C42" w:rsidRDefault="004F2C42" w:rsidP="006C12C9">
      <w:pPr>
        <w:rPr>
          <w:rFonts w:ascii="Times New Roman" w:hAnsi="Times New Roman" w:cs="Times New Roman"/>
          <w:szCs w:val="21"/>
        </w:rPr>
      </w:pPr>
      <w:r w:rsidRPr="004F2C42">
        <w:rPr>
          <w:rFonts w:ascii="Times New Roman" w:hAnsi="Times New Roman" w:cs="Times New Roman"/>
          <w:szCs w:val="21"/>
        </w:rPr>
        <w:t>W</w:t>
      </w:r>
      <w:r w:rsidRPr="00EC7647">
        <w:rPr>
          <w:rFonts w:ascii="Times New Roman" w:hAnsi="Times New Roman" w:cs="Times New Roman"/>
          <w:szCs w:val="21"/>
        </w:rPr>
        <w:t xml:space="preserve">hat do </w:t>
      </w:r>
      <w:r w:rsidRPr="004F2C42">
        <w:rPr>
          <w:rFonts w:ascii="Times New Roman" w:hAnsi="Times New Roman" w:cs="Times New Roman"/>
          <w:szCs w:val="21"/>
        </w:rPr>
        <w:t>I</w:t>
      </w:r>
      <w:r w:rsidRPr="00EC7647">
        <w:rPr>
          <w:rFonts w:ascii="Times New Roman" w:hAnsi="Times New Roman" w:cs="Times New Roman"/>
          <w:szCs w:val="21"/>
        </w:rPr>
        <w:t xml:space="preserve"> think </w:t>
      </w:r>
      <w:r w:rsidRPr="004F2C42">
        <w:rPr>
          <w:rFonts w:ascii="Times New Roman" w:hAnsi="Times New Roman" w:cs="Times New Roman"/>
          <w:szCs w:val="21"/>
        </w:rPr>
        <w:t>I</w:t>
      </w:r>
      <w:r w:rsidRPr="00EC7647">
        <w:rPr>
          <w:rFonts w:ascii="Times New Roman" w:hAnsi="Times New Roman" w:cs="Times New Roman"/>
          <w:szCs w:val="21"/>
        </w:rPr>
        <w:t xml:space="preserve"> still need to work on</w:t>
      </w:r>
      <w:r w:rsidRPr="004F2C42">
        <w:rPr>
          <w:rFonts w:ascii="Times New Roman" w:hAnsi="Times New Roman" w:cs="Times New Roman"/>
          <w:szCs w:val="21"/>
        </w:rPr>
        <w:t>:</w:t>
      </w:r>
    </w:p>
    <w:p w:rsidR="006C12C9" w:rsidRPr="004F2C42" w:rsidRDefault="006C12C9" w:rsidP="006C12C9">
      <w:pPr>
        <w:pStyle w:val="ListParagraph"/>
        <w:numPr>
          <w:ilvl w:val="0"/>
          <w:numId w:val="1"/>
        </w:numPr>
        <w:rPr>
          <w:rFonts w:ascii="Times New Roman" w:hAnsi="Times New Roman" w:cs="Times New Roman"/>
          <w:szCs w:val="21"/>
        </w:rPr>
      </w:pPr>
      <w:r w:rsidRPr="004F2C42">
        <w:rPr>
          <w:rFonts w:ascii="Times New Roman" w:hAnsi="Times New Roman" w:cs="Times New Roman"/>
          <w:szCs w:val="21"/>
        </w:rPr>
        <w:t xml:space="preserve">More confidence: Being able to completely overcome my anxiety and public speaking apprehension would enable to be perfectly confident which in turn would improve my speech. </w:t>
      </w:r>
    </w:p>
    <w:p w:rsidR="006C12C9" w:rsidRPr="004F2C42" w:rsidRDefault="006C12C9" w:rsidP="006C12C9">
      <w:pPr>
        <w:pStyle w:val="ListParagraph"/>
        <w:numPr>
          <w:ilvl w:val="0"/>
          <w:numId w:val="1"/>
        </w:numPr>
        <w:rPr>
          <w:rFonts w:ascii="Times New Roman" w:hAnsi="Times New Roman" w:cs="Times New Roman"/>
          <w:szCs w:val="21"/>
        </w:rPr>
      </w:pPr>
      <w:r w:rsidRPr="004F2C42">
        <w:rPr>
          <w:rFonts w:ascii="Times New Roman" w:hAnsi="Times New Roman" w:cs="Times New Roman"/>
          <w:szCs w:val="21"/>
        </w:rPr>
        <w:t>More enthusiasm: I personally listen more attentively to speakers who show</w:t>
      </w:r>
      <w:r w:rsidR="00143C80" w:rsidRPr="004F2C42">
        <w:rPr>
          <w:rFonts w:ascii="Times New Roman" w:hAnsi="Times New Roman" w:cs="Times New Roman"/>
          <w:szCs w:val="21"/>
        </w:rPr>
        <w:t xml:space="preserve"> a great deal of</w:t>
      </w:r>
      <w:r w:rsidRPr="004F2C42">
        <w:rPr>
          <w:rFonts w:ascii="Times New Roman" w:hAnsi="Times New Roman" w:cs="Times New Roman"/>
          <w:szCs w:val="21"/>
        </w:rPr>
        <w:t xml:space="preserve"> </w:t>
      </w:r>
      <w:r w:rsidR="002F59BC" w:rsidRPr="004F2C42">
        <w:rPr>
          <w:rFonts w:ascii="Times New Roman" w:hAnsi="Times New Roman" w:cs="Times New Roman"/>
          <w:szCs w:val="21"/>
        </w:rPr>
        <w:t xml:space="preserve">enthusiasm in what they’re talking about so if I could do the same it may help improve my speech. </w:t>
      </w:r>
    </w:p>
    <w:p w:rsidR="002F59BC" w:rsidRDefault="002F59BC" w:rsidP="006C12C9">
      <w:pPr>
        <w:pStyle w:val="ListParagraph"/>
        <w:numPr>
          <w:ilvl w:val="0"/>
          <w:numId w:val="1"/>
        </w:numPr>
        <w:rPr>
          <w:rFonts w:ascii="Times New Roman" w:hAnsi="Times New Roman" w:cs="Times New Roman"/>
          <w:szCs w:val="21"/>
        </w:rPr>
      </w:pPr>
      <w:r w:rsidRPr="004F2C42">
        <w:rPr>
          <w:rFonts w:ascii="Times New Roman" w:hAnsi="Times New Roman" w:cs="Times New Roman"/>
          <w:szCs w:val="21"/>
        </w:rPr>
        <w:t xml:space="preserve">Less pauses: In a 2min speech even a 5 second pause amounts to about 4% of the entire duration so less pauses are desirable. </w:t>
      </w:r>
    </w:p>
    <w:p w:rsidR="004F2C42" w:rsidRPr="004F2C42" w:rsidRDefault="004F2C42" w:rsidP="006C12C9">
      <w:pPr>
        <w:pStyle w:val="ListParagraph"/>
        <w:numPr>
          <w:ilvl w:val="0"/>
          <w:numId w:val="1"/>
        </w:numPr>
        <w:rPr>
          <w:rFonts w:ascii="Times New Roman" w:hAnsi="Times New Roman" w:cs="Times New Roman"/>
          <w:szCs w:val="21"/>
        </w:rPr>
      </w:pPr>
      <w:r>
        <w:rPr>
          <w:rFonts w:ascii="Times New Roman" w:hAnsi="Times New Roman" w:cs="Times New Roman"/>
          <w:szCs w:val="21"/>
        </w:rPr>
        <w:t xml:space="preserve">Maintain eye contact with everyone: This was a </w:t>
      </w:r>
      <w:r w:rsidR="00702C4B">
        <w:rPr>
          <w:rFonts w:ascii="Times New Roman" w:hAnsi="Times New Roman" w:cs="Times New Roman"/>
          <w:szCs w:val="21"/>
        </w:rPr>
        <w:t>criticism</w:t>
      </w:r>
      <w:bookmarkStart w:id="0" w:name="_GoBack"/>
      <w:bookmarkEnd w:id="0"/>
      <w:r>
        <w:rPr>
          <w:rFonts w:ascii="Times New Roman" w:hAnsi="Times New Roman" w:cs="Times New Roman"/>
          <w:szCs w:val="21"/>
        </w:rPr>
        <w:t xml:space="preserve"> pointed out to me </w:t>
      </w:r>
      <w:r w:rsidR="00702C4B">
        <w:rPr>
          <w:rFonts w:ascii="Times New Roman" w:hAnsi="Times New Roman" w:cs="Times New Roman"/>
          <w:szCs w:val="21"/>
        </w:rPr>
        <w:t xml:space="preserve">by two of my peers who felt that isolated a few people while maintaining eye contact. </w:t>
      </w:r>
    </w:p>
    <w:p w:rsidR="004F2C42" w:rsidRPr="004F2C42" w:rsidRDefault="004F2C42" w:rsidP="004F2C42">
      <w:pPr>
        <w:rPr>
          <w:rFonts w:ascii="Times New Roman" w:eastAsia="Times New Roman" w:hAnsi="Times New Roman" w:cs="Times New Roman"/>
          <w:color w:val="00000A"/>
          <w:szCs w:val="21"/>
          <w:shd w:val="clear" w:color="auto" w:fill="FFFFFF"/>
        </w:rPr>
      </w:pPr>
    </w:p>
    <w:p w:rsidR="004F2C42" w:rsidRPr="004F2C42" w:rsidRDefault="004F2C42" w:rsidP="004F2C42">
      <w:pPr>
        <w:rPr>
          <w:rFonts w:ascii="Times New Roman" w:eastAsia="Times New Roman" w:hAnsi="Times New Roman" w:cs="Times New Roman"/>
          <w:color w:val="00000A"/>
          <w:szCs w:val="21"/>
          <w:shd w:val="clear" w:color="auto" w:fill="FFFFFF"/>
        </w:rPr>
      </w:pPr>
      <w:r w:rsidRPr="004F2C42">
        <w:rPr>
          <w:rFonts w:ascii="Times New Roman" w:eastAsia="Times New Roman" w:hAnsi="Times New Roman" w:cs="Times New Roman"/>
          <w:color w:val="00000A"/>
          <w:szCs w:val="21"/>
          <w:shd w:val="clear" w:color="auto" w:fill="FFFFFF"/>
        </w:rPr>
        <w:t>H</w:t>
      </w:r>
      <w:r w:rsidRPr="00EC7647">
        <w:rPr>
          <w:rFonts w:ascii="Times New Roman" w:eastAsia="Times New Roman" w:hAnsi="Times New Roman" w:cs="Times New Roman"/>
          <w:color w:val="00000A"/>
          <w:szCs w:val="21"/>
          <w:shd w:val="clear" w:color="auto" w:fill="FFFFFF"/>
        </w:rPr>
        <w:t xml:space="preserve">ow would </w:t>
      </w:r>
      <w:r w:rsidRPr="004F2C42">
        <w:rPr>
          <w:rFonts w:ascii="Times New Roman" w:eastAsia="Times New Roman" w:hAnsi="Times New Roman" w:cs="Times New Roman"/>
          <w:color w:val="00000A"/>
          <w:szCs w:val="21"/>
          <w:shd w:val="clear" w:color="auto" w:fill="FFFFFF"/>
        </w:rPr>
        <w:t>I</w:t>
      </w:r>
      <w:r w:rsidRPr="00EC7647">
        <w:rPr>
          <w:rFonts w:ascii="Times New Roman" w:eastAsia="Times New Roman" w:hAnsi="Times New Roman" w:cs="Times New Roman"/>
          <w:color w:val="00000A"/>
          <w:szCs w:val="21"/>
          <w:shd w:val="clear" w:color="auto" w:fill="FFFFFF"/>
        </w:rPr>
        <w:t xml:space="preserve"> prepare and present differently if </w:t>
      </w:r>
      <w:r w:rsidRPr="004F2C42">
        <w:rPr>
          <w:rFonts w:ascii="Times New Roman" w:eastAsia="Times New Roman" w:hAnsi="Times New Roman" w:cs="Times New Roman"/>
          <w:color w:val="00000A"/>
          <w:szCs w:val="21"/>
          <w:shd w:val="clear" w:color="auto" w:fill="FFFFFF"/>
        </w:rPr>
        <w:t>I</w:t>
      </w:r>
      <w:r w:rsidRPr="00EC7647">
        <w:rPr>
          <w:rFonts w:ascii="Times New Roman" w:eastAsia="Times New Roman" w:hAnsi="Times New Roman" w:cs="Times New Roman"/>
          <w:color w:val="00000A"/>
          <w:szCs w:val="21"/>
          <w:shd w:val="clear" w:color="auto" w:fill="FFFFFF"/>
        </w:rPr>
        <w:t xml:space="preserve"> had to do</w:t>
      </w:r>
      <w:r w:rsidRPr="004F2C42">
        <w:rPr>
          <w:rFonts w:ascii="Times New Roman" w:eastAsia="Times New Roman" w:hAnsi="Times New Roman" w:cs="Times New Roman"/>
          <w:color w:val="00000A"/>
          <w:szCs w:val="21"/>
          <w:shd w:val="clear" w:color="auto" w:fill="FFFFFF"/>
        </w:rPr>
        <w:t xml:space="preserve"> it</w:t>
      </w:r>
      <w:r w:rsidRPr="00EC7647">
        <w:rPr>
          <w:rFonts w:ascii="Times New Roman" w:eastAsia="Times New Roman" w:hAnsi="Times New Roman" w:cs="Times New Roman"/>
          <w:color w:val="00000A"/>
          <w:szCs w:val="21"/>
          <w:shd w:val="clear" w:color="auto" w:fill="FFFFFF"/>
        </w:rPr>
        <w:t xml:space="preserve"> again</w:t>
      </w:r>
      <w:r w:rsidRPr="004F2C42">
        <w:rPr>
          <w:rFonts w:ascii="Times New Roman" w:eastAsia="Times New Roman" w:hAnsi="Times New Roman" w:cs="Times New Roman"/>
          <w:color w:val="00000A"/>
          <w:szCs w:val="21"/>
          <w:shd w:val="clear" w:color="auto" w:fill="FFFFFF"/>
        </w:rPr>
        <w:t>:</w:t>
      </w:r>
    </w:p>
    <w:p w:rsidR="004F2C42" w:rsidRPr="004F2C42" w:rsidRDefault="004F2C42" w:rsidP="004F2C42">
      <w:pPr>
        <w:pStyle w:val="ListParagraph"/>
        <w:numPr>
          <w:ilvl w:val="0"/>
          <w:numId w:val="4"/>
        </w:numPr>
        <w:rPr>
          <w:rFonts w:ascii="Times New Roman" w:hAnsi="Times New Roman" w:cs="Times New Roman"/>
          <w:szCs w:val="21"/>
        </w:rPr>
      </w:pPr>
      <w:r w:rsidRPr="004F2C42">
        <w:rPr>
          <w:rFonts w:ascii="Times New Roman" w:hAnsi="Times New Roman" w:cs="Times New Roman"/>
          <w:szCs w:val="21"/>
        </w:rPr>
        <w:t xml:space="preserve">Structure out my points better. </w:t>
      </w:r>
    </w:p>
    <w:p w:rsidR="004F2C42" w:rsidRPr="004F2C42" w:rsidRDefault="004F2C42" w:rsidP="004F2C42">
      <w:pPr>
        <w:pStyle w:val="ListParagraph"/>
        <w:numPr>
          <w:ilvl w:val="0"/>
          <w:numId w:val="4"/>
        </w:numPr>
        <w:rPr>
          <w:rFonts w:ascii="Times New Roman" w:hAnsi="Times New Roman" w:cs="Times New Roman"/>
          <w:szCs w:val="21"/>
        </w:rPr>
      </w:pPr>
      <w:r w:rsidRPr="004F2C42">
        <w:rPr>
          <w:rFonts w:ascii="Times New Roman" w:hAnsi="Times New Roman" w:cs="Times New Roman"/>
          <w:szCs w:val="21"/>
        </w:rPr>
        <w:t xml:space="preserve">Extend the speech to be slightly longer in duration. </w:t>
      </w:r>
    </w:p>
    <w:sectPr w:rsidR="004F2C42" w:rsidRPr="004F2C42" w:rsidSect="002E28AD">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A0E28"/>
    <w:multiLevelType w:val="hybridMultilevel"/>
    <w:tmpl w:val="6890B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3037A"/>
    <w:multiLevelType w:val="hybridMultilevel"/>
    <w:tmpl w:val="32B6D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C81E97"/>
    <w:multiLevelType w:val="hybridMultilevel"/>
    <w:tmpl w:val="6088B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9F0702"/>
    <w:multiLevelType w:val="hybridMultilevel"/>
    <w:tmpl w:val="3042E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20"/>
  <w:drawingGridHorizontalSpacing w:val="105"/>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2C9"/>
    <w:rsid w:val="0005146A"/>
    <w:rsid w:val="00143C80"/>
    <w:rsid w:val="002E28AD"/>
    <w:rsid w:val="002F59BC"/>
    <w:rsid w:val="0034661A"/>
    <w:rsid w:val="004F2C42"/>
    <w:rsid w:val="006C12C9"/>
    <w:rsid w:val="00702C4B"/>
    <w:rsid w:val="0077548F"/>
    <w:rsid w:val="008D11E0"/>
    <w:rsid w:val="00BF62D9"/>
    <w:rsid w:val="00EC7647"/>
    <w:rsid w:val="00F0410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578FA4F5"/>
  <w15:chartTrackingRefBased/>
  <w15:docId w15:val="{6A6BF4B7-BCF3-804B-9676-02C14531E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urier New" w:eastAsiaTheme="minorHAnsi" w:hAnsi="Courier New" w:cs="Vrinda"/>
        <w:sz w:val="21"/>
        <w:szCs w:val="30"/>
        <w:lang w:val="en-US"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2C9"/>
    <w:pPr>
      <w:ind w:left="720"/>
      <w:contextualSpacing/>
    </w:pPr>
  </w:style>
  <w:style w:type="character" w:customStyle="1" w:styleId="apple-converted-space">
    <w:name w:val="apple-converted-space"/>
    <w:basedOn w:val="DefaultParagraphFont"/>
    <w:rsid w:val="00EC7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984010">
      <w:bodyDiv w:val="1"/>
      <w:marLeft w:val="0"/>
      <w:marRight w:val="0"/>
      <w:marTop w:val="0"/>
      <w:marBottom w:val="0"/>
      <w:divBdr>
        <w:top w:val="none" w:sz="0" w:space="0" w:color="auto"/>
        <w:left w:val="none" w:sz="0" w:space="0" w:color="auto"/>
        <w:bottom w:val="none" w:sz="0" w:space="0" w:color="auto"/>
        <w:right w:val="none" w:sz="0" w:space="0" w:color="auto"/>
      </w:divBdr>
    </w:div>
    <w:div w:id="1905797277">
      <w:bodyDiv w:val="1"/>
      <w:marLeft w:val="0"/>
      <w:marRight w:val="0"/>
      <w:marTop w:val="0"/>
      <w:marBottom w:val="0"/>
      <w:divBdr>
        <w:top w:val="none" w:sz="0" w:space="0" w:color="auto"/>
        <w:left w:val="none" w:sz="0" w:space="0" w:color="auto"/>
        <w:bottom w:val="none" w:sz="0" w:space="0" w:color="auto"/>
        <w:right w:val="none" w:sz="0" w:space="0" w:color="auto"/>
      </w:divBdr>
    </w:div>
    <w:div w:id="199033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2020-03-01T09:04:00Z</cp:lastPrinted>
  <dcterms:created xsi:type="dcterms:W3CDTF">2020-02-28T06:01:00Z</dcterms:created>
  <dcterms:modified xsi:type="dcterms:W3CDTF">2020-03-01T09:08:00Z</dcterms:modified>
</cp:coreProperties>
</file>