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58A6C" w14:textId="3CC6C51E" w:rsidR="00474EAB" w:rsidRPr="00735A84" w:rsidRDefault="00474EAB" w:rsidP="00735A84">
      <w:pPr>
        <w:spacing w:after="0" w:line="480" w:lineRule="auto"/>
        <w:jc w:val="center"/>
        <w:rPr>
          <w:rFonts w:ascii="Times New Roman" w:eastAsia="Times New Roman" w:hAnsi="Times New Roman" w:cs="Times New Roman"/>
          <w:b/>
          <w:bCs/>
          <w:color w:val="000000"/>
          <w:sz w:val="40"/>
          <w:szCs w:val="40"/>
          <w:u w:val="single"/>
        </w:rPr>
      </w:pPr>
      <w:r w:rsidRPr="00735A84">
        <w:rPr>
          <w:rFonts w:ascii="Times New Roman" w:eastAsia="Times New Roman" w:hAnsi="Times New Roman" w:cs="Times New Roman"/>
          <w:b/>
          <w:bCs/>
          <w:color w:val="000000"/>
          <w:sz w:val="40"/>
          <w:szCs w:val="40"/>
          <w:u w:val="single"/>
        </w:rPr>
        <w:t>Persua</w:t>
      </w:r>
      <w:r w:rsidR="006B38A1">
        <w:rPr>
          <w:rFonts w:ascii="Times New Roman" w:eastAsia="Times New Roman" w:hAnsi="Times New Roman" w:cs="Times New Roman"/>
          <w:b/>
          <w:bCs/>
          <w:color w:val="000000"/>
          <w:sz w:val="40"/>
          <w:szCs w:val="40"/>
          <w:u w:val="single"/>
        </w:rPr>
        <w:t>s</w:t>
      </w:r>
      <w:r w:rsidRPr="00735A84">
        <w:rPr>
          <w:rFonts w:ascii="Times New Roman" w:eastAsia="Times New Roman" w:hAnsi="Times New Roman" w:cs="Times New Roman"/>
          <w:b/>
          <w:bCs/>
          <w:color w:val="000000"/>
          <w:sz w:val="40"/>
          <w:szCs w:val="40"/>
          <w:u w:val="single"/>
        </w:rPr>
        <w:t>ive Speech Outline</w:t>
      </w:r>
    </w:p>
    <w:p w14:paraId="654F1344" w14:textId="3E9770F1" w:rsidR="00474EAB" w:rsidRPr="00735A84" w:rsidRDefault="00474EAB" w:rsidP="00735A84">
      <w:pPr>
        <w:spacing w:after="0" w:line="480" w:lineRule="auto"/>
        <w:rPr>
          <w:rFonts w:ascii="Times New Roman" w:hAnsi="Times New Roman" w:cs="Times New Roman"/>
          <w:color w:val="000000"/>
          <w:sz w:val="24"/>
          <w:szCs w:val="24"/>
        </w:rPr>
      </w:pPr>
      <w:r w:rsidRPr="00735A84">
        <w:rPr>
          <w:rFonts w:ascii="Times New Roman" w:hAnsi="Times New Roman" w:cs="Times New Roman"/>
          <w:b/>
          <w:bCs/>
          <w:color w:val="000000"/>
          <w:sz w:val="24"/>
          <w:szCs w:val="24"/>
          <w:u w:val="single"/>
        </w:rPr>
        <w:t>Topic:</w:t>
      </w:r>
      <w:r w:rsidRPr="00735A84">
        <w:rPr>
          <w:rFonts w:ascii="Times New Roman" w:hAnsi="Times New Roman" w:cs="Times New Roman"/>
          <w:b/>
          <w:bCs/>
          <w:color w:val="000000"/>
          <w:sz w:val="24"/>
          <w:szCs w:val="24"/>
        </w:rPr>
        <w:t xml:space="preserve"> </w:t>
      </w:r>
      <w:r w:rsidRPr="00735A84">
        <w:rPr>
          <w:rFonts w:ascii="Times New Roman" w:eastAsia="Times New Roman" w:hAnsi="Times New Roman" w:cs="Times New Roman"/>
          <w:color w:val="000000"/>
          <w:sz w:val="24"/>
          <w:szCs w:val="24"/>
        </w:rPr>
        <w:t>Should plastic toy producing companies be taxed extra for polluting the environment?</w:t>
      </w:r>
      <w:r w:rsidRPr="00735A84">
        <w:rPr>
          <w:rFonts w:ascii="Times New Roman" w:hAnsi="Times New Roman" w:cs="Times New Roman"/>
          <w:color w:val="000000"/>
          <w:sz w:val="24"/>
          <w:szCs w:val="24"/>
        </w:rPr>
        <w:br/>
      </w:r>
      <w:r w:rsidRPr="00735A84">
        <w:rPr>
          <w:rFonts w:ascii="Times New Roman" w:hAnsi="Times New Roman" w:cs="Times New Roman"/>
          <w:b/>
          <w:bCs/>
          <w:color w:val="000000"/>
          <w:sz w:val="24"/>
          <w:szCs w:val="24"/>
          <w:u w:val="single"/>
        </w:rPr>
        <w:t>General</w:t>
      </w:r>
      <w:r w:rsidR="006D2372" w:rsidRPr="00735A84">
        <w:rPr>
          <w:rFonts w:ascii="Times New Roman" w:hAnsi="Times New Roman" w:cs="Times New Roman"/>
          <w:b/>
          <w:bCs/>
          <w:color w:val="000000"/>
          <w:sz w:val="24"/>
          <w:szCs w:val="24"/>
          <w:u w:val="single"/>
        </w:rPr>
        <w:t xml:space="preserve"> </w:t>
      </w:r>
      <w:r w:rsidRPr="00735A84">
        <w:rPr>
          <w:rFonts w:ascii="Times New Roman" w:hAnsi="Times New Roman" w:cs="Times New Roman"/>
          <w:b/>
          <w:bCs/>
          <w:color w:val="000000"/>
          <w:sz w:val="24"/>
          <w:szCs w:val="24"/>
          <w:u w:val="single"/>
        </w:rPr>
        <w:t>Purpose</w:t>
      </w:r>
      <w:r w:rsidRPr="00735A84">
        <w:rPr>
          <w:rFonts w:ascii="Times New Roman" w:hAnsi="Times New Roman" w:cs="Times New Roman"/>
          <w:b/>
          <w:bCs/>
          <w:color w:val="000000"/>
          <w:sz w:val="24"/>
          <w:szCs w:val="24"/>
        </w:rPr>
        <w:t xml:space="preserve">: </w:t>
      </w:r>
      <w:r w:rsidRPr="00735A84">
        <w:rPr>
          <w:rFonts w:ascii="Times New Roman" w:hAnsi="Times New Roman" w:cs="Times New Roman"/>
          <w:color w:val="000000"/>
          <w:sz w:val="24"/>
          <w:szCs w:val="24"/>
        </w:rPr>
        <w:t>To persuade.</w:t>
      </w:r>
      <w:r w:rsidRPr="00735A84">
        <w:rPr>
          <w:rFonts w:ascii="Times New Roman" w:hAnsi="Times New Roman" w:cs="Times New Roman"/>
          <w:color w:val="000000"/>
          <w:sz w:val="24"/>
          <w:szCs w:val="24"/>
        </w:rPr>
        <w:br/>
      </w:r>
      <w:r w:rsidRPr="00735A84">
        <w:rPr>
          <w:rFonts w:ascii="Times New Roman" w:hAnsi="Times New Roman" w:cs="Times New Roman"/>
          <w:b/>
          <w:bCs/>
          <w:color w:val="000000"/>
          <w:sz w:val="24"/>
          <w:szCs w:val="24"/>
          <w:u w:val="single"/>
        </w:rPr>
        <w:t>Specific Purpose:</w:t>
      </w:r>
      <w:r w:rsidRPr="00735A84">
        <w:rPr>
          <w:rFonts w:ascii="Times New Roman" w:hAnsi="Times New Roman" w:cs="Times New Roman"/>
          <w:b/>
          <w:bCs/>
          <w:color w:val="000000"/>
          <w:sz w:val="24"/>
          <w:szCs w:val="24"/>
        </w:rPr>
        <w:t xml:space="preserve"> </w:t>
      </w:r>
      <w:r w:rsidRPr="00735A84">
        <w:rPr>
          <w:rFonts w:ascii="Times New Roman" w:hAnsi="Times New Roman" w:cs="Times New Roman"/>
          <w:color w:val="000000"/>
          <w:sz w:val="24"/>
          <w:szCs w:val="24"/>
        </w:rPr>
        <w:t>To persuade my audience that only plastic toy producing companies should not be taxed extra for polluting environment</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instead</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w:t>
      </w:r>
      <w:r w:rsidR="00EE106A">
        <w:rPr>
          <w:rFonts w:ascii="Times New Roman" w:hAnsi="Times New Roman" w:cs="Times New Roman"/>
          <w:color w:val="000000"/>
          <w:sz w:val="24"/>
          <w:szCs w:val="24"/>
        </w:rPr>
        <w:t xml:space="preserve">those </w:t>
      </w:r>
      <w:r w:rsidRPr="00735A84">
        <w:rPr>
          <w:rFonts w:ascii="Times New Roman" w:hAnsi="Times New Roman" w:cs="Times New Roman"/>
          <w:color w:val="000000"/>
          <w:sz w:val="24"/>
          <w:szCs w:val="24"/>
        </w:rPr>
        <w:t xml:space="preserve">who produce the plastic at the primary level should be taxed extra. </w:t>
      </w:r>
    </w:p>
    <w:p w14:paraId="7BFDB018" w14:textId="0635E8D1" w:rsidR="00474EAB" w:rsidRPr="00735A84" w:rsidRDefault="00474EAB" w:rsidP="00735A84">
      <w:pPr>
        <w:pStyle w:val="ListParagraph"/>
        <w:numPr>
          <w:ilvl w:val="0"/>
          <w:numId w:val="1"/>
        </w:numPr>
        <w:spacing w:after="0" w:line="480" w:lineRule="auto"/>
        <w:rPr>
          <w:rFonts w:ascii="Times New Roman" w:eastAsia="Times New Roman" w:hAnsi="Times New Roman" w:cs="Times New Roman"/>
          <w:b/>
          <w:bCs/>
          <w:sz w:val="24"/>
          <w:szCs w:val="24"/>
          <w:u w:val="single"/>
        </w:rPr>
      </w:pPr>
      <w:r w:rsidRPr="00735A84">
        <w:rPr>
          <w:rFonts w:ascii="Times New Roman" w:eastAsia="Times New Roman" w:hAnsi="Times New Roman" w:cs="Times New Roman"/>
          <w:b/>
          <w:bCs/>
          <w:sz w:val="24"/>
          <w:szCs w:val="24"/>
          <w:u w:val="single"/>
        </w:rPr>
        <w:t>Introduction:</w:t>
      </w:r>
    </w:p>
    <w:p w14:paraId="5D31471B" w14:textId="1C002F37" w:rsidR="00474EAB" w:rsidRPr="00735A84" w:rsidRDefault="00474EAB" w:rsidP="00735A84">
      <w:pPr>
        <w:pStyle w:val="ListParagraph"/>
        <w:numPr>
          <w:ilvl w:val="0"/>
          <w:numId w:val="2"/>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Attention Getter:</w:t>
      </w:r>
      <w:r w:rsidRPr="00735A84">
        <w:rPr>
          <w:rFonts w:ascii="Times New Roman" w:eastAsia="Times New Roman" w:hAnsi="Times New Roman" w:cs="Times New Roman"/>
          <w:b/>
          <w:bCs/>
          <w:sz w:val="24"/>
          <w:szCs w:val="24"/>
        </w:rPr>
        <w:t xml:space="preserve"> </w:t>
      </w:r>
      <w:r w:rsidRPr="00735A84">
        <w:rPr>
          <w:rFonts w:ascii="Times New Roman" w:eastAsia="Times New Roman" w:hAnsi="Times New Roman" w:cs="Times New Roman"/>
          <w:sz w:val="24"/>
          <w:szCs w:val="24"/>
        </w:rPr>
        <w:t xml:space="preserve">A gardener watered his plant every day, but within half of a month, all the plants died. Why? Because he drenched the branches &amp; the leaves; never provided water to the roots or the soil. </w:t>
      </w:r>
      <w:r w:rsidR="0060072F">
        <w:rPr>
          <w:rFonts w:ascii="Times New Roman" w:eastAsia="Times New Roman" w:hAnsi="Times New Roman" w:cs="Times New Roman"/>
          <w:sz w:val="24"/>
          <w:szCs w:val="24"/>
        </w:rPr>
        <w:t>T</w:t>
      </w:r>
      <w:r w:rsidRPr="00735A84">
        <w:rPr>
          <w:rFonts w:ascii="Times New Roman" w:eastAsia="Times New Roman" w:hAnsi="Times New Roman" w:cs="Times New Roman"/>
          <w:sz w:val="24"/>
          <w:szCs w:val="24"/>
        </w:rPr>
        <w:t>o reduce the high usage of plastic</w:t>
      </w:r>
      <w:r w:rsidR="0060072F">
        <w:rPr>
          <w:rFonts w:ascii="Times New Roman" w:eastAsia="Times New Roman" w:hAnsi="Times New Roman" w:cs="Times New Roman"/>
          <w:sz w:val="24"/>
          <w:szCs w:val="24"/>
        </w:rPr>
        <w:t xml:space="preserve">, </w:t>
      </w:r>
      <w:r w:rsidRPr="00735A84">
        <w:rPr>
          <w:rFonts w:ascii="Times New Roman" w:eastAsia="Times New Roman" w:hAnsi="Times New Roman" w:cs="Times New Roman"/>
          <w:sz w:val="24"/>
          <w:szCs w:val="24"/>
        </w:rPr>
        <w:t>the increased tax should be applied to producers of plastics, not to those who manufacture products with plastics.</w:t>
      </w:r>
    </w:p>
    <w:p w14:paraId="1803DFF7" w14:textId="43521134" w:rsidR="00474EAB" w:rsidRPr="00735A84" w:rsidRDefault="00474EAB" w:rsidP="00735A84">
      <w:pPr>
        <w:pStyle w:val="ListParagraph"/>
        <w:numPr>
          <w:ilvl w:val="0"/>
          <w:numId w:val="2"/>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Reason to Listen:</w:t>
      </w:r>
      <w:r w:rsidRPr="00735A84">
        <w:rPr>
          <w:rFonts w:ascii="Times New Roman" w:eastAsia="Times New Roman" w:hAnsi="Times New Roman" w:cs="Times New Roman"/>
          <w:sz w:val="24"/>
          <w:szCs w:val="24"/>
        </w:rPr>
        <w:t xml:space="preserve"> The idea of applying high tax only to the </w:t>
      </w:r>
      <w:r w:rsidRPr="00735A84">
        <w:rPr>
          <w:rFonts w:ascii="Times New Roman" w:eastAsia="Times New Roman" w:hAnsi="Times New Roman" w:cs="Times New Roman"/>
          <w:color w:val="000000"/>
          <w:sz w:val="24"/>
          <w:szCs w:val="24"/>
        </w:rPr>
        <w:t>plastic toy producing companies needs to</w:t>
      </w:r>
      <w:r w:rsidR="0060072F">
        <w:rPr>
          <w:rFonts w:ascii="Times New Roman" w:eastAsia="Times New Roman" w:hAnsi="Times New Roman" w:cs="Times New Roman"/>
          <w:color w:val="000000"/>
          <w:sz w:val="24"/>
          <w:szCs w:val="24"/>
        </w:rPr>
        <w:t xml:space="preserve"> </w:t>
      </w:r>
      <w:r w:rsidRPr="00735A84">
        <w:rPr>
          <w:rFonts w:ascii="Times New Roman" w:eastAsia="Times New Roman" w:hAnsi="Times New Roman" w:cs="Times New Roman"/>
          <w:color w:val="000000"/>
          <w:sz w:val="24"/>
          <w:szCs w:val="24"/>
        </w:rPr>
        <w:t xml:space="preserve">re-evaluate. </w:t>
      </w:r>
    </w:p>
    <w:p w14:paraId="058602C8" w14:textId="6AE5FADB" w:rsidR="00474EAB" w:rsidRPr="00735A84" w:rsidRDefault="00474EAB" w:rsidP="00735A84">
      <w:pPr>
        <w:pStyle w:val="ListParagraph"/>
        <w:numPr>
          <w:ilvl w:val="0"/>
          <w:numId w:val="2"/>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Thesis Statement:</w:t>
      </w:r>
      <w:r w:rsidRPr="00735A84">
        <w:rPr>
          <w:rFonts w:ascii="Times New Roman" w:eastAsia="Times New Roman" w:hAnsi="Times New Roman" w:cs="Times New Roman"/>
          <w:b/>
          <w:bCs/>
          <w:sz w:val="24"/>
          <w:szCs w:val="24"/>
        </w:rPr>
        <w:t xml:space="preserve"> </w:t>
      </w:r>
      <w:r w:rsidR="0060072F">
        <w:rPr>
          <w:rFonts w:ascii="Times New Roman" w:eastAsia="Times New Roman" w:hAnsi="Times New Roman" w:cs="Times New Roman"/>
          <w:sz w:val="24"/>
          <w:szCs w:val="24"/>
        </w:rPr>
        <w:t>The idea of a</w:t>
      </w:r>
      <w:r w:rsidRPr="00735A84">
        <w:rPr>
          <w:rFonts w:ascii="Times New Roman" w:eastAsia="Times New Roman" w:hAnsi="Times New Roman" w:cs="Times New Roman"/>
          <w:sz w:val="24"/>
          <w:szCs w:val="24"/>
        </w:rPr>
        <w:t xml:space="preserve">pplying high taxes to </w:t>
      </w:r>
      <w:r w:rsidR="0060072F">
        <w:rPr>
          <w:rFonts w:ascii="Times New Roman" w:eastAsia="Times New Roman" w:hAnsi="Times New Roman" w:cs="Times New Roman"/>
          <w:sz w:val="24"/>
          <w:szCs w:val="24"/>
        </w:rPr>
        <w:t>plastic toys</w:t>
      </w:r>
      <w:r w:rsidRPr="00735A84">
        <w:rPr>
          <w:rFonts w:ascii="Times New Roman" w:eastAsia="Times New Roman" w:hAnsi="Times New Roman" w:cs="Times New Roman"/>
          <w:sz w:val="24"/>
          <w:szCs w:val="24"/>
        </w:rPr>
        <w:t xml:space="preserve"> manufacturers is like fixing one leakage among thousands of a drowning boat. To reduce the usage of plastic and save the environment, we need to approach systematically. </w:t>
      </w:r>
    </w:p>
    <w:p w14:paraId="686FFC27" w14:textId="77777777" w:rsidR="00474EAB" w:rsidRPr="00735A84" w:rsidRDefault="00474EAB" w:rsidP="00735A84">
      <w:pPr>
        <w:pStyle w:val="ListParagraph"/>
        <w:numPr>
          <w:ilvl w:val="0"/>
          <w:numId w:val="2"/>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b/>
          <w:bCs/>
          <w:sz w:val="24"/>
          <w:szCs w:val="24"/>
          <w:u w:val="single"/>
        </w:rPr>
        <w:t xml:space="preserve">Credibility Statement: </w:t>
      </w:r>
    </w:p>
    <w:p w14:paraId="73539EBC" w14:textId="4C544377" w:rsidR="00474EAB" w:rsidRPr="00735A84" w:rsidRDefault="00474EAB" w:rsidP="00735A84">
      <w:pPr>
        <w:pStyle w:val="ListParagraph"/>
        <w:numPr>
          <w:ilvl w:val="0"/>
          <w:numId w:val="3"/>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Plastic is one of the most significant issues in environment pollution &amp; more than 80% of toys are made from plastic.</w:t>
      </w:r>
    </w:p>
    <w:p w14:paraId="6402C0EF" w14:textId="5261D610" w:rsidR="00474EAB" w:rsidRPr="00735A84" w:rsidRDefault="00474EAB" w:rsidP="00735A84">
      <w:pPr>
        <w:pStyle w:val="ListParagraph"/>
        <w:numPr>
          <w:ilvl w:val="0"/>
          <w:numId w:val="3"/>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 xml:space="preserve">Applying the high tax to plastic toy manufacturers would eventually make their business less profitable, and usage would be reduced rationally.  </w:t>
      </w:r>
    </w:p>
    <w:p w14:paraId="0E5E1555" w14:textId="5E168881" w:rsidR="00474EAB" w:rsidRPr="00735A84" w:rsidRDefault="00474EAB" w:rsidP="00735A84">
      <w:pPr>
        <w:pStyle w:val="ListParagraph"/>
        <w:numPr>
          <w:ilvl w:val="0"/>
          <w:numId w:val="3"/>
        </w:numPr>
        <w:spacing w:after="0" w:line="480" w:lineRule="auto"/>
        <w:rPr>
          <w:rFonts w:ascii="Times New Roman" w:eastAsia="Times New Roman" w:hAnsi="Times New Roman" w:cs="Times New Roman"/>
          <w:sz w:val="24"/>
          <w:szCs w:val="24"/>
        </w:rPr>
      </w:pPr>
      <w:r w:rsidRPr="00735A84">
        <w:rPr>
          <w:rStyle w:val="fontstyle01"/>
          <w:rFonts w:ascii="Times New Roman" w:hAnsi="Times New Roman" w:cs="Times New Roman"/>
        </w:rPr>
        <w:lastRenderedPageBreak/>
        <w:t>Yet after coming to this level and analyzing the current actual situation, I realized, this is not the perfect solution</w:t>
      </w:r>
      <w:r w:rsidRPr="00735A84">
        <w:rPr>
          <w:rFonts w:ascii="Times New Roman" w:hAnsi="Times New Roman" w:cs="Times New Roman"/>
          <w:color w:val="000000"/>
          <w:sz w:val="24"/>
          <w:szCs w:val="24"/>
        </w:rPr>
        <w:t xml:space="preserve">. </w:t>
      </w:r>
    </w:p>
    <w:p w14:paraId="217FADEF" w14:textId="07111625" w:rsidR="009D02D4" w:rsidRPr="00735A84" w:rsidRDefault="009D02D4" w:rsidP="00735A84">
      <w:pPr>
        <w:pStyle w:val="ListParagraph"/>
        <w:numPr>
          <w:ilvl w:val="0"/>
          <w:numId w:val="2"/>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b/>
          <w:bCs/>
          <w:color w:val="000000"/>
          <w:sz w:val="24"/>
          <w:szCs w:val="24"/>
          <w:u w:val="single"/>
        </w:rPr>
        <w:t>Preview of Main Points:</w:t>
      </w:r>
    </w:p>
    <w:p w14:paraId="1D0B07C6" w14:textId="15C1873F" w:rsidR="009D02D4" w:rsidRPr="00735A84" w:rsidRDefault="009D02D4" w:rsidP="00735A84">
      <w:pPr>
        <w:pStyle w:val="ListParagraph"/>
        <w:numPr>
          <w:ilvl w:val="0"/>
          <w:numId w:val="7"/>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First</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I will describe why Plastic related business should be taxed higher.</w:t>
      </w:r>
    </w:p>
    <w:p w14:paraId="734B30CC" w14:textId="36D312F3" w:rsidR="009D02D4" w:rsidRPr="00735A84" w:rsidRDefault="009D02D4" w:rsidP="00735A84">
      <w:pPr>
        <w:pStyle w:val="ListParagraph"/>
        <w:numPr>
          <w:ilvl w:val="0"/>
          <w:numId w:val="7"/>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Then I will describe why plastic toy companies should not be the only Scapegoat.</w:t>
      </w:r>
    </w:p>
    <w:p w14:paraId="358B454F" w14:textId="3C6E3701" w:rsidR="009D02D4" w:rsidRPr="00735A84" w:rsidRDefault="009D02D4" w:rsidP="00735A84">
      <w:pPr>
        <w:pStyle w:val="ListParagraph"/>
        <w:numPr>
          <w:ilvl w:val="0"/>
          <w:numId w:val="7"/>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Finally</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I will describe what actually should be done for saving the environment from plastic pollution.</w:t>
      </w:r>
    </w:p>
    <w:p w14:paraId="6FE26749" w14:textId="0DFA4DB2" w:rsidR="009D02D4" w:rsidRPr="00735A84" w:rsidRDefault="009D02D4" w:rsidP="00735A84">
      <w:pPr>
        <w:pStyle w:val="ListParagraph"/>
        <w:numPr>
          <w:ilvl w:val="0"/>
          <w:numId w:val="1"/>
        </w:numPr>
        <w:spacing w:after="0" w:line="480" w:lineRule="auto"/>
        <w:rPr>
          <w:rFonts w:ascii="Times New Roman" w:eastAsia="Times New Roman" w:hAnsi="Times New Roman" w:cs="Times New Roman"/>
          <w:b/>
          <w:bCs/>
          <w:sz w:val="24"/>
          <w:szCs w:val="24"/>
          <w:u w:val="single"/>
        </w:rPr>
      </w:pPr>
      <w:r w:rsidRPr="00735A84">
        <w:rPr>
          <w:rFonts w:ascii="Times New Roman" w:eastAsia="Times New Roman" w:hAnsi="Times New Roman" w:cs="Times New Roman"/>
          <w:b/>
          <w:bCs/>
          <w:sz w:val="24"/>
          <w:szCs w:val="24"/>
          <w:u w:val="single"/>
        </w:rPr>
        <w:t>Body:</w:t>
      </w:r>
    </w:p>
    <w:p w14:paraId="56836055" w14:textId="1F0BD833" w:rsidR="006D2372" w:rsidRPr="00735A84" w:rsidRDefault="006D2372" w:rsidP="00735A84">
      <w:pPr>
        <w:pStyle w:val="ListParagraph"/>
        <w:numPr>
          <w:ilvl w:val="0"/>
          <w:numId w:val="8"/>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 xml:space="preserve">Plastic takes 400 years to decompose in </w:t>
      </w:r>
      <w:r w:rsidR="00EE106A">
        <w:rPr>
          <w:rFonts w:ascii="Times New Roman" w:eastAsia="Times New Roman" w:hAnsi="Times New Roman" w:cs="Times New Roman"/>
          <w:sz w:val="24"/>
          <w:szCs w:val="24"/>
        </w:rPr>
        <w:t xml:space="preserve">the </w:t>
      </w:r>
      <w:r w:rsidRPr="00735A84">
        <w:rPr>
          <w:rFonts w:ascii="Times New Roman" w:eastAsia="Times New Roman" w:hAnsi="Times New Roman" w:cs="Times New Roman"/>
          <w:sz w:val="24"/>
          <w:szCs w:val="24"/>
        </w:rPr>
        <w:t xml:space="preserve">water while it takes 800 years to decompose in </w:t>
      </w:r>
      <w:r w:rsidR="00EE106A">
        <w:rPr>
          <w:rFonts w:ascii="Times New Roman" w:eastAsia="Times New Roman" w:hAnsi="Times New Roman" w:cs="Times New Roman"/>
          <w:sz w:val="24"/>
          <w:szCs w:val="24"/>
        </w:rPr>
        <w:t xml:space="preserve">the </w:t>
      </w:r>
      <w:r w:rsidRPr="00735A84">
        <w:rPr>
          <w:rFonts w:ascii="Times New Roman" w:eastAsia="Times New Roman" w:hAnsi="Times New Roman" w:cs="Times New Roman"/>
          <w:sz w:val="24"/>
          <w:szCs w:val="24"/>
        </w:rPr>
        <w:t>soil. To save our environment while we need more &amp; more eco</w:t>
      </w:r>
      <w:r w:rsidR="00EE106A">
        <w:rPr>
          <w:rFonts w:ascii="Times New Roman" w:eastAsia="Times New Roman" w:hAnsi="Times New Roman" w:cs="Times New Roman"/>
          <w:sz w:val="24"/>
          <w:szCs w:val="24"/>
        </w:rPr>
        <w:t>-</w:t>
      </w:r>
      <w:r w:rsidRPr="00735A84">
        <w:rPr>
          <w:rFonts w:ascii="Times New Roman" w:eastAsia="Times New Roman" w:hAnsi="Times New Roman" w:cs="Times New Roman"/>
          <w:sz w:val="24"/>
          <w:szCs w:val="24"/>
        </w:rPr>
        <w:t xml:space="preserve">friendly product, instead, we </w:t>
      </w:r>
      <w:r w:rsidR="00EE106A">
        <w:rPr>
          <w:rFonts w:ascii="Times New Roman" w:eastAsia="Times New Roman" w:hAnsi="Times New Roman" w:cs="Times New Roman"/>
          <w:sz w:val="24"/>
          <w:szCs w:val="24"/>
        </w:rPr>
        <w:t>depend</w:t>
      </w:r>
      <w:r w:rsidRPr="00735A84">
        <w:rPr>
          <w:rFonts w:ascii="Times New Roman" w:eastAsia="Times New Roman" w:hAnsi="Times New Roman" w:cs="Times New Roman"/>
          <w:sz w:val="24"/>
          <w:szCs w:val="24"/>
        </w:rPr>
        <w:t xml:space="preserve"> on plastic more and more. A bottle of water that we are using today needs 400-800 years to decompose! So, why Plastic related business should not be taxed extra? It is high time we should try to produce less plastic to save the environment. To do that best way is to apply high tax and make the business non-profitable. So, everyone loss interests and think of other ways.</w:t>
      </w:r>
    </w:p>
    <w:p w14:paraId="2FFE342B" w14:textId="1B448EF4" w:rsidR="006D2372" w:rsidRPr="00735A84" w:rsidRDefault="006D2372" w:rsidP="00735A84">
      <w:pPr>
        <w:pStyle w:val="ListParagraph"/>
        <w:numPr>
          <w:ilvl w:val="0"/>
          <w:numId w:val="8"/>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But whom should we tax extra? Only to the ones who manufacture toys with plastic? When there are thousands of others who are using plastic in different sectors</w:t>
      </w:r>
      <w:r w:rsidR="00EE106A">
        <w:rPr>
          <w:rFonts w:ascii="Times New Roman" w:eastAsia="Times New Roman" w:hAnsi="Times New Roman" w:cs="Times New Roman"/>
          <w:sz w:val="24"/>
          <w:szCs w:val="24"/>
        </w:rPr>
        <w:t>,</w:t>
      </w:r>
      <w:r w:rsidRPr="00735A84">
        <w:rPr>
          <w:rFonts w:ascii="Times New Roman" w:eastAsia="Times New Roman" w:hAnsi="Times New Roman" w:cs="Times New Roman"/>
          <w:sz w:val="24"/>
          <w:szCs w:val="24"/>
        </w:rPr>
        <w:t xml:space="preserve"> it is not the solution to apply high tax in only one sector and let other remains as they are doing. </w:t>
      </w:r>
    </w:p>
    <w:p w14:paraId="2337F543" w14:textId="55000CCC" w:rsidR="006D2372" w:rsidRPr="00735A84" w:rsidRDefault="006D2372" w:rsidP="00735A84">
      <w:pPr>
        <w:pStyle w:val="ListParagraph"/>
        <w:numPr>
          <w:ilvl w:val="0"/>
          <w:numId w:val="8"/>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Finally</w:t>
      </w:r>
      <w:r w:rsidR="00EE106A">
        <w:rPr>
          <w:rFonts w:ascii="Times New Roman" w:eastAsia="Times New Roman" w:hAnsi="Times New Roman" w:cs="Times New Roman"/>
          <w:sz w:val="24"/>
          <w:szCs w:val="24"/>
        </w:rPr>
        <w:t>,</w:t>
      </w:r>
      <w:r w:rsidRPr="00735A84">
        <w:rPr>
          <w:rFonts w:ascii="Times New Roman" w:eastAsia="Times New Roman" w:hAnsi="Times New Roman" w:cs="Times New Roman"/>
          <w:sz w:val="24"/>
          <w:szCs w:val="24"/>
        </w:rPr>
        <w:t xml:space="preserve"> what should we do to save our nature from this cursed plastic pollution</w:t>
      </w:r>
      <w:r w:rsidR="00270270" w:rsidRPr="00735A84">
        <w:rPr>
          <w:rFonts w:ascii="Times New Roman" w:eastAsia="Times New Roman" w:hAnsi="Times New Roman" w:cs="Times New Roman"/>
          <w:sz w:val="24"/>
          <w:szCs w:val="24"/>
        </w:rPr>
        <w:t>?</w:t>
      </w:r>
      <w:r w:rsidRPr="00735A84">
        <w:rPr>
          <w:rFonts w:ascii="Times New Roman" w:eastAsia="Times New Roman" w:hAnsi="Times New Roman" w:cs="Times New Roman"/>
          <w:sz w:val="24"/>
          <w:szCs w:val="24"/>
        </w:rPr>
        <w:t xml:space="preserve"> There are two different s</w:t>
      </w:r>
      <w:r w:rsidR="00270270" w:rsidRPr="00735A84">
        <w:rPr>
          <w:rFonts w:ascii="Times New Roman" w:eastAsia="Times New Roman" w:hAnsi="Times New Roman" w:cs="Times New Roman"/>
          <w:sz w:val="24"/>
          <w:szCs w:val="24"/>
        </w:rPr>
        <w:t>teps</w:t>
      </w:r>
      <w:r w:rsidRPr="00735A84">
        <w:rPr>
          <w:rFonts w:ascii="Times New Roman" w:eastAsia="Times New Roman" w:hAnsi="Times New Roman" w:cs="Times New Roman"/>
          <w:sz w:val="24"/>
          <w:szCs w:val="24"/>
        </w:rPr>
        <w:t xml:space="preserve"> as per lots</w:t>
      </w:r>
      <w:r w:rsidR="00EE106A">
        <w:rPr>
          <w:rFonts w:ascii="Times New Roman" w:eastAsia="Times New Roman" w:hAnsi="Times New Roman" w:cs="Times New Roman"/>
          <w:sz w:val="24"/>
          <w:szCs w:val="24"/>
        </w:rPr>
        <w:t xml:space="preserve"> of</w:t>
      </w:r>
      <w:r w:rsidRPr="00735A84">
        <w:rPr>
          <w:rFonts w:ascii="Times New Roman" w:eastAsia="Times New Roman" w:hAnsi="Times New Roman" w:cs="Times New Roman"/>
          <w:sz w:val="24"/>
          <w:szCs w:val="24"/>
        </w:rPr>
        <w:t xml:space="preserve"> </w:t>
      </w:r>
      <w:proofErr w:type="spellStart"/>
      <w:r w:rsidRPr="00735A84">
        <w:rPr>
          <w:rFonts w:ascii="Times New Roman" w:eastAsia="Times New Roman" w:hAnsi="Times New Roman" w:cs="Times New Roman"/>
          <w:sz w:val="24"/>
          <w:szCs w:val="24"/>
        </w:rPr>
        <w:t>knowledged</w:t>
      </w:r>
      <w:proofErr w:type="spellEnd"/>
      <w:r w:rsidRPr="00735A84">
        <w:rPr>
          <w:rFonts w:ascii="Times New Roman" w:eastAsia="Times New Roman" w:hAnsi="Times New Roman" w:cs="Times New Roman"/>
          <w:sz w:val="24"/>
          <w:szCs w:val="24"/>
        </w:rPr>
        <w:t xml:space="preserve"> person. </w:t>
      </w:r>
    </w:p>
    <w:p w14:paraId="7AC466FA" w14:textId="55FFDEC6" w:rsidR="00270270" w:rsidRPr="00735A84" w:rsidRDefault="00270270" w:rsidP="00735A84">
      <w:pPr>
        <w:pStyle w:val="ListParagraph"/>
        <w:numPr>
          <w:ilvl w:val="0"/>
          <w:numId w:val="9"/>
        </w:numPr>
        <w:spacing w:after="0" w:line="480" w:lineRule="auto"/>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lastRenderedPageBreak/>
        <w:t xml:space="preserve">First one is the idea of targeting </w:t>
      </w:r>
      <w:r w:rsidR="00EE106A">
        <w:rPr>
          <w:rFonts w:ascii="Times New Roman" w:eastAsia="Times New Roman" w:hAnsi="Times New Roman" w:cs="Times New Roman"/>
          <w:sz w:val="24"/>
          <w:szCs w:val="24"/>
        </w:rPr>
        <w:t xml:space="preserve">the </w:t>
      </w:r>
      <w:r w:rsidRPr="00735A84">
        <w:rPr>
          <w:rFonts w:ascii="Times New Roman" w:eastAsia="Times New Roman" w:hAnsi="Times New Roman" w:cs="Times New Roman"/>
          <w:sz w:val="24"/>
          <w:szCs w:val="24"/>
        </w:rPr>
        <w:t xml:space="preserve">root level of a chain of production. That is to applying </w:t>
      </w:r>
      <w:r w:rsidR="00EE106A">
        <w:rPr>
          <w:rFonts w:ascii="Times New Roman" w:eastAsia="Times New Roman" w:hAnsi="Times New Roman" w:cs="Times New Roman"/>
          <w:sz w:val="24"/>
          <w:szCs w:val="24"/>
        </w:rPr>
        <w:t xml:space="preserve">a </w:t>
      </w:r>
      <w:r w:rsidRPr="00735A84">
        <w:rPr>
          <w:rFonts w:ascii="Times New Roman" w:eastAsia="Times New Roman" w:hAnsi="Times New Roman" w:cs="Times New Roman"/>
          <w:sz w:val="24"/>
          <w:szCs w:val="24"/>
        </w:rPr>
        <w:t>high tax on all the primary plastic manufacturers. Let them reduce manufacturing quantity, make the business unprofitable and also give them time to shift in other business as well as help their technician to think of a better replacement of plastic.</w:t>
      </w:r>
    </w:p>
    <w:p w14:paraId="3188C6FE" w14:textId="1B3CB3AC" w:rsidR="00270270" w:rsidRPr="00735A84" w:rsidRDefault="00EE106A" w:rsidP="00735A84">
      <w:pPr>
        <w:pStyle w:val="ListParagraph"/>
        <w:numPr>
          <w:ilvl w:val="0"/>
          <w:numId w:val="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70270" w:rsidRPr="00735A84">
        <w:rPr>
          <w:rFonts w:ascii="Times New Roman" w:eastAsia="Times New Roman" w:hAnsi="Times New Roman" w:cs="Times New Roman"/>
          <w:sz w:val="24"/>
          <w:szCs w:val="24"/>
        </w:rPr>
        <w:t xml:space="preserve">econd step is to ban the plastic permanently what has already been done by many </w:t>
      </w:r>
      <w:r>
        <w:rPr>
          <w:rFonts w:ascii="Times New Roman" w:eastAsia="Times New Roman" w:hAnsi="Times New Roman" w:cs="Times New Roman"/>
          <w:sz w:val="24"/>
          <w:szCs w:val="24"/>
        </w:rPr>
        <w:t>E</w:t>
      </w:r>
      <w:r w:rsidR="00270270" w:rsidRPr="00735A84">
        <w:rPr>
          <w:rFonts w:ascii="Times New Roman" w:eastAsia="Times New Roman" w:hAnsi="Times New Roman" w:cs="Times New Roman"/>
          <w:sz w:val="24"/>
          <w:szCs w:val="24"/>
        </w:rPr>
        <w:t>uropean countries already. Once you complete the first step</w:t>
      </w:r>
      <w:r>
        <w:rPr>
          <w:rFonts w:ascii="Times New Roman" w:eastAsia="Times New Roman" w:hAnsi="Times New Roman" w:cs="Times New Roman"/>
          <w:sz w:val="24"/>
          <w:szCs w:val="24"/>
        </w:rPr>
        <w:t>,</w:t>
      </w:r>
      <w:r w:rsidR="00270270" w:rsidRPr="00735A84">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 xml:space="preserve">the </w:t>
      </w:r>
      <w:r w:rsidR="00270270" w:rsidRPr="00735A84">
        <w:rPr>
          <w:rFonts w:ascii="Times New Roman" w:eastAsia="Times New Roman" w:hAnsi="Times New Roman" w:cs="Times New Roman"/>
          <w:sz w:val="24"/>
          <w:szCs w:val="24"/>
        </w:rPr>
        <w:t xml:space="preserve">second step won’t affect your economy badly as well. </w:t>
      </w:r>
    </w:p>
    <w:p w14:paraId="0DFC7429" w14:textId="6D36496D" w:rsidR="00B76363" w:rsidRPr="00735A84" w:rsidRDefault="00B76363" w:rsidP="00735A84">
      <w:pPr>
        <w:spacing w:after="0" w:line="480" w:lineRule="auto"/>
        <w:rPr>
          <w:rFonts w:ascii="Times New Roman" w:hAnsi="Times New Roman" w:cs="Times New Roman"/>
          <w:b/>
          <w:bCs/>
          <w:color w:val="000000"/>
          <w:sz w:val="24"/>
          <w:szCs w:val="24"/>
          <w:u w:val="single"/>
        </w:rPr>
      </w:pPr>
      <w:r w:rsidRPr="00735A84">
        <w:rPr>
          <w:rFonts w:ascii="Times New Roman" w:hAnsi="Times New Roman" w:cs="Times New Roman"/>
          <w:b/>
          <w:bCs/>
          <w:color w:val="000000"/>
          <w:sz w:val="24"/>
          <w:szCs w:val="24"/>
          <w:u w:val="single"/>
        </w:rPr>
        <w:t>Transition:</w:t>
      </w:r>
    </w:p>
    <w:p w14:paraId="56ABBC61" w14:textId="7734F358" w:rsidR="00B76363" w:rsidRDefault="00B76363" w:rsidP="00735A84">
      <w:pPr>
        <w:spacing w:after="0" w:line="480" w:lineRule="auto"/>
        <w:rPr>
          <w:rFonts w:ascii="Times New Roman" w:hAnsi="Times New Roman" w:cs="Times New Roman"/>
          <w:color w:val="000000"/>
          <w:sz w:val="24"/>
          <w:szCs w:val="24"/>
        </w:rPr>
      </w:pPr>
      <w:r w:rsidRPr="00735A84">
        <w:rPr>
          <w:rFonts w:ascii="Times New Roman" w:hAnsi="Times New Roman" w:cs="Times New Roman"/>
          <w:color w:val="000000"/>
          <w:sz w:val="24"/>
          <w:szCs w:val="24"/>
        </w:rPr>
        <w:t>It is true that no toys can be th</w:t>
      </w:r>
      <w:r w:rsidR="0060072F">
        <w:rPr>
          <w:rFonts w:ascii="Times New Roman" w:hAnsi="Times New Roman" w:cs="Times New Roman"/>
          <w:color w:val="000000"/>
          <w:sz w:val="24"/>
          <w:szCs w:val="24"/>
        </w:rPr>
        <w:t>ought of</w:t>
      </w:r>
      <w:r w:rsidRPr="00735A84">
        <w:rPr>
          <w:rFonts w:ascii="Times New Roman" w:hAnsi="Times New Roman" w:cs="Times New Roman"/>
          <w:color w:val="000000"/>
          <w:sz w:val="24"/>
          <w:szCs w:val="24"/>
        </w:rPr>
        <w:t xml:space="preserve"> without using plastic. </w:t>
      </w:r>
      <w:proofErr w:type="gramStart"/>
      <w:r w:rsidRPr="00735A84">
        <w:rPr>
          <w:rFonts w:ascii="Times New Roman" w:hAnsi="Times New Roman" w:cs="Times New Roman"/>
          <w:color w:val="000000"/>
          <w:sz w:val="24"/>
          <w:szCs w:val="24"/>
        </w:rPr>
        <w:t>But,</w:t>
      </w:r>
      <w:proofErr w:type="gramEnd"/>
      <w:r w:rsidRPr="00735A84">
        <w:rPr>
          <w:rFonts w:ascii="Times New Roman" w:hAnsi="Times New Roman" w:cs="Times New Roman"/>
          <w:color w:val="000000"/>
          <w:sz w:val="24"/>
          <w:szCs w:val="24"/>
        </w:rPr>
        <w:t xml:space="preserve"> it is also true that 80 plus percentages of water bottles and food containers also using plastic</w:t>
      </w:r>
      <w:r w:rsidR="00EE106A">
        <w:rPr>
          <w:rFonts w:ascii="Times New Roman" w:hAnsi="Times New Roman" w:cs="Times New Roman"/>
          <w:color w:val="000000"/>
          <w:sz w:val="24"/>
          <w:szCs w:val="24"/>
        </w:rPr>
        <w:t>. And i</w:t>
      </w:r>
      <w:r w:rsidRPr="00735A84">
        <w:rPr>
          <w:rFonts w:ascii="Times New Roman" w:hAnsi="Times New Roman" w:cs="Times New Roman"/>
          <w:color w:val="000000"/>
          <w:sz w:val="24"/>
          <w:szCs w:val="24"/>
        </w:rPr>
        <w:t>n electronics items</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almost </w:t>
      </w:r>
      <w:r w:rsidR="00EE106A">
        <w:rPr>
          <w:rFonts w:ascii="Times New Roman" w:hAnsi="Times New Roman" w:cs="Times New Roman"/>
          <w:color w:val="000000"/>
          <w:sz w:val="24"/>
          <w:szCs w:val="24"/>
        </w:rPr>
        <w:t xml:space="preserve">the </w:t>
      </w:r>
      <w:r w:rsidRPr="00735A84">
        <w:rPr>
          <w:rFonts w:ascii="Times New Roman" w:hAnsi="Times New Roman" w:cs="Times New Roman"/>
          <w:color w:val="000000"/>
          <w:sz w:val="24"/>
          <w:szCs w:val="24"/>
        </w:rPr>
        <w:t xml:space="preserve">same </w:t>
      </w:r>
      <w:r w:rsidR="00EE106A">
        <w:rPr>
          <w:rFonts w:ascii="Times New Roman" w:hAnsi="Times New Roman" w:cs="Times New Roman"/>
          <w:color w:val="000000"/>
          <w:sz w:val="24"/>
          <w:szCs w:val="24"/>
        </w:rPr>
        <w:t>rat</w:t>
      </w:r>
      <w:r w:rsidRPr="00735A84">
        <w:rPr>
          <w:rFonts w:ascii="Times New Roman" w:hAnsi="Times New Roman" w:cs="Times New Roman"/>
          <w:color w:val="000000"/>
          <w:sz w:val="24"/>
          <w:szCs w:val="24"/>
        </w:rPr>
        <w:t xml:space="preserve">e of products also made </w:t>
      </w:r>
      <w:r w:rsidR="00EE106A">
        <w:rPr>
          <w:rFonts w:ascii="Times New Roman" w:hAnsi="Times New Roman" w:cs="Times New Roman"/>
          <w:color w:val="000000"/>
          <w:sz w:val="24"/>
          <w:szCs w:val="24"/>
        </w:rPr>
        <w:t>of</w:t>
      </w:r>
      <w:r w:rsidRPr="00735A84">
        <w:rPr>
          <w:rFonts w:ascii="Times New Roman" w:hAnsi="Times New Roman" w:cs="Times New Roman"/>
          <w:color w:val="000000"/>
          <w:sz w:val="24"/>
          <w:szCs w:val="24"/>
        </w:rPr>
        <w:t xml:space="preserve"> plastic. So, is not it unfair and wrong solution as well to apply high taxes only to the toy manufactures? The case is not different at all in Bangladesh as well. Wherever we look or whatever we purchase and use most of them are directly or indirectly using plastic. </w:t>
      </w:r>
      <w:proofErr w:type="gramStart"/>
      <w:r w:rsidRPr="00735A84">
        <w:rPr>
          <w:rFonts w:ascii="Times New Roman" w:hAnsi="Times New Roman" w:cs="Times New Roman"/>
          <w:color w:val="000000"/>
          <w:sz w:val="24"/>
          <w:szCs w:val="24"/>
        </w:rPr>
        <w:t>So</w:t>
      </w:r>
      <w:proofErr w:type="gramEnd"/>
      <w:r w:rsidRPr="00735A84">
        <w:rPr>
          <w:rFonts w:ascii="Times New Roman" w:hAnsi="Times New Roman" w:cs="Times New Roman"/>
          <w:color w:val="000000"/>
          <w:sz w:val="24"/>
          <w:szCs w:val="24"/>
        </w:rPr>
        <w:t xml:space="preserve"> to reduce the plastic pollution</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high tax should not only be applied to the toy manufactures but all of the producers who manufacture plastic related products. </w:t>
      </w:r>
    </w:p>
    <w:p w14:paraId="40220D8B" w14:textId="77777777" w:rsidR="00735A84" w:rsidRPr="00735A84" w:rsidRDefault="00735A84" w:rsidP="00735A84">
      <w:pPr>
        <w:spacing w:after="0" w:line="480" w:lineRule="auto"/>
        <w:rPr>
          <w:rFonts w:ascii="Times New Roman" w:hAnsi="Times New Roman" w:cs="Times New Roman"/>
          <w:color w:val="000000"/>
          <w:sz w:val="24"/>
          <w:szCs w:val="24"/>
        </w:rPr>
      </w:pPr>
    </w:p>
    <w:p w14:paraId="0741AE70" w14:textId="77777777" w:rsidR="00B76363" w:rsidRPr="00735A84" w:rsidRDefault="00B76363" w:rsidP="00735A84">
      <w:pPr>
        <w:pStyle w:val="ListParagraph"/>
        <w:numPr>
          <w:ilvl w:val="0"/>
          <w:numId w:val="1"/>
        </w:numPr>
        <w:spacing w:after="0" w:line="480" w:lineRule="auto"/>
        <w:rPr>
          <w:rFonts w:ascii="Times New Roman" w:hAnsi="Times New Roman" w:cs="Times New Roman"/>
          <w:sz w:val="24"/>
          <w:szCs w:val="24"/>
        </w:rPr>
      </w:pPr>
      <w:r w:rsidRPr="00735A84">
        <w:rPr>
          <w:rFonts w:ascii="Times New Roman" w:hAnsi="Times New Roman" w:cs="Times New Roman"/>
          <w:b/>
          <w:bCs/>
          <w:color w:val="000000"/>
          <w:sz w:val="24"/>
          <w:szCs w:val="24"/>
          <w:u w:val="single"/>
        </w:rPr>
        <w:t>Conclusion:</w:t>
      </w:r>
    </w:p>
    <w:p w14:paraId="0AF0C474" w14:textId="07C1201F" w:rsidR="00AC0277" w:rsidRPr="00735A84" w:rsidRDefault="00B76363" w:rsidP="00735A84">
      <w:pPr>
        <w:pStyle w:val="ListParagraph"/>
        <w:numPr>
          <w:ilvl w:val="0"/>
          <w:numId w:val="10"/>
        </w:numPr>
        <w:spacing w:after="0" w:line="480" w:lineRule="auto"/>
        <w:rPr>
          <w:rFonts w:ascii="Times New Roman" w:hAnsi="Times New Roman" w:cs="Times New Roman"/>
          <w:sz w:val="24"/>
          <w:szCs w:val="24"/>
          <w:u w:val="single"/>
        </w:rPr>
      </w:pPr>
      <w:r w:rsidRPr="00735A84">
        <w:rPr>
          <w:rFonts w:ascii="Times New Roman" w:hAnsi="Times New Roman" w:cs="Times New Roman"/>
          <w:color w:val="000000"/>
          <w:sz w:val="24"/>
          <w:szCs w:val="24"/>
          <w:u w:val="single"/>
        </w:rPr>
        <w:t xml:space="preserve">Review of </w:t>
      </w:r>
      <w:r w:rsidR="00EE106A">
        <w:rPr>
          <w:rFonts w:ascii="Times New Roman" w:hAnsi="Times New Roman" w:cs="Times New Roman"/>
          <w:color w:val="000000"/>
          <w:sz w:val="24"/>
          <w:szCs w:val="24"/>
          <w:u w:val="single"/>
        </w:rPr>
        <w:t>M</w:t>
      </w:r>
      <w:r w:rsidRPr="00735A84">
        <w:rPr>
          <w:rFonts w:ascii="Times New Roman" w:hAnsi="Times New Roman" w:cs="Times New Roman"/>
          <w:color w:val="000000"/>
          <w:sz w:val="24"/>
          <w:szCs w:val="24"/>
          <w:u w:val="single"/>
        </w:rPr>
        <w:t>ain Points:</w:t>
      </w:r>
    </w:p>
    <w:p w14:paraId="3EF72BEA" w14:textId="0FDF0FCA" w:rsidR="00B76363" w:rsidRPr="00735A84" w:rsidRDefault="00B76363" w:rsidP="00735A84">
      <w:pPr>
        <w:pStyle w:val="ListParagraph"/>
        <w:numPr>
          <w:ilvl w:val="0"/>
          <w:numId w:val="11"/>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t>To save our environment</w:t>
      </w:r>
      <w:r w:rsidR="00EE106A">
        <w:rPr>
          <w:rFonts w:ascii="Times New Roman" w:hAnsi="Times New Roman" w:cs="Times New Roman"/>
          <w:color w:val="000000"/>
          <w:sz w:val="24"/>
          <w:szCs w:val="24"/>
        </w:rPr>
        <w:t>,</w:t>
      </w:r>
      <w:r w:rsidRPr="00735A84">
        <w:rPr>
          <w:rFonts w:ascii="Times New Roman" w:hAnsi="Times New Roman" w:cs="Times New Roman"/>
          <w:color w:val="000000"/>
          <w:sz w:val="24"/>
          <w:szCs w:val="24"/>
        </w:rPr>
        <w:t xml:space="preserve"> </w:t>
      </w:r>
      <w:r w:rsidR="00EE106A">
        <w:rPr>
          <w:rFonts w:ascii="Times New Roman" w:hAnsi="Times New Roman" w:cs="Times New Roman"/>
          <w:color w:val="000000"/>
          <w:sz w:val="24"/>
          <w:szCs w:val="24"/>
        </w:rPr>
        <w:t>the p</w:t>
      </w:r>
      <w:r w:rsidRPr="00735A84">
        <w:rPr>
          <w:rFonts w:ascii="Times New Roman" w:hAnsi="Times New Roman" w:cs="Times New Roman"/>
          <w:color w:val="000000"/>
          <w:sz w:val="24"/>
          <w:szCs w:val="24"/>
        </w:rPr>
        <w:t>lastic related business must be taxed higher.</w:t>
      </w:r>
    </w:p>
    <w:p w14:paraId="79B149C5" w14:textId="6D626B5B" w:rsidR="009F40F0" w:rsidRPr="00735A84" w:rsidRDefault="009F40F0" w:rsidP="00735A84">
      <w:pPr>
        <w:pStyle w:val="ListParagraph"/>
        <w:numPr>
          <w:ilvl w:val="0"/>
          <w:numId w:val="11"/>
        </w:numPr>
        <w:spacing w:after="0" w:line="480" w:lineRule="auto"/>
        <w:rPr>
          <w:rFonts w:ascii="Times New Roman" w:eastAsia="Times New Roman" w:hAnsi="Times New Roman" w:cs="Times New Roman"/>
          <w:sz w:val="24"/>
          <w:szCs w:val="24"/>
          <w:u w:val="single"/>
        </w:rPr>
      </w:pPr>
      <w:r w:rsidRPr="00735A84">
        <w:rPr>
          <w:rFonts w:ascii="Times New Roman" w:hAnsi="Times New Roman" w:cs="Times New Roman"/>
          <w:color w:val="000000"/>
          <w:sz w:val="24"/>
          <w:szCs w:val="24"/>
        </w:rPr>
        <w:lastRenderedPageBreak/>
        <w:t>Not only plastic toy manufacturers but also all those manufactures who produce plastic related products should be taxed higher.</w:t>
      </w:r>
    </w:p>
    <w:p w14:paraId="0E20C96D" w14:textId="2A8F57C0" w:rsidR="00B76363" w:rsidRPr="00735A84" w:rsidRDefault="009F40F0" w:rsidP="00735A84">
      <w:pPr>
        <w:pStyle w:val="ListParagraph"/>
        <w:numPr>
          <w:ilvl w:val="0"/>
          <w:numId w:val="11"/>
        </w:numPr>
        <w:spacing w:after="0" w:line="480" w:lineRule="auto"/>
        <w:rPr>
          <w:rFonts w:ascii="Times New Roman" w:eastAsia="Times New Roman" w:hAnsi="Times New Roman" w:cs="Times New Roman"/>
          <w:sz w:val="24"/>
          <w:szCs w:val="24"/>
          <w:u w:val="single"/>
        </w:rPr>
      </w:pPr>
      <w:r w:rsidRPr="00735A84">
        <w:rPr>
          <w:rFonts w:ascii="Times New Roman" w:eastAsia="Times New Roman" w:hAnsi="Times New Roman" w:cs="Times New Roman"/>
          <w:sz w:val="24"/>
          <w:szCs w:val="24"/>
        </w:rPr>
        <w:t>To protect our nature plastic use should be reduced as much as possible systematically.</w:t>
      </w:r>
    </w:p>
    <w:p w14:paraId="33FC5C44" w14:textId="77777777" w:rsidR="009F40F0" w:rsidRPr="00735A84" w:rsidRDefault="009F40F0" w:rsidP="00735A84">
      <w:pPr>
        <w:pStyle w:val="ListParagraph"/>
        <w:numPr>
          <w:ilvl w:val="0"/>
          <w:numId w:val="10"/>
        </w:numPr>
        <w:spacing w:after="0" w:line="480" w:lineRule="auto"/>
        <w:rPr>
          <w:rFonts w:ascii="Times New Roman" w:eastAsia="Times New Roman" w:hAnsi="Times New Roman" w:cs="Times New Roman"/>
          <w:sz w:val="24"/>
          <w:szCs w:val="24"/>
          <w:u w:val="single"/>
        </w:rPr>
      </w:pPr>
      <w:r w:rsidRPr="00735A84">
        <w:rPr>
          <w:rFonts w:ascii="Times New Roman" w:eastAsia="Times New Roman" w:hAnsi="Times New Roman" w:cs="Times New Roman"/>
          <w:sz w:val="24"/>
          <w:szCs w:val="24"/>
          <w:u w:val="single"/>
        </w:rPr>
        <w:t xml:space="preserve">Restate Thesis: </w:t>
      </w:r>
    </w:p>
    <w:p w14:paraId="5826205D" w14:textId="1F08E9C1" w:rsidR="009F40F0" w:rsidRPr="00735A84" w:rsidRDefault="009F40F0" w:rsidP="00735A84">
      <w:pPr>
        <w:pStyle w:val="ListParagraph"/>
        <w:spacing w:after="0" w:line="480" w:lineRule="auto"/>
        <w:ind w:left="1440"/>
        <w:rPr>
          <w:rFonts w:ascii="Times New Roman" w:eastAsia="Times New Roman" w:hAnsi="Times New Roman" w:cs="Times New Roman"/>
          <w:sz w:val="24"/>
          <w:szCs w:val="24"/>
        </w:rPr>
      </w:pPr>
      <w:r w:rsidRPr="00735A84">
        <w:rPr>
          <w:rFonts w:ascii="Times New Roman" w:eastAsia="Times New Roman" w:hAnsi="Times New Roman" w:cs="Times New Roman"/>
          <w:sz w:val="24"/>
          <w:szCs w:val="24"/>
        </w:rPr>
        <w:t xml:space="preserve">Applying high taxes to plastic toy producing companies is a part of a ‘Reduce the Plastic Pollution’ problem’s solution but not the whole of the solution. </w:t>
      </w:r>
    </w:p>
    <w:p w14:paraId="51615BBB" w14:textId="1D9A1917" w:rsidR="009F40F0" w:rsidRPr="00735A84" w:rsidRDefault="009F40F0" w:rsidP="00735A84">
      <w:pPr>
        <w:pStyle w:val="ListParagraph"/>
        <w:numPr>
          <w:ilvl w:val="0"/>
          <w:numId w:val="10"/>
        </w:numPr>
        <w:spacing w:after="0" w:line="480" w:lineRule="auto"/>
        <w:rPr>
          <w:rFonts w:ascii="Times New Roman" w:eastAsia="Times New Roman" w:hAnsi="Times New Roman" w:cs="Times New Roman"/>
          <w:sz w:val="24"/>
          <w:szCs w:val="24"/>
          <w:u w:val="single"/>
        </w:rPr>
      </w:pPr>
      <w:r w:rsidRPr="00735A84">
        <w:rPr>
          <w:rFonts w:ascii="Times New Roman" w:eastAsia="Times New Roman" w:hAnsi="Times New Roman" w:cs="Times New Roman"/>
          <w:sz w:val="24"/>
          <w:szCs w:val="24"/>
          <w:u w:val="single"/>
        </w:rPr>
        <w:t>Closure:</w:t>
      </w:r>
    </w:p>
    <w:p w14:paraId="3BC14938" w14:textId="331422F6" w:rsidR="009F40F0" w:rsidRPr="00735A84" w:rsidRDefault="009F40F0" w:rsidP="00735A84">
      <w:pPr>
        <w:pStyle w:val="ListParagraph"/>
        <w:spacing w:after="0" w:line="480" w:lineRule="auto"/>
        <w:ind w:left="1440"/>
        <w:rPr>
          <w:rFonts w:ascii="Times New Roman" w:hAnsi="Times New Roman" w:cs="Times New Roman"/>
          <w:color w:val="000000"/>
          <w:sz w:val="24"/>
          <w:szCs w:val="24"/>
        </w:rPr>
      </w:pPr>
      <w:r w:rsidRPr="00735A84">
        <w:rPr>
          <w:rFonts w:ascii="Times New Roman" w:hAnsi="Times New Roman" w:cs="Times New Roman"/>
          <w:color w:val="000000"/>
          <w:sz w:val="24"/>
          <w:szCs w:val="24"/>
        </w:rPr>
        <w:t xml:space="preserve">I have tried to show how and why is plastic is dangerous for nature &amp; described the solution </w:t>
      </w:r>
      <w:r w:rsidR="00EE106A">
        <w:rPr>
          <w:rFonts w:ascii="Times New Roman" w:hAnsi="Times New Roman" w:cs="Times New Roman"/>
          <w:color w:val="000000"/>
          <w:sz w:val="24"/>
          <w:szCs w:val="24"/>
        </w:rPr>
        <w:t>to</w:t>
      </w:r>
      <w:r w:rsidRPr="00735A84">
        <w:rPr>
          <w:rFonts w:ascii="Times New Roman" w:hAnsi="Times New Roman" w:cs="Times New Roman"/>
          <w:color w:val="000000"/>
          <w:sz w:val="24"/>
          <w:szCs w:val="24"/>
        </w:rPr>
        <w:t xml:space="preserve"> the problem. After knowing these points, I hope you can realize that why only applying high taxes to plastic toy manufacturers can be a good solution. </w:t>
      </w:r>
    </w:p>
    <w:p w14:paraId="1A22BD80" w14:textId="41CC99D0" w:rsidR="009F40F0" w:rsidRPr="00735A84" w:rsidRDefault="009F40F0" w:rsidP="00735A84">
      <w:pPr>
        <w:pStyle w:val="ListParagraph"/>
        <w:spacing w:after="0" w:line="480" w:lineRule="auto"/>
        <w:ind w:left="1440"/>
        <w:rPr>
          <w:rFonts w:ascii="Times New Roman" w:hAnsi="Times New Roman" w:cs="Times New Roman"/>
          <w:color w:val="000000"/>
          <w:sz w:val="24"/>
          <w:szCs w:val="24"/>
        </w:rPr>
      </w:pPr>
    </w:p>
    <w:p w14:paraId="613590E2" w14:textId="5F042383" w:rsidR="009F40F0" w:rsidRPr="00735A84" w:rsidRDefault="009F40F0" w:rsidP="00735A84">
      <w:pPr>
        <w:pStyle w:val="ListParagraph"/>
        <w:spacing w:after="0" w:line="480" w:lineRule="auto"/>
        <w:ind w:left="1440"/>
        <w:rPr>
          <w:rFonts w:ascii="Times New Roman" w:hAnsi="Times New Roman" w:cs="Times New Roman"/>
          <w:color w:val="000000"/>
          <w:sz w:val="24"/>
          <w:szCs w:val="24"/>
        </w:rPr>
      </w:pPr>
    </w:p>
    <w:p w14:paraId="3CD34AA2" w14:textId="456866E9" w:rsidR="009F40F0" w:rsidRDefault="009F40F0" w:rsidP="00735A84">
      <w:pPr>
        <w:pStyle w:val="ListParagraph"/>
        <w:spacing w:after="0" w:line="480" w:lineRule="auto"/>
        <w:ind w:left="1440"/>
        <w:rPr>
          <w:rFonts w:ascii="Times New Roman" w:hAnsi="Times New Roman" w:cs="Times New Roman"/>
          <w:color w:val="000000"/>
          <w:sz w:val="24"/>
          <w:szCs w:val="24"/>
        </w:rPr>
      </w:pPr>
    </w:p>
    <w:p w14:paraId="5140E0DE" w14:textId="40FF97E3" w:rsidR="0060072F" w:rsidRDefault="0060072F" w:rsidP="00735A84">
      <w:pPr>
        <w:pStyle w:val="ListParagraph"/>
        <w:spacing w:after="0" w:line="480" w:lineRule="auto"/>
        <w:ind w:left="1440"/>
        <w:rPr>
          <w:rFonts w:ascii="Times New Roman" w:hAnsi="Times New Roman" w:cs="Times New Roman"/>
          <w:color w:val="000000"/>
          <w:sz w:val="24"/>
          <w:szCs w:val="24"/>
        </w:rPr>
      </w:pPr>
    </w:p>
    <w:p w14:paraId="2872C73E" w14:textId="56525EF4" w:rsidR="0060072F" w:rsidRDefault="0060072F" w:rsidP="00735A84">
      <w:pPr>
        <w:pStyle w:val="ListParagraph"/>
        <w:spacing w:after="0" w:line="480" w:lineRule="auto"/>
        <w:ind w:left="1440"/>
        <w:rPr>
          <w:rFonts w:ascii="Times New Roman" w:hAnsi="Times New Roman" w:cs="Times New Roman"/>
          <w:color w:val="000000"/>
          <w:sz w:val="24"/>
          <w:szCs w:val="24"/>
        </w:rPr>
      </w:pPr>
    </w:p>
    <w:p w14:paraId="311190C8" w14:textId="09EC0FD7" w:rsidR="0060072F" w:rsidRDefault="0060072F" w:rsidP="00735A84">
      <w:pPr>
        <w:pStyle w:val="ListParagraph"/>
        <w:spacing w:after="0" w:line="480" w:lineRule="auto"/>
        <w:ind w:left="1440"/>
        <w:rPr>
          <w:rFonts w:ascii="Times New Roman" w:hAnsi="Times New Roman" w:cs="Times New Roman"/>
          <w:color w:val="000000"/>
          <w:sz w:val="24"/>
          <w:szCs w:val="24"/>
        </w:rPr>
      </w:pPr>
    </w:p>
    <w:p w14:paraId="40287403" w14:textId="6AF766D0" w:rsidR="0060072F" w:rsidRDefault="0060072F" w:rsidP="00735A84">
      <w:pPr>
        <w:pStyle w:val="ListParagraph"/>
        <w:spacing w:after="0" w:line="480" w:lineRule="auto"/>
        <w:ind w:left="1440"/>
        <w:rPr>
          <w:rFonts w:ascii="Times New Roman" w:hAnsi="Times New Roman" w:cs="Times New Roman"/>
          <w:color w:val="000000"/>
          <w:sz w:val="24"/>
          <w:szCs w:val="24"/>
        </w:rPr>
      </w:pPr>
    </w:p>
    <w:p w14:paraId="30301D98" w14:textId="77777777" w:rsidR="0060072F" w:rsidRPr="00735A84" w:rsidRDefault="0060072F" w:rsidP="00735A84">
      <w:pPr>
        <w:pStyle w:val="ListParagraph"/>
        <w:spacing w:after="0" w:line="480" w:lineRule="auto"/>
        <w:ind w:left="1440"/>
        <w:rPr>
          <w:rFonts w:ascii="Times New Roman" w:hAnsi="Times New Roman" w:cs="Times New Roman"/>
          <w:color w:val="000000"/>
          <w:sz w:val="24"/>
          <w:szCs w:val="24"/>
        </w:rPr>
      </w:pPr>
    </w:p>
    <w:p w14:paraId="59911FD4" w14:textId="2F7EF377" w:rsidR="009F40F0" w:rsidRPr="00EE106A" w:rsidRDefault="009F40F0" w:rsidP="00EE106A">
      <w:pPr>
        <w:spacing w:after="0" w:line="480" w:lineRule="auto"/>
        <w:rPr>
          <w:rFonts w:ascii="Times New Roman" w:hAnsi="Times New Roman" w:cs="Times New Roman"/>
          <w:color w:val="000000"/>
          <w:sz w:val="24"/>
          <w:szCs w:val="24"/>
        </w:rPr>
      </w:pPr>
    </w:p>
    <w:sdt>
      <w:sdtPr>
        <w:rPr>
          <w:rFonts w:ascii="Times New Roman" w:eastAsiaTheme="minorHAnsi" w:hAnsi="Times New Roman" w:cs="Times New Roman"/>
          <w:color w:val="auto"/>
          <w:sz w:val="24"/>
          <w:szCs w:val="24"/>
        </w:rPr>
        <w:id w:val="1933468398"/>
        <w:docPartObj>
          <w:docPartGallery w:val="Bibliographies"/>
          <w:docPartUnique/>
        </w:docPartObj>
      </w:sdtPr>
      <w:sdtEndPr/>
      <w:sdtContent>
        <w:p w14:paraId="47CEEB66" w14:textId="57D3D2A8" w:rsidR="009F40F0" w:rsidRPr="00735A84" w:rsidRDefault="009F40F0" w:rsidP="00735A84">
          <w:pPr>
            <w:pStyle w:val="Heading1"/>
            <w:spacing w:line="480" w:lineRule="auto"/>
            <w:rPr>
              <w:rFonts w:ascii="Times New Roman" w:hAnsi="Times New Roman" w:cs="Times New Roman"/>
              <w:sz w:val="24"/>
              <w:szCs w:val="24"/>
            </w:rPr>
          </w:pPr>
          <w:r w:rsidRPr="00735A84">
            <w:rPr>
              <w:rFonts w:ascii="Times New Roman" w:hAnsi="Times New Roman" w:cs="Times New Roman"/>
              <w:sz w:val="24"/>
              <w:szCs w:val="24"/>
            </w:rPr>
            <w:t>References</w:t>
          </w:r>
        </w:p>
        <w:sdt>
          <w:sdtPr>
            <w:rPr>
              <w:rFonts w:asciiTheme="minorHAnsi" w:eastAsiaTheme="minorHAnsi" w:hAnsiTheme="minorHAnsi" w:cstheme="minorBidi"/>
              <w:sz w:val="22"/>
              <w:szCs w:val="22"/>
            </w:rPr>
            <w:id w:val="-573587230"/>
            <w:bibliography/>
          </w:sdtPr>
          <w:sdtEndPr/>
          <w:sdtContent>
            <w:p w14:paraId="54FAB4B1" w14:textId="5AFE66CD" w:rsidR="00AE7E95" w:rsidRDefault="00AE7E95" w:rsidP="00AE7E95">
              <w:pPr>
                <w:pStyle w:val="NormalWeb"/>
                <w:numPr>
                  <w:ilvl w:val="0"/>
                  <w:numId w:val="12"/>
                </w:numPr>
                <w:spacing w:line="480" w:lineRule="auto"/>
              </w:pPr>
              <w:r>
                <w:t xml:space="preserve">TAPAN, M. I. R. A. Ç. (2019, January 23). </w:t>
              </w:r>
              <w:proofErr w:type="spellStart"/>
              <w:r>
                <w:t>ature</w:t>
              </w:r>
              <w:proofErr w:type="spellEnd"/>
              <w:r>
                <w:t xml:space="preserve"> can’t do it all: How long does it take for our waste to decompose? </w:t>
              </w:r>
              <w:r>
                <w:rPr>
                  <w:i/>
                  <w:iCs/>
                </w:rPr>
                <w:t>Daily Sabah</w:t>
              </w:r>
              <w:r>
                <w:t xml:space="preserve">. </w:t>
              </w:r>
              <w:hyperlink r:id="rId6" w:anchor=":~:text=While%20plastic%20takes%20400%20years,recycling%20and%20reducing%20domestic%20waste" w:history="1">
                <w:r w:rsidRPr="006D2969">
                  <w:rPr>
                    <w:rStyle w:val="Hyperlink"/>
                  </w:rPr>
                  <w:t>https://www.dailysabah.com/feature/2019/01/23/nature-cant-do-it-all-how-long-does-it-take-for-our-waste-to-decompose#:~:text=While%20plastic%20takes%20400%20years,recycling%20and%20reducing%20domestic%20waste</w:t>
                </w:r>
              </w:hyperlink>
              <w:r>
                <w:t>.</w:t>
              </w:r>
            </w:p>
            <w:p w14:paraId="4B3B1040" w14:textId="77777777" w:rsidR="00AE7E95" w:rsidRDefault="00AE7E95" w:rsidP="00AE7E95">
              <w:pPr>
                <w:pStyle w:val="NormalWeb"/>
                <w:numPr>
                  <w:ilvl w:val="0"/>
                  <w:numId w:val="12"/>
                </w:numPr>
                <w:spacing w:line="480" w:lineRule="auto"/>
              </w:pPr>
              <w:r>
                <w:t xml:space="preserve">Moore, C. (2020, June). </w:t>
              </w:r>
              <w:r>
                <w:rPr>
                  <w:i/>
                  <w:iCs/>
                </w:rPr>
                <w:t>Plastic pollution</w:t>
              </w:r>
              <w:r>
                <w:t xml:space="preserve">. </w:t>
              </w:r>
              <w:proofErr w:type="spellStart"/>
              <w:r>
                <w:t>Encyclopædia</w:t>
              </w:r>
              <w:proofErr w:type="spellEnd"/>
              <w:r>
                <w:t xml:space="preserve"> Britannica, </w:t>
              </w:r>
              <w:proofErr w:type="spellStart"/>
              <w:r>
                <w:t>inc.</w:t>
              </w:r>
              <w:proofErr w:type="spellEnd"/>
              <w:r>
                <w:t xml:space="preserve"> https://www.britannica.com/science/plastic-pollution</w:t>
              </w:r>
            </w:p>
            <w:p w14:paraId="18E31055" w14:textId="77777777" w:rsidR="00AE7E95" w:rsidRDefault="00AE7E95" w:rsidP="00AE7E95">
              <w:pPr>
                <w:pStyle w:val="NormalWeb"/>
                <w:spacing w:line="480" w:lineRule="auto"/>
                <w:ind w:left="720"/>
              </w:pPr>
            </w:p>
            <w:p w14:paraId="68297B99" w14:textId="30F2BF6C" w:rsidR="009F40F0" w:rsidRPr="00735A84" w:rsidRDefault="0060072F" w:rsidP="00735A84">
              <w:pPr>
                <w:spacing w:line="480" w:lineRule="auto"/>
                <w:rPr>
                  <w:rFonts w:ascii="Times New Roman" w:hAnsi="Times New Roman" w:cs="Times New Roman"/>
                  <w:sz w:val="24"/>
                  <w:szCs w:val="24"/>
                </w:rPr>
              </w:pPr>
            </w:p>
          </w:sdtContent>
        </w:sdt>
      </w:sdtContent>
    </w:sdt>
    <w:p w14:paraId="344EE1D7" w14:textId="77777777" w:rsidR="009F40F0" w:rsidRPr="00735A84" w:rsidRDefault="009F40F0" w:rsidP="00735A84">
      <w:pPr>
        <w:pStyle w:val="ListParagraph"/>
        <w:spacing w:after="0" w:line="480" w:lineRule="auto"/>
        <w:ind w:left="1440"/>
        <w:rPr>
          <w:rFonts w:ascii="Times New Roman" w:hAnsi="Times New Roman" w:cs="Times New Roman"/>
          <w:color w:val="000000"/>
          <w:sz w:val="24"/>
          <w:szCs w:val="24"/>
        </w:rPr>
      </w:pPr>
    </w:p>
    <w:sectPr w:rsidR="009F40F0" w:rsidRPr="0073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B94"/>
    <w:multiLevelType w:val="hybridMultilevel"/>
    <w:tmpl w:val="D7546E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2C6F58"/>
    <w:multiLevelType w:val="hybridMultilevel"/>
    <w:tmpl w:val="9FC4CE84"/>
    <w:lvl w:ilvl="0" w:tplc="847CF0C8">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7539BA"/>
    <w:multiLevelType w:val="hybridMultilevel"/>
    <w:tmpl w:val="8D06C6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400045"/>
    <w:multiLevelType w:val="hybridMultilevel"/>
    <w:tmpl w:val="5978D2CA"/>
    <w:lvl w:ilvl="0" w:tplc="0582CD5E">
      <w:start w:val="1"/>
      <w:numFmt w:val="upperRoman"/>
      <w:lvlText w:val="%1."/>
      <w:lvlJc w:val="left"/>
      <w:pPr>
        <w:ind w:left="720" w:hanging="720"/>
      </w:pPr>
      <w:rPr>
        <w:rFonts w:eastAsiaTheme="minorHAnsi" w:hint="default"/>
        <w:b/>
        <w:bCs/>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04919"/>
    <w:multiLevelType w:val="hybridMultilevel"/>
    <w:tmpl w:val="36CCA03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8E446D3"/>
    <w:multiLevelType w:val="hybridMultilevel"/>
    <w:tmpl w:val="AF8E62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6510AC"/>
    <w:multiLevelType w:val="hybridMultilevel"/>
    <w:tmpl w:val="A5043A04"/>
    <w:lvl w:ilvl="0" w:tplc="46AA619A">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34D1427"/>
    <w:multiLevelType w:val="hybridMultilevel"/>
    <w:tmpl w:val="869A3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25989"/>
    <w:multiLevelType w:val="hybridMultilevel"/>
    <w:tmpl w:val="4E047B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22358E2"/>
    <w:multiLevelType w:val="hybridMultilevel"/>
    <w:tmpl w:val="41F25A4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DD3FF3"/>
    <w:multiLevelType w:val="hybridMultilevel"/>
    <w:tmpl w:val="B4AA51C6"/>
    <w:lvl w:ilvl="0" w:tplc="847CF0C8">
      <w:start w:val="1"/>
      <w:numFmt w:val="upperLetter"/>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F21D04"/>
    <w:multiLevelType w:val="hybridMultilevel"/>
    <w:tmpl w:val="AAF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0"/>
  </w:num>
  <w:num w:numId="3">
    <w:abstractNumId w:val="6"/>
  </w:num>
  <w:num w:numId="4">
    <w:abstractNumId w:val="8"/>
  </w:num>
  <w:num w:numId="5">
    <w:abstractNumId w:val="11"/>
  </w:num>
  <w:num w:numId="6">
    <w:abstractNumId w:val="2"/>
  </w:num>
  <w:num w:numId="7">
    <w:abstractNumId w:val="0"/>
  </w:num>
  <w:num w:numId="8">
    <w:abstractNumId w:val="9"/>
  </w:num>
  <w:num w:numId="9">
    <w:abstractNumId w:val="4"/>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NTE0NDc3sTSxMDVT0lEKTi0uzszPAykwrgUAC29x0SwAAAA="/>
  </w:docVars>
  <w:rsids>
    <w:rsidRoot w:val="00AC0277"/>
    <w:rsid w:val="00270270"/>
    <w:rsid w:val="002D2245"/>
    <w:rsid w:val="00474EAB"/>
    <w:rsid w:val="0060072F"/>
    <w:rsid w:val="006B38A1"/>
    <w:rsid w:val="006D2372"/>
    <w:rsid w:val="00735A84"/>
    <w:rsid w:val="009D02D4"/>
    <w:rsid w:val="009F40F0"/>
    <w:rsid w:val="00AC0277"/>
    <w:rsid w:val="00AE7E95"/>
    <w:rsid w:val="00B76363"/>
    <w:rsid w:val="00EE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9168"/>
  <w15:chartTrackingRefBased/>
  <w15:docId w15:val="{8585A5CB-3DAF-45F1-AAFA-70C7256C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4EA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74EA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474EAB"/>
    <w:pPr>
      <w:ind w:left="720"/>
      <w:contextualSpacing/>
    </w:pPr>
  </w:style>
  <w:style w:type="character" w:customStyle="1" w:styleId="Heading1Char">
    <w:name w:val="Heading 1 Char"/>
    <w:basedOn w:val="DefaultParagraphFont"/>
    <w:link w:val="Heading1"/>
    <w:uiPriority w:val="9"/>
    <w:rsid w:val="009F40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7E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E95"/>
    <w:rPr>
      <w:color w:val="0563C1" w:themeColor="hyperlink"/>
      <w:u w:val="single"/>
    </w:rPr>
  </w:style>
  <w:style w:type="character" w:styleId="UnresolvedMention">
    <w:name w:val="Unresolved Mention"/>
    <w:basedOn w:val="DefaultParagraphFont"/>
    <w:uiPriority w:val="99"/>
    <w:semiHidden/>
    <w:unhideWhenUsed/>
    <w:rsid w:val="00AE7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2266">
      <w:bodyDiv w:val="1"/>
      <w:marLeft w:val="0"/>
      <w:marRight w:val="0"/>
      <w:marTop w:val="0"/>
      <w:marBottom w:val="0"/>
      <w:divBdr>
        <w:top w:val="none" w:sz="0" w:space="0" w:color="auto"/>
        <w:left w:val="none" w:sz="0" w:space="0" w:color="auto"/>
        <w:bottom w:val="none" w:sz="0" w:space="0" w:color="auto"/>
        <w:right w:val="none" w:sz="0" w:space="0" w:color="auto"/>
      </w:divBdr>
    </w:div>
    <w:div w:id="938416970">
      <w:bodyDiv w:val="1"/>
      <w:marLeft w:val="0"/>
      <w:marRight w:val="0"/>
      <w:marTop w:val="0"/>
      <w:marBottom w:val="0"/>
      <w:divBdr>
        <w:top w:val="none" w:sz="0" w:space="0" w:color="auto"/>
        <w:left w:val="none" w:sz="0" w:space="0" w:color="auto"/>
        <w:bottom w:val="none" w:sz="0" w:space="0" w:color="auto"/>
        <w:right w:val="none" w:sz="0" w:space="0" w:color="auto"/>
      </w:divBdr>
    </w:div>
    <w:div w:id="20520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sabah.com/feature/2019/01/23/nature-cant-do-it-all-how-long-does-it-take-for-our-waste-to-decompo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E41A-0BD6-4B50-87D8-7191DA39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8</cp:revision>
  <dcterms:created xsi:type="dcterms:W3CDTF">2020-09-09T19:41:00Z</dcterms:created>
  <dcterms:modified xsi:type="dcterms:W3CDTF">2020-09-15T05:48:00Z</dcterms:modified>
</cp:coreProperties>
</file>