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22A" w:rsidRDefault="00C3222A" w:rsidP="00C3222A">
      <w:pPr>
        <w:ind w:left="2160" w:firstLine="720"/>
      </w:pPr>
      <w:r>
        <w:t>Homework -11</w:t>
      </w:r>
    </w:p>
    <w:p w:rsidR="00C3222A" w:rsidRDefault="00C3222A" w:rsidP="00C3222A">
      <w:pPr>
        <w:ind w:left="2160" w:firstLine="720"/>
      </w:pPr>
      <w:r>
        <w:t>Chapter 9 &amp; 10</w:t>
      </w:r>
    </w:p>
    <w:p w:rsidR="00C3222A" w:rsidRDefault="00C3222A" w:rsidP="00C3222A">
      <w:pPr>
        <w:ind w:left="2160" w:firstLine="720"/>
      </w:pPr>
      <w:r>
        <w:t xml:space="preserve">Communicating in groups </w:t>
      </w:r>
    </w:p>
    <w:p w:rsidR="009B7787" w:rsidRDefault="00C3222A" w:rsidP="00C3222A">
      <w:r>
        <w:t xml:space="preserve">A group is different from a mere assembly of people because in a group there is a reason behind that gathering. All the people of that group form the unity to complete a task giving their best. </w:t>
      </w:r>
      <w:r w:rsidR="00B364D9">
        <w:t xml:space="preserve">To ensure everyone giving their best there are many characteristics of a health group formation. These are strong vision and dedication towards the goal, healthy relationship among all the members, no leadership, friendly atmosphere, shared mentality, cheering mentality. Group forms following some steps.  First form a team then distribute the work among the people, </w:t>
      </w:r>
      <w:r w:rsidR="009B7787">
        <w:t xml:space="preserve">perform the task and then depart. </w:t>
      </w:r>
    </w:p>
    <w:p w:rsidR="009B7787" w:rsidRDefault="009B7787" w:rsidP="00C3222A">
      <w:r>
        <w:t xml:space="preserve">There are many kinds of groups. For my opinion we should participate in many groups. Such as any family group, friends group, society or committee base group. These will help a person to know how to behave in a number of people. I will evaluate group dynamics with many things. First I will know the members, then focus on the topic that we are working, try to communicate with all , give my opinion, will hear others opinion. </w:t>
      </w:r>
    </w:p>
    <w:p w:rsidR="009B7787" w:rsidRDefault="009B7787" w:rsidP="00C3222A"/>
    <w:p w:rsidR="009B7787" w:rsidRDefault="009B7787" w:rsidP="00C3222A"/>
    <w:p w:rsidR="009B7787" w:rsidRDefault="009B7787" w:rsidP="009B7787">
      <w:pPr>
        <w:ind w:left="2160" w:firstLine="720"/>
      </w:pPr>
      <w:r>
        <w:t>Problem solving in groups</w:t>
      </w:r>
      <w:r w:rsidR="00B364D9">
        <w:t xml:space="preserve"> </w:t>
      </w:r>
    </w:p>
    <w:p w:rsidR="00C3222A" w:rsidRDefault="00C706A1" w:rsidP="009B7787">
      <w:r>
        <w:t xml:space="preserve">After forming a group there sometimes people face many problems. To solve it we first need to recognize the problem, discuss the probable solutions, choose or finalize one of the solution and solve and declare it as solve. In this case leadership plays an important role. If there is a leader then it’s his responsibility to solve the problem with his instruction or direction. As he is a leader all member respect and value his opinion and also the decision. All the group members responsibility is to co-operate with each other. Give attention to the group work, give value to everyone’s opinion and break all the barriers. Group members can communicate their solution with </w:t>
      </w:r>
      <w:r w:rsidR="001E73C8">
        <w:t xml:space="preserve">each other by giving demo  performances in front of each other. It will build their understanding and a good relationship. </w:t>
      </w:r>
      <w:bookmarkStart w:id="0" w:name="_GoBack"/>
      <w:bookmarkEnd w:id="0"/>
      <w:r w:rsidR="001E73C8">
        <w:t xml:space="preserve"> </w:t>
      </w:r>
      <w:r>
        <w:t xml:space="preserve">       </w:t>
      </w:r>
      <w:r w:rsidR="00B364D9">
        <w:t xml:space="preserve"> </w:t>
      </w:r>
      <w:r w:rsidR="00C3222A">
        <w:t xml:space="preserve"> </w:t>
      </w:r>
    </w:p>
    <w:sectPr w:rsidR="00C3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22A"/>
    <w:rsid w:val="001E73C8"/>
    <w:rsid w:val="005547D1"/>
    <w:rsid w:val="005C7D39"/>
    <w:rsid w:val="009B7787"/>
    <w:rsid w:val="00B364D9"/>
    <w:rsid w:val="00C3222A"/>
    <w:rsid w:val="00C706A1"/>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E336"/>
  <w15:chartTrackingRefBased/>
  <w15:docId w15:val="{EC6D1BA6-1CF1-4244-94DB-81B0F984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2020-12-13T07:30:00Z</dcterms:created>
  <dcterms:modified xsi:type="dcterms:W3CDTF">2020-12-13T08:14:00Z</dcterms:modified>
</cp:coreProperties>
</file>