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FED7A" w14:textId="77777777" w:rsidR="0004201B" w:rsidRDefault="0004201B">
      <w:pPr>
        <w:jc w:val="center"/>
        <w:rPr>
          <w:rFonts w:ascii="Georgia" w:hAnsi="Georgia"/>
          <w:lang w:val="en-GB"/>
        </w:rPr>
      </w:pPr>
      <w:bookmarkStart w:id="0" w:name="_Hlk536109303"/>
      <w:bookmarkStart w:id="1" w:name="_Hlk536114353"/>
    </w:p>
    <w:p w14:paraId="2FACE616" w14:textId="0CC8879F" w:rsidR="0004201B" w:rsidRDefault="0004201B">
      <w:pPr>
        <w:jc w:val="center"/>
        <w:rPr>
          <w:rFonts w:ascii="Georgia" w:hAnsi="Georgia"/>
          <w:lang w:val="en-GB"/>
        </w:rPr>
      </w:pPr>
      <w:r>
        <w:rPr>
          <w:rFonts w:ascii="Georgia" w:hAnsi="Georgia"/>
          <w:noProof/>
          <w:lang w:val="en-GB"/>
        </w:rPr>
        <w:drawing>
          <wp:inline distT="0" distB="0" distL="0" distR="0" wp14:anchorId="00BE2A98" wp14:editId="1D16BFCB">
            <wp:extent cx="929640" cy="9296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9640" cy="929640"/>
                    </a:xfrm>
                    <a:prstGeom prst="rect">
                      <a:avLst/>
                    </a:prstGeom>
                    <a:noFill/>
                    <a:ln>
                      <a:noFill/>
                    </a:ln>
                  </pic:spPr>
                </pic:pic>
              </a:graphicData>
            </a:graphic>
          </wp:inline>
        </w:drawing>
      </w:r>
    </w:p>
    <w:p w14:paraId="7B38B313" w14:textId="77777777" w:rsidR="00103E47" w:rsidRPr="00371F42" w:rsidRDefault="00103E47">
      <w:pPr>
        <w:jc w:val="center"/>
        <w:rPr>
          <w:rFonts w:ascii="Engravers MT" w:hAnsi="Engravers MT"/>
          <w:sz w:val="22"/>
          <w:szCs w:val="22"/>
          <w:lang w:val="en-GB"/>
        </w:rPr>
      </w:pPr>
    </w:p>
    <w:p w14:paraId="2A240249" w14:textId="22263ADD" w:rsidR="00AE7859" w:rsidRPr="00371F42" w:rsidRDefault="00551028">
      <w:pPr>
        <w:jc w:val="center"/>
        <w:rPr>
          <w:rFonts w:ascii="Engravers MT" w:hAnsi="Engravers MT"/>
          <w:sz w:val="14"/>
          <w:szCs w:val="14"/>
          <w:lang w:val="en-GB"/>
        </w:rPr>
      </w:pPr>
      <w:r w:rsidRPr="00371F42">
        <w:rPr>
          <w:rFonts w:ascii="Engravers MT" w:hAnsi="Engravers MT"/>
          <w:sz w:val="14"/>
          <w:szCs w:val="14"/>
          <w:lang w:val="en-GB"/>
        </w:rPr>
        <w:t>School of Social Sciences and Humanities</w:t>
      </w:r>
    </w:p>
    <w:p w14:paraId="149EE0C5" w14:textId="3C961994" w:rsidR="00464BBC" w:rsidRPr="00371F42" w:rsidRDefault="00464BBC">
      <w:pPr>
        <w:jc w:val="center"/>
        <w:rPr>
          <w:rFonts w:ascii="Engravers MT" w:hAnsi="Engravers MT"/>
          <w:sz w:val="22"/>
          <w:szCs w:val="22"/>
          <w:lang w:val="en-GB"/>
        </w:rPr>
      </w:pPr>
      <w:r w:rsidRPr="00371F42">
        <w:rPr>
          <w:rFonts w:ascii="Engravers MT" w:hAnsi="Engravers MT"/>
          <w:sz w:val="14"/>
          <w:szCs w:val="14"/>
          <w:lang w:val="en-GB"/>
        </w:rPr>
        <w:t>Department of English and Modern Languages</w:t>
      </w:r>
    </w:p>
    <w:p w14:paraId="6B6B099F" w14:textId="0D84F56D" w:rsidR="00424BDB" w:rsidRPr="004A335F" w:rsidRDefault="00A11CB6">
      <w:pPr>
        <w:jc w:val="center"/>
        <w:rPr>
          <w:rFonts w:ascii="Engravers MT" w:hAnsi="Engravers MT"/>
          <w:sz w:val="56"/>
          <w:szCs w:val="56"/>
          <w:lang w:val="en-GB"/>
        </w:rPr>
      </w:pPr>
      <w:r w:rsidRPr="004A335F">
        <w:rPr>
          <w:rFonts w:ascii="Engravers MT" w:hAnsi="Engravers MT"/>
          <w:lang w:val="en-GB"/>
        </w:rPr>
        <w:t>English 11</w:t>
      </w:r>
      <w:r w:rsidR="009365CB">
        <w:rPr>
          <w:rFonts w:ascii="Engravers MT" w:hAnsi="Engravers MT"/>
          <w:lang w:val="en-GB"/>
        </w:rPr>
        <w:t>1</w:t>
      </w:r>
      <w:r w:rsidR="004A335F" w:rsidRPr="004A335F">
        <w:rPr>
          <w:rFonts w:ascii="Engravers MT" w:hAnsi="Engravers MT"/>
          <w:lang w:val="en-GB"/>
        </w:rPr>
        <w:t>.</w:t>
      </w:r>
      <w:r w:rsidR="00016C6B">
        <w:rPr>
          <w:rFonts w:ascii="Engravers MT" w:hAnsi="Engravers MT"/>
          <w:lang w:val="en-GB"/>
        </w:rPr>
        <w:t>8</w:t>
      </w:r>
      <w:r w:rsidR="00424BDB" w:rsidRPr="004A335F">
        <w:rPr>
          <w:rFonts w:ascii="Engravers MT" w:hAnsi="Engravers MT"/>
          <w:lang w:val="en-GB"/>
        </w:rPr>
        <w:t xml:space="preserve">  </w:t>
      </w:r>
    </w:p>
    <w:p w14:paraId="045CF9DF" w14:textId="7DF04855" w:rsidR="00424BDB" w:rsidRPr="004A335F" w:rsidRDefault="009365CB">
      <w:pPr>
        <w:jc w:val="center"/>
        <w:rPr>
          <w:rFonts w:ascii="Engravers MT" w:hAnsi="Engravers MT"/>
          <w:sz w:val="36"/>
          <w:szCs w:val="36"/>
          <w:lang w:val="en-GB"/>
        </w:rPr>
      </w:pPr>
      <w:r>
        <w:rPr>
          <w:rFonts w:ascii="Engravers MT" w:hAnsi="Engravers MT"/>
          <w:sz w:val="36"/>
          <w:szCs w:val="36"/>
          <w:lang w:val="en-GB"/>
        </w:rPr>
        <w:t>Public Speaking</w:t>
      </w:r>
    </w:p>
    <w:p w14:paraId="7DEAA312" w14:textId="740BEBAB" w:rsidR="00424BDB" w:rsidRPr="004A335F" w:rsidRDefault="00016C6B">
      <w:pPr>
        <w:jc w:val="center"/>
        <w:rPr>
          <w:rFonts w:ascii="Engravers MT" w:hAnsi="Engravers MT"/>
          <w:sz w:val="16"/>
          <w:szCs w:val="16"/>
          <w:lang w:val="en-GB"/>
        </w:rPr>
      </w:pPr>
      <w:r>
        <w:rPr>
          <w:rFonts w:ascii="Engravers MT" w:hAnsi="Engravers MT"/>
          <w:sz w:val="16"/>
          <w:szCs w:val="16"/>
          <w:lang w:val="en-GB"/>
        </w:rPr>
        <w:t>Fall</w:t>
      </w:r>
      <w:r w:rsidR="00A11CB6" w:rsidRPr="004A335F">
        <w:rPr>
          <w:rFonts w:ascii="Engravers MT" w:hAnsi="Engravers MT"/>
          <w:sz w:val="16"/>
          <w:szCs w:val="16"/>
          <w:lang w:val="en-GB"/>
        </w:rPr>
        <w:t xml:space="preserve"> </w:t>
      </w:r>
      <w:r w:rsidR="00424BDB" w:rsidRPr="004A335F">
        <w:rPr>
          <w:rFonts w:ascii="Engravers MT" w:hAnsi="Engravers MT"/>
          <w:sz w:val="16"/>
          <w:szCs w:val="16"/>
          <w:lang w:val="en-GB"/>
        </w:rPr>
        <w:t>20</w:t>
      </w:r>
      <w:r w:rsidR="00EA625B">
        <w:rPr>
          <w:rFonts w:ascii="Engravers MT" w:hAnsi="Engravers MT"/>
          <w:sz w:val="16"/>
          <w:szCs w:val="16"/>
          <w:lang w:val="en-GB"/>
        </w:rPr>
        <w:t>20</w:t>
      </w:r>
    </w:p>
    <w:p w14:paraId="74437D7B" w14:textId="1982807D" w:rsidR="00EA625B" w:rsidRDefault="00016C6B" w:rsidP="00EA625B">
      <w:pPr>
        <w:jc w:val="center"/>
        <w:rPr>
          <w:rFonts w:asciiTheme="minorHAnsi" w:eastAsiaTheme="minorHAnsi" w:hAnsiTheme="minorHAnsi" w:cstheme="minorBidi"/>
          <w:sz w:val="22"/>
          <w:szCs w:val="22"/>
          <w:lang w:eastAsia="en-US"/>
        </w:rPr>
      </w:pPr>
      <w:r>
        <w:rPr>
          <w:rFonts w:ascii="Engravers MT" w:hAnsi="Engravers MT"/>
          <w:lang w:val="en-GB"/>
        </w:rPr>
        <w:t>ST</w:t>
      </w:r>
      <w:r w:rsidR="004A335F" w:rsidRPr="004A335F">
        <w:rPr>
          <w:rFonts w:ascii="Engravers MT" w:hAnsi="Engravers MT"/>
          <w:lang w:val="en-GB"/>
        </w:rPr>
        <w:t xml:space="preserve"> </w:t>
      </w:r>
      <w:r w:rsidR="009365CB">
        <w:rPr>
          <w:rFonts w:ascii="Engravers MT" w:hAnsi="Engravers MT"/>
          <w:lang w:val="en-GB"/>
        </w:rPr>
        <w:t>2:4</w:t>
      </w:r>
      <w:r w:rsidR="004A335F" w:rsidRPr="004A335F">
        <w:rPr>
          <w:rFonts w:ascii="Engravers MT" w:hAnsi="Engravers MT"/>
          <w:lang w:val="en-GB"/>
        </w:rPr>
        <w:t>0-</w:t>
      </w:r>
      <w:r w:rsidR="009365CB">
        <w:rPr>
          <w:rFonts w:ascii="Engravers MT" w:hAnsi="Engravers MT"/>
          <w:lang w:val="en-GB"/>
        </w:rPr>
        <w:t>4</w:t>
      </w:r>
      <w:r w:rsidR="004A335F" w:rsidRPr="004A335F">
        <w:rPr>
          <w:rFonts w:ascii="Engravers MT" w:hAnsi="Engravers MT"/>
          <w:lang w:val="en-GB"/>
        </w:rPr>
        <w:t>:</w:t>
      </w:r>
      <w:r w:rsidR="009365CB">
        <w:rPr>
          <w:rFonts w:ascii="Engravers MT" w:hAnsi="Engravers MT"/>
          <w:lang w:val="en-GB"/>
        </w:rPr>
        <w:t>1</w:t>
      </w:r>
      <w:r w:rsidR="004A335F" w:rsidRPr="004A335F">
        <w:rPr>
          <w:rFonts w:ascii="Engravers MT" w:hAnsi="Engravers MT"/>
          <w:lang w:val="en-GB"/>
        </w:rPr>
        <w:t>0</w:t>
      </w:r>
      <w:r w:rsidR="00EA625B" w:rsidRPr="00EA625B">
        <w:rPr>
          <w:rFonts w:asciiTheme="minorHAnsi" w:eastAsiaTheme="minorHAnsi" w:hAnsiTheme="minorHAnsi" w:cstheme="minorBidi"/>
          <w:sz w:val="22"/>
          <w:szCs w:val="22"/>
          <w:lang w:eastAsia="en-US"/>
        </w:rPr>
        <w:t xml:space="preserve"> </w:t>
      </w:r>
    </w:p>
    <w:p w14:paraId="5AA674ED" w14:textId="11A425EB" w:rsidR="00EA625B" w:rsidRPr="00EA625B" w:rsidRDefault="00EA625B" w:rsidP="00EA625B">
      <w:pPr>
        <w:jc w:val="center"/>
        <w:rPr>
          <w:rFonts w:ascii="Mona Lisa Solid" w:hAnsi="Mona Lisa Solid"/>
        </w:rPr>
      </w:pPr>
      <w:r w:rsidRPr="00EA625B">
        <w:rPr>
          <w:rFonts w:ascii="Mona Lisa Solid" w:hAnsi="Mona Lisa Solid"/>
        </w:rPr>
        <w:t xml:space="preserve">Google Classroom Access Code: </w:t>
      </w:r>
      <w:r w:rsidR="00016C6B">
        <w:rPr>
          <w:rFonts w:ascii="Mona Lisa Solid" w:hAnsi="Mona Lisa Solid"/>
        </w:rPr>
        <w:t>ru55gmk</w:t>
      </w:r>
      <w:r w:rsidRPr="00EA625B">
        <w:rPr>
          <w:rFonts w:ascii="Mona Lisa Solid" w:hAnsi="Mona Lisa Solid"/>
        </w:rPr>
        <w:t xml:space="preserve"> </w:t>
      </w:r>
    </w:p>
    <w:p w14:paraId="169A0122" w14:textId="3EE07C05" w:rsidR="004A335F" w:rsidRPr="004A335F" w:rsidRDefault="004A335F">
      <w:pPr>
        <w:jc w:val="center"/>
        <w:rPr>
          <w:rFonts w:ascii="Engravers MT" w:hAnsi="Engravers MT"/>
          <w:lang w:val="en-GB"/>
        </w:rPr>
      </w:pPr>
    </w:p>
    <w:p w14:paraId="2D7ED92F" w14:textId="77777777" w:rsidR="00424BDB" w:rsidRPr="004A335F" w:rsidRDefault="00424BDB" w:rsidP="00A11CB6">
      <w:pPr>
        <w:rPr>
          <w:rFonts w:ascii="Engravers MT" w:hAnsi="Engravers MT"/>
          <w:lang w:val="en-GB"/>
        </w:rPr>
      </w:pPr>
    </w:p>
    <w:p w14:paraId="765EAC6C" w14:textId="4F2833F7" w:rsidR="00424BDB" w:rsidRPr="00CA53FE" w:rsidRDefault="004A335F">
      <w:pPr>
        <w:rPr>
          <w:rFonts w:ascii="Georgia" w:hAnsi="Georgia"/>
          <w:sz w:val="22"/>
          <w:szCs w:val="22"/>
          <w:lang w:val="en-GB"/>
        </w:rPr>
      </w:pPr>
      <w:proofErr w:type="spellStart"/>
      <w:r>
        <w:rPr>
          <w:rFonts w:ascii="Georgia" w:hAnsi="Georgia"/>
          <w:sz w:val="22"/>
          <w:szCs w:val="22"/>
          <w:lang w:val="en-GB"/>
        </w:rPr>
        <w:t>Dr.</w:t>
      </w:r>
      <w:proofErr w:type="spellEnd"/>
      <w:r>
        <w:rPr>
          <w:rFonts w:ascii="Georgia" w:hAnsi="Georgia"/>
          <w:sz w:val="22"/>
          <w:szCs w:val="22"/>
          <w:lang w:val="en-GB"/>
        </w:rPr>
        <w:t xml:space="preserve"> James Bryan Hileman, Assistant Professor of English (JBH)</w:t>
      </w:r>
    </w:p>
    <w:p w14:paraId="0981086B" w14:textId="1A564BFA" w:rsidR="00424BDB" w:rsidRPr="00CA53FE" w:rsidRDefault="00424BDB">
      <w:pPr>
        <w:rPr>
          <w:rFonts w:ascii="Georgia" w:hAnsi="Georgia"/>
          <w:sz w:val="22"/>
          <w:szCs w:val="22"/>
          <w:lang w:val="en-GB"/>
        </w:rPr>
      </w:pPr>
      <w:r w:rsidRPr="00CA53FE">
        <w:rPr>
          <w:rFonts w:ascii="Georgia" w:hAnsi="Georgia"/>
          <w:sz w:val="22"/>
          <w:szCs w:val="22"/>
          <w:lang w:val="en-GB"/>
        </w:rPr>
        <w:t>E-mail:</w:t>
      </w:r>
      <w:r w:rsidR="005406DF" w:rsidRPr="00CA53FE">
        <w:rPr>
          <w:rFonts w:ascii="Georgia" w:hAnsi="Georgia"/>
          <w:sz w:val="22"/>
          <w:szCs w:val="22"/>
          <w:lang w:val="en-GB"/>
        </w:rPr>
        <w:t xml:space="preserve"> </w:t>
      </w:r>
      <w:r w:rsidR="004A335F">
        <w:rPr>
          <w:rFonts w:ascii="Georgia" w:hAnsi="Georgia"/>
          <w:sz w:val="22"/>
          <w:szCs w:val="22"/>
          <w:lang w:val="en-GB"/>
        </w:rPr>
        <w:t>james.hileman@northsouth.edu</w:t>
      </w:r>
      <w:r w:rsidR="00016C6B">
        <w:rPr>
          <w:rFonts w:ascii="Georgia" w:hAnsi="Georgia"/>
          <w:sz w:val="22"/>
          <w:szCs w:val="22"/>
          <w:lang w:val="en-GB"/>
        </w:rPr>
        <w:t>,</w:t>
      </w:r>
      <w:r w:rsidR="00016C6B" w:rsidRPr="00016C6B">
        <w:rPr>
          <w:rFonts w:ascii="Georgia" w:hAnsi="Georgia"/>
          <w:sz w:val="22"/>
          <w:szCs w:val="22"/>
          <w:lang w:val="en-GB"/>
        </w:rPr>
        <w:t xml:space="preserve"> </w:t>
      </w:r>
      <w:r w:rsidR="00016C6B" w:rsidRPr="00016C6B">
        <w:rPr>
          <w:rFonts w:ascii="Georgia" w:hAnsi="Georgia"/>
          <w:sz w:val="22"/>
          <w:szCs w:val="22"/>
          <w:lang w:val="en-GB"/>
        </w:rPr>
        <w:t>james.bryan.hileman@gmail.com</w:t>
      </w:r>
    </w:p>
    <w:p w14:paraId="362CA240" w14:textId="77777777" w:rsidR="002A4BFB" w:rsidRPr="00CA53FE" w:rsidRDefault="002A4BFB">
      <w:pPr>
        <w:rPr>
          <w:rFonts w:ascii="Georgia" w:hAnsi="Georgia"/>
          <w:sz w:val="22"/>
          <w:szCs w:val="22"/>
          <w:lang w:val="en-GB"/>
        </w:rPr>
      </w:pPr>
    </w:p>
    <w:p w14:paraId="0A7433AA" w14:textId="79A8F225" w:rsidR="009E5C0A" w:rsidRPr="00CA53FE" w:rsidRDefault="00424BDB" w:rsidP="001F6B9E">
      <w:pPr>
        <w:pStyle w:val="Heading1"/>
        <w:keepNext/>
        <w:rPr>
          <w:rFonts w:ascii="Georgia" w:hAnsi="Georgia"/>
          <w:sz w:val="22"/>
          <w:szCs w:val="22"/>
          <w:lang w:val="en-GB"/>
        </w:rPr>
      </w:pPr>
      <w:r w:rsidRPr="00882E9A">
        <w:rPr>
          <w:rFonts w:ascii="Engravers MT" w:hAnsi="Engravers MT"/>
          <w:bCs/>
          <w:sz w:val="22"/>
          <w:szCs w:val="22"/>
          <w:lang w:val="en-GB"/>
        </w:rPr>
        <w:t xml:space="preserve">Course </w:t>
      </w:r>
      <w:r w:rsidR="005406DF" w:rsidRPr="00882E9A">
        <w:rPr>
          <w:rFonts w:ascii="Engravers MT" w:hAnsi="Engravers MT"/>
          <w:bCs/>
          <w:sz w:val="22"/>
          <w:szCs w:val="22"/>
          <w:lang w:val="en-GB"/>
        </w:rPr>
        <w:t>Description</w:t>
      </w:r>
      <w:r w:rsidR="00A11CB6" w:rsidRPr="00CA53FE">
        <w:rPr>
          <w:rFonts w:ascii="Georgia" w:hAnsi="Georgia"/>
          <w:b/>
          <w:sz w:val="22"/>
          <w:szCs w:val="22"/>
          <w:lang w:val="en-GB"/>
        </w:rPr>
        <w:t xml:space="preserve"> </w:t>
      </w:r>
      <w:r w:rsidR="00250DE7">
        <w:rPr>
          <w:rFonts w:ascii="Georgia" w:hAnsi="Georgia"/>
          <w:b/>
          <w:sz w:val="22"/>
          <w:szCs w:val="22"/>
          <w:lang w:val="en-GB"/>
        </w:rPr>
        <w:br/>
      </w:r>
      <w:r w:rsidR="001F6B9E" w:rsidRPr="001F6B9E">
        <w:rPr>
          <w:rFonts w:ascii="Georgia" w:hAnsi="Georgia"/>
          <w:sz w:val="22"/>
          <w:szCs w:val="22"/>
        </w:rPr>
        <w:t xml:space="preserve">This course introduces </w:t>
      </w:r>
      <w:r w:rsidR="001F6B9E">
        <w:rPr>
          <w:rFonts w:ascii="Georgia" w:hAnsi="Georgia"/>
          <w:sz w:val="22"/>
          <w:szCs w:val="22"/>
        </w:rPr>
        <w:t xml:space="preserve">you </w:t>
      </w:r>
      <w:r w:rsidR="001F6B9E" w:rsidRPr="001F6B9E">
        <w:rPr>
          <w:rFonts w:ascii="Georgia" w:hAnsi="Georgia"/>
          <w:sz w:val="22"/>
          <w:szCs w:val="22"/>
        </w:rPr>
        <w:t xml:space="preserve">to the fundamental principles and practices of rhetoric. </w:t>
      </w:r>
      <w:r w:rsidR="001F6B9E">
        <w:rPr>
          <w:rFonts w:ascii="Georgia" w:hAnsi="Georgia"/>
          <w:sz w:val="22"/>
          <w:szCs w:val="22"/>
        </w:rPr>
        <w:t>You</w:t>
      </w:r>
      <w:r w:rsidR="001F6B9E" w:rsidRPr="001F6B9E">
        <w:rPr>
          <w:rFonts w:ascii="Georgia" w:hAnsi="Georgia"/>
          <w:sz w:val="22"/>
          <w:szCs w:val="22"/>
        </w:rPr>
        <w:t xml:space="preserve"> will learn </w:t>
      </w:r>
      <w:r w:rsidR="00EA625B">
        <w:rPr>
          <w:rFonts w:ascii="Georgia" w:hAnsi="Georgia"/>
          <w:sz w:val="22"/>
          <w:szCs w:val="22"/>
        </w:rPr>
        <w:t xml:space="preserve">about </w:t>
      </w:r>
      <w:r w:rsidR="001F6B9E" w:rsidRPr="001F6B9E">
        <w:rPr>
          <w:rFonts w:ascii="Georgia" w:hAnsi="Georgia"/>
          <w:sz w:val="22"/>
          <w:szCs w:val="22"/>
        </w:rPr>
        <w:t>the art of public speaking</w:t>
      </w:r>
      <w:r w:rsidR="001F6B9E">
        <w:rPr>
          <w:rFonts w:ascii="Georgia" w:hAnsi="Georgia"/>
          <w:sz w:val="22"/>
          <w:szCs w:val="22"/>
        </w:rPr>
        <w:t>.</w:t>
      </w:r>
      <w:r w:rsidR="001F6B9E" w:rsidRPr="001F6B9E">
        <w:rPr>
          <w:rFonts w:ascii="Georgia" w:hAnsi="Georgia"/>
          <w:sz w:val="22"/>
          <w:szCs w:val="22"/>
        </w:rPr>
        <w:t xml:space="preserve"> which involves persuasion, creative analysis and synthesis of topics, organization, language, delivery, audience awareness</w:t>
      </w:r>
      <w:r w:rsidR="001F6B9E">
        <w:rPr>
          <w:rFonts w:ascii="Georgia" w:hAnsi="Georgia"/>
          <w:sz w:val="22"/>
          <w:szCs w:val="22"/>
        </w:rPr>
        <w:t>.</w:t>
      </w:r>
      <w:r w:rsidR="001F6B9E" w:rsidRPr="001F6B9E">
        <w:rPr>
          <w:rFonts w:ascii="Georgia" w:hAnsi="Georgia"/>
          <w:sz w:val="22"/>
          <w:szCs w:val="22"/>
        </w:rPr>
        <w:t xml:space="preserve"> and adaptation and the use of supporting materials. </w:t>
      </w:r>
      <w:r w:rsidR="00EA625B">
        <w:rPr>
          <w:rFonts w:ascii="Georgia" w:hAnsi="Georgia"/>
          <w:sz w:val="22"/>
          <w:szCs w:val="22"/>
        </w:rPr>
        <w:t>However, you will most likely not be able to practice art of public speaking this semester, as doing so requires a live audience. Thus</w:t>
      </w:r>
      <w:r w:rsidR="003E62DA">
        <w:rPr>
          <w:rFonts w:ascii="Georgia" w:hAnsi="Georgia"/>
          <w:sz w:val="22"/>
          <w:szCs w:val="22"/>
        </w:rPr>
        <w:t>,</w:t>
      </w:r>
      <w:r w:rsidR="00EA625B">
        <w:rPr>
          <w:rFonts w:ascii="Georgia" w:hAnsi="Georgia"/>
          <w:sz w:val="22"/>
          <w:szCs w:val="22"/>
        </w:rPr>
        <w:t xml:space="preserve"> we will emphasize and practice mass communication, the art of speaking into a camera for an audience of unknown size and composition. </w:t>
      </w:r>
      <w:r w:rsidR="001F6B9E" w:rsidRPr="001F6B9E">
        <w:rPr>
          <w:rFonts w:ascii="Georgia" w:hAnsi="Georgia"/>
          <w:sz w:val="22"/>
          <w:szCs w:val="22"/>
        </w:rPr>
        <w:t>  </w:t>
      </w:r>
    </w:p>
    <w:p w14:paraId="26EEBC07" w14:textId="77777777" w:rsidR="00716AF4" w:rsidRPr="00CA53FE" w:rsidRDefault="00716AF4" w:rsidP="00716AF4">
      <w:pPr>
        <w:rPr>
          <w:rFonts w:ascii="Georgia" w:hAnsi="Georgia"/>
          <w:sz w:val="22"/>
          <w:szCs w:val="22"/>
          <w:lang w:val="en-GB"/>
        </w:rPr>
      </w:pPr>
    </w:p>
    <w:p w14:paraId="6446BD05" w14:textId="69D8789F" w:rsidR="00D00660" w:rsidRPr="003E62DA" w:rsidRDefault="005406DF" w:rsidP="00D00660">
      <w:pPr>
        <w:pStyle w:val="Heading1"/>
        <w:keepNext/>
        <w:rPr>
          <w:rFonts w:ascii="Georgia" w:hAnsi="Georgia"/>
          <w:sz w:val="22"/>
          <w:szCs w:val="22"/>
        </w:rPr>
      </w:pPr>
      <w:r w:rsidRPr="00882E9A">
        <w:rPr>
          <w:rFonts w:ascii="Engravers MT" w:hAnsi="Engravers MT"/>
          <w:bCs/>
          <w:sz w:val="22"/>
          <w:szCs w:val="22"/>
          <w:lang w:val="en-GB"/>
        </w:rPr>
        <w:t>Course Objective</w:t>
      </w:r>
      <w:r w:rsidRPr="00CA53FE">
        <w:rPr>
          <w:rFonts w:ascii="Georgia" w:hAnsi="Georgia"/>
          <w:b/>
          <w:sz w:val="22"/>
          <w:szCs w:val="22"/>
          <w:lang w:val="en-GB"/>
        </w:rPr>
        <w:t xml:space="preserve"> </w:t>
      </w:r>
      <w:r w:rsidR="00250DE7">
        <w:rPr>
          <w:rFonts w:ascii="Georgia" w:hAnsi="Georgia"/>
          <w:b/>
          <w:sz w:val="22"/>
          <w:szCs w:val="22"/>
          <w:lang w:val="en-GB"/>
        </w:rPr>
        <w:br/>
      </w:r>
      <w:r w:rsidR="001F6B9E">
        <w:rPr>
          <w:rFonts w:ascii="Georgia" w:hAnsi="Georgia"/>
          <w:sz w:val="22"/>
          <w:szCs w:val="22"/>
        </w:rPr>
        <w:t>You will learn to</w:t>
      </w:r>
      <w:r w:rsidR="001F6B9E" w:rsidRPr="001F6B9E">
        <w:rPr>
          <w:rFonts w:ascii="Georgia" w:hAnsi="Georgia"/>
          <w:sz w:val="22"/>
          <w:szCs w:val="22"/>
        </w:rPr>
        <w:t xml:space="preserve"> </w:t>
      </w:r>
      <w:r w:rsidR="001F6B9E">
        <w:rPr>
          <w:rFonts w:ascii="Georgia" w:hAnsi="Georgia"/>
          <w:sz w:val="22"/>
          <w:szCs w:val="22"/>
        </w:rPr>
        <w:t>control your apprehension regarding</w:t>
      </w:r>
      <w:r w:rsidR="001F6B9E" w:rsidRPr="001F6B9E">
        <w:rPr>
          <w:rFonts w:ascii="Georgia" w:hAnsi="Georgia"/>
          <w:sz w:val="22"/>
          <w:szCs w:val="22"/>
        </w:rPr>
        <w:t xml:space="preserve"> speaking</w:t>
      </w:r>
      <w:r w:rsidR="003E62DA">
        <w:rPr>
          <w:rFonts w:ascii="Georgia" w:hAnsi="Georgia"/>
          <w:sz w:val="22"/>
          <w:szCs w:val="22"/>
        </w:rPr>
        <w:t xml:space="preserve"> into a camera for both a live audience and an audience that will watch you </w:t>
      </w:r>
      <w:proofErr w:type="gramStart"/>
      <w:r w:rsidR="003E62DA">
        <w:rPr>
          <w:rFonts w:ascii="Georgia" w:hAnsi="Georgia"/>
          <w:sz w:val="22"/>
          <w:szCs w:val="22"/>
        </w:rPr>
        <w:t>later on</w:t>
      </w:r>
      <w:proofErr w:type="gramEnd"/>
      <w:r w:rsidR="003E62DA">
        <w:rPr>
          <w:rFonts w:ascii="Georgia" w:hAnsi="Georgia"/>
          <w:sz w:val="22"/>
          <w:szCs w:val="22"/>
        </w:rPr>
        <w:t xml:space="preserve"> their own time</w:t>
      </w:r>
      <w:r w:rsidR="001F6B9E" w:rsidRPr="001F6B9E">
        <w:rPr>
          <w:rFonts w:ascii="Georgia" w:hAnsi="Georgia"/>
          <w:sz w:val="22"/>
          <w:szCs w:val="22"/>
        </w:rPr>
        <w:t xml:space="preserve">. The course will assist </w:t>
      </w:r>
      <w:r w:rsidR="001F6B9E">
        <w:rPr>
          <w:rFonts w:ascii="Georgia" w:hAnsi="Georgia"/>
          <w:sz w:val="22"/>
          <w:szCs w:val="22"/>
        </w:rPr>
        <w:t>you</w:t>
      </w:r>
      <w:r w:rsidR="001F6B9E" w:rsidRPr="001F6B9E">
        <w:rPr>
          <w:rFonts w:ascii="Georgia" w:hAnsi="Georgia"/>
          <w:sz w:val="22"/>
          <w:szCs w:val="22"/>
        </w:rPr>
        <w:t xml:space="preserve"> in creatively adapting content and conventions to </w:t>
      </w:r>
      <w:r w:rsidR="001F6B9E">
        <w:rPr>
          <w:rFonts w:ascii="Georgia" w:hAnsi="Georgia"/>
          <w:sz w:val="22"/>
          <w:szCs w:val="22"/>
        </w:rPr>
        <w:t>your context, audience,</w:t>
      </w:r>
      <w:r w:rsidR="001F6B9E" w:rsidRPr="001F6B9E">
        <w:rPr>
          <w:rFonts w:ascii="Georgia" w:hAnsi="Georgia"/>
          <w:sz w:val="22"/>
          <w:szCs w:val="22"/>
        </w:rPr>
        <w:t xml:space="preserve"> and purpose, and in skillfully using credible, relevant sources to develop ideas that are appropriate for presentation or other communication. </w:t>
      </w:r>
      <w:r w:rsidR="001F6B9E">
        <w:rPr>
          <w:rFonts w:ascii="Georgia" w:hAnsi="Georgia"/>
          <w:sz w:val="22"/>
          <w:szCs w:val="22"/>
        </w:rPr>
        <w:t>You will</w:t>
      </w:r>
      <w:r w:rsidR="001F6B9E" w:rsidRPr="001F6B9E">
        <w:rPr>
          <w:rFonts w:ascii="Georgia" w:hAnsi="Georgia"/>
          <w:sz w:val="22"/>
          <w:szCs w:val="22"/>
        </w:rPr>
        <w:t xml:space="preserve"> refine </w:t>
      </w:r>
      <w:r w:rsidR="001F6B9E">
        <w:rPr>
          <w:rFonts w:ascii="Georgia" w:hAnsi="Georgia"/>
          <w:sz w:val="22"/>
          <w:szCs w:val="22"/>
        </w:rPr>
        <w:t>your</w:t>
      </w:r>
      <w:r w:rsidR="001F6B9E" w:rsidRPr="001F6B9E">
        <w:rPr>
          <w:rFonts w:ascii="Georgia" w:hAnsi="Georgia"/>
          <w:sz w:val="22"/>
          <w:szCs w:val="22"/>
        </w:rPr>
        <w:t xml:space="preserve"> interpersonal communication, group collaboration, and </w:t>
      </w:r>
      <w:r w:rsidR="003E62DA">
        <w:rPr>
          <w:rFonts w:ascii="Georgia" w:hAnsi="Georgia"/>
          <w:sz w:val="22"/>
          <w:szCs w:val="22"/>
        </w:rPr>
        <w:t>mass communication</w:t>
      </w:r>
      <w:r w:rsidR="001F6B9E" w:rsidRPr="001F6B9E">
        <w:rPr>
          <w:rFonts w:ascii="Georgia" w:hAnsi="Georgia"/>
          <w:sz w:val="22"/>
          <w:szCs w:val="22"/>
        </w:rPr>
        <w:t xml:space="preserve"> skills</w:t>
      </w:r>
      <w:r w:rsidR="001F6B9E">
        <w:rPr>
          <w:rFonts w:ascii="Georgia" w:hAnsi="Georgia"/>
          <w:sz w:val="22"/>
          <w:szCs w:val="22"/>
        </w:rPr>
        <w:t>.</w:t>
      </w:r>
    </w:p>
    <w:p w14:paraId="6C3914B1" w14:textId="64DBBD64" w:rsidR="00D00660" w:rsidRDefault="00D00660" w:rsidP="00D00660"/>
    <w:p w14:paraId="71C65E8F" w14:textId="0D789AFA" w:rsidR="00D00660" w:rsidRPr="00D00660" w:rsidRDefault="00D00660" w:rsidP="00D00660">
      <w:pPr>
        <w:widowControl/>
        <w:autoSpaceDE/>
        <w:autoSpaceDN/>
        <w:adjustRightInd/>
        <w:spacing w:after="200"/>
        <w:ind w:left="426"/>
        <w:contextualSpacing/>
        <w:jc w:val="center"/>
        <w:rPr>
          <w:rFonts w:ascii="Engravers MT" w:eastAsia="Calibri" w:hAnsi="Engravers MT"/>
          <w:lang w:eastAsia="en-US"/>
        </w:rPr>
      </w:pPr>
      <w:r w:rsidRPr="00D00660">
        <w:rPr>
          <w:rFonts w:ascii="Engravers MT" w:eastAsia="Calibri" w:hAnsi="Engravers MT"/>
          <w:lang w:eastAsia="en-US"/>
        </w:rPr>
        <w:t xml:space="preserve">Mapping of Course </w:t>
      </w:r>
      <w:r w:rsidR="0021450F">
        <w:rPr>
          <w:rFonts w:ascii="Engravers MT" w:eastAsia="Calibri" w:hAnsi="Engravers MT"/>
          <w:lang w:eastAsia="en-US"/>
        </w:rPr>
        <w:t xml:space="preserve">Learning </w:t>
      </w:r>
      <w:r w:rsidRPr="00D00660">
        <w:rPr>
          <w:rFonts w:ascii="Engravers MT" w:eastAsia="Calibri" w:hAnsi="Engravers MT"/>
          <w:lang w:eastAsia="en-US"/>
        </w:rPr>
        <w:t>Outcomes with Program Outcomes, Delivery Methods</w:t>
      </w:r>
      <w:r w:rsidR="0021450F">
        <w:rPr>
          <w:rFonts w:ascii="Engravers MT" w:eastAsia="Calibri" w:hAnsi="Engravers MT"/>
          <w:lang w:eastAsia="en-US"/>
        </w:rPr>
        <w:t>,</w:t>
      </w:r>
      <w:r w:rsidRPr="00D00660">
        <w:rPr>
          <w:rFonts w:ascii="Engravers MT" w:eastAsia="Calibri" w:hAnsi="Engravers MT"/>
          <w:lang w:eastAsia="en-US"/>
        </w:rPr>
        <w:t xml:space="preserve"> and Assessment Strategies</w:t>
      </w:r>
    </w:p>
    <w:p w14:paraId="622694AD" w14:textId="77777777" w:rsidR="00D00660" w:rsidRPr="00D00660" w:rsidRDefault="00D00660" w:rsidP="00D00660">
      <w:pPr>
        <w:widowControl/>
        <w:autoSpaceDE/>
        <w:autoSpaceDN/>
        <w:adjustRightInd/>
        <w:spacing w:after="200"/>
        <w:ind w:left="426"/>
        <w:contextualSpacing/>
        <w:rPr>
          <w:rFonts w:ascii="Times New Roman" w:eastAsia="Calibri" w:hAnsi="Times New Roman"/>
          <w:b/>
          <w:bCs/>
          <w:sz w:val="20"/>
          <w:szCs w:val="20"/>
          <w:lang w:eastAsia="en-US"/>
        </w:rPr>
      </w:pPr>
    </w:p>
    <w:tbl>
      <w:tblPr>
        <w:tblW w:w="9819" w:type="dxa"/>
        <w:tblInd w:w="-170" w:type="dxa"/>
        <w:tblCellMar>
          <w:left w:w="0" w:type="dxa"/>
          <w:right w:w="0" w:type="dxa"/>
        </w:tblCellMar>
        <w:tblLook w:val="0420" w:firstRow="1" w:lastRow="0" w:firstColumn="0" w:lastColumn="0" w:noHBand="0" w:noVBand="1"/>
      </w:tblPr>
      <w:tblGrid>
        <w:gridCol w:w="869"/>
        <w:gridCol w:w="2977"/>
        <w:gridCol w:w="1701"/>
        <w:gridCol w:w="2126"/>
        <w:gridCol w:w="2146"/>
      </w:tblGrid>
      <w:tr w:rsidR="00D00660" w:rsidRPr="00D00660" w14:paraId="09CF5B1D" w14:textId="77777777" w:rsidTr="002129CA">
        <w:trPr>
          <w:trHeight w:val="971"/>
        </w:trPr>
        <w:tc>
          <w:tcPr>
            <w:tcW w:w="869" w:type="dxa"/>
            <w:tcBorders>
              <w:top w:val="single" w:sz="8" w:space="0" w:color="000000"/>
              <w:left w:val="single" w:sz="8" w:space="0" w:color="000000"/>
              <w:bottom w:val="single" w:sz="8" w:space="0" w:color="000000"/>
              <w:right w:val="single" w:sz="8" w:space="0" w:color="000000"/>
            </w:tcBorders>
          </w:tcPr>
          <w:p w14:paraId="7D228D15" w14:textId="77777777" w:rsidR="00D00660" w:rsidRPr="00D00660" w:rsidRDefault="00D00660" w:rsidP="00D00660">
            <w:pPr>
              <w:widowControl/>
              <w:autoSpaceDE/>
              <w:autoSpaceDN/>
              <w:adjustRightInd/>
              <w:jc w:val="center"/>
              <w:rPr>
                <w:rFonts w:ascii="Times New Roman" w:eastAsia="Times New Roman" w:hAnsi="Times New Roman"/>
                <w:b/>
                <w:bCs/>
                <w:sz w:val="20"/>
                <w:szCs w:val="20"/>
                <w:lang w:eastAsia="en-US"/>
              </w:rPr>
            </w:pPr>
          </w:p>
        </w:tc>
        <w:tc>
          <w:tcPr>
            <w:tcW w:w="2977" w:type="dxa"/>
            <w:tcBorders>
              <w:top w:val="single" w:sz="8" w:space="0" w:color="000000"/>
              <w:left w:val="single" w:sz="8" w:space="0" w:color="000000"/>
              <w:bottom w:val="single" w:sz="8" w:space="0" w:color="000000"/>
              <w:right w:val="single" w:sz="8" w:space="0" w:color="000000"/>
            </w:tcBorders>
          </w:tcPr>
          <w:p w14:paraId="318B4F79" w14:textId="77777777" w:rsidR="00D00660" w:rsidRPr="00D00660" w:rsidRDefault="00D00660" w:rsidP="00D00660">
            <w:pPr>
              <w:widowControl/>
              <w:autoSpaceDE/>
              <w:autoSpaceDN/>
              <w:adjustRightInd/>
              <w:jc w:val="center"/>
              <w:rPr>
                <w:rFonts w:ascii="Times New Roman" w:eastAsia="Times New Roman" w:hAnsi="Times New Roman"/>
                <w:b/>
                <w:bCs/>
                <w:sz w:val="20"/>
                <w:szCs w:val="20"/>
                <w:lang w:eastAsia="en-US"/>
              </w:rPr>
            </w:pPr>
            <w:r w:rsidRPr="00D00660">
              <w:rPr>
                <w:rFonts w:ascii="Times New Roman" w:eastAsia="Times New Roman" w:hAnsi="Times New Roman"/>
                <w:b/>
                <w:bCs/>
                <w:sz w:val="20"/>
                <w:szCs w:val="20"/>
                <w:lang w:eastAsia="en-US"/>
              </w:rPr>
              <w:t>Course Outcomes (CO)</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48749DB6" w14:textId="77777777" w:rsidR="00D00660" w:rsidRPr="00D00660" w:rsidRDefault="00D00660" w:rsidP="00D00660">
            <w:pPr>
              <w:widowControl/>
              <w:autoSpaceDE/>
              <w:autoSpaceDN/>
              <w:adjustRightInd/>
              <w:jc w:val="center"/>
              <w:rPr>
                <w:rFonts w:ascii="Times New Roman" w:eastAsia="Times New Roman" w:hAnsi="Times New Roman"/>
                <w:b/>
                <w:sz w:val="20"/>
                <w:szCs w:val="20"/>
                <w:lang w:eastAsia="en-US"/>
              </w:rPr>
            </w:pPr>
            <w:r w:rsidRPr="00D00660">
              <w:rPr>
                <w:rFonts w:ascii="Times New Roman" w:eastAsia="Times New Roman" w:hAnsi="Times New Roman"/>
                <w:b/>
                <w:bCs/>
                <w:kern w:val="24"/>
                <w:sz w:val="20"/>
                <w:szCs w:val="20"/>
                <w:lang w:eastAsia="en-US"/>
              </w:rPr>
              <w:t>Bloom’s taxonomy</w:t>
            </w:r>
          </w:p>
          <w:p w14:paraId="3CD33745" w14:textId="77777777" w:rsidR="00D00660" w:rsidRPr="00D00660" w:rsidRDefault="00D00660" w:rsidP="00D00660">
            <w:pPr>
              <w:widowControl/>
              <w:autoSpaceDE/>
              <w:autoSpaceDN/>
              <w:adjustRightInd/>
              <w:jc w:val="center"/>
              <w:rPr>
                <w:rFonts w:ascii="Times New Roman" w:eastAsia="Times New Roman" w:hAnsi="Times New Roman"/>
                <w:b/>
                <w:bCs/>
                <w:kern w:val="24"/>
                <w:sz w:val="20"/>
                <w:szCs w:val="20"/>
                <w:lang w:eastAsia="en-US"/>
              </w:rPr>
            </w:pPr>
            <w:r w:rsidRPr="00D00660">
              <w:rPr>
                <w:rFonts w:ascii="Times New Roman" w:eastAsia="Times New Roman" w:hAnsi="Times New Roman"/>
                <w:b/>
                <w:bCs/>
                <w:kern w:val="24"/>
                <w:sz w:val="20"/>
                <w:szCs w:val="20"/>
                <w:lang w:eastAsia="en-US"/>
              </w:rPr>
              <w:t>domain/level</w:t>
            </w:r>
          </w:p>
          <w:p w14:paraId="0DFC17FA" w14:textId="77777777" w:rsidR="00D00660" w:rsidRPr="00D00660" w:rsidRDefault="00D00660" w:rsidP="00D00660">
            <w:pPr>
              <w:widowControl/>
              <w:autoSpaceDE/>
              <w:autoSpaceDN/>
              <w:adjustRightInd/>
              <w:jc w:val="center"/>
              <w:rPr>
                <w:rFonts w:ascii="Times New Roman" w:eastAsia="Times New Roman" w:hAnsi="Times New Roman"/>
                <w:bCs/>
                <w:i/>
                <w:kern w:val="24"/>
                <w:sz w:val="20"/>
                <w:szCs w:val="20"/>
                <w:lang w:eastAsia="en-US"/>
              </w:rPr>
            </w:pPr>
            <w:r w:rsidRPr="00D00660">
              <w:rPr>
                <w:rFonts w:ascii="Times New Roman" w:eastAsia="Times New Roman" w:hAnsi="Times New Roman"/>
                <w:bCs/>
                <w:i/>
                <w:kern w:val="24"/>
                <w:sz w:val="20"/>
                <w:szCs w:val="20"/>
                <w:lang w:eastAsia="en-US"/>
              </w:rPr>
              <w:t>(</w:t>
            </w:r>
            <w:r w:rsidRPr="00D00660">
              <w:rPr>
                <w:rFonts w:ascii="Times New Roman" w:eastAsia="Times New Roman" w:hAnsi="Times New Roman"/>
                <w:b/>
                <w:bCs/>
                <w:kern w:val="24"/>
                <w:sz w:val="20"/>
                <w:szCs w:val="20"/>
                <w:lang w:eastAsia="en-US"/>
              </w:rPr>
              <w:t>C</w:t>
            </w:r>
            <w:r w:rsidRPr="00D00660">
              <w:rPr>
                <w:rFonts w:ascii="Times New Roman" w:eastAsia="Times New Roman" w:hAnsi="Times New Roman"/>
                <w:bCs/>
                <w:i/>
                <w:kern w:val="24"/>
                <w:sz w:val="20"/>
                <w:szCs w:val="20"/>
                <w:lang w:eastAsia="en-US"/>
              </w:rPr>
              <w:t>: Cognitive</w:t>
            </w:r>
          </w:p>
          <w:p w14:paraId="1B30975B" w14:textId="77777777" w:rsidR="00D00660" w:rsidRPr="00D00660" w:rsidRDefault="00D00660" w:rsidP="00D00660">
            <w:pPr>
              <w:widowControl/>
              <w:autoSpaceDE/>
              <w:autoSpaceDN/>
              <w:adjustRightInd/>
              <w:jc w:val="center"/>
              <w:rPr>
                <w:rFonts w:ascii="Times New Roman" w:eastAsia="Times New Roman" w:hAnsi="Times New Roman"/>
                <w:bCs/>
                <w:i/>
                <w:kern w:val="24"/>
                <w:sz w:val="20"/>
                <w:szCs w:val="20"/>
                <w:lang w:eastAsia="en-US"/>
              </w:rPr>
            </w:pPr>
            <w:r w:rsidRPr="00D00660">
              <w:rPr>
                <w:rFonts w:ascii="Times New Roman" w:eastAsia="Times New Roman" w:hAnsi="Times New Roman"/>
                <w:b/>
                <w:bCs/>
                <w:kern w:val="24"/>
                <w:sz w:val="20"/>
                <w:szCs w:val="20"/>
                <w:lang w:eastAsia="en-US"/>
              </w:rPr>
              <w:t>P</w:t>
            </w:r>
            <w:r w:rsidRPr="00D00660">
              <w:rPr>
                <w:rFonts w:ascii="Times New Roman" w:eastAsia="Times New Roman" w:hAnsi="Times New Roman"/>
                <w:bCs/>
                <w:i/>
                <w:kern w:val="24"/>
                <w:sz w:val="20"/>
                <w:szCs w:val="20"/>
                <w:lang w:eastAsia="en-US"/>
              </w:rPr>
              <w:t xml:space="preserve">: Psychomotor </w:t>
            </w:r>
          </w:p>
          <w:p w14:paraId="322B471D" w14:textId="77777777" w:rsidR="00D00660" w:rsidRPr="00D00660" w:rsidRDefault="00D00660" w:rsidP="00D00660">
            <w:pPr>
              <w:widowControl/>
              <w:autoSpaceDE/>
              <w:autoSpaceDN/>
              <w:adjustRightInd/>
              <w:jc w:val="center"/>
              <w:rPr>
                <w:rFonts w:ascii="Times New Roman" w:eastAsia="Times New Roman" w:hAnsi="Times New Roman"/>
                <w:i/>
                <w:sz w:val="20"/>
                <w:szCs w:val="20"/>
                <w:lang w:eastAsia="en-US"/>
              </w:rPr>
            </w:pPr>
            <w:r w:rsidRPr="00D00660">
              <w:rPr>
                <w:rFonts w:ascii="Times New Roman" w:eastAsia="Times New Roman" w:hAnsi="Times New Roman"/>
                <w:b/>
                <w:bCs/>
                <w:kern w:val="24"/>
                <w:sz w:val="20"/>
                <w:szCs w:val="20"/>
                <w:lang w:eastAsia="en-US"/>
              </w:rPr>
              <w:t>A</w:t>
            </w:r>
            <w:r w:rsidRPr="00D00660">
              <w:rPr>
                <w:rFonts w:ascii="Times New Roman" w:eastAsia="Times New Roman" w:hAnsi="Times New Roman"/>
                <w:bCs/>
                <w:i/>
                <w:kern w:val="24"/>
                <w:sz w:val="20"/>
                <w:szCs w:val="20"/>
                <w:lang w:eastAsia="en-US"/>
              </w:rPr>
              <w:t>:</w:t>
            </w:r>
            <w:r w:rsidRPr="00D00660">
              <w:rPr>
                <w:rFonts w:ascii="Times New Roman" w:eastAsia="Times New Roman" w:hAnsi="Times New Roman"/>
                <w:sz w:val="20"/>
                <w:szCs w:val="20"/>
                <w:lang w:eastAsia="en-US"/>
              </w:rPr>
              <w:t xml:space="preserve"> </w:t>
            </w:r>
            <w:r w:rsidRPr="00D00660">
              <w:rPr>
                <w:rFonts w:ascii="Times New Roman" w:eastAsia="Times New Roman" w:hAnsi="Times New Roman"/>
                <w:bCs/>
                <w:i/>
                <w:kern w:val="24"/>
                <w:sz w:val="20"/>
                <w:szCs w:val="20"/>
                <w:lang w:eastAsia="en-US"/>
              </w:rPr>
              <w:t>Affective)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Pr>
          <w:p w14:paraId="41540132" w14:textId="77777777" w:rsidR="00D00660" w:rsidRPr="00D00660" w:rsidRDefault="00D00660" w:rsidP="00D00660">
            <w:pPr>
              <w:widowControl/>
              <w:autoSpaceDE/>
              <w:autoSpaceDN/>
              <w:adjustRightInd/>
              <w:jc w:val="center"/>
              <w:rPr>
                <w:rFonts w:ascii="Times New Roman" w:eastAsia="Times New Roman" w:hAnsi="Times New Roman"/>
                <w:b/>
                <w:sz w:val="20"/>
                <w:szCs w:val="20"/>
                <w:lang w:eastAsia="en-US"/>
              </w:rPr>
            </w:pPr>
            <w:r w:rsidRPr="00D00660">
              <w:rPr>
                <w:rFonts w:ascii="Times New Roman" w:eastAsia="Times New Roman" w:hAnsi="Times New Roman"/>
                <w:b/>
                <w:bCs/>
                <w:kern w:val="24"/>
                <w:sz w:val="20"/>
                <w:szCs w:val="20"/>
                <w:lang w:eastAsia="en-US"/>
              </w:rPr>
              <w:t>Delivery methods</w:t>
            </w:r>
          </w:p>
          <w:p w14:paraId="4EBEB6F3" w14:textId="13E3EA1A" w:rsidR="00D00660" w:rsidRPr="00D00660" w:rsidRDefault="00D00660" w:rsidP="00D00660">
            <w:pPr>
              <w:widowControl/>
              <w:autoSpaceDE/>
              <w:autoSpaceDN/>
              <w:adjustRightInd/>
              <w:jc w:val="center"/>
              <w:rPr>
                <w:rFonts w:ascii="Times New Roman" w:eastAsia="Times New Roman" w:hAnsi="Times New Roman"/>
                <w:b/>
                <w:sz w:val="20"/>
                <w:szCs w:val="20"/>
                <w:lang w:eastAsia="en-US"/>
              </w:rPr>
            </w:pPr>
            <w:r w:rsidRPr="00D00660">
              <w:rPr>
                <w:rFonts w:ascii="Times New Roman" w:eastAsia="Times New Roman" w:hAnsi="Times New Roman"/>
                <w:b/>
                <w:bCs/>
                <w:kern w:val="24"/>
                <w:sz w:val="20"/>
                <w:szCs w:val="20"/>
                <w:lang w:eastAsia="en-US"/>
              </w:rPr>
              <w:t xml:space="preserve">and activities </w:t>
            </w:r>
          </w:p>
        </w:tc>
        <w:tc>
          <w:tcPr>
            <w:tcW w:w="2146" w:type="dxa"/>
            <w:tcBorders>
              <w:top w:val="single" w:sz="8" w:space="0" w:color="000000"/>
              <w:left w:val="single" w:sz="8" w:space="0" w:color="000000"/>
              <w:bottom w:val="single" w:sz="8" w:space="0" w:color="000000"/>
              <w:right w:val="single" w:sz="8" w:space="0" w:color="000000"/>
            </w:tcBorders>
            <w:shd w:val="clear" w:color="auto" w:fill="auto"/>
          </w:tcPr>
          <w:p w14:paraId="057D75AD" w14:textId="77777777" w:rsidR="00D00660" w:rsidRPr="00D00660" w:rsidRDefault="00D00660" w:rsidP="00D00660">
            <w:pPr>
              <w:widowControl/>
              <w:autoSpaceDE/>
              <w:autoSpaceDN/>
              <w:adjustRightInd/>
              <w:jc w:val="center"/>
              <w:rPr>
                <w:rFonts w:ascii="Times New Roman" w:eastAsia="Times New Roman" w:hAnsi="Times New Roman"/>
                <w:b/>
                <w:bCs/>
                <w:kern w:val="24"/>
                <w:sz w:val="20"/>
                <w:szCs w:val="20"/>
                <w:lang w:eastAsia="en-US"/>
              </w:rPr>
            </w:pPr>
            <w:r w:rsidRPr="00D00660">
              <w:rPr>
                <w:rFonts w:ascii="Times New Roman" w:eastAsia="Times New Roman" w:hAnsi="Times New Roman"/>
                <w:b/>
                <w:bCs/>
                <w:kern w:val="24"/>
                <w:sz w:val="20"/>
                <w:szCs w:val="20"/>
                <w:lang w:eastAsia="en-US"/>
              </w:rPr>
              <w:t>Assessment</w:t>
            </w:r>
          </w:p>
          <w:p w14:paraId="391828D1" w14:textId="77777777" w:rsidR="00D00660" w:rsidRPr="00D00660" w:rsidRDefault="00D00660" w:rsidP="00D00660">
            <w:pPr>
              <w:widowControl/>
              <w:autoSpaceDE/>
              <w:autoSpaceDN/>
              <w:adjustRightInd/>
              <w:jc w:val="center"/>
              <w:rPr>
                <w:rFonts w:ascii="Times New Roman" w:eastAsia="Times New Roman" w:hAnsi="Times New Roman"/>
                <w:b/>
                <w:bCs/>
                <w:kern w:val="24"/>
                <w:sz w:val="20"/>
                <w:szCs w:val="20"/>
                <w:lang w:eastAsia="en-US"/>
              </w:rPr>
            </w:pPr>
            <w:r w:rsidRPr="00D00660">
              <w:rPr>
                <w:rFonts w:ascii="Times New Roman" w:eastAsia="Times New Roman" w:hAnsi="Times New Roman"/>
                <w:b/>
                <w:bCs/>
                <w:kern w:val="24"/>
                <w:sz w:val="20"/>
                <w:szCs w:val="20"/>
                <w:lang w:eastAsia="en-US"/>
              </w:rPr>
              <w:t>tools</w:t>
            </w:r>
          </w:p>
          <w:p w14:paraId="6EE2B1E4" w14:textId="2998A02B" w:rsidR="00D00660" w:rsidRPr="00D00660" w:rsidRDefault="00D00660" w:rsidP="00D00660">
            <w:pPr>
              <w:widowControl/>
              <w:autoSpaceDE/>
              <w:autoSpaceDN/>
              <w:adjustRightInd/>
              <w:jc w:val="center"/>
              <w:rPr>
                <w:rFonts w:ascii="Times New Roman" w:eastAsia="Times New Roman" w:hAnsi="Times New Roman"/>
                <w:b/>
                <w:bCs/>
                <w:kern w:val="24"/>
                <w:sz w:val="20"/>
                <w:szCs w:val="20"/>
                <w:lang w:eastAsia="en-US"/>
              </w:rPr>
            </w:pPr>
          </w:p>
        </w:tc>
      </w:tr>
      <w:tr w:rsidR="00D00660" w:rsidRPr="00D00660" w14:paraId="1A4522FC" w14:textId="77777777" w:rsidTr="002129CA">
        <w:trPr>
          <w:trHeight w:val="250"/>
        </w:trPr>
        <w:tc>
          <w:tcPr>
            <w:tcW w:w="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2E70E92" w14:textId="77777777" w:rsidR="00D00660" w:rsidRPr="00D00660" w:rsidRDefault="00D00660" w:rsidP="00D00660">
            <w:pPr>
              <w:widowControl/>
              <w:autoSpaceDE/>
              <w:autoSpaceDN/>
              <w:adjustRightInd/>
              <w:jc w:val="both"/>
              <w:rPr>
                <w:rFonts w:ascii="Times New Roman" w:eastAsia="Times New Roman" w:hAnsi="Times New Roman"/>
                <w:b/>
                <w:bCs/>
                <w:sz w:val="20"/>
                <w:szCs w:val="20"/>
                <w:lang w:eastAsia="en-US"/>
              </w:rPr>
            </w:pPr>
            <w:r w:rsidRPr="00D00660">
              <w:rPr>
                <w:rFonts w:ascii="Times New Roman" w:eastAsia="Times New Roman" w:hAnsi="Times New Roman"/>
                <w:b/>
                <w:bCs/>
                <w:sz w:val="20"/>
                <w:szCs w:val="20"/>
                <w:lang w:eastAsia="en-US"/>
              </w:rPr>
              <w:t>CO-1</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0CE4F61" w14:textId="3CB6832F" w:rsidR="00D00660" w:rsidRPr="00D00660" w:rsidRDefault="00D00660" w:rsidP="00A00D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Times New Roman" w:eastAsia="Times New Roman" w:hAnsi="Times New Roman"/>
                <w:bCs/>
                <w:sz w:val="18"/>
                <w:szCs w:val="18"/>
                <w:lang w:eastAsia="en-US"/>
              </w:rPr>
            </w:pPr>
            <w:r w:rsidRPr="00D00660">
              <w:rPr>
                <w:rFonts w:ascii="Georgia" w:hAnsi="Georgia"/>
                <w:sz w:val="22"/>
                <w:szCs w:val="22"/>
              </w:rPr>
              <w:t>Recognize the importance and impact of effective communication in our lives</w:t>
            </w:r>
            <w:r>
              <w:rPr>
                <w:rFonts w:ascii="Georgia" w:hAnsi="Georgia"/>
                <w:sz w:val="22"/>
                <w:szCs w:val="22"/>
              </w:rPr>
              <w:t>.</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65C818FF" w14:textId="77777777" w:rsidR="00D00660" w:rsidRPr="00D00660" w:rsidRDefault="00D00660" w:rsidP="00D00660">
            <w:pPr>
              <w:widowControl/>
              <w:autoSpaceDE/>
              <w:autoSpaceDN/>
              <w:adjustRightInd/>
              <w:jc w:val="center"/>
              <w:rPr>
                <w:rFonts w:ascii="Times New Roman" w:eastAsia="Times New Roman" w:hAnsi="Times New Roman"/>
                <w:b/>
                <w:sz w:val="20"/>
                <w:szCs w:val="20"/>
                <w:lang w:eastAsia="en-US"/>
              </w:rPr>
            </w:pPr>
            <w:r w:rsidRPr="00D00660">
              <w:rPr>
                <w:rFonts w:ascii="Times New Roman" w:eastAsia="Times New Roman" w:hAnsi="Times New Roman"/>
                <w:b/>
                <w:sz w:val="20"/>
                <w:szCs w:val="20"/>
                <w:lang w:eastAsia="en-US"/>
              </w:rPr>
              <w:t>C1, C2, A2,</w:t>
            </w:r>
          </w:p>
          <w:p w14:paraId="4873E9E5" w14:textId="77777777" w:rsidR="00D00660" w:rsidRPr="00D00660" w:rsidRDefault="00D00660" w:rsidP="00D00660">
            <w:pPr>
              <w:widowControl/>
              <w:autoSpaceDE/>
              <w:autoSpaceDN/>
              <w:adjustRightInd/>
              <w:jc w:val="center"/>
              <w:rPr>
                <w:rFonts w:ascii="Times New Roman" w:eastAsia="Times New Roman" w:hAnsi="Times New Roman"/>
                <w:b/>
                <w:sz w:val="20"/>
                <w:szCs w:val="20"/>
                <w:lang w:eastAsia="en-US"/>
              </w:rPr>
            </w:pPr>
            <w:r w:rsidRPr="00D00660">
              <w:rPr>
                <w:rFonts w:ascii="Times New Roman" w:eastAsia="Times New Roman" w:hAnsi="Times New Roman"/>
                <w:b/>
                <w:sz w:val="20"/>
                <w:szCs w:val="20"/>
                <w:lang w:eastAsia="en-US"/>
              </w:rPr>
              <w:t>A3, P1</w:t>
            </w:r>
          </w:p>
        </w:tc>
        <w:tc>
          <w:tcPr>
            <w:tcW w:w="2126" w:type="dxa"/>
            <w:tcBorders>
              <w:top w:val="single" w:sz="8" w:space="0" w:color="000000"/>
              <w:left w:val="single" w:sz="8" w:space="0" w:color="000000"/>
              <w:bottom w:val="single" w:sz="8" w:space="0" w:color="000000"/>
              <w:right w:val="single" w:sz="8" w:space="0" w:color="000000"/>
            </w:tcBorders>
            <w:shd w:val="clear" w:color="auto" w:fill="auto"/>
          </w:tcPr>
          <w:tbl>
            <w:tblPr>
              <w:tblW w:w="0" w:type="auto"/>
              <w:tblBorders>
                <w:top w:val="nil"/>
                <w:left w:val="nil"/>
                <w:bottom w:val="nil"/>
                <w:right w:val="nil"/>
              </w:tblBorders>
              <w:tblLook w:val="0000" w:firstRow="0" w:lastRow="0" w:firstColumn="0" w:lastColumn="0" w:noHBand="0" w:noVBand="0"/>
            </w:tblPr>
            <w:tblGrid>
              <w:gridCol w:w="1175"/>
            </w:tblGrid>
            <w:tr w:rsidR="00D00660" w:rsidRPr="00D00660" w14:paraId="6891306A" w14:textId="77777777" w:rsidTr="002129CA">
              <w:trPr>
                <w:trHeight w:val="90"/>
              </w:trPr>
              <w:tc>
                <w:tcPr>
                  <w:tcW w:w="0" w:type="auto"/>
                </w:tcPr>
                <w:p w14:paraId="21E0C851" w14:textId="34D914C2" w:rsidR="00D00660" w:rsidRPr="00D00660" w:rsidRDefault="00D00660" w:rsidP="00D00660">
                  <w:pPr>
                    <w:widowControl/>
                    <w:rPr>
                      <w:rFonts w:ascii="Times New Roman" w:eastAsia="Times New Roman" w:hAnsi="Times New Roman"/>
                      <w:color w:val="000000"/>
                      <w:sz w:val="20"/>
                      <w:szCs w:val="20"/>
                      <w:lang w:eastAsia="en-US"/>
                    </w:rPr>
                  </w:pPr>
                  <w:r w:rsidRPr="00D00660">
                    <w:rPr>
                      <w:rFonts w:ascii="Times New Roman" w:eastAsia="Times New Roman" w:hAnsi="Times New Roman"/>
                      <w:color w:val="000000"/>
                      <w:sz w:val="20"/>
                      <w:szCs w:val="20"/>
                      <w:lang w:eastAsia="en-US"/>
                    </w:rPr>
                    <w:t xml:space="preserve"> Lecture</w:t>
                  </w:r>
                  <w:r>
                    <w:rPr>
                      <w:rFonts w:ascii="Times New Roman" w:eastAsia="Times New Roman" w:hAnsi="Times New Roman"/>
                      <w:color w:val="000000"/>
                      <w:sz w:val="20"/>
                      <w:szCs w:val="20"/>
                      <w:lang w:eastAsia="en-US"/>
                    </w:rPr>
                    <w:t>,</w:t>
                  </w:r>
                </w:p>
                <w:p w14:paraId="477181E6" w14:textId="77777777" w:rsidR="00D00660" w:rsidRPr="00D00660" w:rsidRDefault="00D00660" w:rsidP="00D00660">
                  <w:pPr>
                    <w:widowControl/>
                    <w:rPr>
                      <w:rFonts w:ascii="Times New Roman" w:eastAsia="Times New Roman" w:hAnsi="Times New Roman"/>
                      <w:color w:val="000000"/>
                      <w:sz w:val="20"/>
                      <w:szCs w:val="20"/>
                      <w:lang w:eastAsia="en-US"/>
                    </w:rPr>
                  </w:pPr>
                  <w:r w:rsidRPr="00D00660">
                    <w:rPr>
                      <w:rFonts w:ascii="Times New Roman" w:eastAsia="Times New Roman" w:hAnsi="Times New Roman"/>
                      <w:color w:val="000000"/>
                      <w:sz w:val="20"/>
                      <w:szCs w:val="20"/>
                      <w:lang w:eastAsia="en-US"/>
                    </w:rPr>
                    <w:t xml:space="preserve"> Discussion </w:t>
                  </w:r>
                </w:p>
              </w:tc>
            </w:tr>
          </w:tbl>
          <w:p w14:paraId="24FB46E0" w14:textId="77777777" w:rsidR="00D00660" w:rsidRPr="00D00660" w:rsidRDefault="00D00660" w:rsidP="00D00660">
            <w:pPr>
              <w:widowControl/>
              <w:autoSpaceDE/>
              <w:autoSpaceDN/>
              <w:adjustRightInd/>
              <w:jc w:val="center"/>
              <w:rPr>
                <w:rFonts w:ascii="Times New Roman" w:eastAsia="Times New Roman" w:hAnsi="Times New Roman"/>
                <w:sz w:val="20"/>
                <w:szCs w:val="20"/>
                <w:lang w:eastAsia="en-US"/>
              </w:rPr>
            </w:pPr>
          </w:p>
        </w:tc>
        <w:tc>
          <w:tcPr>
            <w:tcW w:w="2146" w:type="dxa"/>
            <w:tcBorders>
              <w:top w:val="single" w:sz="8" w:space="0" w:color="000000"/>
              <w:left w:val="single" w:sz="8" w:space="0" w:color="000000"/>
              <w:bottom w:val="single" w:sz="8" w:space="0" w:color="000000"/>
              <w:right w:val="single" w:sz="8" w:space="0" w:color="000000"/>
            </w:tcBorders>
            <w:shd w:val="clear" w:color="auto" w:fill="auto"/>
          </w:tcPr>
          <w:tbl>
            <w:tblPr>
              <w:tblW w:w="0" w:type="auto"/>
              <w:tblBorders>
                <w:top w:val="nil"/>
                <w:left w:val="nil"/>
                <w:bottom w:val="nil"/>
                <w:right w:val="nil"/>
              </w:tblBorders>
              <w:tblLook w:val="0000" w:firstRow="0" w:lastRow="0" w:firstColumn="0" w:lastColumn="0" w:noHBand="0" w:noVBand="0"/>
            </w:tblPr>
            <w:tblGrid>
              <w:gridCol w:w="1711"/>
            </w:tblGrid>
            <w:tr w:rsidR="00D00660" w:rsidRPr="00D00660" w14:paraId="1F8D810D" w14:textId="77777777" w:rsidTr="002129CA">
              <w:trPr>
                <w:trHeight w:val="205"/>
              </w:trPr>
              <w:tc>
                <w:tcPr>
                  <w:tcW w:w="1711" w:type="dxa"/>
                </w:tcPr>
                <w:p w14:paraId="56DAB639" w14:textId="3879E80F" w:rsidR="00D00660" w:rsidRPr="00D00660" w:rsidRDefault="00A00D1A" w:rsidP="00D00660">
                  <w:pPr>
                    <w:widowControl/>
                    <w:rPr>
                      <w:rFonts w:ascii="Times New Roman" w:eastAsia="Times New Roman" w:hAnsi="Times New Roman"/>
                      <w:color w:val="000000"/>
                      <w:sz w:val="20"/>
                      <w:szCs w:val="20"/>
                      <w:lang w:eastAsia="en-US"/>
                    </w:rPr>
                  </w:pPr>
                  <w:r>
                    <w:rPr>
                      <w:rFonts w:ascii="Times New Roman" w:eastAsia="Times New Roman" w:hAnsi="Times New Roman"/>
                      <w:sz w:val="20"/>
                      <w:szCs w:val="20"/>
                      <w:lang w:eastAsia="en-US"/>
                    </w:rPr>
                    <w:t xml:space="preserve">Homework Assignments, </w:t>
                  </w:r>
                  <w:r w:rsidR="00D00660">
                    <w:rPr>
                      <w:rFonts w:ascii="Times New Roman" w:eastAsia="Times New Roman" w:hAnsi="Times New Roman"/>
                      <w:sz w:val="20"/>
                      <w:szCs w:val="20"/>
                      <w:lang w:eastAsia="en-US"/>
                    </w:rPr>
                    <w:t>Exam</w:t>
                  </w:r>
                  <w:r>
                    <w:rPr>
                      <w:rFonts w:ascii="Times New Roman" w:eastAsia="Times New Roman" w:hAnsi="Times New Roman"/>
                      <w:sz w:val="20"/>
                      <w:szCs w:val="20"/>
                      <w:lang w:eastAsia="en-US"/>
                    </w:rPr>
                    <w:t>s</w:t>
                  </w:r>
                </w:p>
              </w:tc>
            </w:tr>
          </w:tbl>
          <w:p w14:paraId="129C891F" w14:textId="77777777" w:rsidR="00D00660" w:rsidRPr="00D00660" w:rsidRDefault="00D00660" w:rsidP="00D00660">
            <w:pPr>
              <w:widowControl/>
              <w:autoSpaceDE/>
              <w:autoSpaceDN/>
              <w:adjustRightInd/>
              <w:jc w:val="center"/>
              <w:rPr>
                <w:rFonts w:ascii="Times New Roman" w:eastAsia="Times New Roman" w:hAnsi="Times New Roman"/>
                <w:sz w:val="20"/>
                <w:szCs w:val="20"/>
                <w:lang w:eastAsia="en-US"/>
              </w:rPr>
            </w:pPr>
          </w:p>
        </w:tc>
      </w:tr>
      <w:tr w:rsidR="00D00660" w:rsidRPr="00D00660" w14:paraId="33B1C057" w14:textId="77777777" w:rsidTr="00A00D1A">
        <w:trPr>
          <w:trHeight w:val="1348"/>
        </w:trPr>
        <w:tc>
          <w:tcPr>
            <w:tcW w:w="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95BE447" w14:textId="77777777" w:rsidR="00D00660" w:rsidRPr="00D00660" w:rsidRDefault="00D00660" w:rsidP="00D00660">
            <w:pPr>
              <w:widowControl/>
              <w:autoSpaceDE/>
              <w:autoSpaceDN/>
              <w:adjustRightInd/>
              <w:jc w:val="both"/>
              <w:rPr>
                <w:rFonts w:ascii="Times New Roman" w:eastAsia="Times New Roman" w:hAnsi="Times New Roman"/>
                <w:b/>
                <w:bCs/>
                <w:sz w:val="20"/>
                <w:szCs w:val="20"/>
                <w:lang w:eastAsia="en-US"/>
              </w:rPr>
            </w:pPr>
            <w:r w:rsidRPr="00D00660">
              <w:rPr>
                <w:rFonts w:ascii="Times New Roman" w:eastAsia="Times New Roman" w:hAnsi="Times New Roman"/>
                <w:b/>
                <w:bCs/>
                <w:sz w:val="20"/>
                <w:szCs w:val="20"/>
                <w:lang w:eastAsia="en-US"/>
              </w:rPr>
              <w:lastRenderedPageBreak/>
              <w:t>CO-2</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E67667D" w14:textId="4AF3CF0A" w:rsidR="00D00660" w:rsidRPr="00D00660" w:rsidRDefault="00D00660" w:rsidP="002145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Times New Roman" w:eastAsia="Times New Roman" w:hAnsi="Times New Roman"/>
                <w:sz w:val="20"/>
                <w:szCs w:val="20"/>
                <w:lang w:eastAsia="en-US"/>
              </w:rPr>
            </w:pPr>
            <w:r w:rsidRPr="00D00660">
              <w:rPr>
                <w:rFonts w:ascii="Georgia" w:hAnsi="Georgia"/>
                <w:sz w:val="22"/>
                <w:szCs w:val="22"/>
              </w:rPr>
              <w:t>Demonstrate skills and qualities of a rhetoric</w:t>
            </w:r>
            <w:r>
              <w:rPr>
                <w:rFonts w:ascii="Georgia" w:hAnsi="Georgia"/>
                <w:sz w:val="22"/>
                <w:szCs w:val="22"/>
              </w:rPr>
              <w:t>ian</w:t>
            </w:r>
            <w:r w:rsidRPr="00D00660">
              <w:rPr>
                <w:rFonts w:ascii="Georgia" w:hAnsi="Georgia"/>
                <w:sz w:val="22"/>
                <w:szCs w:val="22"/>
              </w:rPr>
              <w:t xml:space="preserve"> (</w:t>
            </w:r>
            <w:r>
              <w:rPr>
                <w:rFonts w:ascii="Georgia" w:hAnsi="Georgia"/>
                <w:sz w:val="22"/>
                <w:szCs w:val="22"/>
              </w:rPr>
              <w:t xml:space="preserve">a practitioner of </w:t>
            </w:r>
            <w:r w:rsidRPr="00D00660">
              <w:rPr>
                <w:rFonts w:ascii="Georgia" w:hAnsi="Georgia"/>
                <w:sz w:val="22"/>
                <w:szCs w:val="22"/>
              </w:rPr>
              <w:t>the art of effective or persuasive speaking or writing)</w:t>
            </w:r>
            <w:r>
              <w:rPr>
                <w:rFonts w:ascii="Georgia" w:hAnsi="Georgia"/>
                <w:sz w:val="22"/>
                <w:szCs w:val="22"/>
              </w:rPr>
              <w:t>.</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7FD384D3" w14:textId="77777777" w:rsidR="00D00660" w:rsidRPr="00D00660" w:rsidRDefault="00D00660" w:rsidP="00D00660">
            <w:pPr>
              <w:widowControl/>
              <w:autoSpaceDE/>
              <w:autoSpaceDN/>
              <w:adjustRightInd/>
              <w:jc w:val="center"/>
              <w:rPr>
                <w:rFonts w:ascii="Times New Roman" w:eastAsia="Times New Roman" w:hAnsi="Times New Roman"/>
                <w:b/>
                <w:sz w:val="20"/>
                <w:szCs w:val="20"/>
                <w:lang w:eastAsia="en-US"/>
              </w:rPr>
            </w:pPr>
            <w:r w:rsidRPr="00D00660">
              <w:rPr>
                <w:rFonts w:ascii="Times New Roman" w:eastAsia="Times New Roman" w:hAnsi="Times New Roman"/>
                <w:b/>
                <w:sz w:val="20"/>
                <w:szCs w:val="20"/>
                <w:lang w:eastAsia="en-US"/>
              </w:rPr>
              <w:t>C1, C2 C3, C4</w:t>
            </w:r>
          </w:p>
          <w:p w14:paraId="709B946D" w14:textId="77777777" w:rsidR="00D00660" w:rsidRPr="00D00660" w:rsidRDefault="00D00660" w:rsidP="00D00660">
            <w:pPr>
              <w:widowControl/>
              <w:autoSpaceDE/>
              <w:autoSpaceDN/>
              <w:adjustRightInd/>
              <w:jc w:val="center"/>
              <w:rPr>
                <w:rFonts w:ascii="Times New Roman" w:eastAsia="Times New Roman" w:hAnsi="Times New Roman"/>
                <w:b/>
                <w:sz w:val="20"/>
                <w:szCs w:val="20"/>
                <w:lang w:eastAsia="en-US"/>
              </w:rPr>
            </w:pPr>
            <w:r w:rsidRPr="00D00660">
              <w:rPr>
                <w:rFonts w:ascii="Times New Roman" w:eastAsia="Times New Roman" w:hAnsi="Times New Roman"/>
                <w:b/>
                <w:sz w:val="20"/>
                <w:szCs w:val="20"/>
                <w:lang w:eastAsia="en-US"/>
              </w:rPr>
              <w:t>A2, A3</w:t>
            </w:r>
          </w:p>
          <w:p w14:paraId="1B9A0A84" w14:textId="77777777" w:rsidR="00D00660" w:rsidRPr="00D00660" w:rsidRDefault="00D00660" w:rsidP="00D00660">
            <w:pPr>
              <w:widowControl/>
              <w:autoSpaceDE/>
              <w:autoSpaceDN/>
              <w:adjustRightInd/>
              <w:rPr>
                <w:rFonts w:ascii="Times New Roman" w:eastAsia="Times New Roman" w:hAnsi="Times New Roman"/>
                <w:b/>
                <w:sz w:val="20"/>
                <w:szCs w:val="20"/>
                <w:lang w:eastAsia="en-US"/>
              </w:rPr>
            </w:pPr>
          </w:p>
        </w:tc>
        <w:tc>
          <w:tcPr>
            <w:tcW w:w="2126" w:type="dxa"/>
            <w:tcBorders>
              <w:top w:val="single" w:sz="8" w:space="0" w:color="000000"/>
              <w:left w:val="single" w:sz="8" w:space="0" w:color="000000"/>
              <w:bottom w:val="single" w:sz="8" w:space="0" w:color="000000"/>
              <w:right w:val="single" w:sz="8" w:space="0" w:color="000000"/>
            </w:tcBorders>
            <w:shd w:val="clear" w:color="auto" w:fill="auto"/>
          </w:tcPr>
          <w:p w14:paraId="7F923999" w14:textId="77777777" w:rsidR="00D00660" w:rsidRPr="00D00660" w:rsidRDefault="00D00660" w:rsidP="00D00660">
            <w:pPr>
              <w:widowControl/>
              <w:rPr>
                <w:rFonts w:ascii="Times New Roman" w:eastAsia="Times New Roman" w:hAnsi="Times New Roman"/>
                <w:color w:val="000000"/>
                <w:sz w:val="20"/>
                <w:szCs w:val="20"/>
                <w:lang w:eastAsia="en-US"/>
              </w:rPr>
            </w:pPr>
            <w:r w:rsidRPr="00D00660">
              <w:rPr>
                <w:rFonts w:ascii="Times New Roman" w:eastAsia="Times New Roman" w:hAnsi="Times New Roman"/>
                <w:color w:val="000000"/>
                <w:sz w:val="20"/>
                <w:szCs w:val="20"/>
                <w:lang w:eastAsia="en-US"/>
              </w:rPr>
              <w:t xml:space="preserve">  In Class Practice,</w:t>
            </w:r>
          </w:p>
          <w:p w14:paraId="27B8A602" w14:textId="72AF06DD" w:rsidR="00D00660" w:rsidRPr="00D00660" w:rsidRDefault="00D00660" w:rsidP="00D00660">
            <w:pPr>
              <w:widowControl/>
              <w:rPr>
                <w:rFonts w:ascii="Times New Roman" w:eastAsia="Times New Roman" w:hAnsi="Times New Roman"/>
                <w:color w:val="000000"/>
                <w:sz w:val="20"/>
                <w:szCs w:val="20"/>
                <w:lang w:eastAsia="en-US"/>
              </w:rPr>
            </w:pPr>
            <w:r w:rsidRPr="00D00660">
              <w:rPr>
                <w:rFonts w:ascii="Times New Roman" w:eastAsia="Times New Roman" w:hAnsi="Times New Roman"/>
                <w:color w:val="000000"/>
                <w:sz w:val="20"/>
                <w:szCs w:val="20"/>
                <w:lang w:eastAsia="en-US"/>
              </w:rPr>
              <w:t xml:space="preserve">  Writing</w:t>
            </w:r>
            <w:r>
              <w:rPr>
                <w:rFonts w:ascii="Times New Roman" w:eastAsia="Times New Roman" w:hAnsi="Times New Roman"/>
                <w:color w:val="000000"/>
                <w:sz w:val="20"/>
                <w:szCs w:val="20"/>
                <w:lang w:eastAsia="en-US"/>
              </w:rPr>
              <w:t xml:space="preserve">, and </w:t>
            </w:r>
            <w:r w:rsidRPr="00D00660">
              <w:rPr>
                <w:rFonts w:ascii="Times New Roman" w:eastAsia="Times New Roman" w:hAnsi="Times New Roman"/>
                <w:color w:val="000000"/>
                <w:sz w:val="20"/>
                <w:szCs w:val="20"/>
                <w:lang w:eastAsia="en-US"/>
              </w:rPr>
              <w:t xml:space="preserve"> </w:t>
            </w:r>
          </w:p>
          <w:p w14:paraId="71C56547" w14:textId="77777777" w:rsidR="00D00660" w:rsidRPr="00D00660" w:rsidRDefault="00D00660" w:rsidP="00D00660">
            <w:pPr>
              <w:widowControl/>
              <w:rPr>
                <w:rFonts w:ascii="Times New Roman" w:eastAsia="Times New Roman" w:hAnsi="Times New Roman"/>
                <w:color w:val="000000"/>
                <w:sz w:val="20"/>
                <w:szCs w:val="20"/>
                <w:lang w:eastAsia="en-US"/>
              </w:rPr>
            </w:pPr>
            <w:r w:rsidRPr="00D00660">
              <w:rPr>
                <w:rFonts w:ascii="Times New Roman" w:eastAsia="Times New Roman" w:hAnsi="Times New Roman"/>
                <w:color w:val="000000"/>
                <w:sz w:val="20"/>
                <w:szCs w:val="20"/>
                <w:lang w:eastAsia="en-US"/>
              </w:rPr>
              <w:t xml:space="preserve">  Delivering  </w:t>
            </w:r>
          </w:p>
          <w:p w14:paraId="3CCB4ABB" w14:textId="77777777" w:rsidR="00D00660" w:rsidRPr="00D00660" w:rsidRDefault="00D00660" w:rsidP="00D00660">
            <w:pPr>
              <w:widowControl/>
              <w:rPr>
                <w:rFonts w:ascii="Times New Roman" w:eastAsia="Times New Roman" w:hAnsi="Times New Roman"/>
                <w:color w:val="000000"/>
                <w:sz w:val="20"/>
                <w:szCs w:val="20"/>
                <w:lang w:eastAsia="en-US"/>
              </w:rPr>
            </w:pPr>
            <w:r w:rsidRPr="00D00660">
              <w:rPr>
                <w:rFonts w:ascii="Times New Roman" w:eastAsia="Times New Roman" w:hAnsi="Times New Roman"/>
                <w:color w:val="000000"/>
                <w:sz w:val="20"/>
                <w:szCs w:val="20"/>
                <w:lang w:eastAsia="en-US"/>
              </w:rPr>
              <w:t xml:space="preserve">  Speeches.</w:t>
            </w:r>
          </w:p>
        </w:tc>
        <w:tc>
          <w:tcPr>
            <w:tcW w:w="2146" w:type="dxa"/>
            <w:tcBorders>
              <w:top w:val="single" w:sz="8" w:space="0" w:color="000000"/>
              <w:left w:val="single" w:sz="8" w:space="0" w:color="000000"/>
              <w:bottom w:val="single" w:sz="8" w:space="0" w:color="000000"/>
              <w:right w:val="single" w:sz="8" w:space="0" w:color="000000"/>
            </w:tcBorders>
            <w:shd w:val="clear" w:color="auto" w:fill="auto"/>
          </w:tcPr>
          <w:p w14:paraId="10D2A0D0" w14:textId="3FA72FDD" w:rsidR="00D00660" w:rsidRPr="00D00660" w:rsidRDefault="00D00660" w:rsidP="00D00660">
            <w:pPr>
              <w:widowControl/>
              <w:autoSpaceDE/>
              <w:autoSpaceDN/>
              <w:adjustRightInd/>
              <w:jc w:val="both"/>
              <w:rPr>
                <w:rFonts w:ascii="Times New Roman" w:eastAsia="Times New Roman" w:hAnsi="Times New Roman"/>
                <w:sz w:val="20"/>
                <w:szCs w:val="20"/>
                <w:lang w:eastAsia="en-US"/>
              </w:rPr>
            </w:pPr>
          </w:p>
          <w:tbl>
            <w:tblPr>
              <w:tblW w:w="0" w:type="auto"/>
              <w:tblBorders>
                <w:top w:val="nil"/>
                <w:left w:val="nil"/>
                <w:bottom w:val="nil"/>
                <w:right w:val="nil"/>
              </w:tblBorders>
              <w:tblLook w:val="0000" w:firstRow="0" w:lastRow="0" w:firstColumn="0" w:lastColumn="0" w:noHBand="0" w:noVBand="0"/>
            </w:tblPr>
            <w:tblGrid>
              <w:gridCol w:w="1072"/>
            </w:tblGrid>
            <w:tr w:rsidR="00D00660" w:rsidRPr="00D00660" w14:paraId="5FEA35CC" w14:textId="77777777" w:rsidTr="002129CA">
              <w:trPr>
                <w:trHeight w:val="434"/>
              </w:trPr>
              <w:tc>
                <w:tcPr>
                  <w:tcW w:w="0" w:type="auto"/>
                </w:tcPr>
                <w:p w14:paraId="7B700494" w14:textId="77777777" w:rsidR="00D00660" w:rsidRPr="00D00660" w:rsidRDefault="00D00660" w:rsidP="00D00660">
                  <w:pPr>
                    <w:widowControl/>
                    <w:jc w:val="both"/>
                    <w:rPr>
                      <w:rFonts w:ascii="Times New Roman" w:eastAsia="Times New Roman" w:hAnsi="Times New Roman"/>
                      <w:color w:val="000000"/>
                      <w:sz w:val="20"/>
                      <w:szCs w:val="20"/>
                      <w:lang w:eastAsia="en-US"/>
                    </w:rPr>
                  </w:pPr>
                  <w:r w:rsidRPr="00D00660">
                    <w:rPr>
                      <w:rFonts w:ascii="Times New Roman" w:eastAsia="Times New Roman" w:hAnsi="Times New Roman"/>
                      <w:color w:val="000000"/>
                      <w:sz w:val="20"/>
                      <w:szCs w:val="20"/>
                      <w:lang w:eastAsia="en-US"/>
                    </w:rPr>
                    <w:t xml:space="preserve">Delivering  </w:t>
                  </w:r>
                </w:p>
                <w:p w14:paraId="136CAABD" w14:textId="76961704" w:rsidR="00D00660" w:rsidRPr="00D00660" w:rsidRDefault="00D00660" w:rsidP="00D00660">
                  <w:pPr>
                    <w:widowControl/>
                    <w:jc w:val="both"/>
                    <w:rPr>
                      <w:rFonts w:ascii="Times New Roman" w:eastAsia="Times New Roman" w:hAnsi="Times New Roman"/>
                      <w:color w:val="000000"/>
                      <w:sz w:val="20"/>
                      <w:szCs w:val="20"/>
                      <w:lang w:eastAsia="en-US"/>
                    </w:rPr>
                  </w:pPr>
                  <w:r w:rsidRPr="00D00660">
                    <w:rPr>
                      <w:rFonts w:ascii="Times New Roman" w:eastAsia="Times New Roman" w:hAnsi="Times New Roman"/>
                      <w:color w:val="000000"/>
                      <w:sz w:val="20"/>
                      <w:szCs w:val="20"/>
                      <w:lang w:eastAsia="en-US"/>
                    </w:rPr>
                    <w:t>Speeches</w:t>
                  </w:r>
                  <w:r w:rsidR="00A00D1A">
                    <w:rPr>
                      <w:rFonts w:ascii="Times New Roman" w:eastAsia="Times New Roman" w:hAnsi="Times New Roman"/>
                      <w:color w:val="000000"/>
                      <w:sz w:val="20"/>
                      <w:szCs w:val="20"/>
                      <w:lang w:eastAsia="en-US"/>
                    </w:rPr>
                    <w:t>,</w:t>
                  </w:r>
                </w:p>
                <w:p w14:paraId="4ADEC9A2" w14:textId="073DE72E" w:rsidR="00D00660" w:rsidRPr="00D00660" w:rsidRDefault="00D00660" w:rsidP="00D00660">
                  <w:pPr>
                    <w:widowControl/>
                    <w:jc w:val="both"/>
                    <w:rPr>
                      <w:rFonts w:ascii="Times New Roman" w:eastAsia="Times New Roman" w:hAnsi="Times New Roman"/>
                      <w:color w:val="000000"/>
                      <w:sz w:val="20"/>
                      <w:szCs w:val="20"/>
                      <w:lang w:eastAsia="en-US"/>
                    </w:rPr>
                  </w:pPr>
                  <w:r w:rsidRPr="00D00660">
                    <w:rPr>
                      <w:rFonts w:ascii="Times New Roman" w:eastAsia="Times New Roman" w:hAnsi="Times New Roman"/>
                      <w:sz w:val="20"/>
                      <w:szCs w:val="20"/>
                      <w:lang w:eastAsia="en-US"/>
                    </w:rPr>
                    <w:t>Exam</w:t>
                  </w:r>
                  <w:r w:rsidR="00A00D1A">
                    <w:rPr>
                      <w:rFonts w:ascii="Times New Roman" w:eastAsia="Times New Roman" w:hAnsi="Times New Roman"/>
                      <w:sz w:val="20"/>
                      <w:szCs w:val="20"/>
                      <w:lang w:eastAsia="en-US"/>
                    </w:rPr>
                    <w:t>s</w:t>
                  </w:r>
                </w:p>
              </w:tc>
            </w:tr>
          </w:tbl>
          <w:p w14:paraId="371ECD2B" w14:textId="77777777" w:rsidR="00D00660" w:rsidRPr="00D00660" w:rsidRDefault="00D00660" w:rsidP="00D00660">
            <w:pPr>
              <w:widowControl/>
              <w:autoSpaceDE/>
              <w:autoSpaceDN/>
              <w:adjustRightInd/>
              <w:rPr>
                <w:rFonts w:ascii="Times New Roman" w:eastAsia="Times New Roman" w:hAnsi="Times New Roman"/>
                <w:sz w:val="20"/>
                <w:szCs w:val="20"/>
                <w:lang w:eastAsia="en-US"/>
              </w:rPr>
            </w:pPr>
          </w:p>
        </w:tc>
      </w:tr>
      <w:tr w:rsidR="00D00660" w:rsidRPr="00D00660" w14:paraId="37EB61F5" w14:textId="77777777" w:rsidTr="002129CA">
        <w:trPr>
          <w:trHeight w:val="762"/>
        </w:trPr>
        <w:tc>
          <w:tcPr>
            <w:tcW w:w="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52C9BA7" w14:textId="77777777" w:rsidR="00D00660" w:rsidRPr="00D00660" w:rsidRDefault="00D00660" w:rsidP="00D00660">
            <w:pPr>
              <w:widowControl/>
              <w:autoSpaceDE/>
              <w:autoSpaceDN/>
              <w:adjustRightInd/>
              <w:jc w:val="both"/>
              <w:rPr>
                <w:rFonts w:ascii="Times New Roman" w:eastAsia="Times New Roman" w:hAnsi="Times New Roman"/>
                <w:b/>
                <w:bCs/>
                <w:sz w:val="20"/>
                <w:szCs w:val="20"/>
                <w:lang w:eastAsia="en-US"/>
              </w:rPr>
            </w:pPr>
            <w:r w:rsidRPr="00D00660">
              <w:rPr>
                <w:rFonts w:ascii="Times New Roman" w:eastAsia="Times New Roman" w:hAnsi="Times New Roman"/>
                <w:b/>
                <w:bCs/>
                <w:sz w:val="20"/>
                <w:szCs w:val="20"/>
                <w:lang w:eastAsia="en-US"/>
              </w:rPr>
              <w:t>CO-3</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B5C2B89" w14:textId="5BF4D1BA" w:rsidR="00D00660" w:rsidRPr="00D00660" w:rsidRDefault="00A00D1A" w:rsidP="00A00D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Times New Roman" w:eastAsia="Times New Roman" w:hAnsi="Times New Roman"/>
                <w:sz w:val="20"/>
                <w:szCs w:val="20"/>
                <w:lang w:eastAsia="en-US"/>
              </w:rPr>
            </w:pPr>
            <w:r w:rsidRPr="00D00660">
              <w:rPr>
                <w:rFonts w:ascii="Georgia" w:hAnsi="Georgia"/>
                <w:sz w:val="22"/>
                <w:szCs w:val="22"/>
              </w:rPr>
              <w:t xml:space="preserve">Overcome </w:t>
            </w:r>
            <w:r>
              <w:rPr>
                <w:rFonts w:ascii="Georgia" w:hAnsi="Georgia"/>
                <w:sz w:val="22"/>
                <w:szCs w:val="22"/>
              </w:rPr>
              <w:t>you</w:t>
            </w:r>
            <w:r w:rsidRPr="00D00660">
              <w:rPr>
                <w:rFonts w:ascii="Georgia" w:hAnsi="Georgia"/>
                <w:sz w:val="22"/>
                <w:szCs w:val="22"/>
              </w:rPr>
              <w:t xml:space="preserve"> fear of addressing an audience and deliver speeches on the spot without any preparation</w:t>
            </w:r>
            <w:r>
              <w:rPr>
                <w:rFonts w:ascii="Georgia" w:hAnsi="Georgia"/>
                <w:sz w:val="22"/>
                <w:szCs w:val="22"/>
              </w:rPr>
              <w:t>.</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79FF06C0" w14:textId="77777777" w:rsidR="00D00660" w:rsidRPr="00D00660" w:rsidRDefault="00D00660" w:rsidP="00D00660">
            <w:pPr>
              <w:widowControl/>
              <w:autoSpaceDE/>
              <w:autoSpaceDN/>
              <w:adjustRightInd/>
              <w:rPr>
                <w:rFonts w:ascii="Times New Roman" w:eastAsia="Times New Roman" w:hAnsi="Times New Roman"/>
                <w:b/>
                <w:sz w:val="20"/>
                <w:szCs w:val="20"/>
                <w:lang w:eastAsia="en-US"/>
              </w:rPr>
            </w:pPr>
          </w:p>
          <w:p w14:paraId="47B2E7BD" w14:textId="77777777" w:rsidR="00D00660" w:rsidRPr="00D00660" w:rsidRDefault="00D00660" w:rsidP="00D00660">
            <w:pPr>
              <w:widowControl/>
              <w:autoSpaceDE/>
              <w:autoSpaceDN/>
              <w:adjustRightInd/>
              <w:jc w:val="center"/>
              <w:rPr>
                <w:rFonts w:ascii="Times New Roman" w:eastAsia="Times New Roman" w:hAnsi="Times New Roman"/>
                <w:b/>
                <w:sz w:val="20"/>
                <w:szCs w:val="20"/>
                <w:lang w:eastAsia="en-US"/>
              </w:rPr>
            </w:pPr>
            <w:r w:rsidRPr="00D00660">
              <w:rPr>
                <w:rFonts w:ascii="Times New Roman" w:eastAsia="Times New Roman" w:hAnsi="Times New Roman"/>
                <w:b/>
                <w:sz w:val="20"/>
                <w:szCs w:val="20"/>
                <w:lang w:eastAsia="en-US"/>
              </w:rPr>
              <w:t xml:space="preserve">C3, P6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Pr>
          <w:p w14:paraId="35711E65" w14:textId="77777777" w:rsidR="00D00660" w:rsidRPr="00D00660" w:rsidRDefault="00D00660" w:rsidP="00D00660">
            <w:pPr>
              <w:widowControl/>
              <w:rPr>
                <w:rFonts w:ascii="Times New Roman" w:eastAsia="Times New Roman" w:hAnsi="Times New Roman"/>
                <w:color w:val="000000"/>
                <w:sz w:val="20"/>
                <w:szCs w:val="20"/>
                <w:lang w:eastAsia="en-US"/>
              </w:rPr>
            </w:pPr>
            <w:r w:rsidRPr="00D00660">
              <w:rPr>
                <w:rFonts w:ascii="Times New Roman" w:eastAsia="Times New Roman" w:hAnsi="Times New Roman"/>
                <w:color w:val="000000"/>
                <w:sz w:val="20"/>
                <w:szCs w:val="20"/>
                <w:lang w:eastAsia="en-US"/>
              </w:rPr>
              <w:t xml:space="preserve">   Lecture, Discussions,</w:t>
            </w:r>
          </w:p>
          <w:p w14:paraId="4FA7CF46" w14:textId="6B4AA662" w:rsidR="00D00660" w:rsidRPr="00D00660" w:rsidRDefault="00D00660" w:rsidP="00D00660">
            <w:pPr>
              <w:widowControl/>
              <w:rPr>
                <w:rFonts w:ascii="Times New Roman" w:eastAsia="Times New Roman" w:hAnsi="Times New Roman"/>
                <w:color w:val="000000"/>
                <w:sz w:val="20"/>
                <w:szCs w:val="20"/>
                <w:lang w:eastAsia="en-US"/>
              </w:rPr>
            </w:pPr>
            <w:r w:rsidRPr="00D00660">
              <w:rPr>
                <w:rFonts w:ascii="Times New Roman" w:eastAsia="Times New Roman" w:hAnsi="Times New Roman"/>
                <w:color w:val="000000"/>
                <w:sz w:val="20"/>
                <w:szCs w:val="20"/>
                <w:lang w:eastAsia="en-US"/>
              </w:rPr>
              <w:t xml:space="preserve">   In Class Practice</w:t>
            </w:r>
            <w:r w:rsidR="00A00D1A">
              <w:rPr>
                <w:rFonts w:ascii="Times New Roman" w:eastAsia="Times New Roman" w:hAnsi="Times New Roman"/>
                <w:color w:val="000000"/>
                <w:sz w:val="20"/>
                <w:szCs w:val="20"/>
                <w:lang w:eastAsia="en-US"/>
              </w:rPr>
              <w:t>, Impromptu Speeches</w:t>
            </w:r>
          </w:p>
          <w:p w14:paraId="73C78E50" w14:textId="77777777" w:rsidR="00D00660" w:rsidRPr="00D00660" w:rsidRDefault="00D00660" w:rsidP="00D00660">
            <w:pPr>
              <w:widowControl/>
              <w:rPr>
                <w:rFonts w:ascii="Times New Roman" w:eastAsia="Times New Roman" w:hAnsi="Times New Roman"/>
                <w:color w:val="000000"/>
                <w:sz w:val="20"/>
                <w:szCs w:val="20"/>
                <w:lang w:eastAsia="en-US"/>
              </w:rPr>
            </w:pPr>
            <w:r w:rsidRPr="00D00660">
              <w:rPr>
                <w:rFonts w:ascii="Times New Roman" w:eastAsia="Times New Roman" w:hAnsi="Times New Roman"/>
                <w:color w:val="000000"/>
                <w:sz w:val="20"/>
                <w:szCs w:val="20"/>
                <w:lang w:eastAsia="en-US"/>
              </w:rPr>
              <w:t xml:space="preserve">  </w:t>
            </w:r>
          </w:p>
        </w:tc>
        <w:tc>
          <w:tcPr>
            <w:tcW w:w="2146" w:type="dxa"/>
            <w:tcBorders>
              <w:top w:val="single" w:sz="8" w:space="0" w:color="000000"/>
              <w:left w:val="single" w:sz="8" w:space="0" w:color="000000"/>
              <w:bottom w:val="single" w:sz="8" w:space="0" w:color="000000"/>
              <w:right w:val="single" w:sz="8" w:space="0" w:color="000000"/>
            </w:tcBorders>
            <w:shd w:val="clear" w:color="auto" w:fill="auto"/>
          </w:tcPr>
          <w:p w14:paraId="49AB83C1" w14:textId="325143F0" w:rsidR="00D00660" w:rsidRPr="00D00660" w:rsidRDefault="00D00660" w:rsidP="00D00660">
            <w:pPr>
              <w:widowControl/>
              <w:autoSpaceDE/>
              <w:autoSpaceDN/>
              <w:adjustRightInd/>
              <w:rPr>
                <w:rFonts w:ascii="Times New Roman" w:eastAsia="Times New Roman" w:hAnsi="Times New Roman"/>
                <w:sz w:val="20"/>
                <w:szCs w:val="20"/>
                <w:lang w:eastAsia="en-US"/>
              </w:rPr>
            </w:pPr>
            <w:r w:rsidRPr="00D00660">
              <w:rPr>
                <w:rFonts w:ascii="Times New Roman" w:eastAsia="Times New Roman" w:hAnsi="Times New Roman"/>
                <w:sz w:val="20"/>
                <w:szCs w:val="20"/>
                <w:lang w:eastAsia="en-US"/>
              </w:rPr>
              <w:t xml:space="preserve">  </w:t>
            </w:r>
            <w:r w:rsidR="00A00D1A">
              <w:rPr>
                <w:rFonts w:ascii="Times New Roman" w:eastAsia="Times New Roman" w:hAnsi="Times New Roman"/>
                <w:sz w:val="20"/>
                <w:szCs w:val="20"/>
                <w:lang w:eastAsia="en-US"/>
              </w:rPr>
              <w:t>Speeches Evaluated by Classmates and Instructor</w:t>
            </w:r>
          </w:p>
          <w:p w14:paraId="53EA6425" w14:textId="7E04A0BC" w:rsidR="00D00660" w:rsidRPr="00D00660" w:rsidRDefault="00D00660" w:rsidP="00D00660">
            <w:pPr>
              <w:widowControl/>
              <w:autoSpaceDE/>
              <w:autoSpaceDN/>
              <w:adjustRightInd/>
              <w:rPr>
                <w:rFonts w:ascii="Times New Roman" w:eastAsia="Times New Roman" w:hAnsi="Times New Roman"/>
                <w:sz w:val="20"/>
                <w:szCs w:val="20"/>
                <w:lang w:eastAsia="en-US"/>
              </w:rPr>
            </w:pPr>
          </w:p>
          <w:p w14:paraId="6210C1E5" w14:textId="38209729" w:rsidR="00D00660" w:rsidRPr="00D00660" w:rsidRDefault="00D00660" w:rsidP="00D00660">
            <w:pPr>
              <w:widowControl/>
              <w:autoSpaceDE/>
              <w:autoSpaceDN/>
              <w:adjustRightInd/>
              <w:rPr>
                <w:rFonts w:ascii="Times New Roman" w:eastAsia="Times New Roman" w:hAnsi="Times New Roman"/>
                <w:sz w:val="20"/>
                <w:szCs w:val="20"/>
                <w:lang w:eastAsia="en-US"/>
              </w:rPr>
            </w:pPr>
          </w:p>
        </w:tc>
      </w:tr>
      <w:tr w:rsidR="00D00660" w:rsidRPr="00D00660" w14:paraId="68C817B4" w14:textId="77777777" w:rsidTr="002129CA">
        <w:trPr>
          <w:trHeight w:val="322"/>
        </w:trPr>
        <w:tc>
          <w:tcPr>
            <w:tcW w:w="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C19BFD4" w14:textId="77777777" w:rsidR="00D00660" w:rsidRPr="00D00660" w:rsidRDefault="00D00660" w:rsidP="00D00660">
            <w:pPr>
              <w:widowControl/>
              <w:autoSpaceDE/>
              <w:autoSpaceDN/>
              <w:adjustRightInd/>
              <w:jc w:val="both"/>
              <w:rPr>
                <w:rFonts w:ascii="Times New Roman" w:eastAsia="Times New Roman" w:hAnsi="Times New Roman"/>
                <w:b/>
                <w:bCs/>
                <w:sz w:val="20"/>
                <w:szCs w:val="20"/>
                <w:lang w:eastAsia="en-US"/>
              </w:rPr>
            </w:pPr>
            <w:r w:rsidRPr="00D00660">
              <w:rPr>
                <w:rFonts w:ascii="Times New Roman" w:eastAsia="Times New Roman" w:hAnsi="Times New Roman"/>
                <w:b/>
                <w:bCs/>
                <w:sz w:val="20"/>
                <w:szCs w:val="20"/>
                <w:lang w:eastAsia="en-US"/>
              </w:rPr>
              <w:t>CO-4</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2E12153" w14:textId="00B6AD98" w:rsidR="00D00660" w:rsidRPr="00D00660" w:rsidRDefault="00A00D1A" w:rsidP="00A00D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Times New Roman" w:eastAsia="Times New Roman" w:hAnsi="Times New Roman"/>
                <w:sz w:val="20"/>
                <w:szCs w:val="20"/>
                <w:lang w:eastAsia="en-US"/>
              </w:rPr>
            </w:pPr>
            <w:r w:rsidRPr="00D00660">
              <w:rPr>
                <w:rFonts w:ascii="Georgia" w:hAnsi="Georgia"/>
                <w:sz w:val="22"/>
                <w:szCs w:val="22"/>
              </w:rPr>
              <w:t>Understand the theoretical underpinnings of verbal and non-verbal communication</w:t>
            </w:r>
            <w:r>
              <w:rPr>
                <w:rFonts w:ascii="Georgia" w:hAnsi="Georgia"/>
                <w:sz w:val="22"/>
                <w:szCs w:val="22"/>
              </w:rPr>
              <w:t>.</w:t>
            </w:r>
          </w:p>
          <w:p w14:paraId="71C849E9" w14:textId="77777777" w:rsidR="00D00660" w:rsidRPr="00D00660" w:rsidRDefault="00D00660" w:rsidP="00D00660">
            <w:pPr>
              <w:widowControl/>
              <w:autoSpaceDE/>
              <w:autoSpaceDN/>
              <w:adjustRightInd/>
              <w:jc w:val="both"/>
              <w:rPr>
                <w:rFonts w:ascii="Times New Roman" w:eastAsia="Times New Roman" w:hAnsi="Times New Roman"/>
                <w:bCs/>
                <w:sz w:val="18"/>
                <w:szCs w:val="18"/>
                <w:lang w:eastAsia="en-US"/>
              </w:rPr>
            </w:pP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2BC86AE7" w14:textId="77777777" w:rsidR="00D00660" w:rsidRPr="00D00660" w:rsidRDefault="00D00660" w:rsidP="00D00660">
            <w:pPr>
              <w:widowControl/>
              <w:autoSpaceDE/>
              <w:autoSpaceDN/>
              <w:adjustRightInd/>
              <w:jc w:val="center"/>
              <w:rPr>
                <w:rFonts w:ascii="Times New Roman" w:eastAsia="Times New Roman" w:hAnsi="Times New Roman"/>
                <w:b/>
                <w:sz w:val="20"/>
                <w:szCs w:val="20"/>
                <w:lang w:eastAsia="en-US"/>
              </w:rPr>
            </w:pPr>
            <w:r w:rsidRPr="00D00660">
              <w:rPr>
                <w:rFonts w:ascii="Times New Roman" w:eastAsia="Times New Roman" w:hAnsi="Times New Roman"/>
                <w:b/>
                <w:sz w:val="20"/>
                <w:szCs w:val="20"/>
                <w:lang w:eastAsia="en-US"/>
              </w:rPr>
              <w:t>C1, C4, C6</w:t>
            </w:r>
          </w:p>
          <w:p w14:paraId="42B9F21D" w14:textId="77777777" w:rsidR="00D00660" w:rsidRPr="00D00660" w:rsidRDefault="00D00660" w:rsidP="00D00660">
            <w:pPr>
              <w:widowControl/>
              <w:autoSpaceDE/>
              <w:autoSpaceDN/>
              <w:adjustRightInd/>
              <w:jc w:val="center"/>
              <w:rPr>
                <w:rFonts w:ascii="Times New Roman" w:eastAsia="Times New Roman" w:hAnsi="Times New Roman"/>
                <w:b/>
                <w:sz w:val="20"/>
                <w:szCs w:val="20"/>
                <w:lang w:eastAsia="en-US"/>
              </w:rPr>
            </w:pPr>
            <w:r w:rsidRPr="00D00660">
              <w:rPr>
                <w:rFonts w:ascii="Times New Roman" w:eastAsia="Times New Roman" w:hAnsi="Times New Roman"/>
                <w:b/>
                <w:sz w:val="20"/>
                <w:szCs w:val="20"/>
                <w:lang w:eastAsia="en-US"/>
              </w:rPr>
              <w:t xml:space="preserve">A5 </w:t>
            </w:r>
          </w:p>
          <w:p w14:paraId="728A2656" w14:textId="77777777" w:rsidR="00D00660" w:rsidRPr="00D00660" w:rsidRDefault="00D00660" w:rsidP="00D00660">
            <w:pPr>
              <w:widowControl/>
              <w:autoSpaceDE/>
              <w:autoSpaceDN/>
              <w:adjustRightInd/>
              <w:jc w:val="center"/>
              <w:rPr>
                <w:rFonts w:ascii="Times New Roman" w:eastAsia="Times New Roman" w:hAnsi="Times New Roman"/>
                <w:b/>
                <w:sz w:val="20"/>
                <w:szCs w:val="20"/>
                <w:lang w:eastAsia="en-US"/>
              </w:rPr>
            </w:pPr>
          </w:p>
          <w:p w14:paraId="38EDAF59" w14:textId="77777777" w:rsidR="00D00660" w:rsidRPr="00D00660" w:rsidRDefault="00D00660" w:rsidP="00D00660">
            <w:pPr>
              <w:widowControl/>
              <w:autoSpaceDE/>
              <w:autoSpaceDN/>
              <w:adjustRightInd/>
              <w:rPr>
                <w:rFonts w:ascii="Times New Roman" w:eastAsia="Times New Roman" w:hAnsi="Times New Roman"/>
                <w:b/>
                <w:sz w:val="20"/>
                <w:szCs w:val="20"/>
                <w:lang w:eastAsia="en-US"/>
              </w:rPr>
            </w:pPr>
          </w:p>
        </w:tc>
        <w:tc>
          <w:tcPr>
            <w:tcW w:w="2126" w:type="dxa"/>
            <w:tcBorders>
              <w:top w:val="single" w:sz="8" w:space="0" w:color="000000"/>
              <w:left w:val="single" w:sz="8" w:space="0" w:color="000000"/>
              <w:bottom w:val="single" w:sz="8" w:space="0" w:color="000000"/>
              <w:right w:val="single" w:sz="8" w:space="0" w:color="000000"/>
            </w:tcBorders>
            <w:shd w:val="clear" w:color="auto" w:fill="auto"/>
          </w:tcPr>
          <w:p w14:paraId="116CB7C9" w14:textId="47938ED5" w:rsidR="00D00660" w:rsidRPr="00D00660" w:rsidRDefault="00D00660" w:rsidP="00D00660">
            <w:pPr>
              <w:widowControl/>
              <w:rPr>
                <w:rFonts w:ascii="Times New Roman" w:eastAsia="Times New Roman" w:hAnsi="Times New Roman"/>
                <w:color w:val="000000"/>
                <w:sz w:val="20"/>
                <w:szCs w:val="20"/>
                <w:lang w:eastAsia="en-US"/>
              </w:rPr>
            </w:pPr>
            <w:r w:rsidRPr="00D00660">
              <w:rPr>
                <w:rFonts w:ascii="Times New Roman" w:eastAsia="Times New Roman" w:hAnsi="Times New Roman"/>
                <w:color w:val="000000"/>
                <w:sz w:val="20"/>
                <w:szCs w:val="20"/>
                <w:lang w:eastAsia="en-US"/>
              </w:rPr>
              <w:t xml:space="preserve">   </w:t>
            </w:r>
            <w:r w:rsidR="00A00D1A">
              <w:rPr>
                <w:rFonts w:ascii="Times New Roman" w:eastAsia="Times New Roman" w:hAnsi="Times New Roman"/>
                <w:color w:val="000000"/>
                <w:sz w:val="20"/>
                <w:szCs w:val="20"/>
                <w:lang w:eastAsia="en-US"/>
              </w:rPr>
              <w:t>Book Reading and</w:t>
            </w:r>
          </w:p>
          <w:p w14:paraId="5056670A" w14:textId="105FAC4E" w:rsidR="00D00660" w:rsidRPr="00D00660" w:rsidRDefault="00D00660" w:rsidP="00D00660">
            <w:pPr>
              <w:widowControl/>
              <w:rPr>
                <w:rFonts w:ascii="Times New Roman" w:eastAsia="Times New Roman" w:hAnsi="Times New Roman"/>
                <w:color w:val="000000"/>
                <w:sz w:val="20"/>
                <w:szCs w:val="20"/>
                <w:lang w:eastAsia="en-US"/>
              </w:rPr>
            </w:pPr>
            <w:r w:rsidRPr="00D00660">
              <w:rPr>
                <w:rFonts w:ascii="Times New Roman" w:eastAsia="Times New Roman" w:hAnsi="Times New Roman"/>
                <w:color w:val="000000"/>
                <w:sz w:val="20"/>
                <w:szCs w:val="20"/>
                <w:lang w:eastAsia="en-US"/>
              </w:rPr>
              <w:t xml:space="preserve">   Discussion </w:t>
            </w:r>
          </w:p>
        </w:tc>
        <w:tc>
          <w:tcPr>
            <w:tcW w:w="2146" w:type="dxa"/>
            <w:tcBorders>
              <w:top w:val="single" w:sz="8" w:space="0" w:color="000000"/>
              <w:left w:val="single" w:sz="8" w:space="0" w:color="000000"/>
              <w:bottom w:val="single" w:sz="8" w:space="0" w:color="000000"/>
              <w:right w:val="single" w:sz="8" w:space="0" w:color="000000"/>
            </w:tcBorders>
            <w:shd w:val="clear" w:color="auto" w:fill="auto"/>
          </w:tcPr>
          <w:p w14:paraId="1DBBCCA4" w14:textId="5BF71E46" w:rsidR="00A00D1A" w:rsidRPr="00D00660" w:rsidRDefault="00D00660" w:rsidP="00A00D1A">
            <w:pPr>
              <w:widowControl/>
              <w:autoSpaceDE/>
              <w:autoSpaceDN/>
              <w:adjustRightInd/>
              <w:rPr>
                <w:rFonts w:ascii="Times New Roman" w:eastAsia="Times New Roman" w:hAnsi="Times New Roman"/>
                <w:sz w:val="20"/>
                <w:szCs w:val="20"/>
                <w:lang w:eastAsia="en-US"/>
              </w:rPr>
            </w:pPr>
            <w:r w:rsidRPr="00D00660">
              <w:rPr>
                <w:rFonts w:ascii="Times New Roman" w:eastAsia="Times New Roman" w:hAnsi="Times New Roman"/>
                <w:sz w:val="20"/>
                <w:szCs w:val="20"/>
                <w:lang w:eastAsia="en-US"/>
              </w:rPr>
              <w:t xml:space="preserve">  </w:t>
            </w:r>
            <w:r w:rsidR="00A00D1A">
              <w:rPr>
                <w:rFonts w:ascii="Times New Roman" w:eastAsia="Times New Roman" w:hAnsi="Times New Roman"/>
                <w:sz w:val="20"/>
                <w:szCs w:val="20"/>
                <w:lang w:eastAsia="en-US"/>
              </w:rPr>
              <w:t>Homework Assignments, Exams</w:t>
            </w:r>
          </w:p>
          <w:p w14:paraId="1F8FC011" w14:textId="02DB5D18" w:rsidR="00D00660" w:rsidRPr="00D00660" w:rsidRDefault="00D00660" w:rsidP="00D00660">
            <w:pPr>
              <w:widowControl/>
              <w:autoSpaceDE/>
              <w:autoSpaceDN/>
              <w:adjustRightInd/>
              <w:rPr>
                <w:rFonts w:ascii="Times New Roman" w:eastAsia="Times New Roman" w:hAnsi="Times New Roman"/>
                <w:sz w:val="20"/>
                <w:szCs w:val="20"/>
                <w:lang w:eastAsia="en-US"/>
              </w:rPr>
            </w:pPr>
          </w:p>
        </w:tc>
      </w:tr>
      <w:tr w:rsidR="00D00660" w:rsidRPr="00D00660" w14:paraId="3A52F27B" w14:textId="77777777" w:rsidTr="002129CA">
        <w:trPr>
          <w:trHeight w:val="322"/>
        </w:trPr>
        <w:tc>
          <w:tcPr>
            <w:tcW w:w="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F4231D3" w14:textId="77777777" w:rsidR="00D00660" w:rsidRPr="00D00660" w:rsidRDefault="00D00660" w:rsidP="00D00660">
            <w:pPr>
              <w:widowControl/>
              <w:autoSpaceDE/>
              <w:autoSpaceDN/>
              <w:adjustRightInd/>
              <w:jc w:val="both"/>
              <w:rPr>
                <w:rFonts w:ascii="Times New Roman" w:eastAsia="Times New Roman" w:hAnsi="Times New Roman"/>
                <w:b/>
                <w:bCs/>
                <w:sz w:val="20"/>
                <w:szCs w:val="20"/>
                <w:lang w:eastAsia="en-US"/>
              </w:rPr>
            </w:pPr>
            <w:r w:rsidRPr="00D00660">
              <w:rPr>
                <w:rFonts w:ascii="Times New Roman" w:eastAsia="Times New Roman" w:hAnsi="Times New Roman"/>
                <w:b/>
                <w:bCs/>
                <w:sz w:val="20"/>
                <w:szCs w:val="20"/>
                <w:lang w:eastAsia="en-US"/>
              </w:rPr>
              <w:t>CO-5</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97E58E7" w14:textId="72A84C77" w:rsidR="00D00660" w:rsidRPr="00D00660" w:rsidRDefault="00A00D1A" w:rsidP="00A00D1A">
            <w:pPr>
              <w:widowControl/>
              <w:autoSpaceDE/>
              <w:autoSpaceDN/>
              <w:adjustRightInd/>
              <w:rPr>
                <w:rFonts w:ascii="Times New Roman" w:eastAsia="Times New Roman" w:hAnsi="Times New Roman"/>
                <w:bCs/>
                <w:sz w:val="18"/>
                <w:szCs w:val="18"/>
                <w:lang w:eastAsia="en-US"/>
              </w:rPr>
            </w:pPr>
            <w:r w:rsidRPr="00D00660">
              <w:rPr>
                <w:rFonts w:ascii="Georgia" w:hAnsi="Georgia"/>
                <w:sz w:val="22"/>
                <w:szCs w:val="22"/>
              </w:rPr>
              <w:t xml:space="preserve">Have a clearer and more sound idea about </w:t>
            </w:r>
            <w:r>
              <w:rPr>
                <w:rFonts w:ascii="Georgia" w:hAnsi="Georgia"/>
                <w:sz w:val="22"/>
                <w:szCs w:val="22"/>
              </w:rPr>
              <w:t xml:space="preserve">your </w:t>
            </w:r>
            <w:r w:rsidRPr="00D00660">
              <w:rPr>
                <w:rFonts w:ascii="Georgia" w:hAnsi="Georgia"/>
                <w:sz w:val="22"/>
                <w:szCs w:val="22"/>
              </w:rPr>
              <w:t xml:space="preserve">perceptions of </w:t>
            </w:r>
            <w:r>
              <w:rPr>
                <w:rFonts w:ascii="Georgia" w:hAnsi="Georgia"/>
                <w:sz w:val="22"/>
                <w:szCs w:val="22"/>
              </w:rPr>
              <w:t>your</w:t>
            </w:r>
            <w:r w:rsidRPr="00D00660">
              <w:rPr>
                <w:rFonts w:ascii="Georgia" w:hAnsi="Georgia"/>
                <w:sz w:val="22"/>
                <w:szCs w:val="22"/>
              </w:rPr>
              <w:t>self and of others</w:t>
            </w:r>
            <w:r>
              <w:rPr>
                <w:rFonts w:ascii="Georgia" w:hAnsi="Georgia"/>
                <w:sz w:val="22"/>
                <w:szCs w:val="22"/>
              </w:rPr>
              <w:t>.</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4F2542F3" w14:textId="77777777" w:rsidR="00D00660" w:rsidRPr="00D00660" w:rsidRDefault="00D00660" w:rsidP="00D00660">
            <w:pPr>
              <w:widowControl/>
              <w:autoSpaceDE/>
              <w:autoSpaceDN/>
              <w:adjustRightInd/>
              <w:jc w:val="center"/>
              <w:rPr>
                <w:rFonts w:ascii="Times New Roman" w:eastAsia="Times New Roman" w:hAnsi="Times New Roman"/>
                <w:b/>
                <w:sz w:val="20"/>
                <w:szCs w:val="20"/>
                <w:lang w:eastAsia="en-US"/>
              </w:rPr>
            </w:pPr>
            <w:r w:rsidRPr="00D00660">
              <w:rPr>
                <w:rFonts w:ascii="Times New Roman" w:eastAsia="Times New Roman" w:hAnsi="Times New Roman"/>
                <w:b/>
                <w:sz w:val="20"/>
                <w:szCs w:val="20"/>
                <w:lang w:eastAsia="en-US"/>
              </w:rPr>
              <w:t xml:space="preserve"> C2, C4, C6, A1, A2, A3, A4, A5, P1, P2, P3, P4, P5, P6, P7</w:t>
            </w:r>
          </w:p>
        </w:tc>
        <w:tc>
          <w:tcPr>
            <w:tcW w:w="2126" w:type="dxa"/>
            <w:tcBorders>
              <w:top w:val="single" w:sz="8" w:space="0" w:color="000000"/>
              <w:left w:val="single" w:sz="8" w:space="0" w:color="000000"/>
              <w:bottom w:val="single" w:sz="8" w:space="0" w:color="000000"/>
              <w:right w:val="single" w:sz="8" w:space="0" w:color="000000"/>
            </w:tcBorders>
            <w:shd w:val="clear" w:color="auto" w:fill="auto"/>
          </w:tcPr>
          <w:p w14:paraId="21DAA123" w14:textId="0B5BC216" w:rsidR="00D00660" w:rsidRPr="00D00660" w:rsidRDefault="00D00660" w:rsidP="00D00660">
            <w:pPr>
              <w:widowControl/>
              <w:rPr>
                <w:rFonts w:ascii="Times New Roman" w:eastAsia="Times New Roman" w:hAnsi="Times New Roman"/>
                <w:color w:val="000000"/>
                <w:sz w:val="20"/>
                <w:szCs w:val="20"/>
                <w:lang w:eastAsia="en-US"/>
              </w:rPr>
            </w:pPr>
            <w:r w:rsidRPr="00D00660">
              <w:rPr>
                <w:rFonts w:ascii="Times New Roman" w:eastAsia="Times New Roman" w:hAnsi="Times New Roman"/>
                <w:color w:val="000000"/>
                <w:sz w:val="20"/>
                <w:szCs w:val="20"/>
                <w:lang w:eastAsia="en-US"/>
              </w:rPr>
              <w:t xml:space="preserve">  Lecture</w:t>
            </w:r>
            <w:r w:rsidR="00A00D1A">
              <w:rPr>
                <w:rFonts w:ascii="Times New Roman" w:eastAsia="Times New Roman" w:hAnsi="Times New Roman"/>
                <w:color w:val="000000"/>
                <w:sz w:val="20"/>
                <w:szCs w:val="20"/>
                <w:lang w:eastAsia="en-US"/>
              </w:rPr>
              <w:t>, Book Reading</w:t>
            </w:r>
          </w:p>
          <w:p w14:paraId="5B64836B" w14:textId="77777777" w:rsidR="00D00660" w:rsidRPr="00D00660" w:rsidRDefault="00D00660" w:rsidP="00D00660">
            <w:pPr>
              <w:widowControl/>
              <w:rPr>
                <w:rFonts w:ascii="Times New Roman" w:eastAsia="Times New Roman" w:hAnsi="Times New Roman"/>
                <w:color w:val="000000"/>
                <w:sz w:val="20"/>
                <w:szCs w:val="20"/>
                <w:lang w:eastAsia="en-US"/>
              </w:rPr>
            </w:pPr>
          </w:p>
        </w:tc>
        <w:tc>
          <w:tcPr>
            <w:tcW w:w="2146" w:type="dxa"/>
            <w:tcBorders>
              <w:top w:val="single" w:sz="8" w:space="0" w:color="000000"/>
              <w:left w:val="single" w:sz="8" w:space="0" w:color="000000"/>
              <w:bottom w:val="single" w:sz="8" w:space="0" w:color="000000"/>
              <w:right w:val="single" w:sz="8" w:space="0" w:color="000000"/>
            </w:tcBorders>
            <w:shd w:val="clear" w:color="auto" w:fill="auto"/>
          </w:tcPr>
          <w:p w14:paraId="3A12998E" w14:textId="7C1CE34D" w:rsidR="00A00D1A" w:rsidRPr="00D00660" w:rsidRDefault="00D00660" w:rsidP="00A00D1A">
            <w:pPr>
              <w:widowControl/>
              <w:autoSpaceDE/>
              <w:autoSpaceDN/>
              <w:adjustRightInd/>
              <w:rPr>
                <w:rFonts w:ascii="Times New Roman" w:eastAsia="Times New Roman" w:hAnsi="Times New Roman"/>
                <w:sz w:val="20"/>
                <w:szCs w:val="20"/>
                <w:lang w:eastAsia="en-US"/>
              </w:rPr>
            </w:pPr>
            <w:r w:rsidRPr="00D00660">
              <w:rPr>
                <w:rFonts w:ascii="Times New Roman" w:eastAsia="Times New Roman" w:hAnsi="Times New Roman"/>
                <w:sz w:val="20"/>
                <w:szCs w:val="20"/>
                <w:lang w:eastAsia="en-US"/>
              </w:rPr>
              <w:t xml:space="preserve">  </w:t>
            </w:r>
            <w:r w:rsidR="00A00D1A">
              <w:rPr>
                <w:rFonts w:ascii="Times New Roman" w:eastAsia="Times New Roman" w:hAnsi="Times New Roman"/>
                <w:sz w:val="20"/>
                <w:szCs w:val="20"/>
                <w:lang w:eastAsia="en-US"/>
              </w:rPr>
              <w:t>Homework Assignments</w:t>
            </w:r>
          </w:p>
          <w:p w14:paraId="01E1464F" w14:textId="5A31702D" w:rsidR="00D00660" w:rsidRPr="00D00660" w:rsidRDefault="00D00660" w:rsidP="00D00660">
            <w:pPr>
              <w:widowControl/>
              <w:autoSpaceDE/>
              <w:autoSpaceDN/>
              <w:adjustRightInd/>
              <w:rPr>
                <w:rFonts w:ascii="Times New Roman" w:eastAsia="Times New Roman" w:hAnsi="Times New Roman"/>
                <w:sz w:val="20"/>
                <w:szCs w:val="20"/>
                <w:lang w:eastAsia="en-US"/>
              </w:rPr>
            </w:pPr>
          </w:p>
        </w:tc>
      </w:tr>
      <w:tr w:rsidR="00D00660" w:rsidRPr="00D00660" w14:paraId="589CD52A" w14:textId="77777777" w:rsidTr="002129CA">
        <w:trPr>
          <w:trHeight w:val="322"/>
        </w:trPr>
        <w:tc>
          <w:tcPr>
            <w:tcW w:w="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B2D31DA" w14:textId="77777777" w:rsidR="00D00660" w:rsidRPr="00D00660" w:rsidRDefault="00D00660" w:rsidP="00D00660">
            <w:pPr>
              <w:widowControl/>
              <w:autoSpaceDE/>
              <w:autoSpaceDN/>
              <w:adjustRightInd/>
              <w:jc w:val="both"/>
              <w:rPr>
                <w:rFonts w:ascii="Times New Roman" w:eastAsia="Times New Roman" w:hAnsi="Times New Roman"/>
                <w:b/>
                <w:bCs/>
                <w:sz w:val="20"/>
                <w:szCs w:val="20"/>
                <w:lang w:eastAsia="en-US"/>
              </w:rPr>
            </w:pPr>
            <w:r w:rsidRPr="00D00660">
              <w:rPr>
                <w:rFonts w:ascii="Times New Roman" w:eastAsia="Times New Roman" w:hAnsi="Times New Roman"/>
                <w:b/>
                <w:bCs/>
                <w:sz w:val="20"/>
                <w:szCs w:val="20"/>
                <w:lang w:eastAsia="en-US"/>
              </w:rPr>
              <w:t>CO-6</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FDE4885" w14:textId="56E23DDA" w:rsidR="00D00660" w:rsidRPr="00D00660" w:rsidRDefault="00A00D1A" w:rsidP="00A00D1A">
            <w:pPr>
              <w:widowControl/>
              <w:autoSpaceDE/>
              <w:autoSpaceDN/>
              <w:adjustRightInd/>
              <w:rPr>
                <w:rFonts w:ascii="Times New Roman" w:eastAsia="Times New Roman" w:hAnsi="Times New Roman"/>
                <w:bCs/>
                <w:sz w:val="18"/>
                <w:szCs w:val="18"/>
                <w:lang w:eastAsia="en-US"/>
              </w:rPr>
            </w:pPr>
            <w:r w:rsidRPr="00D00660">
              <w:rPr>
                <w:rFonts w:ascii="Georgia" w:hAnsi="Georgia"/>
                <w:sz w:val="22"/>
                <w:szCs w:val="22"/>
              </w:rPr>
              <w:t xml:space="preserve">Become </w:t>
            </w:r>
            <w:r>
              <w:rPr>
                <w:rFonts w:ascii="Georgia" w:hAnsi="Georgia"/>
                <w:sz w:val="22"/>
                <w:szCs w:val="22"/>
              </w:rPr>
              <w:t xml:space="preserve">a </w:t>
            </w:r>
            <w:r w:rsidRPr="00D00660">
              <w:rPr>
                <w:rFonts w:ascii="Georgia" w:hAnsi="Georgia"/>
                <w:sz w:val="22"/>
                <w:szCs w:val="22"/>
              </w:rPr>
              <w:t xml:space="preserve">better communicator across cultures by understanding </w:t>
            </w:r>
            <w:r>
              <w:rPr>
                <w:rFonts w:ascii="Georgia" w:hAnsi="Georgia"/>
                <w:sz w:val="22"/>
                <w:szCs w:val="22"/>
              </w:rPr>
              <w:t xml:space="preserve">the </w:t>
            </w:r>
            <w:r w:rsidRPr="00D00660">
              <w:rPr>
                <w:rFonts w:ascii="Georgia" w:hAnsi="Georgia"/>
                <w:sz w:val="22"/>
                <w:szCs w:val="22"/>
              </w:rPr>
              <w:t>concept</w:t>
            </w:r>
            <w:r>
              <w:rPr>
                <w:rFonts w:ascii="Georgia" w:hAnsi="Georgia"/>
                <w:sz w:val="22"/>
                <w:szCs w:val="22"/>
              </w:rPr>
              <w:t>s</w:t>
            </w:r>
            <w:r w:rsidRPr="00D00660">
              <w:rPr>
                <w:rFonts w:ascii="Georgia" w:hAnsi="Georgia"/>
                <w:sz w:val="22"/>
                <w:szCs w:val="22"/>
              </w:rPr>
              <w:t xml:space="preserve"> of dominant cultures, co-cultures</w:t>
            </w:r>
            <w:r>
              <w:rPr>
                <w:rFonts w:ascii="Georgia" w:hAnsi="Georgia"/>
                <w:sz w:val="22"/>
                <w:szCs w:val="22"/>
              </w:rPr>
              <w:t>,</w:t>
            </w:r>
            <w:r w:rsidRPr="00D00660">
              <w:rPr>
                <w:rFonts w:ascii="Georgia" w:hAnsi="Georgia"/>
                <w:sz w:val="22"/>
                <w:szCs w:val="22"/>
              </w:rPr>
              <w:t xml:space="preserve"> and cultural identities</w:t>
            </w:r>
            <w:r>
              <w:rPr>
                <w:rFonts w:ascii="Georgia" w:hAnsi="Georgia"/>
                <w:sz w:val="22"/>
                <w:szCs w:val="22"/>
              </w:rPr>
              <w:t>.</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7D90E55D" w14:textId="77777777" w:rsidR="00D00660" w:rsidRPr="00D00660" w:rsidRDefault="00D00660" w:rsidP="00D00660">
            <w:pPr>
              <w:widowControl/>
              <w:autoSpaceDE/>
              <w:autoSpaceDN/>
              <w:adjustRightInd/>
              <w:jc w:val="center"/>
              <w:rPr>
                <w:rFonts w:ascii="Times New Roman" w:eastAsia="Times New Roman" w:hAnsi="Times New Roman"/>
                <w:b/>
                <w:sz w:val="20"/>
                <w:szCs w:val="20"/>
                <w:lang w:eastAsia="en-US"/>
              </w:rPr>
            </w:pPr>
            <w:r w:rsidRPr="00D00660">
              <w:rPr>
                <w:rFonts w:ascii="Times New Roman" w:eastAsia="Times New Roman" w:hAnsi="Times New Roman"/>
                <w:b/>
                <w:sz w:val="20"/>
                <w:szCs w:val="20"/>
                <w:lang w:eastAsia="en-US"/>
              </w:rPr>
              <w:t xml:space="preserve">C1, C2, C4, C6, A3, </w:t>
            </w:r>
          </w:p>
          <w:p w14:paraId="3ABC12D4" w14:textId="77777777" w:rsidR="00D00660" w:rsidRPr="00D00660" w:rsidRDefault="00D00660" w:rsidP="00D00660">
            <w:pPr>
              <w:widowControl/>
              <w:autoSpaceDE/>
              <w:autoSpaceDN/>
              <w:adjustRightInd/>
              <w:jc w:val="center"/>
              <w:rPr>
                <w:rFonts w:ascii="Times New Roman" w:eastAsia="Times New Roman" w:hAnsi="Times New Roman"/>
                <w:b/>
                <w:sz w:val="20"/>
                <w:szCs w:val="20"/>
                <w:lang w:eastAsia="en-US"/>
              </w:rPr>
            </w:pPr>
          </w:p>
        </w:tc>
        <w:tc>
          <w:tcPr>
            <w:tcW w:w="2126" w:type="dxa"/>
            <w:tcBorders>
              <w:top w:val="single" w:sz="8" w:space="0" w:color="000000"/>
              <w:left w:val="single" w:sz="8" w:space="0" w:color="000000"/>
              <w:bottom w:val="single" w:sz="8" w:space="0" w:color="000000"/>
              <w:right w:val="single" w:sz="8" w:space="0" w:color="000000"/>
            </w:tcBorders>
            <w:shd w:val="clear" w:color="auto" w:fill="auto"/>
          </w:tcPr>
          <w:p w14:paraId="7BB1CEEC" w14:textId="2ABAE4DF" w:rsidR="00A00D1A" w:rsidRPr="00D00660" w:rsidRDefault="00D00660" w:rsidP="00A00D1A">
            <w:pPr>
              <w:widowControl/>
              <w:rPr>
                <w:rFonts w:ascii="Times New Roman" w:eastAsia="Times New Roman" w:hAnsi="Times New Roman"/>
                <w:color w:val="000000"/>
                <w:sz w:val="20"/>
                <w:szCs w:val="20"/>
                <w:lang w:eastAsia="en-US"/>
              </w:rPr>
            </w:pPr>
            <w:r w:rsidRPr="00D00660">
              <w:rPr>
                <w:rFonts w:ascii="Times New Roman" w:eastAsia="Times New Roman" w:hAnsi="Times New Roman"/>
                <w:color w:val="000000"/>
                <w:sz w:val="20"/>
                <w:szCs w:val="20"/>
                <w:lang w:eastAsia="en-US"/>
              </w:rPr>
              <w:t xml:space="preserve">  Lecture</w:t>
            </w:r>
            <w:r w:rsidR="00A00D1A">
              <w:rPr>
                <w:rFonts w:ascii="Times New Roman" w:eastAsia="Times New Roman" w:hAnsi="Times New Roman"/>
                <w:color w:val="000000"/>
                <w:sz w:val="20"/>
                <w:szCs w:val="20"/>
                <w:lang w:eastAsia="en-US"/>
              </w:rPr>
              <w:t>, Book Reading</w:t>
            </w:r>
          </w:p>
          <w:p w14:paraId="6F5C25FF" w14:textId="406BB514" w:rsidR="00D00660" w:rsidRPr="00D00660" w:rsidRDefault="00D00660" w:rsidP="00D00660">
            <w:pPr>
              <w:widowControl/>
              <w:rPr>
                <w:rFonts w:ascii="Times New Roman" w:eastAsia="Times New Roman" w:hAnsi="Times New Roman"/>
                <w:color w:val="000000"/>
                <w:sz w:val="20"/>
                <w:szCs w:val="20"/>
                <w:lang w:eastAsia="en-US"/>
              </w:rPr>
            </w:pPr>
          </w:p>
        </w:tc>
        <w:tc>
          <w:tcPr>
            <w:tcW w:w="2146" w:type="dxa"/>
            <w:tcBorders>
              <w:top w:val="single" w:sz="8" w:space="0" w:color="000000"/>
              <w:left w:val="single" w:sz="8" w:space="0" w:color="000000"/>
              <w:bottom w:val="single" w:sz="8" w:space="0" w:color="000000"/>
              <w:right w:val="single" w:sz="8" w:space="0" w:color="000000"/>
            </w:tcBorders>
            <w:shd w:val="clear" w:color="auto" w:fill="auto"/>
          </w:tcPr>
          <w:p w14:paraId="2334C356" w14:textId="6E6EB51D" w:rsidR="00D00660" w:rsidRPr="00D00660" w:rsidRDefault="00D00660" w:rsidP="00D00660">
            <w:pPr>
              <w:widowControl/>
              <w:autoSpaceDE/>
              <w:autoSpaceDN/>
              <w:adjustRightInd/>
              <w:rPr>
                <w:rFonts w:ascii="Times New Roman" w:eastAsia="Times New Roman" w:hAnsi="Times New Roman"/>
                <w:sz w:val="20"/>
                <w:szCs w:val="20"/>
                <w:lang w:eastAsia="en-US"/>
              </w:rPr>
            </w:pPr>
            <w:r w:rsidRPr="00D00660">
              <w:rPr>
                <w:rFonts w:ascii="Times New Roman" w:eastAsia="Times New Roman" w:hAnsi="Times New Roman"/>
                <w:sz w:val="20"/>
                <w:szCs w:val="20"/>
                <w:lang w:eastAsia="en-US"/>
              </w:rPr>
              <w:t xml:space="preserve">  </w:t>
            </w:r>
            <w:r w:rsidR="00A00D1A">
              <w:rPr>
                <w:rFonts w:ascii="Times New Roman" w:eastAsia="Times New Roman" w:hAnsi="Times New Roman"/>
                <w:sz w:val="20"/>
                <w:szCs w:val="20"/>
                <w:lang w:eastAsia="en-US"/>
              </w:rPr>
              <w:t xml:space="preserve">Homework </w:t>
            </w:r>
            <w:r w:rsidRPr="00D00660">
              <w:rPr>
                <w:rFonts w:ascii="Times New Roman" w:eastAsia="Times New Roman" w:hAnsi="Times New Roman"/>
                <w:sz w:val="20"/>
                <w:szCs w:val="20"/>
                <w:lang w:eastAsia="en-US"/>
              </w:rPr>
              <w:t>Assignment</w:t>
            </w:r>
            <w:r w:rsidR="00A00D1A">
              <w:rPr>
                <w:rFonts w:ascii="Times New Roman" w:eastAsia="Times New Roman" w:hAnsi="Times New Roman"/>
                <w:sz w:val="20"/>
                <w:szCs w:val="20"/>
                <w:lang w:eastAsia="en-US"/>
              </w:rPr>
              <w:t>s</w:t>
            </w:r>
            <w:r w:rsidRPr="00D00660">
              <w:rPr>
                <w:rFonts w:ascii="Times New Roman" w:eastAsia="Times New Roman" w:hAnsi="Times New Roman"/>
                <w:sz w:val="20"/>
                <w:szCs w:val="20"/>
                <w:lang w:eastAsia="en-US"/>
              </w:rPr>
              <w:t xml:space="preserve">,  </w:t>
            </w:r>
          </w:p>
          <w:p w14:paraId="3A368519" w14:textId="1382463D" w:rsidR="00D00660" w:rsidRPr="00D00660" w:rsidRDefault="00D00660" w:rsidP="00D00660">
            <w:pPr>
              <w:widowControl/>
              <w:autoSpaceDE/>
              <w:autoSpaceDN/>
              <w:adjustRightInd/>
              <w:rPr>
                <w:rFonts w:ascii="Times New Roman" w:eastAsia="Times New Roman" w:hAnsi="Times New Roman"/>
                <w:sz w:val="20"/>
                <w:szCs w:val="20"/>
                <w:lang w:eastAsia="en-US"/>
              </w:rPr>
            </w:pPr>
            <w:r w:rsidRPr="00D00660">
              <w:rPr>
                <w:rFonts w:ascii="Times New Roman" w:eastAsia="Times New Roman" w:hAnsi="Times New Roman"/>
                <w:sz w:val="20"/>
                <w:szCs w:val="20"/>
                <w:lang w:eastAsia="en-US"/>
              </w:rPr>
              <w:t xml:space="preserve">  Exam</w:t>
            </w:r>
            <w:r w:rsidR="00A00D1A">
              <w:rPr>
                <w:rFonts w:ascii="Times New Roman" w:eastAsia="Times New Roman" w:hAnsi="Times New Roman"/>
                <w:sz w:val="20"/>
                <w:szCs w:val="20"/>
                <w:lang w:eastAsia="en-US"/>
              </w:rPr>
              <w:t>s</w:t>
            </w:r>
          </w:p>
        </w:tc>
      </w:tr>
      <w:tr w:rsidR="00D00660" w:rsidRPr="00D00660" w14:paraId="656777BE" w14:textId="77777777" w:rsidTr="002129CA">
        <w:trPr>
          <w:trHeight w:val="322"/>
        </w:trPr>
        <w:tc>
          <w:tcPr>
            <w:tcW w:w="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3AA983C" w14:textId="77777777" w:rsidR="00D00660" w:rsidRPr="00D00660" w:rsidRDefault="00D00660" w:rsidP="00D00660">
            <w:pPr>
              <w:widowControl/>
              <w:autoSpaceDE/>
              <w:autoSpaceDN/>
              <w:adjustRightInd/>
              <w:jc w:val="both"/>
              <w:rPr>
                <w:rFonts w:ascii="Times New Roman" w:eastAsia="Times New Roman" w:hAnsi="Times New Roman"/>
                <w:b/>
                <w:bCs/>
                <w:sz w:val="20"/>
                <w:szCs w:val="20"/>
                <w:lang w:eastAsia="en-US"/>
              </w:rPr>
            </w:pPr>
            <w:r w:rsidRPr="00D00660">
              <w:rPr>
                <w:rFonts w:ascii="Times New Roman" w:eastAsia="Times New Roman" w:hAnsi="Times New Roman"/>
                <w:b/>
                <w:bCs/>
                <w:sz w:val="20"/>
                <w:szCs w:val="20"/>
                <w:lang w:eastAsia="en-US"/>
              </w:rPr>
              <w:t>CO-7</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29EDF76" w14:textId="11579873" w:rsidR="00D00660" w:rsidRPr="00D00660" w:rsidRDefault="00A00D1A" w:rsidP="00D00660">
            <w:pPr>
              <w:widowControl/>
              <w:autoSpaceDE/>
              <w:autoSpaceDN/>
              <w:adjustRightInd/>
              <w:jc w:val="both"/>
              <w:rPr>
                <w:rFonts w:ascii="Times New Roman" w:eastAsia="Times New Roman" w:hAnsi="Times New Roman"/>
                <w:bCs/>
                <w:sz w:val="18"/>
                <w:szCs w:val="18"/>
                <w:lang w:eastAsia="en-US"/>
              </w:rPr>
            </w:pPr>
            <w:r>
              <w:rPr>
                <w:rFonts w:ascii="Georgia" w:hAnsi="Georgia"/>
                <w:sz w:val="22"/>
                <w:szCs w:val="22"/>
              </w:rPr>
              <w:t>Be more aware of how you</w:t>
            </w:r>
            <w:r w:rsidRPr="00D00660">
              <w:rPr>
                <w:rFonts w:ascii="Georgia" w:hAnsi="Georgia"/>
                <w:sz w:val="22"/>
                <w:szCs w:val="22"/>
              </w:rPr>
              <w:t xml:space="preserve"> process information and </w:t>
            </w:r>
            <w:r>
              <w:rPr>
                <w:rFonts w:ascii="Georgia" w:hAnsi="Georgia"/>
                <w:sz w:val="22"/>
                <w:szCs w:val="22"/>
              </w:rPr>
              <w:t xml:space="preserve">have improved your </w:t>
            </w:r>
            <w:r w:rsidRPr="00D00660">
              <w:rPr>
                <w:rFonts w:ascii="Georgia" w:hAnsi="Georgia"/>
                <w:sz w:val="22"/>
                <w:szCs w:val="22"/>
              </w:rPr>
              <w:t>improving listening skills</w:t>
            </w:r>
            <w:r>
              <w:rPr>
                <w:rFonts w:ascii="Georgia" w:hAnsi="Georgia"/>
                <w:sz w:val="22"/>
                <w:szCs w:val="22"/>
              </w:rPr>
              <w:t>.</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73EF650A" w14:textId="77777777" w:rsidR="00D00660" w:rsidRPr="00D00660" w:rsidRDefault="00D00660" w:rsidP="00D00660">
            <w:pPr>
              <w:widowControl/>
              <w:autoSpaceDE/>
              <w:autoSpaceDN/>
              <w:adjustRightInd/>
              <w:jc w:val="center"/>
              <w:rPr>
                <w:rFonts w:ascii="Times New Roman" w:eastAsia="Times New Roman" w:hAnsi="Times New Roman"/>
                <w:b/>
                <w:sz w:val="20"/>
                <w:szCs w:val="20"/>
                <w:lang w:eastAsia="en-US"/>
              </w:rPr>
            </w:pPr>
            <w:r w:rsidRPr="00D00660">
              <w:rPr>
                <w:rFonts w:ascii="Times New Roman" w:eastAsia="Times New Roman" w:hAnsi="Times New Roman"/>
                <w:b/>
                <w:sz w:val="20"/>
                <w:szCs w:val="20"/>
                <w:lang w:eastAsia="en-US"/>
              </w:rPr>
              <w:t>C1, C2, C3, C4, C5, C6, A3, P1, P2</w:t>
            </w:r>
          </w:p>
          <w:p w14:paraId="42043328" w14:textId="77777777" w:rsidR="00D00660" w:rsidRPr="00D00660" w:rsidRDefault="00D00660" w:rsidP="00D00660">
            <w:pPr>
              <w:widowControl/>
              <w:autoSpaceDE/>
              <w:autoSpaceDN/>
              <w:adjustRightInd/>
              <w:jc w:val="center"/>
              <w:rPr>
                <w:rFonts w:ascii="Times New Roman" w:eastAsia="Times New Roman" w:hAnsi="Times New Roman"/>
                <w:b/>
                <w:sz w:val="20"/>
                <w:szCs w:val="20"/>
                <w:lang w:eastAsia="en-US"/>
              </w:rPr>
            </w:pPr>
          </w:p>
        </w:tc>
        <w:tc>
          <w:tcPr>
            <w:tcW w:w="2126" w:type="dxa"/>
            <w:tcBorders>
              <w:top w:val="single" w:sz="8" w:space="0" w:color="000000"/>
              <w:left w:val="single" w:sz="8" w:space="0" w:color="000000"/>
              <w:bottom w:val="single" w:sz="8" w:space="0" w:color="000000"/>
              <w:right w:val="single" w:sz="8" w:space="0" w:color="000000"/>
            </w:tcBorders>
            <w:shd w:val="clear" w:color="auto" w:fill="auto"/>
          </w:tcPr>
          <w:p w14:paraId="3B637540" w14:textId="6E88D39A" w:rsidR="00D00660" w:rsidRPr="00D00660" w:rsidRDefault="00D00660" w:rsidP="00D00660">
            <w:pPr>
              <w:widowControl/>
              <w:rPr>
                <w:rFonts w:ascii="Times New Roman" w:eastAsia="Times New Roman" w:hAnsi="Times New Roman"/>
                <w:color w:val="000000"/>
                <w:sz w:val="20"/>
                <w:szCs w:val="20"/>
                <w:lang w:eastAsia="en-US"/>
              </w:rPr>
            </w:pPr>
            <w:r w:rsidRPr="00D00660">
              <w:rPr>
                <w:rFonts w:ascii="Times New Roman" w:eastAsia="Times New Roman" w:hAnsi="Times New Roman"/>
                <w:color w:val="000000"/>
                <w:sz w:val="20"/>
                <w:szCs w:val="20"/>
                <w:lang w:eastAsia="en-US"/>
              </w:rPr>
              <w:t xml:space="preserve">  Lecture</w:t>
            </w:r>
            <w:r w:rsidR="00A00D1A">
              <w:rPr>
                <w:rFonts w:ascii="Times New Roman" w:eastAsia="Times New Roman" w:hAnsi="Times New Roman"/>
                <w:color w:val="000000"/>
                <w:sz w:val="20"/>
                <w:szCs w:val="20"/>
                <w:lang w:eastAsia="en-US"/>
              </w:rPr>
              <w:t>, Book Reading</w:t>
            </w:r>
          </w:p>
          <w:p w14:paraId="7195E9D8" w14:textId="7C43C843" w:rsidR="00D00660" w:rsidRPr="00D00660" w:rsidRDefault="00D00660" w:rsidP="00D00660">
            <w:pPr>
              <w:widowControl/>
              <w:rPr>
                <w:rFonts w:ascii="Times New Roman" w:eastAsia="Times New Roman" w:hAnsi="Times New Roman"/>
                <w:color w:val="000000"/>
                <w:sz w:val="20"/>
                <w:szCs w:val="20"/>
                <w:lang w:eastAsia="en-US"/>
              </w:rPr>
            </w:pPr>
            <w:r w:rsidRPr="00D00660">
              <w:rPr>
                <w:rFonts w:ascii="Times New Roman" w:eastAsia="Times New Roman" w:hAnsi="Times New Roman"/>
                <w:color w:val="000000"/>
                <w:sz w:val="20"/>
                <w:szCs w:val="20"/>
                <w:lang w:eastAsia="en-US"/>
              </w:rPr>
              <w:t xml:space="preserve">  </w:t>
            </w:r>
          </w:p>
        </w:tc>
        <w:tc>
          <w:tcPr>
            <w:tcW w:w="2146" w:type="dxa"/>
            <w:tcBorders>
              <w:top w:val="single" w:sz="8" w:space="0" w:color="000000"/>
              <w:left w:val="single" w:sz="8" w:space="0" w:color="000000"/>
              <w:bottom w:val="single" w:sz="8" w:space="0" w:color="000000"/>
              <w:right w:val="single" w:sz="8" w:space="0" w:color="000000"/>
            </w:tcBorders>
            <w:shd w:val="clear" w:color="auto" w:fill="auto"/>
          </w:tcPr>
          <w:p w14:paraId="1F38FC41" w14:textId="1A32A5BD" w:rsidR="00A00D1A" w:rsidRPr="00D00660" w:rsidRDefault="00D00660" w:rsidP="00A00D1A">
            <w:pPr>
              <w:widowControl/>
              <w:autoSpaceDE/>
              <w:autoSpaceDN/>
              <w:adjustRightInd/>
              <w:rPr>
                <w:rFonts w:ascii="Times New Roman" w:eastAsia="Times New Roman" w:hAnsi="Times New Roman"/>
                <w:sz w:val="20"/>
                <w:szCs w:val="20"/>
                <w:lang w:eastAsia="en-US"/>
              </w:rPr>
            </w:pPr>
            <w:r w:rsidRPr="00D00660">
              <w:rPr>
                <w:rFonts w:ascii="Times New Roman" w:eastAsia="Times New Roman" w:hAnsi="Times New Roman"/>
                <w:sz w:val="20"/>
                <w:szCs w:val="20"/>
                <w:lang w:eastAsia="en-US"/>
              </w:rPr>
              <w:t xml:space="preserve">  </w:t>
            </w:r>
            <w:r w:rsidR="00A00D1A">
              <w:rPr>
                <w:rFonts w:ascii="Times New Roman" w:eastAsia="Times New Roman" w:hAnsi="Times New Roman"/>
                <w:sz w:val="20"/>
                <w:szCs w:val="20"/>
                <w:lang w:eastAsia="en-US"/>
              </w:rPr>
              <w:t>Homework Assignments, Exams</w:t>
            </w:r>
          </w:p>
          <w:p w14:paraId="68321BF5" w14:textId="4F66B9E2" w:rsidR="00D00660" w:rsidRPr="00D00660" w:rsidRDefault="00D00660" w:rsidP="00D00660">
            <w:pPr>
              <w:widowControl/>
              <w:autoSpaceDE/>
              <w:autoSpaceDN/>
              <w:adjustRightInd/>
              <w:rPr>
                <w:rFonts w:ascii="Times New Roman" w:eastAsia="Times New Roman" w:hAnsi="Times New Roman"/>
                <w:sz w:val="20"/>
                <w:szCs w:val="20"/>
                <w:lang w:eastAsia="en-US"/>
              </w:rPr>
            </w:pPr>
          </w:p>
        </w:tc>
      </w:tr>
      <w:tr w:rsidR="00D00660" w:rsidRPr="00D00660" w14:paraId="59AC2CCD" w14:textId="77777777" w:rsidTr="002129CA">
        <w:trPr>
          <w:trHeight w:val="322"/>
        </w:trPr>
        <w:tc>
          <w:tcPr>
            <w:tcW w:w="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D69A9E3" w14:textId="77777777" w:rsidR="00D00660" w:rsidRPr="00D00660" w:rsidRDefault="00D00660" w:rsidP="00D00660">
            <w:pPr>
              <w:widowControl/>
              <w:autoSpaceDE/>
              <w:autoSpaceDN/>
              <w:adjustRightInd/>
              <w:spacing w:after="200" w:line="276" w:lineRule="auto"/>
              <w:rPr>
                <w:rFonts w:ascii="Times New Roman" w:eastAsia="Calibri" w:hAnsi="Times New Roman"/>
                <w:sz w:val="22"/>
                <w:szCs w:val="22"/>
                <w:lang w:eastAsia="en-US"/>
              </w:rPr>
            </w:pPr>
            <w:r w:rsidRPr="00D00660">
              <w:rPr>
                <w:rFonts w:ascii="Times New Roman" w:eastAsia="Times New Roman" w:hAnsi="Times New Roman"/>
                <w:b/>
                <w:bCs/>
                <w:sz w:val="20"/>
                <w:szCs w:val="20"/>
                <w:lang w:eastAsia="en-US"/>
              </w:rPr>
              <w:t>CO-8</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BFE337D" w14:textId="77777777" w:rsidR="00A00D1A" w:rsidRPr="00D00660" w:rsidRDefault="00A00D1A" w:rsidP="00A00D1A">
            <w:pPr>
              <w:rPr>
                <w:rFonts w:ascii="Georgia" w:hAnsi="Georgia"/>
                <w:sz w:val="22"/>
                <w:szCs w:val="22"/>
              </w:rPr>
            </w:pPr>
            <w:r w:rsidRPr="00D00660">
              <w:rPr>
                <w:rFonts w:ascii="Georgia" w:hAnsi="Georgia"/>
                <w:sz w:val="22"/>
                <w:szCs w:val="22"/>
              </w:rPr>
              <w:t>Understand the approaches for managing interpersonal relationships</w:t>
            </w:r>
            <w:r>
              <w:rPr>
                <w:rFonts w:ascii="Georgia" w:hAnsi="Georgia"/>
                <w:sz w:val="22"/>
                <w:szCs w:val="22"/>
              </w:rPr>
              <w:t>.</w:t>
            </w:r>
          </w:p>
          <w:p w14:paraId="69A73896" w14:textId="240CF796" w:rsidR="00D00660" w:rsidRPr="00D00660" w:rsidRDefault="00D00660" w:rsidP="00D00660">
            <w:pPr>
              <w:widowControl/>
              <w:autoSpaceDE/>
              <w:autoSpaceDN/>
              <w:adjustRightInd/>
              <w:jc w:val="both"/>
              <w:rPr>
                <w:rFonts w:ascii="Times New Roman" w:eastAsia="Times New Roman" w:hAnsi="Times New Roman"/>
                <w:bCs/>
                <w:sz w:val="18"/>
                <w:szCs w:val="18"/>
                <w:lang w:eastAsia="en-US"/>
              </w:rPr>
            </w:pP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4F32CB80" w14:textId="77777777" w:rsidR="00D00660" w:rsidRPr="00D00660" w:rsidRDefault="00D00660" w:rsidP="00D00660">
            <w:pPr>
              <w:widowControl/>
              <w:autoSpaceDE/>
              <w:autoSpaceDN/>
              <w:adjustRightInd/>
              <w:jc w:val="center"/>
              <w:rPr>
                <w:rFonts w:ascii="Times New Roman" w:eastAsia="Times New Roman" w:hAnsi="Times New Roman"/>
                <w:b/>
                <w:sz w:val="20"/>
                <w:szCs w:val="20"/>
                <w:lang w:eastAsia="en-US"/>
              </w:rPr>
            </w:pPr>
            <w:r w:rsidRPr="00D00660">
              <w:rPr>
                <w:rFonts w:ascii="Times New Roman" w:eastAsia="Times New Roman" w:hAnsi="Times New Roman"/>
                <w:b/>
                <w:sz w:val="20"/>
                <w:szCs w:val="20"/>
                <w:lang w:eastAsia="en-US"/>
              </w:rPr>
              <w:t>C2, C4, C6, A3, A5, P1</w:t>
            </w:r>
          </w:p>
          <w:p w14:paraId="6AB5D4C0" w14:textId="77777777" w:rsidR="00D00660" w:rsidRPr="00D00660" w:rsidRDefault="00D00660" w:rsidP="00D00660">
            <w:pPr>
              <w:widowControl/>
              <w:autoSpaceDE/>
              <w:autoSpaceDN/>
              <w:adjustRightInd/>
              <w:jc w:val="center"/>
              <w:rPr>
                <w:rFonts w:ascii="Times New Roman" w:eastAsia="Times New Roman" w:hAnsi="Times New Roman"/>
                <w:b/>
                <w:sz w:val="20"/>
                <w:szCs w:val="20"/>
                <w:lang w:eastAsia="en-US"/>
              </w:rPr>
            </w:pPr>
          </w:p>
        </w:tc>
        <w:tc>
          <w:tcPr>
            <w:tcW w:w="2126" w:type="dxa"/>
            <w:tcBorders>
              <w:top w:val="single" w:sz="8" w:space="0" w:color="000000"/>
              <w:left w:val="single" w:sz="8" w:space="0" w:color="000000"/>
              <w:bottom w:val="single" w:sz="8" w:space="0" w:color="000000"/>
              <w:right w:val="single" w:sz="8" w:space="0" w:color="000000"/>
            </w:tcBorders>
            <w:shd w:val="clear" w:color="auto" w:fill="auto"/>
          </w:tcPr>
          <w:p w14:paraId="5ADE559C" w14:textId="36FB3380" w:rsidR="00D00660" w:rsidRPr="00D00660" w:rsidRDefault="00D00660" w:rsidP="00D00660">
            <w:pPr>
              <w:widowControl/>
              <w:rPr>
                <w:rFonts w:ascii="Times New Roman" w:eastAsia="Times New Roman" w:hAnsi="Times New Roman"/>
                <w:color w:val="000000"/>
                <w:sz w:val="20"/>
                <w:szCs w:val="20"/>
                <w:lang w:eastAsia="en-US"/>
              </w:rPr>
            </w:pPr>
            <w:r w:rsidRPr="00D00660">
              <w:rPr>
                <w:rFonts w:ascii="Times New Roman" w:eastAsia="Times New Roman" w:hAnsi="Times New Roman"/>
                <w:color w:val="000000"/>
                <w:sz w:val="20"/>
                <w:szCs w:val="20"/>
                <w:lang w:eastAsia="en-US"/>
              </w:rPr>
              <w:t xml:space="preserve">  Lecture</w:t>
            </w:r>
            <w:r w:rsidR="0021450F">
              <w:rPr>
                <w:rFonts w:ascii="Times New Roman" w:eastAsia="Times New Roman" w:hAnsi="Times New Roman"/>
                <w:color w:val="000000"/>
                <w:sz w:val="20"/>
                <w:szCs w:val="20"/>
                <w:lang w:eastAsia="en-US"/>
              </w:rPr>
              <w:t>, Book Reading</w:t>
            </w:r>
          </w:p>
          <w:p w14:paraId="1E872C99" w14:textId="142D872C" w:rsidR="00D00660" w:rsidRPr="00D00660" w:rsidRDefault="00D00660" w:rsidP="00D00660">
            <w:pPr>
              <w:widowControl/>
              <w:rPr>
                <w:rFonts w:ascii="Times New Roman" w:eastAsia="Times New Roman" w:hAnsi="Times New Roman"/>
                <w:color w:val="000000"/>
                <w:sz w:val="20"/>
                <w:szCs w:val="20"/>
                <w:lang w:eastAsia="en-US"/>
              </w:rPr>
            </w:pPr>
            <w:r w:rsidRPr="00D00660">
              <w:rPr>
                <w:rFonts w:ascii="Times New Roman" w:eastAsia="Times New Roman" w:hAnsi="Times New Roman"/>
                <w:color w:val="000000"/>
                <w:sz w:val="20"/>
                <w:szCs w:val="20"/>
                <w:lang w:eastAsia="en-US"/>
              </w:rPr>
              <w:t xml:space="preserve">  </w:t>
            </w:r>
          </w:p>
        </w:tc>
        <w:tc>
          <w:tcPr>
            <w:tcW w:w="2146" w:type="dxa"/>
            <w:tcBorders>
              <w:top w:val="single" w:sz="8" w:space="0" w:color="000000"/>
              <w:left w:val="single" w:sz="8" w:space="0" w:color="000000"/>
              <w:bottom w:val="single" w:sz="8" w:space="0" w:color="000000"/>
              <w:right w:val="single" w:sz="8" w:space="0" w:color="000000"/>
            </w:tcBorders>
            <w:shd w:val="clear" w:color="auto" w:fill="auto"/>
          </w:tcPr>
          <w:p w14:paraId="42C6A4C7" w14:textId="007831B4" w:rsidR="00D00660" w:rsidRPr="00D00660" w:rsidRDefault="00D00660" w:rsidP="00D00660">
            <w:pPr>
              <w:widowControl/>
              <w:autoSpaceDE/>
              <w:autoSpaceDN/>
              <w:adjustRightInd/>
              <w:rPr>
                <w:rFonts w:ascii="Times New Roman" w:eastAsia="Times New Roman" w:hAnsi="Times New Roman"/>
                <w:sz w:val="20"/>
                <w:szCs w:val="20"/>
                <w:lang w:eastAsia="en-US"/>
              </w:rPr>
            </w:pPr>
            <w:r w:rsidRPr="00D00660">
              <w:rPr>
                <w:rFonts w:ascii="Times New Roman" w:eastAsia="Times New Roman" w:hAnsi="Times New Roman"/>
                <w:color w:val="000000"/>
                <w:sz w:val="20"/>
                <w:szCs w:val="20"/>
                <w:lang w:eastAsia="en-US"/>
              </w:rPr>
              <w:t xml:space="preserve">  </w:t>
            </w:r>
            <w:r w:rsidR="0021450F">
              <w:rPr>
                <w:rFonts w:ascii="Times New Roman" w:eastAsia="Times New Roman" w:hAnsi="Times New Roman"/>
                <w:color w:val="000000"/>
                <w:sz w:val="20"/>
                <w:szCs w:val="20"/>
                <w:lang w:eastAsia="en-US"/>
              </w:rPr>
              <w:t>Homework Assignments,</w:t>
            </w:r>
            <w:r w:rsidRPr="00D00660">
              <w:rPr>
                <w:rFonts w:ascii="Times New Roman" w:eastAsia="Times New Roman" w:hAnsi="Times New Roman"/>
                <w:sz w:val="20"/>
                <w:szCs w:val="20"/>
                <w:lang w:eastAsia="en-US"/>
              </w:rPr>
              <w:t xml:space="preserve"> Exam</w:t>
            </w:r>
            <w:r w:rsidR="0021450F">
              <w:rPr>
                <w:rFonts w:ascii="Times New Roman" w:eastAsia="Times New Roman" w:hAnsi="Times New Roman"/>
                <w:sz w:val="20"/>
                <w:szCs w:val="20"/>
                <w:lang w:eastAsia="en-US"/>
              </w:rPr>
              <w:t>s</w:t>
            </w:r>
          </w:p>
        </w:tc>
      </w:tr>
      <w:tr w:rsidR="00D00660" w:rsidRPr="00D00660" w14:paraId="5B5D5B57" w14:textId="77777777" w:rsidTr="002129CA">
        <w:trPr>
          <w:trHeight w:val="322"/>
        </w:trPr>
        <w:tc>
          <w:tcPr>
            <w:tcW w:w="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D3F8B64" w14:textId="77777777" w:rsidR="00D00660" w:rsidRPr="00D00660" w:rsidRDefault="00D00660" w:rsidP="00D00660">
            <w:pPr>
              <w:widowControl/>
              <w:autoSpaceDE/>
              <w:autoSpaceDN/>
              <w:adjustRightInd/>
              <w:spacing w:after="200" w:line="276" w:lineRule="auto"/>
              <w:rPr>
                <w:rFonts w:ascii="Times New Roman" w:eastAsia="Calibri" w:hAnsi="Times New Roman"/>
                <w:sz w:val="22"/>
                <w:szCs w:val="22"/>
                <w:lang w:eastAsia="en-US"/>
              </w:rPr>
            </w:pPr>
            <w:r w:rsidRPr="00D00660">
              <w:rPr>
                <w:rFonts w:ascii="Times New Roman" w:eastAsia="Times New Roman" w:hAnsi="Times New Roman"/>
                <w:b/>
                <w:bCs/>
                <w:sz w:val="20"/>
                <w:szCs w:val="20"/>
                <w:lang w:eastAsia="en-US"/>
              </w:rPr>
              <w:t>CO-9</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75D9275" w14:textId="77777777" w:rsidR="0021450F" w:rsidRPr="00D00660" w:rsidRDefault="0021450F" w:rsidP="0021450F">
            <w:pPr>
              <w:rPr>
                <w:rFonts w:ascii="Georgia" w:hAnsi="Georgia"/>
                <w:sz w:val="22"/>
                <w:szCs w:val="22"/>
              </w:rPr>
            </w:pPr>
            <w:r w:rsidRPr="00D00660">
              <w:rPr>
                <w:rFonts w:ascii="Georgia" w:hAnsi="Georgia"/>
                <w:sz w:val="22"/>
                <w:szCs w:val="22"/>
              </w:rPr>
              <w:t>Execute effective group communication such as group participation, coordination</w:t>
            </w:r>
            <w:r>
              <w:rPr>
                <w:rFonts w:ascii="Georgia" w:hAnsi="Georgia"/>
                <w:sz w:val="22"/>
                <w:szCs w:val="22"/>
              </w:rPr>
              <w:t>,</w:t>
            </w:r>
            <w:r w:rsidRPr="00D00660">
              <w:rPr>
                <w:rFonts w:ascii="Georgia" w:hAnsi="Georgia"/>
                <w:sz w:val="22"/>
                <w:szCs w:val="22"/>
              </w:rPr>
              <w:t xml:space="preserve"> teamwork</w:t>
            </w:r>
            <w:r>
              <w:rPr>
                <w:rFonts w:ascii="Georgia" w:hAnsi="Georgia"/>
                <w:sz w:val="22"/>
                <w:szCs w:val="22"/>
              </w:rPr>
              <w:t>,</w:t>
            </w:r>
            <w:r w:rsidRPr="00D00660">
              <w:rPr>
                <w:rFonts w:ascii="Georgia" w:hAnsi="Georgia"/>
                <w:sz w:val="22"/>
                <w:szCs w:val="22"/>
              </w:rPr>
              <w:t xml:space="preserve"> and leadership</w:t>
            </w:r>
            <w:r>
              <w:rPr>
                <w:rFonts w:ascii="Georgia" w:hAnsi="Georgia"/>
                <w:sz w:val="22"/>
                <w:szCs w:val="22"/>
              </w:rPr>
              <w:t>.</w:t>
            </w:r>
          </w:p>
          <w:p w14:paraId="49D349C7" w14:textId="1E17760C" w:rsidR="00D00660" w:rsidRPr="00D00660" w:rsidRDefault="00D00660" w:rsidP="00D00660">
            <w:pPr>
              <w:widowControl/>
              <w:autoSpaceDE/>
              <w:autoSpaceDN/>
              <w:adjustRightInd/>
              <w:jc w:val="both"/>
              <w:rPr>
                <w:rFonts w:ascii="Times New Roman" w:eastAsia="Times New Roman" w:hAnsi="Times New Roman"/>
                <w:bCs/>
                <w:sz w:val="18"/>
                <w:szCs w:val="18"/>
                <w:lang w:eastAsia="en-US"/>
              </w:rPr>
            </w:pP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49C237F3" w14:textId="77777777" w:rsidR="00D00660" w:rsidRPr="00D00660" w:rsidRDefault="00D00660" w:rsidP="00D00660">
            <w:pPr>
              <w:widowControl/>
              <w:autoSpaceDE/>
              <w:autoSpaceDN/>
              <w:adjustRightInd/>
              <w:jc w:val="center"/>
              <w:rPr>
                <w:rFonts w:ascii="Times New Roman" w:eastAsia="Times New Roman" w:hAnsi="Times New Roman"/>
                <w:b/>
                <w:sz w:val="20"/>
                <w:szCs w:val="20"/>
                <w:lang w:eastAsia="en-US"/>
              </w:rPr>
            </w:pPr>
            <w:r w:rsidRPr="00D00660">
              <w:rPr>
                <w:rFonts w:ascii="Times New Roman" w:eastAsia="Times New Roman" w:hAnsi="Times New Roman"/>
                <w:b/>
                <w:sz w:val="20"/>
                <w:szCs w:val="20"/>
                <w:lang w:eastAsia="en-US"/>
              </w:rPr>
              <w:t>C1, C2, C3, C4, C5, C6, A1, A2, A3, A4, P1, P2, P3, P4, P5, P6, P7</w:t>
            </w:r>
          </w:p>
          <w:p w14:paraId="3AE94B41" w14:textId="77777777" w:rsidR="00D00660" w:rsidRPr="00D00660" w:rsidRDefault="00D00660" w:rsidP="00D00660">
            <w:pPr>
              <w:widowControl/>
              <w:autoSpaceDE/>
              <w:autoSpaceDN/>
              <w:adjustRightInd/>
              <w:jc w:val="center"/>
              <w:rPr>
                <w:rFonts w:ascii="Times New Roman" w:eastAsia="Times New Roman" w:hAnsi="Times New Roman"/>
                <w:b/>
                <w:sz w:val="20"/>
                <w:szCs w:val="20"/>
                <w:lang w:eastAsia="en-US"/>
              </w:rPr>
            </w:pPr>
          </w:p>
        </w:tc>
        <w:tc>
          <w:tcPr>
            <w:tcW w:w="2126" w:type="dxa"/>
            <w:tcBorders>
              <w:top w:val="single" w:sz="8" w:space="0" w:color="000000"/>
              <w:left w:val="single" w:sz="8" w:space="0" w:color="000000"/>
              <w:bottom w:val="single" w:sz="8" w:space="0" w:color="000000"/>
              <w:right w:val="single" w:sz="8" w:space="0" w:color="000000"/>
            </w:tcBorders>
            <w:shd w:val="clear" w:color="auto" w:fill="auto"/>
          </w:tcPr>
          <w:p w14:paraId="408143B7" w14:textId="51EDCEC2" w:rsidR="00D00660" w:rsidRPr="00D00660" w:rsidRDefault="00D00660" w:rsidP="00D00660">
            <w:pPr>
              <w:widowControl/>
              <w:rPr>
                <w:rFonts w:ascii="Times New Roman" w:eastAsia="Times New Roman" w:hAnsi="Times New Roman"/>
                <w:color w:val="000000"/>
                <w:sz w:val="20"/>
                <w:szCs w:val="20"/>
                <w:lang w:eastAsia="en-US"/>
              </w:rPr>
            </w:pPr>
            <w:r w:rsidRPr="00D00660">
              <w:rPr>
                <w:rFonts w:ascii="Times New Roman" w:eastAsia="Times New Roman" w:hAnsi="Times New Roman"/>
                <w:color w:val="000000"/>
                <w:sz w:val="20"/>
                <w:szCs w:val="20"/>
                <w:lang w:eastAsia="en-US"/>
              </w:rPr>
              <w:t xml:space="preserve">  Lecture</w:t>
            </w:r>
            <w:r w:rsidR="0021450F">
              <w:rPr>
                <w:rFonts w:ascii="Times New Roman" w:eastAsia="Times New Roman" w:hAnsi="Times New Roman"/>
                <w:color w:val="000000"/>
                <w:sz w:val="20"/>
                <w:szCs w:val="20"/>
                <w:lang w:eastAsia="en-US"/>
              </w:rPr>
              <w:t>, Book Reading,</w:t>
            </w:r>
          </w:p>
          <w:p w14:paraId="06BFC2A0" w14:textId="4641D664" w:rsidR="00D00660" w:rsidRPr="00D00660" w:rsidRDefault="00D00660" w:rsidP="00D00660">
            <w:pPr>
              <w:widowControl/>
              <w:rPr>
                <w:rFonts w:ascii="Times New Roman" w:eastAsia="Times New Roman" w:hAnsi="Times New Roman"/>
                <w:color w:val="000000"/>
                <w:sz w:val="20"/>
                <w:szCs w:val="20"/>
                <w:lang w:eastAsia="en-US"/>
              </w:rPr>
            </w:pPr>
            <w:r w:rsidRPr="00D00660">
              <w:rPr>
                <w:rFonts w:ascii="Times New Roman" w:eastAsia="Times New Roman" w:hAnsi="Times New Roman"/>
                <w:color w:val="000000"/>
                <w:sz w:val="20"/>
                <w:szCs w:val="20"/>
                <w:lang w:eastAsia="en-US"/>
              </w:rPr>
              <w:t xml:space="preserve">  </w:t>
            </w:r>
            <w:r w:rsidR="0021450F">
              <w:rPr>
                <w:rFonts w:ascii="Times New Roman" w:eastAsia="Times New Roman" w:hAnsi="Times New Roman"/>
                <w:color w:val="000000"/>
                <w:sz w:val="20"/>
                <w:szCs w:val="20"/>
                <w:lang w:eastAsia="en-US"/>
              </w:rPr>
              <w:t>G</w:t>
            </w:r>
            <w:r w:rsidRPr="00D00660">
              <w:rPr>
                <w:rFonts w:ascii="Times New Roman" w:eastAsia="Times New Roman" w:hAnsi="Times New Roman"/>
                <w:color w:val="000000"/>
                <w:sz w:val="20"/>
                <w:szCs w:val="20"/>
                <w:lang w:eastAsia="en-US"/>
              </w:rPr>
              <w:t>roup</w:t>
            </w:r>
            <w:r w:rsidR="0021450F">
              <w:rPr>
                <w:rFonts w:ascii="Times New Roman" w:eastAsia="Times New Roman" w:hAnsi="Times New Roman"/>
                <w:color w:val="000000"/>
                <w:sz w:val="20"/>
                <w:szCs w:val="20"/>
                <w:lang w:eastAsia="en-US"/>
              </w:rPr>
              <w:t xml:space="preserve"> </w:t>
            </w:r>
            <w:r w:rsidRPr="00D00660">
              <w:rPr>
                <w:rFonts w:ascii="Times New Roman" w:eastAsia="Times New Roman" w:hAnsi="Times New Roman"/>
                <w:color w:val="000000"/>
                <w:sz w:val="20"/>
                <w:szCs w:val="20"/>
                <w:lang w:eastAsia="en-US"/>
              </w:rPr>
              <w:t>Work</w:t>
            </w:r>
          </w:p>
        </w:tc>
        <w:tc>
          <w:tcPr>
            <w:tcW w:w="2146" w:type="dxa"/>
            <w:tcBorders>
              <w:top w:val="single" w:sz="8" w:space="0" w:color="000000"/>
              <w:left w:val="single" w:sz="8" w:space="0" w:color="000000"/>
              <w:bottom w:val="single" w:sz="8" w:space="0" w:color="000000"/>
              <w:right w:val="single" w:sz="8" w:space="0" w:color="000000"/>
            </w:tcBorders>
            <w:shd w:val="clear" w:color="auto" w:fill="auto"/>
          </w:tcPr>
          <w:p w14:paraId="059A2B34" w14:textId="3D78BE8F" w:rsidR="00D00660" w:rsidRPr="00D00660" w:rsidRDefault="00D00660" w:rsidP="00D00660">
            <w:pPr>
              <w:widowControl/>
              <w:autoSpaceDE/>
              <w:autoSpaceDN/>
              <w:adjustRightInd/>
              <w:rPr>
                <w:rFonts w:ascii="Times New Roman" w:eastAsia="Times New Roman" w:hAnsi="Times New Roman"/>
                <w:color w:val="000000"/>
                <w:sz w:val="20"/>
                <w:szCs w:val="20"/>
                <w:lang w:eastAsia="en-US"/>
              </w:rPr>
            </w:pPr>
            <w:r w:rsidRPr="00D00660">
              <w:rPr>
                <w:rFonts w:ascii="Times New Roman" w:eastAsia="Times New Roman" w:hAnsi="Times New Roman"/>
                <w:color w:val="000000"/>
                <w:sz w:val="20"/>
                <w:szCs w:val="20"/>
                <w:lang w:eastAsia="en-US"/>
              </w:rPr>
              <w:t xml:space="preserve">  Group </w:t>
            </w:r>
            <w:r w:rsidR="0021450F">
              <w:rPr>
                <w:rFonts w:ascii="Times New Roman" w:eastAsia="Times New Roman" w:hAnsi="Times New Roman"/>
                <w:color w:val="000000"/>
                <w:sz w:val="20"/>
                <w:szCs w:val="20"/>
                <w:lang w:eastAsia="en-US"/>
              </w:rPr>
              <w:t>Project, Homework Assignments,</w:t>
            </w:r>
          </w:p>
          <w:p w14:paraId="4634318A" w14:textId="41F21FC8" w:rsidR="00D00660" w:rsidRPr="00D00660" w:rsidRDefault="00D00660" w:rsidP="00D00660">
            <w:pPr>
              <w:widowControl/>
              <w:autoSpaceDE/>
              <w:autoSpaceDN/>
              <w:adjustRightInd/>
              <w:rPr>
                <w:rFonts w:ascii="Times New Roman" w:eastAsia="Times New Roman" w:hAnsi="Times New Roman"/>
                <w:sz w:val="20"/>
                <w:szCs w:val="20"/>
                <w:lang w:eastAsia="en-US"/>
              </w:rPr>
            </w:pPr>
            <w:r w:rsidRPr="00D00660">
              <w:rPr>
                <w:rFonts w:ascii="Times New Roman" w:eastAsia="Times New Roman" w:hAnsi="Times New Roman"/>
                <w:sz w:val="20"/>
                <w:szCs w:val="20"/>
                <w:lang w:eastAsia="en-US"/>
              </w:rPr>
              <w:t>Exam</w:t>
            </w:r>
            <w:r w:rsidR="0021450F">
              <w:rPr>
                <w:rFonts w:ascii="Times New Roman" w:eastAsia="Times New Roman" w:hAnsi="Times New Roman"/>
                <w:sz w:val="20"/>
                <w:szCs w:val="20"/>
                <w:lang w:eastAsia="en-US"/>
              </w:rPr>
              <w:t>s</w:t>
            </w:r>
          </w:p>
        </w:tc>
      </w:tr>
      <w:tr w:rsidR="00D00660" w:rsidRPr="00D00660" w14:paraId="532BE463" w14:textId="77777777" w:rsidTr="002129CA">
        <w:trPr>
          <w:trHeight w:val="322"/>
        </w:trPr>
        <w:tc>
          <w:tcPr>
            <w:tcW w:w="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785FB23" w14:textId="77777777" w:rsidR="00D00660" w:rsidRPr="00D00660" w:rsidRDefault="00D00660" w:rsidP="00D00660">
            <w:pPr>
              <w:widowControl/>
              <w:autoSpaceDE/>
              <w:autoSpaceDN/>
              <w:adjustRightInd/>
              <w:spacing w:after="200" w:line="276" w:lineRule="auto"/>
              <w:rPr>
                <w:rFonts w:ascii="Times New Roman" w:eastAsia="Calibri" w:hAnsi="Times New Roman"/>
                <w:sz w:val="22"/>
                <w:szCs w:val="22"/>
                <w:lang w:eastAsia="en-US"/>
              </w:rPr>
            </w:pPr>
            <w:r w:rsidRPr="00D00660">
              <w:rPr>
                <w:rFonts w:ascii="Times New Roman" w:eastAsia="Times New Roman" w:hAnsi="Times New Roman"/>
                <w:b/>
                <w:bCs/>
                <w:sz w:val="20"/>
                <w:szCs w:val="20"/>
                <w:lang w:eastAsia="en-US"/>
              </w:rPr>
              <w:t>CO-10</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A004215" w14:textId="534979F9" w:rsidR="00D00660" w:rsidRPr="00D00660" w:rsidRDefault="0021450F" w:rsidP="00D00660">
            <w:pPr>
              <w:widowControl/>
              <w:autoSpaceDE/>
              <w:autoSpaceDN/>
              <w:adjustRightInd/>
              <w:jc w:val="both"/>
              <w:rPr>
                <w:rFonts w:ascii="Times New Roman" w:eastAsia="Times New Roman" w:hAnsi="Times New Roman"/>
                <w:bCs/>
                <w:sz w:val="18"/>
                <w:szCs w:val="18"/>
                <w:lang w:eastAsia="en-US"/>
              </w:rPr>
            </w:pPr>
            <w:r w:rsidRPr="00D00660">
              <w:rPr>
                <w:rFonts w:ascii="Georgia" w:hAnsi="Georgia"/>
                <w:sz w:val="22"/>
                <w:szCs w:val="22"/>
              </w:rPr>
              <w:t>Manage preparation and delivery of public presentations with the assistance of presentational aids</w:t>
            </w:r>
            <w:r>
              <w:rPr>
                <w:rFonts w:ascii="Georgia" w:hAnsi="Georgia"/>
                <w:sz w:val="22"/>
                <w:szCs w:val="22"/>
              </w:rPr>
              <w:t>.</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56F40DB3" w14:textId="77777777" w:rsidR="00D00660" w:rsidRPr="00D00660" w:rsidRDefault="00D00660" w:rsidP="00D00660">
            <w:pPr>
              <w:widowControl/>
              <w:autoSpaceDE/>
              <w:autoSpaceDN/>
              <w:adjustRightInd/>
              <w:jc w:val="center"/>
              <w:rPr>
                <w:rFonts w:ascii="Times New Roman" w:eastAsia="Times New Roman" w:hAnsi="Times New Roman"/>
                <w:b/>
                <w:sz w:val="20"/>
                <w:szCs w:val="20"/>
                <w:lang w:eastAsia="en-US"/>
              </w:rPr>
            </w:pPr>
            <w:r w:rsidRPr="00D00660">
              <w:rPr>
                <w:rFonts w:ascii="Times New Roman" w:eastAsia="Times New Roman" w:hAnsi="Times New Roman"/>
                <w:b/>
                <w:sz w:val="20"/>
                <w:szCs w:val="20"/>
                <w:lang w:eastAsia="en-US"/>
              </w:rPr>
              <w:t xml:space="preserve">C1, C2, C3, C4, C5, A1, A2, A3, A4, A5, </w:t>
            </w:r>
          </w:p>
          <w:p w14:paraId="6BBE5F58" w14:textId="77777777" w:rsidR="00D00660" w:rsidRPr="00D00660" w:rsidRDefault="00D00660" w:rsidP="00D00660">
            <w:pPr>
              <w:widowControl/>
              <w:autoSpaceDE/>
              <w:autoSpaceDN/>
              <w:adjustRightInd/>
              <w:jc w:val="center"/>
              <w:rPr>
                <w:rFonts w:ascii="Times New Roman" w:eastAsia="Times New Roman" w:hAnsi="Times New Roman"/>
                <w:b/>
                <w:sz w:val="20"/>
                <w:szCs w:val="20"/>
                <w:lang w:eastAsia="en-US"/>
              </w:rPr>
            </w:pPr>
          </w:p>
        </w:tc>
        <w:tc>
          <w:tcPr>
            <w:tcW w:w="2126" w:type="dxa"/>
            <w:tcBorders>
              <w:top w:val="single" w:sz="8" w:space="0" w:color="000000"/>
              <w:left w:val="single" w:sz="8" w:space="0" w:color="000000"/>
              <w:bottom w:val="single" w:sz="8" w:space="0" w:color="000000"/>
              <w:right w:val="single" w:sz="8" w:space="0" w:color="000000"/>
            </w:tcBorders>
            <w:shd w:val="clear" w:color="auto" w:fill="auto"/>
          </w:tcPr>
          <w:p w14:paraId="015CB293" w14:textId="1A427B11" w:rsidR="00D00660" w:rsidRPr="00D00660" w:rsidRDefault="00D00660" w:rsidP="00D00660">
            <w:pPr>
              <w:widowControl/>
              <w:rPr>
                <w:rFonts w:ascii="Times New Roman" w:eastAsia="Times New Roman" w:hAnsi="Times New Roman"/>
                <w:color w:val="000000"/>
                <w:sz w:val="20"/>
                <w:szCs w:val="20"/>
                <w:lang w:eastAsia="en-US"/>
              </w:rPr>
            </w:pPr>
            <w:r w:rsidRPr="00D00660">
              <w:rPr>
                <w:rFonts w:ascii="Times New Roman" w:eastAsia="Times New Roman" w:hAnsi="Times New Roman"/>
                <w:color w:val="000000"/>
                <w:sz w:val="20"/>
                <w:szCs w:val="20"/>
                <w:lang w:eastAsia="en-US"/>
              </w:rPr>
              <w:t xml:space="preserve">  Lecture</w:t>
            </w:r>
            <w:r w:rsidR="0021450F">
              <w:rPr>
                <w:rFonts w:ascii="Times New Roman" w:eastAsia="Times New Roman" w:hAnsi="Times New Roman"/>
                <w:color w:val="000000"/>
                <w:sz w:val="20"/>
                <w:szCs w:val="20"/>
                <w:lang w:eastAsia="en-US"/>
              </w:rPr>
              <w:t>, Book Reading, Demonstration</w:t>
            </w:r>
          </w:p>
          <w:p w14:paraId="5A1F0F31" w14:textId="0377FEC4" w:rsidR="00D00660" w:rsidRPr="00D00660" w:rsidRDefault="00D00660" w:rsidP="00D00660">
            <w:pPr>
              <w:widowControl/>
              <w:rPr>
                <w:rFonts w:ascii="Times New Roman" w:eastAsia="Times New Roman" w:hAnsi="Times New Roman"/>
                <w:color w:val="000000"/>
                <w:sz w:val="20"/>
                <w:szCs w:val="20"/>
                <w:lang w:eastAsia="en-US"/>
              </w:rPr>
            </w:pPr>
          </w:p>
        </w:tc>
        <w:tc>
          <w:tcPr>
            <w:tcW w:w="2146" w:type="dxa"/>
            <w:tcBorders>
              <w:top w:val="single" w:sz="8" w:space="0" w:color="000000"/>
              <w:left w:val="single" w:sz="8" w:space="0" w:color="000000"/>
              <w:bottom w:val="single" w:sz="8" w:space="0" w:color="000000"/>
              <w:right w:val="single" w:sz="8" w:space="0" w:color="000000"/>
            </w:tcBorders>
            <w:shd w:val="clear" w:color="auto" w:fill="auto"/>
          </w:tcPr>
          <w:p w14:paraId="0A394C2C" w14:textId="32313710" w:rsidR="00D00660" w:rsidRPr="00D00660" w:rsidRDefault="00D00660" w:rsidP="00D00660">
            <w:pPr>
              <w:widowControl/>
              <w:autoSpaceDE/>
              <w:autoSpaceDN/>
              <w:adjustRightInd/>
              <w:rPr>
                <w:rFonts w:ascii="Times New Roman" w:eastAsia="Times New Roman" w:hAnsi="Times New Roman"/>
                <w:color w:val="000000"/>
                <w:sz w:val="20"/>
                <w:szCs w:val="20"/>
                <w:lang w:eastAsia="en-US"/>
              </w:rPr>
            </w:pPr>
            <w:r w:rsidRPr="00D00660">
              <w:rPr>
                <w:rFonts w:ascii="Times New Roman" w:eastAsia="Times New Roman" w:hAnsi="Times New Roman"/>
                <w:color w:val="000000"/>
                <w:sz w:val="20"/>
                <w:szCs w:val="20"/>
                <w:lang w:eastAsia="en-US"/>
              </w:rPr>
              <w:t xml:space="preserve">  </w:t>
            </w:r>
            <w:r w:rsidR="0021450F">
              <w:rPr>
                <w:rFonts w:ascii="Times New Roman" w:eastAsia="Times New Roman" w:hAnsi="Times New Roman"/>
                <w:color w:val="000000"/>
                <w:sz w:val="20"/>
                <w:szCs w:val="20"/>
                <w:lang w:eastAsia="en-US"/>
              </w:rPr>
              <w:t xml:space="preserve">Presentation, </w:t>
            </w:r>
            <w:r w:rsidRPr="00D00660">
              <w:rPr>
                <w:rFonts w:ascii="Times New Roman" w:eastAsia="Times New Roman" w:hAnsi="Times New Roman"/>
                <w:sz w:val="20"/>
                <w:szCs w:val="20"/>
                <w:lang w:eastAsia="en-US"/>
              </w:rPr>
              <w:t>Exam</w:t>
            </w:r>
            <w:r w:rsidR="0021450F">
              <w:rPr>
                <w:rFonts w:ascii="Times New Roman" w:eastAsia="Times New Roman" w:hAnsi="Times New Roman"/>
                <w:sz w:val="20"/>
                <w:szCs w:val="20"/>
                <w:lang w:eastAsia="en-US"/>
              </w:rPr>
              <w:t>s</w:t>
            </w:r>
          </w:p>
        </w:tc>
      </w:tr>
      <w:tr w:rsidR="00D00660" w:rsidRPr="00D00660" w14:paraId="72070F53" w14:textId="77777777" w:rsidTr="002129CA">
        <w:trPr>
          <w:trHeight w:val="322"/>
        </w:trPr>
        <w:tc>
          <w:tcPr>
            <w:tcW w:w="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5E590D7" w14:textId="77777777" w:rsidR="00D00660" w:rsidRPr="00D00660" w:rsidRDefault="00D00660" w:rsidP="00D00660">
            <w:pPr>
              <w:widowControl/>
              <w:autoSpaceDE/>
              <w:autoSpaceDN/>
              <w:adjustRightInd/>
              <w:spacing w:after="200" w:line="276" w:lineRule="auto"/>
              <w:rPr>
                <w:rFonts w:ascii="Times New Roman" w:eastAsia="Calibri" w:hAnsi="Times New Roman"/>
                <w:sz w:val="22"/>
                <w:szCs w:val="22"/>
                <w:lang w:eastAsia="en-US"/>
              </w:rPr>
            </w:pPr>
            <w:r w:rsidRPr="00D00660">
              <w:rPr>
                <w:rFonts w:ascii="Times New Roman" w:eastAsia="Times New Roman" w:hAnsi="Times New Roman"/>
                <w:b/>
                <w:bCs/>
                <w:sz w:val="20"/>
                <w:szCs w:val="20"/>
                <w:lang w:eastAsia="en-US"/>
              </w:rPr>
              <w:t>CO-11</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2F27101" w14:textId="63B8D11C" w:rsidR="00D00660" w:rsidRPr="00D00660" w:rsidRDefault="0021450F" w:rsidP="00D00660">
            <w:pPr>
              <w:widowControl/>
              <w:autoSpaceDE/>
              <w:autoSpaceDN/>
              <w:adjustRightInd/>
              <w:jc w:val="both"/>
              <w:rPr>
                <w:rFonts w:ascii="Times New Roman" w:eastAsia="Times New Roman" w:hAnsi="Times New Roman"/>
                <w:bCs/>
                <w:sz w:val="18"/>
                <w:szCs w:val="18"/>
                <w:lang w:eastAsia="en-US"/>
              </w:rPr>
            </w:pPr>
            <w:r>
              <w:rPr>
                <w:rFonts w:ascii="Georgia" w:hAnsi="Georgia"/>
                <w:sz w:val="22"/>
                <w:szCs w:val="22"/>
              </w:rPr>
              <w:t>Better c</w:t>
            </w:r>
            <w:r w:rsidRPr="00D00660">
              <w:rPr>
                <w:rFonts w:ascii="Georgia" w:hAnsi="Georgia"/>
                <w:sz w:val="22"/>
                <w:szCs w:val="22"/>
              </w:rPr>
              <w:t>ritique and analyze different types of speech</w:t>
            </w:r>
            <w:r>
              <w:rPr>
                <w:rFonts w:ascii="Georgia" w:hAnsi="Georgia"/>
                <w:sz w:val="22"/>
                <w:szCs w:val="22"/>
              </w:rPr>
              <w:t>es</w:t>
            </w:r>
            <w:r w:rsidRPr="00D00660">
              <w:rPr>
                <w:rFonts w:ascii="Georgia" w:hAnsi="Georgia"/>
                <w:sz w:val="22"/>
                <w:szCs w:val="22"/>
              </w:rPr>
              <w:t>.</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09E61898" w14:textId="77777777" w:rsidR="00D00660" w:rsidRPr="00D00660" w:rsidRDefault="00D00660" w:rsidP="00D00660">
            <w:pPr>
              <w:widowControl/>
              <w:autoSpaceDE/>
              <w:autoSpaceDN/>
              <w:adjustRightInd/>
              <w:jc w:val="center"/>
              <w:rPr>
                <w:rFonts w:ascii="Times New Roman" w:eastAsia="Times New Roman" w:hAnsi="Times New Roman"/>
                <w:b/>
                <w:sz w:val="20"/>
                <w:szCs w:val="20"/>
                <w:lang w:eastAsia="en-US"/>
              </w:rPr>
            </w:pPr>
            <w:r w:rsidRPr="00D00660">
              <w:rPr>
                <w:rFonts w:ascii="Times New Roman" w:eastAsia="Times New Roman" w:hAnsi="Times New Roman"/>
                <w:b/>
                <w:sz w:val="20"/>
                <w:szCs w:val="20"/>
                <w:lang w:eastAsia="en-US"/>
              </w:rPr>
              <w:t>C1, C2, C3, C4, C5, C6, A2, A3, A4, A5, P1, P2, P3, P4, P5</w:t>
            </w:r>
          </w:p>
          <w:p w14:paraId="5B4A41E7" w14:textId="77777777" w:rsidR="00D00660" w:rsidRPr="00D00660" w:rsidRDefault="00D00660" w:rsidP="00D00660">
            <w:pPr>
              <w:widowControl/>
              <w:autoSpaceDE/>
              <w:autoSpaceDN/>
              <w:adjustRightInd/>
              <w:jc w:val="center"/>
              <w:rPr>
                <w:rFonts w:ascii="Times New Roman" w:eastAsia="Times New Roman" w:hAnsi="Times New Roman"/>
                <w:b/>
                <w:sz w:val="20"/>
                <w:szCs w:val="20"/>
                <w:lang w:eastAsia="en-US"/>
              </w:rPr>
            </w:pPr>
          </w:p>
        </w:tc>
        <w:tc>
          <w:tcPr>
            <w:tcW w:w="2126" w:type="dxa"/>
            <w:tcBorders>
              <w:top w:val="single" w:sz="8" w:space="0" w:color="000000"/>
              <w:left w:val="single" w:sz="8" w:space="0" w:color="000000"/>
              <w:bottom w:val="single" w:sz="8" w:space="0" w:color="000000"/>
              <w:right w:val="single" w:sz="8" w:space="0" w:color="000000"/>
            </w:tcBorders>
            <w:shd w:val="clear" w:color="auto" w:fill="auto"/>
          </w:tcPr>
          <w:p w14:paraId="4ACF2E15" w14:textId="19799491" w:rsidR="00D00660" w:rsidRPr="00D00660" w:rsidRDefault="00D00660" w:rsidP="00D00660">
            <w:pPr>
              <w:widowControl/>
              <w:rPr>
                <w:rFonts w:ascii="Times New Roman" w:eastAsia="Times New Roman" w:hAnsi="Times New Roman"/>
                <w:color w:val="000000"/>
                <w:sz w:val="20"/>
                <w:szCs w:val="20"/>
                <w:lang w:eastAsia="en-US"/>
              </w:rPr>
            </w:pPr>
            <w:r w:rsidRPr="00D00660">
              <w:rPr>
                <w:rFonts w:ascii="Times New Roman" w:eastAsia="Times New Roman" w:hAnsi="Times New Roman"/>
                <w:color w:val="000000"/>
                <w:sz w:val="20"/>
                <w:szCs w:val="20"/>
                <w:lang w:eastAsia="en-US"/>
              </w:rPr>
              <w:t xml:space="preserve">  Lecture</w:t>
            </w:r>
            <w:r w:rsidR="0021450F">
              <w:rPr>
                <w:rFonts w:ascii="Times New Roman" w:eastAsia="Times New Roman" w:hAnsi="Times New Roman"/>
                <w:color w:val="000000"/>
                <w:sz w:val="20"/>
                <w:szCs w:val="20"/>
                <w:lang w:eastAsia="en-US"/>
              </w:rPr>
              <w:t>,</w:t>
            </w:r>
          </w:p>
          <w:p w14:paraId="231817ED" w14:textId="57F0B761" w:rsidR="00D00660" w:rsidRPr="00D00660" w:rsidRDefault="00D00660" w:rsidP="00D00660">
            <w:pPr>
              <w:widowControl/>
              <w:rPr>
                <w:rFonts w:ascii="Times New Roman" w:eastAsia="Times New Roman" w:hAnsi="Times New Roman"/>
                <w:color w:val="000000"/>
                <w:sz w:val="20"/>
                <w:szCs w:val="20"/>
                <w:lang w:eastAsia="en-US"/>
              </w:rPr>
            </w:pPr>
            <w:r w:rsidRPr="00D00660">
              <w:rPr>
                <w:rFonts w:ascii="Times New Roman" w:eastAsia="Times New Roman" w:hAnsi="Times New Roman"/>
                <w:color w:val="000000"/>
                <w:sz w:val="20"/>
                <w:szCs w:val="20"/>
                <w:lang w:eastAsia="en-US"/>
              </w:rPr>
              <w:t xml:space="preserve">  Analysis</w:t>
            </w:r>
            <w:r w:rsidR="0021450F">
              <w:rPr>
                <w:rFonts w:ascii="Times New Roman" w:eastAsia="Times New Roman" w:hAnsi="Times New Roman"/>
                <w:color w:val="000000"/>
                <w:sz w:val="20"/>
                <w:szCs w:val="20"/>
                <w:lang w:eastAsia="en-US"/>
              </w:rPr>
              <w:t xml:space="preserve"> of Classmates Speeches</w:t>
            </w:r>
            <w:r w:rsidRPr="00D00660">
              <w:rPr>
                <w:rFonts w:ascii="Times New Roman" w:eastAsia="Times New Roman" w:hAnsi="Times New Roman"/>
                <w:color w:val="000000"/>
                <w:sz w:val="20"/>
                <w:szCs w:val="20"/>
                <w:lang w:eastAsia="en-US"/>
              </w:rPr>
              <w:t xml:space="preserve">, </w:t>
            </w:r>
            <w:r w:rsidR="0021450F">
              <w:rPr>
                <w:rFonts w:ascii="Times New Roman" w:eastAsia="Times New Roman" w:hAnsi="Times New Roman"/>
                <w:color w:val="000000"/>
                <w:sz w:val="20"/>
                <w:szCs w:val="20"/>
                <w:lang w:eastAsia="en-US"/>
              </w:rPr>
              <w:t>Book Reading</w:t>
            </w:r>
          </w:p>
          <w:p w14:paraId="6E5AA9CC" w14:textId="77777777" w:rsidR="00D00660" w:rsidRPr="00D00660" w:rsidRDefault="00D00660" w:rsidP="00D00660">
            <w:pPr>
              <w:widowControl/>
              <w:rPr>
                <w:rFonts w:ascii="Times New Roman" w:eastAsia="Times New Roman" w:hAnsi="Times New Roman"/>
                <w:color w:val="000000"/>
                <w:sz w:val="20"/>
                <w:szCs w:val="20"/>
                <w:lang w:eastAsia="en-US"/>
              </w:rPr>
            </w:pPr>
            <w:r w:rsidRPr="00D00660">
              <w:rPr>
                <w:rFonts w:ascii="Times New Roman" w:eastAsia="Times New Roman" w:hAnsi="Times New Roman"/>
                <w:color w:val="000000"/>
                <w:sz w:val="20"/>
                <w:szCs w:val="20"/>
                <w:lang w:eastAsia="en-US"/>
              </w:rPr>
              <w:t xml:space="preserve">  </w:t>
            </w:r>
          </w:p>
        </w:tc>
        <w:tc>
          <w:tcPr>
            <w:tcW w:w="2146" w:type="dxa"/>
            <w:tcBorders>
              <w:top w:val="single" w:sz="8" w:space="0" w:color="000000"/>
              <w:left w:val="single" w:sz="8" w:space="0" w:color="000000"/>
              <w:bottom w:val="single" w:sz="8" w:space="0" w:color="000000"/>
              <w:right w:val="single" w:sz="8" w:space="0" w:color="000000"/>
            </w:tcBorders>
            <w:shd w:val="clear" w:color="auto" w:fill="auto"/>
          </w:tcPr>
          <w:p w14:paraId="1D196366" w14:textId="24E166E2" w:rsidR="00D00660" w:rsidRPr="00D00660" w:rsidRDefault="0021450F" w:rsidP="00D00660">
            <w:pPr>
              <w:widowControl/>
              <w:autoSpaceDE/>
              <w:autoSpaceDN/>
              <w:adjustRightInd/>
              <w:rPr>
                <w:rFonts w:ascii="Times New Roman" w:eastAsia="Times New Roman" w:hAnsi="Times New Roman"/>
                <w:sz w:val="20"/>
                <w:szCs w:val="20"/>
                <w:lang w:eastAsia="en-US"/>
              </w:rPr>
            </w:pPr>
            <w:r>
              <w:rPr>
                <w:rFonts w:ascii="Times New Roman" w:eastAsia="Times New Roman" w:hAnsi="Times New Roman"/>
                <w:color w:val="000000"/>
                <w:sz w:val="20"/>
                <w:szCs w:val="20"/>
                <w:lang w:eastAsia="en-US"/>
              </w:rPr>
              <w:t>Exams</w:t>
            </w:r>
          </w:p>
        </w:tc>
      </w:tr>
    </w:tbl>
    <w:p w14:paraId="5CFD7F2A" w14:textId="0404664C" w:rsidR="00D00660" w:rsidRDefault="00D00660" w:rsidP="00D00660"/>
    <w:p w14:paraId="37D524A3" w14:textId="06EB4F72" w:rsidR="00D00660" w:rsidRDefault="00D00660" w:rsidP="00D00660"/>
    <w:p w14:paraId="69CDAC3C" w14:textId="77777777" w:rsidR="0021450F" w:rsidRPr="00F9439E" w:rsidRDefault="0021450F" w:rsidP="0021450F">
      <w:pPr>
        <w:keepNext/>
        <w:numPr>
          <w:ilvl w:val="2"/>
          <w:numId w:val="0"/>
        </w:numPr>
        <w:outlineLvl w:val="2"/>
        <w:rPr>
          <w:rFonts w:ascii="Times New Roman" w:eastAsia="MS Mincho" w:hAnsi="Times New Roman"/>
          <w:bCs/>
        </w:rPr>
      </w:pPr>
      <w:r w:rsidRPr="00F9439E">
        <w:rPr>
          <w:rFonts w:ascii="Times New Roman" w:eastAsia="MS Mincho" w:hAnsi="Times New Roman"/>
          <w:bCs/>
        </w:rPr>
        <w:t xml:space="preserve">Cognitive domain (knowledge-based): </w:t>
      </w:r>
      <w:r w:rsidRPr="00F9439E">
        <w:rPr>
          <w:rFonts w:ascii="Times New Roman" w:eastAsia="MS Mincho" w:hAnsi="Times New Roman"/>
          <w:b/>
          <w:bCs/>
        </w:rPr>
        <w:t>C</w:t>
      </w:r>
    </w:p>
    <w:p w14:paraId="12555F8D" w14:textId="77777777" w:rsidR="0021450F" w:rsidRPr="00F9439E" w:rsidRDefault="0021450F" w:rsidP="0021450F">
      <w:pPr>
        <w:rPr>
          <w:rFonts w:ascii="Times New Roman" w:eastAsia="MS Mincho" w:hAnsi="Times New Roman"/>
          <w:bCs/>
        </w:rPr>
      </w:pPr>
      <w:r w:rsidRPr="00F9439E">
        <w:rPr>
          <w:rFonts w:ascii="Times New Roman" w:eastAsia="MS Mincho" w:hAnsi="Times New Roman"/>
          <w:bCs/>
        </w:rPr>
        <w:t>1: Knowledge, 2: Comprehension, 3 Application, 4 Analysis, 5: Synthesis, 6: Evaluation</w:t>
      </w:r>
    </w:p>
    <w:p w14:paraId="703F7152" w14:textId="77777777" w:rsidR="0021450F" w:rsidRPr="00F9439E" w:rsidRDefault="0021450F" w:rsidP="0021450F">
      <w:pPr>
        <w:keepNext/>
        <w:numPr>
          <w:ilvl w:val="2"/>
          <w:numId w:val="0"/>
        </w:numPr>
        <w:outlineLvl w:val="2"/>
        <w:rPr>
          <w:rFonts w:ascii="Times New Roman" w:eastAsia="MS Mincho" w:hAnsi="Times New Roman"/>
          <w:bCs/>
        </w:rPr>
      </w:pPr>
    </w:p>
    <w:p w14:paraId="4CEB5378" w14:textId="57857F9D" w:rsidR="0021450F" w:rsidRPr="00F9439E" w:rsidRDefault="0021450F" w:rsidP="0021450F">
      <w:pPr>
        <w:keepNext/>
        <w:numPr>
          <w:ilvl w:val="2"/>
          <w:numId w:val="0"/>
        </w:numPr>
        <w:outlineLvl w:val="2"/>
        <w:rPr>
          <w:rFonts w:ascii="Times New Roman" w:eastAsia="MS Mincho" w:hAnsi="Times New Roman"/>
          <w:bCs/>
        </w:rPr>
      </w:pPr>
      <w:r>
        <w:rPr>
          <w:rFonts w:ascii="Times New Roman" w:eastAsia="MS Mincho" w:hAnsi="Times New Roman"/>
          <w:bCs/>
        </w:rPr>
        <w:t>A</w:t>
      </w:r>
      <w:r w:rsidRPr="00F9439E">
        <w:rPr>
          <w:rFonts w:ascii="Times New Roman" w:eastAsia="MS Mincho" w:hAnsi="Times New Roman"/>
          <w:bCs/>
        </w:rPr>
        <w:t xml:space="preserve">ffective domain (emotion-based): </w:t>
      </w:r>
      <w:r w:rsidRPr="00F9439E">
        <w:rPr>
          <w:rFonts w:ascii="Times New Roman" w:eastAsia="MS Mincho" w:hAnsi="Times New Roman"/>
          <w:b/>
          <w:bCs/>
        </w:rPr>
        <w:t>A</w:t>
      </w:r>
    </w:p>
    <w:p w14:paraId="7AEE0605" w14:textId="77777777" w:rsidR="0021450F" w:rsidRPr="00F9439E" w:rsidRDefault="0021450F" w:rsidP="0021450F">
      <w:pPr>
        <w:rPr>
          <w:rFonts w:ascii="Times New Roman" w:eastAsia="MS Mincho" w:hAnsi="Times New Roman"/>
          <w:bCs/>
        </w:rPr>
      </w:pPr>
      <w:r w:rsidRPr="00F9439E">
        <w:rPr>
          <w:rFonts w:ascii="Times New Roman" w:eastAsia="MS Mincho" w:hAnsi="Times New Roman"/>
          <w:bCs/>
        </w:rPr>
        <w:t>1: Receiving, .2: Responding, 3: Valuing, 4: Organizing, 5: Characterizing</w:t>
      </w:r>
    </w:p>
    <w:p w14:paraId="1869EF72" w14:textId="77777777" w:rsidR="0021450F" w:rsidRPr="00F9439E" w:rsidRDefault="0021450F" w:rsidP="0021450F">
      <w:pPr>
        <w:rPr>
          <w:rFonts w:ascii="Times New Roman" w:eastAsia="MS Mincho" w:hAnsi="Times New Roman"/>
          <w:bCs/>
        </w:rPr>
      </w:pPr>
    </w:p>
    <w:p w14:paraId="3313A52F" w14:textId="77FBC81F" w:rsidR="0021450F" w:rsidRPr="00F9439E" w:rsidRDefault="0021450F" w:rsidP="0021450F">
      <w:pPr>
        <w:keepNext/>
        <w:numPr>
          <w:ilvl w:val="2"/>
          <w:numId w:val="0"/>
        </w:numPr>
        <w:outlineLvl w:val="2"/>
        <w:rPr>
          <w:rFonts w:ascii="Times New Roman" w:eastAsia="MS Mincho" w:hAnsi="Times New Roman"/>
          <w:bCs/>
        </w:rPr>
      </w:pPr>
      <w:r>
        <w:rPr>
          <w:rFonts w:ascii="Times New Roman" w:eastAsia="MS Mincho" w:hAnsi="Times New Roman"/>
          <w:bCs/>
        </w:rPr>
        <w:t>P</w:t>
      </w:r>
      <w:r w:rsidRPr="00F9439E">
        <w:rPr>
          <w:rFonts w:ascii="Times New Roman" w:eastAsia="MS Mincho" w:hAnsi="Times New Roman"/>
          <w:bCs/>
        </w:rPr>
        <w:t xml:space="preserve">sychomotor domain (action-based): </w:t>
      </w:r>
      <w:r w:rsidRPr="00F9439E">
        <w:rPr>
          <w:rFonts w:ascii="Times New Roman" w:eastAsia="MS Mincho" w:hAnsi="Times New Roman"/>
          <w:b/>
          <w:bCs/>
        </w:rPr>
        <w:t>P</w:t>
      </w:r>
    </w:p>
    <w:p w14:paraId="13B4BB77" w14:textId="11393D5C" w:rsidR="0021450F" w:rsidRPr="00F9439E" w:rsidRDefault="0021450F" w:rsidP="0021450F">
      <w:pPr>
        <w:rPr>
          <w:rFonts w:ascii="Times New Roman" w:hAnsi="Times New Roman"/>
          <w:b/>
          <w:bCs/>
          <w:sz w:val="20"/>
          <w:szCs w:val="20"/>
        </w:rPr>
      </w:pPr>
      <w:r w:rsidRPr="00F9439E">
        <w:rPr>
          <w:rFonts w:ascii="Times New Roman" w:eastAsia="MS Mincho" w:hAnsi="Times New Roman"/>
          <w:bCs/>
        </w:rPr>
        <w:t>1: Perception, 2: Set, 3: Guided response, 4: Mechanism, 5: Complex overt response, 6: Adaptation, 7: Origination</w:t>
      </w:r>
    </w:p>
    <w:p w14:paraId="0C536DCF" w14:textId="77A843CF" w:rsidR="00D00660" w:rsidRDefault="00D00660" w:rsidP="00D00660"/>
    <w:p w14:paraId="1E489378" w14:textId="77777777" w:rsidR="00CE3F92" w:rsidRPr="00CE3F92" w:rsidRDefault="00CE3F92" w:rsidP="00CE3F92">
      <w:pPr>
        <w:widowControl/>
        <w:autoSpaceDE/>
        <w:autoSpaceDN/>
        <w:adjustRightInd/>
        <w:rPr>
          <w:rFonts w:ascii="Engravers MT" w:eastAsia="Times New Roman" w:hAnsi="Engravers MT"/>
          <w:color w:val="00000A"/>
          <w:szCs w:val="20"/>
          <w:lang w:eastAsia="en-US"/>
        </w:rPr>
      </w:pPr>
      <w:r w:rsidRPr="00CE3F92">
        <w:rPr>
          <w:rFonts w:ascii="Engravers MT" w:eastAsia="Times New Roman" w:hAnsi="Engravers MT"/>
          <w:color w:val="00000A"/>
          <w:szCs w:val="20"/>
          <w:lang w:eastAsia="en-US"/>
        </w:rPr>
        <w:t>Required Text</w:t>
      </w:r>
    </w:p>
    <w:p w14:paraId="3EBDAEF5" w14:textId="7C56B4A1" w:rsidR="003E62DA" w:rsidRPr="003E62DA" w:rsidRDefault="009E39FA" w:rsidP="003E62DA">
      <w:pPr>
        <w:widowControl/>
        <w:autoSpaceDE/>
        <w:autoSpaceDN/>
        <w:adjustRightInd/>
        <w:rPr>
          <w:rFonts w:ascii="Times New Roman" w:eastAsia="Times New Roman" w:hAnsi="Times New Roman"/>
          <w:i/>
          <w:iCs/>
          <w:color w:val="00000A"/>
          <w:sz w:val="22"/>
          <w:szCs w:val="20"/>
          <w:lang w:eastAsia="en-US"/>
        </w:rPr>
      </w:pPr>
      <w:proofErr w:type="spellStart"/>
      <w:r w:rsidRPr="00CE3F92">
        <w:rPr>
          <w:rFonts w:ascii="Times New Roman" w:eastAsia="Times New Roman" w:hAnsi="Times New Roman"/>
          <w:color w:val="00000A"/>
          <w:sz w:val="22"/>
          <w:szCs w:val="20"/>
          <w:lang w:eastAsia="en-US"/>
        </w:rPr>
        <w:t>Verderber</w:t>
      </w:r>
      <w:proofErr w:type="spellEnd"/>
      <w:r w:rsidRPr="00CE3F92">
        <w:rPr>
          <w:rFonts w:ascii="Times New Roman" w:eastAsia="Times New Roman" w:hAnsi="Times New Roman"/>
          <w:color w:val="00000A"/>
          <w:sz w:val="22"/>
          <w:szCs w:val="20"/>
          <w:lang w:eastAsia="en-US"/>
        </w:rPr>
        <w:t xml:space="preserve">, </w:t>
      </w:r>
      <w:r>
        <w:rPr>
          <w:rFonts w:ascii="Times New Roman" w:eastAsia="Times New Roman" w:hAnsi="Times New Roman"/>
          <w:color w:val="00000A"/>
          <w:sz w:val="22"/>
          <w:szCs w:val="20"/>
          <w:lang w:eastAsia="en-US"/>
        </w:rPr>
        <w:t>K</w:t>
      </w:r>
      <w:r w:rsidRPr="00CE3F92">
        <w:rPr>
          <w:rFonts w:ascii="Times New Roman" w:eastAsia="Times New Roman" w:hAnsi="Times New Roman"/>
          <w:color w:val="00000A"/>
          <w:sz w:val="22"/>
          <w:szCs w:val="20"/>
          <w:lang w:eastAsia="en-US"/>
        </w:rPr>
        <w:t xml:space="preserve">. </w:t>
      </w:r>
      <w:r>
        <w:rPr>
          <w:rFonts w:ascii="Times New Roman" w:eastAsia="Times New Roman" w:hAnsi="Times New Roman"/>
          <w:color w:val="00000A"/>
          <w:sz w:val="22"/>
          <w:szCs w:val="20"/>
          <w:lang w:eastAsia="en-US"/>
        </w:rPr>
        <w:t>S</w:t>
      </w:r>
      <w:r w:rsidRPr="00CE3F92">
        <w:rPr>
          <w:rFonts w:ascii="Times New Roman" w:eastAsia="Times New Roman" w:hAnsi="Times New Roman"/>
          <w:color w:val="00000A"/>
          <w:sz w:val="22"/>
          <w:szCs w:val="20"/>
          <w:lang w:eastAsia="en-US"/>
        </w:rPr>
        <w:t xml:space="preserve">., </w:t>
      </w:r>
      <w:proofErr w:type="spellStart"/>
      <w:r w:rsidRPr="00CE3F92">
        <w:rPr>
          <w:rFonts w:ascii="Times New Roman" w:eastAsia="Times New Roman" w:hAnsi="Times New Roman"/>
          <w:color w:val="00000A"/>
          <w:sz w:val="22"/>
          <w:szCs w:val="20"/>
          <w:lang w:eastAsia="en-US"/>
        </w:rPr>
        <w:t>Sellnow</w:t>
      </w:r>
      <w:proofErr w:type="spellEnd"/>
      <w:r w:rsidRPr="00CE3F92">
        <w:rPr>
          <w:rFonts w:ascii="Times New Roman" w:eastAsia="Times New Roman" w:hAnsi="Times New Roman"/>
          <w:color w:val="00000A"/>
          <w:sz w:val="22"/>
          <w:szCs w:val="20"/>
          <w:lang w:eastAsia="en-US"/>
        </w:rPr>
        <w:t xml:space="preserve">, D. D., &amp; </w:t>
      </w:r>
      <w:proofErr w:type="spellStart"/>
      <w:r w:rsidRPr="00CE3F92">
        <w:rPr>
          <w:rFonts w:ascii="Times New Roman" w:eastAsia="Times New Roman" w:hAnsi="Times New Roman"/>
          <w:color w:val="00000A"/>
          <w:sz w:val="22"/>
          <w:szCs w:val="20"/>
          <w:lang w:eastAsia="en-US"/>
        </w:rPr>
        <w:t>Verderber</w:t>
      </w:r>
      <w:proofErr w:type="spellEnd"/>
      <w:r w:rsidRPr="00CE3F92">
        <w:rPr>
          <w:rFonts w:ascii="Times New Roman" w:eastAsia="Times New Roman" w:hAnsi="Times New Roman"/>
          <w:color w:val="00000A"/>
          <w:sz w:val="22"/>
          <w:szCs w:val="20"/>
          <w:lang w:eastAsia="en-US"/>
        </w:rPr>
        <w:t xml:space="preserve">, </w:t>
      </w:r>
      <w:r>
        <w:rPr>
          <w:rFonts w:ascii="Times New Roman" w:eastAsia="Times New Roman" w:hAnsi="Times New Roman"/>
          <w:color w:val="00000A"/>
          <w:sz w:val="22"/>
          <w:szCs w:val="20"/>
          <w:lang w:eastAsia="en-US"/>
        </w:rPr>
        <w:t>R</w:t>
      </w:r>
      <w:r w:rsidRPr="00CE3F92">
        <w:rPr>
          <w:rFonts w:ascii="Times New Roman" w:eastAsia="Times New Roman" w:hAnsi="Times New Roman"/>
          <w:color w:val="00000A"/>
          <w:sz w:val="22"/>
          <w:szCs w:val="20"/>
          <w:lang w:eastAsia="en-US"/>
        </w:rPr>
        <w:t xml:space="preserve">. </w:t>
      </w:r>
      <w:r>
        <w:rPr>
          <w:rFonts w:ascii="Times New Roman" w:eastAsia="Times New Roman" w:hAnsi="Times New Roman"/>
          <w:color w:val="00000A"/>
          <w:sz w:val="22"/>
          <w:szCs w:val="20"/>
          <w:lang w:eastAsia="en-US"/>
        </w:rPr>
        <w:t>F</w:t>
      </w:r>
      <w:r w:rsidRPr="00CE3F92">
        <w:rPr>
          <w:rFonts w:ascii="Times New Roman" w:eastAsia="Times New Roman" w:hAnsi="Times New Roman"/>
          <w:color w:val="00000A"/>
          <w:sz w:val="22"/>
          <w:szCs w:val="20"/>
          <w:lang w:eastAsia="en-US"/>
        </w:rPr>
        <w:t>. (201</w:t>
      </w:r>
      <w:r w:rsidR="00C028CA">
        <w:rPr>
          <w:rFonts w:ascii="Times New Roman" w:eastAsia="Times New Roman" w:hAnsi="Times New Roman"/>
          <w:color w:val="00000A"/>
          <w:sz w:val="22"/>
          <w:szCs w:val="20"/>
          <w:lang w:eastAsia="en-US"/>
        </w:rPr>
        <w:t>0</w:t>
      </w:r>
      <w:r w:rsidRPr="00CE3F92">
        <w:rPr>
          <w:rFonts w:ascii="Times New Roman" w:eastAsia="Times New Roman" w:hAnsi="Times New Roman"/>
          <w:color w:val="00000A"/>
          <w:sz w:val="22"/>
          <w:szCs w:val="20"/>
          <w:lang w:eastAsia="en-US"/>
        </w:rPr>
        <w:t xml:space="preserve">). </w:t>
      </w:r>
      <w:r w:rsidRPr="009E39FA">
        <w:rPr>
          <w:rFonts w:ascii="Times New Roman" w:eastAsia="Times New Roman" w:hAnsi="Times New Roman"/>
          <w:i/>
          <w:iCs/>
          <w:color w:val="00000A"/>
          <w:sz w:val="22"/>
          <w:szCs w:val="20"/>
          <w:lang w:eastAsia="en-US"/>
        </w:rPr>
        <w:t xml:space="preserve"> </w:t>
      </w:r>
      <w:r w:rsidR="003E62DA" w:rsidRPr="003E62DA">
        <w:rPr>
          <w:rFonts w:ascii="Times New Roman" w:eastAsia="Times New Roman" w:hAnsi="Times New Roman"/>
          <w:i/>
          <w:iCs/>
          <w:color w:val="00000A"/>
          <w:sz w:val="22"/>
          <w:szCs w:val="20"/>
          <w:lang w:eastAsia="en-US"/>
        </w:rPr>
        <w:t>Communicate</w:t>
      </w:r>
      <w:r w:rsidRPr="009E39FA">
        <w:rPr>
          <w:rFonts w:ascii="Times New Roman" w:eastAsia="Times New Roman" w:hAnsi="Times New Roman"/>
          <w:i/>
          <w:iCs/>
          <w:color w:val="00000A"/>
          <w:sz w:val="22"/>
          <w:szCs w:val="20"/>
          <w:lang w:eastAsia="en-US"/>
        </w:rPr>
        <w:t>!</w:t>
      </w:r>
    </w:p>
    <w:p w14:paraId="68160F29" w14:textId="373A0CB6" w:rsidR="003E62DA" w:rsidRPr="003E62DA" w:rsidRDefault="003E62DA" w:rsidP="003E62DA">
      <w:pPr>
        <w:widowControl/>
        <w:autoSpaceDE/>
        <w:autoSpaceDN/>
        <w:adjustRightInd/>
        <w:rPr>
          <w:rFonts w:ascii="Times New Roman" w:eastAsia="Times New Roman" w:hAnsi="Times New Roman"/>
          <w:color w:val="00000A"/>
          <w:sz w:val="22"/>
          <w:szCs w:val="20"/>
          <w:lang w:eastAsia="en-US"/>
        </w:rPr>
      </w:pPr>
      <w:r w:rsidRPr="003E62DA">
        <w:rPr>
          <w:rFonts w:ascii="Times New Roman" w:eastAsia="Times New Roman" w:hAnsi="Times New Roman"/>
          <w:i/>
          <w:iCs/>
          <w:color w:val="00000A"/>
          <w:sz w:val="22"/>
          <w:szCs w:val="20"/>
          <w:lang w:eastAsia="en-US"/>
        </w:rPr>
        <w:t xml:space="preserve">International </w:t>
      </w:r>
      <w:r w:rsidR="009E39FA">
        <w:rPr>
          <w:rFonts w:ascii="Times New Roman" w:eastAsia="Times New Roman" w:hAnsi="Times New Roman"/>
          <w:i/>
          <w:iCs/>
          <w:color w:val="00000A"/>
          <w:sz w:val="22"/>
          <w:szCs w:val="20"/>
          <w:lang w:eastAsia="en-US"/>
        </w:rPr>
        <w:t xml:space="preserve">Student </w:t>
      </w:r>
      <w:r w:rsidR="009E39FA" w:rsidRPr="009E39FA">
        <w:rPr>
          <w:rFonts w:ascii="Times New Roman" w:eastAsia="Times New Roman" w:hAnsi="Times New Roman"/>
          <w:i/>
          <w:iCs/>
          <w:color w:val="00000A"/>
          <w:sz w:val="22"/>
          <w:szCs w:val="20"/>
          <w:lang w:eastAsia="en-US"/>
        </w:rPr>
        <w:t>Edition</w:t>
      </w:r>
      <w:r w:rsidR="009E39FA">
        <w:rPr>
          <w:rFonts w:ascii="Times New Roman" w:eastAsia="Times New Roman" w:hAnsi="Times New Roman"/>
          <w:color w:val="00000A"/>
          <w:sz w:val="22"/>
          <w:szCs w:val="20"/>
          <w:lang w:eastAsia="en-US"/>
        </w:rPr>
        <w:t xml:space="preserve">. </w:t>
      </w:r>
      <w:r w:rsidRPr="003E62DA">
        <w:rPr>
          <w:rFonts w:ascii="Times New Roman" w:eastAsia="Times New Roman" w:hAnsi="Times New Roman"/>
          <w:color w:val="00000A"/>
          <w:sz w:val="22"/>
          <w:szCs w:val="20"/>
          <w:lang w:eastAsia="en-US"/>
        </w:rPr>
        <w:t>13</w:t>
      </w:r>
      <w:r w:rsidR="009E39FA">
        <w:rPr>
          <w:rFonts w:ascii="Times New Roman" w:eastAsia="Times New Roman" w:hAnsi="Times New Roman"/>
          <w:color w:val="00000A"/>
          <w:sz w:val="22"/>
          <w:szCs w:val="20"/>
          <w:lang w:eastAsia="en-US"/>
        </w:rPr>
        <w:t xml:space="preserve">th Edition. Wadsworth </w:t>
      </w:r>
      <w:r w:rsidRPr="003E62DA">
        <w:rPr>
          <w:rFonts w:ascii="Times New Roman" w:eastAsia="Times New Roman" w:hAnsi="Times New Roman"/>
          <w:color w:val="00000A"/>
          <w:sz w:val="22"/>
          <w:szCs w:val="20"/>
          <w:lang w:eastAsia="en-US"/>
        </w:rPr>
        <w:t>Cengage Learning</w:t>
      </w:r>
      <w:r w:rsidR="009E39FA">
        <w:rPr>
          <w:rFonts w:ascii="Times New Roman" w:eastAsia="Times New Roman" w:hAnsi="Times New Roman"/>
          <w:color w:val="00000A"/>
          <w:sz w:val="22"/>
          <w:szCs w:val="20"/>
          <w:lang w:eastAsia="en-US"/>
        </w:rPr>
        <w:t>. PDF.</w:t>
      </w:r>
    </w:p>
    <w:p w14:paraId="1466CB51" w14:textId="7C5FF985" w:rsidR="003E62DA" w:rsidRDefault="009E39FA" w:rsidP="00CE3F92">
      <w:pPr>
        <w:widowControl/>
        <w:autoSpaceDE/>
        <w:autoSpaceDN/>
        <w:adjustRightInd/>
        <w:rPr>
          <w:rFonts w:ascii="Times New Roman" w:eastAsia="Times New Roman" w:hAnsi="Times New Roman"/>
          <w:color w:val="00000A"/>
          <w:sz w:val="22"/>
          <w:szCs w:val="20"/>
          <w:lang w:eastAsia="en-US"/>
        </w:rPr>
      </w:pPr>
      <w:r>
        <w:rPr>
          <w:rFonts w:ascii="Times New Roman" w:eastAsia="Times New Roman" w:hAnsi="Times New Roman"/>
          <w:color w:val="00000A"/>
          <w:sz w:val="22"/>
          <w:szCs w:val="20"/>
          <w:lang w:eastAsia="en-US"/>
        </w:rPr>
        <w:t xml:space="preserve">This will be our main textbook, which I will send you in </w:t>
      </w:r>
      <w:proofErr w:type="spellStart"/>
      <w:proofErr w:type="gramStart"/>
      <w:r>
        <w:rPr>
          <w:rFonts w:ascii="Times New Roman" w:eastAsia="Times New Roman" w:hAnsi="Times New Roman"/>
          <w:color w:val="00000A"/>
          <w:sz w:val="22"/>
          <w:szCs w:val="20"/>
          <w:lang w:eastAsia="en-US"/>
        </w:rPr>
        <w:t>it’s</w:t>
      </w:r>
      <w:proofErr w:type="spellEnd"/>
      <w:proofErr w:type="gramEnd"/>
      <w:r>
        <w:rPr>
          <w:rFonts w:ascii="Times New Roman" w:eastAsia="Times New Roman" w:hAnsi="Times New Roman"/>
          <w:color w:val="00000A"/>
          <w:sz w:val="22"/>
          <w:szCs w:val="20"/>
          <w:lang w:eastAsia="en-US"/>
        </w:rPr>
        <w:t xml:space="preserve"> entirety. I will also likely send you chapters from a newer edition of essentially the same book, which was the primary text semester</w:t>
      </w:r>
      <w:r w:rsidR="00016C6B">
        <w:rPr>
          <w:rFonts w:ascii="Times New Roman" w:eastAsia="Times New Roman" w:hAnsi="Times New Roman"/>
          <w:color w:val="00000A"/>
          <w:sz w:val="22"/>
          <w:szCs w:val="20"/>
          <w:lang w:eastAsia="en-US"/>
        </w:rPr>
        <w:t xml:space="preserve"> before last</w:t>
      </w:r>
      <w:r>
        <w:rPr>
          <w:rFonts w:ascii="Times New Roman" w:eastAsia="Times New Roman" w:hAnsi="Times New Roman"/>
          <w:color w:val="00000A"/>
          <w:sz w:val="22"/>
          <w:szCs w:val="20"/>
          <w:lang w:eastAsia="en-US"/>
        </w:rPr>
        <w:t>:</w:t>
      </w:r>
    </w:p>
    <w:p w14:paraId="2D030410" w14:textId="66670D5A" w:rsidR="00CE3F92" w:rsidRDefault="00CE3F92" w:rsidP="00CE3F92">
      <w:pPr>
        <w:widowControl/>
        <w:autoSpaceDE/>
        <w:autoSpaceDN/>
        <w:adjustRightInd/>
        <w:rPr>
          <w:rFonts w:ascii="Times New Roman" w:eastAsia="Times New Roman" w:hAnsi="Times New Roman"/>
          <w:color w:val="00000A"/>
          <w:sz w:val="22"/>
          <w:szCs w:val="20"/>
          <w:lang w:eastAsia="en-US"/>
        </w:rPr>
      </w:pPr>
      <w:bookmarkStart w:id="2" w:name="_Hlk44596648"/>
      <w:proofErr w:type="spellStart"/>
      <w:r w:rsidRPr="00CE3F92">
        <w:rPr>
          <w:rFonts w:ascii="Times New Roman" w:eastAsia="Times New Roman" w:hAnsi="Times New Roman"/>
          <w:color w:val="00000A"/>
          <w:sz w:val="22"/>
          <w:szCs w:val="20"/>
          <w:lang w:eastAsia="en-US"/>
        </w:rPr>
        <w:t>Verderber</w:t>
      </w:r>
      <w:proofErr w:type="spellEnd"/>
      <w:r w:rsidRPr="00CE3F92">
        <w:rPr>
          <w:rFonts w:ascii="Times New Roman" w:eastAsia="Times New Roman" w:hAnsi="Times New Roman"/>
          <w:color w:val="00000A"/>
          <w:sz w:val="22"/>
          <w:szCs w:val="20"/>
          <w:lang w:eastAsia="en-US"/>
        </w:rPr>
        <w:t xml:space="preserve">, R. F., </w:t>
      </w:r>
      <w:proofErr w:type="spellStart"/>
      <w:r w:rsidRPr="00CE3F92">
        <w:rPr>
          <w:rFonts w:ascii="Times New Roman" w:eastAsia="Times New Roman" w:hAnsi="Times New Roman"/>
          <w:color w:val="00000A"/>
          <w:sz w:val="22"/>
          <w:szCs w:val="20"/>
          <w:lang w:eastAsia="en-US"/>
        </w:rPr>
        <w:t>Sellnow</w:t>
      </w:r>
      <w:proofErr w:type="spellEnd"/>
      <w:r w:rsidRPr="00CE3F92">
        <w:rPr>
          <w:rFonts w:ascii="Times New Roman" w:eastAsia="Times New Roman" w:hAnsi="Times New Roman"/>
          <w:color w:val="00000A"/>
          <w:sz w:val="22"/>
          <w:szCs w:val="20"/>
          <w:lang w:eastAsia="en-US"/>
        </w:rPr>
        <w:t xml:space="preserve">, D. D., &amp; </w:t>
      </w:r>
      <w:proofErr w:type="spellStart"/>
      <w:r w:rsidRPr="00CE3F92">
        <w:rPr>
          <w:rFonts w:ascii="Times New Roman" w:eastAsia="Times New Roman" w:hAnsi="Times New Roman"/>
          <w:color w:val="00000A"/>
          <w:sz w:val="22"/>
          <w:szCs w:val="20"/>
          <w:lang w:eastAsia="en-US"/>
        </w:rPr>
        <w:t>Verderber</w:t>
      </w:r>
      <w:proofErr w:type="spellEnd"/>
      <w:r w:rsidRPr="00CE3F92">
        <w:rPr>
          <w:rFonts w:ascii="Times New Roman" w:eastAsia="Times New Roman" w:hAnsi="Times New Roman"/>
          <w:color w:val="00000A"/>
          <w:sz w:val="22"/>
          <w:szCs w:val="20"/>
          <w:lang w:eastAsia="en-US"/>
        </w:rPr>
        <w:t xml:space="preserve">, K. S. (2016). </w:t>
      </w:r>
      <w:bookmarkEnd w:id="2"/>
      <w:r w:rsidRPr="00CE3F92">
        <w:rPr>
          <w:rFonts w:ascii="Times New Roman" w:eastAsia="Times New Roman" w:hAnsi="Times New Roman"/>
          <w:i/>
          <w:color w:val="00000A"/>
          <w:sz w:val="22"/>
          <w:szCs w:val="20"/>
          <w:lang w:eastAsia="en-US"/>
        </w:rPr>
        <w:t>Comm4</w:t>
      </w:r>
      <w:r w:rsidRPr="00CE3F92">
        <w:rPr>
          <w:rFonts w:ascii="Times New Roman" w:eastAsia="Times New Roman" w:hAnsi="Times New Roman"/>
          <w:color w:val="00000A"/>
          <w:sz w:val="22"/>
          <w:szCs w:val="20"/>
          <w:lang w:eastAsia="en-US"/>
        </w:rPr>
        <w:t xml:space="preserve">. Stamford, CT: Cengage Learning.   </w:t>
      </w:r>
    </w:p>
    <w:p w14:paraId="1A783201" w14:textId="5F6A7338" w:rsidR="003B6326" w:rsidRPr="00CE3F92" w:rsidRDefault="003B6326" w:rsidP="00CE3F92">
      <w:pPr>
        <w:widowControl/>
        <w:autoSpaceDE/>
        <w:autoSpaceDN/>
        <w:adjustRightInd/>
        <w:rPr>
          <w:rFonts w:ascii="Times New Roman" w:eastAsia="Times New Roman" w:hAnsi="Times New Roman"/>
          <w:color w:val="00000A"/>
          <w:sz w:val="20"/>
          <w:szCs w:val="20"/>
          <w:lang w:eastAsia="en-US"/>
        </w:rPr>
      </w:pPr>
      <w:r>
        <w:rPr>
          <w:rFonts w:ascii="Times New Roman" w:eastAsia="Times New Roman" w:hAnsi="Times New Roman"/>
          <w:color w:val="00000A"/>
          <w:sz w:val="22"/>
          <w:szCs w:val="20"/>
          <w:lang w:eastAsia="en-US"/>
        </w:rPr>
        <w:t>Also, I may give you as-yet-to-be-determined materials focusing more specifically on mass communication.</w:t>
      </w:r>
    </w:p>
    <w:p w14:paraId="46514483" w14:textId="77777777" w:rsidR="00CE3F92" w:rsidRDefault="00CE3F92" w:rsidP="00CE3F92">
      <w:pPr>
        <w:keepNext/>
        <w:widowControl/>
        <w:autoSpaceDE/>
        <w:autoSpaceDN/>
        <w:adjustRightInd/>
        <w:outlineLvl w:val="0"/>
        <w:rPr>
          <w:rFonts w:ascii="Bodoni Bk BT" w:eastAsia="Times New Roman" w:hAnsi="Bodoni Bk BT"/>
          <w:bCs/>
          <w:color w:val="000000"/>
          <w:lang w:eastAsia="en-US"/>
        </w:rPr>
      </w:pPr>
    </w:p>
    <w:p w14:paraId="0E3BFF37" w14:textId="54B95C23" w:rsidR="00CE3F92" w:rsidRPr="00CE3F92" w:rsidRDefault="00CE3F92" w:rsidP="00CE3F92">
      <w:pPr>
        <w:keepNext/>
        <w:widowControl/>
        <w:autoSpaceDE/>
        <w:autoSpaceDN/>
        <w:adjustRightInd/>
        <w:outlineLvl w:val="0"/>
        <w:rPr>
          <w:rFonts w:ascii="Engravers MT" w:eastAsia="Times New Roman" w:hAnsi="Engravers MT"/>
          <w:bCs/>
          <w:color w:val="000000"/>
          <w:lang w:eastAsia="en-US"/>
        </w:rPr>
      </w:pPr>
      <w:r w:rsidRPr="00CE3F92">
        <w:rPr>
          <w:rFonts w:ascii="Engravers MT" w:eastAsia="Times New Roman" w:hAnsi="Engravers MT"/>
          <w:noProof/>
          <w:color w:val="00000A"/>
          <w:lang w:eastAsia="en-US"/>
        </w:rPr>
        <mc:AlternateContent>
          <mc:Choice Requires="wps">
            <w:drawing>
              <wp:anchor distT="0" distB="0" distL="114300" distR="114300" simplePos="0" relativeHeight="251659264" behindDoc="0" locked="0" layoutInCell="1" allowOverlap="1" wp14:anchorId="6468C5C2" wp14:editId="2277A03C">
                <wp:simplePos x="0" y="0"/>
                <wp:positionH relativeFrom="column">
                  <wp:posOffset>3571875</wp:posOffset>
                </wp:positionH>
                <wp:positionV relativeFrom="paragraph">
                  <wp:posOffset>64770</wp:posOffset>
                </wp:positionV>
                <wp:extent cx="2471420" cy="1680210"/>
                <wp:effectExtent l="0" t="0" r="0" b="0"/>
                <wp:wrapSquare wrapText="bothSides"/>
                <wp:docPr id="3" name="Image1"/>
                <wp:cNvGraphicFramePr/>
                <a:graphic xmlns:a="http://schemas.openxmlformats.org/drawingml/2006/main">
                  <a:graphicData uri="http://schemas.microsoft.com/office/word/2010/wordprocessingShape">
                    <wps:wsp>
                      <wps:cNvSpPr/>
                      <wps:spPr>
                        <a:xfrm>
                          <a:off x="0" y="0"/>
                          <a:ext cx="2470680" cy="1679400"/>
                        </a:xfrm>
                        <a:prstGeom prst="rect">
                          <a:avLst/>
                        </a:prstGeom>
                        <a:solidFill>
                          <a:srgbClr val="FFFFFF"/>
                        </a:solidFill>
                        <a:ln w="38160">
                          <a:solidFill>
                            <a:srgbClr val="333333"/>
                          </a:solidFill>
                          <a:round/>
                        </a:ln>
                        <a:effectLst/>
                      </wps:spPr>
                      <wps:txbx>
                        <w:txbxContent>
                          <w:p w14:paraId="20307F05" w14:textId="77777777" w:rsidR="00CE3F92" w:rsidRDefault="00CE3F92" w:rsidP="00CE3F92">
                            <w:pPr>
                              <w:pStyle w:val="FrameContents"/>
                              <w:tabs>
                                <w:tab w:val="left" w:pos="90"/>
                              </w:tabs>
                              <w:jc w:val="center"/>
                              <w:rPr>
                                <w:b/>
                                <w:bCs/>
                                <w:i/>
                                <w:iCs/>
                                <w:sz w:val="24"/>
                                <w:szCs w:val="24"/>
                                <w:u w:val="single"/>
                              </w:rPr>
                            </w:pPr>
                            <w:r>
                              <w:rPr>
                                <w:b/>
                                <w:bCs/>
                                <w:i/>
                                <w:iCs/>
                                <w:color w:val="000000"/>
                                <w:sz w:val="24"/>
                                <w:szCs w:val="24"/>
                                <w:u w:val="single"/>
                              </w:rPr>
                              <w:t>Official Grade Conversion Scale</w:t>
                            </w:r>
                          </w:p>
                          <w:p w14:paraId="7F85A9D8" w14:textId="77777777" w:rsidR="00CE3F92" w:rsidRDefault="00CE3F92" w:rsidP="00CE3F92">
                            <w:pPr>
                              <w:pStyle w:val="BodyText3"/>
                              <w:jc w:val="center"/>
                              <w:rPr>
                                <w:b/>
                                <w:bCs/>
                              </w:rPr>
                            </w:pPr>
                            <w:r>
                              <w:rPr>
                                <w:b/>
                                <w:bCs/>
                                <w:color w:val="000000"/>
                              </w:rPr>
                              <w:t>This scale is used in English courses to convert numerical scores to letter grades</w:t>
                            </w:r>
                            <w:r>
                              <w:rPr>
                                <w:b/>
                                <w:bCs/>
                                <w:color w:val="000000"/>
                                <w:sz w:val="22"/>
                                <w:szCs w:val="22"/>
                              </w:rPr>
                              <w:t>.</w:t>
                            </w:r>
                          </w:p>
                          <w:p w14:paraId="45D1CB2A" w14:textId="77777777" w:rsidR="00CE3F92" w:rsidRDefault="00CE3F92" w:rsidP="00CE3F92">
                            <w:pPr>
                              <w:pStyle w:val="FrameContents"/>
                              <w:tabs>
                                <w:tab w:val="left" w:pos="90"/>
                              </w:tabs>
                              <w:rPr>
                                <w:b/>
                                <w:bCs/>
                                <w:sz w:val="22"/>
                                <w:szCs w:val="22"/>
                              </w:rPr>
                            </w:pPr>
                            <w:r>
                              <w:rPr>
                                <w:b/>
                                <w:bCs/>
                                <w:color w:val="000000"/>
                                <w:sz w:val="24"/>
                                <w:szCs w:val="24"/>
                              </w:rPr>
                              <w:tab/>
                            </w:r>
                            <w:r>
                              <w:rPr>
                                <w:b/>
                                <w:bCs/>
                                <w:color w:val="000000"/>
                                <w:sz w:val="24"/>
                                <w:szCs w:val="24"/>
                              </w:rPr>
                              <w:tab/>
                            </w:r>
                            <w:r>
                              <w:rPr>
                                <w:b/>
                                <w:bCs/>
                                <w:color w:val="000000"/>
                                <w:sz w:val="24"/>
                                <w:szCs w:val="24"/>
                              </w:rPr>
                              <w:tab/>
                            </w:r>
                            <w:r>
                              <w:rPr>
                                <w:b/>
                                <w:bCs/>
                                <w:color w:val="000000"/>
                                <w:sz w:val="24"/>
                                <w:szCs w:val="24"/>
                              </w:rPr>
                              <w:tab/>
                            </w:r>
                            <w:r>
                              <w:rPr>
                                <w:b/>
                                <w:bCs/>
                                <w:color w:val="000000"/>
                                <w:sz w:val="22"/>
                                <w:szCs w:val="22"/>
                              </w:rPr>
                              <w:t>77-79% = C+</w:t>
                            </w:r>
                          </w:p>
                          <w:p w14:paraId="1C6BE24D" w14:textId="77777777" w:rsidR="00CE3F92" w:rsidRDefault="00CE3F92" w:rsidP="00CE3F92">
                            <w:pPr>
                              <w:pStyle w:val="FrameContents"/>
                              <w:tabs>
                                <w:tab w:val="left" w:pos="90"/>
                              </w:tabs>
                              <w:rPr>
                                <w:b/>
                                <w:bCs/>
                                <w:sz w:val="22"/>
                                <w:szCs w:val="22"/>
                              </w:rPr>
                            </w:pPr>
                            <w:r>
                              <w:rPr>
                                <w:b/>
                                <w:bCs/>
                                <w:color w:val="000000"/>
                                <w:sz w:val="22"/>
                                <w:szCs w:val="22"/>
                              </w:rPr>
                              <w:t>93-100% = A</w:t>
                            </w:r>
                            <w:r>
                              <w:rPr>
                                <w:b/>
                                <w:bCs/>
                                <w:color w:val="000000"/>
                                <w:sz w:val="22"/>
                                <w:szCs w:val="22"/>
                              </w:rPr>
                              <w:tab/>
                            </w:r>
                            <w:r>
                              <w:rPr>
                                <w:b/>
                                <w:bCs/>
                                <w:color w:val="000000"/>
                                <w:sz w:val="22"/>
                                <w:szCs w:val="22"/>
                              </w:rPr>
                              <w:tab/>
                              <w:t>73-76% = C</w:t>
                            </w:r>
                          </w:p>
                          <w:p w14:paraId="71D567DB" w14:textId="77777777" w:rsidR="00CE3F92" w:rsidRDefault="00CE3F92" w:rsidP="00CE3F92">
                            <w:pPr>
                              <w:pStyle w:val="FrameContents"/>
                              <w:tabs>
                                <w:tab w:val="left" w:pos="90"/>
                              </w:tabs>
                              <w:rPr>
                                <w:b/>
                                <w:bCs/>
                                <w:sz w:val="22"/>
                                <w:szCs w:val="22"/>
                              </w:rPr>
                            </w:pPr>
                            <w:r>
                              <w:rPr>
                                <w:b/>
                                <w:bCs/>
                                <w:color w:val="000000"/>
                                <w:sz w:val="22"/>
                                <w:szCs w:val="22"/>
                              </w:rPr>
                              <w:t>90-92% = A-</w:t>
                            </w:r>
                            <w:r>
                              <w:rPr>
                                <w:b/>
                                <w:bCs/>
                                <w:color w:val="000000"/>
                                <w:sz w:val="22"/>
                                <w:szCs w:val="22"/>
                              </w:rPr>
                              <w:tab/>
                            </w:r>
                            <w:r>
                              <w:rPr>
                                <w:b/>
                                <w:bCs/>
                                <w:color w:val="000000"/>
                                <w:sz w:val="22"/>
                                <w:szCs w:val="22"/>
                              </w:rPr>
                              <w:tab/>
                              <w:t>70-72% = C-</w:t>
                            </w:r>
                          </w:p>
                          <w:p w14:paraId="22FE2C21" w14:textId="55CA99CE" w:rsidR="00CE3F92" w:rsidRDefault="00CE3F92" w:rsidP="00CE3F92">
                            <w:pPr>
                              <w:pStyle w:val="FrameContents"/>
                              <w:tabs>
                                <w:tab w:val="left" w:pos="90"/>
                              </w:tabs>
                              <w:rPr>
                                <w:b/>
                                <w:bCs/>
                                <w:sz w:val="22"/>
                                <w:szCs w:val="22"/>
                              </w:rPr>
                            </w:pPr>
                            <w:r>
                              <w:rPr>
                                <w:b/>
                                <w:bCs/>
                                <w:color w:val="000000"/>
                                <w:sz w:val="22"/>
                                <w:szCs w:val="22"/>
                              </w:rPr>
                              <w:t>87-89% = B+</w:t>
                            </w:r>
                            <w:r>
                              <w:rPr>
                                <w:b/>
                                <w:bCs/>
                                <w:color w:val="000000"/>
                                <w:sz w:val="22"/>
                                <w:szCs w:val="22"/>
                              </w:rPr>
                              <w:tab/>
                              <w:t xml:space="preserve">       </w:t>
                            </w:r>
                            <w:r w:rsidR="00B04B14">
                              <w:rPr>
                                <w:b/>
                                <w:bCs/>
                                <w:color w:val="000000"/>
                                <w:sz w:val="22"/>
                                <w:szCs w:val="22"/>
                              </w:rPr>
                              <w:t xml:space="preserve"> </w:t>
                            </w:r>
                            <w:r>
                              <w:rPr>
                                <w:b/>
                                <w:bCs/>
                                <w:color w:val="000000"/>
                                <w:sz w:val="22"/>
                                <w:szCs w:val="22"/>
                              </w:rPr>
                              <w:t>67-69% = D+</w:t>
                            </w:r>
                          </w:p>
                          <w:p w14:paraId="0BEFB34D" w14:textId="77777777" w:rsidR="00CE3F92" w:rsidRDefault="00CE3F92" w:rsidP="00CE3F92">
                            <w:pPr>
                              <w:pStyle w:val="FrameContents"/>
                              <w:tabs>
                                <w:tab w:val="left" w:pos="90"/>
                              </w:tabs>
                              <w:rPr>
                                <w:b/>
                                <w:bCs/>
                                <w:sz w:val="22"/>
                                <w:szCs w:val="22"/>
                              </w:rPr>
                            </w:pPr>
                            <w:r>
                              <w:rPr>
                                <w:b/>
                                <w:bCs/>
                                <w:color w:val="000000"/>
                                <w:sz w:val="22"/>
                                <w:szCs w:val="22"/>
                              </w:rPr>
                              <w:t>83-86% = B</w:t>
                            </w:r>
                            <w:r>
                              <w:rPr>
                                <w:b/>
                                <w:bCs/>
                                <w:color w:val="000000"/>
                                <w:sz w:val="22"/>
                                <w:szCs w:val="22"/>
                              </w:rPr>
                              <w:tab/>
                            </w:r>
                            <w:r>
                              <w:rPr>
                                <w:b/>
                                <w:bCs/>
                                <w:color w:val="000000"/>
                                <w:sz w:val="22"/>
                                <w:szCs w:val="22"/>
                              </w:rPr>
                              <w:tab/>
                              <w:t>60-66% = D</w:t>
                            </w:r>
                          </w:p>
                          <w:p w14:paraId="05BE4520" w14:textId="77777777" w:rsidR="00CE3F92" w:rsidRDefault="00CE3F92" w:rsidP="00CE3F92">
                            <w:pPr>
                              <w:pStyle w:val="FrameContents"/>
                              <w:rPr>
                                <w:sz w:val="22"/>
                                <w:szCs w:val="22"/>
                              </w:rPr>
                            </w:pPr>
                            <w:r>
                              <w:rPr>
                                <w:b/>
                                <w:bCs/>
                                <w:color w:val="000000"/>
                                <w:sz w:val="22"/>
                                <w:szCs w:val="22"/>
                              </w:rPr>
                              <w:t>80-82% = B-</w:t>
                            </w:r>
                            <w:r>
                              <w:rPr>
                                <w:b/>
                                <w:bCs/>
                                <w:color w:val="000000"/>
                                <w:sz w:val="22"/>
                                <w:szCs w:val="22"/>
                              </w:rPr>
                              <w:tab/>
                              <w:t xml:space="preserve">       Below 60% = F</w:t>
                            </w:r>
                          </w:p>
                          <w:p w14:paraId="6F6EA048" w14:textId="77777777" w:rsidR="00CE3F92" w:rsidRDefault="00CE3F92" w:rsidP="00CE3F92">
                            <w:pPr>
                              <w:pStyle w:val="FrameContents"/>
                            </w:pPr>
                          </w:p>
                        </w:txbxContent>
                      </wps:txbx>
                      <wps:bodyPr>
                        <a:noAutofit/>
                      </wps:bodyPr>
                    </wps:wsp>
                  </a:graphicData>
                </a:graphic>
              </wp:anchor>
            </w:drawing>
          </mc:Choice>
          <mc:Fallback>
            <w:pict>
              <v:rect w14:anchorId="6468C5C2" id="Image1" o:spid="_x0000_s1026" style="position:absolute;margin-left:281.25pt;margin-top:5.1pt;width:194.6pt;height:132.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fn4tAEAAHQDAAAOAAAAZHJzL2Uyb0RvYy54bWysU9tu2zAMfR+wfxD0vthOizQz4hTDigwD&#10;hq1Atw9QdLEFSKIgKbHz96MUN0u3PhXTg0yK1CHPoby5n6whRxmiBtfRZlFTIh0HoV3f0V8/dx/W&#10;lMTEnGAGnOzoSUZ6v33/bjP6Vi5hACNkIAjiYjv6jg4p+baqIh+kZXEBXjoMKgiWJXRDX4nARkS3&#10;plrW9aoaIQgfgMsY8fThHKTbgq+U5OmHUlEmYjqKvaWyh7Lv815tN6ztA/OD5nMb7A1dWKYdFr1A&#10;PbDEyCHof6Cs5gEiqLTgYCtQSnNZOCCbpv6LzdPAvCxcUJzoLzLF/wfLvx8fA9GiozeUOGZxRF8t&#10;62WTlRl9bDHhyT+G2YtoZpqTCjZ/kQCZipqni5pySoTj4fL2rl6tUXSOsWZ19/G2LnpXf677ENMX&#10;CZZko6MBx1VUZMdvMWFJTH1OydUiGC122pjihH7/2QRyZDjaXVm5Z7zyIs04MiK5dbOqC/SLYLzG&#10;uCnrNYwAByfO2Mbl2rK8rLnHrNJZl2ylaT/NYu1BnM5yOfh0SKB04ZSznkNVdnC0pe/5Gea3c+2j&#10;ff2zbH8DAAD//wMAUEsDBBQABgAIAAAAIQCI/vHX3wAAAAoBAAAPAAAAZHJzL2Rvd25yZXYueG1s&#10;TI/BTsMwEETvSPyDtUjcqF2LpG0ap4qQKgQnaJG4uvGSRMTrELuN+XvMCY6reZp5W+6iHdgFJ987&#10;UrBcCGBIjTM9tQrejvu7NTAfNBk9OEIF3+hhV11flbowbqZXvBxCy1IJ+UIr6EIYC85906HVfuFG&#10;pJR9uMnqkM6p5WbScyq3A5dC5NzqntJCp0d86LD5PJytgpe8jk/759Dad3OU+ivO+aOolbq9ifUW&#10;WMAY/mD41U/qUCWnkzuT8WxQkOUyS2gKhASWgE22XAE7KZCr+zXwquT/X6h+AAAA//8DAFBLAQIt&#10;ABQABgAIAAAAIQC2gziS/gAAAOEBAAATAAAAAAAAAAAAAAAAAAAAAABbQ29udGVudF9UeXBlc10u&#10;eG1sUEsBAi0AFAAGAAgAAAAhADj9If/WAAAAlAEAAAsAAAAAAAAAAAAAAAAALwEAAF9yZWxzLy5y&#10;ZWxzUEsBAi0AFAAGAAgAAAAhAAFZ+fi0AQAAdAMAAA4AAAAAAAAAAAAAAAAALgIAAGRycy9lMm9E&#10;b2MueG1sUEsBAi0AFAAGAAgAAAAhAIj+8dffAAAACgEAAA8AAAAAAAAAAAAAAAAADgQAAGRycy9k&#10;b3ducmV2LnhtbFBLBQYAAAAABAAEAPMAAAAaBQAAAAA=&#10;" strokecolor="#333" strokeweight="1.06mm">
                <v:stroke joinstyle="round"/>
                <v:textbox>
                  <w:txbxContent>
                    <w:p w14:paraId="20307F05" w14:textId="77777777" w:rsidR="00CE3F92" w:rsidRDefault="00CE3F92" w:rsidP="00CE3F92">
                      <w:pPr>
                        <w:pStyle w:val="FrameContents"/>
                        <w:tabs>
                          <w:tab w:val="left" w:pos="90"/>
                        </w:tabs>
                        <w:jc w:val="center"/>
                        <w:rPr>
                          <w:b/>
                          <w:bCs/>
                          <w:i/>
                          <w:iCs/>
                          <w:sz w:val="24"/>
                          <w:szCs w:val="24"/>
                          <w:u w:val="single"/>
                        </w:rPr>
                      </w:pPr>
                      <w:r>
                        <w:rPr>
                          <w:b/>
                          <w:bCs/>
                          <w:i/>
                          <w:iCs/>
                          <w:color w:val="000000"/>
                          <w:sz w:val="24"/>
                          <w:szCs w:val="24"/>
                          <w:u w:val="single"/>
                        </w:rPr>
                        <w:t>Official Grade Conversion Scale</w:t>
                      </w:r>
                    </w:p>
                    <w:p w14:paraId="7F85A9D8" w14:textId="77777777" w:rsidR="00CE3F92" w:rsidRDefault="00CE3F92" w:rsidP="00CE3F92">
                      <w:pPr>
                        <w:pStyle w:val="BodyText3"/>
                        <w:jc w:val="center"/>
                        <w:rPr>
                          <w:b/>
                          <w:bCs/>
                        </w:rPr>
                      </w:pPr>
                      <w:r>
                        <w:rPr>
                          <w:b/>
                          <w:bCs/>
                          <w:color w:val="000000"/>
                        </w:rPr>
                        <w:t>This scale is used in English courses to convert numerical scores to letter grades</w:t>
                      </w:r>
                      <w:r>
                        <w:rPr>
                          <w:b/>
                          <w:bCs/>
                          <w:color w:val="000000"/>
                          <w:sz w:val="22"/>
                          <w:szCs w:val="22"/>
                        </w:rPr>
                        <w:t>.</w:t>
                      </w:r>
                    </w:p>
                    <w:p w14:paraId="45D1CB2A" w14:textId="77777777" w:rsidR="00CE3F92" w:rsidRDefault="00CE3F92" w:rsidP="00CE3F92">
                      <w:pPr>
                        <w:pStyle w:val="FrameContents"/>
                        <w:tabs>
                          <w:tab w:val="left" w:pos="90"/>
                        </w:tabs>
                        <w:rPr>
                          <w:b/>
                          <w:bCs/>
                          <w:sz w:val="22"/>
                          <w:szCs w:val="22"/>
                        </w:rPr>
                      </w:pPr>
                      <w:r>
                        <w:rPr>
                          <w:b/>
                          <w:bCs/>
                          <w:color w:val="000000"/>
                          <w:sz w:val="24"/>
                          <w:szCs w:val="24"/>
                        </w:rPr>
                        <w:tab/>
                      </w:r>
                      <w:r>
                        <w:rPr>
                          <w:b/>
                          <w:bCs/>
                          <w:color w:val="000000"/>
                          <w:sz w:val="24"/>
                          <w:szCs w:val="24"/>
                        </w:rPr>
                        <w:tab/>
                      </w:r>
                      <w:r>
                        <w:rPr>
                          <w:b/>
                          <w:bCs/>
                          <w:color w:val="000000"/>
                          <w:sz w:val="24"/>
                          <w:szCs w:val="24"/>
                        </w:rPr>
                        <w:tab/>
                      </w:r>
                      <w:r>
                        <w:rPr>
                          <w:b/>
                          <w:bCs/>
                          <w:color w:val="000000"/>
                          <w:sz w:val="24"/>
                          <w:szCs w:val="24"/>
                        </w:rPr>
                        <w:tab/>
                      </w:r>
                      <w:r>
                        <w:rPr>
                          <w:b/>
                          <w:bCs/>
                          <w:color w:val="000000"/>
                          <w:sz w:val="22"/>
                          <w:szCs w:val="22"/>
                        </w:rPr>
                        <w:t>77-79% = C+</w:t>
                      </w:r>
                    </w:p>
                    <w:p w14:paraId="1C6BE24D" w14:textId="77777777" w:rsidR="00CE3F92" w:rsidRDefault="00CE3F92" w:rsidP="00CE3F92">
                      <w:pPr>
                        <w:pStyle w:val="FrameContents"/>
                        <w:tabs>
                          <w:tab w:val="left" w:pos="90"/>
                        </w:tabs>
                        <w:rPr>
                          <w:b/>
                          <w:bCs/>
                          <w:sz w:val="22"/>
                          <w:szCs w:val="22"/>
                        </w:rPr>
                      </w:pPr>
                      <w:r>
                        <w:rPr>
                          <w:b/>
                          <w:bCs/>
                          <w:color w:val="000000"/>
                          <w:sz w:val="22"/>
                          <w:szCs w:val="22"/>
                        </w:rPr>
                        <w:t>93-100% = A</w:t>
                      </w:r>
                      <w:r>
                        <w:rPr>
                          <w:b/>
                          <w:bCs/>
                          <w:color w:val="000000"/>
                          <w:sz w:val="22"/>
                          <w:szCs w:val="22"/>
                        </w:rPr>
                        <w:tab/>
                      </w:r>
                      <w:r>
                        <w:rPr>
                          <w:b/>
                          <w:bCs/>
                          <w:color w:val="000000"/>
                          <w:sz w:val="22"/>
                          <w:szCs w:val="22"/>
                        </w:rPr>
                        <w:tab/>
                        <w:t>73-76% = C</w:t>
                      </w:r>
                    </w:p>
                    <w:p w14:paraId="71D567DB" w14:textId="77777777" w:rsidR="00CE3F92" w:rsidRDefault="00CE3F92" w:rsidP="00CE3F92">
                      <w:pPr>
                        <w:pStyle w:val="FrameContents"/>
                        <w:tabs>
                          <w:tab w:val="left" w:pos="90"/>
                        </w:tabs>
                        <w:rPr>
                          <w:b/>
                          <w:bCs/>
                          <w:sz w:val="22"/>
                          <w:szCs w:val="22"/>
                        </w:rPr>
                      </w:pPr>
                      <w:r>
                        <w:rPr>
                          <w:b/>
                          <w:bCs/>
                          <w:color w:val="000000"/>
                          <w:sz w:val="22"/>
                          <w:szCs w:val="22"/>
                        </w:rPr>
                        <w:t>90-92% = A-</w:t>
                      </w:r>
                      <w:r>
                        <w:rPr>
                          <w:b/>
                          <w:bCs/>
                          <w:color w:val="000000"/>
                          <w:sz w:val="22"/>
                          <w:szCs w:val="22"/>
                        </w:rPr>
                        <w:tab/>
                      </w:r>
                      <w:r>
                        <w:rPr>
                          <w:b/>
                          <w:bCs/>
                          <w:color w:val="000000"/>
                          <w:sz w:val="22"/>
                          <w:szCs w:val="22"/>
                        </w:rPr>
                        <w:tab/>
                        <w:t>70-72% = C-</w:t>
                      </w:r>
                    </w:p>
                    <w:p w14:paraId="22FE2C21" w14:textId="55CA99CE" w:rsidR="00CE3F92" w:rsidRDefault="00CE3F92" w:rsidP="00CE3F92">
                      <w:pPr>
                        <w:pStyle w:val="FrameContents"/>
                        <w:tabs>
                          <w:tab w:val="left" w:pos="90"/>
                        </w:tabs>
                        <w:rPr>
                          <w:b/>
                          <w:bCs/>
                          <w:sz w:val="22"/>
                          <w:szCs w:val="22"/>
                        </w:rPr>
                      </w:pPr>
                      <w:r>
                        <w:rPr>
                          <w:b/>
                          <w:bCs/>
                          <w:color w:val="000000"/>
                          <w:sz w:val="22"/>
                          <w:szCs w:val="22"/>
                        </w:rPr>
                        <w:t>87-89% = B+</w:t>
                      </w:r>
                      <w:r>
                        <w:rPr>
                          <w:b/>
                          <w:bCs/>
                          <w:color w:val="000000"/>
                          <w:sz w:val="22"/>
                          <w:szCs w:val="22"/>
                        </w:rPr>
                        <w:tab/>
                        <w:t xml:space="preserve">       </w:t>
                      </w:r>
                      <w:r w:rsidR="00B04B14">
                        <w:rPr>
                          <w:b/>
                          <w:bCs/>
                          <w:color w:val="000000"/>
                          <w:sz w:val="22"/>
                          <w:szCs w:val="22"/>
                        </w:rPr>
                        <w:t xml:space="preserve"> </w:t>
                      </w:r>
                      <w:r>
                        <w:rPr>
                          <w:b/>
                          <w:bCs/>
                          <w:color w:val="000000"/>
                          <w:sz w:val="22"/>
                          <w:szCs w:val="22"/>
                        </w:rPr>
                        <w:t>67-69% = D+</w:t>
                      </w:r>
                    </w:p>
                    <w:p w14:paraId="0BEFB34D" w14:textId="77777777" w:rsidR="00CE3F92" w:rsidRDefault="00CE3F92" w:rsidP="00CE3F92">
                      <w:pPr>
                        <w:pStyle w:val="FrameContents"/>
                        <w:tabs>
                          <w:tab w:val="left" w:pos="90"/>
                        </w:tabs>
                        <w:rPr>
                          <w:b/>
                          <w:bCs/>
                          <w:sz w:val="22"/>
                          <w:szCs w:val="22"/>
                        </w:rPr>
                      </w:pPr>
                      <w:r>
                        <w:rPr>
                          <w:b/>
                          <w:bCs/>
                          <w:color w:val="000000"/>
                          <w:sz w:val="22"/>
                          <w:szCs w:val="22"/>
                        </w:rPr>
                        <w:t>83-86% = B</w:t>
                      </w:r>
                      <w:r>
                        <w:rPr>
                          <w:b/>
                          <w:bCs/>
                          <w:color w:val="000000"/>
                          <w:sz w:val="22"/>
                          <w:szCs w:val="22"/>
                        </w:rPr>
                        <w:tab/>
                      </w:r>
                      <w:r>
                        <w:rPr>
                          <w:b/>
                          <w:bCs/>
                          <w:color w:val="000000"/>
                          <w:sz w:val="22"/>
                          <w:szCs w:val="22"/>
                        </w:rPr>
                        <w:tab/>
                        <w:t>60-66% = D</w:t>
                      </w:r>
                    </w:p>
                    <w:p w14:paraId="05BE4520" w14:textId="77777777" w:rsidR="00CE3F92" w:rsidRDefault="00CE3F92" w:rsidP="00CE3F92">
                      <w:pPr>
                        <w:pStyle w:val="FrameContents"/>
                        <w:rPr>
                          <w:sz w:val="22"/>
                          <w:szCs w:val="22"/>
                        </w:rPr>
                      </w:pPr>
                      <w:r>
                        <w:rPr>
                          <w:b/>
                          <w:bCs/>
                          <w:color w:val="000000"/>
                          <w:sz w:val="22"/>
                          <w:szCs w:val="22"/>
                        </w:rPr>
                        <w:t>80-82% = B-</w:t>
                      </w:r>
                      <w:r>
                        <w:rPr>
                          <w:b/>
                          <w:bCs/>
                          <w:color w:val="000000"/>
                          <w:sz w:val="22"/>
                          <w:szCs w:val="22"/>
                        </w:rPr>
                        <w:tab/>
                        <w:t xml:space="preserve">       Below 60% = F</w:t>
                      </w:r>
                    </w:p>
                    <w:p w14:paraId="6F6EA048" w14:textId="77777777" w:rsidR="00CE3F92" w:rsidRDefault="00CE3F92" w:rsidP="00CE3F92">
                      <w:pPr>
                        <w:pStyle w:val="FrameContents"/>
                      </w:pPr>
                    </w:p>
                  </w:txbxContent>
                </v:textbox>
                <w10:wrap type="square"/>
              </v:rect>
            </w:pict>
          </mc:Fallback>
        </mc:AlternateContent>
      </w:r>
      <w:r w:rsidRPr="00CE3F92">
        <w:rPr>
          <w:rFonts w:ascii="Engravers MT" w:eastAsia="Times New Roman" w:hAnsi="Engravers MT"/>
          <w:bCs/>
          <w:color w:val="000000"/>
          <w:lang w:eastAsia="en-US"/>
        </w:rPr>
        <w:t>Grading</w:t>
      </w:r>
    </w:p>
    <w:p w14:paraId="04D63BD3" w14:textId="52B53EEE" w:rsidR="00CE3F92" w:rsidRPr="00CE3F92" w:rsidRDefault="00CE3F92" w:rsidP="00CE3F92">
      <w:pPr>
        <w:keepNext/>
        <w:widowControl/>
        <w:autoSpaceDE/>
        <w:autoSpaceDN/>
        <w:adjustRightInd/>
        <w:outlineLvl w:val="0"/>
        <w:rPr>
          <w:rFonts w:ascii="Times New Roman" w:eastAsia="Times New Roman" w:hAnsi="Times New Roman"/>
          <w:color w:val="00000A"/>
          <w:sz w:val="22"/>
          <w:szCs w:val="22"/>
          <w:lang w:eastAsia="en-US"/>
        </w:rPr>
      </w:pPr>
      <w:r w:rsidRPr="00CE3F92">
        <w:rPr>
          <w:rFonts w:ascii="Times New Roman" w:eastAsia="Times New Roman" w:hAnsi="Times New Roman"/>
          <w:color w:val="00000A"/>
          <w:sz w:val="22"/>
          <w:szCs w:val="22"/>
          <w:lang w:eastAsia="en-US"/>
        </w:rPr>
        <w:t>Your final grade will be decided as follows:</w:t>
      </w:r>
    </w:p>
    <w:p w14:paraId="29C1C7A7" w14:textId="77777777" w:rsidR="00CE3F92" w:rsidRPr="00CE3F92" w:rsidRDefault="00CE3F92" w:rsidP="00CE3F92">
      <w:pPr>
        <w:widowControl/>
        <w:autoSpaceDE/>
        <w:autoSpaceDN/>
        <w:adjustRightInd/>
        <w:rPr>
          <w:rFonts w:ascii="Times New Roman" w:eastAsia="Times New Roman" w:hAnsi="Times New Roman"/>
          <w:color w:val="00000A"/>
          <w:sz w:val="20"/>
          <w:szCs w:val="20"/>
          <w:lang w:eastAsia="en-US"/>
        </w:rPr>
      </w:pPr>
    </w:p>
    <w:p w14:paraId="0A150C68" w14:textId="4BB790E1" w:rsidR="00CE3F92" w:rsidRPr="00CE3F92" w:rsidRDefault="00CE3F92" w:rsidP="00CE3F92">
      <w:pPr>
        <w:keepNext/>
        <w:widowControl/>
        <w:autoSpaceDE/>
        <w:autoSpaceDN/>
        <w:adjustRightInd/>
        <w:ind w:left="360"/>
        <w:outlineLvl w:val="0"/>
        <w:rPr>
          <w:rFonts w:ascii="Times New Roman" w:eastAsia="Times New Roman" w:hAnsi="Times New Roman"/>
          <w:color w:val="000000"/>
          <w:sz w:val="22"/>
          <w:szCs w:val="22"/>
          <w:lang w:eastAsia="en-US"/>
        </w:rPr>
      </w:pPr>
      <w:r w:rsidRPr="00CE3F92">
        <w:rPr>
          <w:rFonts w:ascii="Times New Roman" w:eastAsia="Times New Roman" w:hAnsi="Times New Roman"/>
          <w:color w:val="000000"/>
          <w:sz w:val="22"/>
          <w:szCs w:val="22"/>
          <w:lang w:eastAsia="en-US"/>
        </w:rPr>
        <w:t>Midterm &amp; Final Exams:</w:t>
      </w:r>
      <w:r w:rsidRPr="00CE3F92">
        <w:rPr>
          <w:rFonts w:ascii="Times New Roman" w:eastAsia="Times New Roman" w:hAnsi="Times New Roman"/>
          <w:color w:val="000000"/>
          <w:sz w:val="22"/>
          <w:szCs w:val="22"/>
          <w:lang w:eastAsia="en-US"/>
        </w:rPr>
        <w:tab/>
        <w:t xml:space="preserve"> </w:t>
      </w:r>
      <w:r w:rsidR="006D50C6">
        <w:rPr>
          <w:rFonts w:ascii="Times New Roman" w:eastAsia="Times New Roman" w:hAnsi="Times New Roman"/>
          <w:color w:val="000000"/>
          <w:sz w:val="22"/>
          <w:szCs w:val="22"/>
          <w:lang w:eastAsia="en-US"/>
        </w:rPr>
        <w:t xml:space="preserve">  </w:t>
      </w:r>
      <w:r w:rsidRPr="00CE3F92">
        <w:rPr>
          <w:rFonts w:ascii="Times New Roman" w:eastAsia="Times New Roman" w:hAnsi="Times New Roman"/>
          <w:color w:val="000000"/>
          <w:sz w:val="22"/>
          <w:szCs w:val="22"/>
          <w:lang w:eastAsia="en-US"/>
        </w:rPr>
        <w:t>10% each</w:t>
      </w:r>
      <w:r w:rsidRPr="00CE3F92">
        <w:rPr>
          <w:rFonts w:ascii="Times New Roman" w:eastAsia="Times New Roman" w:hAnsi="Times New Roman"/>
          <w:color w:val="000000"/>
          <w:sz w:val="22"/>
          <w:szCs w:val="22"/>
          <w:lang w:eastAsia="en-US"/>
        </w:rPr>
        <w:tab/>
      </w:r>
    </w:p>
    <w:p w14:paraId="6489A598" w14:textId="28DEF915" w:rsidR="00CE3F92" w:rsidRPr="00CE3F92" w:rsidRDefault="00CE3F92" w:rsidP="00CE3F92">
      <w:pPr>
        <w:widowControl/>
        <w:tabs>
          <w:tab w:val="left" w:pos="360"/>
        </w:tabs>
        <w:autoSpaceDE/>
        <w:autoSpaceDN/>
        <w:adjustRightInd/>
        <w:rPr>
          <w:rFonts w:ascii="Times New Roman" w:eastAsia="Times New Roman" w:hAnsi="Times New Roman"/>
          <w:color w:val="00000A"/>
          <w:sz w:val="22"/>
          <w:szCs w:val="22"/>
          <w:lang w:eastAsia="en-US"/>
        </w:rPr>
      </w:pPr>
      <w:r w:rsidRPr="00CE3F92">
        <w:rPr>
          <w:rFonts w:ascii="Times New Roman" w:eastAsia="Times New Roman" w:hAnsi="Times New Roman"/>
          <w:color w:val="00000A"/>
          <w:sz w:val="22"/>
          <w:szCs w:val="22"/>
          <w:lang w:eastAsia="en-US"/>
        </w:rPr>
        <w:tab/>
        <w:t>Group Video:</w:t>
      </w:r>
      <w:r w:rsidRPr="00CE3F92">
        <w:rPr>
          <w:rFonts w:ascii="Times New Roman" w:eastAsia="Times New Roman" w:hAnsi="Times New Roman"/>
          <w:color w:val="00000A"/>
          <w:sz w:val="22"/>
          <w:szCs w:val="22"/>
          <w:lang w:eastAsia="en-US"/>
        </w:rPr>
        <w:tab/>
      </w:r>
      <w:r w:rsidRPr="00CE3F92">
        <w:rPr>
          <w:rFonts w:ascii="Times New Roman" w:eastAsia="Times New Roman" w:hAnsi="Times New Roman"/>
          <w:color w:val="00000A"/>
          <w:sz w:val="22"/>
          <w:szCs w:val="22"/>
          <w:lang w:eastAsia="en-US"/>
        </w:rPr>
        <w:tab/>
        <w:t xml:space="preserve"> </w:t>
      </w:r>
      <w:r w:rsidR="006D50C6">
        <w:rPr>
          <w:rFonts w:ascii="Times New Roman" w:eastAsia="Times New Roman" w:hAnsi="Times New Roman"/>
          <w:color w:val="00000A"/>
          <w:sz w:val="22"/>
          <w:szCs w:val="22"/>
          <w:lang w:eastAsia="en-US"/>
        </w:rPr>
        <w:t xml:space="preserve">    </w:t>
      </w:r>
      <w:r w:rsidRPr="00CE3F92">
        <w:rPr>
          <w:rFonts w:ascii="Times New Roman" w:eastAsia="Times New Roman" w:hAnsi="Times New Roman"/>
          <w:color w:val="00000A"/>
          <w:sz w:val="22"/>
          <w:szCs w:val="22"/>
          <w:lang w:eastAsia="en-US"/>
        </w:rPr>
        <w:t>10%</w:t>
      </w:r>
    </w:p>
    <w:p w14:paraId="0FA29612" w14:textId="3E9AA9E4" w:rsidR="00CE3F92" w:rsidRPr="00CE3F92" w:rsidRDefault="00CE3F92" w:rsidP="00CE3F92">
      <w:pPr>
        <w:keepNext/>
        <w:widowControl/>
        <w:tabs>
          <w:tab w:val="left" w:pos="720"/>
          <w:tab w:val="left" w:pos="1440"/>
          <w:tab w:val="left" w:pos="2160"/>
          <w:tab w:val="left" w:pos="2880"/>
          <w:tab w:val="left" w:pos="3600"/>
          <w:tab w:val="center" w:pos="4860"/>
        </w:tabs>
        <w:autoSpaceDE/>
        <w:autoSpaceDN/>
        <w:adjustRightInd/>
        <w:ind w:left="360"/>
        <w:outlineLvl w:val="0"/>
        <w:rPr>
          <w:rFonts w:ascii="Times New Roman" w:eastAsia="Times New Roman" w:hAnsi="Times New Roman"/>
          <w:color w:val="00000A"/>
          <w:lang w:eastAsia="en-US"/>
        </w:rPr>
      </w:pPr>
      <w:r w:rsidRPr="00CE3F92">
        <w:rPr>
          <w:rFonts w:ascii="Times New Roman" w:eastAsia="Times New Roman" w:hAnsi="Times New Roman"/>
          <w:color w:val="000000"/>
          <w:sz w:val="22"/>
          <w:szCs w:val="22"/>
          <w:lang w:eastAsia="en-US"/>
        </w:rPr>
        <w:t>Homework:                      20%</w:t>
      </w:r>
      <w:r w:rsidRPr="00CE3F92">
        <w:rPr>
          <w:rFonts w:ascii="Times New Roman" w:eastAsia="Times New Roman" w:hAnsi="Times New Roman"/>
          <w:color w:val="000000"/>
          <w:sz w:val="22"/>
          <w:szCs w:val="22"/>
          <w:lang w:eastAsia="en-US"/>
        </w:rPr>
        <w:tab/>
      </w:r>
    </w:p>
    <w:p w14:paraId="6B63E43D" w14:textId="77777777" w:rsidR="00CE3F92" w:rsidRPr="00CE3F92" w:rsidRDefault="00CE3F92" w:rsidP="00CE3F92">
      <w:pPr>
        <w:keepNext/>
        <w:widowControl/>
        <w:tabs>
          <w:tab w:val="left" w:pos="720"/>
          <w:tab w:val="left" w:pos="1440"/>
          <w:tab w:val="left" w:pos="2160"/>
          <w:tab w:val="left" w:pos="2880"/>
          <w:tab w:val="left" w:pos="3600"/>
          <w:tab w:val="center" w:pos="4860"/>
        </w:tabs>
        <w:autoSpaceDE/>
        <w:autoSpaceDN/>
        <w:adjustRightInd/>
        <w:ind w:left="360"/>
        <w:outlineLvl w:val="0"/>
        <w:rPr>
          <w:rFonts w:ascii="Times New Roman" w:eastAsia="Times New Roman" w:hAnsi="Times New Roman"/>
          <w:color w:val="00000A"/>
          <w:lang w:eastAsia="en-US"/>
        </w:rPr>
      </w:pPr>
      <w:r w:rsidRPr="00CE3F92">
        <w:rPr>
          <w:rFonts w:ascii="Times New Roman" w:eastAsia="Times New Roman" w:hAnsi="Times New Roman"/>
          <w:color w:val="000000"/>
          <w:sz w:val="22"/>
          <w:szCs w:val="22"/>
          <w:lang w:eastAsia="en-US"/>
        </w:rPr>
        <w:t>Speeches: Impromptu            10%</w:t>
      </w:r>
    </w:p>
    <w:p w14:paraId="7237DEBC" w14:textId="77777777" w:rsidR="00CE3F92" w:rsidRPr="00CE3F92" w:rsidRDefault="00CE3F92" w:rsidP="00CE3F92">
      <w:pPr>
        <w:widowControl/>
        <w:tabs>
          <w:tab w:val="center" w:pos="4320"/>
          <w:tab w:val="right" w:pos="8640"/>
        </w:tabs>
        <w:autoSpaceDE/>
        <w:autoSpaceDN/>
        <w:adjustRightInd/>
        <w:ind w:left="360"/>
        <w:rPr>
          <w:rFonts w:ascii="Times New Roman" w:eastAsia="Times New Roman" w:hAnsi="Times New Roman"/>
          <w:color w:val="00000A"/>
          <w:sz w:val="20"/>
          <w:szCs w:val="20"/>
          <w:lang w:eastAsia="en-US"/>
        </w:rPr>
      </w:pPr>
      <w:r w:rsidRPr="00CE3F92">
        <w:rPr>
          <w:rFonts w:ascii="Times New Roman" w:eastAsia="Times New Roman" w:hAnsi="Times New Roman"/>
          <w:color w:val="000000"/>
          <w:sz w:val="22"/>
          <w:szCs w:val="22"/>
          <w:lang w:eastAsia="en-US"/>
        </w:rPr>
        <w:t>Expository and Persuasive     20% each</w:t>
      </w:r>
    </w:p>
    <w:p w14:paraId="0D3E6373" w14:textId="065A84AF" w:rsidR="00D00660" w:rsidRPr="00D00660" w:rsidRDefault="00D00660" w:rsidP="00D00660"/>
    <w:p w14:paraId="0EC4B5B5" w14:textId="77777777" w:rsidR="00960769" w:rsidRPr="00CA53FE" w:rsidRDefault="00960769" w:rsidP="00960769">
      <w:pPr>
        <w:rPr>
          <w:rFonts w:ascii="Georgia" w:hAnsi="Georgia"/>
          <w:sz w:val="22"/>
          <w:szCs w:val="22"/>
        </w:rPr>
      </w:pPr>
    </w:p>
    <w:p w14:paraId="4173B936" w14:textId="77777777" w:rsidR="00167C7E" w:rsidRDefault="00167C7E" w:rsidP="00960769">
      <w:pPr>
        <w:rPr>
          <w:rFonts w:ascii="Engravers MT" w:hAnsi="Engravers MT"/>
          <w:bCs/>
          <w:sz w:val="22"/>
          <w:szCs w:val="22"/>
        </w:rPr>
      </w:pPr>
    </w:p>
    <w:p w14:paraId="2B7B870B" w14:textId="7972BAC3" w:rsidR="00655AD0" w:rsidRPr="004B0F38" w:rsidRDefault="00167C7E" w:rsidP="00960769">
      <w:pPr>
        <w:rPr>
          <w:rFonts w:ascii="Engravers MT" w:hAnsi="Engravers MT"/>
          <w:bCs/>
          <w:sz w:val="22"/>
          <w:szCs w:val="22"/>
        </w:rPr>
      </w:pPr>
      <w:r>
        <w:rPr>
          <w:rFonts w:ascii="Engravers MT" w:hAnsi="Engravers MT"/>
          <w:bCs/>
          <w:sz w:val="22"/>
          <w:szCs w:val="22"/>
        </w:rPr>
        <w:t>Homework Assignments</w:t>
      </w:r>
      <w:r w:rsidR="000D70E7" w:rsidRPr="004B0F38">
        <w:rPr>
          <w:rFonts w:ascii="Engravers MT" w:hAnsi="Engravers MT"/>
          <w:bCs/>
          <w:sz w:val="22"/>
          <w:szCs w:val="22"/>
        </w:rPr>
        <w:t xml:space="preserve"> (</w:t>
      </w:r>
      <w:r w:rsidR="00715ED3" w:rsidRPr="004B0F38">
        <w:rPr>
          <w:rFonts w:ascii="Engravers MT" w:hAnsi="Engravers MT"/>
          <w:bCs/>
          <w:sz w:val="22"/>
          <w:szCs w:val="22"/>
        </w:rPr>
        <w:t>2</w:t>
      </w:r>
      <w:r>
        <w:rPr>
          <w:rFonts w:ascii="Engravers MT" w:hAnsi="Engravers MT"/>
          <w:bCs/>
          <w:sz w:val="22"/>
          <w:szCs w:val="22"/>
        </w:rPr>
        <w:t>0</w:t>
      </w:r>
      <w:r w:rsidR="000D70E7" w:rsidRPr="004B0F38">
        <w:rPr>
          <w:rFonts w:ascii="Engravers MT" w:hAnsi="Engravers MT"/>
          <w:bCs/>
          <w:sz w:val="22"/>
          <w:szCs w:val="22"/>
        </w:rPr>
        <w:t>%)</w:t>
      </w:r>
      <w:r w:rsidR="00960769" w:rsidRPr="004B0F38">
        <w:rPr>
          <w:rFonts w:ascii="Engravers MT" w:hAnsi="Engravers MT"/>
          <w:bCs/>
          <w:sz w:val="22"/>
          <w:szCs w:val="22"/>
        </w:rPr>
        <w:t xml:space="preserve"> </w:t>
      </w:r>
    </w:p>
    <w:p w14:paraId="08C1EB13" w14:textId="255C6FB6" w:rsidR="00DB6411" w:rsidRPr="00DB6411" w:rsidRDefault="00DB6411" w:rsidP="00167C7E">
      <w:pPr>
        <w:rPr>
          <w:rFonts w:ascii="Georgia" w:hAnsi="Georgia"/>
          <w:bCs/>
          <w:sz w:val="22"/>
          <w:szCs w:val="22"/>
        </w:rPr>
      </w:pPr>
      <w:r w:rsidRPr="00DB6411">
        <w:rPr>
          <w:rFonts w:ascii="Georgia" w:hAnsi="Georgia"/>
          <w:bCs/>
          <w:sz w:val="22"/>
          <w:szCs w:val="22"/>
        </w:rPr>
        <w:t>You will write regular responses</w:t>
      </w:r>
      <w:r w:rsidR="00167C7E">
        <w:rPr>
          <w:rFonts w:ascii="Georgia" w:hAnsi="Georgia"/>
          <w:bCs/>
          <w:sz w:val="22"/>
          <w:szCs w:val="22"/>
        </w:rPr>
        <w:t xml:space="preserve"> </w:t>
      </w:r>
      <w:r w:rsidRPr="00DB6411">
        <w:rPr>
          <w:rFonts w:ascii="Georgia" w:hAnsi="Georgia"/>
          <w:bCs/>
          <w:sz w:val="22"/>
          <w:szCs w:val="22"/>
        </w:rPr>
        <w:t>to your reading</w:t>
      </w:r>
      <w:r w:rsidR="00167C7E">
        <w:rPr>
          <w:rFonts w:ascii="Georgia" w:hAnsi="Georgia"/>
          <w:bCs/>
          <w:sz w:val="22"/>
          <w:szCs w:val="22"/>
        </w:rPr>
        <w:t xml:space="preserve"> and to issues discussed in class</w:t>
      </w:r>
      <w:r w:rsidR="0007476E">
        <w:rPr>
          <w:rFonts w:ascii="Georgia" w:hAnsi="Georgia"/>
          <w:bCs/>
          <w:sz w:val="22"/>
          <w:szCs w:val="22"/>
        </w:rPr>
        <w:t xml:space="preserve">, on every day that you </w:t>
      </w:r>
      <w:proofErr w:type="gramStart"/>
      <w:r w:rsidR="0007476E">
        <w:rPr>
          <w:rFonts w:ascii="Georgia" w:hAnsi="Georgia"/>
          <w:bCs/>
          <w:sz w:val="22"/>
          <w:szCs w:val="22"/>
        </w:rPr>
        <w:t>don’t</w:t>
      </w:r>
      <w:proofErr w:type="gramEnd"/>
      <w:r w:rsidR="0007476E">
        <w:rPr>
          <w:rFonts w:ascii="Georgia" w:hAnsi="Georgia"/>
          <w:bCs/>
          <w:sz w:val="22"/>
          <w:szCs w:val="22"/>
        </w:rPr>
        <w:t xml:space="preserve"> have an exam or a speech due</w:t>
      </w:r>
      <w:r w:rsidRPr="00DB6411">
        <w:rPr>
          <w:rFonts w:ascii="Georgia" w:hAnsi="Georgia"/>
          <w:bCs/>
          <w:sz w:val="22"/>
          <w:szCs w:val="22"/>
        </w:rPr>
        <w:t>.</w:t>
      </w:r>
      <w:r>
        <w:rPr>
          <w:rFonts w:ascii="Georgia" w:hAnsi="Georgia"/>
          <w:bCs/>
          <w:sz w:val="22"/>
          <w:szCs w:val="22"/>
        </w:rPr>
        <w:t xml:space="preserve"> </w:t>
      </w:r>
      <w:r w:rsidR="00167C7E">
        <w:rPr>
          <w:rFonts w:ascii="Georgia" w:hAnsi="Georgia"/>
          <w:bCs/>
          <w:sz w:val="22"/>
          <w:szCs w:val="22"/>
        </w:rPr>
        <w:t xml:space="preserve">These </w:t>
      </w:r>
      <w:r w:rsidRPr="00DB6411">
        <w:rPr>
          <w:rFonts w:ascii="Georgia" w:hAnsi="Georgia"/>
          <w:bCs/>
          <w:sz w:val="22"/>
          <w:szCs w:val="22"/>
        </w:rPr>
        <w:t xml:space="preserve">need to be an absolute minimum of 200 words long, but please try to keep them under </w:t>
      </w:r>
      <w:r w:rsidR="00167C7E">
        <w:rPr>
          <w:rFonts w:ascii="Georgia" w:hAnsi="Georgia"/>
          <w:bCs/>
          <w:sz w:val="22"/>
          <w:szCs w:val="22"/>
        </w:rPr>
        <w:t>4</w:t>
      </w:r>
      <w:r w:rsidRPr="00DB6411">
        <w:rPr>
          <w:rFonts w:ascii="Georgia" w:hAnsi="Georgia"/>
          <w:bCs/>
          <w:sz w:val="22"/>
          <w:szCs w:val="22"/>
        </w:rPr>
        <w:t>00</w:t>
      </w:r>
      <w:r w:rsidR="00167C7E">
        <w:rPr>
          <w:rFonts w:ascii="Georgia" w:hAnsi="Georgia"/>
          <w:bCs/>
          <w:sz w:val="22"/>
          <w:szCs w:val="22"/>
        </w:rPr>
        <w:t xml:space="preserve">. </w:t>
      </w:r>
      <w:r w:rsidRPr="00DB6411">
        <w:rPr>
          <w:rFonts w:ascii="Georgia" w:hAnsi="Georgia"/>
          <w:bCs/>
          <w:sz w:val="22"/>
          <w:szCs w:val="22"/>
        </w:rPr>
        <w:t>The topics you address in these sketches will be directly relevant to class discussion, so it is important that you complete them on-time. They are a way, among other things, for you to form your own opinion before hearing mine. I will collect them, read and comment on them, and return them to you the following class. The grade for these will be mainly based on your not plagiarizing them and doing them all on time; however, I will also reward effort put into them to a degree. Basically, if you do them all on time, and you put a decent amount of effort into them, you’ll get at least an A. You do not need to be formal at all—</w:t>
      </w:r>
      <w:proofErr w:type="spellStart"/>
      <w:r w:rsidRPr="00DB6411">
        <w:rPr>
          <w:rFonts w:ascii="Georgia" w:hAnsi="Georgia"/>
          <w:bCs/>
          <w:sz w:val="22"/>
          <w:szCs w:val="22"/>
        </w:rPr>
        <w:t>th</w:t>
      </w:r>
      <w:proofErr w:type="spellEnd"/>
      <w:r w:rsidR="00C028CA">
        <w:rPr>
          <w:rFonts w:ascii="Georgia" w:hAnsi="Georgia"/>
          <w:bCs/>
          <w:sz w:val="22"/>
          <w:szCs w:val="22"/>
        </w:rPr>
        <w:t xml:space="preserve"> </w:t>
      </w:r>
      <w:r w:rsidRPr="00DB6411">
        <w:rPr>
          <w:rFonts w:ascii="Georgia" w:hAnsi="Georgia"/>
          <w:bCs/>
          <w:sz w:val="22"/>
          <w:szCs w:val="22"/>
        </w:rPr>
        <w:t xml:space="preserve">e goal is to demonstrate that </w:t>
      </w:r>
      <w:proofErr w:type="gramStart"/>
      <w:r w:rsidRPr="00DB6411">
        <w:rPr>
          <w:rFonts w:ascii="Georgia" w:hAnsi="Georgia"/>
          <w:bCs/>
          <w:sz w:val="22"/>
          <w:szCs w:val="22"/>
        </w:rPr>
        <w:t>you’ve</w:t>
      </w:r>
      <w:proofErr w:type="gramEnd"/>
      <w:r w:rsidRPr="00DB6411">
        <w:rPr>
          <w:rFonts w:ascii="Georgia" w:hAnsi="Georgia"/>
          <w:bCs/>
          <w:sz w:val="22"/>
          <w:szCs w:val="22"/>
        </w:rPr>
        <w:t xml:space="preserve"> read the text and given some thought to it. </w:t>
      </w:r>
      <w:proofErr w:type="gramStart"/>
      <w:r w:rsidRPr="00DB6411">
        <w:rPr>
          <w:rFonts w:ascii="Georgia" w:hAnsi="Georgia"/>
          <w:bCs/>
          <w:sz w:val="22"/>
          <w:szCs w:val="22"/>
        </w:rPr>
        <w:t>And</w:t>
      </w:r>
      <w:r w:rsidR="00B04B14">
        <w:rPr>
          <w:rFonts w:ascii="Georgia" w:hAnsi="Georgia"/>
          <w:bCs/>
          <w:sz w:val="22"/>
          <w:szCs w:val="22"/>
        </w:rPr>
        <w:t>,</w:t>
      </w:r>
      <w:proofErr w:type="gramEnd"/>
      <w:r w:rsidRPr="00DB6411">
        <w:rPr>
          <w:rFonts w:ascii="Georgia" w:hAnsi="Georgia"/>
          <w:bCs/>
          <w:sz w:val="22"/>
          <w:szCs w:val="22"/>
        </w:rPr>
        <w:t xml:space="preserve"> please don't just summarize--I have read it too and don't need to read it again in your words. Say what you think, your opinions, your impressions, and not what you may perceive that you are supposed to think, and don’t worry too much about being syntactically or grammatically correct. Keeping an open word file as you read and commenting on and asking questions about what </w:t>
      </w:r>
      <w:proofErr w:type="gramStart"/>
      <w:r w:rsidRPr="00DB6411">
        <w:rPr>
          <w:rFonts w:ascii="Georgia" w:hAnsi="Georgia"/>
          <w:bCs/>
          <w:sz w:val="22"/>
          <w:szCs w:val="22"/>
        </w:rPr>
        <w:t>you're</w:t>
      </w:r>
      <w:proofErr w:type="gramEnd"/>
      <w:r w:rsidRPr="00DB6411">
        <w:rPr>
          <w:rFonts w:ascii="Georgia" w:hAnsi="Georgia"/>
          <w:bCs/>
          <w:sz w:val="22"/>
          <w:szCs w:val="22"/>
        </w:rPr>
        <w:t xml:space="preserve"> reading as you read along is a good way to approach these.</w:t>
      </w:r>
      <w:r w:rsidR="00167C7E">
        <w:rPr>
          <w:rFonts w:ascii="Georgia" w:hAnsi="Georgia"/>
          <w:bCs/>
          <w:sz w:val="22"/>
          <w:szCs w:val="22"/>
        </w:rPr>
        <w:t xml:space="preserve"> </w:t>
      </w:r>
      <w:r w:rsidRPr="00DB6411">
        <w:rPr>
          <w:rFonts w:ascii="Georgia" w:hAnsi="Georgia"/>
          <w:bCs/>
          <w:sz w:val="22"/>
          <w:szCs w:val="22"/>
        </w:rPr>
        <w:t xml:space="preserve">If you plagiarize any of these in any way, you will get a zero. If I sense--and I can--that you read a </w:t>
      </w:r>
      <w:r w:rsidRPr="00DB6411">
        <w:rPr>
          <w:rFonts w:ascii="Georgia" w:hAnsi="Georgia"/>
          <w:bCs/>
          <w:sz w:val="22"/>
          <w:szCs w:val="22"/>
        </w:rPr>
        <w:lastRenderedPageBreak/>
        <w:t>summary of the work instead of the original text I provided you and wrote your sketch based on that, you will get a zero.</w:t>
      </w:r>
      <w:r w:rsidR="00B04B14">
        <w:rPr>
          <w:rFonts w:ascii="Georgia" w:hAnsi="Georgia"/>
          <w:bCs/>
          <w:sz w:val="22"/>
          <w:szCs w:val="22"/>
        </w:rPr>
        <w:t xml:space="preserve"> If you give me the same words and ideas as another student, and I can tell, you both get zeroes.</w:t>
      </w:r>
      <w:r w:rsidRPr="00DB6411">
        <w:rPr>
          <w:rFonts w:ascii="Georgia" w:hAnsi="Georgia"/>
          <w:bCs/>
          <w:sz w:val="22"/>
          <w:szCs w:val="22"/>
        </w:rPr>
        <w:t xml:space="preserve"> Again, I have no sympathy for liars. None. </w:t>
      </w:r>
    </w:p>
    <w:p w14:paraId="24E7B171" w14:textId="77777777" w:rsidR="00EF1BE9" w:rsidRPr="00CA53FE" w:rsidRDefault="00EF1BE9" w:rsidP="00960769">
      <w:pPr>
        <w:rPr>
          <w:rFonts w:ascii="Georgia" w:hAnsi="Georgia"/>
          <w:b/>
          <w:sz w:val="22"/>
          <w:szCs w:val="22"/>
        </w:rPr>
      </w:pPr>
    </w:p>
    <w:p w14:paraId="678F1510" w14:textId="1C4115BC" w:rsidR="00EF1BE9" w:rsidRPr="004B0F38" w:rsidRDefault="00167C7E" w:rsidP="00960769">
      <w:pPr>
        <w:rPr>
          <w:rFonts w:ascii="Engravers MT" w:hAnsi="Engravers MT"/>
          <w:bCs/>
          <w:sz w:val="22"/>
          <w:szCs w:val="22"/>
        </w:rPr>
      </w:pPr>
      <w:r>
        <w:rPr>
          <w:rFonts w:ascii="Engravers MT" w:hAnsi="Engravers MT"/>
          <w:bCs/>
          <w:sz w:val="22"/>
          <w:szCs w:val="22"/>
        </w:rPr>
        <w:t xml:space="preserve">Speeches </w:t>
      </w:r>
      <w:r w:rsidR="000D70E7" w:rsidRPr="004B0F38">
        <w:rPr>
          <w:rFonts w:ascii="Engravers MT" w:hAnsi="Engravers MT"/>
          <w:bCs/>
          <w:sz w:val="22"/>
          <w:szCs w:val="22"/>
        </w:rPr>
        <w:t>(</w:t>
      </w:r>
      <w:r>
        <w:rPr>
          <w:rFonts w:ascii="Engravers MT" w:hAnsi="Engravers MT"/>
          <w:bCs/>
          <w:sz w:val="22"/>
          <w:szCs w:val="22"/>
        </w:rPr>
        <w:t>50</w:t>
      </w:r>
      <w:r w:rsidR="000D70E7" w:rsidRPr="004B0F38">
        <w:rPr>
          <w:rFonts w:ascii="Engravers MT" w:hAnsi="Engravers MT"/>
          <w:bCs/>
          <w:sz w:val="22"/>
          <w:szCs w:val="22"/>
        </w:rPr>
        <w:t>%)</w:t>
      </w:r>
    </w:p>
    <w:p w14:paraId="546B8417" w14:textId="77AD423A" w:rsidR="00960769" w:rsidRDefault="007E5D19" w:rsidP="00960769">
      <w:pPr>
        <w:rPr>
          <w:rFonts w:ascii="Georgia" w:hAnsi="Georgia"/>
          <w:sz w:val="22"/>
          <w:szCs w:val="22"/>
        </w:rPr>
      </w:pPr>
      <w:r>
        <w:rPr>
          <w:rFonts w:ascii="Georgia" w:hAnsi="Georgia"/>
          <w:sz w:val="22"/>
          <w:szCs w:val="22"/>
        </w:rPr>
        <w:t>You will have three of these. The first will be an impromptu speech, the second a scripted, persuasive speech, and the third an extemporaneous, informative speech with presentation aids.</w:t>
      </w:r>
      <w:r w:rsidR="0007476E">
        <w:rPr>
          <w:rFonts w:ascii="Georgia" w:hAnsi="Georgia"/>
          <w:sz w:val="22"/>
          <w:szCs w:val="22"/>
        </w:rPr>
        <w:t xml:space="preserve"> The first two will likely be done in class and the last will mostly likely be a video you prepare and submit.</w:t>
      </w:r>
    </w:p>
    <w:p w14:paraId="6B2C3757" w14:textId="77777777" w:rsidR="007E5D19" w:rsidRPr="00CA53FE" w:rsidRDefault="007E5D19" w:rsidP="00960769">
      <w:pPr>
        <w:rPr>
          <w:rFonts w:ascii="Georgia" w:hAnsi="Georgia"/>
          <w:sz w:val="22"/>
          <w:szCs w:val="22"/>
        </w:rPr>
      </w:pPr>
    </w:p>
    <w:p w14:paraId="46DC404F" w14:textId="0587D20E" w:rsidR="00167C7E" w:rsidRDefault="00960769" w:rsidP="00960769">
      <w:pPr>
        <w:rPr>
          <w:rFonts w:ascii="Georgia" w:hAnsi="Georgia"/>
          <w:sz w:val="22"/>
          <w:szCs w:val="22"/>
        </w:rPr>
      </w:pPr>
      <w:r w:rsidRPr="004B0F38">
        <w:rPr>
          <w:rFonts w:ascii="Engravers MT" w:hAnsi="Engravers MT"/>
          <w:bCs/>
          <w:sz w:val="22"/>
          <w:szCs w:val="22"/>
        </w:rPr>
        <w:t>Exams</w:t>
      </w:r>
      <w:r w:rsidR="000D70E7" w:rsidRPr="004B0F38">
        <w:rPr>
          <w:rFonts w:ascii="Engravers MT" w:hAnsi="Engravers MT"/>
          <w:bCs/>
          <w:sz w:val="22"/>
          <w:szCs w:val="22"/>
        </w:rPr>
        <w:t xml:space="preserve"> (</w:t>
      </w:r>
      <w:r w:rsidR="00167C7E">
        <w:rPr>
          <w:rFonts w:ascii="Engravers MT" w:hAnsi="Engravers MT"/>
          <w:bCs/>
          <w:sz w:val="22"/>
          <w:szCs w:val="22"/>
        </w:rPr>
        <w:t>2</w:t>
      </w:r>
      <w:r w:rsidR="000D70E7" w:rsidRPr="004B0F38">
        <w:rPr>
          <w:rFonts w:ascii="Engravers MT" w:hAnsi="Engravers MT"/>
          <w:bCs/>
          <w:sz w:val="22"/>
          <w:szCs w:val="22"/>
        </w:rPr>
        <w:t>0%)</w:t>
      </w:r>
      <w:r w:rsidRPr="004B0F38">
        <w:rPr>
          <w:rFonts w:ascii="Georgia" w:hAnsi="Georgia"/>
          <w:bCs/>
          <w:sz w:val="22"/>
          <w:szCs w:val="22"/>
        </w:rPr>
        <w:t xml:space="preserve"> </w:t>
      </w:r>
      <w:r w:rsidR="00250DE7" w:rsidRPr="004B0F38">
        <w:rPr>
          <w:rFonts w:ascii="Georgia" w:hAnsi="Georgia"/>
          <w:bCs/>
          <w:sz w:val="22"/>
          <w:szCs w:val="22"/>
        </w:rPr>
        <w:br/>
      </w:r>
      <w:bookmarkStart w:id="3" w:name="_Hlk31167831"/>
      <w:r w:rsidR="00DB6411">
        <w:rPr>
          <w:rFonts w:ascii="Georgia" w:hAnsi="Georgia"/>
          <w:sz w:val="22"/>
          <w:szCs w:val="22"/>
        </w:rPr>
        <w:t xml:space="preserve">You </w:t>
      </w:r>
      <w:bookmarkEnd w:id="3"/>
      <w:r w:rsidR="00DB6411">
        <w:rPr>
          <w:rFonts w:ascii="Georgia" w:hAnsi="Georgia"/>
          <w:sz w:val="22"/>
          <w:szCs w:val="22"/>
        </w:rPr>
        <w:t>will have t</w:t>
      </w:r>
      <w:r w:rsidR="00167C7E">
        <w:rPr>
          <w:rFonts w:ascii="Georgia" w:hAnsi="Georgia"/>
          <w:sz w:val="22"/>
          <w:szCs w:val="22"/>
        </w:rPr>
        <w:t>wo</w:t>
      </w:r>
      <w:r w:rsidR="00DB6411">
        <w:rPr>
          <w:rFonts w:ascii="Georgia" w:hAnsi="Georgia"/>
          <w:sz w:val="22"/>
          <w:szCs w:val="22"/>
        </w:rPr>
        <w:t xml:space="preserve"> exams, </w:t>
      </w:r>
      <w:r w:rsidR="00167C7E">
        <w:rPr>
          <w:rFonts w:ascii="Georgia" w:hAnsi="Georgia"/>
          <w:sz w:val="22"/>
          <w:szCs w:val="22"/>
        </w:rPr>
        <w:t>each</w:t>
      </w:r>
      <w:r w:rsidR="00DB6411">
        <w:rPr>
          <w:rFonts w:ascii="Georgia" w:hAnsi="Georgia"/>
          <w:sz w:val="22"/>
          <w:szCs w:val="22"/>
        </w:rPr>
        <w:t xml:space="preserve"> w0rth </w:t>
      </w:r>
      <w:r w:rsidR="00167C7E">
        <w:rPr>
          <w:rFonts w:ascii="Georgia" w:hAnsi="Georgia"/>
          <w:sz w:val="22"/>
          <w:szCs w:val="22"/>
        </w:rPr>
        <w:t>1</w:t>
      </w:r>
      <w:r w:rsidR="00DB6411">
        <w:rPr>
          <w:rFonts w:ascii="Georgia" w:hAnsi="Georgia"/>
          <w:sz w:val="22"/>
          <w:szCs w:val="22"/>
        </w:rPr>
        <w:t>0% of your final grade</w:t>
      </w:r>
      <w:r w:rsidR="00167C7E">
        <w:rPr>
          <w:rFonts w:ascii="Georgia" w:hAnsi="Georgia"/>
          <w:sz w:val="22"/>
          <w:szCs w:val="22"/>
        </w:rPr>
        <w:t>. They will cover material in your book primarily via short answer questions. You will also have to write short speeches.</w:t>
      </w:r>
    </w:p>
    <w:p w14:paraId="1A4B1C9C" w14:textId="77777777" w:rsidR="00167C7E" w:rsidRDefault="00167C7E" w:rsidP="00960769">
      <w:pPr>
        <w:rPr>
          <w:rFonts w:ascii="Georgia" w:hAnsi="Georgia"/>
          <w:sz w:val="22"/>
          <w:szCs w:val="22"/>
        </w:rPr>
      </w:pPr>
    </w:p>
    <w:p w14:paraId="3BB756F9" w14:textId="37AF768F" w:rsidR="00960769" w:rsidRDefault="00167C7E" w:rsidP="00960769">
      <w:pPr>
        <w:rPr>
          <w:rFonts w:ascii="Engravers MT" w:hAnsi="Engravers MT"/>
          <w:sz w:val="22"/>
          <w:szCs w:val="22"/>
        </w:rPr>
      </w:pPr>
      <w:r w:rsidRPr="00167C7E">
        <w:rPr>
          <w:rFonts w:ascii="Engravers MT" w:hAnsi="Engravers MT"/>
          <w:sz w:val="22"/>
          <w:szCs w:val="22"/>
        </w:rPr>
        <w:t>Group Video (10%)</w:t>
      </w:r>
      <w:r w:rsidR="00960769" w:rsidRPr="00167C7E">
        <w:rPr>
          <w:rFonts w:ascii="Engravers MT" w:hAnsi="Engravers MT"/>
          <w:sz w:val="22"/>
          <w:szCs w:val="22"/>
        </w:rPr>
        <w:t xml:space="preserve"> </w:t>
      </w:r>
    </w:p>
    <w:p w14:paraId="61643020" w14:textId="127BF30D" w:rsidR="00167C7E" w:rsidRPr="00167C7E" w:rsidRDefault="00167C7E" w:rsidP="00960769">
      <w:pPr>
        <w:rPr>
          <w:rFonts w:ascii="Engravers MT" w:hAnsi="Engravers MT"/>
          <w:sz w:val="22"/>
          <w:szCs w:val="22"/>
        </w:rPr>
      </w:pPr>
      <w:r>
        <w:rPr>
          <w:rFonts w:ascii="Georgia" w:hAnsi="Georgia"/>
          <w:sz w:val="22"/>
          <w:szCs w:val="22"/>
        </w:rPr>
        <w:t>You will form a four-person group and produce a 10-15 minutes documentary video that will not be due until the very end of the semester.</w:t>
      </w:r>
    </w:p>
    <w:p w14:paraId="37151DBE" w14:textId="4022E275" w:rsidR="005040CF" w:rsidRDefault="005040CF" w:rsidP="00960769">
      <w:pPr>
        <w:rPr>
          <w:rFonts w:ascii="Georgia" w:hAnsi="Georgia"/>
          <w:sz w:val="22"/>
          <w:szCs w:val="22"/>
        </w:rPr>
      </w:pPr>
    </w:p>
    <w:p w14:paraId="6768FEAD" w14:textId="77777777" w:rsidR="0007476E" w:rsidRPr="004B0F38" w:rsidRDefault="0007476E" w:rsidP="0007476E">
      <w:pPr>
        <w:rPr>
          <w:rFonts w:ascii="Engravers MT" w:hAnsi="Engravers MT"/>
          <w:sz w:val="22"/>
          <w:szCs w:val="22"/>
        </w:rPr>
      </w:pPr>
      <w:r w:rsidRPr="004B0F38">
        <w:rPr>
          <w:rFonts w:ascii="Engravers MT" w:hAnsi="Engravers MT"/>
          <w:sz w:val="22"/>
          <w:szCs w:val="22"/>
        </w:rPr>
        <w:t>Classroom Rules of Conduct</w:t>
      </w:r>
    </w:p>
    <w:p w14:paraId="41FF17DA" w14:textId="77777777" w:rsidR="0007476E" w:rsidRPr="004B0F38" w:rsidRDefault="0007476E" w:rsidP="0007476E">
      <w:pPr>
        <w:numPr>
          <w:ilvl w:val="0"/>
          <w:numId w:val="3"/>
        </w:numPr>
        <w:ind w:left="426" w:hanging="426"/>
        <w:rPr>
          <w:rFonts w:ascii="Georgia" w:hAnsi="Georgia"/>
          <w:sz w:val="22"/>
          <w:szCs w:val="22"/>
        </w:rPr>
      </w:pPr>
      <w:r w:rsidRPr="00250DE7">
        <w:rPr>
          <w:rFonts w:ascii="Georgia" w:hAnsi="Georgia"/>
          <w:sz w:val="22"/>
          <w:szCs w:val="22"/>
        </w:rPr>
        <w:t xml:space="preserve">The ground rule for our class is respectful, open communication. We have many things to learn from one another. </w:t>
      </w:r>
      <w:r>
        <w:rPr>
          <w:rFonts w:ascii="Georgia" w:hAnsi="Georgia"/>
          <w:sz w:val="22"/>
          <w:szCs w:val="22"/>
        </w:rPr>
        <w:t>Q</w:t>
      </w:r>
      <w:r w:rsidRPr="00250DE7">
        <w:rPr>
          <w:rFonts w:ascii="Georgia" w:hAnsi="Georgia"/>
          <w:sz w:val="22"/>
          <w:szCs w:val="22"/>
        </w:rPr>
        <w:t>uestion</w:t>
      </w:r>
      <w:r>
        <w:rPr>
          <w:rFonts w:ascii="Georgia" w:hAnsi="Georgia"/>
          <w:sz w:val="22"/>
          <w:szCs w:val="22"/>
        </w:rPr>
        <w:t>s</w:t>
      </w:r>
      <w:r w:rsidRPr="00250DE7">
        <w:rPr>
          <w:rFonts w:ascii="Georgia" w:hAnsi="Georgia"/>
          <w:sz w:val="22"/>
          <w:szCs w:val="22"/>
        </w:rPr>
        <w:t xml:space="preserve"> </w:t>
      </w:r>
      <w:r>
        <w:rPr>
          <w:rFonts w:ascii="Georgia" w:hAnsi="Georgia"/>
          <w:sz w:val="22"/>
          <w:szCs w:val="22"/>
        </w:rPr>
        <w:t>are</w:t>
      </w:r>
      <w:r w:rsidRPr="00250DE7">
        <w:rPr>
          <w:rFonts w:ascii="Georgia" w:hAnsi="Georgia"/>
          <w:sz w:val="22"/>
          <w:szCs w:val="22"/>
        </w:rPr>
        <w:t xml:space="preserve"> appreciated</w:t>
      </w:r>
      <w:r>
        <w:rPr>
          <w:rFonts w:ascii="Georgia" w:hAnsi="Georgia"/>
          <w:sz w:val="22"/>
          <w:szCs w:val="22"/>
        </w:rPr>
        <w:t>.</w:t>
      </w:r>
      <w:r w:rsidRPr="00250DE7">
        <w:rPr>
          <w:rFonts w:ascii="Georgia" w:hAnsi="Georgia"/>
          <w:sz w:val="22"/>
          <w:szCs w:val="22"/>
        </w:rPr>
        <w:t xml:space="preserve"> </w:t>
      </w:r>
    </w:p>
    <w:p w14:paraId="7242DA56" w14:textId="77777777" w:rsidR="0007476E" w:rsidRPr="00F04CE2" w:rsidRDefault="0007476E" w:rsidP="0007476E">
      <w:pPr>
        <w:numPr>
          <w:ilvl w:val="0"/>
          <w:numId w:val="3"/>
        </w:numPr>
        <w:ind w:left="426" w:hanging="426"/>
        <w:rPr>
          <w:rFonts w:ascii="Georgia" w:hAnsi="Georgia"/>
          <w:sz w:val="22"/>
          <w:szCs w:val="22"/>
        </w:rPr>
      </w:pPr>
      <w:r w:rsidRPr="00250DE7">
        <w:rPr>
          <w:rFonts w:ascii="Georgia" w:hAnsi="Georgia"/>
          <w:sz w:val="22"/>
          <w:szCs w:val="22"/>
        </w:rPr>
        <w:t xml:space="preserve">When you </w:t>
      </w:r>
      <w:r>
        <w:rPr>
          <w:rFonts w:ascii="Georgia" w:hAnsi="Georgia"/>
          <w:sz w:val="22"/>
          <w:szCs w:val="22"/>
        </w:rPr>
        <w:t>join</w:t>
      </w:r>
      <w:r w:rsidRPr="00250DE7">
        <w:rPr>
          <w:rFonts w:ascii="Georgia" w:hAnsi="Georgia"/>
          <w:sz w:val="22"/>
          <w:szCs w:val="22"/>
        </w:rPr>
        <w:t xml:space="preserve"> the class, you become part of a learning community. Please be conscious of your community role, and work toward creating a healthy learning atmosphere in the class.</w:t>
      </w:r>
    </w:p>
    <w:p w14:paraId="09BF14C6" w14:textId="77777777" w:rsidR="0007476E" w:rsidRDefault="0007476E" w:rsidP="0007476E">
      <w:pPr>
        <w:rPr>
          <w:rFonts w:ascii="Georgia" w:hAnsi="Georgia"/>
          <w:sz w:val="22"/>
          <w:szCs w:val="22"/>
        </w:rPr>
      </w:pPr>
      <w:r>
        <w:rPr>
          <w:rFonts w:ascii="Georgia" w:hAnsi="Georgia"/>
          <w:sz w:val="22"/>
          <w:szCs w:val="22"/>
        </w:rPr>
        <w:t xml:space="preserve">3.  Keep you microphone off when </w:t>
      </w:r>
      <w:proofErr w:type="gramStart"/>
      <w:r>
        <w:rPr>
          <w:rFonts w:ascii="Georgia" w:hAnsi="Georgia"/>
          <w:sz w:val="22"/>
          <w:szCs w:val="22"/>
        </w:rPr>
        <w:t>you’re</w:t>
      </w:r>
      <w:proofErr w:type="gramEnd"/>
      <w:r>
        <w:rPr>
          <w:rFonts w:ascii="Georgia" w:hAnsi="Georgia"/>
          <w:sz w:val="22"/>
          <w:szCs w:val="22"/>
        </w:rPr>
        <w:t xml:space="preserve"> not speaking, as leaving it on often creates </w:t>
      </w:r>
    </w:p>
    <w:p w14:paraId="028CA967" w14:textId="77777777" w:rsidR="0007476E" w:rsidRPr="00CA53FE" w:rsidRDefault="0007476E" w:rsidP="0007476E">
      <w:pPr>
        <w:rPr>
          <w:rFonts w:ascii="Georgia" w:hAnsi="Georgia"/>
          <w:sz w:val="22"/>
          <w:szCs w:val="22"/>
        </w:rPr>
      </w:pPr>
      <w:r>
        <w:rPr>
          <w:rFonts w:ascii="Georgia" w:hAnsi="Georgia"/>
          <w:sz w:val="22"/>
          <w:szCs w:val="22"/>
        </w:rPr>
        <w:t xml:space="preserve">    feedback.</w:t>
      </w:r>
    </w:p>
    <w:p w14:paraId="137DB8CA" w14:textId="77777777" w:rsidR="0007476E" w:rsidRDefault="0007476E" w:rsidP="004B0F38">
      <w:pPr>
        <w:pStyle w:val="Heading2"/>
        <w:keepNext/>
        <w:rPr>
          <w:rFonts w:ascii="Engravers MT" w:hAnsi="Engravers MT"/>
          <w:sz w:val="22"/>
          <w:szCs w:val="22"/>
        </w:rPr>
      </w:pPr>
    </w:p>
    <w:p w14:paraId="4D37832E" w14:textId="694B941B" w:rsidR="006D50C6" w:rsidRDefault="00A11CB6" w:rsidP="004B0F38">
      <w:pPr>
        <w:pStyle w:val="Heading2"/>
        <w:keepNext/>
        <w:rPr>
          <w:rFonts w:ascii="Georgia" w:hAnsi="Georgia"/>
          <w:sz w:val="22"/>
          <w:szCs w:val="22"/>
        </w:rPr>
      </w:pPr>
      <w:r w:rsidRPr="004B0F38">
        <w:rPr>
          <w:rFonts w:ascii="Engravers MT" w:hAnsi="Engravers MT"/>
          <w:sz w:val="22"/>
          <w:szCs w:val="22"/>
        </w:rPr>
        <w:t>Academic Integrity</w:t>
      </w:r>
      <w:r w:rsidRPr="00CA53FE">
        <w:rPr>
          <w:rFonts w:ascii="Georgia" w:hAnsi="Georgia"/>
          <w:sz w:val="22"/>
          <w:szCs w:val="22"/>
        </w:rPr>
        <w:t xml:space="preserve"> </w:t>
      </w:r>
    </w:p>
    <w:p w14:paraId="3B1379C5" w14:textId="1886FC4B" w:rsidR="006D50C6" w:rsidRPr="006D50C6" w:rsidRDefault="006D50C6" w:rsidP="004B0F38">
      <w:pPr>
        <w:pStyle w:val="Heading2"/>
        <w:keepNext/>
        <w:rPr>
          <w:rFonts w:ascii="Georgia" w:hAnsi="Georgia"/>
          <w:b/>
          <w:bCs/>
          <w:sz w:val="22"/>
          <w:szCs w:val="22"/>
        </w:rPr>
      </w:pPr>
      <w:r w:rsidRPr="006D50C6">
        <w:rPr>
          <w:rFonts w:ascii="Georgia" w:hAnsi="Georgia"/>
          <w:bCs/>
          <w:sz w:val="22"/>
          <w:szCs w:val="22"/>
        </w:rPr>
        <w:t>The School of Humanities &amp; Social Sciences</w:t>
      </w:r>
      <w:r w:rsidRPr="006D50C6">
        <w:rPr>
          <w:rFonts w:ascii="Georgia" w:hAnsi="Georgia"/>
          <w:b/>
          <w:bCs/>
          <w:sz w:val="22"/>
          <w:szCs w:val="22"/>
        </w:rPr>
        <w:t xml:space="preserve"> </w:t>
      </w:r>
      <w:r w:rsidRPr="006D50C6">
        <w:rPr>
          <w:rFonts w:ascii="Georgia" w:hAnsi="Georgia"/>
          <w:sz w:val="22"/>
          <w:szCs w:val="22"/>
        </w:rPr>
        <w:t xml:space="preserve">does not tolerate academic dishonesty by its students. </w:t>
      </w:r>
      <w:r>
        <w:rPr>
          <w:rFonts w:ascii="Georgia" w:hAnsi="Georgia"/>
          <w:sz w:val="22"/>
          <w:szCs w:val="22"/>
        </w:rPr>
        <w:t>Y</w:t>
      </w:r>
      <w:r w:rsidRPr="006D50C6">
        <w:rPr>
          <w:rFonts w:ascii="Georgia" w:hAnsi="Georgia"/>
          <w:sz w:val="22"/>
          <w:szCs w:val="22"/>
        </w:rPr>
        <w:t xml:space="preserve">ou must not be involved in cheating, submitting the same work in multiple courses, significant collaboration with other individuals outside of sanctioned group activities, and </w:t>
      </w:r>
      <w:r>
        <w:rPr>
          <w:rFonts w:ascii="Georgia" w:hAnsi="Georgia"/>
          <w:sz w:val="22"/>
          <w:szCs w:val="22"/>
        </w:rPr>
        <w:t>lies</w:t>
      </w:r>
      <w:r w:rsidRPr="006D50C6">
        <w:rPr>
          <w:rFonts w:ascii="Georgia" w:hAnsi="Georgia"/>
          <w:sz w:val="22"/>
          <w:szCs w:val="22"/>
        </w:rPr>
        <w:t>. You are advised that violations of the Student Integrity Code will be treated seriously, with special attention given to repeated offences. Please refer to NSU Code of Conduct</w:t>
      </w:r>
      <w:r>
        <w:rPr>
          <w:rFonts w:ascii="Georgia" w:hAnsi="Georgia"/>
          <w:sz w:val="22"/>
          <w:szCs w:val="22"/>
        </w:rPr>
        <w:t>.</w:t>
      </w:r>
    </w:p>
    <w:p w14:paraId="578F39B2" w14:textId="2D96DC23" w:rsidR="004B0F38" w:rsidRPr="004B0F38" w:rsidRDefault="004B0F38" w:rsidP="004B0F38">
      <w:pPr>
        <w:pStyle w:val="Heading2"/>
        <w:keepNext/>
        <w:rPr>
          <w:rFonts w:ascii="Georgia" w:hAnsi="Georgia"/>
          <w:sz w:val="22"/>
          <w:szCs w:val="22"/>
        </w:rPr>
      </w:pPr>
      <w:r>
        <w:rPr>
          <w:rFonts w:ascii="Georgia" w:hAnsi="Georgia"/>
          <w:sz w:val="22"/>
          <w:szCs w:val="22"/>
        </w:rPr>
        <w:t>You need to learn to be</w:t>
      </w:r>
      <w:r w:rsidR="00A11CB6" w:rsidRPr="00CA53FE">
        <w:rPr>
          <w:rFonts w:ascii="Georgia" w:hAnsi="Georgia"/>
          <w:sz w:val="22"/>
          <w:szCs w:val="22"/>
        </w:rPr>
        <w:t xml:space="preserve"> committed to the principles of sincerity and academic honesty. </w:t>
      </w:r>
      <w:r w:rsidRPr="004B0F38">
        <w:rPr>
          <w:rFonts w:ascii="Georgia" w:hAnsi="Georgia"/>
          <w:sz w:val="22"/>
          <w:szCs w:val="22"/>
        </w:rPr>
        <w:t xml:space="preserve">The point of this class is not what you produce, but what you learn. Cutting and pasting is not learning. Paraphrasing from a summary is not learning. Therefore, if you hand in words or ideas that are not your own </w:t>
      </w:r>
      <w:r w:rsidR="0007476E">
        <w:rPr>
          <w:rFonts w:ascii="Georgia" w:hAnsi="Georgia"/>
          <w:sz w:val="22"/>
          <w:szCs w:val="22"/>
        </w:rPr>
        <w:t xml:space="preserve">(either from the internet or from another student) </w:t>
      </w:r>
      <w:r w:rsidRPr="004B0F38">
        <w:rPr>
          <w:rFonts w:ascii="Georgia" w:hAnsi="Georgia"/>
          <w:sz w:val="22"/>
          <w:szCs w:val="22"/>
        </w:rPr>
        <w:t xml:space="preserve">and are not from the original text and clearly indicated as being such by quotation marks, you will get a </w:t>
      </w:r>
      <w:r w:rsidRPr="004B0F38">
        <w:rPr>
          <w:rFonts w:ascii="Georgia" w:hAnsi="Georgia"/>
          <w:b/>
          <w:sz w:val="22"/>
          <w:szCs w:val="22"/>
        </w:rPr>
        <w:t>zero</w:t>
      </w:r>
      <w:r w:rsidRPr="004B0F38">
        <w:rPr>
          <w:rFonts w:ascii="Georgia" w:hAnsi="Georgia"/>
          <w:sz w:val="22"/>
          <w:szCs w:val="22"/>
        </w:rPr>
        <w:t xml:space="preserve"> on that homework assignment, essay, or exam and will most likely fail the course. I have no sympathy for this. Plagiarism is lying, and if you plagiarize, you are a liar and a cheat: you lie to me, you cheat, you fail. Done. </w:t>
      </w:r>
    </w:p>
    <w:p w14:paraId="4B4C309C" w14:textId="77777777" w:rsidR="0007476E" w:rsidRDefault="0007476E" w:rsidP="0007476E">
      <w:pPr>
        <w:rPr>
          <w:rFonts w:ascii="Engravers MT" w:hAnsi="Engravers MT" w:cs="Aldine401 BT"/>
          <w:sz w:val="22"/>
          <w:szCs w:val="22"/>
        </w:rPr>
      </w:pPr>
    </w:p>
    <w:p w14:paraId="1B15D660" w14:textId="0924292C" w:rsidR="0007476E" w:rsidRPr="004B0F38" w:rsidRDefault="0007476E" w:rsidP="0007476E">
      <w:pPr>
        <w:rPr>
          <w:rFonts w:ascii="Engravers MT" w:hAnsi="Engravers MT" w:cs="Aldine401 BT"/>
          <w:sz w:val="22"/>
          <w:szCs w:val="22"/>
        </w:rPr>
      </w:pPr>
      <w:r w:rsidRPr="004B0F38">
        <w:rPr>
          <w:rFonts w:ascii="Engravers MT" w:hAnsi="Engravers MT" w:cs="Aldine401 BT"/>
          <w:sz w:val="22"/>
          <w:szCs w:val="22"/>
        </w:rPr>
        <w:t>Exams Policy</w:t>
      </w:r>
    </w:p>
    <w:p w14:paraId="2FCDE703" w14:textId="4CFC7A79" w:rsidR="0007476E" w:rsidRPr="009F4848" w:rsidRDefault="0007476E" w:rsidP="0007476E">
      <w:pPr>
        <w:rPr>
          <w:rFonts w:ascii="Georgia" w:hAnsi="Georgia" w:cs="Aldine401 BT"/>
          <w:b/>
          <w:bCs/>
          <w:sz w:val="22"/>
          <w:szCs w:val="22"/>
        </w:rPr>
      </w:pPr>
      <w:r>
        <w:rPr>
          <w:rFonts w:ascii="Georgia" w:hAnsi="Georgia" w:cs="Aldine401 BT"/>
          <w:sz w:val="22"/>
          <w:szCs w:val="22"/>
        </w:rPr>
        <w:t xml:space="preserve">If you give me words or ideas from a website on an exam, you will get a zero and likely fail the course. If you and another student both give me the same words or ideas on an exam, you will get a zero and likely fail the course. If you do not submit an exam on time for any reason, I will deduct </w:t>
      </w:r>
      <w:r w:rsidR="004A39F9">
        <w:rPr>
          <w:rFonts w:ascii="Georgia" w:hAnsi="Georgia" w:cs="Aldine401 BT"/>
          <w:sz w:val="22"/>
          <w:szCs w:val="22"/>
        </w:rPr>
        <w:t>marks</w:t>
      </w:r>
      <w:r>
        <w:rPr>
          <w:rFonts w:ascii="Georgia" w:hAnsi="Georgia" w:cs="Aldine401 BT"/>
          <w:sz w:val="22"/>
          <w:szCs w:val="22"/>
        </w:rPr>
        <w:t>.</w:t>
      </w:r>
    </w:p>
    <w:p w14:paraId="4767C0FE" w14:textId="77777777" w:rsidR="004B0F38" w:rsidRDefault="004B0F38" w:rsidP="007D79D3">
      <w:pPr>
        <w:rPr>
          <w:rFonts w:ascii="Georgia" w:hAnsi="Georgia"/>
          <w:b/>
          <w:sz w:val="22"/>
          <w:szCs w:val="22"/>
          <w:lang w:val="en-GB"/>
        </w:rPr>
      </w:pPr>
    </w:p>
    <w:bookmarkEnd w:id="0"/>
    <w:bookmarkEnd w:id="1"/>
    <w:p w14:paraId="17698481" w14:textId="77777777" w:rsidR="0007476E" w:rsidRPr="00882E9A" w:rsidRDefault="0007476E" w:rsidP="0007476E">
      <w:pPr>
        <w:pStyle w:val="Heading2"/>
        <w:keepNext/>
        <w:rPr>
          <w:rFonts w:ascii="Engravers MT" w:hAnsi="Engravers MT"/>
          <w:sz w:val="22"/>
          <w:szCs w:val="22"/>
        </w:rPr>
      </w:pPr>
      <w:r w:rsidRPr="00882E9A">
        <w:rPr>
          <w:rFonts w:ascii="Engravers MT" w:hAnsi="Engravers MT"/>
          <w:sz w:val="22"/>
          <w:szCs w:val="22"/>
        </w:rPr>
        <w:t>Attendance</w:t>
      </w:r>
    </w:p>
    <w:p w14:paraId="460D04CE" w14:textId="77777777" w:rsidR="0007476E" w:rsidRPr="00330918" w:rsidRDefault="0007476E" w:rsidP="0007476E">
      <w:pPr>
        <w:pStyle w:val="Heading2"/>
        <w:keepNext/>
        <w:rPr>
          <w:rFonts w:ascii="Georgia" w:hAnsi="Georgia"/>
          <w:sz w:val="22"/>
          <w:szCs w:val="22"/>
        </w:rPr>
      </w:pPr>
      <w:r>
        <w:rPr>
          <w:rFonts w:ascii="Georgia" w:hAnsi="Georgia"/>
          <w:sz w:val="22"/>
          <w:szCs w:val="22"/>
        </w:rPr>
        <w:t>You will not have a separate a</w:t>
      </w:r>
      <w:r w:rsidRPr="00CA53FE">
        <w:rPr>
          <w:rFonts w:ascii="Georgia" w:hAnsi="Georgia"/>
          <w:sz w:val="22"/>
          <w:szCs w:val="22"/>
        </w:rPr>
        <w:t xml:space="preserve">ttendance </w:t>
      </w:r>
      <w:r>
        <w:rPr>
          <w:rFonts w:ascii="Georgia" w:hAnsi="Georgia"/>
          <w:sz w:val="22"/>
          <w:szCs w:val="22"/>
        </w:rPr>
        <w:t xml:space="preserve">grade, though, as is true of any class, the less you attend and the less you pay attention and actively participate the less you will </w:t>
      </w:r>
      <w:r>
        <w:rPr>
          <w:rFonts w:ascii="Georgia" w:hAnsi="Georgia"/>
          <w:sz w:val="22"/>
          <w:szCs w:val="22"/>
        </w:rPr>
        <w:lastRenderedPageBreak/>
        <w:t xml:space="preserve">learn and the poorer your grade will be.  </w:t>
      </w:r>
    </w:p>
    <w:p w14:paraId="7C7E38A9" w14:textId="77777777" w:rsidR="0007476E" w:rsidRPr="00CA53FE" w:rsidRDefault="0007476E" w:rsidP="0007476E">
      <w:pPr>
        <w:rPr>
          <w:rFonts w:ascii="Georgia" w:hAnsi="Georgia"/>
          <w:sz w:val="22"/>
          <w:szCs w:val="22"/>
        </w:rPr>
      </w:pPr>
      <w:r w:rsidRPr="00CA53FE">
        <w:rPr>
          <w:rFonts w:ascii="Georgia" w:hAnsi="Georgia"/>
          <w:sz w:val="22"/>
          <w:szCs w:val="22"/>
        </w:rPr>
        <w:t>According to NSU policy, if you have THREE consecutive absences, or FIVE absences over the course of the semester, you will be automatically dropped from the course.</w:t>
      </w:r>
      <w:r>
        <w:rPr>
          <w:rFonts w:ascii="Georgia" w:hAnsi="Georgia"/>
          <w:sz w:val="22"/>
          <w:szCs w:val="22"/>
        </w:rPr>
        <w:t xml:space="preserve"> However, no one has ever enforced that policy. This policy, however, I will enforce: if you miss more than six total classes, and </w:t>
      </w:r>
      <w:r w:rsidRPr="00CA53FE">
        <w:rPr>
          <w:rFonts w:ascii="Georgia" w:hAnsi="Georgia"/>
          <w:sz w:val="22"/>
          <w:szCs w:val="22"/>
        </w:rPr>
        <w:t xml:space="preserve">every </w:t>
      </w:r>
      <w:r>
        <w:rPr>
          <w:rFonts w:ascii="Georgia" w:hAnsi="Georgia"/>
          <w:sz w:val="22"/>
          <w:szCs w:val="22"/>
        </w:rPr>
        <w:t>time you are late (or leave class for more than a few minutes or leave early) will count as 1/3 of an absence (or 2/3 if you miss most of the class), you will be penalized two marks off your final grade for each absence over the sixth.</w:t>
      </w:r>
      <w:r w:rsidRPr="00CA53FE">
        <w:rPr>
          <w:rFonts w:ascii="Georgia" w:hAnsi="Georgia"/>
          <w:sz w:val="22"/>
          <w:szCs w:val="22"/>
        </w:rPr>
        <w:t xml:space="preserve"> </w:t>
      </w:r>
      <w:r>
        <w:rPr>
          <w:rFonts w:ascii="Georgia" w:hAnsi="Georgia"/>
          <w:sz w:val="22"/>
          <w:szCs w:val="22"/>
        </w:rPr>
        <w:t xml:space="preserve">So, if you miss five classes and miss a part of nine other classes, that will equal 8 absences and I will deduct four marks from your final grade. There are no </w:t>
      </w:r>
      <w:r w:rsidRPr="00CA53FE">
        <w:rPr>
          <w:rFonts w:ascii="Georgia" w:hAnsi="Georgia"/>
          <w:sz w:val="22"/>
          <w:szCs w:val="22"/>
        </w:rPr>
        <w:t>ex</w:t>
      </w:r>
      <w:r>
        <w:rPr>
          <w:rFonts w:ascii="Georgia" w:hAnsi="Georgia"/>
          <w:sz w:val="22"/>
          <w:szCs w:val="22"/>
        </w:rPr>
        <w:t>cused absences. I do care if you’re sick, or one of your family members is, or you are participating in some other university activity, or are on hajj, but if you are absent you are not present and I will regard you as such regardless of the reason.</w:t>
      </w:r>
    </w:p>
    <w:p w14:paraId="1150A5D5" w14:textId="77777777" w:rsidR="0007476E" w:rsidRPr="00CA53FE" w:rsidRDefault="0007476E" w:rsidP="0007476E">
      <w:pPr>
        <w:pStyle w:val="Heading2"/>
        <w:keepNext/>
        <w:rPr>
          <w:rFonts w:ascii="Georgia" w:hAnsi="Georgia"/>
          <w:sz w:val="22"/>
          <w:szCs w:val="22"/>
        </w:rPr>
      </w:pPr>
      <w:r>
        <w:rPr>
          <w:rFonts w:ascii="Georgia" w:hAnsi="Georgia"/>
          <w:sz w:val="22"/>
          <w:szCs w:val="22"/>
        </w:rPr>
        <w:t>Thus, y</w:t>
      </w:r>
      <w:r w:rsidRPr="00CA53FE">
        <w:rPr>
          <w:rFonts w:ascii="Georgia" w:hAnsi="Georgia"/>
          <w:sz w:val="22"/>
          <w:szCs w:val="22"/>
        </w:rPr>
        <w:t xml:space="preserve">ou need to </w:t>
      </w:r>
      <w:r>
        <w:rPr>
          <w:rFonts w:ascii="Georgia" w:hAnsi="Georgia"/>
          <w:sz w:val="22"/>
          <w:szCs w:val="22"/>
        </w:rPr>
        <w:t>do your best</w:t>
      </w:r>
      <w:r w:rsidRPr="00CA53FE">
        <w:rPr>
          <w:rFonts w:ascii="Georgia" w:hAnsi="Georgia"/>
          <w:sz w:val="22"/>
          <w:szCs w:val="22"/>
        </w:rPr>
        <w:t xml:space="preserve"> to class every day prepared to discuss the material. You are also expected to </w:t>
      </w:r>
      <w:r>
        <w:rPr>
          <w:rFonts w:ascii="Georgia" w:hAnsi="Georgia"/>
          <w:sz w:val="22"/>
          <w:szCs w:val="22"/>
        </w:rPr>
        <w:t>log in</w:t>
      </w:r>
      <w:r w:rsidRPr="00CA53FE">
        <w:rPr>
          <w:rFonts w:ascii="Georgia" w:hAnsi="Georgia"/>
          <w:sz w:val="22"/>
          <w:szCs w:val="22"/>
        </w:rPr>
        <w:t xml:space="preserve"> on time and participate in an informed and consistent manner. </w:t>
      </w:r>
    </w:p>
    <w:p w14:paraId="5D412BF9" w14:textId="77777777" w:rsidR="000A656B" w:rsidRPr="009F4848" w:rsidRDefault="000A656B" w:rsidP="00250DE7">
      <w:pPr>
        <w:rPr>
          <w:rFonts w:ascii="Georgia" w:hAnsi="Georgia" w:cs="Aldine401 BT"/>
          <w:b/>
          <w:bCs/>
          <w:sz w:val="22"/>
          <w:szCs w:val="22"/>
        </w:rPr>
      </w:pPr>
    </w:p>
    <w:p w14:paraId="590C8A13" w14:textId="77777777" w:rsidR="00670051" w:rsidRPr="00CA53FE" w:rsidRDefault="00670051" w:rsidP="00250DE7">
      <w:pPr>
        <w:rPr>
          <w:rFonts w:ascii="Georgia" w:hAnsi="Georgia" w:cs="Aldine401 BT"/>
          <w:sz w:val="22"/>
          <w:szCs w:val="22"/>
        </w:rPr>
      </w:pPr>
    </w:p>
    <w:p w14:paraId="4348A94E" w14:textId="77777777" w:rsidR="006D50C6" w:rsidRPr="006D50C6" w:rsidRDefault="006D50C6" w:rsidP="006D50C6">
      <w:pPr>
        <w:rPr>
          <w:rFonts w:ascii="Engravers MT" w:hAnsi="Engravers MT"/>
          <w:bCs/>
          <w:sz w:val="22"/>
          <w:szCs w:val="22"/>
        </w:rPr>
      </w:pPr>
      <w:r w:rsidRPr="006D50C6">
        <w:rPr>
          <w:rFonts w:ascii="Engravers MT" w:hAnsi="Engravers MT"/>
          <w:bCs/>
          <w:sz w:val="22"/>
          <w:szCs w:val="22"/>
        </w:rPr>
        <w:t>Approximate Course Schedule</w:t>
      </w:r>
    </w:p>
    <w:p w14:paraId="5593F65E" w14:textId="77777777" w:rsidR="006D50C6" w:rsidRPr="006D50C6" w:rsidRDefault="006D50C6" w:rsidP="006D50C6">
      <w:pPr>
        <w:rPr>
          <w:rFonts w:ascii="Engravers MT" w:hAnsi="Engravers MT"/>
          <w:bCs/>
          <w:sz w:val="22"/>
          <w:szCs w:val="22"/>
        </w:rPr>
      </w:pPr>
    </w:p>
    <w:p w14:paraId="285F569B" w14:textId="77777777" w:rsidR="006D50C6" w:rsidRPr="006D50C6" w:rsidRDefault="006D50C6" w:rsidP="006D50C6">
      <w:pPr>
        <w:rPr>
          <w:rFonts w:ascii="Georgia" w:hAnsi="Georgia"/>
          <w:bCs/>
          <w:sz w:val="22"/>
          <w:szCs w:val="22"/>
        </w:rPr>
      </w:pPr>
      <w:r w:rsidRPr="006D50C6">
        <w:rPr>
          <w:rFonts w:ascii="Georgia" w:hAnsi="Georgia"/>
          <w:bCs/>
          <w:sz w:val="22"/>
          <w:szCs w:val="22"/>
        </w:rPr>
        <w:t>We will generally follow this schedule.</w:t>
      </w:r>
    </w:p>
    <w:p w14:paraId="6C8A45B5" w14:textId="77777777" w:rsidR="006D50C6" w:rsidRPr="006D50C6" w:rsidRDefault="006D50C6" w:rsidP="006D50C6">
      <w:pPr>
        <w:rPr>
          <w:rFonts w:ascii="Georgia" w:hAnsi="Georgia"/>
          <w:bCs/>
          <w:sz w:val="22"/>
          <w:szCs w:val="22"/>
        </w:rPr>
      </w:pPr>
    </w:p>
    <w:p w14:paraId="0FA122F3" w14:textId="77777777" w:rsidR="006D50C6" w:rsidRPr="006D50C6" w:rsidRDefault="006D50C6" w:rsidP="006D50C6">
      <w:pPr>
        <w:rPr>
          <w:rFonts w:ascii="Georgia" w:hAnsi="Georgia"/>
          <w:bCs/>
          <w:sz w:val="22"/>
          <w:szCs w:val="22"/>
        </w:rPr>
      </w:pPr>
      <w:r w:rsidRPr="006D50C6">
        <w:rPr>
          <w:rFonts w:ascii="Georgia" w:hAnsi="Georgia"/>
          <w:bCs/>
          <w:sz w:val="22"/>
          <w:szCs w:val="22"/>
        </w:rPr>
        <w:t>Class 1 – Course Introduction</w:t>
      </w:r>
    </w:p>
    <w:p w14:paraId="33C670DC" w14:textId="77777777" w:rsidR="006D50C6" w:rsidRPr="006D50C6" w:rsidRDefault="006D50C6" w:rsidP="006D50C6">
      <w:pPr>
        <w:rPr>
          <w:rFonts w:ascii="Georgia" w:hAnsi="Georgia"/>
          <w:bCs/>
          <w:sz w:val="22"/>
          <w:szCs w:val="22"/>
        </w:rPr>
      </w:pPr>
      <w:r w:rsidRPr="006D50C6">
        <w:rPr>
          <w:rFonts w:ascii="Georgia" w:hAnsi="Georgia"/>
          <w:bCs/>
          <w:sz w:val="22"/>
          <w:szCs w:val="22"/>
        </w:rPr>
        <w:t xml:space="preserve">Class 2 – Basics of Public Speaking </w:t>
      </w:r>
    </w:p>
    <w:p w14:paraId="5EE484AE" w14:textId="77777777" w:rsidR="006D50C6" w:rsidRPr="006D50C6" w:rsidRDefault="006D50C6" w:rsidP="006D50C6">
      <w:pPr>
        <w:rPr>
          <w:rFonts w:ascii="Georgia" w:hAnsi="Georgia"/>
          <w:bCs/>
          <w:sz w:val="22"/>
          <w:szCs w:val="22"/>
        </w:rPr>
      </w:pPr>
      <w:r w:rsidRPr="006D50C6">
        <w:rPr>
          <w:rFonts w:ascii="Georgia" w:hAnsi="Georgia"/>
          <w:bCs/>
          <w:sz w:val="22"/>
          <w:szCs w:val="22"/>
        </w:rPr>
        <w:t>Class 3 – Communication, Perception, &amp; Intercultural Communication</w:t>
      </w:r>
    </w:p>
    <w:p w14:paraId="7FC30277" w14:textId="77777777" w:rsidR="006D50C6" w:rsidRPr="006D50C6" w:rsidRDefault="006D50C6" w:rsidP="006D50C6">
      <w:pPr>
        <w:rPr>
          <w:rFonts w:ascii="Georgia" w:hAnsi="Georgia"/>
          <w:bCs/>
          <w:sz w:val="22"/>
          <w:szCs w:val="22"/>
        </w:rPr>
      </w:pPr>
      <w:r w:rsidRPr="006D50C6">
        <w:rPr>
          <w:rFonts w:ascii="Georgia" w:hAnsi="Georgia"/>
          <w:bCs/>
          <w:sz w:val="22"/>
          <w:szCs w:val="22"/>
        </w:rPr>
        <w:t>Class 4 – Verbal &amp; Nonverbal Messages, Listening</w:t>
      </w:r>
    </w:p>
    <w:p w14:paraId="774287B6" w14:textId="77777777" w:rsidR="006D50C6" w:rsidRPr="006D50C6" w:rsidRDefault="006D50C6" w:rsidP="006D50C6">
      <w:pPr>
        <w:rPr>
          <w:rFonts w:ascii="Georgia" w:hAnsi="Georgia"/>
          <w:bCs/>
          <w:sz w:val="22"/>
          <w:szCs w:val="22"/>
        </w:rPr>
      </w:pPr>
      <w:r w:rsidRPr="006D50C6">
        <w:rPr>
          <w:rFonts w:ascii="Georgia" w:hAnsi="Georgia"/>
          <w:bCs/>
          <w:sz w:val="22"/>
          <w:szCs w:val="22"/>
        </w:rPr>
        <w:t>Class 5 – Interpersonal Communication</w:t>
      </w:r>
    </w:p>
    <w:p w14:paraId="4E5D5451" w14:textId="77777777" w:rsidR="006D50C6" w:rsidRPr="006D50C6" w:rsidRDefault="006D50C6" w:rsidP="006D50C6">
      <w:pPr>
        <w:rPr>
          <w:rFonts w:ascii="Georgia" w:hAnsi="Georgia"/>
          <w:bCs/>
          <w:sz w:val="22"/>
          <w:szCs w:val="22"/>
        </w:rPr>
      </w:pPr>
      <w:r w:rsidRPr="006D50C6">
        <w:rPr>
          <w:rFonts w:ascii="Georgia" w:hAnsi="Georgia"/>
          <w:bCs/>
          <w:sz w:val="22"/>
          <w:szCs w:val="22"/>
        </w:rPr>
        <w:t>Class 6 – Speech Practice</w:t>
      </w:r>
    </w:p>
    <w:p w14:paraId="6D78835C" w14:textId="77777777" w:rsidR="006D50C6" w:rsidRPr="006D50C6" w:rsidRDefault="006D50C6" w:rsidP="006D50C6">
      <w:pPr>
        <w:rPr>
          <w:rFonts w:ascii="Georgia" w:hAnsi="Georgia"/>
          <w:bCs/>
          <w:sz w:val="22"/>
          <w:szCs w:val="22"/>
        </w:rPr>
      </w:pPr>
      <w:r w:rsidRPr="006D50C6">
        <w:rPr>
          <w:rFonts w:ascii="Georgia" w:hAnsi="Georgia"/>
          <w:bCs/>
          <w:sz w:val="22"/>
          <w:szCs w:val="22"/>
        </w:rPr>
        <w:t xml:space="preserve">Class 7 – Language </w:t>
      </w:r>
    </w:p>
    <w:p w14:paraId="43545BC1" w14:textId="77777777" w:rsidR="006D50C6" w:rsidRPr="006D50C6" w:rsidRDefault="006D50C6" w:rsidP="006D50C6">
      <w:pPr>
        <w:rPr>
          <w:rFonts w:ascii="Georgia" w:hAnsi="Georgia"/>
          <w:bCs/>
          <w:sz w:val="22"/>
          <w:szCs w:val="22"/>
        </w:rPr>
      </w:pPr>
      <w:r w:rsidRPr="006D50C6">
        <w:rPr>
          <w:rFonts w:ascii="Georgia" w:hAnsi="Georgia"/>
          <w:bCs/>
          <w:sz w:val="22"/>
          <w:szCs w:val="22"/>
        </w:rPr>
        <w:t xml:space="preserve">Class 8 – Delivery </w:t>
      </w:r>
    </w:p>
    <w:p w14:paraId="1650D45B" w14:textId="77777777" w:rsidR="006D50C6" w:rsidRPr="006D50C6" w:rsidRDefault="006D50C6" w:rsidP="006D50C6">
      <w:pPr>
        <w:rPr>
          <w:rFonts w:ascii="Georgia" w:hAnsi="Georgia"/>
          <w:bCs/>
          <w:sz w:val="22"/>
          <w:szCs w:val="22"/>
        </w:rPr>
      </w:pPr>
      <w:r w:rsidRPr="006D50C6">
        <w:rPr>
          <w:rFonts w:ascii="Georgia" w:hAnsi="Georgia"/>
          <w:bCs/>
          <w:sz w:val="22"/>
          <w:szCs w:val="22"/>
        </w:rPr>
        <w:t xml:space="preserve">Classes 9 - 10 – Impromptu Speech </w:t>
      </w:r>
    </w:p>
    <w:p w14:paraId="35EF6759" w14:textId="77777777" w:rsidR="006D50C6" w:rsidRPr="006D50C6" w:rsidRDefault="006D50C6" w:rsidP="006D50C6">
      <w:pPr>
        <w:rPr>
          <w:rFonts w:ascii="Georgia" w:hAnsi="Georgia"/>
          <w:bCs/>
          <w:sz w:val="22"/>
          <w:szCs w:val="22"/>
        </w:rPr>
      </w:pPr>
      <w:r w:rsidRPr="006D50C6">
        <w:rPr>
          <w:rFonts w:ascii="Georgia" w:hAnsi="Georgia"/>
          <w:bCs/>
          <w:sz w:val="22"/>
          <w:szCs w:val="22"/>
        </w:rPr>
        <w:t xml:space="preserve">Class 11 – Midterm Exam </w:t>
      </w:r>
    </w:p>
    <w:p w14:paraId="3C5C9554" w14:textId="77777777" w:rsidR="006D50C6" w:rsidRPr="006D50C6" w:rsidRDefault="006D50C6" w:rsidP="006D50C6">
      <w:pPr>
        <w:rPr>
          <w:rFonts w:ascii="Georgia" w:hAnsi="Georgia"/>
          <w:bCs/>
          <w:sz w:val="22"/>
          <w:szCs w:val="22"/>
        </w:rPr>
      </w:pPr>
      <w:r w:rsidRPr="006D50C6">
        <w:rPr>
          <w:rFonts w:ascii="Georgia" w:hAnsi="Georgia"/>
          <w:bCs/>
          <w:sz w:val="22"/>
          <w:szCs w:val="22"/>
        </w:rPr>
        <w:t xml:space="preserve">Class 13 – Topic Selection and Development / Speechwriting </w:t>
      </w:r>
    </w:p>
    <w:p w14:paraId="46D982BE" w14:textId="77777777" w:rsidR="006D50C6" w:rsidRPr="006D50C6" w:rsidRDefault="006D50C6" w:rsidP="006D50C6">
      <w:pPr>
        <w:rPr>
          <w:rFonts w:ascii="Georgia" w:hAnsi="Georgia"/>
          <w:bCs/>
          <w:sz w:val="22"/>
          <w:szCs w:val="22"/>
        </w:rPr>
      </w:pPr>
      <w:r w:rsidRPr="006D50C6">
        <w:rPr>
          <w:rFonts w:ascii="Georgia" w:hAnsi="Georgia"/>
          <w:bCs/>
          <w:sz w:val="22"/>
          <w:szCs w:val="22"/>
        </w:rPr>
        <w:t>Class 14 – Persuasive Speaking</w:t>
      </w:r>
    </w:p>
    <w:p w14:paraId="21799AF3" w14:textId="77777777" w:rsidR="006D50C6" w:rsidRPr="006D50C6" w:rsidRDefault="006D50C6" w:rsidP="006D50C6">
      <w:pPr>
        <w:rPr>
          <w:rFonts w:ascii="Georgia" w:hAnsi="Georgia"/>
          <w:bCs/>
          <w:sz w:val="22"/>
          <w:szCs w:val="22"/>
        </w:rPr>
      </w:pPr>
      <w:r w:rsidRPr="006D50C6">
        <w:rPr>
          <w:rFonts w:ascii="Georgia" w:hAnsi="Georgia"/>
          <w:bCs/>
          <w:sz w:val="22"/>
          <w:szCs w:val="22"/>
        </w:rPr>
        <w:t xml:space="preserve">Classes 15 - 17 – Persuasive Speech </w:t>
      </w:r>
    </w:p>
    <w:p w14:paraId="513A33A5" w14:textId="77777777" w:rsidR="006D50C6" w:rsidRPr="006D50C6" w:rsidRDefault="006D50C6" w:rsidP="006D50C6">
      <w:pPr>
        <w:rPr>
          <w:rFonts w:ascii="Georgia" w:hAnsi="Georgia"/>
          <w:bCs/>
          <w:sz w:val="22"/>
          <w:szCs w:val="22"/>
        </w:rPr>
      </w:pPr>
      <w:r w:rsidRPr="006D50C6">
        <w:rPr>
          <w:rFonts w:ascii="Georgia" w:hAnsi="Georgia"/>
          <w:bCs/>
          <w:sz w:val="22"/>
          <w:szCs w:val="22"/>
        </w:rPr>
        <w:t>Class 18 – Group Communication</w:t>
      </w:r>
    </w:p>
    <w:p w14:paraId="40DC12D7" w14:textId="77777777" w:rsidR="006D50C6" w:rsidRPr="006D50C6" w:rsidRDefault="006D50C6" w:rsidP="006D50C6">
      <w:pPr>
        <w:rPr>
          <w:rFonts w:ascii="Georgia" w:hAnsi="Georgia"/>
          <w:bCs/>
          <w:sz w:val="22"/>
          <w:szCs w:val="22"/>
        </w:rPr>
      </w:pPr>
      <w:r w:rsidRPr="006D50C6">
        <w:rPr>
          <w:rFonts w:ascii="Georgia" w:hAnsi="Georgia"/>
          <w:bCs/>
          <w:sz w:val="22"/>
          <w:szCs w:val="22"/>
        </w:rPr>
        <w:t>Class 19 – Research &amp; Presentation Aids</w:t>
      </w:r>
    </w:p>
    <w:p w14:paraId="55CB8A09" w14:textId="77777777" w:rsidR="006D50C6" w:rsidRPr="006D50C6" w:rsidRDefault="006D50C6" w:rsidP="006D50C6">
      <w:pPr>
        <w:rPr>
          <w:rFonts w:ascii="Georgia" w:hAnsi="Georgia"/>
          <w:bCs/>
          <w:sz w:val="22"/>
          <w:szCs w:val="22"/>
        </w:rPr>
      </w:pPr>
      <w:r w:rsidRPr="006D50C6">
        <w:rPr>
          <w:rFonts w:ascii="Georgia" w:hAnsi="Georgia"/>
          <w:bCs/>
          <w:sz w:val="22"/>
          <w:szCs w:val="22"/>
        </w:rPr>
        <w:t xml:space="preserve">Class 20 – Informative Speaking </w:t>
      </w:r>
    </w:p>
    <w:p w14:paraId="7C7B637E" w14:textId="5C338A5D" w:rsidR="006D50C6" w:rsidRPr="006D50C6" w:rsidRDefault="006D50C6" w:rsidP="006D50C6">
      <w:pPr>
        <w:rPr>
          <w:rFonts w:ascii="Georgia" w:hAnsi="Georgia"/>
          <w:bCs/>
          <w:sz w:val="22"/>
          <w:szCs w:val="22"/>
        </w:rPr>
      </w:pPr>
      <w:r w:rsidRPr="006D50C6">
        <w:rPr>
          <w:rFonts w:ascii="Georgia" w:hAnsi="Georgia"/>
          <w:bCs/>
          <w:sz w:val="22"/>
          <w:szCs w:val="22"/>
        </w:rPr>
        <w:t xml:space="preserve">Classes 21 - 24 – </w:t>
      </w:r>
      <w:r w:rsidR="00016C6B">
        <w:rPr>
          <w:rFonts w:ascii="Georgia" w:hAnsi="Georgia"/>
          <w:bCs/>
          <w:sz w:val="22"/>
          <w:szCs w:val="22"/>
        </w:rPr>
        <w:t>Informative Speech</w:t>
      </w:r>
    </w:p>
    <w:p w14:paraId="24A4CC04" w14:textId="77777777" w:rsidR="006D50C6" w:rsidRPr="006D50C6" w:rsidRDefault="006D50C6" w:rsidP="006D50C6">
      <w:pPr>
        <w:rPr>
          <w:rFonts w:ascii="Georgia" w:hAnsi="Georgia"/>
          <w:bCs/>
          <w:sz w:val="22"/>
          <w:szCs w:val="22"/>
        </w:rPr>
      </w:pPr>
      <w:r w:rsidRPr="006D50C6">
        <w:rPr>
          <w:rFonts w:ascii="Georgia" w:hAnsi="Georgia"/>
          <w:bCs/>
          <w:sz w:val="22"/>
          <w:szCs w:val="22"/>
        </w:rPr>
        <w:t>Exam Period – Final Exam</w:t>
      </w:r>
    </w:p>
    <w:p w14:paraId="3C02ABB3" w14:textId="51CA0B69" w:rsidR="001C5ACB" w:rsidRDefault="001C5ACB" w:rsidP="00F229CC">
      <w:pPr>
        <w:rPr>
          <w:rFonts w:ascii="Georgia" w:hAnsi="Georgia"/>
          <w:sz w:val="22"/>
          <w:szCs w:val="22"/>
          <w:lang w:val="en-GB"/>
        </w:rPr>
      </w:pPr>
    </w:p>
    <w:p w14:paraId="499CAE69" w14:textId="74F22DED" w:rsidR="00F75A50" w:rsidRPr="00CA53FE" w:rsidRDefault="00F75A50" w:rsidP="00F75A50">
      <w:pPr>
        <w:rPr>
          <w:rFonts w:ascii="Georgia" w:hAnsi="Georgia"/>
          <w:sz w:val="22"/>
          <w:szCs w:val="22"/>
          <w:lang w:val="en-GB"/>
        </w:rPr>
      </w:pPr>
      <w:r>
        <w:rPr>
          <w:rFonts w:ascii="Georgia" w:hAnsi="Georgia"/>
          <w:sz w:val="22"/>
          <w:szCs w:val="22"/>
          <w:lang w:val="en-GB"/>
        </w:rPr>
        <w:t xml:space="preserve">* Note: </w:t>
      </w:r>
      <w:r w:rsidR="004A39F9">
        <w:rPr>
          <w:rFonts w:ascii="Georgia" w:hAnsi="Georgia"/>
          <w:sz w:val="22"/>
          <w:szCs w:val="22"/>
          <w:lang w:val="en-GB"/>
        </w:rPr>
        <w:t>Most things</w:t>
      </w:r>
      <w:r>
        <w:rPr>
          <w:rFonts w:ascii="Georgia" w:hAnsi="Georgia"/>
          <w:sz w:val="22"/>
          <w:szCs w:val="22"/>
          <w:lang w:val="en-GB"/>
        </w:rPr>
        <w:t xml:space="preserve"> on this course outline </w:t>
      </w:r>
      <w:r w:rsidR="004A39F9">
        <w:rPr>
          <w:rFonts w:ascii="Georgia" w:hAnsi="Georgia"/>
          <w:sz w:val="22"/>
          <w:szCs w:val="22"/>
          <w:lang w:val="en-GB"/>
        </w:rPr>
        <w:t>are</w:t>
      </w:r>
      <w:r>
        <w:rPr>
          <w:rFonts w:ascii="Georgia" w:hAnsi="Georgia"/>
          <w:sz w:val="22"/>
          <w:szCs w:val="22"/>
          <w:lang w:val="en-GB"/>
        </w:rPr>
        <w:t xml:space="preserve"> subject to change due to policy decisions of the University Grants Commission. </w:t>
      </w:r>
    </w:p>
    <w:p w14:paraId="4F249609" w14:textId="77777777" w:rsidR="00F75A50" w:rsidRPr="00CA53FE" w:rsidRDefault="00F75A50" w:rsidP="00F229CC">
      <w:pPr>
        <w:rPr>
          <w:rFonts w:ascii="Georgia" w:hAnsi="Georgia"/>
          <w:sz w:val="22"/>
          <w:szCs w:val="22"/>
          <w:lang w:val="en-GB"/>
        </w:rPr>
      </w:pPr>
    </w:p>
    <w:sectPr w:rsidR="00F75A50" w:rsidRPr="00CA53FE" w:rsidSect="007D79D3">
      <w:pgSz w:w="11906" w:h="16838" w:code="9"/>
      <w:pgMar w:top="1440" w:right="1800" w:bottom="1440" w:left="180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phin">
    <w:panose1 w:val="0204050203030B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Engravers MT">
    <w:panose1 w:val="02090707080505020304"/>
    <w:charset w:val="00"/>
    <w:family w:val="roman"/>
    <w:pitch w:val="variable"/>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Mona Lisa Solid">
    <w:panose1 w:val="02070606080505020C02"/>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Bodoni Bk BT">
    <w:panose1 w:val="02070603070706020303"/>
    <w:charset w:val="00"/>
    <w:family w:val="roman"/>
    <w:pitch w:val="variable"/>
    <w:sig w:usb0="00000087" w:usb1="00000000" w:usb2="00000000" w:usb3="00000000" w:csb0="0000001B" w:csb1="00000000"/>
  </w:font>
  <w:font w:name="Aldine401 BT">
    <w:panose1 w:val="02020602060306020A03"/>
    <w:charset w:val="00"/>
    <w:family w:val="roman"/>
    <w:pitch w:val="variable"/>
    <w:sig w:usb0="00000087" w:usb1="00000000" w:usb2="00000000" w:usb3="00000000" w:csb0="0000001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33347"/>
    <w:multiLevelType w:val="hybridMultilevel"/>
    <w:tmpl w:val="FDBEF99A"/>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4A9A3BE4"/>
    <w:multiLevelType w:val="hybridMultilevel"/>
    <w:tmpl w:val="46A45B5C"/>
    <w:lvl w:ilvl="0" w:tplc="3958307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5210F0"/>
    <w:multiLevelType w:val="hybridMultilevel"/>
    <w:tmpl w:val="F6F47BD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49B67CB"/>
    <w:multiLevelType w:val="hybridMultilevel"/>
    <w:tmpl w:val="4A84F7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D86F81"/>
    <w:multiLevelType w:val="hybridMultilevel"/>
    <w:tmpl w:val="46A45B5C"/>
    <w:lvl w:ilvl="0" w:tplc="3958307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2DF"/>
    <w:rsid w:val="00016C6B"/>
    <w:rsid w:val="000249F5"/>
    <w:rsid w:val="000310D3"/>
    <w:rsid w:val="00040E37"/>
    <w:rsid w:val="0004201B"/>
    <w:rsid w:val="000704B0"/>
    <w:rsid w:val="0007476E"/>
    <w:rsid w:val="000A656B"/>
    <w:rsid w:val="000D03C0"/>
    <w:rsid w:val="000D70E7"/>
    <w:rsid w:val="00103E47"/>
    <w:rsid w:val="00151CFE"/>
    <w:rsid w:val="00167C7E"/>
    <w:rsid w:val="001C5ACB"/>
    <w:rsid w:val="001D0E05"/>
    <w:rsid w:val="001F3675"/>
    <w:rsid w:val="001F6B9E"/>
    <w:rsid w:val="002063B6"/>
    <w:rsid w:val="00207EC5"/>
    <w:rsid w:val="0021450F"/>
    <w:rsid w:val="00250DE7"/>
    <w:rsid w:val="002513ED"/>
    <w:rsid w:val="00282260"/>
    <w:rsid w:val="00286220"/>
    <w:rsid w:val="002A17E9"/>
    <w:rsid w:val="002A4BFB"/>
    <w:rsid w:val="002D28F8"/>
    <w:rsid w:val="002E76D5"/>
    <w:rsid w:val="002F684D"/>
    <w:rsid w:val="00330918"/>
    <w:rsid w:val="003527FA"/>
    <w:rsid w:val="00371F42"/>
    <w:rsid w:val="003821B0"/>
    <w:rsid w:val="003B6326"/>
    <w:rsid w:val="003B7B3F"/>
    <w:rsid w:val="003E62DA"/>
    <w:rsid w:val="00405D89"/>
    <w:rsid w:val="004064CB"/>
    <w:rsid w:val="00411894"/>
    <w:rsid w:val="004142DF"/>
    <w:rsid w:val="00424BDB"/>
    <w:rsid w:val="00452BFA"/>
    <w:rsid w:val="0046039D"/>
    <w:rsid w:val="00464BBC"/>
    <w:rsid w:val="00472944"/>
    <w:rsid w:val="004736AD"/>
    <w:rsid w:val="004A335F"/>
    <w:rsid w:val="004A39F9"/>
    <w:rsid w:val="004B0F38"/>
    <w:rsid w:val="004B480B"/>
    <w:rsid w:val="005040CF"/>
    <w:rsid w:val="005406DF"/>
    <w:rsid w:val="00551028"/>
    <w:rsid w:val="00562DFC"/>
    <w:rsid w:val="00581228"/>
    <w:rsid w:val="00587B05"/>
    <w:rsid w:val="005C5225"/>
    <w:rsid w:val="005C5768"/>
    <w:rsid w:val="00601A8B"/>
    <w:rsid w:val="00610A62"/>
    <w:rsid w:val="006212A9"/>
    <w:rsid w:val="00622950"/>
    <w:rsid w:val="00646422"/>
    <w:rsid w:val="00655AD0"/>
    <w:rsid w:val="00670051"/>
    <w:rsid w:val="006D50C6"/>
    <w:rsid w:val="006E2488"/>
    <w:rsid w:val="00715ED3"/>
    <w:rsid w:val="00716AF4"/>
    <w:rsid w:val="00731D72"/>
    <w:rsid w:val="007414BA"/>
    <w:rsid w:val="007465F0"/>
    <w:rsid w:val="00751581"/>
    <w:rsid w:val="007614AA"/>
    <w:rsid w:val="007948EE"/>
    <w:rsid w:val="007A2CF6"/>
    <w:rsid w:val="007A39DE"/>
    <w:rsid w:val="007C2199"/>
    <w:rsid w:val="007D79D3"/>
    <w:rsid w:val="007E0BEB"/>
    <w:rsid w:val="007E5D19"/>
    <w:rsid w:val="007F0923"/>
    <w:rsid w:val="00882E9A"/>
    <w:rsid w:val="008B21D4"/>
    <w:rsid w:val="008B36D3"/>
    <w:rsid w:val="008D0F29"/>
    <w:rsid w:val="008F4000"/>
    <w:rsid w:val="00913499"/>
    <w:rsid w:val="00915959"/>
    <w:rsid w:val="009365CB"/>
    <w:rsid w:val="00942DB6"/>
    <w:rsid w:val="00960769"/>
    <w:rsid w:val="009E39FA"/>
    <w:rsid w:val="009E5C0A"/>
    <w:rsid w:val="009F13E2"/>
    <w:rsid w:val="009F4848"/>
    <w:rsid w:val="00A00D1A"/>
    <w:rsid w:val="00A11CB6"/>
    <w:rsid w:val="00A4783B"/>
    <w:rsid w:val="00A97AB6"/>
    <w:rsid w:val="00AE7859"/>
    <w:rsid w:val="00B04B14"/>
    <w:rsid w:val="00B12275"/>
    <w:rsid w:val="00B1557A"/>
    <w:rsid w:val="00B50EE9"/>
    <w:rsid w:val="00B70F3B"/>
    <w:rsid w:val="00BC0E15"/>
    <w:rsid w:val="00C028CA"/>
    <w:rsid w:val="00C108D8"/>
    <w:rsid w:val="00CA1B79"/>
    <w:rsid w:val="00CA53FE"/>
    <w:rsid w:val="00CE3F92"/>
    <w:rsid w:val="00D00660"/>
    <w:rsid w:val="00D510B2"/>
    <w:rsid w:val="00D92EC4"/>
    <w:rsid w:val="00DB4909"/>
    <w:rsid w:val="00DB6411"/>
    <w:rsid w:val="00E21551"/>
    <w:rsid w:val="00E708E0"/>
    <w:rsid w:val="00E82532"/>
    <w:rsid w:val="00EA625B"/>
    <w:rsid w:val="00ED2C00"/>
    <w:rsid w:val="00ED7774"/>
    <w:rsid w:val="00EF1BE9"/>
    <w:rsid w:val="00EF2A3E"/>
    <w:rsid w:val="00F15C60"/>
    <w:rsid w:val="00F229CC"/>
    <w:rsid w:val="00F668A0"/>
    <w:rsid w:val="00F75A50"/>
    <w:rsid w:val="00F81610"/>
    <w:rsid w:val="00F81FDF"/>
    <w:rsid w:val="00F87E0F"/>
  </w:rsids>
  <m:mathPr>
    <m:mathFont m:val="Cambria Math"/>
    <m:brkBin m:val="before"/>
    <m:brkBinSub m:val="--"/>
    <m:smallFrac m:val="0"/>
    <m:dispDef/>
    <m:lMargin m:val="0"/>
    <m:rMargin m:val="0"/>
    <m:defJc m:val="centerGroup"/>
    <m:wrapIndent m:val="1440"/>
    <m:intLim m:val="subSup"/>
    <m:naryLim m:val="subSup"/>
  </m:mathPr>
  <w:themeFontLang w:val="en-GB" w:bidi="bn-B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9DCF94"/>
  <w14:defaultImageDpi w14:val="0"/>
  <w15:docId w15:val="{72ADF84D-3CBE-4A26-BD99-6027EED70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GB" w:eastAsia="en-GB"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Dauphin" w:hAnsi="Dauphin"/>
      <w:sz w:val="24"/>
      <w:szCs w:val="24"/>
      <w:lang w:val="en-US" w:bidi="ar-SA"/>
    </w:rPr>
  </w:style>
  <w:style w:type="paragraph" w:styleId="Heading1">
    <w:name w:val="heading 1"/>
    <w:basedOn w:val="Normal"/>
    <w:next w:val="Normal"/>
    <w:link w:val="Heading1Char"/>
    <w:uiPriority w:val="99"/>
    <w:qFormat/>
    <w:pPr>
      <w:outlineLvl w:val="0"/>
    </w:pPr>
  </w:style>
  <w:style w:type="paragraph" w:styleId="Heading2">
    <w:name w:val="heading 2"/>
    <w:basedOn w:val="Normal"/>
    <w:next w:val="Normal"/>
    <w:link w:val="Heading2Char"/>
    <w:uiPriority w:val="99"/>
    <w:qFormat/>
    <w:pPr>
      <w:outlineLvl w:val="1"/>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color w:val="2E74B5" w:themeColor="accent1" w:themeShade="BF"/>
      <w:sz w:val="32"/>
      <w:szCs w:val="32"/>
      <w:lang w:val="en-US" w:eastAsia="x-none"/>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color w:val="2E74B5" w:themeColor="accent1" w:themeShade="BF"/>
      <w:sz w:val="26"/>
      <w:szCs w:val="26"/>
      <w:lang w:val="en-US" w:eastAsia="x-none"/>
    </w:rPr>
  </w:style>
  <w:style w:type="paragraph" w:customStyle="1" w:styleId="BodyA">
    <w:name w:val="Body A"/>
    <w:rsid w:val="007E0BEB"/>
    <w:pPr>
      <w:pBdr>
        <w:top w:val="none" w:sz="96" w:space="31" w:color="FFFFFF" w:frame="1"/>
        <w:left w:val="none" w:sz="96" w:space="31" w:color="FFFFFF" w:frame="1"/>
        <w:bottom w:val="none" w:sz="96" w:space="31" w:color="FFFFFF" w:frame="1"/>
        <w:right w:val="none" w:sz="96" w:space="31" w:color="FFFFFF" w:frame="1"/>
      </w:pBdr>
      <w:spacing w:after="0" w:line="240" w:lineRule="auto"/>
    </w:pPr>
    <w:rPr>
      <w:rFonts w:ascii="Times New Roman" w:hAnsi="Times New Roman" w:cs="Arial Unicode MS"/>
      <w:color w:val="000000"/>
      <w:sz w:val="20"/>
      <w:szCs w:val="20"/>
      <w:u w:color="000000"/>
      <w:lang w:val="en-US" w:eastAsia="en-US" w:bidi="ar-SA"/>
    </w:rPr>
  </w:style>
  <w:style w:type="paragraph" w:customStyle="1" w:styleId="BodyText31">
    <w:name w:val="Body Text 31"/>
    <w:rsid w:val="007E0BEB"/>
    <w:pPr>
      <w:pBdr>
        <w:top w:val="single" w:sz="4" w:space="0" w:color="000000"/>
        <w:left w:val="single" w:sz="4" w:space="0" w:color="000000"/>
        <w:bottom w:val="single" w:sz="4" w:space="0" w:color="000000"/>
        <w:right w:val="single" w:sz="4" w:space="0" w:color="000000"/>
      </w:pBdr>
      <w:tabs>
        <w:tab w:val="left" w:pos="90"/>
      </w:tabs>
      <w:spacing w:after="0" w:line="240" w:lineRule="auto"/>
    </w:pPr>
    <w:rPr>
      <w:rFonts w:ascii="Times New Roman" w:hAnsi="Times New Roman" w:cs="Arial Unicode MS"/>
      <w:i/>
      <w:iCs/>
      <w:color w:val="000000"/>
      <w:sz w:val="20"/>
      <w:szCs w:val="20"/>
      <w:u w:color="000000"/>
      <w:lang w:val="en-US" w:eastAsia="en-US" w:bidi="ar-SA"/>
    </w:rPr>
  </w:style>
  <w:style w:type="paragraph" w:styleId="ListParagraph">
    <w:name w:val="List Paragraph"/>
    <w:basedOn w:val="Normal"/>
    <w:uiPriority w:val="34"/>
    <w:qFormat/>
    <w:rsid w:val="00E21551"/>
    <w:pPr>
      <w:ind w:left="720"/>
      <w:contextualSpacing/>
    </w:pPr>
  </w:style>
  <w:style w:type="table" w:styleId="TableGrid">
    <w:name w:val="Table Grid"/>
    <w:basedOn w:val="TableNormal"/>
    <w:uiPriority w:val="39"/>
    <w:rsid w:val="00250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uiPriority w:val="99"/>
    <w:semiHidden/>
    <w:unhideWhenUsed/>
    <w:rsid w:val="00CE3F92"/>
    <w:pPr>
      <w:spacing w:after="120"/>
    </w:pPr>
    <w:rPr>
      <w:sz w:val="16"/>
      <w:szCs w:val="16"/>
    </w:rPr>
  </w:style>
  <w:style w:type="character" w:customStyle="1" w:styleId="BodyText3Char">
    <w:name w:val="Body Text 3 Char"/>
    <w:basedOn w:val="DefaultParagraphFont"/>
    <w:link w:val="BodyText3"/>
    <w:uiPriority w:val="99"/>
    <w:semiHidden/>
    <w:rsid w:val="00CE3F92"/>
    <w:rPr>
      <w:rFonts w:ascii="Dauphin" w:hAnsi="Dauphin"/>
      <w:sz w:val="16"/>
      <w:szCs w:val="16"/>
      <w:lang w:val="en-US" w:bidi="ar-SA"/>
    </w:rPr>
  </w:style>
  <w:style w:type="paragraph" w:customStyle="1" w:styleId="FrameContents">
    <w:name w:val="Frame Contents"/>
    <w:basedOn w:val="Normal"/>
    <w:qFormat/>
    <w:rsid w:val="00CE3F92"/>
    <w:pPr>
      <w:widowControl/>
      <w:autoSpaceDE/>
      <w:autoSpaceDN/>
      <w:adjustRightInd/>
    </w:pPr>
    <w:rPr>
      <w:rFonts w:ascii="Times New Roman" w:eastAsia="Times New Roman" w:hAnsi="Times New Roman"/>
      <w:color w:val="00000A"/>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745FB-3DBD-40AE-A9BA-98BA2882C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1753</Words>
  <Characters>9998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Shafayat Nazam Rasul</dc:creator>
  <cp:keywords/>
  <dc:description/>
  <cp:lastModifiedBy>Mikhail Bakunin</cp:lastModifiedBy>
  <cp:revision>2</cp:revision>
  <dcterms:created xsi:type="dcterms:W3CDTF">2020-10-25T06:35:00Z</dcterms:created>
  <dcterms:modified xsi:type="dcterms:W3CDTF">2020-10-25T06:35:00Z</dcterms:modified>
</cp:coreProperties>
</file>