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F860" w14:textId="476BE526" w:rsidR="00A4103F" w:rsidRDefault="00243FAA" w:rsidP="00243FAA">
      <w:r w:rsidRPr="00243FAA">
        <w:t>The training system for GPS teachers, which means government primary school teachers in Bangladesh, is in-service. To become a teacher, individuals do not need to join pre-service training or have pre-teaching experience at school. After obtaining their teaching positions, if they join a long-term training program for 18 months, where they acquire theoretical and practical knowledge of teaching, then there will be no question about the standard of our teachers. In addition, universities in Bangladesh offer Bachelor’s and Master’s degree programs in Education; however, those are not considered pre-service teacher training because those degrees do not provide any advantage to candidates for procuring teaching jobs in GPSs. So, we also should think about it.</w:t>
      </w:r>
    </w:p>
    <w:p w14:paraId="1142D047" w14:textId="4B3CF5BB" w:rsidR="00EA35A8" w:rsidRDefault="00EA35A8" w:rsidP="00243FAA"/>
    <w:p w14:paraId="7CABDAC6" w14:textId="67F4E7F2" w:rsidR="00EA35A8" w:rsidRDefault="00EA35A8" w:rsidP="00243FAA"/>
    <w:p w14:paraId="39731F3B" w14:textId="4FA58C81" w:rsidR="00EA35A8" w:rsidRPr="00243FAA" w:rsidRDefault="00EA35A8" w:rsidP="00243FAA">
      <w:r w:rsidRPr="00EA35A8">
        <w:t xml:space="preserve">We can do many </w:t>
      </w:r>
      <w:r w:rsidRPr="00EA35A8">
        <w:t>education</w:t>
      </w:r>
      <w:r>
        <w:t>al</w:t>
      </w:r>
      <w:r w:rsidRPr="00EA35A8">
        <w:t xml:space="preserve"> pilot projects to improve our primary education system. In short, the projects must positively impact some areas of children's knowledge, including school readiness. For example, teachers may use an entire workbook full of pictures in the literacy materials because children like it, containing photographs, words, and letters. It primarily occurred among those who were exposed to print materials only. In addition, we can also create tv shows like </w:t>
      </w:r>
      <w:proofErr w:type="spellStart"/>
      <w:r w:rsidRPr="00EA35A8">
        <w:t>Sisimpur</w:t>
      </w:r>
      <w:proofErr w:type="spellEnd"/>
      <w:r w:rsidRPr="00EA35A8">
        <w:t>. It mainly aims to help prepare children for school by exposing them to basic skills and providing them with knowledge in socio-emotional development, life skills, and cultural understanding. We should pay more attention to these than the rest.</w:t>
      </w:r>
    </w:p>
    <w:sectPr w:rsidR="00EA35A8" w:rsidRPr="00243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23"/>
    <w:rsid w:val="001A05F4"/>
    <w:rsid w:val="00243FAA"/>
    <w:rsid w:val="00A4103F"/>
    <w:rsid w:val="00D61F23"/>
    <w:rsid w:val="00EA35A8"/>
    <w:rsid w:val="00F6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C314"/>
  <w15:chartTrackingRefBased/>
  <w15:docId w15:val="{38018596-1C57-4740-B7B9-A0BD02E08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3</cp:revision>
  <dcterms:created xsi:type="dcterms:W3CDTF">2022-04-23T15:25:00Z</dcterms:created>
  <dcterms:modified xsi:type="dcterms:W3CDTF">2022-04-23T15:43:00Z</dcterms:modified>
</cp:coreProperties>
</file>