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0" w:type="dxa"/>
        <w:tblInd w:w="267" w:type="dxa"/>
        <w:tblCellMar>
          <w:left w:w="0" w:type="dxa"/>
          <w:right w:w="0" w:type="dxa"/>
        </w:tblCellMar>
        <w:tblLook w:val="0000"/>
      </w:tblPr>
      <w:tblGrid>
        <w:gridCol w:w="125"/>
        <w:gridCol w:w="9654"/>
        <w:gridCol w:w="1011"/>
      </w:tblGrid>
      <w:tr w:rsidR="00E94B68" w:rsidTr="00AB2830">
        <w:trPr>
          <w:trHeight w:val="46"/>
        </w:trPr>
        <w:tc>
          <w:tcPr>
            <w:tcW w:w="125" w:type="dxa"/>
          </w:tcPr>
          <w:p w:rsidR="00E94B68" w:rsidRDefault="00E94B68">
            <w:pPr>
              <w:pStyle w:val="EmptyCellLayoutStyle"/>
              <w:spacing w:after="0" w:line="240" w:lineRule="auto"/>
            </w:pPr>
          </w:p>
        </w:tc>
        <w:tc>
          <w:tcPr>
            <w:tcW w:w="9654" w:type="dxa"/>
          </w:tcPr>
          <w:p w:rsidR="00E94B68" w:rsidRDefault="00E94B68">
            <w:pPr>
              <w:pStyle w:val="EmptyCellLayoutStyle"/>
              <w:spacing w:after="0" w:line="240" w:lineRule="auto"/>
            </w:pPr>
          </w:p>
        </w:tc>
        <w:tc>
          <w:tcPr>
            <w:tcW w:w="1011" w:type="dxa"/>
          </w:tcPr>
          <w:p w:rsidR="00E94B68" w:rsidRDefault="00E94B68">
            <w:pPr>
              <w:pStyle w:val="EmptyCellLayoutStyle"/>
              <w:spacing w:after="0" w:line="240" w:lineRule="auto"/>
            </w:pPr>
          </w:p>
        </w:tc>
      </w:tr>
      <w:tr w:rsidR="00E94B68" w:rsidTr="00AB2830">
        <w:trPr>
          <w:trHeight w:val="732"/>
        </w:trPr>
        <w:tc>
          <w:tcPr>
            <w:tcW w:w="125" w:type="dxa"/>
          </w:tcPr>
          <w:p w:rsidR="00E94B68" w:rsidRDefault="00E94B68">
            <w:pPr>
              <w:pStyle w:val="EmptyCellLayoutStyle"/>
              <w:spacing w:after="0" w:line="240" w:lineRule="auto"/>
            </w:pPr>
          </w:p>
        </w:tc>
        <w:tc>
          <w:tcPr>
            <w:tcW w:w="9654" w:type="dxa"/>
          </w:tcPr>
          <w:p w:rsidR="00E94B68" w:rsidRPr="00AB2830" w:rsidRDefault="00C06D2E" w:rsidP="00AB2830">
            <w:pPr>
              <w:spacing w:after="0" w:line="240" w:lineRule="auto"/>
            </w:pPr>
            <w:r w:rsidRPr="00C06D2E">
              <w:rPr>
                <w:noProof/>
              </w:rPr>
              <w:drawing>
                <wp:inline distT="0" distB="0" distL="0" distR="0">
                  <wp:extent cx="6048371" cy="523875"/>
                  <wp:effectExtent l="19050" t="0" r="0" b="0"/>
                  <wp:docPr id="1" name="Picture 1" descr="http://www.northsouth.edu/images/nsu-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northsouth.edu/images/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3033" cy="525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</w:tcPr>
          <w:p w:rsidR="00E94B68" w:rsidRDefault="00E94B68">
            <w:pPr>
              <w:pStyle w:val="EmptyCellLayoutStyle"/>
              <w:spacing w:after="0" w:line="240" w:lineRule="auto"/>
            </w:pPr>
          </w:p>
        </w:tc>
      </w:tr>
      <w:tr w:rsidR="00E94B68" w:rsidTr="00AB2830">
        <w:trPr>
          <w:trHeight w:val="159"/>
        </w:trPr>
        <w:tc>
          <w:tcPr>
            <w:tcW w:w="125" w:type="dxa"/>
          </w:tcPr>
          <w:p w:rsidR="00E94B68" w:rsidRDefault="00E94B68">
            <w:pPr>
              <w:pStyle w:val="EmptyCellLayoutStyle"/>
              <w:spacing w:after="0" w:line="240" w:lineRule="auto"/>
            </w:pPr>
          </w:p>
        </w:tc>
        <w:tc>
          <w:tcPr>
            <w:tcW w:w="9654" w:type="dxa"/>
          </w:tcPr>
          <w:p w:rsidR="00E94B68" w:rsidRDefault="00E94B68">
            <w:pPr>
              <w:pStyle w:val="EmptyCellLayoutStyle"/>
              <w:spacing w:after="0" w:line="240" w:lineRule="auto"/>
            </w:pPr>
          </w:p>
        </w:tc>
        <w:tc>
          <w:tcPr>
            <w:tcW w:w="1011" w:type="dxa"/>
          </w:tcPr>
          <w:p w:rsidR="00E94B68" w:rsidRDefault="00E94B68">
            <w:pPr>
              <w:pStyle w:val="EmptyCellLayoutStyle"/>
              <w:spacing w:after="0" w:line="240" w:lineRule="auto"/>
            </w:pPr>
          </w:p>
        </w:tc>
      </w:tr>
    </w:tbl>
    <w:p w:rsidR="00396859" w:rsidRPr="00AB2830" w:rsidRDefault="006D7765" w:rsidP="00396859">
      <w:pPr>
        <w:spacing w:after="0" w:line="240" w:lineRule="auto"/>
        <w:jc w:val="center"/>
        <w:rPr>
          <w:rFonts w:ascii="Verdana" w:hAnsi="Verdana" w:cstheme="majorBidi"/>
          <w:b/>
          <w:i/>
        </w:rPr>
      </w:pPr>
      <w:r>
        <w:rPr>
          <w:rFonts w:ascii="Verdana" w:hAnsi="Verdana" w:cstheme="majorBidi"/>
          <w:i/>
          <w:sz w:val="32"/>
          <w:szCs w:val="32"/>
        </w:rPr>
        <w:t xml:space="preserve">    </w:t>
      </w:r>
      <w:r w:rsidR="00396859" w:rsidRPr="00AB2830">
        <w:rPr>
          <w:rFonts w:ascii="Verdana" w:hAnsi="Verdana" w:cstheme="majorBidi"/>
          <w:b/>
          <w:i/>
        </w:rPr>
        <w:t>North South University</w:t>
      </w:r>
    </w:p>
    <w:p w:rsidR="00396859" w:rsidRPr="00AB2830" w:rsidRDefault="00396859" w:rsidP="00396859">
      <w:pPr>
        <w:tabs>
          <w:tab w:val="left" w:pos="3519"/>
        </w:tabs>
        <w:spacing w:after="0" w:line="240" w:lineRule="auto"/>
        <w:jc w:val="center"/>
        <w:rPr>
          <w:rFonts w:ascii="Verdana" w:hAnsi="Verdana" w:cstheme="majorBidi"/>
          <w:i/>
        </w:rPr>
      </w:pPr>
      <w:r w:rsidRPr="00AB2830">
        <w:rPr>
          <w:rFonts w:ascii="Verdana" w:hAnsi="Verdana" w:cstheme="majorBidi"/>
          <w:i/>
        </w:rPr>
        <w:t xml:space="preserve"> Department of Mathematics &amp; Physics</w:t>
      </w:r>
    </w:p>
    <w:p w:rsidR="00396859" w:rsidRPr="00AB2830" w:rsidRDefault="00396859" w:rsidP="00396859">
      <w:pPr>
        <w:tabs>
          <w:tab w:val="left" w:pos="1640"/>
        </w:tabs>
        <w:jc w:val="center"/>
        <w:rPr>
          <w:rFonts w:ascii="Verdana" w:hAnsi="Verdana" w:cstheme="majorBidi"/>
          <w:i/>
        </w:rPr>
      </w:pPr>
      <w:r w:rsidRPr="00AB2830">
        <w:rPr>
          <w:rFonts w:ascii="Verdana" w:hAnsi="Verdana" w:cstheme="majorBidi"/>
          <w:i/>
        </w:rPr>
        <w:t>Course: Pre-Calculus, Course Code: MAT 116-29</w:t>
      </w:r>
    </w:p>
    <w:p w:rsidR="00396859" w:rsidRPr="00130AE9" w:rsidRDefault="00396859" w:rsidP="00396859">
      <w:pPr>
        <w:tabs>
          <w:tab w:val="left" w:pos="1640"/>
        </w:tabs>
        <w:jc w:val="center"/>
        <w:rPr>
          <w:rFonts w:ascii="Verdana" w:hAnsi="Verdana" w:cstheme="majorBidi"/>
          <w:b/>
          <w:i/>
        </w:rPr>
      </w:pPr>
      <w:r w:rsidRPr="00130AE9">
        <w:rPr>
          <w:rFonts w:ascii="Verdana" w:hAnsi="Verdana" w:cstheme="majorBidi"/>
          <w:b/>
          <w:i/>
        </w:rPr>
        <w:t xml:space="preserve">Spring- 2020, </w:t>
      </w:r>
      <w:r w:rsidR="00130AE9" w:rsidRPr="00130AE9">
        <w:rPr>
          <w:rFonts w:ascii="Verdana" w:hAnsi="Verdana" w:cstheme="majorBidi"/>
          <w:b/>
          <w:i/>
        </w:rPr>
        <w:t>Final assignment</w:t>
      </w:r>
      <w:r w:rsidRPr="00130AE9">
        <w:rPr>
          <w:rFonts w:ascii="Verdana" w:hAnsi="Verdana" w:cstheme="majorBidi"/>
          <w:b/>
          <w:i/>
        </w:rPr>
        <w:t xml:space="preserve"> (set-A)</w:t>
      </w:r>
      <w:proofErr w:type="gramStart"/>
      <w:r w:rsidRPr="00130AE9">
        <w:rPr>
          <w:rFonts w:ascii="Verdana" w:hAnsi="Verdana" w:cstheme="majorBidi"/>
          <w:b/>
          <w:i/>
        </w:rPr>
        <w:t>,Marks:</w:t>
      </w:r>
      <w:r w:rsidR="00130AE9" w:rsidRPr="00130AE9">
        <w:rPr>
          <w:rFonts w:ascii="Verdana" w:hAnsi="Verdana" w:cstheme="majorBidi"/>
          <w:b/>
          <w:i/>
        </w:rPr>
        <w:t>3</w:t>
      </w:r>
      <w:r w:rsidRPr="00130AE9">
        <w:rPr>
          <w:rFonts w:ascii="Verdana" w:hAnsi="Verdana" w:cstheme="majorBidi"/>
          <w:b/>
          <w:i/>
        </w:rPr>
        <w:t>0</w:t>
      </w:r>
      <w:proofErr w:type="gramEnd"/>
    </w:p>
    <w:p w:rsidR="00396859" w:rsidRDefault="00396859" w:rsidP="00396859">
      <w:pPr>
        <w:pStyle w:val="ListParagraph"/>
        <w:tabs>
          <w:tab w:val="left" w:pos="1653"/>
        </w:tabs>
        <w:ind w:left="0"/>
        <w:rPr>
          <w:sz w:val="24"/>
          <w:szCs w:val="24"/>
        </w:rPr>
      </w:pPr>
      <w:r w:rsidRPr="00537604">
        <w:rPr>
          <w:rFonts w:ascii="Verdana" w:hAnsi="Verdana" w:cstheme="majorBidi"/>
          <w:b/>
        </w:rPr>
        <w:t>Question 1</w:t>
      </w:r>
      <w:r>
        <w:rPr>
          <w:rFonts w:ascii="Verdana" w:hAnsi="Verdana" w:cstheme="majorBidi"/>
          <w:sz w:val="24"/>
          <w:szCs w:val="24"/>
        </w:rPr>
        <w:t>.a)</w:t>
      </w:r>
      <w:r>
        <w:t xml:space="preserve"> </w:t>
      </w:r>
      <w:r w:rsidRPr="0027008F">
        <w:rPr>
          <w:sz w:val="24"/>
          <w:szCs w:val="24"/>
        </w:rPr>
        <w:t xml:space="preserve">A company determines that its monthly sales </w:t>
      </w:r>
      <w:r w:rsidRPr="0027008F">
        <w:rPr>
          <w:b/>
          <w:sz w:val="24"/>
          <w:szCs w:val="24"/>
        </w:rPr>
        <w:t>S</w:t>
      </w:r>
      <w:r w:rsidRPr="0027008F">
        <w:rPr>
          <w:sz w:val="24"/>
          <w:szCs w:val="24"/>
        </w:rPr>
        <w:t xml:space="preserve"> are related to its advertising budget x by the </w:t>
      </w:r>
      <w:r>
        <w:rPr>
          <w:sz w:val="24"/>
          <w:szCs w:val="24"/>
        </w:rPr>
        <w:t xml:space="preserve">    </w:t>
      </w:r>
    </w:p>
    <w:p w:rsidR="0046075C" w:rsidRDefault="00396859" w:rsidP="00396859">
      <w:pPr>
        <w:pStyle w:val="ListParagraph"/>
        <w:tabs>
          <w:tab w:val="left" w:pos="1653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784F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84F93" w:rsidRPr="0027008F">
        <w:rPr>
          <w:sz w:val="24"/>
          <w:szCs w:val="24"/>
        </w:rPr>
        <w:t>F</w:t>
      </w:r>
      <w:r w:rsidRPr="0027008F">
        <w:rPr>
          <w:sz w:val="24"/>
          <w:szCs w:val="24"/>
        </w:rPr>
        <w:t>unction</w:t>
      </w:r>
      <w:r w:rsidR="00784F93">
        <w:rPr>
          <w:sz w:val="24"/>
          <w:szCs w:val="24"/>
        </w:rPr>
        <w:t xml:space="preserve">  </w:t>
      </w:r>
      <w:r w:rsidRPr="0027008F">
        <w:rPr>
          <w:position w:val="-12"/>
          <w:sz w:val="24"/>
          <w:szCs w:val="24"/>
        </w:rPr>
        <w:object w:dxaOrig="3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21.75pt" o:ole="">
            <v:imagedata r:id="rId6" o:title=""/>
          </v:shape>
          <o:OLEObject Type="Embed" ProgID="Equation.3" ShapeID="_x0000_i1025" DrawAspect="Content" ObjectID="_1651305417" r:id="rId7"/>
        </w:object>
      </w:r>
      <w:r w:rsidR="00784F93">
        <w:rPr>
          <w:sz w:val="24"/>
          <w:szCs w:val="24"/>
        </w:rPr>
        <w:t xml:space="preserve"> </w:t>
      </w:r>
      <w:r w:rsidR="00784F93" w:rsidRPr="0027008F">
        <w:rPr>
          <w:sz w:val="24"/>
          <w:szCs w:val="24"/>
        </w:rPr>
        <w:t>Where</w:t>
      </w:r>
      <w:r w:rsidR="00784F93">
        <w:rPr>
          <w:sz w:val="24"/>
          <w:szCs w:val="24"/>
        </w:rPr>
        <w:t xml:space="preserve"> x is in thousands of dollars.</w:t>
      </w:r>
      <w:r w:rsidR="00784F93" w:rsidRPr="0027008F">
        <w:rPr>
          <w:sz w:val="24"/>
          <w:szCs w:val="24"/>
        </w:rPr>
        <w:t xml:space="preserve"> Find</w:t>
      </w:r>
      <w:r w:rsidRPr="0027008F">
        <w:rPr>
          <w:sz w:val="24"/>
          <w:szCs w:val="24"/>
        </w:rPr>
        <w:t xml:space="preserve"> the </w:t>
      </w:r>
      <w:r w:rsidR="0046075C">
        <w:rPr>
          <w:sz w:val="24"/>
          <w:szCs w:val="24"/>
        </w:rPr>
        <w:t xml:space="preserve">   </w:t>
      </w:r>
    </w:p>
    <w:p w:rsidR="00396859" w:rsidRPr="0027008F" w:rsidRDefault="0046075C" w:rsidP="00396859">
      <w:pPr>
        <w:pStyle w:val="ListParagraph"/>
        <w:tabs>
          <w:tab w:val="left" w:pos="1653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396859" w:rsidRPr="0027008F">
        <w:rPr>
          <w:sz w:val="24"/>
          <w:szCs w:val="24"/>
        </w:rPr>
        <w:t>monthly</w:t>
      </w:r>
      <w:r w:rsidR="00396859">
        <w:rPr>
          <w:sz w:val="24"/>
          <w:szCs w:val="24"/>
        </w:rPr>
        <w:t xml:space="preserve"> </w:t>
      </w:r>
      <w:r w:rsidR="00396859" w:rsidRPr="0027008F">
        <w:rPr>
          <w:sz w:val="24"/>
          <w:szCs w:val="24"/>
        </w:rPr>
        <w:t>sales for the follo</w:t>
      </w:r>
      <w:r w:rsidR="00DC5FDA">
        <w:rPr>
          <w:sz w:val="24"/>
          <w:szCs w:val="24"/>
        </w:rPr>
        <w:t xml:space="preserve">wing advertising budgets: </w:t>
      </w:r>
      <w:r w:rsidR="00396859">
        <w:rPr>
          <w:sz w:val="24"/>
          <w:szCs w:val="24"/>
        </w:rPr>
        <w:t xml:space="preserve"> I) $0 </w:t>
      </w:r>
      <w:r w:rsidR="00712201">
        <w:rPr>
          <w:sz w:val="24"/>
          <w:szCs w:val="24"/>
        </w:rPr>
        <w:t xml:space="preserve"> </w:t>
      </w:r>
      <w:r w:rsidR="00396859">
        <w:rPr>
          <w:sz w:val="24"/>
          <w:szCs w:val="24"/>
        </w:rPr>
        <w:t xml:space="preserve"> II) $3000 </w:t>
      </w:r>
      <w:proofErr w:type="gramStart"/>
      <w:r w:rsidR="00396859">
        <w:rPr>
          <w:sz w:val="24"/>
          <w:szCs w:val="24"/>
        </w:rPr>
        <w:t>and  III</w:t>
      </w:r>
      <w:proofErr w:type="gramEnd"/>
      <w:r w:rsidR="00396859" w:rsidRPr="0027008F">
        <w:rPr>
          <w:sz w:val="24"/>
          <w:szCs w:val="24"/>
        </w:rPr>
        <w:t>) $10,000</w:t>
      </w:r>
      <w:r w:rsidR="00396859">
        <w:rPr>
          <w:sz w:val="24"/>
          <w:szCs w:val="24"/>
        </w:rPr>
        <w:t>.</w:t>
      </w:r>
      <w:r w:rsidR="00396859">
        <w:rPr>
          <w:sz w:val="24"/>
          <w:szCs w:val="24"/>
        </w:rPr>
        <w:tab/>
      </w:r>
    </w:p>
    <w:p w:rsidR="00F141CE" w:rsidRDefault="007208FB" w:rsidP="00396859">
      <w:pPr>
        <w:pStyle w:val="ListParagraph"/>
        <w:tabs>
          <w:tab w:val="left" w:pos="1653"/>
        </w:tabs>
        <w:rPr>
          <w:position w:val="-10"/>
        </w:rPr>
      </w:pPr>
      <w:r>
        <w:t xml:space="preserve">    </w:t>
      </w:r>
      <w:r w:rsidR="00396859">
        <w:t xml:space="preserve">   </w:t>
      </w:r>
      <w:r>
        <w:t xml:space="preserve"> </w:t>
      </w:r>
      <w:r w:rsidR="00DC5FDA">
        <w:t xml:space="preserve">   </w:t>
      </w:r>
      <w:r>
        <w:t xml:space="preserve">  </w:t>
      </w:r>
      <w:r w:rsidR="00396859">
        <w:t xml:space="preserve"> b) </w:t>
      </w:r>
      <w:r>
        <w:t xml:space="preserve">  </w:t>
      </w:r>
      <w:r w:rsidR="00784F93" w:rsidRPr="00784F93">
        <w:rPr>
          <w:sz w:val="24"/>
          <w:szCs w:val="24"/>
        </w:rPr>
        <w:t>If</w:t>
      </w:r>
      <w:r w:rsidR="00F141CE">
        <w:t xml:space="preserve"> </w:t>
      </w:r>
      <w:r w:rsidR="00784F93" w:rsidRPr="001548D2">
        <w:rPr>
          <w:position w:val="-18"/>
        </w:rPr>
        <w:object w:dxaOrig="4500" w:dyaOrig="460">
          <v:shape id="_x0000_i1026" type="#_x0000_t75" style="width:210pt;height:23.25pt" o:ole="">
            <v:imagedata r:id="rId8" o:title=""/>
          </v:shape>
          <o:OLEObject Type="Embed" ProgID="Equation.3" ShapeID="_x0000_i1026" DrawAspect="Content" ObjectID="_1651305418" r:id="rId9"/>
        </w:object>
      </w:r>
    </w:p>
    <w:p w:rsidR="00F141CE" w:rsidRDefault="00F141CE" w:rsidP="00396859">
      <w:pPr>
        <w:pStyle w:val="ListParagraph"/>
        <w:tabs>
          <w:tab w:val="left" w:pos="1653"/>
        </w:tabs>
        <w:rPr>
          <w:position w:val="-10"/>
        </w:rPr>
      </w:pPr>
      <w:r>
        <w:rPr>
          <w:position w:val="-10"/>
        </w:rPr>
        <w:t xml:space="preserve">                     </w:t>
      </w:r>
      <w:r w:rsidRPr="00130F2B">
        <w:rPr>
          <w:position w:val="-10"/>
        </w:rPr>
        <w:object w:dxaOrig="5300" w:dyaOrig="340">
          <v:shape id="_x0000_i1027" type="#_x0000_t75" style="width:246.75pt;height:17.25pt" o:ole="">
            <v:imagedata r:id="rId10" o:title=""/>
          </v:shape>
          <o:OLEObject Type="Embed" ProgID="Equation.3" ShapeID="_x0000_i1027" DrawAspect="Content" ObjectID="_1651305419" r:id="rId11"/>
        </w:object>
      </w:r>
    </w:p>
    <w:p w:rsidR="00396859" w:rsidRDefault="00F141CE" w:rsidP="00396859">
      <w:pPr>
        <w:pStyle w:val="ListParagraph"/>
        <w:tabs>
          <w:tab w:val="left" w:pos="1653"/>
        </w:tabs>
      </w:pPr>
      <w:r>
        <w:rPr>
          <w:position w:val="-10"/>
        </w:rPr>
        <w:t xml:space="preserve">                     </w:t>
      </w:r>
      <w:r w:rsidRPr="00130F2B">
        <w:rPr>
          <w:position w:val="-10"/>
        </w:rPr>
        <w:object w:dxaOrig="6680" w:dyaOrig="340">
          <v:shape id="_x0000_i1028" type="#_x0000_t75" style="width:311.25pt;height:17.25pt" o:ole="">
            <v:imagedata r:id="rId12" o:title=""/>
          </v:shape>
          <o:OLEObject Type="Embed" ProgID="Equation.3" ShapeID="_x0000_i1028" DrawAspect="Content" ObjectID="_1651305420" r:id="rId13"/>
        </w:object>
      </w:r>
      <w:r w:rsidR="00396859">
        <w:tab/>
      </w:r>
      <w:r w:rsidR="00396859">
        <w:tab/>
      </w:r>
      <w:r w:rsidR="00396859">
        <w:tab/>
      </w:r>
      <w:r w:rsidR="00396859">
        <w:tab/>
      </w:r>
      <w:r w:rsidR="00396859">
        <w:tab/>
      </w:r>
      <w:r>
        <w:t xml:space="preserve">   </w:t>
      </w:r>
      <w:r w:rsidR="00060C44" w:rsidRPr="00130F2B">
        <w:rPr>
          <w:position w:val="-10"/>
        </w:rPr>
        <w:object w:dxaOrig="2439" w:dyaOrig="340">
          <v:shape id="_x0000_i1029" type="#_x0000_t75" style="width:114pt;height:17.25pt" o:ole="">
            <v:imagedata r:id="rId14" o:title=""/>
          </v:shape>
          <o:OLEObject Type="Embed" ProgID="Equation.3" ShapeID="_x0000_i1029" DrawAspect="Content" ObjectID="_1651305421" r:id="rId15"/>
        </w:object>
      </w:r>
    </w:p>
    <w:p w:rsidR="00396859" w:rsidRPr="00130F2B" w:rsidRDefault="00396859" w:rsidP="007208FB">
      <w:pPr>
        <w:rPr>
          <w:sz w:val="24"/>
          <w:szCs w:val="24"/>
        </w:rPr>
      </w:pPr>
      <w:r>
        <w:rPr>
          <w:rFonts w:ascii="Verdana" w:hAnsi="Verdana" w:cstheme="majorBidi"/>
          <w:b/>
        </w:rPr>
        <w:t>Question 2</w:t>
      </w:r>
      <w:r>
        <w:rPr>
          <w:rFonts w:ascii="Verdana" w:hAnsi="Verdana" w:cstheme="majorBidi"/>
          <w:sz w:val="24"/>
          <w:szCs w:val="24"/>
        </w:rPr>
        <w:t>.a)</w:t>
      </w:r>
      <w:r w:rsidR="005F2172">
        <w:rPr>
          <w:rFonts w:ascii="Verdana" w:hAnsi="Verdana" w:cstheme="majorBidi"/>
          <w:sz w:val="24"/>
          <w:szCs w:val="24"/>
        </w:rPr>
        <w:t xml:space="preserve"> </w:t>
      </w:r>
      <w:r w:rsidRPr="00130F2B">
        <w:rPr>
          <w:sz w:val="24"/>
          <w:szCs w:val="24"/>
        </w:rPr>
        <w:t xml:space="preserve">Find the </w:t>
      </w:r>
      <w:r w:rsidR="00DC5FDA">
        <w:rPr>
          <w:sz w:val="24"/>
          <w:szCs w:val="24"/>
        </w:rPr>
        <w:t xml:space="preserve">function </w:t>
      </w:r>
      <w:r w:rsidR="000573C9" w:rsidRPr="00130F2B">
        <w:rPr>
          <w:position w:val="-10"/>
        </w:rPr>
        <w:object w:dxaOrig="1480" w:dyaOrig="340">
          <v:shape id="_x0000_i1030" type="#_x0000_t75" style="width:68.25pt;height:17.25pt" o:ole="">
            <v:imagedata r:id="rId16" o:title=""/>
          </v:shape>
          <o:OLEObject Type="Embed" ProgID="Equation.3" ShapeID="_x0000_i1030" DrawAspect="Content" ObjectID="_1651305422" r:id="rId17"/>
        </w:object>
      </w:r>
      <w:r w:rsidR="000573C9">
        <w:rPr>
          <w:position w:val="-10"/>
        </w:rPr>
        <w:t xml:space="preserve">  </w:t>
      </w:r>
      <w:r w:rsidRPr="00130F2B">
        <w:rPr>
          <w:sz w:val="24"/>
          <w:szCs w:val="24"/>
        </w:rPr>
        <w:t xml:space="preserve"> </w:t>
      </w:r>
      <w:r w:rsidR="000573C9">
        <w:rPr>
          <w:sz w:val="24"/>
          <w:szCs w:val="24"/>
        </w:rPr>
        <w:t xml:space="preserve">so that </w:t>
      </w:r>
      <w:r w:rsidR="000573C9" w:rsidRPr="00F05FE1">
        <w:rPr>
          <w:position w:val="-10"/>
        </w:rPr>
        <w:object w:dxaOrig="1020" w:dyaOrig="320">
          <v:shape id="_x0000_i1031" type="#_x0000_t75" style="width:51.75pt;height:16.5pt" o:ole="">
            <v:imagedata r:id="rId18" o:title=""/>
          </v:shape>
          <o:OLEObject Type="Embed" ProgID="Equation.3" ShapeID="_x0000_i1031" DrawAspect="Content" ObjectID="_1651305423" r:id="rId19"/>
        </w:object>
      </w:r>
      <w:proofErr w:type="spellStart"/>
      <w:r w:rsidR="000573C9">
        <w:t>where</w:t>
      </w:r>
      <w:proofErr w:type="spellEnd"/>
      <w:r w:rsidR="000573C9">
        <w:t xml:space="preserve"> </w:t>
      </w:r>
      <w:r w:rsidR="000573C9" w:rsidRPr="000573C9">
        <w:rPr>
          <w:position w:val="-10"/>
        </w:rPr>
        <w:object w:dxaOrig="1520" w:dyaOrig="420">
          <v:shape id="_x0000_i1032" type="#_x0000_t75" style="width:76.5pt;height:21.75pt" o:ole="">
            <v:imagedata r:id="rId20" o:title=""/>
          </v:shape>
          <o:OLEObject Type="Embed" ProgID="Equation.3" ShapeID="_x0000_i1032" DrawAspect="Content" ObjectID="_1651305424" r:id="rId21"/>
        </w:object>
      </w:r>
      <w:r w:rsidRPr="00130F2B">
        <w:rPr>
          <w:sz w:val="24"/>
          <w:szCs w:val="24"/>
        </w:rPr>
        <w:t xml:space="preserve"> </w:t>
      </w:r>
      <w:r w:rsidR="000573C9">
        <w:rPr>
          <w:sz w:val="24"/>
          <w:szCs w:val="24"/>
        </w:rPr>
        <w:t xml:space="preserve">also find the domain </w:t>
      </w:r>
      <w:r w:rsidRPr="00130F2B">
        <w:rPr>
          <w:sz w:val="24"/>
          <w:szCs w:val="24"/>
        </w:rPr>
        <w:t xml:space="preserve"> </w:t>
      </w:r>
    </w:p>
    <w:p w:rsidR="00396859" w:rsidRPr="00BF4498" w:rsidRDefault="00DC5FDA" w:rsidP="00396859">
      <w:pPr>
        <w:rPr>
          <w:rFonts w:ascii="Verdana" w:hAnsi="Verdana" w:cstheme="majorBidi"/>
          <w:b/>
        </w:rPr>
      </w:pPr>
      <w:r>
        <w:rPr>
          <w:sz w:val="24"/>
          <w:szCs w:val="24"/>
        </w:rPr>
        <w:t xml:space="preserve">                            </w:t>
      </w:r>
      <w:proofErr w:type="gramStart"/>
      <w:r w:rsidR="000732D5">
        <w:rPr>
          <w:sz w:val="24"/>
          <w:szCs w:val="24"/>
        </w:rPr>
        <w:t>of</w:t>
      </w:r>
      <w:proofErr w:type="gramEnd"/>
      <w:r w:rsidR="005F2172">
        <w:rPr>
          <w:sz w:val="24"/>
          <w:szCs w:val="24"/>
        </w:rPr>
        <w:t xml:space="preserve"> </w:t>
      </w:r>
      <w:r w:rsidR="005F2172" w:rsidRPr="00130F2B">
        <w:rPr>
          <w:sz w:val="24"/>
          <w:szCs w:val="24"/>
        </w:rPr>
        <w:t>the</w:t>
      </w:r>
      <w:r w:rsidR="00396859" w:rsidRPr="00130F2B">
        <w:rPr>
          <w:sz w:val="24"/>
          <w:szCs w:val="24"/>
        </w:rPr>
        <w:t xml:space="preserve"> </w:t>
      </w:r>
      <w:r w:rsidR="000573C9">
        <w:rPr>
          <w:sz w:val="24"/>
          <w:szCs w:val="24"/>
        </w:rPr>
        <w:t>given function.</w:t>
      </w:r>
      <w:r w:rsidR="00396859">
        <w:rPr>
          <w:position w:val="-20"/>
        </w:rPr>
        <w:tab/>
      </w:r>
      <w:r w:rsidR="00396859">
        <w:rPr>
          <w:position w:val="-20"/>
        </w:rPr>
        <w:tab/>
      </w:r>
      <w:r w:rsidR="00396859">
        <w:rPr>
          <w:position w:val="-20"/>
        </w:rPr>
        <w:tab/>
      </w:r>
      <w:r w:rsidR="00396859">
        <w:rPr>
          <w:position w:val="-20"/>
        </w:rPr>
        <w:tab/>
      </w:r>
      <w:r w:rsidR="00396859">
        <w:rPr>
          <w:position w:val="-20"/>
        </w:rPr>
        <w:tab/>
      </w:r>
      <w:r w:rsidR="00396859">
        <w:rPr>
          <w:position w:val="-20"/>
        </w:rPr>
        <w:tab/>
      </w:r>
    </w:p>
    <w:p w:rsidR="005F2172" w:rsidRDefault="00396859" w:rsidP="00396859">
      <w:pPr>
        <w:tabs>
          <w:tab w:val="left" w:pos="1380"/>
          <w:tab w:val="left" w:pos="8625"/>
        </w:tabs>
      </w:pPr>
      <w:r>
        <w:rPr>
          <w:rFonts w:ascii="Verdana" w:hAnsi="Verdana" w:cstheme="majorBidi"/>
          <w:sz w:val="24"/>
          <w:szCs w:val="24"/>
        </w:rPr>
        <w:tab/>
      </w:r>
      <w:r w:rsidRPr="000732D5">
        <w:rPr>
          <w:rFonts w:ascii="Verdana" w:hAnsi="Verdana" w:cstheme="majorBidi"/>
          <w:sz w:val="22"/>
          <w:szCs w:val="22"/>
        </w:rPr>
        <w:t>b</w:t>
      </w:r>
      <w:r>
        <w:rPr>
          <w:rFonts w:ascii="Verdana" w:hAnsi="Verdana" w:cstheme="majorBidi"/>
          <w:sz w:val="24"/>
          <w:szCs w:val="24"/>
        </w:rPr>
        <w:t xml:space="preserve">)  </w:t>
      </w:r>
      <w:r w:rsidR="005F2172">
        <w:t xml:space="preserve">The function </w:t>
      </w:r>
      <w:r w:rsidR="005F2172" w:rsidRPr="00130F2B">
        <w:rPr>
          <w:position w:val="-10"/>
        </w:rPr>
        <w:object w:dxaOrig="639" w:dyaOrig="340">
          <v:shape id="_x0000_i1033" type="#_x0000_t75" style="width:30pt;height:17.25pt" o:ole="">
            <v:imagedata r:id="rId22" o:title=""/>
          </v:shape>
          <o:OLEObject Type="Embed" ProgID="Equation.3" ShapeID="_x0000_i1033" DrawAspect="Content" ObjectID="_1651305425" r:id="rId23"/>
        </w:object>
      </w:r>
      <w:r w:rsidRPr="000547D8">
        <w:t>i</w:t>
      </w:r>
      <w:r w:rsidR="005F2172">
        <w:t xml:space="preserve">s one to one .Find the inverse and check your answer where           </w:t>
      </w:r>
    </w:p>
    <w:p w:rsidR="00396859" w:rsidRDefault="005F2172" w:rsidP="00396859">
      <w:pPr>
        <w:tabs>
          <w:tab w:val="left" w:pos="1380"/>
          <w:tab w:val="left" w:pos="8625"/>
        </w:tabs>
        <w:rPr>
          <w:rFonts w:ascii="Verdana" w:hAnsi="Verdana" w:cstheme="majorBidi"/>
          <w:sz w:val="24"/>
          <w:szCs w:val="24"/>
        </w:rPr>
      </w:pPr>
      <w:r>
        <w:t xml:space="preserve">                                 </w:t>
      </w:r>
      <w:r w:rsidRPr="005F2172">
        <w:rPr>
          <w:position w:val="-24"/>
        </w:rPr>
        <w:object w:dxaOrig="4440" w:dyaOrig="620">
          <v:shape id="_x0000_i1034" type="#_x0000_t75" style="width:210pt;height:30.75pt" o:ole="">
            <v:imagedata r:id="rId24" o:title=""/>
          </v:shape>
          <o:OLEObject Type="Embed" ProgID="Equation.3" ShapeID="_x0000_i1034" DrawAspect="Content" ObjectID="_1651305426" r:id="rId25"/>
        </w:object>
      </w:r>
      <w:r w:rsidR="00396859">
        <w:rPr>
          <w:position w:val="-24"/>
        </w:rPr>
        <w:tab/>
      </w:r>
    </w:p>
    <w:p w:rsidR="00817F4D" w:rsidRDefault="00396859" w:rsidP="00396859">
      <w:pPr>
        <w:tabs>
          <w:tab w:val="left" w:pos="1380"/>
        </w:tabs>
      </w:pPr>
      <w:r w:rsidRPr="00E1653B">
        <w:rPr>
          <w:b/>
          <w:sz w:val="28"/>
          <w:szCs w:val="28"/>
        </w:rPr>
        <w:t>Question3</w:t>
      </w:r>
      <w:r w:rsidRPr="00B82C84">
        <w:t xml:space="preserve">. </w:t>
      </w:r>
      <w:r>
        <w:t xml:space="preserve"> </w:t>
      </w:r>
      <w:r w:rsidR="00784F93" w:rsidRPr="000732D5">
        <w:rPr>
          <w:sz w:val="24"/>
          <w:szCs w:val="24"/>
        </w:rPr>
        <w:t>a</w:t>
      </w:r>
      <w:r w:rsidR="00784F93">
        <w:t>) Use tr</w:t>
      </w:r>
      <w:r w:rsidR="00817F4D">
        <w:t xml:space="preserve">ansformations to graph of the function </w:t>
      </w:r>
      <w:r w:rsidR="00817F4D" w:rsidRPr="00130F2B">
        <w:rPr>
          <w:position w:val="-10"/>
        </w:rPr>
        <w:object w:dxaOrig="1400" w:dyaOrig="360">
          <v:shape id="_x0000_i1035" type="#_x0000_t75" style="width:66pt;height:18pt" o:ole="">
            <v:imagedata r:id="rId26" o:title=""/>
          </v:shape>
          <o:OLEObject Type="Embed" ProgID="Equation.3" ShapeID="_x0000_i1035" DrawAspect="Content" ObjectID="_1651305427" r:id="rId27"/>
        </w:object>
      </w:r>
      <w:r>
        <w:t xml:space="preserve"> </w:t>
      </w:r>
      <w:r w:rsidR="00973E1A">
        <w:t>determine</w:t>
      </w:r>
      <w:r w:rsidR="00031D72">
        <w:t xml:space="preserve"> the</w:t>
      </w:r>
      <w:r w:rsidR="00817F4D">
        <w:t xml:space="preserve"> </w:t>
      </w:r>
      <w:r w:rsidR="00973E1A">
        <w:t>domain, range</w:t>
      </w:r>
      <w:r w:rsidR="00817F4D">
        <w:t xml:space="preserve"> and horizontal asymptote</w:t>
      </w:r>
      <w:r w:rsidR="00031D72">
        <w:t>.</w:t>
      </w:r>
      <w:r w:rsidR="00817F4D">
        <w:t xml:space="preserve"> </w:t>
      </w:r>
    </w:p>
    <w:p w:rsidR="00396859" w:rsidRPr="00465E74" w:rsidRDefault="00817F4D" w:rsidP="00031D72">
      <w:pPr>
        <w:tabs>
          <w:tab w:val="left" w:pos="1380"/>
        </w:tabs>
      </w:pPr>
      <w:r>
        <w:t xml:space="preserve">                      </w:t>
      </w:r>
      <w:r w:rsidR="00396859">
        <w:t xml:space="preserve"> </w:t>
      </w:r>
      <w:r>
        <w:t xml:space="preserve">    b)  </w:t>
      </w:r>
      <w:r w:rsidR="00031D72">
        <w:t>Solve the equation</w:t>
      </w:r>
      <w:r w:rsidR="00031D72" w:rsidRPr="00031D72">
        <w:rPr>
          <w:position w:val="-24"/>
        </w:rPr>
        <w:object w:dxaOrig="1260" w:dyaOrig="660">
          <v:shape id="_x0000_i1036" type="#_x0000_t75" style="width:64.5pt;height:34.5pt" o:ole="">
            <v:imagedata r:id="rId28" o:title=""/>
          </v:shape>
          <o:OLEObject Type="Embed" ProgID="Equation.3" ShapeID="_x0000_i1036" DrawAspect="Content" ObjectID="_1651305428" r:id="rId29"/>
        </w:object>
      </w:r>
      <w:r w:rsidR="00031D72">
        <w:t>express irrational solution in exact form and three decimal places.</w:t>
      </w:r>
      <w:r w:rsidR="00396859">
        <w:t xml:space="preserve">      </w:t>
      </w:r>
      <w:r w:rsidR="00396859">
        <w:tab/>
      </w:r>
    </w:p>
    <w:p w:rsidR="00973E1A" w:rsidRDefault="00396859" w:rsidP="00396859">
      <w:pPr>
        <w:rPr>
          <w:position w:val="-10"/>
        </w:rPr>
      </w:pPr>
      <w:r w:rsidRPr="006926F8">
        <w:rPr>
          <w:b/>
          <w:sz w:val="28"/>
          <w:szCs w:val="28"/>
        </w:rPr>
        <w:t>Question4</w:t>
      </w:r>
      <w:r w:rsidR="00712201">
        <w:rPr>
          <w:b/>
          <w:sz w:val="28"/>
          <w:szCs w:val="28"/>
        </w:rPr>
        <w:t xml:space="preserve"> </w:t>
      </w:r>
      <w:r>
        <w:t>.</w:t>
      </w:r>
      <w:r w:rsidRPr="00B82C84">
        <w:t xml:space="preserve">a) </w:t>
      </w:r>
      <w:r w:rsidR="00973E1A">
        <w:t xml:space="preserve">A denotes the area of the sector of a circle of radius R formed by the central angle </w:t>
      </w:r>
      <w:r w:rsidR="00973E1A" w:rsidRPr="00973E1A">
        <w:rPr>
          <w:position w:val="-6"/>
        </w:rPr>
        <w:object w:dxaOrig="320" w:dyaOrig="279">
          <v:shape id="_x0000_i1037" type="#_x0000_t75" style="width:16.5pt;height:16.5pt" o:ole="">
            <v:imagedata r:id="rId30" o:title=""/>
          </v:shape>
          <o:OLEObject Type="Embed" ProgID="Equation.3" ShapeID="_x0000_i1037" DrawAspect="Content" ObjectID="_1651305429" r:id="rId31"/>
        </w:object>
      </w:r>
      <w:r w:rsidR="00973E1A">
        <w:t xml:space="preserve">Find the missing quantity </w:t>
      </w:r>
    </w:p>
    <w:p w:rsidR="00A14AC1" w:rsidRDefault="00396859" w:rsidP="00A14AC1">
      <w:pPr>
        <w:rPr>
          <w:position w:val="-10"/>
        </w:rPr>
      </w:pPr>
      <w:r>
        <w:rPr>
          <w:position w:val="-6"/>
        </w:rPr>
        <w:tab/>
      </w:r>
      <w:r w:rsidR="00973E1A">
        <w:rPr>
          <w:position w:val="-6"/>
        </w:rPr>
        <w:tab/>
        <w:t xml:space="preserve">  </w:t>
      </w:r>
      <w:r w:rsidR="00712201">
        <w:rPr>
          <w:position w:val="-6"/>
        </w:rPr>
        <w:t xml:space="preserve"> </w:t>
      </w:r>
      <w:r w:rsidR="00973E1A" w:rsidRPr="00973E1A">
        <w:rPr>
          <w:position w:val="-24"/>
        </w:rPr>
        <w:object w:dxaOrig="3840" w:dyaOrig="620">
          <v:shape id="_x0000_i1038" type="#_x0000_t75" style="width:198pt;height:36pt" o:ole="">
            <v:imagedata r:id="rId32" o:title=""/>
          </v:shape>
          <o:OLEObject Type="Embed" ProgID="Equation.3" ShapeID="_x0000_i1038" DrawAspect="Content" ObjectID="_1651305430" r:id="rId33"/>
        </w:object>
      </w:r>
    </w:p>
    <w:p w:rsidR="00A14AC1" w:rsidRPr="00A14AC1" w:rsidRDefault="00A14AC1" w:rsidP="00A14AC1">
      <w:pPr>
        <w:tabs>
          <w:tab w:val="left" w:pos="1663"/>
        </w:tabs>
        <w:rPr>
          <w:position w:val="-10"/>
        </w:rPr>
      </w:pPr>
      <w:r>
        <w:rPr>
          <w:position w:val="-10"/>
        </w:rPr>
        <w:t xml:space="preserve">                              </w:t>
      </w:r>
      <w:r w:rsidR="00712201">
        <w:rPr>
          <w:position w:val="-10"/>
        </w:rPr>
        <w:t xml:space="preserve">  </w:t>
      </w:r>
      <w:r w:rsidRPr="00A14AC1">
        <w:rPr>
          <w:position w:val="-10"/>
        </w:rPr>
        <w:object w:dxaOrig="5679" w:dyaOrig="360">
          <v:shape id="_x0000_i1039" type="#_x0000_t75" style="width:292.5pt;height:21pt" o:ole="">
            <v:imagedata r:id="rId34" o:title=""/>
          </v:shape>
          <o:OLEObject Type="Embed" ProgID="Equation.3" ShapeID="_x0000_i1039" DrawAspect="Content" ObjectID="_1651305431" r:id="rId35"/>
        </w:object>
      </w:r>
    </w:p>
    <w:p w:rsidR="00396859" w:rsidRDefault="00973E1A" w:rsidP="00396859">
      <w:pPr>
        <w:rPr>
          <w:position w:val="-10"/>
        </w:rPr>
      </w:pPr>
      <w:r>
        <w:rPr>
          <w:position w:val="-6"/>
        </w:rPr>
        <w:t xml:space="preserve">                        </w:t>
      </w:r>
      <w:r w:rsidR="00712201">
        <w:rPr>
          <w:position w:val="-6"/>
        </w:rPr>
        <w:t xml:space="preserve">   </w:t>
      </w:r>
      <w:r>
        <w:rPr>
          <w:position w:val="-6"/>
        </w:rPr>
        <w:t xml:space="preserve"> </w:t>
      </w:r>
      <w:r w:rsidR="00396859" w:rsidRPr="00B82C84">
        <w:t xml:space="preserve">b) </w:t>
      </w:r>
      <w:r w:rsidR="00BA22A4">
        <w:t xml:space="preserve">Draw the graph and find the domain and range of the function  </w:t>
      </w:r>
      <w:r w:rsidR="00396859">
        <w:t xml:space="preserve"> </w:t>
      </w:r>
      <w:r w:rsidR="000936A4" w:rsidRPr="00BA22A4">
        <w:rPr>
          <w:position w:val="-10"/>
        </w:rPr>
        <w:object w:dxaOrig="1400" w:dyaOrig="340">
          <v:shape id="_x0000_i1040" type="#_x0000_t75" style="width:73.5pt;height:19.5pt" o:ole="">
            <v:imagedata r:id="rId36" o:title=""/>
          </v:shape>
          <o:OLEObject Type="Embed" ProgID="Equation.3" ShapeID="_x0000_i1040" DrawAspect="Content" ObjectID="_1651305432" r:id="rId37"/>
        </w:object>
      </w:r>
    </w:p>
    <w:p w:rsidR="00396859" w:rsidRDefault="00712201" w:rsidP="00396859">
      <w:r>
        <w:t xml:space="preserve"> </w:t>
      </w:r>
      <w:r w:rsidR="00396859" w:rsidRPr="006926F8">
        <w:rPr>
          <w:b/>
          <w:sz w:val="28"/>
          <w:szCs w:val="28"/>
        </w:rPr>
        <w:t>Question</w:t>
      </w:r>
      <w:r w:rsidR="00396859">
        <w:rPr>
          <w:b/>
          <w:sz w:val="28"/>
          <w:szCs w:val="28"/>
        </w:rPr>
        <w:t>5</w:t>
      </w:r>
      <w:r w:rsidR="00396859">
        <w:t>.</w:t>
      </w:r>
      <w:r w:rsidRPr="00883D14">
        <w:rPr>
          <w:position w:val="-10"/>
        </w:rPr>
        <w:object w:dxaOrig="2480" w:dyaOrig="340">
          <v:shape id="_x0000_i1041" type="#_x0000_t75" style="width:129pt;height:19.5pt" o:ole="">
            <v:imagedata r:id="rId38" o:title=""/>
          </v:shape>
          <o:OLEObject Type="Embed" ProgID="Equation.3" ShapeID="_x0000_i1041" DrawAspect="Content" ObjectID="_1651305433" r:id="rId39"/>
        </w:object>
      </w:r>
      <w:r w:rsidR="00396859">
        <w:t xml:space="preserve"> </w:t>
      </w:r>
      <w:proofErr w:type="gramStart"/>
      <w:r>
        <w:t>find</w:t>
      </w:r>
      <w:proofErr w:type="gramEnd"/>
      <w:r>
        <w:t xml:space="preserve"> </w:t>
      </w:r>
      <w:r w:rsidR="00396859">
        <w:t xml:space="preserve">the </w:t>
      </w:r>
      <w:r>
        <w:t>value of each of the following</w:t>
      </w:r>
    </w:p>
    <w:p w:rsidR="00AB2830" w:rsidRDefault="00712201" w:rsidP="00396859">
      <w:pPr>
        <w:rPr>
          <w:position w:val="-10"/>
        </w:rPr>
      </w:pPr>
      <w:r>
        <w:t xml:space="preserve">                           </w:t>
      </w:r>
      <w:r w:rsidR="00C1754A" w:rsidRPr="00712201">
        <w:rPr>
          <w:position w:val="-28"/>
        </w:rPr>
        <w:object w:dxaOrig="5860" w:dyaOrig="680">
          <v:shape id="_x0000_i1044" type="#_x0000_t75" style="width:306.75pt;height:39.75pt" o:ole="">
            <v:imagedata r:id="rId40" o:title=""/>
          </v:shape>
          <o:OLEObject Type="Embed" ProgID="Equation.3" ShapeID="_x0000_i1044" DrawAspect="Content" ObjectID="_1651305434" r:id="rId41"/>
        </w:object>
      </w:r>
    </w:p>
    <w:p w:rsidR="00AB2830" w:rsidRPr="00AB2830" w:rsidRDefault="00AB2830" w:rsidP="00396859">
      <w:pPr>
        <w:rPr>
          <w:position w:val="-10"/>
        </w:rPr>
      </w:pPr>
      <w:r>
        <w:rPr>
          <w:position w:val="-10"/>
        </w:rPr>
        <w:t xml:space="preserve">                           </w:t>
      </w:r>
      <w:r w:rsidR="0046075C" w:rsidRPr="00AB2830">
        <w:rPr>
          <w:position w:val="-28"/>
        </w:rPr>
        <w:object w:dxaOrig="7280" w:dyaOrig="680">
          <v:shape id="_x0000_i1042" type="#_x0000_t75" style="width:342pt;height:34.5pt" o:ole="">
            <v:imagedata r:id="rId42" o:title=""/>
          </v:shape>
          <o:OLEObject Type="Embed" ProgID="Equation.3" ShapeID="_x0000_i1042" DrawAspect="Content" ObjectID="_1651305435" r:id="rId43"/>
        </w:object>
      </w:r>
    </w:p>
    <w:p w:rsidR="0046075C" w:rsidRDefault="00BA22A4" w:rsidP="00396859">
      <w:pPr>
        <w:rPr>
          <w:sz w:val="24"/>
          <w:szCs w:val="24"/>
        </w:rPr>
      </w:pPr>
      <w:r>
        <w:rPr>
          <w:b/>
          <w:sz w:val="28"/>
          <w:szCs w:val="28"/>
        </w:rPr>
        <w:t>Question</w:t>
      </w:r>
      <w:r w:rsidR="00396859" w:rsidRPr="00022C63">
        <w:rPr>
          <w:b/>
          <w:sz w:val="28"/>
          <w:szCs w:val="28"/>
        </w:rPr>
        <w:t>6</w:t>
      </w:r>
      <w:r w:rsidR="00396859">
        <w:t>.</w:t>
      </w:r>
      <w:r>
        <w:t xml:space="preserve"> </w:t>
      </w:r>
      <w:r w:rsidR="00396859" w:rsidRPr="00B82C84">
        <w:rPr>
          <w:sz w:val="24"/>
          <w:szCs w:val="24"/>
        </w:rPr>
        <w:t>D</w:t>
      </w:r>
      <w:r w:rsidR="0046075C">
        <w:rPr>
          <w:sz w:val="24"/>
          <w:szCs w:val="24"/>
        </w:rPr>
        <w:t xml:space="preserve">efine the periodic function. Graphing cosine with period change </w:t>
      </w:r>
      <w:r w:rsidR="0046075C" w:rsidRPr="0046075C">
        <w:rPr>
          <w:position w:val="-10"/>
          <w:sz w:val="24"/>
          <w:szCs w:val="24"/>
        </w:rPr>
        <w:object w:dxaOrig="2140" w:dyaOrig="340">
          <v:shape id="_x0000_i1043" type="#_x0000_t75" style="width:108pt;height:14.25pt" o:ole="">
            <v:imagedata r:id="rId44" o:title=""/>
          </v:shape>
          <o:OLEObject Type="Embed" ProgID="Equation.3" ShapeID="_x0000_i1043" DrawAspect="Content" ObjectID="_1651305436" r:id="rId45"/>
        </w:object>
      </w:r>
      <w:r w:rsidR="00396859" w:rsidRPr="00B82C84">
        <w:rPr>
          <w:sz w:val="24"/>
          <w:szCs w:val="24"/>
        </w:rPr>
        <w:t xml:space="preserve">find the </w:t>
      </w:r>
      <w:r w:rsidR="0046075C">
        <w:rPr>
          <w:sz w:val="24"/>
          <w:szCs w:val="24"/>
        </w:rPr>
        <w:t xml:space="preserve">     </w:t>
      </w:r>
    </w:p>
    <w:p w:rsidR="00396859" w:rsidRPr="00130F2B" w:rsidRDefault="0046075C" w:rsidP="0039685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 w:rsidR="00396859" w:rsidRPr="00B82C84">
        <w:rPr>
          <w:sz w:val="24"/>
          <w:szCs w:val="24"/>
        </w:rPr>
        <w:t>domain</w:t>
      </w:r>
      <w:proofErr w:type="gramEnd"/>
      <w:r w:rsidR="00396859" w:rsidRPr="00B82C84">
        <w:rPr>
          <w:sz w:val="24"/>
          <w:szCs w:val="24"/>
        </w:rPr>
        <w:t xml:space="preserve"> </w:t>
      </w:r>
      <w:r w:rsidR="00396859">
        <w:rPr>
          <w:sz w:val="24"/>
          <w:szCs w:val="24"/>
        </w:rPr>
        <w:t>a</w:t>
      </w:r>
      <w:r w:rsidR="00396859" w:rsidRPr="00B82C84">
        <w:rPr>
          <w:sz w:val="24"/>
          <w:szCs w:val="24"/>
        </w:rPr>
        <w:t>nd Range</w:t>
      </w:r>
      <w:r w:rsidR="00396859" w:rsidRPr="00CF70FA">
        <w:rPr>
          <w:sz w:val="24"/>
          <w:szCs w:val="24"/>
        </w:rPr>
        <w:t>.</w:t>
      </w:r>
      <w:r w:rsidR="00396859">
        <w:rPr>
          <w:sz w:val="24"/>
          <w:szCs w:val="24"/>
        </w:rPr>
        <w:tab/>
      </w:r>
      <w:r w:rsidR="00396859">
        <w:rPr>
          <w:sz w:val="24"/>
          <w:szCs w:val="24"/>
        </w:rPr>
        <w:tab/>
      </w:r>
    </w:p>
    <w:p w:rsidR="00886EC5" w:rsidRDefault="00886EC5" w:rsidP="00396859">
      <w:pPr>
        <w:tabs>
          <w:tab w:val="center" w:pos="4819"/>
          <w:tab w:val="left" w:pos="7680"/>
        </w:tabs>
        <w:spacing w:after="0" w:line="240" w:lineRule="auto"/>
        <w:rPr>
          <w:rFonts w:ascii="Verdana" w:hAnsi="Verdana" w:cstheme="majorBidi"/>
          <w:sz w:val="24"/>
          <w:szCs w:val="24"/>
        </w:rPr>
      </w:pPr>
    </w:p>
    <w:p w:rsidR="00396859" w:rsidRDefault="00396859" w:rsidP="00396859">
      <w:pPr>
        <w:tabs>
          <w:tab w:val="center" w:pos="4819"/>
          <w:tab w:val="left" w:pos="7680"/>
        </w:tabs>
        <w:spacing w:after="0" w:line="240" w:lineRule="auto"/>
        <w:rPr>
          <w:rFonts w:ascii="Verdana" w:hAnsi="Verdana" w:cstheme="majorBidi"/>
          <w:sz w:val="24"/>
          <w:szCs w:val="24"/>
        </w:rPr>
      </w:pPr>
    </w:p>
    <w:p w:rsidR="00396859" w:rsidRDefault="00396859" w:rsidP="00396859">
      <w:pPr>
        <w:tabs>
          <w:tab w:val="center" w:pos="4819"/>
          <w:tab w:val="left" w:pos="7680"/>
        </w:tabs>
        <w:spacing w:after="0" w:line="240" w:lineRule="auto"/>
        <w:rPr>
          <w:rFonts w:ascii="Verdana" w:hAnsi="Verdana" w:cstheme="majorBidi"/>
          <w:sz w:val="24"/>
          <w:szCs w:val="24"/>
        </w:rPr>
      </w:pPr>
    </w:p>
    <w:p w:rsidR="00396859" w:rsidRDefault="00396859" w:rsidP="00396859">
      <w:pPr>
        <w:tabs>
          <w:tab w:val="center" w:pos="4819"/>
          <w:tab w:val="left" w:pos="7680"/>
        </w:tabs>
        <w:spacing w:after="0" w:line="240" w:lineRule="auto"/>
        <w:rPr>
          <w:rFonts w:ascii="Verdana" w:hAnsi="Verdana" w:cstheme="majorBidi"/>
          <w:sz w:val="24"/>
          <w:szCs w:val="24"/>
        </w:rPr>
      </w:pPr>
    </w:p>
    <w:p w:rsidR="005F2172" w:rsidRDefault="005F2172" w:rsidP="00396859">
      <w:pPr>
        <w:tabs>
          <w:tab w:val="center" w:pos="4819"/>
          <w:tab w:val="left" w:pos="7680"/>
        </w:tabs>
        <w:spacing w:after="0" w:line="240" w:lineRule="auto"/>
        <w:rPr>
          <w:rFonts w:ascii="Verdana" w:hAnsi="Verdana" w:cstheme="majorBidi"/>
          <w:sz w:val="24"/>
          <w:szCs w:val="24"/>
        </w:rPr>
      </w:pPr>
    </w:p>
    <w:sectPr w:rsidR="005F2172" w:rsidSect="00E94B68">
      <w:pgSz w:w="11908" w:h="16833"/>
      <w:pgMar w:top="360" w:right="360" w:bottom="360" w:left="36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>
    <w:nsid w:val="297228C4"/>
    <w:multiLevelType w:val="hybridMultilevel"/>
    <w:tmpl w:val="49FA76B8"/>
    <w:lvl w:ilvl="0" w:tplc="32A8C4CC">
      <w:start w:val="1"/>
      <w:numFmt w:val="decimal"/>
      <w:lvlText w:val="%1."/>
      <w:lvlJc w:val="left"/>
      <w:pPr>
        <w:ind w:left="930" w:hanging="57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43B41"/>
    <w:multiLevelType w:val="hybridMultilevel"/>
    <w:tmpl w:val="261C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5048A"/>
    <w:multiLevelType w:val="hybridMultilevel"/>
    <w:tmpl w:val="49FA76B8"/>
    <w:lvl w:ilvl="0" w:tplc="32A8C4CC">
      <w:start w:val="1"/>
      <w:numFmt w:val="decimal"/>
      <w:lvlText w:val="%1."/>
      <w:lvlJc w:val="left"/>
      <w:pPr>
        <w:ind w:left="930" w:hanging="57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D7829"/>
    <w:multiLevelType w:val="hybridMultilevel"/>
    <w:tmpl w:val="D9B24290"/>
    <w:lvl w:ilvl="0" w:tplc="2AB6D99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757D7ADC"/>
    <w:multiLevelType w:val="hybridMultilevel"/>
    <w:tmpl w:val="49FA76B8"/>
    <w:lvl w:ilvl="0" w:tplc="32A8C4CC">
      <w:start w:val="1"/>
      <w:numFmt w:val="decimal"/>
      <w:lvlText w:val="%1."/>
      <w:lvlJc w:val="left"/>
      <w:pPr>
        <w:ind w:left="930" w:hanging="57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B68"/>
    <w:rsid w:val="00017003"/>
    <w:rsid w:val="0001734F"/>
    <w:rsid w:val="00031D72"/>
    <w:rsid w:val="000573C9"/>
    <w:rsid w:val="00060C44"/>
    <w:rsid w:val="000732D5"/>
    <w:rsid w:val="0007389C"/>
    <w:rsid w:val="000936A4"/>
    <w:rsid w:val="000A6F3E"/>
    <w:rsid w:val="000E251E"/>
    <w:rsid w:val="001030C9"/>
    <w:rsid w:val="00130AE9"/>
    <w:rsid w:val="001548D2"/>
    <w:rsid w:val="001960B0"/>
    <w:rsid w:val="00240D50"/>
    <w:rsid w:val="00260AFE"/>
    <w:rsid w:val="00294ABF"/>
    <w:rsid w:val="00301C77"/>
    <w:rsid w:val="003559D5"/>
    <w:rsid w:val="00387FD5"/>
    <w:rsid w:val="00393326"/>
    <w:rsid w:val="00396859"/>
    <w:rsid w:val="003A049A"/>
    <w:rsid w:val="003E2374"/>
    <w:rsid w:val="004145BD"/>
    <w:rsid w:val="0046075C"/>
    <w:rsid w:val="004656AF"/>
    <w:rsid w:val="0048418C"/>
    <w:rsid w:val="004E6F16"/>
    <w:rsid w:val="00514943"/>
    <w:rsid w:val="00575802"/>
    <w:rsid w:val="005C15DD"/>
    <w:rsid w:val="005D39C2"/>
    <w:rsid w:val="005F2172"/>
    <w:rsid w:val="006D7765"/>
    <w:rsid w:val="006E71B0"/>
    <w:rsid w:val="00712201"/>
    <w:rsid w:val="00713DAC"/>
    <w:rsid w:val="007208FB"/>
    <w:rsid w:val="00720E17"/>
    <w:rsid w:val="007411F6"/>
    <w:rsid w:val="00784F93"/>
    <w:rsid w:val="007C5ABA"/>
    <w:rsid w:val="00817F4D"/>
    <w:rsid w:val="008235B7"/>
    <w:rsid w:val="008236B9"/>
    <w:rsid w:val="00886EC5"/>
    <w:rsid w:val="008F6D10"/>
    <w:rsid w:val="009145C1"/>
    <w:rsid w:val="009364B9"/>
    <w:rsid w:val="00946029"/>
    <w:rsid w:val="00973E1A"/>
    <w:rsid w:val="00977FAB"/>
    <w:rsid w:val="009B3E8F"/>
    <w:rsid w:val="009F5B83"/>
    <w:rsid w:val="00A057C2"/>
    <w:rsid w:val="00A14AC1"/>
    <w:rsid w:val="00A42EAC"/>
    <w:rsid w:val="00AB2830"/>
    <w:rsid w:val="00AB46DB"/>
    <w:rsid w:val="00B20497"/>
    <w:rsid w:val="00B20AD7"/>
    <w:rsid w:val="00BA22A4"/>
    <w:rsid w:val="00BA5723"/>
    <w:rsid w:val="00C06D2E"/>
    <w:rsid w:val="00C1754A"/>
    <w:rsid w:val="00C77DA7"/>
    <w:rsid w:val="00D757C2"/>
    <w:rsid w:val="00DC5FDA"/>
    <w:rsid w:val="00DE69EB"/>
    <w:rsid w:val="00DE79F8"/>
    <w:rsid w:val="00E041FC"/>
    <w:rsid w:val="00E2006A"/>
    <w:rsid w:val="00E73B09"/>
    <w:rsid w:val="00E94B68"/>
    <w:rsid w:val="00EB1B73"/>
    <w:rsid w:val="00F141CE"/>
    <w:rsid w:val="00F6538E"/>
    <w:rsid w:val="00F8302E"/>
    <w:rsid w:val="00FA2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E94B68"/>
    <w:rPr>
      <w:sz w:val="2"/>
    </w:rPr>
  </w:style>
  <w:style w:type="paragraph" w:styleId="ListParagraph">
    <w:name w:val="List Paragraph"/>
    <w:basedOn w:val="Normal"/>
    <w:uiPriority w:val="34"/>
    <w:qFormat/>
    <w:rsid w:val="006D7765"/>
    <w:pPr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rpt__RS__Course__Offered</vt:lpstr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rpt__RS__Course__Offered</dc:title>
  <dc:creator>Hp</dc:creator>
  <cp:lastModifiedBy>Dr. Shahansha Khan</cp:lastModifiedBy>
  <cp:revision>40</cp:revision>
  <dcterms:created xsi:type="dcterms:W3CDTF">2020-05-04T09:04:00Z</dcterms:created>
  <dcterms:modified xsi:type="dcterms:W3CDTF">2020-05-18T05:10:00Z</dcterms:modified>
</cp:coreProperties>
</file>