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74"/>
      </w:pPr>
      <w:r>
        <w:rPr/>
        <w:pict>
          <v:group style="width:88pt;height:38pt;mso-position-horizontal-relative:char;mso-position-vertical-relative:line" coordorigin="0,0" coordsize="1760,760">
            <v:shape style="position:absolute;left:0;top:0;width:1753;height:760" type="#_x0000_t75" stroked="false">
              <v:imagedata r:id="rId5" o:title=""/>
            </v:shape>
            <v:shape style="position:absolute;left:46;top:0;width:1714;height:760" type="#_x0000_t75" stroked="false">
              <v:imagedata r:id="rId6" o:title=""/>
            </v:shape>
            <v:shapetype id="_x0000_t202" o:spt="202" coordsize="21600,21600" path="m,l,21600r21600,l21600,xe">
              <v:stroke joinstyle="miter"/>
              <v:path gradientshapeok="t" o:connecttype="rect"/>
            </v:shapetype>
            <v:shape style="position:absolute;left:0;top:0;width:1760;height:760" type="#_x0000_t202" filled="false" stroked="false">
              <v:textbox inset="0,0,0,0">
                <w:txbxContent>
                  <w:p>
                    <w:pPr>
                      <w:spacing w:before="236"/>
                      <w:ind w:left="249" w:right="0" w:firstLine="0"/>
                      <w:jc w:val="left"/>
                      <w:rPr>
                        <w:rFonts w:ascii="Arial"/>
                        <w:b/>
                        <w:sz w:val="26"/>
                      </w:rPr>
                    </w:pPr>
                    <w:bookmarkStart w:name="_bookmark0" w:id="1"/>
                    <w:bookmarkEnd w:id="1"/>
                    <w:r>
                      <w:rPr/>
                    </w:r>
                    <w:r>
                      <w:rPr>
                        <w:rFonts w:ascii="Arial"/>
                        <w:b/>
                        <w:imprint/>
                        <w:color w:val="262223"/>
                        <w:sz w:val="26"/>
                      </w:rPr>
                      <w:t>CONTENTS</w:t>
                    </w:r>
                  </w:p>
                </w:txbxContent>
              </v:textbox>
              <w10:wrap type="none"/>
            </v:shape>
          </v:group>
        </w:pict>
      </w:r>
      <w:r>
        <w:rPr/>
      </w:r>
    </w:p>
    <w:p>
      <w:pPr>
        <w:pStyle w:val="BodyText"/>
      </w:pPr>
    </w:p>
    <w:p>
      <w:pPr>
        <w:pStyle w:val="BodyText"/>
      </w:pPr>
    </w:p>
    <w:p>
      <w:pPr>
        <w:pStyle w:val="BodyText"/>
        <w:rPr>
          <w:sz w:val="27"/>
        </w:rPr>
      </w:pPr>
      <w:r>
        <w:rPr/>
        <w:pict>
          <v:group style="position:absolute;margin-left:99.5pt;margin-top:17.501154pt;width:130.5pt;height:163.450pt;mso-position-horizontal-relative:page;mso-position-vertical-relative:paragraph;z-index:-251654144;mso-wrap-distance-left:0;mso-wrap-distance-right:0" coordorigin="1990,350" coordsize="2610,3269">
            <v:shape style="position:absolute;left:1994;top:354;width:2601;height:2556" coordorigin="1995,355" coordsize="2601,2556" path="m3295,355l3213,357,3133,364,3055,375,2979,390,2904,410,2831,435,2761,463,2692,497,2625,534,2560,576,2496,623,2435,674,2376,729,2319,788,2267,848,2220,910,2177,974,2139,1040,2105,1108,2076,1177,2051,1248,2031,1322,2015,1397,2004,1473,1997,1552,1995,1633,1997,1713,2004,1792,2015,1869,2031,1944,2051,2017,2076,2088,2105,2158,2139,2225,2177,2291,2220,2355,2267,2417,2319,2477,2376,2536,2435,2591,2496,2642,2560,2689,2625,2731,2692,2768,2761,2802,2831,2830,2904,2855,2979,2875,3055,2890,3133,2901,3213,2908,3295,2910,3377,2908,3457,2901,3535,2890,3612,2875,3686,2855,3759,2830,3829,2802,3898,2768,3965,2731,4030,2689,4094,2642,4155,2591,4214,2536,4271,2477,4323,2417,4370,2355,4413,2291,4451,2225,4485,2158,4514,2088,4539,2017,4559,1944,4575,1869,4586,1792,4593,1713,4595,1633,4593,1552,4586,1473,4575,1397,4559,1322,4539,1248,4514,1177,4485,1108,4451,1040,4413,974,4370,910,4323,848,4271,788,4214,729,4155,674,4094,623,4030,576,3965,534,3898,497,3829,463,3759,435,3686,410,3612,390,3535,375,3457,364,3377,357,3295,355xe" filled="true" fillcolor="#e5f0cb" stroked="false">
              <v:path arrowok="t"/>
              <v:fill type="solid"/>
            </v:shape>
            <v:shape style="position:absolute;left:1994;top:354;width:2601;height:2556" coordorigin="1995,355" coordsize="2601,2556" path="m1995,1633l1997,1552,2004,1473,2015,1397,2031,1322,2051,1248,2076,1177,2105,1108,2139,1040,2177,974,2220,910,2267,848,2319,788,2376,729,2435,674,2496,623,2560,576,2625,534,2692,497,2761,463,2831,435,2904,410,2979,390,3055,375,3133,364,3213,357,3295,355,3377,357,3457,364,3535,375,3612,390,3686,410,3759,435,3829,463,3898,497,3965,534,4030,576,4094,623,4155,674,4214,729,4271,788,4323,848,4370,910,4413,974,4451,1040,4485,1108,4514,1177,4539,1248,4559,1322,4575,1397,4586,1473,4593,1552,4595,1633,4593,1713,4586,1792,4575,1869,4559,1944,4539,2017,4514,2088,4485,2158,4451,2225,4413,2291,4370,2355,4323,2417,4271,2477,4214,2536,4155,2591,4094,2642,4030,2689,3965,2731,3898,2768,3829,2802,3759,2830,3686,2855,3612,2875,3535,2890,3457,2901,3377,2908,3295,2910,3213,2908,3133,2901,3055,2890,2979,2875,2904,2855,2831,2830,2761,2802,2692,2768,2625,2731,2560,2689,2496,2642,2435,2591,2376,2536,2319,2477,2267,2417,2220,2355,2177,2291,2139,2225,2105,2158,2076,2088,2051,2017,2031,1944,2015,1869,2004,1792,1997,1713,1995,1633xe" filled="false" stroked="true" strokeweight=".48pt" strokecolor="#e5f0cb">
              <v:path arrowok="t"/>
              <v:stroke dashstyle="solid"/>
            </v:shape>
            <v:shape style="position:absolute;left:2363;top:913;width:1902;height:340" type="#_x0000_t202" filled="false" stroked="false">
              <v:textbox inset="0,0,0,0">
                <w:txbxContent>
                  <w:p>
                    <w:pPr>
                      <w:spacing w:line="340" w:lineRule="exact" w:before="0"/>
                      <w:ind w:left="0" w:right="0" w:firstLine="0"/>
                      <w:jc w:val="left"/>
                      <w:rPr>
                        <w:rFonts w:ascii="Arial"/>
                        <w:sz w:val="30"/>
                      </w:rPr>
                    </w:pPr>
                    <w:r>
                      <w:rPr>
                        <w:rFonts w:ascii="Arial"/>
                        <w:color w:val="D71920"/>
                        <w:sz w:val="30"/>
                      </w:rPr>
                      <w:t>C H A P </w:t>
                    </w:r>
                    <w:r>
                      <w:rPr>
                        <w:rFonts w:ascii="Arial"/>
                        <w:color w:val="D71920"/>
                        <w:spacing w:val="30"/>
                        <w:sz w:val="30"/>
                      </w:rPr>
                      <w:t>TER</w:t>
                    </w:r>
                    <w:r>
                      <w:rPr>
                        <w:rFonts w:ascii="Arial"/>
                        <w:color w:val="D71920"/>
                        <w:spacing w:val="-23"/>
                        <w:sz w:val="30"/>
                      </w:rPr>
                      <w:t> </w:t>
                    </w:r>
                  </w:p>
                </w:txbxContent>
              </v:textbox>
              <w10:wrap type="none"/>
            </v:shape>
            <v:shape style="position:absolute;left:2700;top:1018;width:1234;height:2600" type="#_x0000_t202" filled="false" stroked="false">
              <v:textbox inset="0,0,0,0">
                <w:txbxContent>
                  <w:p>
                    <w:pPr>
                      <w:spacing w:line="2600" w:lineRule="exact" w:before="0"/>
                      <w:ind w:left="0" w:right="0" w:firstLine="0"/>
                      <w:jc w:val="left"/>
                      <w:rPr>
                        <w:rFonts w:ascii="Verdana"/>
                        <w:i/>
                        <w:sz w:val="260"/>
                      </w:rPr>
                    </w:pPr>
                    <w:r>
                      <w:rPr>
                        <w:rFonts w:ascii="Verdana"/>
                        <w:i/>
                        <w:color w:val="231F20"/>
                        <w:w w:val="73"/>
                        <w:sz w:val="260"/>
                      </w:rPr>
                      <w:t>5</w:t>
                    </w:r>
                  </w:p>
                </w:txbxContent>
              </v:textbox>
              <w10:wrap type="none"/>
            </v:shape>
            <w10:wrap type="topAndBottom"/>
          </v:group>
        </w:pict>
      </w:r>
    </w:p>
    <w:p>
      <w:pPr>
        <w:pStyle w:val="BodyText"/>
      </w:pPr>
    </w:p>
    <w:p>
      <w:pPr>
        <w:pStyle w:val="BodyText"/>
      </w:pPr>
    </w:p>
    <w:p>
      <w:pPr>
        <w:pStyle w:val="BodyText"/>
        <w:spacing w:before="2"/>
        <w:rPr>
          <w:sz w:val="23"/>
        </w:rPr>
      </w:pPr>
    </w:p>
    <w:p>
      <w:pPr>
        <w:spacing w:before="70"/>
        <w:ind w:left="1190" w:right="0" w:firstLine="0"/>
        <w:jc w:val="left"/>
        <w:rPr>
          <w:b/>
          <w:sz w:val="72"/>
        </w:rPr>
      </w:pPr>
      <w:r>
        <w:rPr/>
        <w:drawing>
          <wp:anchor distT="0" distB="0" distL="0" distR="0" allowOverlap="1" layoutInCell="1" locked="0" behindDoc="0" simplePos="0" relativeHeight="251666432">
            <wp:simplePos x="0" y="0"/>
            <wp:positionH relativeFrom="page">
              <wp:posOffset>3869690</wp:posOffset>
            </wp:positionH>
            <wp:positionV relativeFrom="paragraph">
              <wp:posOffset>-3227204</wp:posOffset>
            </wp:positionV>
            <wp:extent cx="3051810" cy="3329303"/>
            <wp:effectExtent l="0" t="0" r="0" b="0"/>
            <wp:wrapNone/>
            <wp:docPr id="1" name="image3.jpeg"/>
            <wp:cNvGraphicFramePr>
              <a:graphicFrameLocks noChangeAspect="1"/>
            </wp:cNvGraphicFramePr>
            <a:graphic>
              <a:graphicData uri="http://schemas.openxmlformats.org/drawingml/2006/picture">
                <pic:pic>
                  <pic:nvPicPr>
                    <pic:cNvPr id="2" name="image3.jpeg"/>
                    <pic:cNvPicPr/>
                  </pic:nvPicPr>
                  <pic:blipFill>
                    <a:blip r:embed="rId7" cstate="print"/>
                    <a:stretch>
                      <a:fillRect/>
                    </a:stretch>
                  </pic:blipFill>
                  <pic:spPr>
                    <a:xfrm>
                      <a:off x="0" y="0"/>
                      <a:ext cx="3051810" cy="3329303"/>
                    </a:xfrm>
                    <a:prstGeom prst="rect">
                      <a:avLst/>
                    </a:prstGeom>
                  </pic:spPr>
                </pic:pic>
              </a:graphicData>
            </a:graphic>
          </wp:anchor>
        </w:drawing>
      </w:r>
      <w:r>
        <w:rPr>
          <w:b/>
          <w:color w:val="ED1846"/>
          <w:w w:val="90"/>
          <w:sz w:val="72"/>
        </w:rPr>
        <w:t>Tariff</w:t>
      </w:r>
    </w:p>
    <w:p>
      <w:pPr>
        <w:pStyle w:val="BodyText"/>
        <w:spacing w:before="6" w:after="1"/>
        <w:rPr>
          <w:b/>
          <w:sz w:val="13"/>
        </w:rPr>
      </w:pPr>
    </w:p>
    <w:p>
      <w:pPr>
        <w:pStyle w:val="BodyText"/>
        <w:spacing w:line="82" w:lineRule="exact"/>
        <w:ind w:left="-66"/>
        <w:rPr>
          <w:sz w:val="8"/>
        </w:rPr>
      </w:pPr>
      <w:r>
        <w:rPr>
          <w:position w:val="-1"/>
          <w:sz w:val="8"/>
        </w:rPr>
        <w:pict>
          <v:group style="width:511pt;height:4.1pt;mso-position-horizontal-relative:char;mso-position-vertical-relative:line" coordorigin="0,0" coordsize="10220,82">
            <v:line style="position:absolute" from="0,41" to="10219,41" stroked="true" strokeweight="4.08pt" strokecolor="#005aaa">
              <v:stroke dashstyle="solid"/>
            </v:line>
          </v:group>
        </w:pict>
      </w:r>
      <w:r>
        <w:rPr>
          <w:position w:val="-1"/>
          <w:sz w:val="8"/>
        </w:rPr>
      </w:r>
    </w:p>
    <w:p>
      <w:pPr>
        <w:pStyle w:val="BodyText"/>
        <w:rPr>
          <w:b/>
        </w:rPr>
      </w:pPr>
    </w:p>
    <w:p>
      <w:pPr>
        <w:pStyle w:val="BodyText"/>
        <w:spacing w:before="3"/>
        <w:rPr>
          <w:b/>
        </w:rPr>
      </w:pPr>
    </w:p>
    <w:p>
      <w:pPr>
        <w:pStyle w:val="Heading1"/>
        <w:spacing w:before="93"/>
        <w:ind w:left="5288"/>
        <w:jc w:val="both"/>
      </w:pPr>
      <w:r>
        <w:rPr/>
        <w:pict>
          <v:shape style="position:absolute;margin-left:99.739998pt;margin-top:.797867pt;width:190.35pt;height:317.45pt;mso-position-horizontal-relative:page;mso-position-vertical-relative:paragraph;z-index:251668480" type="#_x0000_t202" filled="true" fillcolor="#fffde8" stroked="false">
            <v:textbox inset="0,0,0,0">
              <w:txbxContent>
                <w:p>
                  <w:pPr>
                    <w:pStyle w:val="BodyText"/>
                    <w:rPr>
                      <w:rFonts w:ascii="Arial"/>
                      <w:b/>
                      <w:sz w:val="22"/>
                    </w:rPr>
                  </w:pPr>
                </w:p>
                <w:p>
                  <w:pPr>
                    <w:pStyle w:val="BodyText"/>
                    <w:rPr>
                      <w:rFonts w:ascii="Arial"/>
                      <w:b/>
                      <w:sz w:val="22"/>
                    </w:rPr>
                  </w:pPr>
                </w:p>
                <w:p>
                  <w:pPr>
                    <w:pStyle w:val="BodyText"/>
                    <w:rPr>
                      <w:rFonts w:ascii="Arial"/>
                      <w:b/>
                      <w:sz w:val="22"/>
                    </w:rPr>
                  </w:pPr>
                </w:p>
                <w:p>
                  <w:pPr>
                    <w:pStyle w:val="BodyText"/>
                    <w:rPr>
                      <w:rFonts w:ascii="Arial"/>
                      <w:b/>
                      <w:sz w:val="22"/>
                    </w:rPr>
                  </w:pPr>
                </w:p>
                <w:p>
                  <w:pPr>
                    <w:pStyle w:val="BodyText"/>
                    <w:rPr>
                      <w:rFonts w:ascii="Arial"/>
                      <w:b/>
                      <w:sz w:val="22"/>
                    </w:rPr>
                  </w:pPr>
                </w:p>
                <w:p>
                  <w:pPr>
                    <w:pStyle w:val="BodyText"/>
                    <w:rPr>
                      <w:rFonts w:ascii="Arial"/>
                      <w:b/>
                      <w:sz w:val="22"/>
                    </w:rPr>
                  </w:pPr>
                </w:p>
                <w:p>
                  <w:pPr>
                    <w:pStyle w:val="BodyText"/>
                    <w:rPr>
                      <w:rFonts w:ascii="Arial"/>
                      <w:b/>
                      <w:sz w:val="22"/>
                    </w:rPr>
                  </w:pPr>
                </w:p>
                <w:p>
                  <w:pPr>
                    <w:pStyle w:val="BodyText"/>
                    <w:rPr>
                      <w:rFonts w:ascii="Arial"/>
                      <w:b/>
                      <w:sz w:val="22"/>
                    </w:rPr>
                  </w:pPr>
                </w:p>
                <w:p>
                  <w:pPr>
                    <w:pStyle w:val="BodyText"/>
                    <w:spacing w:before="5"/>
                    <w:rPr>
                      <w:rFonts w:ascii="Arial"/>
                      <w:b/>
                      <w:sz w:val="31"/>
                    </w:rPr>
                  </w:pPr>
                </w:p>
                <w:p>
                  <w:pPr>
                    <w:numPr>
                      <w:ilvl w:val="1"/>
                      <w:numId w:val="1"/>
                    </w:numPr>
                    <w:tabs>
                      <w:tab w:pos="490" w:val="left" w:leader="none"/>
                    </w:tabs>
                    <w:spacing w:before="1"/>
                    <w:ind w:left="489" w:right="0" w:hanging="404"/>
                    <w:jc w:val="left"/>
                    <w:rPr>
                      <w:b/>
                      <w:sz w:val="20"/>
                    </w:rPr>
                  </w:pPr>
                  <w:r>
                    <w:rPr>
                      <w:b/>
                      <w:color w:val="005AAA"/>
                      <w:spacing w:val="-8"/>
                      <w:sz w:val="20"/>
                    </w:rPr>
                    <w:t>Tariff</w:t>
                  </w:r>
                </w:p>
                <w:p>
                  <w:pPr>
                    <w:pStyle w:val="BodyText"/>
                    <w:spacing w:before="7"/>
                    <w:rPr>
                      <w:rFonts w:ascii="Arial"/>
                      <w:b/>
                      <w:sz w:val="19"/>
                    </w:rPr>
                  </w:pPr>
                </w:p>
                <w:p>
                  <w:pPr>
                    <w:numPr>
                      <w:ilvl w:val="1"/>
                      <w:numId w:val="1"/>
                    </w:numPr>
                    <w:tabs>
                      <w:tab w:pos="490" w:val="left" w:leader="none"/>
                    </w:tabs>
                    <w:spacing w:before="0"/>
                    <w:ind w:left="489" w:right="0" w:hanging="404"/>
                    <w:jc w:val="left"/>
                    <w:rPr>
                      <w:b/>
                      <w:sz w:val="20"/>
                    </w:rPr>
                  </w:pPr>
                  <w:r>
                    <w:rPr>
                      <w:b/>
                      <w:color w:val="005AAA"/>
                      <w:spacing w:val="-6"/>
                      <w:sz w:val="20"/>
                    </w:rPr>
                    <w:t>Desirable Characteristics </w:t>
                  </w:r>
                  <w:r>
                    <w:rPr>
                      <w:b/>
                      <w:color w:val="005AAA"/>
                      <w:sz w:val="20"/>
                    </w:rPr>
                    <w:t>of a </w:t>
                  </w:r>
                  <w:r>
                    <w:rPr>
                      <w:b/>
                      <w:color w:val="005AAA"/>
                      <w:spacing w:val="-11"/>
                      <w:sz w:val="20"/>
                    </w:rPr>
                    <w:t>Tariff</w:t>
                  </w:r>
                </w:p>
                <w:p>
                  <w:pPr>
                    <w:pStyle w:val="BodyText"/>
                    <w:spacing w:before="8"/>
                    <w:rPr>
                      <w:rFonts w:ascii="Arial"/>
                      <w:b/>
                      <w:sz w:val="19"/>
                    </w:rPr>
                  </w:pPr>
                </w:p>
                <w:p>
                  <w:pPr>
                    <w:numPr>
                      <w:ilvl w:val="1"/>
                      <w:numId w:val="1"/>
                    </w:numPr>
                    <w:tabs>
                      <w:tab w:pos="490" w:val="left" w:leader="none"/>
                    </w:tabs>
                    <w:spacing w:before="0"/>
                    <w:ind w:left="489" w:right="0" w:hanging="404"/>
                    <w:jc w:val="left"/>
                    <w:rPr>
                      <w:b/>
                      <w:sz w:val="20"/>
                    </w:rPr>
                  </w:pPr>
                  <w:r>
                    <w:rPr>
                      <w:b/>
                      <w:color w:val="005AAA"/>
                      <w:spacing w:val="-10"/>
                      <w:sz w:val="20"/>
                    </w:rPr>
                    <w:t>Types </w:t>
                  </w:r>
                  <w:r>
                    <w:rPr>
                      <w:b/>
                      <w:color w:val="005AAA"/>
                      <w:sz w:val="20"/>
                    </w:rPr>
                    <w:t>of</w:t>
                  </w:r>
                  <w:r>
                    <w:rPr>
                      <w:b/>
                      <w:color w:val="005AAA"/>
                      <w:spacing w:val="24"/>
                      <w:sz w:val="20"/>
                    </w:rPr>
                    <w:t> </w:t>
                  </w:r>
                  <w:r>
                    <w:rPr>
                      <w:b/>
                      <w:color w:val="005AAA"/>
                      <w:spacing w:val="-14"/>
                      <w:sz w:val="20"/>
                    </w:rPr>
                    <w:t>Tariff</w:t>
                  </w:r>
                </w:p>
              </w:txbxContent>
            </v:textbox>
            <v:fill type="solid"/>
            <w10:wrap type="none"/>
          </v:shape>
        </w:pict>
      </w:r>
      <w:r>
        <w:rPr/>
        <w:pict>
          <v:shape style="position:absolute;margin-left:304.700012pt;margin-top:14.0911pt;width:31.05pt;height:51.5pt;mso-position-horizontal-relative:page;mso-position-vertical-relative:paragraph;z-index:-252557312" type="#_x0000_t202" filled="false" stroked="false">
            <v:textbox inset="0,0,0,0">
              <w:txbxContent>
                <w:p>
                  <w:pPr>
                    <w:spacing w:line="1030" w:lineRule="exact" w:before="0"/>
                    <w:ind w:left="0" w:right="0" w:firstLine="0"/>
                    <w:jc w:val="left"/>
                    <w:rPr>
                      <w:b/>
                      <w:sz w:val="93"/>
                    </w:rPr>
                  </w:pPr>
                  <w:r>
                    <w:rPr>
                      <w:b/>
                      <w:color w:val="91278F"/>
                      <w:sz w:val="93"/>
                    </w:rPr>
                    <w:t>T</w:t>
                  </w:r>
                </w:p>
              </w:txbxContent>
            </v:textbox>
            <w10:wrap type="none"/>
          </v:shape>
        </w:pict>
      </w:r>
      <w:bookmarkStart w:name="Introduction" w:id="2"/>
      <w:bookmarkEnd w:id="2"/>
      <w:r>
        <w:rPr/>
      </w:r>
      <w:r>
        <w:rPr>
          <w:color w:val="005AAA"/>
          <w:spacing w:val="7"/>
        </w:rPr>
        <w:t>Intro </w:t>
      </w:r>
      <w:r>
        <w:rPr>
          <w:color w:val="005AAA"/>
          <w:spacing w:val="17"/>
        </w:rPr>
        <w:t>duc</w:t>
      </w:r>
      <w:r>
        <w:rPr>
          <w:color w:val="005AAA"/>
          <w:spacing w:val="-34"/>
        </w:rPr>
        <w:t> </w:t>
      </w:r>
      <w:r>
        <w:rPr>
          <w:color w:val="005AAA"/>
          <w:spacing w:val="10"/>
        </w:rPr>
        <w:t>tion</w:t>
      </w:r>
    </w:p>
    <w:p>
      <w:pPr>
        <w:pStyle w:val="BodyText"/>
        <w:spacing w:line="249" w:lineRule="auto" w:before="98"/>
        <w:ind w:left="5908" w:right="1547" w:hanging="48"/>
        <w:jc w:val="both"/>
      </w:pPr>
      <w:r>
        <w:rPr>
          <w:color w:val="231F20"/>
        </w:rPr>
        <w:t>he</w:t>
      </w:r>
      <w:r>
        <w:rPr>
          <w:color w:val="231F20"/>
          <w:spacing w:val="-9"/>
        </w:rPr>
        <w:t> </w:t>
      </w:r>
      <w:r>
        <w:rPr>
          <w:color w:val="231F20"/>
        </w:rPr>
        <w:t>electrical</w:t>
      </w:r>
      <w:r>
        <w:rPr>
          <w:color w:val="231F20"/>
          <w:spacing w:val="-8"/>
        </w:rPr>
        <w:t> </w:t>
      </w:r>
      <w:r>
        <w:rPr>
          <w:color w:val="231F20"/>
        </w:rPr>
        <w:t>energy</w:t>
      </w:r>
      <w:r>
        <w:rPr>
          <w:color w:val="231F20"/>
          <w:spacing w:val="-9"/>
        </w:rPr>
        <w:t> </w:t>
      </w:r>
      <w:r>
        <w:rPr>
          <w:color w:val="231F20"/>
        </w:rPr>
        <w:t>produced</w:t>
      </w:r>
      <w:r>
        <w:rPr>
          <w:color w:val="231F20"/>
          <w:spacing w:val="-8"/>
        </w:rPr>
        <w:t> </w:t>
      </w:r>
      <w:r>
        <w:rPr>
          <w:color w:val="231F20"/>
        </w:rPr>
        <w:t>by</w:t>
      </w:r>
      <w:r>
        <w:rPr>
          <w:color w:val="231F20"/>
          <w:spacing w:val="-9"/>
        </w:rPr>
        <w:t> </w:t>
      </w:r>
      <w:r>
        <w:rPr>
          <w:color w:val="231F20"/>
        </w:rPr>
        <w:t>a</w:t>
      </w:r>
      <w:r>
        <w:rPr>
          <w:color w:val="231F20"/>
          <w:spacing w:val="-8"/>
        </w:rPr>
        <w:t> </w:t>
      </w:r>
      <w:r>
        <w:rPr>
          <w:color w:val="231F20"/>
          <w:spacing w:val="-3"/>
        </w:rPr>
        <w:t>power </w:t>
      </w:r>
      <w:r>
        <w:rPr>
          <w:color w:val="231F20"/>
        </w:rPr>
        <w:t>station is delivered to a large number </w:t>
      </w:r>
      <w:r>
        <w:rPr>
          <w:color w:val="231F20"/>
          <w:spacing w:val="-6"/>
        </w:rPr>
        <w:t>of </w:t>
      </w:r>
      <w:r>
        <w:rPr>
          <w:color w:val="231F20"/>
        </w:rPr>
        <w:t>consumers. The consumers can be</w:t>
      </w:r>
      <w:r>
        <w:rPr>
          <w:color w:val="231F20"/>
          <w:spacing w:val="37"/>
        </w:rPr>
        <w:t> </w:t>
      </w:r>
      <w:r>
        <w:rPr>
          <w:color w:val="231F20"/>
          <w:spacing w:val="-3"/>
        </w:rPr>
        <w:t>per-</w:t>
      </w:r>
    </w:p>
    <w:p>
      <w:pPr>
        <w:pStyle w:val="BodyText"/>
        <w:spacing w:line="249" w:lineRule="auto" w:before="3"/>
        <w:ind w:left="5293" w:right="1547"/>
        <w:jc w:val="both"/>
      </w:pPr>
      <w:r>
        <w:rPr>
          <w:color w:val="231F20"/>
        </w:rPr>
        <w:t>suaded</w:t>
      </w:r>
      <w:r>
        <w:rPr>
          <w:color w:val="231F20"/>
          <w:spacing w:val="-10"/>
        </w:rPr>
        <w:t> </w:t>
      </w:r>
      <w:r>
        <w:rPr>
          <w:color w:val="231F20"/>
        </w:rPr>
        <w:t>to</w:t>
      </w:r>
      <w:r>
        <w:rPr>
          <w:color w:val="231F20"/>
          <w:spacing w:val="-10"/>
        </w:rPr>
        <w:t> </w:t>
      </w:r>
      <w:r>
        <w:rPr>
          <w:color w:val="231F20"/>
        </w:rPr>
        <w:t>use</w:t>
      </w:r>
      <w:r>
        <w:rPr>
          <w:color w:val="231F20"/>
          <w:spacing w:val="-10"/>
        </w:rPr>
        <w:t> </w:t>
      </w:r>
      <w:r>
        <w:rPr>
          <w:color w:val="231F20"/>
        </w:rPr>
        <w:t>electrical</w:t>
      </w:r>
      <w:r>
        <w:rPr>
          <w:color w:val="231F20"/>
          <w:spacing w:val="-10"/>
        </w:rPr>
        <w:t> </w:t>
      </w:r>
      <w:r>
        <w:rPr>
          <w:color w:val="231F20"/>
        </w:rPr>
        <w:t>energy</w:t>
      </w:r>
      <w:r>
        <w:rPr>
          <w:color w:val="231F20"/>
          <w:spacing w:val="-10"/>
        </w:rPr>
        <w:t> </w:t>
      </w:r>
      <w:r>
        <w:rPr>
          <w:color w:val="231F20"/>
        </w:rPr>
        <w:t>if</w:t>
      </w:r>
      <w:r>
        <w:rPr>
          <w:color w:val="231F20"/>
          <w:spacing w:val="-10"/>
        </w:rPr>
        <w:t> </w:t>
      </w:r>
      <w:r>
        <w:rPr>
          <w:color w:val="231F20"/>
        </w:rPr>
        <w:t>it</w:t>
      </w:r>
      <w:r>
        <w:rPr>
          <w:color w:val="231F20"/>
          <w:spacing w:val="-10"/>
        </w:rPr>
        <w:t> </w:t>
      </w:r>
      <w:r>
        <w:rPr>
          <w:color w:val="231F20"/>
        </w:rPr>
        <w:t>is</w:t>
      </w:r>
      <w:r>
        <w:rPr>
          <w:color w:val="231F20"/>
          <w:spacing w:val="-10"/>
        </w:rPr>
        <w:t> </w:t>
      </w:r>
      <w:r>
        <w:rPr>
          <w:color w:val="231F20"/>
        </w:rPr>
        <w:t>sold</w:t>
      </w:r>
      <w:r>
        <w:rPr>
          <w:color w:val="231F20"/>
          <w:spacing w:val="-10"/>
        </w:rPr>
        <w:t> </w:t>
      </w:r>
      <w:r>
        <w:rPr>
          <w:color w:val="231F20"/>
        </w:rPr>
        <w:t>at</w:t>
      </w:r>
      <w:r>
        <w:rPr>
          <w:color w:val="231F20"/>
          <w:spacing w:val="-10"/>
        </w:rPr>
        <w:t> </w:t>
      </w:r>
      <w:r>
        <w:rPr>
          <w:color w:val="231F20"/>
        </w:rPr>
        <w:t>rea- sonable rates. The tariff </w:t>
      </w:r>
      <w:r>
        <w:rPr>
          <w:i/>
          <w:color w:val="231F20"/>
        </w:rPr>
        <w:t>i</w:t>
      </w:r>
      <w:r>
        <w:rPr>
          <w:color w:val="231F20"/>
        </w:rPr>
        <w:t>.</w:t>
      </w:r>
      <w:r>
        <w:rPr>
          <w:i/>
          <w:color w:val="231F20"/>
        </w:rPr>
        <w:t>e</w:t>
      </w:r>
      <w:r>
        <w:rPr>
          <w:color w:val="231F20"/>
        </w:rPr>
        <w:t>., the rate at which</w:t>
      </w:r>
      <w:bookmarkStart w:name="5.1 Tariff" w:id="3"/>
      <w:bookmarkEnd w:id="3"/>
      <w:r>
        <w:rPr>
          <w:color w:val="231F20"/>
        </w:rPr>
      </w:r>
      <w:r>
        <w:rPr>
          <w:color w:val="231F20"/>
        </w:rPr>
        <w:t> electrical</w:t>
      </w:r>
      <w:r>
        <w:rPr>
          <w:color w:val="231F20"/>
          <w:spacing w:val="-20"/>
        </w:rPr>
        <w:t> </w:t>
      </w:r>
      <w:r>
        <w:rPr>
          <w:color w:val="231F20"/>
        </w:rPr>
        <w:t>energy</w:t>
      </w:r>
      <w:r>
        <w:rPr>
          <w:color w:val="231F20"/>
          <w:spacing w:val="-19"/>
        </w:rPr>
        <w:t> </w:t>
      </w:r>
      <w:r>
        <w:rPr>
          <w:color w:val="231F20"/>
        </w:rPr>
        <w:t>is</w:t>
      </w:r>
      <w:r>
        <w:rPr>
          <w:color w:val="231F20"/>
          <w:spacing w:val="-20"/>
        </w:rPr>
        <w:t> </w:t>
      </w:r>
      <w:r>
        <w:rPr>
          <w:color w:val="231F20"/>
        </w:rPr>
        <w:t>sold</w:t>
      </w:r>
      <w:r>
        <w:rPr>
          <w:color w:val="231F20"/>
          <w:spacing w:val="-20"/>
        </w:rPr>
        <w:t> </w:t>
      </w:r>
      <w:r>
        <w:rPr>
          <w:color w:val="231F20"/>
        </w:rPr>
        <w:t>naturally</w:t>
      </w:r>
      <w:r>
        <w:rPr>
          <w:color w:val="231F20"/>
          <w:spacing w:val="-19"/>
        </w:rPr>
        <w:t> </w:t>
      </w:r>
      <w:r>
        <w:rPr>
          <w:color w:val="231F20"/>
        </w:rPr>
        <w:t>becomes</w:t>
      </w:r>
      <w:r>
        <w:rPr>
          <w:color w:val="231F20"/>
          <w:spacing w:val="-20"/>
        </w:rPr>
        <w:t> </w:t>
      </w:r>
      <w:r>
        <w:rPr>
          <w:color w:val="231F20"/>
        </w:rPr>
        <w:t>atten- tion inviting for electric supply company. The supply company has to ensure that the tariff is such that it not only recovers the total cost of producing electrical energy but also earns</w:t>
      </w:r>
      <w:r>
        <w:rPr>
          <w:color w:val="231F20"/>
          <w:spacing w:val="-24"/>
        </w:rPr>
        <w:t> </w:t>
      </w:r>
      <w:r>
        <w:rPr>
          <w:color w:val="231F20"/>
        </w:rPr>
        <w:t>profit on the capital investment. However, the profit must be marginal particularly for a country like India</w:t>
      </w:r>
      <w:r>
        <w:rPr>
          <w:color w:val="231F20"/>
          <w:spacing w:val="-11"/>
        </w:rPr>
        <w:t> </w:t>
      </w:r>
      <w:r>
        <w:rPr>
          <w:color w:val="231F20"/>
        </w:rPr>
        <w:t>where</w:t>
      </w:r>
      <w:r>
        <w:rPr>
          <w:color w:val="231F20"/>
          <w:spacing w:val="-11"/>
        </w:rPr>
        <w:t> </w:t>
      </w:r>
      <w:r>
        <w:rPr>
          <w:color w:val="231F20"/>
        </w:rPr>
        <w:t>electric</w:t>
      </w:r>
      <w:r>
        <w:rPr>
          <w:color w:val="231F20"/>
          <w:spacing w:val="-11"/>
        </w:rPr>
        <w:t> </w:t>
      </w:r>
      <w:r>
        <w:rPr>
          <w:color w:val="231F20"/>
        </w:rPr>
        <w:t>supply</w:t>
      </w:r>
      <w:r>
        <w:rPr>
          <w:color w:val="231F20"/>
          <w:spacing w:val="-10"/>
        </w:rPr>
        <w:t> </w:t>
      </w:r>
      <w:r>
        <w:rPr>
          <w:color w:val="231F20"/>
        </w:rPr>
        <w:t>companies</w:t>
      </w:r>
      <w:r>
        <w:rPr>
          <w:color w:val="231F20"/>
          <w:spacing w:val="-11"/>
        </w:rPr>
        <w:t> </w:t>
      </w:r>
      <w:r>
        <w:rPr>
          <w:color w:val="231F20"/>
        </w:rPr>
        <w:t>come</w:t>
      </w:r>
      <w:r>
        <w:rPr>
          <w:color w:val="231F20"/>
          <w:spacing w:val="-11"/>
        </w:rPr>
        <w:t> </w:t>
      </w:r>
      <w:r>
        <w:rPr>
          <w:color w:val="231F20"/>
          <w:spacing w:val="-4"/>
        </w:rPr>
        <w:t>un- </w:t>
      </w:r>
      <w:r>
        <w:rPr>
          <w:color w:val="231F20"/>
        </w:rPr>
        <w:t>der public sector and are always subject to</w:t>
      </w:r>
      <w:r>
        <w:rPr>
          <w:color w:val="231F20"/>
          <w:spacing w:val="-24"/>
        </w:rPr>
        <w:t> </w:t>
      </w:r>
      <w:r>
        <w:rPr>
          <w:color w:val="231F20"/>
        </w:rPr>
        <w:t>criti- cism. In this chapter, we shall deal with various types</w:t>
      </w:r>
      <w:r>
        <w:rPr>
          <w:color w:val="231F20"/>
          <w:spacing w:val="-11"/>
        </w:rPr>
        <w:t> </w:t>
      </w:r>
      <w:r>
        <w:rPr>
          <w:color w:val="231F20"/>
        </w:rPr>
        <w:t>of</w:t>
      </w:r>
      <w:r>
        <w:rPr>
          <w:color w:val="231F20"/>
          <w:spacing w:val="-11"/>
        </w:rPr>
        <w:t> </w:t>
      </w:r>
      <w:r>
        <w:rPr>
          <w:color w:val="231F20"/>
        </w:rPr>
        <w:t>tariff</w:t>
      </w:r>
      <w:r>
        <w:rPr>
          <w:color w:val="231F20"/>
          <w:spacing w:val="-11"/>
        </w:rPr>
        <w:t> </w:t>
      </w:r>
      <w:r>
        <w:rPr>
          <w:color w:val="231F20"/>
        </w:rPr>
        <w:t>with</w:t>
      </w:r>
      <w:r>
        <w:rPr>
          <w:color w:val="231F20"/>
          <w:spacing w:val="-11"/>
        </w:rPr>
        <w:t> </w:t>
      </w:r>
      <w:r>
        <w:rPr>
          <w:color w:val="231F20"/>
        </w:rPr>
        <w:t>special</w:t>
      </w:r>
      <w:r>
        <w:rPr>
          <w:color w:val="231F20"/>
          <w:spacing w:val="-10"/>
        </w:rPr>
        <w:t> </w:t>
      </w:r>
      <w:r>
        <w:rPr>
          <w:color w:val="231F20"/>
        </w:rPr>
        <w:t>references</w:t>
      </w:r>
      <w:r>
        <w:rPr>
          <w:color w:val="231F20"/>
          <w:spacing w:val="-11"/>
        </w:rPr>
        <w:t> </w:t>
      </w:r>
      <w:r>
        <w:rPr>
          <w:color w:val="231F20"/>
        </w:rPr>
        <w:t>to</w:t>
      </w:r>
      <w:r>
        <w:rPr>
          <w:color w:val="231F20"/>
          <w:spacing w:val="-11"/>
        </w:rPr>
        <w:t> </w:t>
      </w:r>
      <w:r>
        <w:rPr>
          <w:color w:val="231F20"/>
        </w:rPr>
        <w:t>their</w:t>
      </w:r>
      <w:r>
        <w:rPr>
          <w:color w:val="231F20"/>
          <w:spacing w:val="-11"/>
        </w:rPr>
        <w:t> </w:t>
      </w:r>
      <w:r>
        <w:rPr>
          <w:color w:val="231F20"/>
          <w:spacing w:val="-4"/>
        </w:rPr>
        <w:t>ad- </w:t>
      </w:r>
      <w:r>
        <w:rPr>
          <w:color w:val="231F20"/>
        </w:rPr>
        <w:t>vantages and</w:t>
      </w:r>
      <w:r>
        <w:rPr>
          <w:color w:val="231F20"/>
          <w:spacing w:val="6"/>
        </w:rPr>
        <w:t> </w:t>
      </w:r>
      <w:r>
        <w:rPr>
          <w:color w:val="231F20"/>
        </w:rPr>
        <w:t>disadvantages.</w:t>
      </w:r>
    </w:p>
    <w:p>
      <w:pPr>
        <w:pStyle w:val="Heading1"/>
        <w:numPr>
          <w:ilvl w:val="1"/>
          <w:numId w:val="2"/>
        </w:numPr>
        <w:tabs>
          <w:tab w:pos="5725" w:val="left" w:leader="none"/>
        </w:tabs>
        <w:spacing w:line="240" w:lineRule="auto" w:before="126" w:after="0"/>
        <w:ind w:left="5724" w:right="0" w:hanging="431"/>
        <w:jc w:val="left"/>
      </w:pPr>
      <w:r>
        <w:rPr>
          <w:color w:val="005AAA"/>
        </w:rPr>
        <w:t>Tariff</w:t>
      </w:r>
    </w:p>
    <w:p>
      <w:pPr>
        <w:spacing w:line="249" w:lineRule="auto" w:before="98"/>
        <w:ind w:left="5294" w:right="1549" w:firstLine="0"/>
        <w:jc w:val="both"/>
        <w:rPr>
          <w:sz w:val="20"/>
        </w:rPr>
      </w:pPr>
      <w:r>
        <w:rPr>
          <w:i/>
          <w:color w:val="231F20"/>
          <w:sz w:val="20"/>
        </w:rPr>
        <w:t>The rate at which electrical energy is supplied </w:t>
      </w:r>
      <w:r>
        <w:rPr>
          <w:i/>
          <w:color w:val="231F20"/>
          <w:sz w:val="20"/>
        </w:rPr>
        <w:t>to a consumer is known as </w:t>
      </w:r>
      <w:r>
        <w:rPr>
          <w:b/>
          <w:color w:val="EC008C"/>
          <w:sz w:val="20"/>
        </w:rPr>
        <w:t>tariff</w:t>
      </w:r>
      <w:r>
        <w:rPr>
          <w:color w:val="231F20"/>
          <w:sz w:val="20"/>
        </w:rPr>
        <w:t>.</w:t>
      </w:r>
    </w:p>
    <w:p>
      <w:pPr>
        <w:pStyle w:val="BodyText"/>
        <w:spacing w:line="232" w:lineRule="auto" w:before="45"/>
        <w:ind w:left="5294" w:right="1547" w:firstLine="360"/>
        <w:jc w:val="both"/>
      </w:pPr>
      <w:r>
        <w:rPr>
          <w:color w:val="231F20"/>
        </w:rPr>
        <w:t>Although</w:t>
      </w:r>
      <w:r>
        <w:rPr>
          <w:color w:val="231F20"/>
          <w:spacing w:val="-8"/>
        </w:rPr>
        <w:t> </w:t>
      </w:r>
      <w:r>
        <w:rPr>
          <w:color w:val="231F20"/>
        </w:rPr>
        <w:t>tariff</w:t>
      </w:r>
      <w:r>
        <w:rPr>
          <w:color w:val="231F20"/>
          <w:spacing w:val="-7"/>
        </w:rPr>
        <w:t> </w:t>
      </w:r>
      <w:r>
        <w:rPr>
          <w:color w:val="231F20"/>
        </w:rPr>
        <w:t>should</w:t>
      </w:r>
      <w:r>
        <w:rPr>
          <w:color w:val="231F20"/>
          <w:spacing w:val="-8"/>
        </w:rPr>
        <w:t> </w:t>
      </w:r>
      <w:r>
        <w:rPr>
          <w:color w:val="231F20"/>
        </w:rPr>
        <w:t>include</w:t>
      </w:r>
      <w:r>
        <w:rPr>
          <w:color w:val="231F20"/>
          <w:spacing w:val="-7"/>
        </w:rPr>
        <w:t> </w:t>
      </w:r>
      <w:r>
        <w:rPr>
          <w:color w:val="231F20"/>
        </w:rPr>
        <w:t>the</w:t>
      </w:r>
      <w:r>
        <w:rPr>
          <w:color w:val="231F20"/>
          <w:spacing w:val="-8"/>
        </w:rPr>
        <w:t> </w:t>
      </w:r>
      <w:r>
        <w:rPr>
          <w:color w:val="231F20"/>
        </w:rPr>
        <w:t>total</w:t>
      </w:r>
      <w:r>
        <w:rPr>
          <w:color w:val="231F20"/>
          <w:spacing w:val="-7"/>
        </w:rPr>
        <w:t> </w:t>
      </w:r>
      <w:r>
        <w:rPr>
          <w:color w:val="231F20"/>
          <w:spacing w:val="-4"/>
        </w:rPr>
        <w:t>cost </w:t>
      </w:r>
      <w:r>
        <w:rPr>
          <w:color w:val="231F20"/>
        </w:rPr>
        <w:t>of</w:t>
      </w:r>
      <w:r>
        <w:rPr>
          <w:color w:val="231F20"/>
          <w:spacing w:val="-28"/>
        </w:rPr>
        <w:t> </w:t>
      </w:r>
      <w:r>
        <w:rPr>
          <w:color w:val="231F20"/>
        </w:rPr>
        <w:t>producing</w:t>
      </w:r>
      <w:r>
        <w:rPr>
          <w:color w:val="231F20"/>
          <w:spacing w:val="-27"/>
        </w:rPr>
        <w:t> </w:t>
      </w:r>
      <w:r>
        <w:rPr>
          <w:color w:val="231F20"/>
        </w:rPr>
        <w:t>and</w:t>
      </w:r>
      <w:r>
        <w:rPr>
          <w:color w:val="231F20"/>
          <w:spacing w:val="-27"/>
        </w:rPr>
        <w:t> </w:t>
      </w:r>
      <w:r>
        <w:rPr>
          <w:color w:val="231F20"/>
        </w:rPr>
        <w:t>supplying</w:t>
      </w:r>
      <w:r>
        <w:rPr>
          <w:color w:val="231F20"/>
          <w:spacing w:val="-27"/>
        </w:rPr>
        <w:t> </w:t>
      </w:r>
      <w:r>
        <w:rPr>
          <w:color w:val="231F20"/>
        </w:rPr>
        <w:t>electrical</w:t>
      </w:r>
      <w:r>
        <w:rPr>
          <w:color w:val="231F20"/>
          <w:spacing w:val="-27"/>
        </w:rPr>
        <w:t> </w:t>
      </w:r>
      <w:r>
        <w:rPr>
          <w:color w:val="231F20"/>
        </w:rPr>
        <w:t>energy</w:t>
      </w:r>
      <w:r>
        <w:rPr>
          <w:color w:val="231F20"/>
          <w:spacing w:val="-27"/>
        </w:rPr>
        <w:t> </w:t>
      </w:r>
      <w:r>
        <w:rPr>
          <w:color w:val="231F20"/>
        </w:rPr>
        <w:t>plus the profit, yet it cannot be the same for all</w:t>
      </w:r>
      <w:r>
        <w:rPr>
          <w:color w:val="231F20"/>
          <w:spacing w:val="-20"/>
        </w:rPr>
        <w:t> </w:t>
      </w:r>
      <w:r>
        <w:rPr>
          <w:color w:val="231F20"/>
        </w:rPr>
        <w:t>types of consumers. It is because the cost of produc- ing electrical energy depends to a</w:t>
      </w:r>
      <w:r>
        <w:rPr>
          <w:color w:val="231F20"/>
          <w:spacing w:val="16"/>
        </w:rPr>
        <w:t> </w:t>
      </w:r>
      <w:r>
        <w:rPr>
          <w:color w:val="231F20"/>
        </w:rPr>
        <w:t>considerable</w:t>
      </w:r>
    </w:p>
    <w:p>
      <w:pPr>
        <w:pStyle w:val="Heading2"/>
        <w:spacing w:before="112"/>
        <w:ind w:left="1150" w:right="1499"/>
        <w:jc w:val="center"/>
        <w:rPr>
          <w:rFonts w:ascii="Arial"/>
        </w:rPr>
      </w:pPr>
      <w:r>
        <w:rPr/>
        <w:pict>
          <v:group style="position:absolute;margin-left:508.999542pt;margin-top:10.379476pt;width:46.05pt;height:46.05pt;mso-position-horizontal-relative:page;mso-position-vertical-relative:paragraph;z-index:251667456" coordorigin="10180,208" coordsize="921,921">
            <v:shape style="position:absolute;left:10180;top:207;width:921;height:921" coordorigin="10180,208" coordsize="921,921" path="m10640,208l10566,214,10495,231,10429,259,10369,297,10315,343,10269,396,10231,456,10204,522,10186,593,10180,668,10186,742,10204,813,10231,879,10269,939,10315,993,10369,1039,10429,1076,10495,1104,10566,1122,10640,1128,10714,1122,10785,1104,10851,1076,10911,1039,10965,993,11011,939,11049,879,11076,813,11094,742,11100,668,11094,593,11076,522,11049,456,11011,396,10965,343,10911,297,10851,259,10785,231,10714,214,10640,208xe" filled="true" fillcolor="#2e3092" stroked="false">
              <v:path arrowok="t"/>
              <v:fill type="solid"/>
            </v:shape>
            <v:shape style="position:absolute;left:10243;top:271;width:794;height:794" coordorigin="10243,271" coordsize="794,794" path="m10640,271l10569,277,10502,296,10440,325,10385,364,10337,412,10298,468,10268,529,10250,596,10243,668,10250,739,10268,806,10298,867,10337,923,10385,971,10440,1010,10502,1039,10569,1058,10640,1064,10711,1058,10778,1039,10840,1010,10895,971,10943,923,10982,867,11012,806,11030,739,11037,668,11030,596,11012,529,10982,468,10943,412,10895,364,10840,325,10778,296,10711,277,10640,271xe" filled="true" fillcolor="#ffffff" stroked="false">
              <v:path arrowok="t"/>
              <v:fill type="solid"/>
            </v:shape>
            <v:shape style="position:absolute;left:10312;top:339;width:656;height:656" coordorigin="10312,340" coordsize="656,656" path="m10640,340l10565,348,10496,373,10435,412,10384,463,10346,524,10321,593,10312,668,10321,743,10346,812,10384,872,10435,923,10496,962,10565,987,10640,995,10715,987,10784,962,10845,923,10896,872,10934,812,10959,743,10968,668,10959,593,10934,524,10896,463,10845,412,10784,373,10715,348,10640,340xe" filled="true" fillcolor="#ed1c24" stroked="false">
              <v:path arrowok="t"/>
              <v:fill type="solid"/>
            </v:shape>
            <v:shape style="position:absolute;left:10469;top:520;width:342;height:295" coordorigin="10469,521" coordsize="342,295" path="m10469,521l10469,815,10811,668,10469,521xe" filled="true" fillcolor="#ffffff" stroked="false">
              <v:path arrowok="t"/>
              <v:fill type="solid"/>
            </v:shape>
            <w10:wrap type="none"/>
          </v:group>
        </w:pict>
      </w:r>
      <w:r>
        <w:rPr>
          <w:rFonts w:ascii="Arial"/>
          <w:color w:val="231F20"/>
        </w:rPr>
        <w:t>87</w:t>
      </w:r>
    </w:p>
    <w:p>
      <w:pPr>
        <w:pStyle w:val="BodyText"/>
        <w:spacing w:before="3"/>
        <w:rPr>
          <w:rFonts w:ascii="Arial"/>
          <w:b/>
          <w:sz w:val="16"/>
        </w:rPr>
      </w:pPr>
      <w:r>
        <w:rPr/>
        <w:pict>
          <v:group style="position:absolute;margin-left:63.748264pt;margin-top:11.304912pt;width:88pt;height:38pt;mso-position-horizontal-relative:page;mso-position-vertical-relative:paragraph;z-index:-251651072;mso-wrap-distance-left:0;mso-wrap-distance-right:0" coordorigin="1275,226" coordsize="1760,760">
            <v:shape style="position:absolute;left:1274;top:226;width:1753;height:760" type="#_x0000_t75" stroked="false">
              <v:imagedata r:id="rId8" o:title=""/>
            </v:shape>
            <v:shape style="position:absolute;left:1321;top:226;width:1714;height:760" type="#_x0000_t75" stroked="false">
              <v:imagedata r:id="rId9" o:title=""/>
            </v:shape>
            <v:shape style="position:absolute;left:1274;top:226;width:1760;height:760" type="#_x0000_t202" filled="false" stroked="false">
              <v:textbox inset="0,0,0,0">
                <w:txbxContent>
                  <w:p>
                    <w:pPr>
                      <w:spacing w:before="236"/>
                      <w:ind w:left="249" w:right="0" w:firstLine="0"/>
                      <w:jc w:val="left"/>
                      <w:rPr>
                        <w:rFonts w:ascii="Arial"/>
                        <w:b/>
                        <w:sz w:val="26"/>
                      </w:rPr>
                    </w:pPr>
                    <w:r>
                      <w:rPr>
                        <w:rFonts w:ascii="Arial"/>
                        <w:b/>
                        <w:imprint/>
                        <w:color w:val="262223"/>
                        <w:sz w:val="26"/>
                      </w:rPr>
                      <w:t>CONTENTS</w:t>
                    </w:r>
                  </w:p>
                </w:txbxContent>
              </v:textbox>
              <w10:wrap type="none"/>
            </v:shape>
            <w10:wrap type="topAndBottom"/>
          </v:group>
        </w:pict>
      </w:r>
    </w:p>
    <w:p>
      <w:pPr>
        <w:spacing w:after="0"/>
        <w:rPr>
          <w:rFonts w:ascii="Arial"/>
          <w:sz w:val="16"/>
        </w:rPr>
        <w:sectPr>
          <w:type w:val="continuous"/>
          <w:pgSz w:w="11900" w:h="16840"/>
          <w:pgMar w:top="720" w:bottom="280" w:left="800" w:right="440"/>
        </w:sectPr>
      </w:pPr>
    </w:p>
    <w:p>
      <w:pPr>
        <w:pStyle w:val="BodyText"/>
        <w:spacing w:line="228" w:lineRule="auto" w:before="162"/>
        <w:ind w:left="1189" w:right="1548"/>
        <w:jc w:val="both"/>
      </w:pPr>
      <w:r>
        <w:rPr/>
        <w:pict>
          <v:group style="position:absolute;margin-left:45.5pt;margin-top:115.129997pt;width:504pt;height:20.7pt;mso-position-horizontal-relative:page;mso-position-vertical-relative:page;z-index:-252555264" coordorigin="910,2303" coordsize="10080,414">
            <v:shape style="position:absolute;left:910;top:2572;width:10080;height:144" type="#_x0000_t75" stroked="false">
              <v:imagedata r:id="rId12" o:title=""/>
            </v:shape>
            <v:rect style="position:absolute;left:919;top:2302;width:10061;height:285" filled="true" fillcolor="#fee7e1" stroked="false">
              <v:fill type="solid"/>
            </v:rect>
            <w10:wrap type="none"/>
          </v:group>
        </w:pict>
      </w:r>
      <w:bookmarkStart w:name="_bookmark1" w:id="4"/>
      <w:bookmarkEnd w:id="4"/>
      <w:r>
        <w:rPr/>
      </w:r>
      <w:r>
        <w:rPr>
          <w:color w:val="231F20"/>
        </w:rPr>
        <w:t>extent</w:t>
      </w:r>
      <w:r>
        <w:rPr>
          <w:color w:val="231F20"/>
          <w:spacing w:val="-12"/>
        </w:rPr>
        <w:t> </w:t>
      </w:r>
      <w:r>
        <w:rPr>
          <w:color w:val="231F20"/>
        </w:rPr>
        <w:t>upon</w:t>
      </w:r>
      <w:r>
        <w:rPr>
          <w:color w:val="231F20"/>
          <w:spacing w:val="-12"/>
        </w:rPr>
        <w:t> </w:t>
      </w:r>
      <w:r>
        <w:rPr>
          <w:color w:val="231F20"/>
        </w:rPr>
        <w:t>the</w:t>
      </w:r>
      <w:r>
        <w:rPr>
          <w:color w:val="231F20"/>
          <w:spacing w:val="-12"/>
        </w:rPr>
        <w:t> </w:t>
      </w:r>
      <w:r>
        <w:rPr>
          <w:color w:val="231F20"/>
        </w:rPr>
        <w:t>magnitude</w:t>
      </w:r>
      <w:r>
        <w:rPr>
          <w:color w:val="231F20"/>
          <w:spacing w:val="-12"/>
        </w:rPr>
        <w:t> </w:t>
      </w:r>
      <w:r>
        <w:rPr>
          <w:color w:val="231F20"/>
        </w:rPr>
        <w:t>of</w:t>
      </w:r>
      <w:r>
        <w:rPr>
          <w:color w:val="231F20"/>
          <w:spacing w:val="-12"/>
        </w:rPr>
        <w:t> </w:t>
      </w:r>
      <w:r>
        <w:rPr>
          <w:color w:val="231F20"/>
        </w:rPr>
        <w:t>electrical</w:t>
      </w:r>
      <w:r>
        <w:rPr>
          <w:color w:val="231F20"/>
          <w:spacing w:val="-12"/>
        </w:rPr>
        <w:t> </w:t>
      </w:r>
      <w:r>
        <w:rPr>
          <w:color w:val="231F20"/>
        </w:rPr>
        <w:t>energy</w:t>
      </w:r>
      <w:r>
        <w:rPr>
          <w:color w:val="231F20"/>
          <w:spacing w:val="-12"/>
        </w:rPr>
        <w:t> </w:t>
      </w:r>
      <w:r>
        <w:rPr>
          <w:color w:val="231F20"/>
        </w:rPr>
        <w:t>consumed</w:t>
      </w:r>
      <w:r>
        <w:rPr>
          <w:color w:val="231F20"/>
          <w:spacing w:val="-12"/>
        </w:rPr>
        <w:t> </w:t>
      </w:r>
      <w:r>
        <w:rPr>
          <w:color w:val="231F20"/>
        </w:rPr>
        <w:t>by</w:t>
      </w:r>
      <w:r>
        <w:rPr>
          <w:color w:val="231F20"/>
          <w:spacing w:val="-12"/>
        </w:rPr>
        <w:t> </w:t>
      </w:r>
      <w:r>
        <w:rPr>
          <w:color w:val="231F20"/>
        </w:rPr>
        <w:t>the</w:t>
      </w:r>
      <w:r>
        <w:rPr>
          <w:color w:val="231F20"/>
          <w:spacing w:val="-12"/>
        </w:rPr>
        <w:t> </w:t>
      </w:r>
      <w:r>
        <w:rPr>
          <w:color w:val="231F20"/>
        </w:rPr>
        <w:t>user</w:t>
      </w:r>
      <w:r>
        <w:rPr>
          <w:color w:val="231F20"/>
          <w:spacing w:val="-12"/>
        </w:rPr>
        <w:t> </w:t>
      </w:r>
      <w:r>
        <w:rPr>
          <w:color w:val="231F20"/>
        </w:rPr>
        <w:t>and</w:t>
      </w:r>
      <w:r>
        <w:rPr>
          <w:color w:val="231F20"/>
          <w:spacing w:val="-12"/>
        </w:rPr>
        <w:t> </w:t>
      </w:r>
      <w:r>
        <w:rPr>
          <w:color w:val="231F20"/>
        </w:rPr>
        <w:t>his</w:t>
      </w:r>
      <w:r>
        <w:rPr>
          <w:color w:val="231F20"/>
          <w:spacing w:val="-12"/>
        </w:rPr>
        <w:t> </w:t>
      </w:r>
      <w:r>
        <w:rPr>
          <w:color w:val="231F20"/>
        </w:rPr>
        <w:t>load</w:t>
      </w:r>
      <w:r>
        <w:rPr>
          <w:color w:val="231F20"/>
          <w:spacing w:val="-12"/>
        </w:rPr>
        <w:t> </w:t>
      </w:r>
      <w:r>
        <w:rPr>
          <w:color w:val="231F20"/>
        </w:rPr>
        <w:t>conditions.</w:t>
      </w:r>
      <w:r>
        <w:rPr>
          <w:color w:val="231F20"/>
          <w:spacing w:val="27"/>
        </w:rPr>
        <w:t> </w:t>
      </w:r>
      <w:r>
        <w:rPr>
          <w:color w:val="231F20"/>
        </w:rPr>
        <w:t>There- fore,</w:t>
      </w:r>
      <w:r>
        <w:rPr>
          <w:color w:val="231F20"/>
          <w:spacing w:val="-17"/>
        </w:rPr>
        <w:t> </w:t>
      </w:r>
      <w:r>
        <w:rPr>
          <w:color w:val="231F20"/>
        </w:rPr>
        <w:t>in</w:t>
      </w:r>
      <w:r>
        <w:rPr>
          <w:color w:val="231F20"/>
          <w:spacing w:val="-17"/>
        </w:rPr>
        <w:t> </w:t>
      </w:r>
      <w:r>
        <w:rPr>
          <w:color w:val="231F20"/>
        </w:rPr>
        <w:t>all</w:t>
      </w:r>
      <w:r>
        <w:rPr>
          <w:color w:val="231F20"/>
          <w:spacing w:val="-17"/>
        </w:rPr>
        <w:t> </w:t>
      </w:r>
      <w:r>
        <w:rPr>
          <w:color w:val="231F20"/>
        </w:rPr>
        <w:t>fairness,</w:t>
      </w:r>
      <w:r>
        <w:rPr>
          <w:color w:val="231F20"/>
          <w:spacing w:val="-17"/>
        </w:rPr>
        <w:t> </w:t>
      </w:r>
      <w:r>
        <w:rPr>
          <w:color w:val="231F20"/>
        </w:rPr>
        <w:t>due</w:t>
      </w:r>
      <w:r>
        <w:rPr>
          <w:color w:val="231F20"/>
          <w:spacing w:val="-17"/>
        </w:rPr>
        <w:t> </w:t>
      </w:r>
      <w:r>
        <w:rPr>
          <w:color w:val="231F20"/>
        </w:rPr>
        <w:t>consideration</w:t>
      </w:r>
      <w:r>
        <w:rPr>
          <w:color w:val="231F20"/>
          <w:spacing w:val="-17"/>
        </w:rPr>
        <w:t> </w:t>
      </w:r>
      <w:r>
        <w:rPr>
          <w:color w:val="231F20"/>
        </w:rPr>
        <w:t>has</w:t>
      </w:r>
      <w:r>
        <w:rPr>
          <w:color w:val="231F20"/>
          <w:spacing w:val="-17"/>
        </w:rPr>
        <w:t> </w:t>
      </w:r>
      <w:r>
        <w:rPr>
          <w:color w:val="231F20"/>
        </w:rPr>
        <w:t>to</w:t>
      </w:r>
      <w:r>
        <w:rPr>
          <w:color w:val="231F20"/>
          <w:spacing w:val="-17"/>
        </w:rPr>
        <w:t> </w:t>
      </w:r>
      <w:r>
        <w:rPr>
          <w:color w:val="231F20"/>
        </w:rPr>
        <w:t>be</w:t>
      </w:r>
      <w:r>
        <w:rPr>
          <w:color w:val="231F20"/>
          <w:spacing w:val="-17"/>
        </w:rPr>
        <w:t> </w:t>
      </w:r>
      <w:r>
        <w:rPr>
          <w:color w:val="231F20"/>
        </w:rPr>
        <w:t>given</w:t>
      </w:r>
      <w:r>
        <w:rPr>
          <w:color w:val="231F20"/>
          <w:spacing w:val="-16"/>
        </w:rPr>
        <w:t> </w:t>
      </w:r>
      <w:r>
        <w:rPr>
          <w:color w:val="231F20"/>
        </w:rPr>
        <w:t>to</w:t>
      </w:r>
      <w:r>
        <w:rPr>
          <w:color w:val="231F20"/>
          <w:spacing w:val="-17"/>
        </w:rPr>
        <w:t> </w:t>
      </w:r>
      <w:r>
        <w:rPr>
          <w:color w:val="231F20"/>
        </w:rPr>
        <w:t>different</w:t>
      </w:r>
      <w:r>
        <w:rPr>
          <w:color w:val="231F20"/>
          <w:spacing w:val="-17"/>
        </w:rPr>
        <w:t> </w:t>
      </w:r>
      <w:r>
        <w:rPr>
          <w:color w:val="231F20"/>
        </w:rPr>
        <w:t>types</w:t>
      </w:r>
      <w:r>
        <w:rPr>
          <w:color w:val="231F20"/>
          <w:spacing w:val="-17"/>
        </w:rPr>
        <w:t> </w:t>
      </w:r>
      <w:r>
        <w:rPr>
          <w:color w:val="231F20"/>
        </w:rPr>
        <w:t>of</w:t>
      </w:r>
      <w:r>
        <w:rPr>
          <w:color w:val="231F20"/>
          <w:spacing w:val="-17"/>
        </w:rPr>
        <w:t> </w:t>
      </w:r>
      <w:r>
        <w:rPr>
          <w:color w:val="231F20"/>
        </w:rPr>
        <w:t>consumers</w:t>
      </w:r>
      <w:r>
        <w:rPr>
          <w:color w:val="231F20"/>
          <w:spacing w:val="-17"/>
        </w:rPr>
        <w:t> </w:t>
      </w:r>
      <w:r>
        <w:rPr>
          <w:color w:val="231F20"/>
        </w:rPr>
        <w:t>(</w:t>
      </w:r>
      <w:r>
        <w:rPr>
          <w:i/>
          <w:color w:val="231F20"/>
        </w:rPr>
        <w:t>e</w:t>
      </w:r>
      <w:r>
        <w:rPr>
          <w:color w:val="231F20"/>
        </w:rPr>
        <w:t>.</w:t>
      </w:r>
      <w:r>
        <w:rPr>
          <w:i/>
          <w:color w:val="231F20"/>
        </w:rPr>
        <w:t>g</w:t>
      </w:r>
      <w:r>
        <w:rPr>
          <w:color w:val="231F20"/>
        </w:rPr>
        <w:t>.,</w:t>
      </w:r>
      <w:r>
        <w:rPr>
          <w:color w:val="231F20"/>
          <w:spacing w:val="-18"/>
        </w:rPr>
        <w:t> </w:t>
      </w:r>
      <w:r>
        <w:rPr>
          <w:color w:val="231F20"/>
        </w:rPr>
        <w:t>industrial, </w:t>
      </w:r>
      <w:r>
        <w:rPr>
          <w:color w:val="231F20"/>
          <w:spacing w:val="-3"/>
        </w:rPr>
        <w:t>domestic</w:t>
      </w:r>
      <w:r>
        <w:rPr>
          <w:color w:val="231F20"/>
          <w:spacing w:val="-19"/>
        </w:rPr>
        <w:t> </w:t>
      </w:r>
      <w:r>
        <w:rPr>
          <w:color w:val="231F20"/>
        </w:rPr>
        <w:t>and</w:t>
      </w:r>
      <w:r>
        <w:rPr>
          <w:color w:val="231F20"/>
          <w:spacing w:val="-18"/>
        </w:rPr>
        <w:t> </w:t>
      </w:r>
      <w:r>
        <w:rPr>
          <w:color w:val="231F20"/>
          <w:spacing w:val="-3"/>
        </w:rPr>
        <w:t>commercial)</w:t>
      </w:r>
      <w:r>
        <w:rPr>
          <w:color w:val="231F20"/>
          <w:spacing w:val="-18"/>
        </w:rPr>
        <w:t> </w:t>
      </w:r>
      <w:r>
        <w:rPr>
          <w:color w:val="231F20"/>
          <w:spacing w:val="-3"/>
        </w:rPr>
        <w:t>while</w:t>
      </w:r>
      <w:r>
        <w:rPr>
          <w:color w:val="231F20"/>
          <w:spacing w:val="-19"/>
        </w:rPr>
        <w:t> </w:t>
      </w:r>
      <w:r>
        <w:rPr>
          <w:color w:val="231F20"/>
          <w:spacing w:val="-3"/>
        </w:rPr>
        <w:t>fixing</w:t>
      </w:r>
      <w:r>
        <w:rPr>
          <w:color w:val="231F20"/>
          <w:spacing w:val="-18"/>
        </w:rPr>
        <w:t> </w:t>
      </w:r>
      <w:r>
        <w:rPr>
          <w:color w:val="231F20"/>
        </w:rPr>
        <w:t>the</w:t>
      </w:r>
      <w:r>
        <w:rPr>
          <w:color w:val="231F20"/>
          <w:spacing w:val="-18"/>
        </w:rPr>
        <w:t> </w:t>
      </w:r>
      <w:r>
        <w:rPr>
          <w:color w:val="231F20"/>
          <w:spacing w:val="-3"/>
        </w:rPr>
        <w:t>tariff.</w:t>
      </w:r>
      <w:r>
        <w:rPr>
          <w:color w:val="231F20"/>
          <w:spacing w:val="17"/>
        </w:rPr>
        <w:t> </w:t>
      </w:r>
      <w:r>
        <w:rPr>
          <w:color w:val="231F20"/>
          <w:spacing w:val="-3"/>
        </w:rPr>
        <w:t>This</w:t>
      </w:r>
      <w:r>
        <w:rPr>
          <w:color w:val="231F20"/>
          <w:spacing w:val="-18"/>
        </w:rPr>
        <w:t> </w:t>
      </w:r>
      <w:r>
        <w:rPr>
          <w:color w:val="231F20"/>
          <w:spacing w:val="-3"/>
        </w:rPr>
        <w:t>makes</w:t>
      </w:r>
      <w:r>
        <w:rPr>
          <w:color w:val="231F20"/>
          <w:spacing w:val="-18"/>
        </w:rPr>
        <w:t> </w:t>
      </w:r>
      <w:r>
        <w:rPr>
          <w:color w:val="231F20"/>
        </w:rPr>
        <w:t>the</w:t>
      </w:r>
      <w:r>
        <w:rPr>
          <w:color w:val="231F20"/>
          <w:spacing w:val="-19"/>
        </w:rPr>
        <w:t> </w:t>
      </w:r>
      <w:r>
        <w:rPr>
          <w:color w:val="231F20"/>
          <w:spacing w:val="-3"/>
        </w:rPr>
        <w:t>problem</w:t>
      </w:r>
      <w:r>
        <w:rPr>
          <w:color w:val="231F20"/>
          <w:spacing w:val="-18"/>
        </w:rPr>
        <w:t> </w:t>
      </w:r>
      <w:r>
        <w:rPr>
          <w:color w:val="231F20"/>
        </w:rPr>
        <w:t>of</w:t>
      </w:r>
      <w:r>
        <w:rPr>
          <w:color w:val="231F20"/>
          <w:spacing w:val="-18"/>
        </w:rPr>
        <w:t> </w:t>
      </w:r>
      <w:r>
        <w:rPr>
          <w:color w:val="231F20"/>
          <w:spacing w:val="-3"/>
        </w:rPr>
        <w:t>suitable</w:t>
      </w:r>
      <w:r>
        <w:rPr>
          <w:color w:val="231F20"/>
          <w:spacing w:val="-19"/>
        </w:rPr>
        <w:t> </w:t>
      </w:r>
      <w:r>
        <w:rPr>
          <w:color w:val="231F20"/>
          <w:spacing w:val="-3"/>
        </w:rPr>
        <w:t>rate</w:t>
      </w:r>
      <w:r>
        <w:rPr>
          <w:color w:val="231F20"/>
          <w:spacing w:val="-18"/>
        </w:rPr>
        <w:t> </w:t>
      </w:r>
      <w:r>
        <w:rPr>
          <w:color w:val="231F20"/>
          <w:spacing w:val="-3"/>
        </w:rPr>
        <w:t>making</w:t>
      </w:r>
      <w:r>
        <w:rPr>
          <w:color w:val="231F20"/>
          <w:spacing w:val="-18"/>
        </w:rPr>
        <w:t> </w:t>
      </w:r>
      <w:r>
        <w:rPr>
          <w:color w:val="231F20"/>
          <w:spacing w:val="-3"/>
        </w:rPr>
        <w:t>highly complicated.</w:t>
      </w:r>
    </w:p>
    <w:p>
      <w:pPr>
        <w:pStyle w:val="BodyText"/>
        <w:spacing w:line="244" w:lineRule="auto" w:before="38"/>
        <w:ind w:left="1189" w:right="1548" w:firstLine="360"/>
        <w:jc w:val="both"/>
      </w:pPr>
      <w:r>
        <w:rPr>
          <w:i/>
          <w:color w:val="EC008C"/>
        </w:rPr>
        <w:t>Objectives</w:t>
      </w:r>
      <w:r>
        <w:rPr>
          <w:i/>
          <w:color w:val="EC008C"/>
          <w:spacing w:val="-13"/>
        </w:rPr>
        <w:t> </w:t>
      </w:r>
      <w:r>
        <w:rPr>
          <w:i/>
          <w:color w:val="EC008C"/>
        </w:rPr>
        <w:t>of</w:t>
      </w:r>
      <w:r>
        <w:rPr>
          <w:i/>
          <w:color w:val="EC008C"/>
          <w:spacing w:val="-13"/>
        </w:rPr>
        <w:t> </w:t>
      </w:r>
      <w:r>
        <w:rPr>
          <w:i/>
          <w:color w:val="EC008C"/>
        </w:rPr>
        <w:t>tariff</w:t>
      </w:r>
      <w:r>
        <w:rPr>
          <w:color w:val="EC008C"/>
        </w:rPr>
        <w:t>.</w:t>
      </w:r>
      <w:r>
        <w:rPr>
          <w:color w:val="EC008C"/>
          <w:spacing w:val="20"/>
        </w:rPr>
        <w:t> </w:t>
      </w:r>
      <w:r>
        <w:rPr>
          <w:color w:val="231F20"/>
        </w:rPr>
        <w:t>Like</w:t>
      </w:r>
      <w:r>
        <w:rPr>
          <w:color w:val="231F20"/>
          <w:spacing w:val="-15"/>
        </w:rPr>
        <w:t> </w:t>
      </w:r>
      <w:r>
        <w:rPr>
          <w:color w:val="231F20"/>
        </w:rPr>
        <w:t>other</w:t>
      </w:r>
      <w:r>
        <w:rPr>
          <w:color w:val="231F20"/>
          <w:spacing w:val="-15"/>
        </w:rPr>
        <w:t> </w:t>
      </w:r>
      <w:r>
        <w:rPr>
          <w:color w:val="231F20"/>
        </w:rPr>
        <w:t>commodities,</w:t>
      </w:r>
      <w:r>
        <w:rPr>
          <w:color w:val="231F20"/>
          <w:spacing w:val="-15"/>
        </w:rPr>
        <w:t> </w:t>
      </w:r>
      <w:r>
        <w:rPr>
          <w:color w:val="231F20"/>
        </w:rPr>
        <w:t>electrical</w:t>
      </w:r>
      <w:r>
        <w:rPr>
          <w:color w:val="231F20"/>
          <w:spacing w:val="-15"/>
        </w:rPr>
        <w:t> </w:t>
      </w:r>
      <w:r>
        <w:rPr>
          <w:color w:val="231F20"/>
        </w:rPr>
        <w:t>energy</w:t>
      </w:r>
      <w:r>
        <w:rPr>
          <w:color w:val="231F20"/>
          <w:spacing w:val="-14"/>
        </w:rPr>
        <w:t> </w:t>
      </w:r>
      <w:r>
        <w:rPr>
          <w:color w:val="231F20"/>
        </w:rPr>
        <w:t>is</w:t>
      </w:r>
      <w:r>
        <w:rPr>
          <w:color w:val="231F20"/>
          <w:spacing w:val="-15"/>
        </w:rPr>
        <w:t> </w:t>
      </w:r>
      <w:r>
        <w:rPr>
          <w:color w:val="231F20"/>
        </w:rPr>
        <w:t>also</w:t>
      </w:r>
      <w:r>
        <w:rPr>
          <w:color w:val="231F20"/>
          <w:spacing w:val="-15"/>
        </w:rPr>
        <w:t> </w:t>
      </w:r>
      <w:r>
        <w:rPr>
          <w:color w:val="231F20"/>
        </w:rPr>
        <w:t>sold</w:t>
      </w:r>
      <w:r>
        <w:rPr>
          <w:color w:val="231F20"/>
          <w:spacing w:val="-15"/>
        </w:rPr>
        <w:t> </w:t>
      </w:r>
      <w:r>
        <w:rPr>
          <w:color w:val="231F20"/>
        </w:rPr>
        <w:t>at</w:t>
      </w:r>
      <w:r>
        <w:rPr>
          <w:color w:val="231F20"/>
          <w:spacing w:val="-15"/>
        </w:rPr>
        <w:t> </w:t>
      </w:r>
      <w:r>
        <w:rPr>
          <w:color w:val="231F20"/>
        </w:rPr>
        <w:t>such</w:t>
      </w:r>
      <w:r>
        <w:rPr>
          <w:color w:val="231F20"/>
          <w:spacing w:val="-15"/>
        </w:rPr>
        <w:t> </w:t>
      </w:r>
      <w:r>
        <w:rPr>
          <w:color w:val="231F20"/>
        </w:rPr>
        <w:t>a</w:t>
      </w:r>
      <w:r>
        <w:rPr>
          <w:color w:val="231F20"/>
          <w:spacing w:val="-15"/>
        </w:rPr>
        <w:t> </w:t>
      </w:r>
      <w:r>
        <w:rPr>
          <w:color w:val="231F20"/>
        </w:rPr>
        <w:t>rate</w:t>
      </w:r>
      <w:r>
        <w:rPr>
          <w:color w:val="231F20"/>
          <w:spacing w:val="-14"/>
        </w:rPr>
        <w:t> </w:t>
      </w:r>
      <w:r>
        <w:rPr>
          <w:color w:val="231F20"/>
        </w:rPr>
        <w:t>so</w:t>
      </w:r>
      <w:r>
        <w:rPr>
          <w:color w:val="231F20"/>
          <w:spacing w:val="-15"/>
        </w:rPr>
        <w:t> </w:t>
      </w:r>
      <w:r>
        <w:rPr>
          <w:color w:val="231F20"/>
        </w:rPr>
        <w:t>that</w:t>
      </w:r>
      <w:r>
        <w:rPr>
          <w:color w:val="231F20"/>
          <w:spacing w:val="-15"/>
        </w:rPr>
        <w:t> </w:t>
      </w:r>
      <w:r>
        <w:rPr>
          <w:color w:val="231F20"/>
        </w:rPr>
        <w:t>it not only returns the cost but also earns reasonable profit. Therefore, a tariff should include the </w:t>
      </w:r>
      <w:r>
        <w:rPr>
          <w:color w:val="231F20"/>
          <w:spacing w:val="-3"/>
        </w:rPr>
        <w:t>following items</w:t>
      </w:r>
      <w:r>
        <w:rPr>
          <w:color w:val="231F20"/>
          <w:spacing w:val="-31"/>
        </w:rPr>
        <w:t> </w:t>
      </w:r>
      <w:r>
        <w:rPr>
          <w:color w:val="231F20"/>
        </w:rPr>
        <w:t>:</w:t>
      </w:r>
    </w:p>
    <w:p>
      <w:pPr>
        <w:pStyle w:val="ListParagraph"/>
        <w:numPr>
          <w:ilvl w:val="0"/>
          <w:numId w:val="3"/>
        </w:numPr>
        <w:tabs>
          <w:tab w:pos="1910" w:val="left" w:leader="none"/>
        </w:tabs>
        <w:spacing w:line="240" w:lineRule="auto" w:before="45" w:after="0"/>
        <w:ind w:left="1910" w:right="0" w:hanging="317"/>
        <w:jc w:val="both"/>
        <w:rPr>
          <w:sz w:val="20"/>
        </w:rPr>
      </w:pPr>
      <w:r>
        <w:rPr>
          <w:color w:val="231F20"/>
          <w:sz w:val="20"/>
        </w:rPr>
        <w:t>Recovery of cost of producing electrical energy at the power</w:t>
      </w:r>
      <w:r>
        <w:rPr>
          <w:color w:val="231F20"/>
          <w:spacing w:val="-20"/>
          <w:sz w:val="20"/>
        </w:rPr>
        <w:t> </w:t>
      </w:r>
      <w:r>
        <w:rPr>
          <w:color w:val="231F20"/>
          <w:sz w:val="20"/>
        </w:rPr>
        <w:t>station.</w:t>
      </w:r>
    </w:p>
    <w:p>
      <w:pPr>
        <w:pStyle w:val="ListParagraph"/>
        <w:numPr>
          <w:ilvl w:val="0"/>
          <w:numId w:val="3"/>
        </w:numPr>
        <w:tabs>
          <w:tab w:pos="1910" w:val="left" w:leader="none"/>
        </w:tabs>
        <w:spacing w:line="240" w:lineRule="auto" w:before="34" w:after="0"/>
        <w:ind w:left="1910" w:right="0" w:hanging="375"/>
        <w:jc w:val="both"/>
        <w:rPr>
          <w:sz w:val="20"/>
        </w:rPr>
      </w:pPr>
      <w:r>
        <w:rPr>
          <w:color w:val="231F20"/>
          <w:sz w:val="20"/>
        </w:rPr>
        <w:t>Recovery of cost on the capital investment in transmission and distribution</w:t>
      </w:r>
      <w:r>
        <w:rPr>
          <w:color w:val="231F20"/>
          <w:spacing w:val="22"/>
          <w:sz w:val="20"/>
        </w:rPr>
        <w:t> </w:t>
      </w:r>
      <w:r>
        <w:rPr>
          <w:color w:val="231F20"/>
          <w:sz w:val="20"/>
        </w:rPr>
        <w:t>systems.</w:t>
      </w:r>
    </w:p>
    <w:p>
      <w:pPr>
        <w:pStyle w:val="ListParagraph"/>
        <w:numPr>
          <w:ilvl w:val="0"/>
          <w:numId w:val="3"/>
        </w:numPr>
        <w:tabs>
          <w:tab w:pos="1910" w:val="left" w:leader="none"/>
        </w:tabs>
        <w:spacing w:line="249" w:lineRule="auto" w:before="30" w:after="0"/>
        <w:ind w:left="1909" w:right="1548" w:hanging="437"/>
        <w:jc w:val="both"/>
        <w:rPr>
          <w:sz w:val="20"/>
        </w:rPr>
      </w:pPr>
      <w:r>
        <w:rPr>
          <w:color w:val="231F20"/>
          <w:sz w:val="20"/>
        </w:rPr>
        <w:t>Recovery</w:t>
      </w:r>
      <w:r>
        <w:rPr>
          <w:color w:val="231F20"/>
          <w:spacing w:val="-11"/>
          <w:sz w:val="20"/>
        </w:rPr>
        <w:t> </w:t>
      </w:r>
      <w:r>
        <w:rPr>
          <w:color w:val="231F20"/>
          <w:sz w:val="20"/>
        </w:rPr>
        <w:t>of</w:t>
      </w:r>
      <w:r>
        <w:rPr>
          <w:color w:val="231F20"/>
          <w:spacing w:val="-11"/>
          <w:sz w:val="20"/>
        </w:rPr>
        <w:t> </w:t>
      </w:r>
      <w:r>
        <w:rPr>
          <w:color w:val="231F20"/>
          <w:sz w:val="20"/>
        </w:rPr>
        <w:t>cost</w:t>
      </w:r>
      <w:r>
        <w:rPr>
          <w:color w:val="231F20"/>
          <w:spacing w:val="-11"/>
          <w:sz w:val="20"/>
        </w:rPr>
        <w:t> </w:t>
      </w:r>
      <w:r>
        <w:rPr>
          <w:color w:val="231F20"/>
          <w:sz w:val="20"/>
        </w:rPr>
        <w:t>of</w:t>
      </w:r>
      <w:r>
        <w:rPr>
          <w:color w:val="231F20"/>
          <w:spacing w:val="-10"/>
          <w:sz w:val="20"/>
        </w:rPr>
        <w:t> </w:t>
      </w:r>
      <w:r>
        <w:rPr>
          <w:color w:val="231F20"/>
          <w:sz w:val="20"/>
        </w:rPr>
        <w:t>operation</w:t>
      </w:r>
      <w:r>
        <w:rPr>
          <w:color w:val="231F20"/>
          <w:spacing w:val="-11"/>
          <w:sz w:val="20"/>
        </w:rPr>
        <w:t> </w:t>
      </w:r>
      <w:r>
        <w:rPr>
          <w:color w:val="231F20"/>
          <w:sz w:val="20"/>
        </w:rPr>
        <w:t>and</w:t>
      </w:r>
      <w:r>
        <w:rPr>
          <w:color w:val="231F20"/>
          <w:spacing w:val="-11"/>
          <w:sz w:val="20"/>
        </w:rPr>
        <w:t> </w:t>
      </w:r>
      <w:r>
        <w:rPr>
          <w:color w:val="231F20"/>
          <w:sz w:val="20"/>
        </w:rPr>
        <w:t>maintenance</w:t>
      </w:r>
      <w:r>
        <w:rPr>
          <w:color w:val="231F20"/>
          <w:spacing w:val="-11"/>
          <w:sz w:val="20"/>
        </w:rPr>
        <w:t> </w:t>
      </w:r>
      <w:r>
        <w:rPr>
          <w:color w:val="231F20"/>
          <w:sz w:val="20"/>
        </w:rPr>
        <w:t>of</w:t>
      </w:r>
      <w:r>
        <w:rPr>
          <w:color w:val="231F20"/>
          <w:spacing w:val="-10"/>
          <w:sz w:val="20"/>
        </w:rPr>
        <w:t> </w:t>
      </w:r>
      <w:r>
        <w:rPr>
          <w:color w:val="231F20"/>
          <w:sz w:val="20"/>
        </w:rPr>
        <w:t>supply</w:t>
      </w:r>
      <w:r>
        <w:rPr>
          <w:color w:val="231F20"/>
          <w:spacing w:val="-11"/>
          <w:sz w:val="20"/>
        </w:rPr>
        <w:t> </w:t>
      </w:r>
      <w:r>
        <w:rPr>
          <w:color w:val="231F20"/>
          <w:sz w:val="20"/>
        </w:rPr>
        <w:t>of</w:t>
      </w:r>
      <w:r>
        <w:rPr>
          <w:color w:val="231F20"/>
          <w:spacing w:val="-11"/>
          <w:sz w:val="20"/>
        </w:rPr>
        <w:t> </w:t>
      </w:r>
      <w:r>
        <w:rPr>
          <w:color w:val="231F20"/>
          <w:sz w:val="20"/>
        </w:rPr>
        <w:t>electrical</w:t>
      </w:r>
      <w:r>
        <w:rPr>
          <w:color w:val="231F20"/>
          <w:spacing w:val="-11"/>
          <w:sz w:val="20"/>
        </w:rPr>
        <w:t> </w:t>
      </w:r>
      <w:r>
        <w:rPr>
          <w:color w:val="231F20"/>
          <w:sz w:val="20"/>
        </w:rPr>
        <w:t>energy</w:t>
      </w:r>
      <w:r>
        <w:rPr>
          <w:color w:val="231F20"/>
          <w:spacing w:val="-10"/>
          <w:sz w:val="20"/>
        </w:rPr>
        <w:t> </w:t>
      </w:r>
      <w:r>
        <w:rPr>
          <w:i/>
          <w:color w:val="231F20"/>
          <w:sz w:val="20"/>
        </w:rPr>
        <w:t>e</w:t>
      </w:r>
      <w:r>
        <w:rPr>
          <w:color w:val="231F20"/>
          <w:sz w:val="20"/>
        </w:rPr>
        <w:t>.</w:t>
      </w:r>
      <w:r>
        <w:rPr>
          <w:i/>
          <w:color w:val="231F20"/>
          <w:sz w:val="20"/>
        </w:rPr>
        <w:t>g</w:t>
      </w:r>
      <w:r>
        <w:rPr>
          <w:color w:val="231F20"/>
          <w:sz w:val="20"/>
        </w:rPr>
        <w:t>.,</w:t>
      </w:r>
      <w:r>
        <w:rPr>
          <w:color w:val="231F20"/>
          <w:spacing w:val="-12"/>
          <w:sz w:val="20"/>
        </w:rPr>
        <w:t> </w:t>
      </w:r>
      <w:r>
        <w:rPr>
          <w:color w:val="231F20"/>
          <w:sz w:val="20"/>
        </w:rPr>
        <w:t>metering equipment, billing</w:t>
      </w:r>
      <w:r>
        <w:rPr>
          <w:color w:val="231F20"/>
          <w:spacing w:val="-31"/>
          <w:sz w:val="20"/>
        </w:rPr>
        <w:t> </w:t>
      </w:r>
      <w:r>
        <w:rPr>
          <w:color w:val="231F20"/>
          <w:sz w:val="20"/>
        </w:rPr>
        <w:t>etc.</w:t>
      </w:r>
    </w:p>
    <w:p>
      <w:pPr>
        <w:pStyle w:val="ListParagraph"/>
        <w:numPr>
          <w:ilvl w:val="0"/>
          <w:numId w:val="3"/>
        </w:numPr>
        <w:tabs>
          <w:tab w:pos="1910" w:val="left" w:leader="none"/>
        </w:tabs>
        <w:spacing w:line="240" w:lineRule="auto" w:before="20" w:after="0"/>
        <w:ind w:left="1910" w:right="0" w:hanging="404"/>
        <w:jc w:val="both"/>
        <w:rPr>
          <w:sz w:val="20"/>
        </w:rPr>
      </w:pPr>
      <w:r>
        <w:rPr>
          <w:color w:val="231F20"/>
          <w:sz w:val="20"/>
        </w:rPr>
        <w:t>A suitable profit on the capital</w:t>
      </w:r>
      <w:r>
        <w:rPr>
          <w:color w:val="231F20"/>
          <w:spacing w:val="-18"/>
          <w:sz w:val="20"/>
        </w:rPr>
        <w:t> </w:t>
      </w:r>
      <w:r>
        <w:rPr>
          <w:color w:val="231F20"/>
          <w:sz w:val="20"/>
        </w:rPr>
        <w:t>investment.</w:t>
      </w:r>
    </w:p>
    <w:p>
      <w:pPr>
        <w:pStyle w:val="Heading1"/>
        <w:numPr>
          <w:ilvl w:val="1"/>
          <w:numId w:val="2"/>
        </w:numPr>
        <w:tabs>
          <w:tab w:pos="1644" w:val="left" w:leader="none"/>
        </w:tabs>
        <w:spacing w:line="240" w:lineRule="auto" w:before="106" w:after="0"/>
        <w:ind w:left="1643" w:right="0" w:hanging="454"/>
        <w:jc w:val="left"/>
      </w:pPr>
      <w:bookmarkStart w:name="5.2 Desirable Characteristics of a Tarif" w:id="5"/>
      <w:bookmarkEnd w:id="5"/>
      <w:r>
        <w:rPr/>
      </w:r>
      <w:bookmarkStart w:name="5.2 Desirable Characteristics of a Tarif" w:id="6"/>
      <w:bookmarkEnd w:id="6"/>
      <w:r>
        <w:rPr>
          <w:color w:val="005AAA"/>
          <w:spacing w:val="9"/>
        </w:rPr>
        <w:t>D</w:t>
      </w:r>
      <w:r>
        <w:rPr>
          <w:color w:val="005AAA"/>
          <w:spacing w:val="9"/>
        </w:rPr>
        <w:t>esirable </w:t>
      </w:r>
      <w:r>
        <w:rPr>
          <w:color w:val="005AAA"/>
          <w:spacing w:val="16"/>
        </w:rPr>
        <w:t>Chara </w:t>
      </w:r>
      <w:r>
        <w:rPr>
          <w:color w:val="005AAA"/>
        </w:rPr>
        <w:t>c </w:t>
      </w:r>
      <w:r>
        <w:rPr>
          <w:color w:val="005AAA"/>
          <w:spacing w:val="7"/>
        </w:rPr>
        <w:t>teristics </w:t>
      </w:r>
      <w:r>
        <w:rPr>
          <w:color w:val="005AAA"/>
          <w:spacing w:val="10"/>
        </w:rPr>
        <w:t>of </w:t>
      </w:r>
      <w:r>
        <w:rPr>
          <w:color w:val="005AAA"/>
        </w:rPr>
        <w:t>a</w:t>
      </w:r>
      <w:r>
        <w:rPr>
          <w:color w:val="005AAA"/>
          <w:spacing w:val="40"/>
        </w:rPr>
        <w:t> </w:t>
      </w:r>
      <w:r>
        <w:rPr>
          <w:color w:val="005AAA"/>
          <w:spacing w:val="5"/>
        </w:rPr>
        <w:t>Tariff</w:t>
      </w:r>
    </w:p>
    <w:p>
      <w:pPr>
        <w:pStyle w:val="BodyText"/>
        <w:spacing w:before="93"/>
        <w:ind w:left="1190"/>
        <w:jc w:val="both"/>
      </w:pPr>
      <w:r>
        <w:rPr>
          <w:color w:val="231F20"/>
        </w:rPr>
        <w:t>A tariff must have the following desirable characteristics :</w:t>
      </w:r>
    </w:p>
    <w:p>
      <w:pPr>
        <w:pStyle w:val="ListParagraph"/>
        <w:numPr>
          <w:ilvl w:val="2"/>
          <w:numId w:val="2"/>
        </w:numPr>
        <w:tabs>
          <w:tab w:pos="1910" w:val="left" w:leader="none"/>
        </w:tabs>
        <w:spacing w:line="249" w:lineRule="auto" w:before="53" w:after="0"/>
        <w:ind w:left="1910" w:right="1547" w:hanging="317"/>
        <w:jc w:val="both"/>
        <w:rPr>
          <w:sz w:val="20"/>
        </w:rPr>
      </w:pPr>
      <w:r>
        <w:rPr>
          <w:i/>
          <w:color w:val="EC008C"/>
          <w:spacing w:val="-3"/>
          <w:sz w:val="20"/>
        </w:rPr>
        <w:t>Proper return </w:t>
      </w:r>
      <w:r>
        <w:rPr>
          <w:color w:val="EC008C"/>
          <w:sz w:val="20"/>
        </w:rPr>
        <w:t>: </w:t>
      </w:r>
      <w:r>
        <w:rPr>
          <w:color w:val="231F20"/>
          <w:sz w:val="20"/>
        </w:rPr>
        <w:t>The tariff should be such that it ensures the proper return from each consumer.</w:t>
      </w:r>
      <w:r>
        <w:rPr>
          <w:color w:val="231F20"/>
          <w:spacing w:val="24"/>
          <w:sz w:val="20"/>
        </w:rPr>
        <w:t> </w:t>
      </w:r>
      <w:r>
        <w:rPr>
          <w:color w:val="231F20"/>
          <w:sz w:val="20"/>
        </w:rPr>
        <w:t>In</w:t>
      </w:r>
      <w:r>
        <w:rPr>
          <w:color w:val="231F20"/>
          <w:spacing w:val="-12"/>
          <w:sz w:val="20"/>
        </w:rPr>
        <w:t> </w:t>
      </w:r>
      <w:r>
        <w:rPr>
          <w:color w:val="231F20"/>
          <w:sz w:val="20"/>
        </w:rPr>
        <w:t>other</w:t>
      </w:r>
      <w:r>
        <w:rPr>
          <w:color w:val="231F20"/>
          <w:spacing w:val="-13"/>
          <w:sz w:val="20"/>
        </w:rPr>
        <w:t> </w:t>
      </w:r>
      <w:r>
        <w:rPr>
          <w:color w:val="231F20"/>
          <w:sz w:val="20"/>
        </w:rPr>
        <w:t>words,</w:t>
      </w:r>
      <w:r>
        <w:rPr>
          <w:color w:val="231F20"/>
          <w:spacing w:val="-12"/>
          <w:sz w:val="20"/>
        </w:rPr>
        <w:t> </w:t>
      </w:r>
      <w:r>
        <w:rPr>
          <w:color w:val="231F20"/>
          <w:sz w:val="20"/>
        </w:rPr>
        <w:t>the</w:t>
      </w:r>
      <w:r>
        <w:rPr>
          <w:color w:val="231F20"/>
          <w:spacing w:val="-13"/>
          <w:sz w:val="20"/>
        </w:rPr>
        <w:t> </w:t>
      </w:r>
      <w:r>
        <w:rPr>
          <w:color w:val="231F20"/>
          <w:sz w:val="20"/>
        </w:rPr>
        <w:t>total</w:t>
      </w:r>
      <w:r>
        <w:rPr>
          <w:color w:val="231F20"/>
          <w:spacing w:val="-13"/>
          <w:sz w:val="20"/>
        </w:rPr>
        <w:t> </w:t>
      </w:r>
      <w:r>
        <w:rPr>
          <w:color w:val="231F20"/>
          <w:sz w:val="20"/>
        </w:rPr>
        <w:t>receipts</w:t>
      </w:r>
      <w:r>
        <w:rPr>
          <w:color w:val="231F20"/>
          <w:spacing w:val="-12"/>
          <w:sz w:val="20"/>
        </w:rPr>
        <w:t> </w:t>
      </w:r>
      <w:r>
        <w:rPr>
          <w:color w:val="231F20"/>
          <w:sz w:val="20"/>
        </w:rPr>
        <w:t>from</w:t>
      </w:r>
      <w:r>
        <w:rPr>
          <w:color w:val="231F20"/>
          <w:spacing w:val="-13"/>
          <w:sz w:val="20"/>
        </w:rPr>
        <w:t> </w:t>
      </w:r>
      <w:r>
        <w:rPr>
          <w:color w:val="231F20"/>
          <w:sz w:val="20"/>
        </w:rPr>
        <w:t>the</w:t>
      </w:r>
      <w:r>
        <w:rPr>
          <w:color w:val="231F20"/>
          <w:spacing w:val="-12"/>
          <w:sz w:val="20"/>
        </w:rPr>
        <w:t> </w:t>
      </w:r>
      <w:r>
        <w:rPr>
          <w:color w:val="231F20"/>
          <w:sz w:val="20"/>
        </w:rPr>
        <w:t>consumers</w:t>
      </w:r>
      <w:r>
        <w:rPr>
          <w:color w:val="231F20"/>
          <w:spacing w:val="-13"/>
          <w:sz w:val="20"/>
        </w:rPr>
        <w:t> </w:t>
      </w:r>
      <w:r>
        <w:rPr>
          <w:color w:val="231F20"/>
          <w:sz w:val="20"/>
        </w:rPr>
        <w:t>must</w:t>
      </w:r>
      <w:r>
        <w:rPr>
          <w:color w:val="231F20"/>
          <w:spacing w:val="-12"/>
          <w:sz w:val="20"/>
        </w:rPr>
        <w:t> </w:t>
      </w:r>
      <w:r>
        <w:rPr>
          <w:color w:val="231F20"/>
          <w:sz w:val="20"/>
        </w:rPr>
        <w:t>be</w:t>
      </w:r>
      <w:r>
        <w:rPr>
          <w:color w:val="231F20"/>
          <w:spacing w:val="-13"/>
          <w:sz w:val="20"/>
        </w:rPr>
        <w:t> </w:t>
      </w:r>
      <w:r>
        <w:rPr>
          <w:color w:val="231F20"/>
          <w:sz w:val="20"/>
        </w:rPr>
        <w:t>equal</w:t>
      </w:r>
      <w:r>
        <w:rPr>
          <w:color w:val="231F20"/>
          <w:spacing w:val="-13"/>
          <w:sz w:val="20"/>
        </w:rPr>
        <w:t> </w:t>
      </w:r>
      <w:r>
        <w:rPr>
          <w:color w:val="231F20"/>
          <w:sz w:val="20"/>
        </w:rPr>
        <w:t>to</w:t>
      </w:r>
      <w:r>
        <w:rPr>
          <w:color w:val="231F20"/>
          <w:spacing w:val="-12"/>
          <w:sz w:val="20"/>
        </w:rPr>
        <w:t> </w:t>
      </w:r>
      <w:r>
        <w:rPr>
          <w:color w:val="231F20"/>
          <w:sz w:val="20"/>
        </w:rPr>
        <w:t>the</w:t>
      </w:r>
      <w:r>
        <w:rPr>
          <w:color w:val="231F20"/>
          <w:spacing w:val="-13"/>
          <w:sz w:val="20"/>
        </w:rPr>
        <w:t> </w:t>
      </w:r>
      <w:r>
        <w:rPr>
          <w:color w:val="231F20"/>
          <w:sz w:val="20"/>
        </w:rPr>
        <w:t>cost</w:t>
      </w:r>
      <w:r>
        <w:rPr>
          <w:color w:val="231F20"/>
          <w:spacing w:val="-12"/>
          <w:sz w:val="20"/>
        </w:rPr>
        <w:t> </w:t>
      </w:r>
      <w:r>
        <w:rPr>
          <w:color w:val="231F20"/>
          <w:sz w:val="20"/>
        </w:rPr>
        <w:t>of producing and supplying electrical energy plus reasonable profit. This will enable the electric supply company to ensure continuous and reliable service to the</w:t>
      </w:r>
      <w:r>
        <w:rPr>
          <w:color w:val="231F20"/>
          <w:spacing w:val="22"/>
          <w:sz w:val="20"/>
        </w:rPr>
        <w:t> </w:t>
      </w:r>
      <w:r>
        <w:rPr>
          <w:color w:val="231F20"/>
          <w:sz w:val="20"/>
        </w:rPr>
        <w:t>consumers.</w:t>
      </w:r>
    </w:p>
    <w:p>
      <w:pPr>
        <w:pStyle w:val="ListParagraph"/>
        <w:numPr>
          <w:ilvl w:val="2"/>
          <w:numId w:val="2"/>
        </w:numPr>
        <w:tabs>
          <w:tab w:pos="1910" w:val="left" w:leader="none"/>
        </w:tabs>
        <w:spacing w:line="249" w:lineRule="auto" w:before="42" w:after="0"/>
        <w:ind w:left="1909" w:right="1546" w:hanging="375"/>
        <w:jc w:val="both"/>
        <w:rPr>
          <w:sz w:val="20"/>
        </w:rPr>
      </w:pPr>
      <w:r>
        <w:rPr>
          <w:i/>
          <w:color w:val="EC008C"/>
          <w:spacing w:val="-4"/>
          <w:sz w:val="20"/>
        </w:rPr>
        <w:t>Fairness </w:t>
      </w:r>
      <w:r>
        <w:rPr>
          <w:color w:val="EC008C"/>
          <w:sz w:val="20"/>
        </w:rPr>
        <w:t>: </w:t>
      </w:r>
      <w:r>
        <w:rPr>
          <w:color w:val="231F20"/>
          <w:sz w:val="20"/>
        </w:rPr>
        <w:t>The tariff must be fair so that different types of consumers are satisfied with</w:t>
      </w:r>
      <w:r>
        <w:rPr>
          <w:color w:val="231F20"/>
          <w:spacing w:val="-13"/>
          <w:sz w:val="20"/>
        </w:rPr>
        <w:t> </w:t>
      </w:r>
      <w:r>
        <w:rPr>
          <w:color w:val="231F20"/>
          <w:sz w:val="20"/>
        </w:rPr>
        <w:t>the rate of charge of electrical </w:t>
      </w:r>
      <w:r>
        <w:rPr>
          <w:color w:val="231F20"/>
          <w:spacing w:val="-3"/>
          <w:sz w:val="20"/>
        </w:rPr>
        <w:t>energy. </w:t>
      </w:r>
      <w:r>
        <w:rPr>
          <w:color w:val="231F20"/>
          <w:sz w:val="20"/>
        </w:rPr>
        <w:t>Thus a big consumer should be charged at a lower rate than</w:t>
      </w:r>
      <w:r>
        <w:rPr>
          <w:color w:val="231F20"/>
          <w:spacing w:val="-21"/>
          <w:sz w:val="20"/>
        </w:rPr>
        <w:t> </w:t>
      </w:r>
      <w:r>
        <w:rPr>
          <w:color w:val="231F20"/>
          <w:sz w:val="20"/>
        </w:rPr>
        <w:t>a</w:t>
      </w:r>
      <w:r>
        <w:rPr>
          <w:color w:val="231F20"/>
          <w:spacing w:val="-21"/>
          <w:sz w:val="20"/>
        </w:rPr>
        <w:t> </w:t>
      </w:r>
      <w:r>
        <w:rPr>
          <w:color w:val="231F20"/>
          <w:sz w:val="20"/>
        </w:rPr>
        <w:t>small</w:t>
      </w:r>
      <w:r>
        <w:rPr>
          <w:color w:val="231F20"/>
          <w:spacing w:val="-20"/>
          <w:sz w:val="20"/>
        </w:rPr>
        <w:t> </w:t>
      </w:r>
      <w:r>
        <w:rPr>
          <w:color w:val="231F20"/>
          <w:sz w:val="20"/>
        </w:rPr>
        <w:t>consumer.</w:t>
      </w:r>
      <w:r>
        <w:rPr>
          <w:color w:val="231F20"/>
          <w:spacing w:val="10"/>
          <w:sz w:val="20"/>
        </w:rPr>
        <w:t> </w:t>
      </w:r>
      <w:r>
        <w:rPr>
          <w:color w:val="231F20"/>
          <w:sz w:val="20"/>
        </w:rPr>
        <w:t>It</w:t>
      </w:r>
      <w:r>
        <w:rPr>
          <w:color w:val="231F20"/>
          <w:spacing w:val="-21"/>
          <w:sz w:val="20"/>
        </w:rPr>
        <w:t> </w:t>
      </w:r>
      <w:r>
        <w:rPr>
          <w:color w:val="231F20"/>
          <w:sz w:val="20"/>
        </w:rPr>
        <w:t>is</w:t>
      </w:r>
      <w:r>
        <w:rPr>
          <w:color w:val="231F20"/>
          <w:spacing w:val="-20"/>
          <w:sz w:val="20"/>
        </w:rPr>
        <w:t> </w:t>
      </w:r>
      <w:r>
        <w:rPr>
          <w:color w:val="231F20"/>
          <w:sz w:val="20"/>
        </w:rPr>
        <w:t>because</w:t>
      </w:r>
      <w:r>
        <w:rPr>
          <w:color w:val="231F20"/>
          <w:spacing w:val="-21"/>
          <w:sz w:val="20"/>
        </w:rPr>
        <w:t> </w:t>
      </w:r>
      <w:r>
        <w:rPr>
          <w:color w:val="231F20"/>
          <w:sz w:val="20"/>
        </w:rPr>
        <w:t>increased</w:t>
      </w:r>
      <w:r>
        <w:rPr>
          <w:color w:val="231F20"/>
          <w:spacing w:val="-21"/>
          <w:sz w:val="20"/>
        </w:rPr>
        <w:t> </w:t>
      </w:r>
      <w:r>
        <w:rPr>
          <w:color w:val="231F20"/>
          <w:sz w:val="20"/>
        </w:rPr>
        <w:t>energy</w:t>
      </w:r>
      <w:r>
        <w:rPr>
          <w:color w:val="231F20"/>
          <w:spacing w:val="-21"/>
          <w:sz w:val="20"/>
        </w:rPr>
        <w:t> </w:t>
      </w:r>
      <w:r>
        <w:rPr>
          <w:color w:val="231F20"/>
          <w:sz w:val="20"/>
        </w:rPr>
        <w:t>consumption</w:t>
      </w:r>
      <w:r>
        <w:rPr>
          <w:color w:val="231F20"/>
          <w:spacing w:val="-20"/>
          <w:sz w:val="20"/>
        </w:rPr>
        <w:t> </w:t>
      </w:r>
      <w:r>
        <w:rPr>
          <w:color w:val="231F20"/>
          <w:sz w:val="20"/>
        </w:rPr>
        <w:t>spreads</w:t>
      </w:r>
      <w:r>
        <w:rPr>
          <w:color w:val="231F20"/>
          <w:spacing w:val="-21"/>
          <w:sz w:val="20"/>
        </w:rPr>
        <w:t> </w:t>
      </w:r>
      <w:r>
        <w:rPr>
          <w:color w:val="231F20"/>
          <w:sz w:val="20"/>
        </w:rPr>
        <w:t>the</w:t>
      </w:r>
      <w:r>
        <w:rPr>
          <w:color w:val="231F20"/>
          <w:spacing w:val="-21"/>
          <w:sz w:val="20"/>
        </w:rPr>
        <w:t> </w:t>
      </w:r>
      <w:r>
        <w:rPr>
          <w:color w:val="231F20"/>
          <w:sz w:val="20"/>
        </w:rPr>
        <w:t>fixed</w:t>
      </w:r>
      <w:r>
        <w:rPr>
          <w:color w:val="231F20"/>
          <w:spacing w:val="-20"/>
          <w:sz w:val="20"/>
        </w:rPr>
        <w:t> </w:t>
      </w:r>
      <w:r>
        <w:rPr>
          <w:color w:val="231F20"/>
          <w:sz w:val="20"/>
        </w:rPr>
        <w:t>charges over</w:t>
      </w:r>
      <w:r>
        <w:rPr>
          <w:color w:val="231F20"/>
          <w:spacing w:val="-13"/>
          <w:sz w:val="20"/>
        </w:rPr>
        <w:t> </w:t>
      </w:r>
      <w:r>
        <w:rPr>
          <w:color w:val="231F20"/>
          <w:sz w:val="20"/>
        </w:rPr>
        <w:t>a</w:t>
      </w:r>
      <w:r>
        <w:rPr>
          <w:color w:val="231F20"/>
          <w:spacing w:val="-13"/>
          <w:sz w:val="20"/>
        </w:rPr>
        <w:t> </w:t>
      </w:r>
      <w:r>
        <w:rPr>
          <w:color w:val="231F20"/>
          <w:sz w:val="20"/>
        </w:rPr>
        <w:t>greater</w:t>
      </w:r>
      <w:r>
        <w:rPr>
          <w:color w:val="231F20"/>
          <w:spacing w:val="-13"/>
          <w:sz w:val="20"/>
        </w:rPr>
        <w:t> </w:t>
      </w:r>
      <w:r>
        <w:rPr>
          <w:color w:val="231F20"/>
          <w:sz w:val="20"/>
        </w:rPr>
        <w:t>number</w:t>
      </w:r>
      <w:r>
        <w:rPr>
          <w:color w:val="231F20"/>
          <w:spacing w:val="-13"/>
          <w:sz w:val="20"/>
        </w:rPr>
        <w:t> </w:t>
      </w:r>
      <w:r>
        <w:rPr>
          <w:color w:val="231F20"/>
          <w:sz w:val="20"/>
        </w:rPr>
        <w:t>of</w:t>
      </w:r>
      <w:r>
        <w:rPr>
          <w:color w:val="231F20"/>
          <w:spacing w:val="-13"/>
          <w:sz w:val="20"/>
        </w:rPr>
        <w:t> </w:t>
      </w:r>
      <w:r>
        <w:rPr>
          <w:color w:val="231F20"/>
          <w:sz w:val="20"/>
        </w:rPr>
        <w:t>units,</w:t>
      </w:r>
      <w:r>
        <w:rPr>
          <w:color w:val="231F20"/>
          <w:spacing w:val="-13"/>
          <w:sz w:val="20"/>
        </w:rPr>
        <w:t> </w:t>
      </w:r>
      <w:r>
        <w:rPr>
          <w:color w:val="231F20"/>
          <w:sz w:val="20"/>
        </w:rPr>
        <w:t>thus</w:t>
      </w:r>
      <w:r>
        <w:rPr>
          <w:color w:val="231F20"/>
          <w:spacing w:val="-13"/>
          <w:sz w:val="20"/>
        </w:rPr>
        <w:t> </w:t>
      </w:r>
      <w:r>
        <w:rPr>
          <w:color w:val="231F20"/>
          <w:sz w:val="20"/>
        </w:rPr>
        <w:t>reducing</w:t>
      </w:r>
      <w:r>
        <w:rPr>
          <w:color w:val="231F20"/>
          <w:spacing w:val="-13"/>
          <w:sz w:val="20"/>
        </w:rPr>
        <w:t> </w:t>
      </w:r>
      <w:r>
        <w:rPr>
          <w:color w:val="231F20"/>
          <w:sz w:val="20"/>
        </w:rPr>
        <w:t>the</w:t>
      </w:r>
      <w:r>
        <w:rPr>
          <w:color w:val="231F20"/>
          <w:spacing w:val="-13"/>
          <w:sz w:val="20"/>
        </w:rPr>
        <w:t> </w:t>
      </w:r>
      <w:r>
        <w:rPr>
          <w:color w:val="231F20"/>
          <w:sz w:val="20"/>
        </w:rPr>
        <w:t>overall</w:t>
      </w:r>
      <w:r>
        <w:rPr>
          <w:color w:val="231F20"/>
          <w:spacing w:val="-13"/>
          <w:sz w:val="20"/>
        </w:rPr>
        <w:t> </w:t>
      </w:r>
      <w:r>
        <w:rPr>
          <w:color w:val="231F20"/>
          <w:sz w:val="20"/>
        </w:rPr>
        <w:t>cost</w:t>
      </w:r>
      <w:r>
        <w:rPr>
          <w:color w:val="231F20"/>
          <w:spacing w:val="-13"/>
          <w:sz w:val="20"/>
        </w:rPr>
        <w:t> </w:t>
      </w:r>
      <w:r>
        <w:rPr>
          <w:color w:val="231F20"/>
          <w:sz w:val="20"/>
        </w:rPr>
        <w:t>of</w:t>
      </w:r>
      <w:r>
        <w:rPr>
          <w:color w:val="231F20"/>
          <w:spacing w:val="-13"/>
          <w:sz w:val="20"/>
        </w:rPr>
        <w:t> </w:t>
      </w:r>
      <w:r>
        <w:rPr>
          <w:color w:val="231F20"/>
          <w:sz w:val="20"/>
        </w:rPr>
        <w:t>producing</w:t>
      </w:r>
      <w:r>
        <w:rPr>
          <w:color w:val="231F20"/>
          <w:spacing w:val="-13"/>
          <w:sz w:val="20"/>
        </w:rPr>
        <w:t> </w:t>
      </w:r>
      <w:r>
        <w:rPr>
          <w:color w:val="231F20"/>
          <w:sz w:val="20"/>
        </w:rPr>
        <w:t>electrical</w:t>
      </w:r>
      <w:r>
        <w:rPr>
          <w:color w:val="231F20"/>
          <w:spacing w:val="-13"/>
          <w:sz w:val="20"/>
        </w:rPr>
        <w:t> </w:t>
      </w:r>
      <w:r>
        <w:rPr>
          <w:color w:val="231F20"/>
          <w:sz w:val="20"/>
        </w:rPr>
        <w:t>energy. Similarly,</w:t>
      </w:r>
      <w:r>
        <w:rPr>
          <w:color w:val="231F20"/>
          <w:spacing w:val="-6"/>
          <w:sz w:val="20"/>
        </w:rPr>
        <w:t> </w:t>
      </w:r>
      <w:r>
        <w:rPr>
          <w:color w:val="231F20"/>
          <w:sz w:val="20"/>
        </w:rPr>
        <w:t>a</w:t>
      </w:r>
      <w:r>
        <w:rPr>
          <w:color w:val="231F20"/>
          <w:spacing w:val="-6"/>
          <w:sz w:val="20"/>
        </w:rPr>
        <w:t> </w:t>
      </w:r>
      <w:r>
        <w:rPr>
          <w:color w:val="231F20"/>
          <w:sz w:val="20"/>
        </w:rPr>
        <w:t>consumer</w:t>
      </w:r>
      <w:r>
        <w:rPr>
          <w:color w:val="231F20"/>
          <w:spacing w:val="-6"/>
          <w:sz w:val="20"/>
        </w:rPr>
        <w:t> </w:t>
      </w:r>
      <w:r>
        <w:rPr>
          <w:color w:val="231F20"/>
          <w:sz w:val="20"/>
        </w:rPr>
        <w:t>whose</w:t>
      </w:r>
      <w:r>
        <w:rPr>
          <w:color w:val="231F20"/>
          <w:spacing w:val="-6"/>
          <w:sz w:val="20"/>
        </w:rPr>
        <w:t> </w:t>
      </w:r>
      <w:r>
        <w:rPr>
          <w:color w:val="231F20"/>
          <w:sz w:val="20"/>
        </w:rPr>
        <w:t>load</w:t>
      </w:r>
      <w:r>
        <w:rPr>
          <w:color w:val="231F20"/>
          <w:spacing w:val="-6"/>
          <w:sz w:val="20"/>
        </w:rPr>
        <w:t> </w:t>
      </w:r>
      <w:r>
        <w:rPr>
          <w:color w:val="231F20"/>
          <w:sz w:val="20"/>
        </w:rPr>
        <w:t>conditions</w:t>
      </w:r>
      <w:r>
        <w:rPr>
          <w:color w:val="231F20"/>
          <w:spacing w:val="-6"/>
          <w:sz w:val="20"/>
        </w:rPr>
        <w:t> </w:t>
      </w:r>
      <w:r>
        <w:rPr>
          <w:color w:val="231F20"/>
          <w:sz w:val="20"/>
        </w:rPr>
        <w:t>do</w:t>
      </w:r>
      <w:r>
        <w:rPr>
          <w:color w:val="231F20"/>
          <w:spacing w:val="-6"/>
          <w:sz w:val="20"/>
        </w:rPr>
        <w:t> </w:t>
      </w:r>
      <w:r>
        <w:rPr>
          <w:color w:val="231F20"/>
          <w:sz w:val="20"/>
        </w:rPr>
        <w:t>not</w:t>
      </w:r>
      <w:r>
        <w:rPr>
          <w:color w:val="231F20"/>
          <w:spacing w:val="-6"/>
          <w:sz w:val="20"/>
        </w:rPr>
        <w:t> </w:t>
      </w:r>
      <w:r>
        <w:rPr>
          <w:color w:val="231F20"/>
          <w:sz w:val="20"/>
        </w:rPr>
        <w:t>deviate</w:t>
      </w:r>
      <w:r>
        <w:rPr>
          <w:color w:val="231F20"/>
          <w:spacing w:val="-6"/>
          <w:sz w:val="20"/>
        </w:rPr>
        <w:t> </w:t>
      </w:r>
      <w:r>
        <w:rPr>
          <w:color w:val="231F20"/>
          <w:sz w:val="20"/>
        </w:rPr>
        <w:t>much</w:t>
      </w:r>
      <w:r>
        <w:rPr>
          <w:color w:val="231F20"/>
          <w:spacing w:val="-6"/>
          <w:sz w:val="20"/>
        </w:rPr>
        <w:t> </w:t>
      </w:r>
      <w:r>
        <w:rPr>
          <w:color w:val="231F20"/>
          <w:sz w:val="20"/>
        </w:rPr>
        <w:t>from</w:t>
      </w:r>
      <w:r>
        <w:rPr>
          <w:color w:val="231F20"/>
          <w:spacing w:val="-6"/>
          <w:sz w:val="20"/>
        </w:rPr>
        <w:t> </w:t>
      </w:r>
      <w:r>
        <w:rPr>
          <w:color w:val="231F20"/>
          <w:sz w:val="20"/>
        </w:rPr>
        <w:t>the</w:t>
      </w:r>
      <w:r>
        <w:rPr>
          <w:color w:val="231F20"/>
          <w:spacing w:val="-6"/>
          <w:sz w:val="20"/>
        </w:rPr>
        <w:t> </w:t>
      </w:r>
      <w:r>
        <w:rPr>
          <w:color w:val="231F20"/>
          <w:sz w:val="20"/>
        </w:rPr>
        <w:t>ideal</w:t>
      </w:r>
      <w:r>
        <w:rPr>
          <w:color w:val="231F20"/>
          <w:spacing w:val="-6"/>
          <w:sz w:val="20"/>
        </w:rPr>
        <w:t> </w:t>
      </w:r>
      <w:r>
        <w:rPr>
          <w:color w:val="231F20"/>
          <w:sz w:val="20"/>
        </w:rPr>
        <w:t>(</w:t>
      </w:r>
      <w:r>
        <w:rPr>
          <w:i/>
          <w:color w:val="231F20"/>
          <w:sz w:val="20"/>
        </w:rPr>
        <w:t>i</w:t>
      </w:r>
      <w:r>
        <w:rPr>
          <w:color w:val="231F20"/>
          <w:sz w:val="20"/>
        </w:rPr>
        <w:t>.</w:t>
      </w:r>
      <w:r>
        <w:rPr>
          <w:i/>
          <w:color w:val="231F20"/>
          <w:sz w:val="20"/>
        </w:rPr>
        <w:t>e</w:t>
      </w:r>
      <w:r>
        <w:rPr>
          <w:color w:val="231F20"/>
          <w:sz w:val="20"/>
        </w:rPr>
        <w:t>.,</w:t>
      </w:r>
      <w:r>
        <w:rPr>
          <w:color w:val="231F20"/>
          <w:spacing w:val="-6"/>
          <w:sz w:val="20"/>
        </w:rPr>
        <w:t> </w:t>
      </w:r>
      <w:r>
        <w:rPr>
          <w:color w:val="231F20"/>
          <w:sz w:val="20"/>
        </w:rPr>
        <w:t>non- variable) should be charged at a lower</w:t>
      </w:r>
      <w:r>
        <w:rPr>
          <w:color w:val="005AAA"/>
          <w:sz w:val="20"/>
        </w:rPr>
        <w:t>* </w:t>
      </w:r>
      <w:r>
        <w:rPr>
          <w:color w:val="231F20"/>
          <w:sz w:val="20"/>
        </w:rPr>
        <w:t>rate than the one whose load conditions change appreciably</w:t>
      </w:r>
      <w:r>
        <w:rPr>
          <w:color w:val="231F20"/>
          <w:spacing w:val="-15"/>
          <w:sz w:val="20"/>
        </w:rPr>
        <w:t> </w:t>
      </w:r>
      <w:r>
        <w:rPr>
          <w:color w:val="231F20"/>
          <w:sz w:val="20"/>
        </w:rPr>
        <w:t>from</w:t>
      </w:r>
      <w:r>
        <w:rPr>
          <w:color w:val="231F20"/>
          <w:spacing w:val="-14"/>
          <w:sz w:val="20"/>
        </w:rPr>
        <w:t> </w:t>
      </w:r>
      <w:r>
        <w:rPr>
          <w:color w:val="231F20"/>
          <w:sz w:val="20"/>
        </w:rPr>
        <w:t>the</w:t>
      </w:r>
      <w:r>
        <w:rPr>
          <w:color w:val="231F20"/>
          <w:spacing w:val="-14"/>
          <w:sz w:val="20"/>
        </w:rPr>
        <w:t> </w:t>
      </w:r>
      <w:r>
        <w:rPr>
          <w:color w:val="231F20"/>
          <w:sz w:val="20"/>
        </w:rPr>
        <w:t>ideal.</w:t>
      </w:r>
    </w:p>
    <w:p>
      <w:pPr>
        <w:pStyle w:val="ListParagraph"/>
        <w:numPr>
          <w:ilvl w:val="2"/>
          <w:numId w:val="2"/>
        </w:numPr>
        <w:tabs>
          <w:tab w:pos="1910" w:val="left" w:leader="none"/>
        </w:tabs>
        <w:spacing w:line="249" w:lineRule="auto" w:before="44" w:after="0"/>
        <w:ind w:left="1909" w:right="1548" w:hanging="437"/>
        <w:jc w:val="both"/>
        <w:rPr>
          <w:sz w:val="20"/>
        </w:rPr>
      </w:pPr>
      <w:r>
        <w:rPr>
          <w:i/>
          <w:color w:val="EC008C"/>
          <w:spacing w:val="2"/>
          <w:sz w:val="20"/>
        </w:rPr>
        <w:t>Simplicity</w:t>
      </w:r>
      <w:r>
        <w:rPr>
          <w:i/>
          <w:color w:val="EC008C"/>
          <w:spacing w:val="-11"/>
          <w:sz w:val="20"/>
        </w:rPr>
        <w:t> </w:t>
      </w:r>
      <w:r>
        <w:rPr>
          <w:color w:val="EC008C"/>
          <w:sz w:val="20"/>
        </w:rPr>
        <w:t>:</w:t>
      </w:r>
      <w:r>
        <w:rPr>
          <w:color w:val="EC008C"/>
          <w:spacing w:val="33"/>
          <w:sz w:val="20"/>
        </w:rPr>
        <w:t> </w:t>
      </w:r>
      <w:r>
        <w:rPr>
          <w:color w:val="231F20"/>
          <w:sz w:val="20"/>
        </w:rPr>
        <w:t>The</w:t>
      </w:r>
      <w:r>
        <w:rPr>
          <w:color w:val="231F20"/>
          <w:spacing w:val="-11"/>
          <w:sz w:val="20"/>
        </w:rPr>
        <w:t> </w:t>
      </w:r>
      <w:r>
        <w:rPr>
          <w:color w:val="231F20"/>
          <w:sz w:val="20"/>
        </w:rPr>
        <w:t>tariff</w:t>
      </w:r>
      <w:r>
        <w:rPr>
          <w:color w:val="231F20"/>
          <w:spacing w:val="-10"/>
          <w:sz w:val="20"/>
        </w:rPr>
        <w:t> </w:t>
      </w:r>
      <w:r>
        <w:rPr>
          <w:color w:val="231F20"/>
          <w:sz w:val="20"/>
        </w:rPr>
        <w:t>should</w:t>
      </w:r>
      <w:r>
        <w:rPr>
          <w:color w:val="231F20"/>
          <w:spacing w:val="-11"/>
          <w:sz w:val="20"/>
        </w:rPr>
        <w:t> </w:t>
      </w:r>
      <w:r>
        <w:rPr>
          <w:color w:val="231F20"/>
          <w:sz w:val="20"/>
        </w:rPr>
        <w:t>be</w:t>
      </w:r>
      <w:r>
        <w:rPr>
          <w:color w:val="231F20"/>
          <w:spacing w:val="-10"/>
          <w:sz w:val="20"/>
        </w:rPr>
        <w:t> </w:t>
      </w:r>
      <w:r>
        <w:rPr>
          <w:color w:val="231F20"/>
          <w:sz w:val="20"/>
        </w:rPr>
        <w:t>simple</w:t>
      </w:r>
      <w:r>
        <w:rPr>
          <w:color w:val="231F20"/>
          <w:spacing w:val="-11"/>
          <w:sz w:val="20"/>
        </w:rPr>
        <w:t> </w:t>
      </w:r>
      <w:r>
        <w:rPr>
          <w:color w:val="231F20"/>
          <w:sz w:val="20"/>
        </w:rPr>
        <w:t>so</w:t>
      </w:r>
      <w:r>
        <w:rPr>
          <w:color w:val="231F20"/>
          <w:spacing w:val="-10"/>
          <w:sz w:val="20"/>
        </w:rPr>
        <w:t> </w:t>
      </w:r>
      <w:r>
        <w:rPr>
          <w:color w:val="231F20"/>
          <w:sz w:val="20"/>
        </w:rPr>
        <w:t>that</w:t>
      </w:r>
      <w:r>
        <w:rPr>
          <w:color w:val="231F20"/>
          <w:spacing w:val="-11"/>
          <w:sz w:val="20"/>
        </w:rPr>
        <w:t> </w:t>
      </w:r>
      <w:r>
        <w:rPr>
          <w:color w:val="231F20"/>
          <w:sz w:val="20"/>
        </w:rPr>
        <w:t>an</w:t>
      </w:r>
      <w:r>
        <w:rPr>
          <w:color w:val="231F20"/>
          <w:spacing w:val="-11"/>
          <w:sz w:val="20"/>
        </w:rPr>
        <w:t> </w:t>
      </w:r>
      <w:r>
        <w:rPr>
          <w:color w:val="231F20"/>
          <w:sz w:val="20"/>
        </w:rPr>
        <w:t>ordinary</w:t>
      </w:r>
      <w:r>
        <w:rPr>
          <w:color w:val="231F20"/>
          <w:spacing w:val="-10"/>
          <w:sz w:val="20"/>
        </w:rPr>
        <w:t> </w:t>
      </w:r>
      <w:r>
        <w:rPr>
          <w:color w:val="231F20"/>
          <w:sz w:val="20"/>
        </w:rPr>
        <w:t>consumer</w:t>
      </w:r>
      <w:r>
        <w:rPr>
          <w:color w:val="231F20"/>
          <w:spacing w:val="-11"/>
          <w:sz w:val="20"/>
        </w:rPr>
        <w:t> </w:t>
      </w:r>
      <w:r>
        <w:rPr>
          <w:color w:val="231F20"/>
          <w:sz w:val="20"/>
        </w:rPr>
        <w:t>can</w:t>
      </w:r>
      <w:r>
        <w:rPr>
          <w:color w:val="231F20"/>
          <w:spacing w:val="-10"/>
          <w:sz w:val="20"/>
        </w:rPr>
        <w:t> </w:t>
      </w:r>
      <w:r>
        <w:rPr>
          <w:color w:val="231F20"/>
          <w:sz w:val="20"/>
        </w:rPr>
        <w:t>easily</w:t>
      </w:r>
      <w:r>
        <w:rPr>
          <w:color w:val="231F20"/>
          <w:spacing w:val="-11"/>
          <w:sz w:val="20"/>
        </w:rPr>
        <w:t> </w:t>
      </w:r>
      <w:r>
        <w:rPr>
          <w:color w:val="231F20"/>
          <w:sz w:val="20"/>
        </w:rPr>
        <w:t>understand</w:t>
      </w:r>
      <w:bookmarkStart w:name="5.3 Types of Tariff " w:id="7"/>
      <w:bookmarkEnd w:id="7"/>
      <w:r>
        <w:rPr>
          <w:color w:val="231F20"/>
          <w:sz w:val="20"/>
        </w:rPr>
      </w:r>
      <w:r>
        <w:rPr>
          <w:color w:val="231F20"/>
          <w:sz w:val="20"/>
        </w:rPr>
        <w:t> it.</w:t>
      </w:r>
      <w:r>
        <w:rPr>
          <w:color w:val="231F20"/>
          <w:spacing w:val="16"/>
          <w:sz w:val="20"/>
        </w:rPr>
        <w:t> </w:t>
      </w:r>
      <w:r>
        <w:rPr>
          <w:color w:val="231F20"/>
          <w:sz w:val="20"/>
        </w:rPr>
        <w:t>A</w:t>
      </w:r>
      <w:r>
        <w:rPr>
          <w:color w:val="231F20"/>
          <w:spacing w:val="-17"/>
          <w:sz w:val="20"/>
        </w:rPr>
        <w:t> </w:t>
      </w:r>
      <w:r>
        <w:rPr>
          <w:color w:val="231F20"/>
          <w:sz w:val="20"/>
        </w:rPr>
        <w:t>complicated</w:t>
      </w:r>
      <w:r>
        <w:rPr>
          <w:color w:val="231F20"/>
          <w:spacing w:val="-17"/>
          <w:sz w:val="20"/>
        </w:rPr>
        <w:t> </w:t>
      </w:r>
      <w:r>
        <w:rPr>
          <w:color w:val="231F20"/>
          <w:sz w:val="20"/>
        </w:rPr>
        <w:t>tariff</w:t>
      </w:r>
      <w:r>
        <w:rPr>
          <w:color w:val="231F20"/>
          <w:spacing w:val="-17"/>
          <w:sz w:val="20"/>
        </w:rPr>
        <w:t> </w:t>
      </w:r>
      <w:r>
        <w:rPr>
          <w:color w:val="231F20"/>
          <w:sz w:val="20"/>
        </w:rPr>
        <w:t>may</w:t>
      </w:r>
      <w:r>
        <w:rPr>
          <w:color w:val="231F20"/>
          <w:spacing w:val="-17"/>
          <w:sz w:val="20"/>
        </w:rPr>
        <w:t> </w:t>
      </w:r>
      <w:r>
        <w:rPr>
          <w:color w:val="231F20"/>
          <w:sz w:val="20"/>
        </w:rPr>
        <w:t>cause</w:t>
      </w:r>
      <w:r>
        <w:rPr>
          <w:color w:val="231F20"/>
          <w:spacing w:val="-17"/>
          <w:sz w:val="20"/>
        </w:rPr>
        <w:t> </w:t>
      </w:r>
      <w:r>
        <w:rPr>
          <w:color w:val="231F20"/>
          <w:sz w:val="20"/>
        </w:rPr>
        <w:t>an</w:t>
      </w:r>
      <w:r>
        <w:rPr>
          <w:color w:val="231F20"/>
          <w:spacing w:val="-17"/>
          <w:sz w:val="20"/>
        </w:rPr>
        <w:t> </w:t>
      </w:r>
      <w:r>
        <w:rPr>
          <w:color w:val="231F20"/>
          <w:sz w:val="20"/>
        </w:rPr>
        <w:t>opposition</w:t>
      </w:r>
      <w:r>
        <w:rPr>
          <w:color w:val="231F20"/>
          <w:spacing w:val="-17"/>
          <w:sz w:val="20"/>
        </w:rPr>
        <w:t> </w:t>
      </w:r>
      <w:r>
        <w:rPr>
          <w:color w:val="231F20"/>
          <w:sz w:val="20"/>
        </w:rPr>
        <w:t>from</w:t>
      </w:r>
      <w:r>
        <w:rPr>
          <w:color w:val="231F20"/>
          <w:spacing w:val="-17"/>
          <w:sz w:val="20"/>
        </w:rPr>
        <w:t> </w:t>
      </w:r>
      <w:r>
        <w:rPr>
          <w:color w:val="231F20"/>
          <w:sz w:val="20"/>
        </w:rPr>
        <w:t>the</w:t>
      </w:r>
      <w:r>
        <w:rPr>
          <w:color w:val="231F20"/>
          <w:spacing w:val="-17"/>
          <w:sz w:val="20"/>
        </w:rPr>
        <w:t> </w:t>
      </w:r>
      <w:r>
        <w:rPr>
          <w:color w:val="231F20"/>
          <w:sz w:val="20"/>
        </w:rPr>
        <w:t>public</w:t>
      </w:r>
      <w:r>
        <w:rPr>
          <w:color w:val="231F20"/>
          <w:spacing w:val="-17"/>
          <w:sz w:val="20"/>
        </w:rPr>
        <w:t> </w:t>
      </w:r>
      <w:r>
        <w:rPr>
          <w:color w:val="231F20"/>
          <w:sz w:val="20"/>
        </w:rPr>
        <w:t>which</w:t>
      </w:r>
      <w:r>
        <w:rPr>
          <w:color w:val="231F20"/>
          <w:spacing w:val="-17"/>
          <w:sz w:val="20"/>
        </w:rPr>
        <w:t> </w:t>
      </w:r>
      <w:r>
        <w:rPr>
          <w:color w:val="231F20"/>
          <w:sz w:val="20"/>
        </w:rPr>
        <w:t>is</w:t>
      </w:r>
      <w:r>
        <w:rPr>
          <w:color w:val="231F20"/>
          <w:spacing w:val="-17"/>
          <w:sz w:val="20"/>
        </w:rPr>
        <w:t> </w:t>
      </w:r>
      <w:r>
        <w:rPr>
          <w:color w:val="231F20"/>
          <w:sz w:val="20"/>
        </w:rPr>
        <w:t>generally</w:t>
      </w:r>
      <w:r>
        <w:rPr>
          <w:color w:val="231F20"/>
          <w:spacing w:val="-17"/>
          <w:sz w:val="20"/>
        </w:rPr>
        <w:t> </w:t>
      </w:r>
      <w:r>
        <w:rPr>
          <w:color w:val="231F20"/>
          <w:sz w:val="20"/>
        </w:rPr>
        <w:t>distrust- ful of supply</w:t>
      </w:r>
      <w:r>
        <w:rPr>
          <w:color w:val="231F20"/>
          <w:spacing w:val="-16"/>
          <w:sz w:val="20"/>
        </w:rPr>
        <w:t> </w:t>
      </w:r>
      <w:r>
        <w:rPr>
          <w:color w:val="231F20"/>
          <w:sz w:val="20"/>
        </w:rPr>
        <w:t>companies.</w:t>
      </w:r>
    </w:p>
    <w:p>
      <w:pPr>
        <w:pStyle w:val="ListParagraph"/>
        <w:numPr>
          <w:ilvl w:val="2"/>
          <w:numId w:val="2"/>
        </w:numPr>
        <w:tabs>
          <w:tab w:pos="1910" w:val="left" w:leader="none"/>
        </w:tabs>
        <w:spacing w:line="249" w:lineRule="auto" w:before="46" w:after="0"/>
        <w:ind w:left="1909" w:right="1549" w:hanging="404"/>
        <w:jc w:val="both"/>
        <w:rPr>
          <w:sz w:val="20"/>
        </w:rPr>
      </w:pPr>
      <w:r>
        <w:rPr>
          <w:i/>
          <w:color w:val="EC008C"/>
          <w:sz w:val="20"/>
        </w:rPr>
        <w:t>Reasonable</w:t>
      </w:r>
      <w:r>
        <w:rPr>
          <w:i/>
          <w:color w:val="EC008C"/>
          <w:spacing w:val="-18"/>
          <w:sz w:val="20"/>
        </w:rPr>
        <w:t> </w:t>
      </w:r>
      <w:r>
        <w:rPr>
          <w:i/>
          <w:color w:val="EC008C"/>
          <w:sz w:val="20"/>
        </w:rPr>
        <w:t>profit</w:t>
      </w:r>
      <w:r>
        <w:rPr>
          <w:i/>
          <w:color w:val="EC008C"/>
          <w:spacing w:val="-17"/>
          <w:sz w:val="20"/>
        </w:rPr>
        <w:t> </w:t>
      </w:r>
      <w:r>
        <w:rPr>
          <w:color w:val="EC008C"/>
          <w:sz w:val="20"/>
        </w:rPr>
        <w:t>:</w:t>
      </w:r>
      <w:r>
        <w:rPr>
          <w:color w:val="EC008C"/>
          <w:spacing w:val="17"/>
          <w:sz w:val="20"/>
        </w:rPr>
        <w:t> </w:t>
      </w:r>
      <w:r>
        <w:rPr>
          <w:color w:val="231F20"/>
          <w:sz w:val="20"/>
        </w:rPr>
        <w:t>The</w:t>
      </w:r>
      <w:r>
        <w:rPr>
          <w:color w:val="231F20"/>
          <w:spacing w:val="-17"/>
          <w:sz w:val="20"/>
        </w:rPr>
        <w:t> </w:t>
      </w:r>
      <w:r>
        <w:rPr>
          <w:color w:val="231F20"/>
          <w:sz w:val="20"/>
        </w:rPr>
        <w:t>profit</w:t>
      </w:r>
      <w:r>
        <w:rPr>
          <w:color w:val="231F20"/>
          <w:spacing w:val="-17"/>
          <w:sz w:val="20"/>
        </w:rPr>
        <w:t> </w:t>
      </w:r>
      <w:r>
        <w:rPr>
          <w:color w:val="231F20"/>
          <w:sz w:val="20"/>
        </w:rPr>
        <w:t>element</w:t>
      </w:r>
      <w:r>
        <w:rPr>
          <w:color w:val="231F20"/>
          <w:spacing w:val="-16"/>
          <w:sz w:val="20"/>
        </w:rPr>
        <w:t> </w:t>
      </w:r>
      <w:r>
        <w:rPr>
          <w:color w:val="231F20"/>
          <w:sz w:val="20"/>
        </w:rPr>
        <w:t>in</w:t>
      </w:r>
      <w:r>
        <w:rPr>
          <w:color w:val="231F20"/>
          <w:spacing w:val="-17"/>
          <w:sz w:val="20"/>
        </w:rPr>
        <w:t> </w:t>
      </w:r>
      <w:r>
        <w:rPr>
          <w:color w:val="231F20"/>
          <w:sz w:val="20"/>
        </w:rPr>
        <w:t>the</w:t>
      </w:r>
      <w:r>
        <w:rPr>
          <w:color w:val="231F20"/>
          <w:spacing w:val="-17"/>
          <w:sz w:val="20"/>
        </w:rPr>
        <w:t> </w:t>
      </w:r>
      <w:r>
        <w:rPr>
          <w:color w:val="231F20"/>
          <w:sz w:val="20"/>
        </w:rPr>
        <w:t>tariff</w:t>
      </w:r>
      <w:r>
        <w:rPr>
          <w:color w:val="231F20"/>
          <w:spacing w:val="-16"/>
          <w:sz w:val="20"/>
        </w:rPr>
        <w:t> </w:t>
      </w:r>
      <w:r>
        <w:rPr>
          <w:color w:val="231F20"/>
          <w:sz w:val="20"/>
        </w:rPr>
        <w:t>should</w:t>
      </w:r>
      <w:r>
        <w:rPr>
          <w:color w:val="231F20"/>
          <w:spacing w:val="-17"/>
          <w:sz w:val="20"/>
        </w:rPr>
        <w:t> </w:t>
      </w:r>
      <w:r>
        <w:rPr>
          <w:color w:val="231F20"/>
          <w:sz w:val="20"/>
        </w:rPr>
        <w:t>be</w:t>
      </w:r>
      <w:r>
        <w:rPr>
          <w:color w:val="231F20"/>
          <w:spacing w:val="-17"/>
          <w:sz w:val="20"/>
        </w:rPr>
        <w:t> </w:t>
      </w:r>
      <w:r>
        <w:rPr>
          <w:color w:val="231F20"/>
          <w:sz w:val="20"/>
        </w:rPr>
        <w:t>reasonable.</w:t>
      </w:r>
      <w:r>
        <w:rPr>
          <w:color w:val="231F20"/>
          <w:spacing w:val="17"/>
          <w:sz w:val="20"/>
        </w:rPr>
        <w:t> </w:t>
      </w:r>
      <w:r>
        <w:rPr>
          <w:color w:val="231F20"/>
          <w:sz w:val="20"/>
        </w:rPr>
        <w:t>An</w:t>
      </w:r>
      <w:r>
        <w:rPr>
          <w:color w:val="231F20"/>
          <w:spacing w:val="-17"/>
          <w:sz w:val="20"/>
        </w:rPr>
        <w:t> </w:t>
      </w:r>
      <w:r>
        <w:rPr>
          <w:color w:val="231F20"/>
          <w:sz w:val="20"/>
        </w:rPr>
        <w:t>electric</w:t>
      </w:r>
      <w:r>
        <w:rPr>
          <w:color w:val="231F20"/>
          <w:spacing w:val="-16"/>
          <w:sz w:val="20"/>
        </w:rPr>
        <w:t> </w:t>
      </w:r>
      <w:r>
        <w:rPr>
          <w:color w:val="231F20"/>
          <w:sz w:val="20"/>
        </w:rPr>
        <w:t>supply company</w:t>
      </w:r>
      <w:r>
        <w:rPr>
          <w:color w:val="231F20"/>
          <w:spacing w:val="-13"/>
          <w:sz w:val="20"/>
        </w:rPr>
        <w:t> </w:t>
      </w:r>
      <w:r>
        <w:rPr>
          <w:color w:val="231F20"/>
          <w:sz w:val="20"/>
        </w:rPr>
        <w:t>is</w:t>
      </w:r>
      <w:r>
        <w:rPr>
          <w:color w:val="231F20"/>
          <w:spacing w:val="-12"/>
          <w:sz w:val="20"/>
        </w:rPr>
        <w:t> </w:t>
      </w:r>
      <w:r>
        <w:rPr>
          <w:color w:val="231F20"/>
          <w:sz w:val="20"/>
        </w:rPr>
        <w:t>a</w:t>
      </w:r>
      <w:r>
        <w:rPr>
          <w:color w:val="231F20"/>
          <w:spacing w:val="-12"/>
          <w:sz w:val="20"/>
        </w:rPr>
        <w:t> </w:t>
      </w:r>
      <w:r>
        <w:rPr>
          <w:color w:val="231F20"/>
          <w:sz w:val="20"/>
        </w:rPr>
        <w:t>public</w:t>
      </w:r>
      <w:r>
        <w:rPr>
          <w:color w:val="231F20"/>
          <w:spacing w:val="-12"/>
          <w:sz w:val="20"/>
        </w:rPr>
        <w:t> </w:t>
      </w:r>
      <w:r>
        <w:rPr>
          <w:color w:val="231F20"/>
          <w:sz w:val="20"/>
        </w:rPr>
        <w:t>utility</w:t>
      </w:r>
      <w:r>
        <w:rPr>
          <w:color w:val="231F20"/>
          <w:spacing w:val="-12"/>
          <w:sz w:val="20"/>
        </w:rPr>
        <w:t> </w:t>
      </w:r>
      <w:r>
        <w:rPr>
          <w:color w:val="231F20"/>
          <w:sz w:val="20"/>
        </w:rPr>
        <w:t>company</w:t>
      </w:r>
      <w:r>
        <w:rPr>
          <w:color w:val="231F20"/>
          <w:spacing w:val="-12"/>
          <w:sz w:val="20"/>
        </w:rPr>
        <w:t> </w:t>
      </w:r>
      <w:r>
        <w:rPr>
          <w:color w:val="231F20"/>
          <w:sz w:val="20"/>
        </w:rPr>
        <w:t>and</w:t>
      </w:r>
      <w:r>
        <w:rPr>
          <w:color w:val="231F20"/>
          <w:spacing w:val="-12"/>
          <w:sz w:val="20"/>
        </w:rPr>
        <w:t> </w:t>
      </w:r>
      <w:r>
        <w:rPr>
          <w:color w:val="231F20"/>
          <w:sz w:val="20"/>
        </w:rPr>
        <w:t>generally</w:t>
      </w:r>
      <w:r>
        <w:rPr>
          <w:color w:val="231F20"/>
          <w:spacing w:val="-12"/>
          <w:sz w:val="20"/>
        </w:rPr>
        <w:t> </w:t>
      </w:r>
      <w:r>
        <w:rPr>
          <w:color w:val="231F20"/>
          <w:sz w:val="20"/>
        </w:rPr>
        <w:t>enjoys</w:t>
      </w:r>
      <w:r>
        <w:rPr>
          <w:color w:val="231F20"/>
          <w:spacing w:val="-12"/>
          <w:sz w:val="20"/>
        </w:rPr>
        <w:t> </w:t>
      </w:r>
      <w:r>
        <w:rPr>
          <w:color w:val="231F20"/>
          <w:sz w:val="20"/>
        </w:rPr>
        <w:t>the</w:t>
      </w:r>
      <w:r>
        <w:rPr>
          <w:color w:val="231F20"/>
          <w:spacing w:val="-12"/>
          <w:sz w:val="20"/>
        </w:rPr>
        <w:t> </w:t>
      </w:r>
      <w:r>
        <w:rPr>
          <w:color w:val="231F20"/>
          <w:sz w:val="20"/>
        </w:rPr>
        <w:t>benefits</w:t>
      </w:r>
      <w:r>
        <w:rPr>
          <w:color w:val="231F20"/>
          <w:spacing w:val="-12"/>
          <w:sz w:val="20"/>
        </w:rPr>
        <w:t> </w:t>
      </w:r>
      <w:r>
        <w:rPr>
          <w:color w:val="231F20"/>
          <w:sz w:val="20"/>
        </w:rPr>
        <w:t>of</w:t>
      </w:r>
      <w:r>
        <w:rPr>
          <w:color w:val="231F20"/>
          <w:spacing w:val="-12"/>
          <w:sz w:val="20"/>
        </w:rPr>
        <w:t> </w:t>
      </w:r>
      <w:r>
        <w:rPr>
          <w:color w:val="231F20"/>
          <w:sz w:val="20"/>
        </w:rPr>
        <w:t>monopoly.</w:t>
      </w:r>
      <w:r>
        <w:rPr>
          <w:color w:val="231F20"/>
          <w:spacing w:val="26"/>
          <w:sz w:val="20"/>
        </w:rPr>
        <w:t> </w:t>
      </w:r>
      <w:r>
        <w:rPr>
          <w:color w:val="231F20"/>
          <w:sz w:val="20"/>
        </w:rPr>
        <w:t>There- fore,</w:t>
      </w:r>
      <w:r>
        <w:rPr>
          <w:color w:val="231F20"/>
          <w:spacing w:val="-19"/>
          <w:sz w:val="20"/>
        </w:rPr>
        <w:t> </w:t>
      </w:r>
      <w:r>
        <w:rPr>
          <w:color w:val="231F20"/>
          <w:sz w:val="20"/>
        </w:rPr>
        <w:t>the</w:t>
      </w:r>
      <w:r>
        <w:rPr>
          <w:color w:val="231F20"/>
          <w:spacing w:val="-19"/>
          <w:sz w:val="20"/>
        </w:rPr>
        <w:t> </w:t>
      </w:r>
      <w:r>
        <w:rPr>
          <w:color w:val="231F20"/>
          <w:sz w:val="20"/>
        </w:rPr>
        <w:t>investment</w:t>
      </w:r>
      <w:r>
        <w:rPr>
          <w:color w:val="231F20"/>
          <w:spacing w:val="-19"/>
          <w:sz w:val="20"/>
        </w:rPr>
        <w:t> </w:t>
      </w:r>
      <w:r>
        <w:rPr>
          <w:color w:val="231F20"/>
          <w:sz w:val="20"/>
        </w:rPr>
        <w:t>is</w:t>
      </w:r>
      <w:r>
        <w:rPr>
          <w:color w:val="231F20"/>
          <w:spacing w:val="-19"/>
          <w:sz w:val="20"/>
        </w:rPr>
        <w:t> </w:t>
      </w:r>
      <w:r>
        <w:rPr>
          <w:color w:val="231F20"/>
          <w:sz w:val="20"/>
        </w:rPr>
        <w:t>relatively</w:t>
      </w:r>
      <w:r>
        <w:rPr>
          <w:color w:val="231F20"/>
          <w:spacing w:val="-19"/>
          <w:sz w:val="20"/>
        </w:rPr>
        <w:t> </w:t>
      </w:r>
      <w:r>
        <w:rPr>
          <w:color w:val="231F20"/>
          <w:sz w:val="20"/>
        </w:rPr>
        <w:t>safe</w:t>
      </w:r>
      <w:r>
        <w:rPr>
          <w:color w:val="231F20"/>
          <w:spacing w:val="-19"/>
          <w:sz w:val="20"/>
        </w:rPr>
        <w:t> </w:t>
      </w:r>
      <w:r>
        <w:rPr>
          <w:color w:val="231F20"/>
          <w:sz w:val="20"/>
        </w:rPr>
        <w:t>due</w:t>
      </w:r>
      <w:r>
        <w:rPr>
          <w:color w:val="231F20"/>
          <w:spacing w:val="-19"/>
          <w:sz w:val="20"/>
        </w:rPr>
        <w:t> </w:t>
      </w:r>
      <w:r>
        <w:rPr>
          <w:color w:val="231F20"/>
          <w:sz w:val="20"/>
        </w:rPr>
        <w:t>to</w:t>
      </w:r>
      <w:r>
        <w:rPr>
          <w:color w:val="231F20"/>
          <w:spacing w:val="-19"/>
          <w:sz w:val="20"/>
        </w:rPr>
        <w:t> </w:t>
      </w:r>
      <w:r>
        <w:rPr>
          <w:color w:val="231F20"/>
          <w:sz w:val="20"/>
        </w:rPr>
        <w:t>non-competition</w:t>
      </w:r>
      <w:r>
        <w:rPr>
          <w:color w:val="231F20"/>
          <w:spacing w:val="-19"/>
          <w:sz w:val="20"/>
        </w:rPr>
        <w:t> </w:t>
      </w:r>
      <w:r>
        <w:rPr>
          <w:color w:val="231F20"/>
          <w:sz w:val="20"/>
        </w:rPr>
        <w:t>in</w:t>
      </w:r>
      <w:r>
        <w:rPr>
          <w:color w:val="231F20"/>
          <w:spacing w:val="-18"/>
          <w:sz w:val="20"/>
        </w:rPr>
        <w:t> </w:t>
      </w:r>
      <w:r>
        <w:rPr>
          <w:color w:val="231F20"/>
          <w:sz w:val="20"/>
        </w:rPr>
        <w:t>the</w:t>
      </w:r>
      <w:r>
        <w:rPr>
          <w:color w:val="231F20"/>
          <w:spacing w:val="-19"/>
          <w:sz w:val="20"/>
        </w:rPr>
        <w:t> </w:t>
      </w:r>
      <w:r>
        <w:rPr>
          <w:color w:val="231F20"/>
          <w:sz w:val="20"/>
        </w:rPr>
        <w:t>market.</w:t>
      </w:r>
      <w:r>
        <w:rPr>
          <w:color w:val="231F20"/>
          <w:spacing w:val="14"/>
          <w:sz w:val="20"/>
        </w:rPr>
        <w:t> </w:t>
      </w:r>
      <w:r>
        <w:rPr>
          <w:color w:val="231F20"/>
          <w:sz w:val="20"/>
        </w:rPr>
        <w:t>This</w:t>
      </w:r>
      <w:r>
        <w:rPr>
          <w:color w:val="231F20"/>
          <w:spacing w:val="-19"/>
          <w:sz w:val="20"/>
        </w:rPr>
        <w:t> </w:t>
      </w:r>
      <w:r>
        <w:rPr>
          <w:color w:val="231F20"/>
          <w:sz w:val="20"/>
        </w:rPr>
        <w:t>calls</w:t>
      </w:r>
      <w:r>
        <w:rPr>
          <w:color w:val="231F20"/>
          <w:spacing w:val="-19"/>
          <w:sz w:val="20"/>
        </w:rPr>
        <w:t> </w:t>
      </w:r>
      <w:r>
        <w:rPr>
          <w:color w:val="231F20"/>
          <w:sz w:val="20"/>
        </w:rPr>
        <w:t>for</w:t>
      </w:r>
      <w:r>
        <w:rPr>
          <w:color w:val="231F20"/>
          <w:spacing w:val="-19"/>
          <w:sz w:val="20"/>
        </w:rPr>
        <w:t> </w:t>
      </w:r>
      <w:r>
        <w:rPr>
          <w:color w:val="231F20"/>
          <w:sz w:val="20"/>
        </w:rPr>
        <w:t>the profit to be restricted to 8% or so per</w:t>
      </w:r>
      <w:r>
        <w:rPr>
          <w:color w:val="231F20"/>
          <w:spacing w:val="-36"/>
          <w:sz w:val="20"/>
        </w:rPr>
        <w:t> </w:t>
      </w:r>
      <w:r>
        <w:rPr>
          <w:color w:val="231F20"/>
          <w:sz w:val="20"/>
        </w:rPr>
        <w:t>annum.</w:t>
      </w:r>
    </w:p>
    <w:p>
      <w:pPr>
        <w:pStyle w:val="ListParagraph"/>
        <w:numPr>
          <w:ilvl w:val="2"/>
          <w:numId w:val="2"/>
        </w:numPr>
        <w:tabs>
          <w:tab w:pos="1910" w:val="left" w:leader="none"/>
        </w:tabs>
        <w:spacing w:line="249" w:lineRule="auto" w:before="41" w:after="0"/>
        <w:ind w:left="1909" w:right="1548" w:hanging="346"/>
        <w:jc w:val="both"/>
        <w:rPr>
          <w:sz w:val="20"/>
        </w:rPr>
      </w:pPr>
      <w:r>
        <w:rPr>
          <w:i/>
          <w:color w:val="EC008C"/>
          <w:sz w:val="20"/>
        </w:rPr>
        <w:t>Attractive</w:t>
      </w:r>
      <w:r>
        <w:rPr>
          <w:i/>
          <w:color w:val="EC008C"/>
          <w:spacing w:val="-5"/>
          <w:sz w:val="20"/>
        </w:rPr>
        <w:t> </w:t>
      </w:r>
      <w:r>
        <w:rPr>
          <w:color w:val="EC008C"/>
          <w:sz w:val="20"/>
        </w:rPr>
        <w:t>:</w:t>
      </w:r>
      <w:r>
        <w:rPr>
          <w:color w:val="EC008C"/>
          <w:spacing w:val="37"/>
          <w:sz w:val="20"/>
        </w:rPr>
        <w:t> </w:t>
      </w:r>
      <w:r>
        <w:rPr>
          <w:color w:val="231F20"/>
          <w:sz w:val="20"/>
        </w:rPr>
        <w:t>The</w:t>
      </w:r>
      <w:r>
        <w:rPr>
          <w:color w:val="231F20"/>
          <w:spacing w:val="-5"/>
          <w:sz w:val="20"/>
        </w:rPr>
        <w:t> </w:t>
      </w:r>
      <w:r>
        <w:rPr>
          <w:color w:val="231F20"/>
          <w:sz w:val="20"/>
        </w:rPr>
        <w:t>tariff</w:t>
      </w:r>
      <w:r>
        <w:rPr>
          <w:color w:val="231F20"/>
          <w:spacing w:val="-6"/>
          <w:sz w:val="20"/>
        </w:rPr>
        <w:t> </w:t>
      </w:r>
      <w:r>
        <w:rPr>
          <w:color w:val="231F20"/>
          <w:sz w:val="20"/>
        </w:rPr>
        <w:t>should</w:t>
      </w:r>
      <w:r>
        <w:rPr>
          <w:color w:val="231F20"/>
          <w:spacing w:val="-5"/>
          <w:sz w:val="20"/>
        </w:rPr>
        <w:t> </w:t>
      </w:r>
      <w:r>
        <w:rPr>
          <w:color w:val="231F20"/>
          <w:sz w:val="20"/>
        </w:rPr>
        <w:t>be</w:t>
      </w:r>
      <w:r>
        <w:rPr>
          <w:color w:val="231F20"/>
          <w:spacing w:val="-6"/>
          <w:sz w:val="20"/>
        </w:rPr>
        <w:t> </w:t>
      </w:r>
      <w:r>
        <w:rPr>
          <w:color w:val="231F20"/>
          <w:sz w:val="20"/>
        </w:rPr>
        <w:t>attractive</w:t>
      </w:r>
      <w:r>
        <w:rPr>
          <w:color w:val="231F20"/>
          <w:spacing w:val="-5"/>
          <w:sz w:val="20"/>
        </w:rPr>
        <w:t> </w:t>
      </w:r>
      <w:r>
        <w:rPr>
          <w:color w:val="231F20"/>
          <w:sz w:val="20"/>
        </w:rPr>
        <w:t>so</w:t>
      </w:r>
      <w:r>
        <w:rPr>
          <w:color w:val="231F20"/>
          <w:spacing w:val="-6"/>
          <w:sz w:val="20"/>
        </w:rPr>
        <w:t> </w:t>
      </w:r>
      <w:r>
        <w:rPr>
          <w:color w:val="231F20"/>
          <w:sz w:val="20"/>
        </w:rPr>
        <w:t>that</w:t>
      </w:r>
      <w:r>
        <w:rPr>
          <w:color w:val="231F20"/>
          <w:spacing w:val="-5"/>
          <w:sz w:val="20"/>
        </w:rPr>
        <w:t> </w:t>
      </w:r>
      <w:r>
        <w:rPr>
          <w:color w:val="231F20"/>
          <w:sz w:val="20"/>
        </w:rPr>
        <w:t>a</w:t>
      </w:r>
      <w:r>
        <w:rPr>
          <w:color w:val="231F20"/>
          <w:spacing w:val="-5"/>
          <w:sz w:val="20"/>
        </w:rPr>
        <w:t> </w:t>
      </w:r>
      <w:r>
        <w:rPr>
          <w:color w:val="231F20"/>
          <w:sz w:val="20"/>
        </w:rPr>
        <w:t>large</w:t>
      </w:r>
      <w:r>
        <w:rPr>
          <w:color w:val="231F20"/>
          <w:spacing w:val="-6"/>
          <w:sz w:val="20"/>
        </w:rPr>
        <w:t> </w:t>
      </w:r>
      <w:r>
        <w:rPr>
          <w:color w:val="231F20"/>
          <w:sz w:val="20"/>
        </w:rPr>
        <w:t>number</w:t>
      </w:r>
      <w:r>
        <w:rPr>
          <w:color w:val="231F20"/>
          <w:spacing w:val="-5"/>
          <w:sz w:val="20"/>
        </w:rPr>
        <w:t> </w:t>
      </w:r>
      <w:r>
        <w:rPr>
          <w:color w:val="231F20"/>
          <w:sz w:val="20"/>
        </w:rPr>
        <w:t>of</w:t>
      </w:r>
      <w:r>
        <w:rPr>
          <w:color w:val="231F20"/>
          <w:spacing w:val="-6"/>
          <w:sz w:val="20"/>
        </w:rPr>
        <w:t> </w:t>
      </w:r>
      <w:r>
        <w:rPr>
          <w:color w:val="231F20"/>
          <w:sz w:val="20"/>
        </w:rPr>
        <w:t>consumers</w:t>
      </w:r>
      <w:r>
        <w:rPr>
          <w:color w:val="231F20"/>
          <w:spacing w:val="-5"/>
          <w:sz w:val="20"/>
        </w:rPr>
        <w:t> </w:t>
      </w:r>
      <w:r>
        <w:rPr>
          <w:color w:val="231F20"/>
          <w:sz w:val="20"/>
        </w:rPr>
        <w:t>are</w:t>
      </w:r>
      <w:r>
        <w:rPr>
          <w:color w:val="231F20"/>
          <w:spacing w:val="-6"/>
          <w:sz w:val="20"/>
        </w:rPr>
        <w:t> </w:t>
      </w:r>
      <w:r>
        <w:rPr>
          <w:color w:val="231F20"/>
          <w:sz w:val="20"/>
        </w:rPr>
        <w:t>encour- aged to use electrical </w:t>
      </w:r>
      <w:r>
        <w:rPr>
          <w:color w:val="231F20"/>
          <w:spacing w:val="-3"/>
          <w:sz w:val="20"/>
        </w:rPr>
        <w:t>energy. </w:t>
      </w:r>
      <w:r>
        <w:rPr>
          <w:color w:val="231F20"/>
          <w:sz w:val="20"/>
        </w:rPr>
        <w:t>Efforts should be made to fix the tariff in such a way so</w:t>
      </w:r>
      <w:r>
        <w:rPr>
          <w:color w:val="231F20"/>
          <w:spacing w:val="-16"/>
          <w:sz w:val="20"/>
        </w:rPr>
        <w:t> </w:t>
      </w:r>
      <w:r>
        <w:rPr>
          <w:color w:val="231F20"/>
          <w:sz w:val="20"/>
        </w:rPr>
        <w:t>that consumers can pay</w:t>
      </w:r>
      <w:r>
        <w:rPr>
          <w:color w:val="231F20"/>
          <w:spacing w:val="6"/>
          <w:sz w:val="20"/>
        </w:rPr>
        <w:t> </w:t>
      </w:r>
      <w:r>
        <w:rPr>
          <w:color w:val="231F20"/>
          <w:spacing w:val="-3"/>
          <w:sz w:val="20"/>
        </w:rPr>
        <w:t>easily.</w:t>
      </w:r>
    </w:p>
    <w:p>
      <w:pPr>
        <w:pStyle w:val="Heading1"/>
        <w:numPr>
          <w:ilvl w:val="1"/>
          <w:numId w:val="2"/>
        </w:numPr>
        <w:tabs>
          <w:tab w:pos="1621" w:val="left" w:leader="none"/>
        </w:tabs>
        <w:spacing w:line="240" w:lineRule="auto" w:before="118" w:after="0"/>
        <w:ind w:left="1620" w:right="0" w:hanging="431"/>
        <w:jc w:val="left"/>
      </w:pPr>
      <w:r>
        <w:rPr>
          <w:color w:val="005AAA"/>
          <w:spacing w:val="6"/>
        </w:rPr>
        <w:t>Typ </w:t>
      </w:r>
      <w:r>
        <w:rPr>
          <w:color w:val="005AAA"/>
        </w:rPr>
        <w:t>es </w:t>
      </w:r>
      <w:r>
        <w:rPr>
          <w:color w:val="005AAA"/>
          <w:spacing w:val="10"/>
        </w:rPr>
        <w:t>of</w:t>
      </w:r>
      <w:r>
        <w:rPr>
          <w:color w:val="005AAA"/>
          <w:spacing w:val="-25"/>
        </w:rPr>
        <w:t> </w:t>
      </w:r>
      <w:r>
        <w:rPr>
          <w:color w:val="005AAA"/>
          <w:spacing w:val="4"/>
        </w:rPr>
        <w:t>Tariff</w:t>
      </w:r>
    </w:p>
    <w:p>
      <w:pPr>
        <w:pStyle w:val="BodyText"/>
        <w:spacing w:before="98"/>
        <w:ind w:left="1190"/>
        <w:jc w:val="both"/>
      </w:pPr>
      <w:r>
        <w:rPr>
          <w:color w:val="231F20"/>
        </w:rPr>
        <w:t>There are several types of tariff. However, the following are the commonly used types of tariff :</w:t>
      </w:r>
    </w:p>
    <w:p>
      <w:pPr>
        <w:pStyle w:val="ListParagraph"/>
        <w:numPr>
          <w:ilvl w:val="0"/>
          <w:numId w:val="4"/>
        </w:numPr>
        <w:tabs>
          <w:tab w:pos="1910" w:val="left" w:leader="none"/>
        </w:tabs>
        <w:spacing w:line="249" w:lineRule="auto" w:before="48" w:after="0"/>
        <w:ind w:left="1190" w:right="1552" w:firstLine="360"/>
        <w:jc w:val="both"/>
        <w:rPr>
          <w:b/>
          <w:sz w:val="20"/>
        </w:rPr>
      </w:pPr>
      <w:r>
        <w:rPr>
          <w:b/>
          <w:color w:val="EC008C"/>
          <w:spacing w:val="-5"/>
          <w:sz w:val="20"/>
        </w:rPr>
        <w:t>Simple tariff. </w:t>
      </w:r>
      <w:r>
        <w:rPr>
          <w:i/>
          <w:color w:val="231F20"/>
          <w:sz w:val="20"/>
        </w:rPr>
        <w:t>When there is a fixed rate per unit of energy consumed, it is called a </w:t>
      </w:r>
      <w:r>
        <w:rPr>
          <w:b/>
          <w:color w:val="EC008C"/>
          <w:spacing w:val="-5"/>
          <w:sz w:val="20"/>
        </w:rPr>
        <w:t>simple tariff </w:t>
      </w:r>
      <w:r>
        <w:rPr>
          <w:i/>
          <w:color w:val="231F20"/>
          <w:sz w:val="20"/>
        </w:rPr>
        <w:t>or </w:t>
      </w:r>
      <w:r>
        <w:rPr>
          <w:b/>
          <w:color w:val="EC008C"/>
          <w:spacing w:val="-7"/>
          <w:sz w:val="20"/>
        </w:rPr>
        <w:t>uniform </w:t>
      </w:r>
      <w:r>
        <w:rPr>
          <w:b/>
          <w:color w:val="EC008C"/>
          <w:spacing w:val="-6"/>
          <w:sz w:val="20"/>
        </w:rPr>
        <w:t>rate</w:t>
      </w:r>
      <w:r>
        <w:rPr>
          <w:b/>
          <w:color w:val="EC008C"/>
          <w:spacing w:val="-17"/>
          <w:sz w:val="20"/>
        </w:rPr>
        <w:t> </w:t>
      </w:r>
      <w:r>
        <w:rPr>
          <w:b/>
          <w:color w:val="EC008C"/>
          <w:spacing w:val="-8"/>
          <w:sz w:val="20"/>
        </w:rPr>
        <w:t>tariff.</w:t>
      </w:r>
    </w:p>
    <w:p>
      <w:pPr>
        <w:pStyle w:val="BodyText"/>
        <w:spacing w:line="249" w:lineRule="auto" w:before="40"/>
        <w:ind w:left="1190" w:right="1547" w:firstLine="360"/>
        <w:jc w:val="both"/>
      </w:pPr>
      <w:r>
        <w:rPr>
          <w:color w:val="231F20"/>
        </w:rPr>
        <w:t>In this type of tariff, the price charged per unit is constant </w:t>
      </w:r>
      <w:r>
        <w:rPr>
          <w:i/>
          <w:color w:val="231F20"/>
        </w:rPr>
        <w:t>i</w:t>
      </w:r>
      <w:r>
        <w:rPr>
          <w:color w:val="231F20"/>
        </w:rPr>
        <w:t>.</w:t>
      </w:r>
      <w:r>
        <w:rPr>
          <w:i/>
          <w:color w:val="231F20"/>
        </w:rPr>
        <w:t>e</w:t>
      </w:r>
      <w:r>
        <w:rPr>
          <w:color w:val="231F20"/>
        </w:rPr>
        <w:t>., it does not vary with increase</w:t>
      </w:r>
      <w:r>
        <w:rPr>
          <w:color w:val="231F20"/>
          <w:spacing w:val="-28"/>
        </w:rPr>
        <w:t> </w:t>
      </w:r>
      <w:r>
        <w:rPr>
          <w:color w:val="231F20"/>
        </w:rPr>
        <w:t>or decrease in number of units consumed. The consumption of electrical energy at the </w:t>
      </w:r>
      <w:r>
        <w:rPr>
          <w:color w:val="231F20"/>
          <w:spacing w:val="-2"/>
        </w:rPr>
        <w:t>consumer’s </w:t>
      </w:r>
      <w:r>
        <w:rPr>
          <w:color w:val="231F20"/>
        </w:rPr>
        <w:t>terminals is recorded by means of an energy meter. This is the simplest of all tariffs and is readily understood by the</w:t>
      </w:r>
      <w:r>
        <w:rPr>
          <w:color w:val="231F20"/>
          <w:spacing w:val="-1"/>
        </w:rPr>
        <w:t> </w:t>
      </w:r>
      <w:r>
        <w:rPr>
          <w:color w:val="231F20"/>
        </w:rPr>
        <w:t>consumers.</w:t>
      </w:r>
    </w:p>
    <w:p>
      <w:pPr>
        <w:pStyle w:val="BodyText"/>
        <w:spacing w:before="7"/>
        <w:rPr>
          <w:sz w:val="10"/>
        </w:rPr>
      </w:pPr>
      <w:r>
        <w:rPr/>
        <w:pict>
          <v:line style="position:absolute;mso-position-horizontal-relative:page;mso-position-vertical-relative:paragraph;z-index:-251645952;mso-wrap-distance-left:0;mso-wrap-distance-right:0" from="99.5pt,8.316387pt" to="242.3pt,8.316387pt" stroked="true" strokeweight=".48pt" strokecolor="#231f20">
            <v:stroke dashstyle="solid"/>
            <w10:wrap type="topAndBottom"/>
          </v:line>
        </w:pict>
      </w:r>
    </w:p>
    <w:p>
      <w:pPr>
        <w:pStyle w:val="ListParagraph"/>
        <w:numPr>
          <w:ilvl w:val="0"/>
          <w:numId w:val="5"/>
        </w:numPr>
        <w:tabs>
          <w:tab w:pos="1549" w:val="left" w:leader="none"/>
          <w:tab w:pos="1550" w:val="left" w:leader="none"/>
        </w:tabs>
        <w:spacing w:line="249" w:lineRule="auto" w:before="81" w:after="0"/>
        <w:ind w:left="1550" w:right="1548" w:hanging="360"/>
        <w:jc w:val="left"/>
        <w:rPr>
          <w:sz w:val="18"/>
        </w:rPr>
      </w:pPr>
      <w:r>
        <w:rPr>
          <w:color w:val="005AAA"/>
          <w:sz w:val="18"/>
        </w:rPr>
        <w:t>The cost of producing electrical energy is not same for all consumers but increases with the increasing departure</w:t>
      </w:r>
      <w:r>
        <w:rPr>
          <w:color w:val="005AAA"/>
          <w:spacing w:val="-5"/>
          <w:sz w:val="18"/>
        </w:rPr>
        <w:t> </w:t>
      </w:r>
      <w:r>
        <w:rPr>
          <w:color w:val="005AAA"/>
          <w:sz w:val="18"/>
        </w:rPr>
        <w:t>of</w:t>
      </w:r>
      <w:r>
        <w:rPr>
          <w:color w:val="005AAA"/>
          <w:spacing w:val="-4"/>
          <w:sz w:val="18"/>
        </w:rPr>
        <w:t> </w:t>
      </w:r>
      <w:r>
        <w:rPr>
          <w:color w:val="005AAA"/>
          <w:sz w:val="18"/>
        </w:rPr>
        <w:t>consumer’s</w:t>
      </w:r>
      <w:r>
        <w:rPr>
          <w:color w:val="005AAA"/>
          <w:spacing w:val="-5"/>
          <w:sz w:val="18"/>
        </w:rPr>
        <w:t> </w:t>
      </w:r>
      <w:r>
        <w:rPr>
          <w:color w:val="005AAA"/>
          <w:sz w:val="18"/>
        </w:rPr>
        <w:t>load</w:t>
      </w:r>
      <w:r>
        <w:rPr>
          <w:color w:val="005AAA"/>
          <w:spacing w:val="-4"/>
          <w:sz w:val="18"/>
        </w:rPr>
        <w:t> </w:t>
      </w:r>
      <w:r>
        <w:rPr>
          <w:color w:val="005AAA"/>
          <w:sz w:val="18"/>
        </w:rPr>
        <w:t>conditions</w:t>
      </w:r>
      <w:r>
        <w:rPr>
          <w:color w:val="005AAA"/>
          <w:spacing w:val="-4"/>
          <w:sz w:val="18"/>
        </w:rPr>
        <w:t> </w:t>
      </w:r>
      <w:r>
        <w:rPr>
          <w:color w:val="005AAA"/>
          <w:sz w:val="18"/>
        </w:rPr>
        <w:t>from</w:t>
      </w:r>
      <w:r>
        <w:rPr>
          <w:color w:val="005AAA"/>
          <w:spacing w:val="-5"/>
          <w:sz w:val="18"/>
        </w:rPr>
        <w:t> </w:t>
      </w:r>
      <w:r>
        <w:rPr>
          <w:color w:val="005AAA"/>
          <w:sz w:val="18"/>
        </w:rPr>
        <w:t>the</w:t>
      </w:r>
      <w:r>
        <w:rPr>
          <w:color w:val="005AAA"/>
          <w:spacing w:val="-4"/>
          <w:sz w:val="18"/>
        </w:rPr>
        <w:t> </w:t>
      </w:r>
      <w:r>
        <w:rPr>
          <w:color w:val="005AAA"/>
          <w:sz w:val="18"/>
        </w:rPr>
        <w:t>ideal</w:t>
      </w:r>
      <w:r>
        <w:rPr>
          <w:color w:val="005AAA"/>
          <w:spacing w:val="-4"/>
          <w:sz w:val="18"/>
        </w:rPr>
        <w:t> </w:t>
      </w:r>
      <w:r>
        <w:rPr>
          <w:color w:val="005AAA"/>
          <w:sz w:val="18"/>
        </w:rPr>
        <w:t>(</w:t>
      </w:r>
      <w:r>
        <w:rPr>
          <w:i/>
          <w:color w:val="005AAA"/>
          <w:sz w:val="18"/>
        </w:rPr>
        <w:t>i</w:t>
      </w:r>
      <w:r>
        <w:rPr>
          <w:color w:val="005AAA"/>
          <w:sz w:val="18"/>
        </w:rPr>
        <w:t>.</w:t>
      </w:r>
      <w:r>
        <w:rPr>
          <w:i/>
          <w:color w:val="005AAA"/>
          <w:sz w:val="18"/>
        </w:rPr>
        <w:t>e</w:t>
      </w:r>
      <w:r>
        <w:rPr>
          <w:color w:val="005AAA"/>
          <w:sz w:val="18"/>
        </w:rPr>
        <w:t>.,</w:t>
      </w:r>
      <w:r>
        <w:rPr>
          <w:color w:val="005AAA"/>
          <w:spacing w:val="-6"/>
          <w:sz w:val="18"/>
        </w:rPr>
        <w:t> </w:t>
      </w:r>
      <w:r>
        <w:rPr>
          <w:color w:val="005AAA"/>
          <w:sz w:val="18"/>
        </w:rPr>
        <w:t>constant</w:t>
      </w:r>
      <w:r>
        <w:rPr>
          <w:color w:val="005AAA"/>
          <w:spacing w:val="-5"/>
          <w:sz w:val="18"/>
        </w:rPr>
        <w:t> </w:t>
      </w:r>
      <w:r>
        <w:rPr>
          <w:color w:val="005AAA"/>
          <w:sz w:val="18"/>
        </w:rPr>
        <w:t>load).</w:t>
      </w:r>
    </w:p>
    <w:p>
      <w:pPr>
        <w:spacing w:after="0" w:line="249" w:lineRule="auto"/>
        <w:jc w:val="left"/>
        <w:rPr>
          <w:sz w:val="18"/>
        </w:rPr>
        <w:sectPr>
          <w:headerReference w:type="default" r:id="rId10"/>
          <w:footerReference w:type="default" r:id="rId11"/>
          <w:pgSz w:w="11900" w:h="16840"/>
          <w:pgMar w:header="920" w:footer="1880" w:top="2580" w:bottom="2080" w:left="800" w:right="440"/>
        </w:sectPr>
      </w:pPr>
    </w:p>
    <w:p>
      <w:pPr>
        <w:pStyle w:val="BodyText"/>
      </w:pPr>
    </w:p>
    <w:p>
      <w:pPr>
        <w:pStyle w:val="BodyText"/>
        <w:spacing w:before="7"/>
        <w:rPr>
          <w:sz w:val="19"/>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9019" w:val="right" w:leader="none"/>
                    </w:tabs>
                    <w:spacing w:line="285" w:lineRule="exact" w:before="0"/>
                    <w:ind w:left="1050" w:right="0" w:firstLine="0"/>
                    <w:jc w:val="left"/>
                    <w:rPr>
                      <w:rFonts w:ascii="Arial"/>
                      <w:b/>
                      <w:sz w:val="28"/>
                    </w:rPr>
                  </w:pPr>
                  <w:bookmarkStart w:name="_bookmark2" w:id="8"/>
                  <w:bookmarkEnd w:id="8"/>
                  <w:r>
                    <w:rPr/>
                  </w:r>
                  <w:r>
                    <w:rPr>
                      <w:rFonts w:ascii="Arial"/>
                      <w:color w:val="231F20"/>
                      <w:sz w:val="22"/>
                    </w:rPr>
                    <w:t>Tariff</w:t>
                    <w:tab/>
                  </w:r>
                  <w:r>
                    <w:rPr>
                      <w:rFonts w:ascii="Arial"/>
                      <w:b/>
                      <w:color w:val="231F20"/>
                      <w:spacing w:val="14"/>
                      <w:sz w:val="28"/>
                    </w:rPr>
                    <w:t>89</w:t>
                  </w:r>
                  <w:r>
                    <w:rPr>
                      <w:rFonts w:ascii="Arial"/>
                      <w:b/>
                      <w:color w:val="231F20"/>
                      <w:spacing w:val="-49"/>
                      <w:sz w:val="28"/>
                    </w:rPr>
                    <w:t> </w:t>
                  </w:r>
                </w:p>
              </w:txbxContent>
            </v:textbox>
            <v:fill type="solid"/>
          </v:shape>
        </w:pict>
      </w:r>
      <w:r>
        <w:rPr/>
      </w:r>
    </w:p>
    <w:p>
      <w:pPr>
        <w:pStyle w:val="Heading2"/>
        <w:spacing w:before="161"/>
        <w:ind w:left="1190"/>
      </w:pPr>
      <w:r>
        <w:rPr/>
        <w:drawing>
          <wp:anchor distT="0" distB="0" distL="0" distR="0" allowOverlap="1" layoutInCell="1" locked="0" behindDoc="0" simplePos="0" relativeHeight="251674624">
            <wp:simplePos x="0" y="0"/>
            <wp:positionH relativeFrom="page">
              <wp:posOffset>577850</wp:posOffset>
            </wp:positionH>
            <wp:positionV relativeFrom="paragraph">
              <wp:posOffset>-14910</wp:posOffset>
            </wp:positionV>
            <wp:extent cx="6404949" cy="91440"/>
            <wp:effectExtent l="0" t="0" r="0" b="0"/>
            <wp:wrapNone/>
            <wp:docPr id="3" name="image7.jpeg"/>
            <wp:cNvGraphicFramePr>
              <a:graphicFrameLocks noChangeAspect="1"/>
            </wp:cNvGraphicFramePr>
            <a:graphic>
              <a:graphicData uri="http://schemas.openxmlformats.org/drawingml/2006/picture">
                <pic:pic>
                  <pic:nvPicPr>
                    <pic:cNvPr id="4" name="image7.jpeg"/>
                    <pic:cNvPicPr/>
                  </pic:nvPicPr>
                  <pic:blipFill>
                    <a:blip r:embed="rId14" cstate="print"/>
                    <a:stretch>
                      <a:fillRect/>
                    </a:stretch>
                  </pic:blipFill>
                  <pic:spPr>
                    <a:xfrm>
                      <a:off x="0" y="0"/>
                      <a:ext cx="6404949" cy="91440"/>
                    </a:xfrm>
                    <a:prstGeom prst="rect">
                      <a:avLst/>
                    </a:prstGeom>
                  </pic:spPr>
                </pic:pic>
              </a:graphicData>
            </a:graphic>
          </wp:anchor>
        </w:drawing>
      </w:r>
      <w:r>
        <w:rPr>
          <w:color w:val="EC008C"/>
        </w:rPr>
        <w:t>Disadvantages</w:t>
      </w:r>
    </w:p>
    <w:p>
      <w:pPr>
        <w:pStyle w:val="ListParagraph"/>
        <w:numPr>
          <w:ilvl w:val="0"/>
          <w:numId w:val="6"/>
        </w:numPr>
        <w:tabs>
          <w:tab w:pos="1910" w:val="left" w:leader="none"/>
        </w:tabs>
        <w:spacing w:line="249" w:lineRule="auto" w:before="48" w:after="0"/>
        <w:ind w:left="1910" w:right="1548" w:hanging="317"/>
        <w:jc w:val="left"/>
        <w:rPr>
          <w:sz w:val="20"/>
        </w:rPr>
      </w:pPr>
      <w:r>
        <w:rPr>
          <w:color w:val="231F20"/>
          <w:sz w:val="20"/>
        </w:rPr>
        <w:t>There</w:t>
      </w:r>
      <w:r>
        <w:rPr>
          <w:color w:val="231F20"/>
          <w:spacing w:val="-5"/>
          <w:sz w:val="20"/>
        </w:rPr>
        <w:t> </w:t>
      </w:r>
      <w:r>
        <w:rPr>
          <w:color w:val="231F20"/>
          <w:sz w:val="20"/>
        </w:rPr>
        <w:t>is</w:t>
      </w:r>
      <w:r>
        <w:rPr>
          <w:color w:val="231F20"/>
          <w:spacing w:val="-5"/>
          <w:sz w:val="20"/>
        </w:rPr>
        <w:t> </w:t>
      </w:r>
      <w:r>
        <w:rPr>
          <w:color w:val="231F20"/>
          <w:sz w:val="20"/>
        </w:rPr>
        <w:t>no</w:t>
      </w:r>
      <w:r>
        <w:rPr>
          <w:color w:val="231F20"/>
          <w:spacing w:val="-5"/>
          <w:sz w:val="20"/>
        </w:rPr>
        <w:t> </w:t>
      </w:r>
      <w:r>
        <w:rPr>
          <w:color w:val="231F20"/>
          <w:sz w:val="20"/>
        </w:rPr>
        <w:t>discrimination</w:t>
      </w:r>
      <w:r>
        <w:rPr>
          <w:color w:val="231F20"/>
          <w:spacing w:val="-5"/>
          <w:sz w:val="20"/>
        </w:rPr>
        <w:t> </w:t>
      </w:r>
      <w:r>
        <w:rPr>
          <w:color w:val="231F20"/>
          <w:sz w:val="20"/>
        </w:rPr>
        <w:t>between</w:t>
      </w:r>
      <w:r>
        <w:rPr>
          <w:color w:val="231F20"/>
          <w:spacing w:val="-5"/>
          <w:sz w:val="20"/>
        </w:rPr>
        <w:t> </w:t>
      </w:r>
      <w:r>
        <w:rPr>
          <w:color w:val="231F20"/>
          <w:sz w:val="20"/>
        </w:rPr>
        <w:t>different</w:t>
      </w:r>
      <w:r>
        <w:rPr>
          <w:color w:val="231F20"/>
          <w:spacing w:val="-5"/>
          <w:sz w:val="20"/>
        </w:rPr>
        <w:t> </w:t>
      </w:r>
      <w:r>
        <w:rPr>
          <w:color w:val="231F20"/>
          <w:sz w:val="20"/>
        </w:rPr>
        <w:t>types</w:t>
      </w:r>
      <w:r>
        <w:rPr>
          <w:color w:val="231F20"/>
          <w:spacing w:val="-5"/>
          <w:sz w:val="20"/>
        </w:rPr>
        <w:t> </w:t>
      </w:r>
      <w:r>
        <w:rPr>
          <w:color w:val="231F20"/>
          <w:sz w:val="20"/>
        </w:rPr>
        <w:t>of</w:t>
      </w:r>
      <w:r>
        <w:rPr>
          <w:color w:val="231F20"/>
          <w:spacing w:val="-5"/>
          <w:sz w:val="20"/>
        </w:rPr>
        <w:t> </w:t>
      </w:r>
      <w:r>
        <w:rPr>
          <w:color w:val="231F20"/>
          <w:sz w:val="20"/>
        </w:rPr>
        <w:t>consumers</w:t>
      </w:r>
      <w:r>
        <w:rPr>
          <w:color w:val="231F20"/>
          <w:spacing w:val="-5"/>
          <w:sz w:val="20"/>
        </w:rPr>
        <w:t> </w:t>
      </w:r>
      <w:r>
        <w:rPr>
          <w:color w:val="231F20"/>
          <w:sz w:val="20"/>
        </w:rPr>
        <w:t>since</w:t>
      </w:r>
      <w:r>
        <w:rPr>
          <w:color w:val="231F20"/>
          <w:spacing w:val="-5"/>
          <w:sz w:val="20"/>
        </w:rPr>
        <w:t> </w:t>
      </w:r>
      <w:r>
        <w:rPr>
          <w:color w:val="231F20"/>
          <w:sz w:val="20"/>
        </w:rPr>
        <w:t>every</w:t>
      </w:r>
      <w:r>
        <w:rPr>
          <w:color w:val="231F20"/>
          <w:spacing w:val="-5"/>
          <w:sz w:val="20"/>
        </w:rPr>
        <w:t> </w:t>
      </w:r>
      <w:r>
        <w:rPr>
          <w:color w:val="231F20"/>
          <w:sz w:val="20"/>
        </w:rPr>
        <w:t>consumer</w:t>
      </w:r>
      <w:r>
        <w:rPr>
          <w:color w:val="231F20"/>
          <w:spacing w:val="-5"/>
          <w:sz w:val="20"/>
        </w:rPr>
        <w:t> </w:t>
      </w:r>
      <w:r>
        <w:rPr>
          <w:color w:val="231F20"/>
          <w:sz w:val="20"/>
        </w:rPr>
        <w:t>has to pay equitably for the fixed</w:t>
      </w:r>
      <w:r>
        <w:rPr>
          <w:color w:val="005AAA"/>
          <w:sz w:val="20"/>
        </w:rPr>
        <w:t>*</w:t>
      </w:r>
      <w:r>
        <w:rPr>
          <w:color w:val="005AAA"/>
          <w:spacing w:val="-30"/>
          <w:sz w:val="20"/>
        </w:rPr>
        <w:t> </w:t>
      </w:r>
      <w:r>
        <w:rPr>
          <w:color w:val="231F20"/>
          <w:sz w:val="20"/>
        </w:rPr>
        <w:t>charges.</w:t>
      </w:r>
    </w:p>
    <w:p>
      <w:pPr>
        <w:pStyle w:val="ListParagraph"/>
        <w:numPr>
          <w:ilvl w:val="0"/>
          <w:numId w:val="6"/>
        </w:numPr>
        <w:tabs>
          <w:tab w:pos="1910" w:val="left" w:leader="none"/>
        </w:tabs>
        <w:spacing w:line="240" w:lineRule="auto" w:before="40" w:after="0"/>
        <w:ind w:left="1910" w:right="0" w:hanging="375"/>
        <w:jc w:val="left"/>
        <w:rPr>
          <w:sz w:val="20"/>
        </w:rPr>
      </w:pPr>
      <w:r>
        <w:rPr>
          <w:color w:val="231F20"/>
          <w:sz w:val="20"/>
        </w:rPr>
        <w:t>The cost per unit delivered is</w:t>
      </w:r>
      <w:r>
        <w:rPr>
          <w:color w:val="231F20"/>
          <w:spacing w:val="-12"/>
          <w:sz w:val="20"/>
        </w:rPr>
        <w:t> </w:t>
      </w:r>
      <w:r>
        <w:rPr>
          <w:color w:val="231F20"/>
          <w:sz w:val="20"/>
        </w:rPr>
        <w:t>high.</w:t>
      </w:r>
    </w:p>
    <w:p>
      <w:pPr>
        <w:pStyle w:val="ListParagraph"/>
        <w:numPr>
          <w:ilvl w:val="0"/>
          <w:numId w:val="6"/>
        </w:numPr>
        <w:tabs>
          <w:tab w:pos="1910" w:val="left" w:leader="none"/>
        </w:tabs>
        <w:spacing w:line="240" w:lineRule="auto" w:before="53" w:after="0"/>
        <w:ind w:left="1910" w:right="0" w:hanging="437"/>
        <w:jc w:val="both"/>
        <w:rPr>
          <w:sz w:val="20"/>
        </w:rPr>
      </w:pPr>
      <w:r>
        <w:rPr>
          <w:color w:val="231F20"/>
          <w:sz w:val="20"/>
        </w:rPr>
        <w:t>It does not encourage the use of</w:t>
      </w:r>
      <w:r>
        <w:rPr>
          <w:color w:val="231F20"/>
          <w:spacing w:val="13"/>
          <w:sz w:val="20"/>
        </w:rPr>
        <w:t> </w:t>
      </w:r>
      <w:r>
        <w:rPr>
          <w:color w:val="231F20"/>
          <w:sz w:val="20"/>
        </w:rPr>
        <w:t>electricity.</w:t>
      </w:r>
    </w:p>
    <w:p>
      <w:pPr>
        <w:pStyle w:val="ListParagraph"/>
        <w:numPr>
          <w:ilvl w:val="0"/>
          <w:numId w:val="4"/>
        </w:numPr>
        <w:tabs>
          <w:tab w:pos="1910" w:val="left" w:leader="none"/>
        </w:tabs>
        <w:spacing w:line="249" w:lineRule="auto" w:before="49" w:after="0"/>
        <w:ind w:left="1190" w:right="1548" w:firstLine="360"/>
        <w:jc w:val="both"/>
        <w:rPr>
          <w:sz w:val="20"/>
        </w:rPr>
      </w:pPr>
      <w:r>
        <w:rPr>
          <w:b/>
          <w:color w:val="EC008C"/>
          <w:spacing w:val="-6"/>
          <w:sz w:val="20"/>
        </w:rPr>
        <w:t>Flat</w:t>
      </w:r>
      <w:r>
        <w:rPr>
          <w:b/>
          <w:color w:val="EC008C"/>
          <w:sz w:val="20"/>
        </w:rPr>
        <w:t> </w:t>
      </w:r>
      <w:r>
        <w:rPr>
          <w:b/>
          <w:color w:val="EC008C"/>
          <w:spacing w:val="-6"/>
          <w:sz w:val="20"/>
        </w:rPr>
        <w:t>rate</w:t>
      </w:r>
      <w:r>
        <w:rPr>
          <w:b/>
          <w:color w:val="EC008C"/>
          <w:spacing w:val="1"/>
          <w:sz w:val="20"/>
        </w:rPr>
        <w:t> </w:t>
      </w:r>
      <w:r>
        <w:rPr>
          <w:b/>
          <w:color w:val="EC008C"/>
          <w:spacing w:val="-6"/>
          <w:sz w:val="20"/>
        </w:rPr>
        <w:t>tariff.</w:t>
      </w:r>
      <w:r>
        <w:rPr>
          <w:b/>
          <w:color w:val="EC008C"/>
          <w:spacing w:val="8"/>
          <w:sz w:val="20"/>
        </w:rPr>
        <w:t> </w:t>
      </w:r>
      <w:r>
        <w:rPr>
          <w:i/>
          <w:color w:val="231F20"/>
          <w:sz w:val="20"/>
        </w:rPr>
        <w:t>When</w:t>
      </w:r>
      <w:r>
        <w:rPr>
          <w:i/>
          <w:color w:val="231F20"/>
          <w:spacing w:val="-16"/>
          <w:sz w:val="20"/>
        </w:rPr>
        <w:t> </w:t>
      </w:r>
      <w:r>
        <w:rPr>
          <w:i/>
          <w:color w:val="231F20"/>
          <w:sz w:val="20"/>
        </w:rPr>
        <w:t>different</w:t>
      </w:r>
      <w:r>
        <w:rPr>
          <w:i/>
          <w:color w:val="231F20"/>
          <w:spacing w:val="-16"/>
          <w:sz w:val="20"/>
        </w:rPr>
        <w:t> </w:t>
      </w:r>
      <w:r>
        <w:rPr>
          <w:i/>
          <w:color w:val="231F20"/>
          <w:sz w:val="20"/>
        </w:rPr>
        <w:t>types</w:t>
      </w:r>
      <w:r>
        <w:rPr>
          <w:i/>
          <w:color w:val="231F20"/>
          <w:spacing w:val="-15"/>
          <w:sz w:val="20"/>
        </w:rPr>
        <w:t> </w:t>
      </w:r>
      <w:r>
        <w:rPr>
          <w:i/>
          <w:color w:val="231F20"/>
          <w:sz w:val="20"/>
        </w:rPr>
        <w:t>of</w:t>
      </w:r>
      <w:r>
        <w:rPr>
          <w:i/>
          <w:color w:val="231F20"/>
          <w:spacing w:val="-16"/>
          <w:sz w:val="20"/>
        </w:rPr>
        <w:t> </w:t>
      </w:r>
      <w:r>
        <w:rPr>
          <w:i/>
          <w:color w:val="231F20"/>
          <w:sz w:val="20"/>
        </w:rPr>
        <w:t>consumers</w:t>
      </w:r>
      <w:r>
        <w:rPr>
          <w:i/>
          <w:color w:val="231F20"/>
          <w:spacing w:val="-16"/>
          <w:sz w:val="20"/>
        </w:rPr>
        <w:t> </w:t>
      </w:r>
      <w:r>
        <w:rPr>
          <w:i/>
          <w:color w:val="231F20"/>
          <w:sz w:val="20"/>
        </w:rPr>
        <w:t>are</w:t>
      </w:r>
      <w:r>
        <w:rPr>
          <w:i/>
          <w:color w:val="231F20"/>
          <w:spacing w:val="-16"/>
          <w:sz w:val="20"/>
        </w:rPr>
        <w:t> </w:t>
      </w:r>
      <w:r>
        <w:rPr>
          <w:i/>
          <w:color w:val="231F20"/>
          <w:sz w:val="20"/>
        </w:rPr>
        <w:t>charged</w:t>
      </w:r>
      <w:r>
        <w:rPr>
          <w:i/>
          <w:color w:val="231F20"/>
          <w:spacing w:val="-15"/>
          <w:sz w:val="20"/>
        </w:rPr>
        <w:t> </w:t>
      </w:r>
      <w:r>
        <w:rPr>
          <w:i/>
          <w:color w:val="231F20"/>
          <w:sz w:val="20"/>
        </w:rPr>
        <w:t>at</w:t>
      </w:r>
      <w:r>
        <w:rPr>
          <w:i/>
          <w:color w:val="231F20"/>
          <w:spacing w:val="-16"/>
          <w:sz w:val="20"/>
        </w:rPr>
        <w:t> </w:t>
      </w:r>
      <w:r>
        <w:rPr>
          <w:i/>
          <w:color w:val="231F20"/>
          <w:sz w:val="20"/>
        </w:rPr>
        <w:t>different</w:t>
      </w:r>
      <w:r>
        <w:rPr>
          <w:i/>
          <w:color w:val="231F20"/>
          <w:spacing w:val="-16"/>
          <w:sz w:val="20"/>
        </w:rPr>
        <w:t> </w:t>
      </w:r>
      <w:r>
        <w:rPr>
          <w:i/>
          <w:color w:val="231F20"/>
          <w:sz w:val="20"/>
        </w:rPr>
        <w:t>uniform</w:t>
      </w:r>
      <w:r>
        <w:rPr>
          <w:i/>
          <w:color w:val="231F20"/>
          <w:spacing w:val="-16"/>
          <w:sz w:val="20"/>
        </w:rPr>
        <w:t> </w:t>
      </w:r>
      <w:r>
        <w:rPr>
          <w:i/>
          <w:color w:val="231F20"/>
          <w:sz w:val="20"/>
        </w:rPr>
        <w:t>per</w:t>
      </w:r>
      <w:r>
        <w:rPr>
          <w:i/>
          <w:color w:val="231F20"/>
          <w:spacing w:val="-15"/>
          <w:sz w:val="20"/>
        </w:rPr>
        <w:t> </w:t>
      </w:r>
      <w:r>
        <w:rPr>
          <w:i/>
          <w:color w:val="231F20"/>
          <w:sz w:val="20"/>
        </w:rPr>
        <w:t>unit </w:t>
      </w:r>
      <w:r>
        <w:rPr>
          <w:i/>
          <w:color w:val="231F20"/>
          <w:sz w:val="20"/>
        </w:rPr>
        <w:t>rates, it is called a </w:t>
      </w:r>
      <w:r>
        <w:rPr>
          <w:b/>
          <w:color w:val="EC008C"/>
          <w:spacing w:val="-6"/>
          <w:sz w:val="20"/>
        </w:rPr>
        <w:t>flat rate</w:t>
      </w:r>
      <w:r>
        <w:rPr>
          <w:b/>
          <w:color w:val="EC008C"/>
          <w:spacing w:val="-2"/>
          <w:sz w:val="20"/>
        </w:rPr>
        <w:t> </w:t>
      </w:r>
      <w:r>
        <w:rPr>
          <w:b/>
          <w:color w:val="EC008C"/>
          <w:spacing w:val="-6"/>
          <w:sz w:val="20"/>
        </w:rPr>
        <w:t>tariff</w:t>
      </w:r>
      <w:r>
        <w:rPr>
          <w:color w:val="231F20"/>
          <w:spacing w:val="-6"/>
          <w:sz w:val="20"/>
        </w:rPr>
        <w:t>.</w:t>
      </w:r>
    </w:p>
    <w:p>
      <w:pPr>
        <w:pStyle w:val="BodyText"/>
        <w:spacing w:line="249" w:lineRule="auto" w:before="40"/>
        <w:ind w:left="1190" w:right="1548" w:firstLine="360"/>
        <w:jc w:val="both"/>
      </w:pPr>
      <w:r>
        <w:rPr>
          <w:color w:val="231F20"/>
        </w:rPr>
        <w:t>In</w:t>
      </w:r>
      <w:r>
        <w:rPr>
          <w:color w:val="231F20"/>
          <w:spacing w:val="-8"/>
        </w:rPr>
        <w:t> </w:t>
      </w:r>
      <w:r>
        <w:rPr>
          <w:color w:val="231F20"/>
        </w:rPr>
        <w:t>this</w:t>
      </w:r>
      <w:r>
        <w:rPr>
          <w:color w:val="231F20"/>
          <w:spacing w:val="-8"/>
        </w:rPr>
        <w:t> </w:t>
      </w:r>
      <w:r>
        <w:rPr>
          <w:color w:val="231F20"/>
        </w:rPr>
        <w:t>type</w:t>
      </w:r>
      <w:r>
        <w:rPr>
          <w:color w:val="231F20"/>
          <w:spacing w:val="-8"/>
        </w:rPr>
        <w:t> </w:t>
      </w:r>
      <w:r>
        <w:rPr>
          <w:color w:val="231F20"/>
        </w:rPr>
        <w:t>of</w:t>
      </w:r>
      <w:r>
        <w:rPr>
          <w:color w:val="231F20"/>
          <w:spacing w:val="-8"/>
        </w:rPr>
        <w:t> </w:t>
      </w:r>
      <w:r>
        <w:rPr>
          <w:color w:val="231F20"/>
        </w:rPr>
        <w:t>tariff,</w:t>
      </w:r>
      <w:r>
        <w:rPr>
          <w:color w:val="231F20"/>
          <w:spacing w:val="-8"/>
        </w:rPr>
        <w:t> </w:t>
      </w:r>
      <w:r>
        <w:rPr>
          <w:color w:val="231F20"/>
        </w:rPr>
        <w:t>the</w:t>
      </w:r>
      <w:r>
        <w:rPr>
          <w:color w:val="231F20"/>
          <w:spacing w:val="-8"/>
        </w:rPr>
        <w:t> </w:t>
      </w:r>
      <w:r>
        <w:rPr>
          <w:color w:val="231F20"/>
        </w:rPr>
        <w:t>consumers</w:t>
      </w:r>
      <w:r>
        <w:rPr>
          <w:color w:val="231F20"/>
          <w:spacing w:val="-8"/>
        </w:rPr>
        <w:t> </w:t>
      </w:r>
      <w:r>
        <w:rPr>
          <w:color w:val="231F20"/>
        </w:rPr>
        <w:t>are</w:t>
      </w:r>
      <w:r>
        <w:rPr>
          <w:color w:val="231F20"/>
          <w:spacing w:val="-8"/>
        </w:rPr>
        <w:t> </w:t>
      </w:r>
      <w:r>
        <w:rPr>
          <w:color w:val="231F20"/>
        </w:rPr>
        <w:t>grouped</w:t>
      </w:r>
      <w:r>
        <w:rPr>
          <w:color w:val="231F20"/>
          <w:spacing w:val="-8"/>
        </w:rPr>
        <w:t> </w:t>
      </w:r>
      <w:r>
        <w:rPr>
          <w:color w:val="231F20"/>
        </w:rPr>
        <w:t>into</w:t>
      </w:r>
      <w:r>
        <w:rPr>
          <w:color w:val="231F20"/>
          <w:spacing w:val="-8"/>
        </w:rPr>
        <w:t> </w:t>
      </w:r>
      <w:r>
        <w:rPr>
          <w:color w:val="231F20"/>
        </w:rPr>
        <w:t>different</w:t>
      </w:r>
      <w:r>
        <w:rPr>
          <w:color w:val="231F20"/>
          <w:spacing w:val="-8"/>
        </w:rPr>
        <w:t> </w:t>
      </w:r>
      <w:r>
        <w:rPr>
          <w:color w:val="231F20"/>
        </w:rPr>
        <w:t>classes</w:t>
      </w:r>
      <w:r>
        <w:rPr>
          <w:color w:val="231F20"/>
          <w:spacing w:val="-8"/>
        </w:rPr>
        <w:t> </w:t>
      </w:r>
      <w:r>
        <w:rPr>
          <w:color w:val="231F20"/>
        </w:rPr>
        <w:t>and</w:t>
      </w:r>
      <w:r>
        <w:rPr>
          <w:color w:val="231F20"/>
          <w:spacing w:val="-8"/>
        </w:rPr>
        <w:t> </w:t>
      </w:r>
      <w:r>
        <w:rPr>
          <w:color w:val="231F20"/>
        </w:rPr>
        <w:t>each</w:t>
      </w:r>
      <w:r>
        <w:rPr>
          <w:color w:val="231F20"/>
          <w:spacing w:val="-8"/>
        </w:rPr>
        <w:t> </w:t>
      </w:r>
      <w:r>
        <w:rPr>
          <w:color w:val="231F20"/>
        </w:rPr>
        <w:t>class</w:t>
      </w:r>
      <w:r>
        <w:rPr>
          <w:color w:val="231F20"/>
          <w:spacing w:val="-8"/>
        </w:rPr>
        <w:t> </w:t>
      </w:r>
      <w:r>
        <w:rPr>
          <w:color w:val="231F20"/>
        </w:rPr>
        <w:t>of</w:t>
      </w:r>
      <w:r>
        <w:rPr>
          <w:color w:val="231F20"/>
          <w:spacing w:val="-8"/>
        </w:rPr>
        <w:t> </w:t>
      </w:r>
      <w:r>
        <w:rPr>
          <w:color w:val="231F20"/>
        </w:rPr>
        <w:t>consum- ers</w:t>
      </w:r>
      <w:r>
        <w:rPr>
          <w:color w:val="231F20"/>
          <w:spacing w:val="-9"/>
        </w:rPr>
        <w:t> </w:t>
      </w:r>
      <w:r>
        <w:rPr>
          <w:color w:val="231F20"/>
        </w:rPr>
        <w:t>is</w:t>
      </w:r>
      <w:r>
        <w:rPr>
          <w:color w:val="231F20"/>
          <w:spacing w:val="-9"/>
        </w:rPr>
        <w:t> </w:t>
      </w:r>
      <w:r>
        <w:rPr>
          <w:color w:val="231F20"/>
        </w:rPr>
        <w:t>charged</w:t>
      </w:r>
      <w:r>
        <w:rPr>
          <w:color w:val="231F20"/>
          <w:spacing w:val="-9"/>
        </w:rPr>
        <w:t> </w:t>
      </w:r>
      <w:r>
        <w:rPr>
          <w:color w:val="231F20"/>
        </w:rPr>
        <w:t>at</w:t>
      </w:r>
      <w:r>
        <w:rPr>
          <w:color w:val="231F20"/>
          <w:spacing w:val="-9"/>
        </w:rPr>
        <w:t> </w:t>
      </w:r>
      <w:r>
        <w:rPr>
          <w:color w:val="231F20"/>
        </w:rPr>
        <w:t>a</w:t>
      </w:r>
      <w:r>
        <w:rPr>
          <w:color w:val="231F20"/>
          <w:spacing w:val="-9"/>
        </w:rPr>
        <w:t> </w:t>
      </w:r>
      <w:r>
        <w:rPr>
          <w:color w:val="231F20"/>
        </w:rPr>
        <w:t>different</w:t>
      </w:r>
      <w:r>
        <w:rPr>
          <w:color w:val="231F20"/>
          <w:spacing w:val="-9"/>
        </w:rPr>
        <w:t> </w:t>
      </w:r>
      <w:r>
        <w:rPr>
          <w:color w:val="231F20"/>
        </w:rPr>
        <w:t>uniform</w:t>
      </w:r>
      <w:r>
        <w:rPr>
          <w:color w:val="231F20"/>
          <w:spacing w:val="-9"/>
        </w:rPr>
        <w:t> </w:t>
      </w:r>
      <w:r>
        <w:rPr>
          <w:color w:val="231F20"/>
        </w:rPr>
        <w:t>rate.</w:t>
      </w:r>
      <w:r>
        <w:rPr>
          <w:color w:val="231F20"/>
          <w:spacing w:val="32"/>
        </w:rPr>
        <w:t> </w:t>
      </w:r>
      <w:r>
        <w:rPr>
          <w:color w:val="231F20"/>
        </w:rPr>
        <w:t>For</w:t>
      </w:r>
      <w:r>
        <w:rPr>
          <w:color w:val="231F20"/>
          <w:spacing w:val="-9"/>
        </w:rPr>
        <w:t> </w:t>
      </w:r>
      <w:r>
        <w:rPr>
          <w:color w:val="231F20"/>
        </w:rPr>
        <w:t>instance,</w:t>
      </w:r>
      <w:r>
        <w:rPr>
          <w:color w:val="231F20"/>
          <w:spacing w:val="-9"/>
        </w:rPr>
        <w:t> </w:t>
      </w:r>
      <w:r>
        <w:rPr>
          <w:color w:val="231F20"/>
        </w:rPr>
        <w:t>the</w:t>
      </w:r>
      <w:r>
        <w:rPr>
          <w:color w:val="231F20"/>
          <w:spacing w:val="-9"/>
        </w:rPr>
        <w:t> </w:t>
      </w:r>
      <w:r>
        <w:rPr>
          <w:color w:val="231F20"/>
        </w:rPr>
        <w:t>flat</w:t>
      </w:r>
      <w:r>
        <w:rPr>
          <w:color w:val="231F20"/>
          <w:spacing w:val="-9"/>
        </w:rPr>
        <w:t> </w:t>
      </w:r>
      <w:r>
        <w:rPr>
          <w:color w:val="231F20"/>
        </w:rPr>
        <w:t>rate</w:t>
      </w:r>
      <w:r>
        <w:rPr>
          <w:color w:val="231F20"/>
          <w:spacing w:val="-9"/>
        </w:rPr>
        <w:t> </w:t>
      </w:r>
      <w:r>
        <w:rPr>
          <w:color w:val="231F20"/>
        </w:rPr>
        <w:t>per</w:t>
      </w:r>
      <w:r>
        <w:rPr>
          <w:color w:val="231F20"/>
          <w:spacing w:val="-9"/>
        </w:rPr>
        <w:t> </w:t>
      </w:r>
      <w:r>
        <w:rPr>
          <w:color w:val="231F20"/>
        </w:rPr>
        <w:t>kWh</w:t>
      </w:r>
      <w:r>
        <w:rPr>
          <w:color w:val="231F20"/>
          <w:spacing w:val="-9"/>
        </w:rPr>
        <w:t> </w:t>
      </w:r>
      <w:r>
        <w:rPr>
          <w:color w:val="231F20"/>
        </w:rPr>
        <w:t>for</w:t>
      </w:r>
      <w:r>
        <w:rPr>
          <w:color w:val="231F20"/>
          <w:spacing w:val="-9"/>
        </w:rPr>
        <w:t> </w:t>
      </w:r>
      <w:r>
        <w:rPr>
          <w:color w:val="231F20"/>
        </w:rPr>
        <w:t>lighting</w:t>
      </w:r>
      <w:r>
        <w:rPr>
          <w:color w:val="231F20"/>
          <w:spacing w:val="-9"/>
        </w:rPr>
        <w:t> </w:t>
      </w:r>
      <w:r>
        <w:rPr>
          <w:color w:val="231F20"/>
        </w:rPr>
        <w:t>load</w:t>
      </w:r>
      <w:r>
        <w:rPr>
          <w:color w:val="231F20"/>
          <w:spacing w:val="-9"/>
        </w:rPr>
        <w:t> </w:t>
      </w:r>
      <w:r>
        <w:rPr>
          <w:color w:val="231F20"/>
        </w:rPr>
        <w:t>may</w:t>
      </w:r>
      <w:r>
        <w:rPr>
          <w:color w:val="231F20"/>
          <w:spacing w:val="-9"/>
        </w:rPr>
        <w:t> </w:t>
      </w:r>
      <w:r>
        <w:rPr>
          <w:color w:val="231F20"/>
        </w:rPr>
        <w:t>be 60</w:t>
      </w:r>
      <w:r>
        <w:rPr>
          <w:color w:val="231F20"/>
          <w:spacing w:val="-18"/>
        </w:rPr>
        <w:t> </w:t>
      </w:r>
      <w:r>
        <w:rPr>
          <w:color w:val="231F20"/>
        </w:rPr>
        <w:t>paise,</w:t>
      </w:r>
      <w:r>
        <w:rPr>
          <w:color w:val="231F20"/>
          <w:spacing w:val="-17"/>
        </w:rPr>
        <w:t> </w:t>
      </w:r>
      <w:r>
        <w:rPr>
          <w:color w:val="231F20"/>
        </w:rPr>
        <w:t>whereas</w:t>
      </w:r>
      <w:r>
        <w:rPr>
          <w:color w:val="231F20"/>
          <w:spacing w:val="-18"/>
        </w:rPr>
        <w:t> </w:t>
      </w:r>
      <w:r>
        <w:rPr>
          <w:color w:val="231F20"/>
        </w:rPr>
        <w:t>it</w:t>
      </w:r>
      <w:r>
        <w:rPr>
          <w:color w:val="231F20"/>
          <w:spacing w:val="-17"/>
        </w:rPr>
        <w:t> </w:t>
      </w:r>
      <w:r>
        <w:rPr>
          <w:color w:val="231F20"/>
        </w:rPr>
        <w:t>may</w:t>
      </w:r>
      <w:r>
        <w:rPr>
          <w:color w:val="231F20"/>
          <w:spacing w:val="-18"/>
        </w:rPr>
        <w:t> </w:t>
      </w:r>
      <w:r>
        <w:rPr>
          <w:color w:val="231F20"/>
        </w:rPr>
        <w:t>be</w:t>
      </w:r>
      <w:r>
        <w:rPr>
          <w:color w:val="231F20"/>
          <w:spacing w:val="-17"/>
        </w:rPr>
        <w:t> </w:t>
      </w:r>
      <w:r>
        <w:rPr>
          <w:color w:val="231F20"/>
        </w:rPr>
        <w:t>slightly</w:t>
      </w:r>
      <w:r>
        <w:rPr>
          <w:color w:val="231F20"/>
          <w:spacing w:val="-18"/>
        </w:rPr>
        <w:t> </w:t>
      </w:r>
      <w:r>
        <w:rPr>
          <w:color w:val="231F20"/>
        </w:rPr>
        <w:t>less</w:t>
      </w:r>
      <w:r>
        <w:rPr>
          <w:color w:val="005AAA"/>
        </w:rPr>
        <w:t>†</w:t>
      </w:r>
      <w:r>
        <w:rPr>
          <w:color w:val="005AAA"/>
          <w:spacing w:val="-20"/>
        </w:rPr>
        <w:t> </w:t>
      </w:r>
      <w:r>
        <w:rPr>
          <w:color w:val="231F20"/>
        </w:rPr>
        <w:t>(say</w:t>
      </w:r>
      <w:r>
        <w:rPr>
          <w:color w:val="231F20"/>
          <w:spacing w:val="-17"/>
        </w:rPr>
        <w:t> </w:t>
      </w:r>
      <w:r>
        <w:rPr>
          <w:color w:val="231F20"/>
        </w:rPr>
        <w:t>55</w:t>
      </w:r>
      <w:r>
        <w:rPr>
          <w:color w:val="231F20"/>
          <w:spacing w:val="-18"/>
        </w:rPr>
        <w:t> </w:t>
      </w:r>
      <w:r>
        <w:rPr>
          <w:color w:val="231F20"/>
        </w:rPr>
        <w:t>paise</w:t>
      </w:r>
      <w:r>
        <w:rPr>
          <w:color w:val="231F20"/>
          <w:spacing w:val="-17"/>
        </w:rPr>
        <w:t> </w:t>
      </w:r>
      <w:r>
        <w:rPr>
          <w:color w:val="231F20"/>
        </w:rPr>
        <w:t>per</w:t>
      </w:r>
      <w:r>
        <w:rPr>
          <w:color w:val="231F20"/>
          <w:spacing w:val="-17"/>
        </w:rPr>
        <w:t> </w:t>
      </w:r>
      <w:r>
        <w:rPr>
          <w:color w:val="231F20"/>
        </w:rPr>
        <w:t>kWh)</w:t>
      </w:r>
      <w:r>
        <w:rPr>
          <w:color w:val="231F20"/>
          <w:spacing w:val="-18"/>
        </w:rPr>
        <w:t> </w:t>
      </w:r>
      <w:r>
        <w:rPr>
          <w:color w:val="231F20"/>
        </w:rPr>
        <w:t>for</w:t>
      </w:r>
      <w:r>
        <w:rPr>
          <w:color w:val="231F20"/>
          <w:spacing w:val="-17"/>
        </w:rPr>
        <w:t> </w:t>
      </w:r>
      <w:r>
        <w:rPr>
          <w:color w:val="231F20"/>
        </w:rPr>
        <w:t>power</w:t>
      </w:r>
      <w:r>
        <w:rPr>
          <w:color w:val="231F20"/>
          <w:spacing w:val="-18"/>
        </w:rPr>
        <w:t> </w:t>
      </w:r>
      <w:r>
        <w:rPr>
          <w:color w:val="231F20"/>
        </w:rPr>
        <w:t>load.</w:t>
      </w:r>
      <w:r>
        <w:rPr>
          <w:color w:val="231F20"/>
          <w:spacing w:val="-17"/>
        </w:rPr>
        <w:t> </w:t>
      </w:r>
      <w:r>
        <w:rPr>
          <w:color w:val="231F20"/>
        </w:rPr>
        <w:t>The</w:t>
      </w:r>
      <w:r>
        <w:rPr>
          <w:color w:val="231F20"/>
          <w:spacing w:val="-18"/>
        </w:rPr>
        <w:t> </w:t>
      </w:r>
      <w:r>
        <w:rPr>
          <w:color w:val="231F20"/>
        </w:rPr>
        <w:t>different</w:t>
      </w:r>
      <w:r>
        <w:rPr>
          <w:color w:val="231F20"/>
          <w:spacing w:val="-17"/>
        </w:rPr>
        <w:t> </w:t>
      </w:r>
      <w:r>
        <w:rPr>
          <w:color w:val="231F20"/>
        </w:rPr>
        <w:t>classes of</w:t>
      </w:r>
      <w:r>
        <w:rPr>
          <w:color w:val="231F20"/>
          <w:spacing w:val="-7"/>
        </w:rPr>
        <w:t> </w:t>
      </w:r>
      <w:r>
        <w:rPr>
          <w:color w:val="231F20"/>
        </w:rPr>
        <w:t>consumers</w:t>
      </w:r>
      <w:r>
        <w:rPr>
          <w:color w:val="231F20"/>
          <w:spacing w:val="-7"/>
        </w:rPr>
        <w:t> </w:t>
      </w:r>
      <w:r>
        <w:rPr>
          <w:color w:val="231F20"/>
        </w:rPr>
        <w:t>are</w:t>
      </w:r>
      <w:r>
        <w:rPr>
          <w:color w:val="231F20"/>
          <w:spacing w:val="-7"/>
        </w:rPr>
        <w:t> </w:t>
      </w:r>
      <w:r>
        <w:rPr>
          <w:color w:val="231F20"/>
        </w:rPr>
        <w:t>made</w:t>
      </w:r>
      <w:r>
        <w:rPr>
          <w:color w:val="231F20"/>
          <w:spacing w:val="-7"/>
        </w:rPr>
        <w:t> </w:t>
      </w:r>
      <w:r>
        <w:rPr>
          <w:color w:val="231F20"/>
        </w:rPr>
        <w:t>taking</w:t>
      </w:r>
      <w:r>
        <w:rPr>
          <w:color w:val="231F20"/>
          <w:spacing w:val="-7"/>
        </w:rPr>
        <w:t> </w:t>
      </w:r>
      <w:r>
        <w:rPr>
          <w:color w:val="231F20"/>
        </w:rPr>
        <w:t>into</w:t>
      </w:r>
      <w:r>
        <w:rPr>
          <w:color w:val="231F20"/>
          <w:spacing w:val="-7"/>
        </w:rPr>
        <w:t> </w:t>
      </w:r>
      <w:r>
        <w:rPr>
          <w:color w:val="231F20"/>
        </w:rPr>
        <w:t>account</w:t>
      </w:r>
      <w:r>
        <w:rPr>
          <w:color w:val="231F20"/>
          <w:spacing w:val="-7"/>
        </w:rPr>
        <w:t> </w:t>
      </w:r>
      <w:r>
        <w:rPr>
          <w:color w:val="231F20"/>
        </w:rPr>
        <w:t>their</w:t>
      </w:r>
      <w:r>
        <w:rPr>
          <w:color w:val="231F20"/>
          <w:spacing w:val="-7"/>
        </w:rPr>
        <w:t> </w:t>
      </w:r>
      <w:r>
        <w:rPr>
          <w:color w:val="231F20"/>
        </w:rPr>
        <w:t>diversity</w:t>
      </w:r>
      <w:r>
        <w:rPr>
          <w:color w:val="231F20"/>
          <w:spacing w:val="-7"/>
        </w:rPr>
        <w:t> </w:t>
      </w:r>
      <w:r>
        <w:rPr>
          <w:color w:val="231F20"/>
        </w:rPr>
        <w:t>and</w:t>
      </w:r>
      <w:r>
        <w:rPr>
          <w:color w:val="231F20"/>
          <w:spacing w:val="-7"/>
        </w:rPr>
        <w:t> </w:t>
      </w:r>
      <w:r>
        <w:rPr>
          <w:color w:val="231F20"/>
        </w:rPr>
        <w:t>load</w:t>
      </w:r>
      <w:r>
        <w:rPr>
          <w:color w:val="231F20"/>
          <w:spacing w:val="-7"/>
        </w:rPr>
        <w:t> </w:t>
      </w:r>
      <w:r>
        <w:rPr>
          <w:color w:val="231F20"/>
        </w:rPr>
        <w:t>factors.</w:t>
      </w:r>
      <w:r>
        <w:rPr>
          <w:color w:val="231F20"/>
          <w:spacing w:val="37"/>
        </w:rPr>
        <w:t> </w:t>
      </w:r>
      <w:r>
        <w:rPr>
          <w:color w:val="231F20"/>
        </w:rPr>
        <w:t>The</w:t>
      </w:r>
      <w:r>
        <w:rPr>
          <w:color w:val="231F20"/>
          <w:spacing w:val="-7"/>
        </w:rPr>
        <w:t> </w:t>
      </w:r>
      <w:r>
        <w:rPr>
          <w:color w:val="231F20"/>
        </w:rPr>
        <w:t>advantage</w:t>
      </w:r>
      <w:r>
        <w:rPr>
          <w:color w:val="231F20"/>
          <w:spacing w:val="-7"/>
        </w:rPr>
        <w:t> </w:t>
      </w:r>
      <w:r>
        <w:rPr>
          <w:color w:val="231F20"/>
        </w:rPr>
        <w:t>of</w:t>
      </w:r>
      <w:r>
        <w:rPr>
          <w:color w:val="231F20"/>
          <w:spacing w:val="-7"/>
        </w:rPr>
        <w:t> </w:t>
      </w:r>
      <w:r>
        <w:rPr>
          <w:color w:val="231F20"/>
        </w:rPr>
        <w:t>such</w:t>
      </w:r>
      <w:r>
        <w:rPr>
          <w:color w:val="231F20"/>
          <w:spacing w:val="-7"/>
        </w:rPr>
        <w:t> </w:t>
      </w:r>
      <w:r>
        <w:rPr>
          <w:color w:val="231F20"/>
        </w:rPr>
        <w:t>a tariff</w:t>
      </w:r>
      <w:r>
        <w:rPr>
          <w:color w:val="231F20"/>
          <w:spacing w:val="-8"/>
        </w:rPr>
        <w:t> </w:t>
      </w:r>
      <w:r>
        <w:rPr>
          <w:color w:val="231F20"/>
        </w:rPr>
        <w:t>is</w:t>
      </w:r>
      <w:r>
        <w:rPr>
          <w:color w:val="231F20"/>
          <w:spacing w:val="-8"/>
        </w:rPr>
        <w:t> </w:t>
      </w:r>
      <w:r>
        <w:rPr>
          <w:color w:val="231F20"/>
        </w:rPr>
        <w:t>that</w:t>
      </w:r>
      <w:r>
        <w:rPr>
          <w:color w:val="231F20"/>
          <w:spacing w:val="-8"/>
        </w:rPr>
        <w:t> </w:t>
      </w:r>
      <w:r>
        <w:rPr>
          <w:color w:val="231F20"/>
        </w:rPr>
        <w:t>it</w:t>
      </w:r>
      <w:r>
        <w:rPr>
          <w:color w:val="231F20"/>
          <w:spacing w:val="-8"/>
        </w:rPr>
        <w:t> </w:t>
      </w:r>
      <w:r>
        <w:rPr>
          <w:color w:val="231F20"/>
        </w:rPr>
        <w:t>is</w:t>
      </w:r>
      <w:r>
        <w:rPr>
          <w:color w:val="231F20"/>
          <w:spacing w:val="-8"/>
        </w:rPr>
        <w:t> </w:t>
      </w:r>
      <w:r>
        <w:rPr>
          <w:color w:val="231F20"/>
        </w:rPr>
        <w:t>more</w:t>
      </w:r>
      <w:r>
        <w:rPr>
          <w:color w:val="231F20"/>
          <w:spacing w:val="-8"/>
        </w:rPr>
        <w:t> </w:t>
      </w:r>
      <w:r>
        <w:rPr>
          <w:color w:val="231F20"/>
        </w:rPr>
        <w:t>fair</w:t>
      </w:r>
      <w:r>
        <w:rPr>
          <w:color w:val="231F20"/>
          <w:spacing w:val="-8"/>
        </w:rPr>
        <w:t> </w:t>
      </w:r>
      <w:r>
        <w:rPr>
          <w:color w:val="231F20"/>
        </w:rPr>
        <w:t>to</w:t>
      </w:r>
      <w:r>
        <w:rPr>
          <w:color w:val="231F20"/>
          <w:spacing w:val="-8"/>
        </w:rPr>
        <w:t> </w:t>
      </w:r>
      <w:r>
        <w:rPr>
          <w:color w:val="231F20"/>
        </w:rPr>
        <w:t>different</w:t>
      </w:r>
      <w:r>
        <w:rPr>
          <w:color w:val="231F20"/>
          <w:spacing w:val="-8"/>
        </w:rPr>
        <w:t> </w:t>
      </w:r>
      <w:r>
        <w:rPr>
          <w:color w:val="231F20"/>
        </w:rPr>
        <w:t>types</w:t>
      </w:r>
      <w:r>
        <w:rPr>
          <w:color w:val="231F20"/>
          <w:spacing w:val="-8"/>
        </w:rPr>
        <w:t> </w:t>
      </w:r>
      <w:r>
        <w:rPr>
          <w:color w:val="231F20"/>
        </w:rPr>
        <w:t>of</w:t>
      </w:r>
      <w:r>
        <w:rPr>
          <w:color w:val="231F20"/>
          <w:spacing w:val="-8"/>
        </w:rPr>
        <w:t> </w:t>
      </w:r>
      <w:r>
        <w:rPr>
          <w:color w:val="231F20"/>
        </w:rPr>
        <w:t>consumers</w:t>
      </w:r>
      <w:r>
        <w:rPr>
          <w:color w:val="231F20"/>
          <w:spacing w:val="-8"/>
        </w:rPr>
        <w:t> </w:t>
      </w:r>
      <w:r>
        <w:rPr>
          <w:color w:val="231F20"/>
        </w:rPr>
        <w:t>and</w:t>
      </w:r>
      <w:r>
        <w:rPr>
          <w:color w:val="231F20"/>
          <w:spacing w:val="-8"/>
        </w:rPr>
        <w:t> </w:t>
      </w:r>
      <w:r>
        <w:rPr>
          <w:color w:val="231F20"/>
        </w:rPr>
        <w:t>is</w:t>
      </w:r>
      <w:r>
        <w:rPr>
          <w:color w:val="231F20"/>
          <w:spacing w:val="-8"/>
        </w:rPr>
        <w:t> </w:t>
      </w:r>
      <w:r>
        <w:rPr>
          <w:color w:val="231F20"/>
        </w:rPr>
        <w:t>quite</w:t>
      </w:r>
      <w:r>
        <w:rPr>
          <w:color w:val="231F20"/>
          <w:spacing w:val="-8"/>
        </w:rPr>
        <w:t> </w:t>
      </w:r>
      <w:r>
        <w:rPr>
          <w:color w:val="231F20"/>
        </w:rPr>
        <w:t>simple</w:t>
      </w:r>
      <w:r>
        <w:rPr>
          <w:color w:val="231F20"/>
          <w:spacing w:val="-8"/>
        </w:rPr>
        <w:t> </w:t>
      </w:r>
      <w:r>
        <w:rPr>
          <w:color w:val="231F20"/>
        </w:rPr>
        <w:t>in</w:t>
      </w:r>
      <w:r>
        <w:rPr>
          <w:color w:val="231F20"/>
          <w:spacing w:val="-8"/>
        </w:rPr>
        <w:t> </w:t>
      </w:r>
      <w:r>
        <w:rPr>
          <w:color w:val="231F20"/>
        </w:rPr>
        <w:t>calculations.</w:t>
      </w:r>
    </w:p>
    <w:p>
      <w:pPr>
        <w:pStyle w:val="Heading2"/>
        <w:spacing w:before="47"/>
        <w:ind w:left="1190"/>
      </w:pPr>
      <w:r>
        <w:rPr>
          <w:color w:val="EC008C"/>
        </w:rPr>
        <w:t>Disadvantages</w:t>
      </w:r>
    </w:p>
    <w:p>
      <w:pPr>
        <w:pStyle w:val="ListParagraph"/>
        <w:numPr>
          <w:ilvl w:val="0"/>
          <w:numId w:val="7"/>
        </w:numPr>
        <w:tabs>
          <w:tab w:pos="1910" w:val="left" w:leader="none"/>
        </w:tabs>
        <w:spacing w:line="249" w:lineRule="auto" w:before="48" w:after="0"/>
        <w:ind w:left="1910" w:right="1548" w:hanging="317"/>
        <w:jc w:val="both"/>
        <w:rPr>
          <w:sz w:val="20"/>
        </w:rPr>
      </w:pPr>
      <w:r>
        <w:rPr>
          <w:color w:val="231F20"/>
          <w:sz w:val="20"/>
        </w:rPr>
        <w:t>Since the flat rate tariff varies according to the way the supply is used, separate meters</w:t>
      </w:r>
      <w:r>
        <w:rPr>
          <w:color w:val="231F20"/>
          <w:spacing w:val="-32"/>
          <w:sz w:val="20"/>
        </w:rPr>
        <w:t> </w:t>
      </w:r>
      <w:r>
        <w:rPr>
          <w:color w:val="231F20"/>
          <w:sz w:val="20"/>
        </w:rPr>
        <w:t>are required</w:t>
      </w:r>
      <w:r>
        <w:rPr>
          <w:color w:val="231F20"/>
          <w:spacing w:val="-17"/>
          <w:sz w:val="20"/>
        </w:rPr>
        <w:t> </w:t>
      </w:r>
      <w:r>
        <w:rPr>
          <w:color w:val="231F20"/>
          <w:sz w:val="20"/>
        </w:rPr>
        <w:t>for</w:t>
      </w:r>
      <w:r>
        <w:rPr>
          <w:color w:val="231F20"/>
          <w:spacing w:val="-17"/>
          <w:sz w:val="20"/>
        </w:rPr>
        <w:t> </w:t>
      </w:r>
      <w:r>
        <w:rPr>
          <w:color w:val="231F20"/>
          <w:sz w:val="20"/>
        </w:rPr>
        <w:t>lighting</w:t>
      </w:r>
      <w:r>
        <w:rPr>
          <w:color w:val="231F20"/>
          <w:spacing w:val="-16"/>
          <w:sz w:val="20"/>
        </w:rPr>
        <w:t> </w:t>
      </w:r>
      <w:r>
        <w:rPr>
          <w:color w:val="231F20"/>
          <w:sz w:val="20"/>
        </w:rPr>
        <w:t>load,</w:t>
      </w:r>
      <w:r>
        <w:rPr>
          <w:color w:val="231F20"/>
          <w:spacing w:val="-17"/>
          <w:sz w:val="20"/>
        </w:rPr>
        <w:t> </w:t>
      </w:r>
      <w:r>
        <w:rPr>
          <w:color w:val="231F20"/>
          <w:sz w:val="20"/>
        </w:rPr>
        <w:t>power</w:t>
      </w:r>
      <w:r>
        <w:rPr>
          <w:color w:val="231F20"/>
          <w:spacing w:val="-17"/>
          <w:sz w:val="20"/>
        </w:rPr>
        <w:t> </w:t>
      </w:r>
      <w:r>
        <w:rPr>
          <w:color w:val="231F20"/>
          <w:sz w:val="20"/>
        </w:rPr>
        <w:t>load</w:t>
      </w:r>
      <w:r>
        <w:rPr>
          <w:color w:val="231F20"/>
          <w:spacing w:val="-16"/>
          <w:sz w:val="20"/>
        </w:rPr>
        <w:t> </w:t>
      </w:r>
      <w:r>
        <w:rPr>
          <w:color w:val="231F20"/>
          <w:sz w:val="20"/>
        </w:rPr>
        <w:t>etc.</w:t>
      </w:r>
      <w:r>
        <w:rPr>
          <w:color w:val="231F20"/>
          <w:spacing w:val="17"/>
          <w:sz w:val="20"/>
        </w:rPr>
        <w:t> </w:t>
      </w:r>
      <w:r>
        <w:rPr>
          <w:color w:val="231F20"/>
          <w:sz w:val="20"/>
        </w:rPr>
        <w:t>This</w:t>
      </w:r>
      <w:r>
        <w:rPr>
          <w:color w:val="231F20"/>
          <w:spacing w:val="-17"/>
          <w:sz w:val="20"/>
        </w:rPr>
        <w:t> </w:t>
      </w:r>
      <w:r>
        <w:rPr>
          <w:color w:val="231F20"/>
          <w:sz w:val="20"/>
        </w:rPr>
        <w:t>makes</w:t>
      </w:r>
      <w:r>
        <w:rPr>
          <w:color w:val="231F20"/>
          <w:spacing w:val="-17"/>
          <w:sz w:val="20"/>
        </w:rPr>
        <w:t> </w:t>
      </w:r>
      <w:r>
        <w:rPr>
          <w:color w:val="231F20"/>
          <w:sz w:val="20"/>
        </w:rPr>
        <w:t>the</w:t>
      </w:r>
      <w:r>
        <w:rPr>
          <w:color w:val="231F20"/>
          <w:spacing w:val="-16"/>
          <w:sz w:val="20"/>
        </w:rPr>
        <w:t> </w:t>
      </w:r>
      <w:r>
        <w:rPr>
          <w:color w:val="231F20"/>
          <w:sz w:val="20"/>
        </w:rPr>
        <w:t>application</w:t>
      </w:r>
      <w:r>
        <w:rPr>
          <w:color w:val="231F20"/>
          <w:spacing w:val="-17"/>
          <w:sz w:val="20"/>
        </w:rPr>
        <w:t> </w:t>
      </w:r>
      <w:r>
        <w:rPr>
          <w:color w:val="231F20"/>
          <w:sz w:val="20"/>
        </w:rPr>
        <w:t>of</w:t>
      </w:r>
      <w:r>
        <w:rPr>
          <w:color w:val="231F20"/>
          <w:spacing w:val="-16"/>
          <w:sz w:val="20"/>
        </w:rPr>
        <w:t> </w:t>
      </w:r>
      <w:r>
        <w:rPr>
          <w:color w:val="231F20"/>
          <w:sz w:val="20"/>
        </w:rPr>
        <w:t>such</w:t>
      </w:r>
      <w:r>
        <w:rPr>
          <w:color w:val="231F20"/>
          <w:spacing w:val="-17"/>
          <w:sz w:val="20"/>
        </w:rPr>
        <w:t> </w:t>
      </w:r>
      <w:r>
        <w:rPr>
          <w:color w:val="231F20"/>
          <w:sz w:val="20"/>
        </w:rPr>
        <w:t>a</w:t>
      </w:r>
      <w:r>
        <w:rPr>
          <w:color w:val="231F20"/>
          <w:spacing w:val="-17"/>
          <w:sz w:val="20"/>
        </w:rPr>
        <w:t> </w:t>
      </w:r>
      <w:r>
        <w:rPr>
          <w:color w:val="231F20"/>
          <w:sz w:val="20"/>
        </w:rPr>
        <w:t>tariff</w:t>
      </w:r>
      <w:r>
        <w:rPr>
          <w:color w:val="231F20"/>
          <w:spacing w:val="-16"/>
          <w:sz w:val="20"/>
        </w:rPr>
        <w:t> </w:t>
      </w:r>
      <w:r>
        <w:rPr>
          <w:color w:val="231F20"/>
          <w:sz w:val="20"/>
        </w:rPr>
        <w:t>expen- sive and</w:t>
      </w:r>
      <w:r>
        <w:rPr>
          <w:color w:val="231F20"/>
          <w:spacing w:val="-17"/>
          <w:sz w:val="20"/>
        </w:rPr>
        <w:t> </w:t>
      </w:r>
      <w:r>
        <w:rPr>
          <w:color w:val="231F20"/>
          <w:sz w:val="20"/>
        </w:rPr>
        <w:t>complicated.</w:t>
      </w:r>
    </w:p>
    <w:p>
      <w:pPr>
        <w:pStyle w:val="ListParagraph"/>
        <w:numPr>
          <w:ilvl w:val="0"/>
          <w:numId w:val="7"/>
        </w:numPr>
        <w:tabs>
          <w:tab w:pos="1910" w:val="left" w:leader="none"/>
        </w:tabs>
        <w:spacing w:line="249" w:lineRule="auto" w:before="41" w:after="0"/>
        <w:ind w:left="1910" w:right="1547" w:hanging="375"/>
        <w:jc w:val="both"/>
        <w:rPr>
          <w:sz w:val="20"/>
        </w:rPr>
      </w:pPr>
      <w:r>
        <w:rPr>
          <w:color w:val="231F20"/>
          <w:sz w:val="20"/>
        </w:rPr>
        <w:t>A</w:t>
      </w:r>
      <w:r>
        <w:rPr>
          <w:color w:val="231F20"/>
          <w:spacing w:val="-7"/>
          <w:sz w:val="20"/>
        </w:rPr>
        <w:t> </w:t>
      </w:r>
      <w:r>
        <w:rPr>
          <w:color w:val="231F20"/>
          <w:sz w:val="20"/>
        </w:rPr>
        <w:t>particular</w:t>
      </w:r>
      <w:r>
        <w:rPr>
          <w:color w:val="231F20"/>
          <w:spacing w:val="-7"/>
          <w:sz w:val="20"/>
        </w:rPr>
        <w:t> </w:t>
      </w:r>
      <w:r>
        <w:rPr>
          <w:color w:val="231F20"/>
          <w:sz w:val="20"/>
        </w:rPr>
        <w:t>class</w:t>
      </w:r>
      <w:r>
        <w:rPr>
          <w:color w:val="231F20"/>
          <w:spacing w:val="-7"/>
          <w:sz w:val="20"/>
        </w:rPr>
        <w:t> </w:t>
      </w:r>
      <w:r>
        <w:rPr>
          <w:color w:val="231F20"/>
          <w:sz w:val="20"/>
        </w:rPr>
        <w:t>of</w:t>
      </w:r>
      <w:r>
        <w:rPr>
          <w:color w:val="231F20"/>
          <w:spacing w:val="-7"/>
          <w:sz w:val="20"/>
        </w:rPr>
        <w:t> </w:t>
      </w:r>
      <w:r>
        <w:rPr>
          <w:color w:val="231F20"/>
          <w:sz w:val="20"/>
        </w:rPr>
        <w:t>consumers</w:t>
      </w:r>
      <w:r>
        <w:rPr>
          <w:color w:val="231F20"/>
          <w:spacing w:val="-7"/>
          <w:sz w:val="20"/>
        </w:rPr>
        <w:t> </w:t>
      </w:r>
      <w:r>
        <w:rPr>
          <w:color w:val="231F20"/>
          <w:sz w:val="20"/>
        </w:rPr>
        <w:t>is</w:t>
      </w:r>
      <w:r>
        <w:rPr>
          <w:color w:val="231F20"/>
          <w:spacing w:val="-7"/>
          <w:sz w:val="20"/>
        </w:rPr>
        <w:t> </w:t>
      </w:r>
      <w:r>
        <w:rPr>
          <w:color w:val="231F20"/>
          <w:sz w:val="20"/>
        </w:rPr>
        <w:t>charged</w:t>
      </w:r>
      <w:r>
        <w:rPr>
          <w:color w:val="231F20"/>
          <w:spacing w:val="-7"/>
          <w:sz w:val="20"/>
        </w:rPr>
        <w:t> </w:t>
      </w:r>
      <w:r>
        <w:rPr>
          <w:color w:val="231F20"/>
          <w:sz w:val="20"/>
        </w:rPr>
        <w:t>at</w:t>
      </w:r>
      <w:r>
        <w:rPr>
          <w:color w:val="231F20"/>
          <w:spacing w:val="-7"/>
          <w:sz w:val="20"/>
        </w:rPr>
        <w:t> </w:t>
      </w:r>
      <w:r>
        <w:rPr>
          <w:color w:val="231F20"/>
          <w:sz w:val="20"/>
        </w:rPr>
        <w:t>the</w:t>
      </w:r>
      <w:r>
        <w:rPr>
          <w:color w:val="231F20"/>
          <w:spacing w:val="-7"/>
          <w:sz w:val="20"/>
        </w:rPr>
        <w:t> </w:t>
      </w:r>
      <w:r>
        <w:rPr>
          <w:color w:val="231F20"/>
          <w:sz w:val="20"/>
        </w:rPr>
        <w:t>same</w:t>
      </w:r>
      <w:r>
        <w:rPr>
          <w:color w:val="231F20"/>
          <w:spacing w:val="-7"/>
          <w:sz w:val="20"/>
        </w:rPr>
        <w:t> </w:t>
      </w:r>
      <w:r>
        <w:rPr>
          <w:color w:val="231F20"/>
          <w:sz w:val="20"/>
        </w:rPr>
        <w:t>rate</w:t>
      </w:r>
      <w:r>
        <w:rPr>
          <w:color w:val="231F20"/>
          <w:spacing w:val="-7"/>
          <w:sz w:val="20"/>
        </w:rPr>
        <w:t> </w:t>
      </w:r>
      <w:r>
        <w:rPr>
          <w:color w:val="231F20"/>
          <w:sz w:val="20"/>
        </w:rPr>
        <w:t>irrespective</w:t>
      </w:r>
      <w:r>
        <w:rPr>
          <w:color w:val="231F20"/>
          <w:spacing w:val="-7"/>
          <w:sz w:val="20"/>
        </w:rPr>
        <w:t> </w:t>
      </w:r>
      <w:r>
        <w:rPr>
          <w:color w:val="231F20"/>
          <w:sz w:val="20"/>
        </w:rPr>
        <w:t>of</w:t>
      </w:r>
      <w:r>
        <w:rPr>
          <w:color w:val="231F20"/>
          <w:spacing w:val="-7"/>
          <w:sz w:val="20"/>
        </w:rPr>
        <w:t> </w:t>
      </w:r>
      <w:r>
        <w:rPr>
          <w:color w:val="231F20"/>
          <w:sz w:val="20"/>
        </w:rPr>
        <w:t>the</w:t>
      </w:r>
      <w:r>
        <w:rPr>
          <w:color w:val="231F20"/>
          <w:spacing w:val="-7"/>
          <w:sz w:val="20"/>
        </w:rPr>
        <w:t> </w:t>
      </w:r>
      <w:r>
        <w:rPr>
          <w:color w:val="231F20"/>
          <w:sz w:val="20"/>
        </w:rPr>
        <w:t>magnitude</w:t>
      </w:r>
      <w:r>
        <w:rPr>
          <w:color w:val="231F20"/>
          <w:spacing w:val="-7"/>
          <w:sz w:val="20"/>
        </w:rPr>
        <w:t> </w:t>
      </w:r>
      <w:r>
        <w:rPr>
          <w:color w:val="231F20"/>
          <w:sz w:val="20"/>
        </w:rPr>
        <w:t>of energy</w:t>
      </w:r>
      <w:r>
        <w:rPr>
          <w:color w:val="231F20"/>
          <w:spacing w:val="-11"/>
          <w:sz w:val="20"/>
        </w:rPr>
        <w:t> </w:t>
      </w:r>
      <w:r>
        <w:rPr>
          <w:color w:val="231F20"/>
          <w:sz w:val="20"/>
        </w:rPr>
        <w:t>consumed.</w:t>
      </w:r>
      <w:r>
        <w:rPr>
          <w:color w:val="231F20"/>
          <w:spacing w:val="-10"/>
          <w:sz w:val="20"/>
        </w:rPr>
        <w:t> </w:t>
      </w:r>
      <w:r>
        <w:rPr>
          <w:color w:val="231F20"/>
          <w:sz w:val="20"/>
        </w:rPr>
        <w:t>However,</w:t>
      </w:r>
      <w:r>
        <w:rPr>
          <w:color w:val="231F20"/>
          <w:spacing w:val="-10"/>
          <w:sz w:val="20"/>
        </w:rPr>
        <w:t> </w:t>
      </w:r>
      <w:r>
        <w:rPr>
          <w:color w:val="231F20"/>
          <w:sz w:val="20"/>
        </w:rPr>
        <w:t>a</w:t>
      </w:r>
      <w:r>
        <w:rPr>
          <w:color w:val="231F20"/>
          <w:spacing w:val="-10"/>
          <w:sz w:val="20"/>
        </w:rPr>
        <w:t> </w:t>
      </w:r>
      <w:r>
        <w:rPr>
          <w:color w:val="231F20"/>
          <w:sz w:val="20"/>
        </w:rPr>
        <w:t>big</w:t>
      </w:r>
      <w:r>
        <w:rPr>
          <w:color w:val="231F20"/>
          <w:spacing w:val="-11"/>
          <w:sz w:val="20"/>
        </w:rPr>
        <w:t> </w:t>
      </w:r>
      <w:r>
        <w:rPr>
          <w:color w:val="231F20"/>
          <w:sz w:val="20"/>
        </w:rPr>
        <w:t>consumer</w:t>
      </w:r>
      <w:r>
        <w:rPr>
          <w:color w:val="231F20"/>
          <w:spacing w:val="-10"/>
          <w:sz w:val="20"/>
        </w:rPr>
        <w:t> </w:t>
      </w:r>
      <w:r>
        <w:rPr>
          <w:color w:val="231F20"/>
          <w:sz w:val="20"/>
        </w:rPr>
        <w:t>should</w:t>
      </w:r>
      <w:r>
        <w:rPr>
          <w:color w:val="231F20"/>
          <w:spacing w:val="-10"/>
          <w:sz w:val="20"/>
        </w:rPr>
        <w:t> </w:t>
      </w:r>
      <w:r>
        <w:rPr>
          <w:color w:val="231F20"/>
          <w:sz w:val="20"/>
        </w:rPr>
        <w:t>be</w:t>
      </w:r>
      <w:r>
        <w:rPr>
          <w:color w:val="231F20"/>
          <w:spacing w:val="-10"/>
          <w:sz w:val="20"/>
        </w:rPr>
        <w:t> </w:t>
      </w:r>
      <w:r>
        <w:rPr>
          <w:color w:val="231F20"/>
          <w:sz w:val="20"/>
        </w:rPr>
        <w:t>charged</w:t>
      </w:r>
      <w:r>
        <w:rPr>
          <w:color w:val="231F20"/>
          <w:spacing w:val="-11"/>
          <w:sz w:val="20"/>
        </w:rPr>
        <w:t> </w:t>
      </w:r>
      <w:r>
        <w:rPr>
          <w:color w:val="231F20"/>
          <w:sz w:val="20"/>
        </w:rPr>
        <w:t>at</w:t>
      </w:r>
      <w:r>
        <w:rPr>
          <w:color w:val="231F20"/>
          <w:spacing w:val="-10"/>
          <w:sz w:val="20"/>
        </w:rPr>
        <w:t> </w:t>
      </w:r>
      <w:r>
        <w:rPr>
          <w:color w:val="231F20"/>
          <w:sz w:val="20"/>
        </w:rPr>
        <w:t>a</w:t>
      </w:r>
      <w:r>
        <w:rPr>
          <w:color w:val="231F20"/>
          <w:spacing w:val="-10"/>
          <w:sz w:val="20"/>
        </w:rPr>
        <w:t> </w:t>
      </w:r>
      <w:r>
        <w:rPr>
          <w:color w:val="231F20"/>
          <w:sz w:val="20"/>
        </w:rPr>
        <w:t>lower</w:t>
      </w:r>
      <w:r>
        <w:rPr>
          <w:color w:val="231F20"/>
          <w:spacing w:val="-10"/>
          <w:sz w:val="20"/>
        </w:rPr>
        <w:t> </w:t>
      </w:r>
      <w:r>
        <w:rPr>
          <w:color w:val="231F20"/>
          <w:sz w:val="20"/>
        </w:rPr>
        <w:t>rate</w:t>
      </w:r>
      <w:r>
        <w:rPr>
          <w:color w:val="231F20"/>
          <w:spacing w:val="-10"/>
          <w:sz w:val="20"/>
        </w:rPr>
        <w:t> </w:t>
      </w:r>
      <w:r>
        <w:rPr>
          <w:color w:val="231F20"/>
          <w:sz w:val="20"/>
        </w:rPr>
        <w:t>as</w:t>
      </w:r>
      <w:r>
        <w:rPr>
          <w:color w:val="231F20"/>
          <w:spacing w:val="-11"/>
          <w:sz w:val="20"/>
        </w:rPr>
        <w:t> </w:t>
      </w:r>
      <w:r>
        <w:rPr>
          <w:color w:val="231F20"/>
          <w:sz w:val="20"/>
        </w:rPr>
        <w:t>in</w:t>
      </w:r>
      <w:r>
        <w:rPr>
          <w:color w:val="231F20"/>
          <w:spacing w:val="-10"/>
          <w:sz w:val="20"/>
        </w:rPr>
        <w:t> </w:t>
      </w:r>
      <w:r>
        <w:rPr>
          <w:color w:val="231F20"/>
          <w:sz w:val="20"/>
        </w:rPr>
        <w:t>his</w:t>
      </w:r>
      <w:r>
        <w:rPr>
          <w:color w:val="231F20"/>
          <w:spacing w:val="-10"/>
          <w:sz w:val="20"/>
        </w:rPr>
        <w:t> </w:t>
      </w:r>
      <w:r>
        <w:rPr>
          <w:color w:val="231F20"/>
          <w:sz w:val="20"/>
        </w:rPr>
        <w:t>case the fixed charges per unit are</w:t>
      </w:r>
      <w:r>
        <w:rPr>
          <w:color w:val="231F20"/>
          <w:spacing w:val="-36"/>
          <w:sz w:val="20"/>
        </w:rPr>
        <w:t> </w:t>
      </w:r>
      <w:r>
        <w:rPr>
          <w:color w:val="231F20"/>
          <w:sz w:val="20"/>
        </w:rPr>
        <w:t>reduced.</w:t>
      </w:r>
    </w:p>
    <w:p>
      <w:pPr>
        <w:pStyle w:val="ListParagraph"/>
        <w:numPr>
          <w:ilvl w:val="0"/>
          <w:numId w:val="4"/>
        </w:numPr>
        <w:tabs>
          <w:tab w:pos="1910" w:val="left" w:leader="none"/>
        </w:tabs>
        <w:spacing w:line="249" w:lineRule="auto" w:before="46" w:after="0"/>
        <w:ind w:left="1190" w:right="1553" w:firstLine="360"/>
        <w:jc w:val="both"/>
        <w:rPr>
          <w:sz w:val="20"/>
        </w:rPr>
      </w:pPr>
      <w:r>
        <w:rPr>
          <w:b/>
          <w:color w:val="EC008C"/>
          <w:spacing w:val="-4"/>
          <w:sz w:val="20"/>
        </w:rPr>
        <w:t>Block rate </w:t>
      </w:r>
      <w:r>
        <w:rPr>
          <w:b/>
          <w:color w:val="EC008C"/>
          <w:spacing w:val="-5"/>
          <w:sz w:val="20"/>
        </w:rPr>
        <w:t>tariff. </w:t>
      </w:r>
      <w:r>
        <w:rPr>
          <w:i/>
          <w:color w:val="231F20"/>
          <w:sz w:val="20"/>
        </w:rPr>
        <w:t>When a given block of energy is charged at a specified rate and the </w:t>
      </w:r>
      <w:r>
        <w:rPr>
          <w:i/>
          <w:color w:val="231F20"/>
          <w:sz w:val="20"/>
        </w:rPr>
        <w:t>succeeding blocks of energy are charged at progressively reduced rates, it is called a </w:t>
      </w:r>
      <w:r>
        <w:rPr>
          <w:b/>
          <w:color w:val="EC008C"/>
          <w:spacing w:val="-7"/>
          <w:sz w:val="20"/>
        </w:rPr>
        <w:t>block </w:t>
      </w:r>
      <w:r>
        <w:rPr>
          <w:b/>
          <w:color w:val="EC008C"/>
          <w:spacing w:val="-8"/>
          <w:sz w:val="20"/>
        </w:rPr>
        <w:t>rate </w:t>
      </w:r>
      <w:r>
        <w:rPr>
          <w:b/>
          <w:color w:val="EC008C"/>
          <w:spacing w:val="-6"/>
          <w:sz w:val="20"/>
        </w:rPr>
        <w:t>tariff</w:t>
      </w:r>
      <w:r>
        <w:rPr>
          <w:color w:val="231F20"/>
          <w:spacing w:val="-6"/>
          <w:sz w:val="20"/>
        </w:rPr>
        <w:t>.</w:t>
      </w:r>
    </w:p>
    <w:p>
      <w:pPr>
        <w:pStyle w:val="BodyText"/>
        <w:spacing w:line="249" w:lineRule="auto" w:before="41"/>
        <w:ind w:left="1190" w:right="1548" w:firstLine="360"/>
        <w:jc w:val="both"/>
      </w:pPr>
      <w:r>
        <w:rPr>
          <w:color w:val="231F20"/>
        </w:rPr>
        <w:t>In</w:t>
      </w:r>
      <w:r>
        <w:rPr>
          <w:color w:val="231F20"/>
          <w:spacing w:val="-18"/>
        </w:rPr>
        <w:t> </w:t>
      </w:r>
      <w:r>
        <w:rPr>
          <w:color w:val="231F20"/>
        </w:rPr>
        <w:t>block</w:t>
      </w:r>
      <w:r>
        <w:rPr>
          <w:color w:val="231F20"/>
          <w:spacing w:val="-17"/>
        </w:rPr>
        <w:t> </w:t>
      </w:r>
      <w:r>
        <w:rPr>
          <w:color w:val="231F20"/>
        </w:rPr>
        <w:t>rate</w:t>
      </w:r>
      <w:r>
        <w:rPr>
          <w:color w:val="231F20"/>
          <w:spacing w:val="-18"/>
        </w:rPr>
        <w:t> </w:t>
      </w:r>
      <w:r>
        <w:rPr>
          <w:color w:val="231F20"/>
        </w:rPr>
        <w:t>tariff,</w:t>
      </w:r>
      <w:r>
        <w:rPr>
          <w:color w:val="231F20"/>
          <w:spacing w:val="-17"/>
        </w:rPr>
        <w:t> </w:t>
      </w:r>
      <w:r>
        <w:rPr>
          <w:color w:val="231F20"/>
        </w:rPr>
        <w:t>the</w:t>
      </w:r>
      <w:r>
        <w:rPr>
          <w:color w:val="231F20"/>
          <w:spacing w:val="-18"/>
        </w:rPr>
        <w:t> </w:t>
      </w:r>
      <w:r>
        <w:rPr>
          <w:color w:val="231F20"/>
        </w:rPr>
        <w:t>energy</w:t>
      </w:r>
      <w:r>
        <w:rPr>
          <w:color w:val="231F20"/>
          <w:spacing w:val="-17"/>
        </w:rPr>
        <w:t> </w:t>
      </w:r>
      <w:r>
        <w:rPr>
          <w:color w:val="231F20"/>
        </w:rPr>
        <w:t>consumption</w:t>
      </w:r>
      <w:r>
        <w:rPr>
          <w:color w:val="231F20"/>
          <w:spacing w:val="-18"/>
        </w:rPr>
        <w:t> </w:t>
      </w:r>
      <w:r>
        <w:rPr>
          <w:color w:val="231F20"/>
        </w:rPr>
        <w:t>is</w:t>
      </w:r>
      <w:r>
        <w:rPr>
          <w:color w:val="231F20"/>
          <w:spacing w:val="-17"/>
        </w:rPr>
        <w:t> </w:t>
      </w:r>
      <w:r>
        <w:rPr>
          <w:color w:val="231F20"/>
        </w:rPr>
        <w:t>divided</w:t>
      </w:r>
      <w:r>
        <w:rPr>
          <w:color w:val="231F20"/>
          <w:spacing w:val="-18"/>
        </w:rPr>
        <w:t> </w:t>
      </w:r>
      <w:r>
        <w:rPr>
          <w:color w:val="231F20"/>
        </w:rPr>
        <w:t>into</w:t>
      </w:r>
      <w:r>
        <w:rPr>
          <w:color w:val="231F20"/>
          <w:spacing w:val="-17"/>
        </w:rPr>
        <w:t> </w:t>
      </w:r>
      <w:r>
        <w:rPr>
          <w:color w:val="231F20"/>
        </w:rPr>
        <w:t>blocks</w:t>
      </w:r>
      <w:r>
        <w:rPr>
          <w:color w:val="231F20"/>
          <w:spacing w:val="-18"/>
        </w:rPr>
        <w:t> </w:t>
      </w:r>
      <w:r>
        <w:rPr>
          <w:color w:val="231F20"/>
        </w:rPr>
        <w:t>and</w:t>
      </w:r>
      <w:r>
        <w:rPr>
          <w:color w:val="231F20"/>
          <w:spacing w:val="-17"/>
        </w:rPr>
        <w:t> </w:t>
      </w:r>
      <w:r>
        <w:rPr>
          <w:color w:val="231F20"/>
        </w:rPr>
        <w:t>the</w:t>
      </w:r>
      <w:r>
        <w:rPr>
          <w:color w:val="231F20"/>
          <w:spacing w:val="-18"/>
        </w:rPr>
        <w:t> </w:t>
      </w:r>
      <w:r>
        <w:rPr>
          <w:color w:val="231F20"/>
        </w:rPr>
        <w:t>price</w:t>
      </w:r>
      <w:r>
        <w:rPr>
          <w:color w:val="231F20"/>
          <w:spacing w:val="-17"/>
        </w:rPr>
        <w:t> </w:t>
      </w:r>
      <w:r>
        <w:rPr>
          <w:color w:val="231F20"/>
        </w:rPr>
        <w:t>per</w:t>
      </w:r>
      <w:r>
        <w:rPr>
          <w:color w:val="231F20"/>
          <w:spacing w:val="-18"/>
        </w:rPr>
        <w:t> </w:t>
      </w:r>
      <w:r>
        <w:rPr>
          <w:color w:val="231F20"/>
        </w:rPr>
        <w:t>unit</w:t>
      </w:r>
      <w:r>
        <w:rPr>
          <w:color w:val="231F20"/>
          <w:spacing w:val="-17"/>
        </w:rPr>
        <w:t> </w:t>
      </w:r>
      <w:r>
        <w:rPr>
          <w:color w:val="231F20"/>
        </w:rPr>
        <w:t>is</w:t>
      </w:r>
      <w:r>
        <w:rPr>
          <w:color w:val="231F20"/>
          <w:spacing w:val="-18"/>
        </w:rPr>
        <w:t> </w:t>
      </w:r>
      <w:r>
        <w:rPr>
          <w:color w:val="231F20"/>
        </w:rPr>
        <w:t>fixed</w:t>
      </w:r>
      <w:r>
        <w:rPr>
          <w:color w:val="231F20"/>
          <w:spacing w:val="-17"/>
        </w:rPr>
        <w:t> </w:t>
      </w:r>
      <w:r>
        <w:rPr>
          <w:color w:val="231F20"/>
        </w:rPr>
        <w:t>in each</w:t>
      </w:r>
      <w:r>
        <w:rPr>
          <w:color w:val="231F20"/>
          <w:spacing w:val="-17"/>
        </w:rPr>
        <w:t> </w:t>
      </w:r>
      <w:r>
        <w:rPr>
          <w:color w:val="231F20"/>
        </w:rPr>
        <w:t>block.</w:t>
      </w:r>
      <w:r>
        <w:rPr>
          <w:color w:val="231F20"/>
          <w:spacing w:val="18"/>
        </w:rPr>
        <w:t> </w:t>
      </w:r>
      <w:r>
        <w:rPr>
          <w:color w:val="231F20"/>
        </w:rPr>
        <w:t>The</w:t>
      </w:r>
      <w:r>
        <w:rPr>
          <w:color w:val="231F20"/>
          <w:spacing w:val="-16"/>
        </w:rPr>
        <w:t> </w:t>
      </w:r>
      <w:r>
        <w:rPr>
          <w:color w:val="231F20"/>
        </w:rPr>
        <w:t>price</w:t>
      </w:r>
      <w:r>
        <w:rPr>
          <w:color w:val="231F20"/>
          <w:spacing w:val="-16"/>
        </w:rPr>
        <w:t> </w:t>
      </w:r>
      <w:r>
        <w:rPr>
          <w:color w:val="231F20"/>
        </w:rPr>
        <w:t>per</w:t>
      </w:r>
      <w:r>
        <w:rPr>
          <w:color w:val="231F20"/>
          <w:spacing w:val="-16"/>
        </w:rPr>
        <w:t> </w:t>
      </w:r>
      <w:r>
        <w:rPr>
          <w:color w:val="231F20"/>
        </w:rPr>
        <w:t>unit</w:t>
      </w:r>
      <w:r>
        <w:rPr>
          <w:color w:val="231F20"/>
          <w:spacing w:val="-16"/>
        </w:rPr>
        <w:t> </w:t>
      </w:r>
      <w:r>
        <w:rPr>
          <w:color w:val="231F20"/>
        </w:rPr>
        <w:t>in</w:t>
      </w:r>
      <w:r>
        <w:rPr>
          <w:color w:val="231F20"/>
          <w:spacing w:val="-16"/>
        </w:rPr>
        <w:t> </w:t>
      </w:r>
      <w:r>
        <w:rPr>
          <w:color w:val="231F20"/>
        </w:rPr>
        <w:t>the</w:t>
      </w:r>
      <w:r>
        <w:rPr>
          <w:color w:val="231F20"/>
          <w:spacing w:val="-16"/>
        </w:rPr>
        <w:t> </w:t>
      </w:r>
      <w:r>
        <w:rPr>
          <w:color w:val="231F20"/>
        </w:rPr>
        <w:t>first</w:t>
      </w:r>
      <w:r>
        <w:rPr>
          <w:color w:val="231F20"/>
          <w:spacing w:val="-16"/>
        </w:rPr>
        <w:t> </w:t>
      </w:r>
      <w:r>
        <w:rPr>
          <w:color w:val="231F20"/>
        </w:rPr>
        <w:t>block</w:t>
      </w:r>
      <w:r>
        <w:rPr>
          <w:color w:val="231F20"/>
          <w:spacing w:val="-16"/>
        </w:rPr>
        <w:t> </w:t>
      </w:r>
      <w:r>
        <w:rPr>
          <w:color w:val="231F20"/>
        </w:rPr>
        <w:t>is</w:t>
      </w:r>
      <w:r>
        <w:rPr>
          <w:color w:val="231F20"/>
          <w:spacing w:val="-16"/>
        </w:rPr>
        <w:t> </w:t>
      </w:r>
      <w:r>
        <w:rPr>
          <w:color w:val="231F20"/>
        </w:rPr>
        <w:t>the</w:t>
      </w:r>
      <w:r>
        <w:rPr>
          <w:color w:val="231F20"/>
          <w:spacing w:val="-16"/>
        </w:rPr>
        <w:t> </w:t>
      </w:r>
      <w:r>
        <w:rPr>
          <w:color w:val="231F20"/>
        </w:rPr>
        <w:t>highest</w:t>
      </w:r>
      <w:r>
        <w:rPr>
          <w:color w:val="005AAA"/>
        </w:rPr>
        <w:t>**</w:t>
      </w:r>
      <w:r>
        <w:rPr>
          <w:color w:val="005AAA"/>
          <w:spacing w:val="-17"/>
        </w:rPr>
        <w:t> </w:t>
      </w:r>
      <w:r>
        <w:rPr>
          <w:color w:val="231F20"/>
        </w:rPr>
        <w:t>and</w:t>
      </w:r>
      <w:r>
        <w:rPr>
          <w:color w:val="231F20"/>
          <w:spacing w:val="-16"/>
        </w:rPr>
        <w:t> </w:t>
      </w:r>
      <w:r>
        <w:rPr>
          <w:color w:val="231F20"/>
        </w:rPr>
        <w:t>it</w:t>
      </w:r>
      <w:r>
        <w:rPr>
          <w:color w:val="231F20"/>
          <w:spacing w:val="-16"/>
        </w:rPr>
        <w:t> </w:t>
      </w:r>
      <w:r>
        <w:rPr>
          <w:color w:val="231F20"/>
        </w:rPr>
        <w:t>is</w:t>
      </w:r>
      <w:r>
        <w:rPr>
          <w:color w:val="231F20"/>
          <w:spacing w:val="-16"/>
        </w:rPr>
        <w:t> </w:t>
      </w:r>
      <w:r>
        <w:rPr>
          <w:color w:val="231F20"/>
        </w:rPr>
        <w:t>progressively</w:t>
      </w:r>
      <w:r>
        <w:rPr>
          <w:color w:val="231F20"/>
          <w:spacing w:val="-16"/>
        </w:rPr>
        <w:t> </w:t>
      </w:r>
      <w:r>
        <w:rPr>
          <w:color w:val="231F20"/>
        </w:rPr>
        <w:t>reduced</w:t>
      </w:r>
      <w:r>
        <w:rPr>
          <w:color w:val="231F20"/>
          <w:spacing w:val="-16"/>
        </w:rPr>
        <w:t> </w:t>
      </w:r>
      <w:r>
        <w:rPr>
          <w:color w:val="231F20"/>
        </w:rPr>
        <w:t>for</w:t>
      </w:r>
      <w:r>
        <w:rPr>
          <w:color w:val="231F20"/>
          <w:spacing w:val="-16"/>
        </w:rPr>
        <w:t> </w:t>
      </w:r>
      <w:r>
        <w:rPr>
          <w:color w:val="231F20"/>
        </w:rPr>
        <w:t>the succeeding</w:t>
      </w:r>
      <w:r>
        <w:rPr>
          <w:color w:val="231F20"/>
          <w:spacing w:val="-17"/>
        </w:rPr>
        <w:t> </w:t>
      </w:r>
      <w:r>
        <w:rPr>
          <w:color w:val="231F20"/>
        </w:rPr>
        <w:t>blocks</w:t>
      </w:r>
      <w:r>
        <w:rPr>
          <w:color w:val="231F20"/>
          <w:spacing w:val="-17"/>
        </w:rPr>
        <w:t> </w:t>
      </w:r>
      <w:r>
        <w:rPr>
          <w:color w:val="231F20"/>
        </w:rPr>
        <w:t>of</w:t>
      </w:r>
      <w:r>
        <w:rPr>
          <w:color w:val="231F20"/>
          <w:spacing w:val="-16"/>
        </w:rPr>
        <w:t> </w:t>
      </w:r>
      <w:r>
        <w:rPr>
          <w:color w:val="231F20"/>
          <w:spacing w:val="-4"/>
        </w:rPr>
        <w:t>energy.</w:t>
      </w:r>
      <w:r>
        <w:rPr>
          <w:color w:val="231F20"/>
          <w:spacing w:val="18"/>
        </w:rPr>
        <w:t> </w:t>
      </w:r>
      <w:r>
        <w:rPr>
          <w:color w:val="231F20"/>
        </w:rPr>
        <w:t>For</w:t>
      </w:r>
      <w:r>
        <w:rPr>
          <w:color w:val="231F20"/>
          <w:spacing w:val="-16"/>
        </w:rPr>
        <w:t> </w:t>
      </w:r>
      <w:r>
        <w:rPr>
          <w:color w:val="231F20"/>
        </w:rPr>
        <w:t>example,</w:t>
      </w:r>
      <w:r>
        <w:rPr>
          <w:color w:val="231F20"/>
          <w:spacing w:val="-17"/>
        </w:rPr>
        <w:t> </w:t>
      </w:r>
      <w:r>
        <w:rPr>
          <w:color w:val="231F20"/>
        </w:rPr>
        <w:t>the</w:t>
      </w:r>
      <w:r>
        <w:rPr>
          <w:color w:val="231F20"/>
          <w:spacing w:val="-16"/>
        </w:rPr>
        <w:t> </w:t>
      </w:r>
      <w:r>
        <w:rPr>
          <w:color w:val="231F20"/>
        </w:rPr>
        <w:t>first</w:t>
      </w:r>
      <w:r>
        <w:rPr>
          <w:color w:val="231F20"/>
          <w:spacing w:val="-17"/>
        </w:rPr>
        <w:t> </w:t>
      </w:r>
      <w:r>
        <w:rPr>
          <w:color w:val="231F20"/>
        </w:rPr>
        <w:t>30</w:t>
      </w:r>
      <w:r>
        <w:rPr>
          <w:color w:val="231F20"/>
          <w:spacing w:val="-17"/>
        </w:rPr>
        <w:t> </w:t>
      </w:r>
      <w:r>
        <w:rPr>
          <w:color w:val="231F20"/>
        </w:rPr>
        <w:t>units</w:t>
      </w:r>
      <w:r>
        <w:rPr>
          <w:color w:val="231F20"/>
          <w:spacing w:val="-16"/>
        </w:rPr>
        <w:t> </w:t>
      </w:r>
      <w:r>
        <w:rPr>
          <w:color w:val="231F20"/>
        </w:rPr>
        <w:t>may</w:t>
      </w:r>
      <w:r>
        <w:rPr>
          <w:color w:val="231F20"/>
          <w:spacing w:val="-17"/>
        </w:rPr>
        <w:t> </w:t>
      </w:r>
      <w:r>
        <w:rPr>
          <w:color w:val="231F20"/>
        </w:rPr>
        <w:t>be</w:t>
      </w:r>
      <w:r>
        <w:rPr>
          <w:color w:val="231F20"/>
          <w:spacing w:val="-17"/>
        </w:rPr>
        <w:t> </w:t>
      </w:r>
      <w:r>
        <w:rPr>
          <w:color w:val="231F20"/>
        </w:rPr>
        <w:t>charged</w:t>
      </w:r>
      <w:r>
        <w:rPr>
          <w:color w:val="231F20"/>
          <w:spacing w:val="-16"/>
        </w:rPr>
        <w:t> </w:t>
      </w:r>
      <w:r>
        <w:rPr>
          <w:color w:val="231F20"/>
        </w:rPr>
        <w:t>at</w:t>
      </w:r>
      <w:r>
        <w:rPr>
          <w:color w:val="231F20"/>
          <w:spacing w:val="-17"/>
        </w:rPr>
        <w:t> </w:t>
      </w:r>
      <w:r>
        <w:rPr>
          <w:color w:val="231F20"/>
        </w:rPr>
        <w:t>the</w:t>
      </w:r>
      <w:r>
        <w:rPr>
          <w:color w:val="231F20"/>
          <w:spacing w:val="-16"/>
        </w:rPr>
        <w:t> </w:t>
      </w:r>
      <w:r>
        <w:rPr>
          <w:color w:val="231F20"/>
        </w:rPr>
        <w:t>rate</w:t>
      </w:r>
      <w:r>
        <w:rPr>
          <w:color w:val="231F20"/>
          <w:spacing w:val="-17"/>
        </w:rPr>
        <w:t> </w:t>
      </w:r>
      <w:r>
        <w:rPr>
          <w:color w:val="231F20"/>
        </w:rPr>
        <w:t>of</w:t>
      </w:r>
      <w:r>
        <w:rPr>
          <w:color w:val="231F20"/>
          <w:spacing w:val="-17"/>
        </w:rPr>
        <w:t> </w:t>
      </w:r>
      <w:r>
        <w:rPr>
          <w:color w:val="231F20"/>
        </w:rPr>
        <w:t>60</w:t>
      </w:r>
      <w:r>
        <w:rPr>
          <w:color w:val="231F20"/>
          <w:spacing w:val="-16"/>
        </w:rPr>
        <w:t> </w:t>
      </w:r>
      <w:r>
        <w:rPr>
          <w:color w:val="231F20"/>
        </w:rPr>
        <w:t>paise</w:t>
      </w:r>
      <w:r>
        <w:rPr>
          <w:color w:val="231F20"/>
          <w:spacing w:val="-17"/>
        </w:rPr>
        <w:t> </w:t>
      </w:r>
      <w:r>
        <w:rPr>
          <w:color w:val="231F20"/>
        </w:rPr>
        <w:t>per unit</w:t>
      </w:r>
      <w:r>
        <w:rPr>
          <w:color w:val="231F20"/>
          <w:spacing w:val="-22"/>
        </w:rPr>
        <w:t> </w:t>
      </w:r>
      <w:r>
        <w:rPr>
          <w:color w:val="231F20"/>
        </w:rPr>
        <w:t>;</w:t>
      </w:r>
      <w:r>
        <w:rPr>
          <w:color w:val="231F20"/>
          <w:spacing w:val="-22"/>
        </w:rPr>
        <w:t> </w:t>
      </w:r>
      <w:r>
        <w:rPr>
          <w:color w:val="231F20"/>
        </w:rPr>
        <w:t>the</w:t>
      </w:r>
      <w:r>
        <w:rPr>
          <w:color w:val="231F20"/>
          <w:spacing w:val="-22"/>
        </w:rPr>
        <w:t> </w:t>
      </w:r>
      <w:r>
        <w:rPr>
          <w:color w:val="231F20"/>
        </w:rPr>
        <w:t>next</w:t>
      </w:r>
      <w:r>
        <w:rPr>
          <w:color w:val="231F20"/>
          <w:spacing w:val="-21"/>
        </w:rPr>
        <w:t> </w:t>
      </w:r>
      <w:r>
        <w:rPr>
          <w:color w:val="231F20"/>
        </w:rPr>
        <w:t>25</w:t>
      </w:r>
      <w:r>
        <w:rPr>
          <w:color w:val="231F20"/>
          <w:spacing w:val="-22"/>
        </w:rPr>
        <w:t> </w:t>
      </w:r>
      <w:r>
        <w:rPr>
          <w:color w:val="231F20"/>
        </w:rPr>
        <w:t>units</w:t>
      </w:r>
      <w:r>
        <w:rPr>
          <w:color w:val="231F20"/>
          <w:spacing w:val="-22"/>
        </w:rPr>
        <w:t> </w:t>
      </w:r>
      <w:r>
        <w:rPr>
          <w:color w:val="231F20"/>
        </w:rPr>
        <w:t>at</w:t>
      </w:r>
      <w:r>
        <w:rPr>
          <w:color w:val="231F20"/>
          <w:spacing w:val="-21"/>
        </w:rPr>
        <w:t> </w:t>
      </w:r>
      <w:r>
        <w:rPr>
          <w:color w:val="231F20"/>
        </w:rPr>
        <w:t>the</w:t>
      </w:r>
      <w:r>
        <w:rPr>
          <w:color w:val="231F20"/>
          <w:spacing w:val="-22"/>
        </w:rPr>
        <w:t> </w:t>
      </w:r>
      <w:r>
        <w:rPr>
          <w:color w:val="231F20"/>
        </w:rPr>
        <w:t>rate</w:t>
      </w:r>
      <w:r>
        <w:rPr>
          <w:color w:val="231F20"/>
          <w:spacing w:val="-22"/>
        </w:rPr>
        <w:t> </w:t>
      </w:r>
      <w:r>
        <w:rPr>
          <w:color w:val="231F20"/>
        </w:rPr>
        <w:t>of</w:t>
      </w:r>
      <w:r>
        <w:rPr>
          <w:color w:val="231F20"/>
          <w:spacing w:val="-21"/>
        </w:rPr>
        <w:t> </w:t>
      </w:r>
      <w:r>
        <w:rPr>
          <w:color w:val="231F20"/>
        </w:rPr>
        <w:t>55</w:t>
      </w:r>
      <w:r>
        <w:rPr>
          <w:color w:val="231F20"/>
          <w:spacing w:val="-22"/>
        </w:rPr>
        <w:t> </w:t>
      </w:r>
      <w:r>
        <w:rPr>
          <w:color w:val="231F20"/>
        </w:rPr>
        <w:t>paise</w:t>
      </w:r>
      <w:r>
        <w:rPr>
          <w:color w:val="231F20"/>
          <w:spacing w:val="-22"/>
        </w:rPr>
        <w:t> </w:t>
      </w:r>
      <w:r>
        <w:rPr>
          <w:color w:val="231F20"/>
        </w:rPr>
        <w:t>per</w:t>
      </w:r>
      <w:r>
        <w:rPr>
          <w:color w:val="231F20"/>
          <w:spacing w:val="-21"/>
        </w:rPr>
        <w:t> </w:t>
      </w:r>
      <w:r>
        <w:rPr>
          <w:color w:val="231F20"/>
        </w:rPr>
        <w:t>unit</w:t>
      </w:r>
      <w:r>
        <w:rPr>
          <w:color w:val="231F20"/>
          <w:spacing w:val="-22"/>
        </w:rPr>
        <w:t> </w:t>
      </w:r>
      <w:r>
        <w:rPr>
          <w:color w:val="231F20"/>
        </w:rPr>
        <w:t>and</w:t>
      </w:r>
      <w:r>
        <w:rPr>
          <w:color w:val="231F20"/>
          <w:spacing w:val="-22"/>
        </w:rPr>
        <w:t> </w:t>
      </w:r>
      <w:r>
        <w:rPr>
          <w:color w:val="231F20"/>
        </w:rPr>
        <w:t>the</w:t>
      </w:r>
      <w:r>
        <w:rPr>
          <w:color w:val="231F20"/>
          <w:spacing w:val="-22"/>
        </w:rPr>
        <w:t> </w:t>
      </w:r>
      <w:r>
        <w:rPr>
          <w:color w:val="231F20"/>
        </w:rPr>
        <w:t>remaining</w:t>
      </w:r>
      <w:r>
        <w:rPr>
          <w:color w:val="231F20"/>
          <w:spacing w:val="-21"/>
        </w:rPr>
        <w:t> </w:t>
      </w:r>
      <w:r>
        <w:rPr>
          <w:color w:val="231F20"/>
        </w:rPr>
        <w:t>additional</w:t>
      </w:r>
      <w:r>
        <w:rPr>
          <w:color w:val="231F20"/>
          <w:spacing w:val="-22"/>
        </w:rPr>
        <w:t> </w:t>
      </w:r>
      <w:r>
        <w:rPr>
          <w:color w:val="231F20"/>
        </w:rPr>
        <w:t>units</w:t>
      </w:r>
      <w:r>
        <w:rPr>
          <w:color w:val="231F20"/>
          <w:spacing w:val="-22"/>
        </w:rPr>
        <w:t> </w:t>
      </w:r>
      <w:r>
        <w:rPr>
          <w:color w:val="231F20"/>
        </w:rPr>
        <w:t>may</w:t>
      </w:r>
      <w:r>
        <w:rPr>
          <w:color w:val="231F20"/>
          <w:spacing w:val="-21"/>
        </w:rPr>
        <w:t> </w:t>
      </w:r>
      <w:r>
        <w:rPr>
          <w:color w:val="231F20"/>
        </w:rPr>
        <w:t>be</w:t>
      </w:r>
      <w:r>
        <w:rPr>
          <w:color w:val="231F20"/>
          <w:spacing w:val="-22"/>
        </w:rPr>
        <w:t> </w:t>
      </w:r>
      <w:r>
        <w:rPr>
          <w:color w:val="231F20"/>
        </w:rPr>
        <w:t>charged at</w:t>
      </w:r>
      <w:r>
        <w:rPr>
          <w:color w:val="231F20"/>
          <w:spacing w:val="-6"/>
        </w:rPr>
        <w:t> </w:t>
      </w:r>
      <w:r>
        <w:rPr>
          <w:color w:val="231F20"/>
        </w:rPr>
        <w:t>the</w:t>
      </w:r>
      <w:r>
        <w:rPr>
          <w:color w:val="231F20"/>
          <w:spacing w:val="-6"/>
        </w:rPr>
        <w:t> </w:t>
      </w:r>
      <w:r>
        <w:rPr>
          <w:color w:val="231F20"/>
        </w:rPr>
        <w:t>rate</w:t>
      </w:r>
      <w:r>
        <w:rPr>
          <w:color w:val="231F20"/>
          <w:spacing w:val="-6"/>
        </w:rPr>
        <w:t> </w:t>
      </w:r>
      <w:r>
        <w:rPr>
          <w:color w:val="231F20"/>
        </w:rPr>
        <w:t>of</w:t>
      </w:r>
      <w:r>
        <w:rPr>
          <w:color w:val="231F20"/>
          <w:spacing w:val="-6"/>
        </w:rPr>
        <w:t> </w:t>
      </w:r>
      <w:r>
        <w:rPr>
          <w:color w:val="231F20"/>
        </w:rPr>
        <w:t>30</w:t>
      </w:r>
      <w:r>
        <w:rPr>
          <w:color w:val="231F20"/>
          <w:spacing w:val="-6"/>
        </w:rPr>
        <w:t> </w:t>
      </w:r>
      <w:r>
        <w:rPr>
          <w:color w:val="231F20"/>
        </w:rPr>
        <w:t>paise</w:t>
      </w:r>
      <w:r>
        <w:rPr>
          <w:color w:val="231F20"/>
          <w:spacing w:val="-6"/>
        </w:rPr>
        <w:t> </w:t>
      </w:r>
      <w:r>
        <w:rPr>
          <w:color w:val="231F20"/>
        </w:rPr>
        <w:t>per</w:t>
      </w:r>
      <w:r>
        <w:rPr>
          <w:color w:val="231F20"/>
          <w:spacing w:val="-6"/>
        </w:rPr>
        <w:t> </w:t>
      </w:r>
      <w:r>
        <w:rPr>
          <w:color w:val="231F20"/>
        </w:rPr>
        <w:t>unit.</w:t>
      </w:r>
    </w:p>
    <w:p>
      <w:pPr>
        <w:pStyle w:val="BodyText"/>
        <w:spacing w:line="249" w:lineRule="auto" w:before="42"/>
        <w:ind w:left="1190" w:right="1547" w:firstLine="360"/>
        <w:jc w:val="both"/>
      </w:pPr>
      <w:r>
        <w:rPr>
          <w:color w:val="231F20"/>
        </w:rPr>
        <w:t>The</w:t>
      </w:r>
      <w:r>
        <w:rPr>
          <w:color w:val="231F20"/>
          <w:spacing w:val="-7"/>
        </w:rPr>
        <w:t> </w:t>
      </w:r>
      <w:r>
        <w:rPr>
          <w:color w:val="231F20"/>
        </w:rPr>
        <w:t>advantage</w:t>
      </w:r>
      <w:r>
        <w:rPr>
          <w:color w:val="231F20"/>
          <w:spacing w:val="-7"/>
        </w:rPr>
        <w:t> </w:t>
      </w:r>
      <w:r>
        <w:rPr>
          <w:color w:val="231F20"/>
        </w:rPr>
        <w:t>of</w:t>
      </w:r>
      <w:r>
        <w:rPr>
          <w:color w:val="231F20"/>
          <w:spacing w:val="-7"/>
        </w:rPr>
        <w:t> </w:t>
      </w:r>
      <w:r>
        <w:rPr>
          <w:color w:val="231F20"/>
        </w:rPr>
        <w:t>such</w:t>
      </w:r>
      <w:r>
        <w:rPr>
          <w:color w:val="231F20"/>
          <w:spacing w:val="-7"/>
        </w:rPr>
        <w:t> </w:t>
      </w:r>
      <w:r>
        <w:rPr>
          <w:color w:val="231F20"/>
        </w:rPr>
        <w:t>a</w:t>
      </w:r>
      <w:r>
        <w:rPr>
          <w:color w:val="231F20"/>
          <w:spacing w:val="-7"/>
        </w:rPr>
        <w:t> </w:t>
      </w:r>
      <w:r>
        <w:rPr>
          <w:color w:val="231F20"/>
        </w:rPr>
        <w:t>tariff</w:t>
      </w:r>
      <w:r>
        <w:rPr>
          <w:color w:val="231F20"/>
          <w:spacing w:val="-7"/>
        </w:rPr>
        <w:t> </w:t>
      </w:r>
      <w:r>
        <w:rPr>
          <w:color w:val="231F20"/>
        </w:rPr>
        <w:t>is</w:t>
      </w:r>
      <w:r>
        <w:rPr>
          <w:color w:val="231F20"/>
          <w:spacing w:val="-7"/>
        </w:rPr>
        <w:t> </w:t>
      </w:r>
      <w:r>
        <w:rPr>
          <w:color w:val="231F20"/>
        </w:rPr>
        <w:t>that</w:t>
      </w:r>
      <w:r>
        <w:rPr>
          <w:color w:val="231F20"/>
          <w:spacing w:val="-7"/>
        </w:rPr>
        <w:t> </w:t>
      </w:r>
      <w:r>
        <w:rPr>
          <w:color w:val="231F20"/>
        </w:rPr>
        <w:t>the</w:t>
      </w:r>
      <w:r>
        <w:rPr>
          <w:color w:val="231F20"/>
          <w:spacing w:val="-7"/>
        </w:rPr>
        <w:t> </w:t>
      </w:r>
      <w:r>
        <w:rPr>
          <w:color w:val="231F20"/>
        </w:rPr>
        <w:t>consumer</w:t>
      </w:r>
      <w:r>
        <w:rPr>
          <w:color w:val="231F20"/>
          <w:spacing w:val="-7"/>
        </w:rPr>
        <w:t> </w:t>
      </w:r>
      <w:r>
        <w:rPr>
          <w:color w:val="231F20"/>
        </w:rPr>
        <w:t>gets</w:t>
      </w:r>
      <w:r>
        <w:rPr>
          <w:color w:val="231F20"/>
          <w:spacing w:val="-7"/>
        </w:rPr>
        <w:t> </w:t>
      </w:r>
      <w:r>
        <w:rPr>
          <w:color w:val="231F20"/>
        </w:rPr>
        <w:t>an</w:t>
      </w:r>
      <w:r>
        <w:rPr>
          <w:color w:val="231F20"/>
          <w:spacing w:val="-7"/>
        </w:rPr>
        <w:t> </w:t>
      </w:r>
      <w:r>
        <w:rPr>
          <w:color w:val="231F20"/>
        </w:rPr>
        <w:t>incentive</w:t>
      </w:r>
      <w:r>
        <w:rPr>
          <w:color w:val="231F20"/>
          <w:spacing w:val="-7"/>
        </w:rPr>
        <w:t> </w:t>
      </w:r>
      <w:r>
        <w:rPr>
          <w:color w:val="231F20"/>
        </w:rPr>
        <w:t>to</w:t>
      </w:r>
      <w:r>
        <w:rPr>
          <w:color w:val="231F20"/>
          <w:spacing w:val="-7"/>
        </w:rPr>
        <w:t> </w:t>
      </w:r>
      <w:r>
        <w:rPr>
          <w:color w:val="231F20"/>
        </w:rPr>
        <w:t>consume</w:t>
      </w:r>
      <w:r>
        <w:rPr>
          <w:color w:val="231F20"/>
          <w:spacing w:val="-7"/>
        </w:rPr>
        <w:t> </w:t>
      </w:r>
      <w:r>
        <w:rPr>
          <w:color w:val="231F20"/>
        </w:rPr>
        <w:t>more</w:t>
      </w:r>
      <w:r>
        <w:rPr>
          <w:color w:val="231F20"/>
          <w:spacing w:val="-7"/>
        </w:rPr>
        <w:t> </w:t>
      </w:r>
      <w:r>
        <w:rPr>
          <w:color w:val="231F20"/>
        </w:rPr>
        <w:t>electrical </w:t>
      </w:r>
      <w:r>
        <w:rPr>
          <w:color w:val="231F20"/>
          <w:spacing w:val="-3"/>
        </w:rPr>
        <w:t>energy. </w:t>
      </w:r>
      <w:r>
        <w:rPr>
          <w:color w:val="231F20"/>
        </w:rPr>
        <w:t>This increases the load factor of the system and hence the cost of generation is reduced. However,</w:t>
      </w:r>
      <w:r>
        <w:rPr>
          <w:color w:val="231F20"/>
          <w:spacing w:val="-19"/>
        </w:rPr>
        <w:t> </w:t>
      </w:r>
      <w:r>
        <w:rPr>
          <w:color w:val="231F20"/>
        </w:rPr>
        <w:t>its</w:t>
      </w:r>
      <w:r>
        <w:rPr>
          <w:color w:val="231F20"/>
          <w:spacing w:val="-18"/>
        </w:rPr>
        <w:t> </w:t>
      </w:r>
      <w:r>
        <w:rPr>
          <w:color w:val="231F20"/>
        </w:rPr>
        <w:t>principal</w:t>
      </w:r>
      <w:r>
        <w:rPr>
          <w:color w:val="231F20"/>
          <w:spacing w:val="-18"/>
        </w:rPr>
        <w:t> </w:t>
      </w:r>
      <w:r>
        <w:rPr>
          <w:color w:val="231F20"/>
        </w:rPr>
        <w:t>defect</w:t>
      </w:r>
      <w:r>
        <w:rPr>
          <w:color w:val="231F20"/>
          <w:spacing w:val="-19"/>
        </w:rPr>
        <w:t> </w:t>
      </w:r>
      <w:r>
        <w:rPr>
          <w:color w:val="231F20"/>
        </w:rPr>
        <w:t>is</w:t>
      </w:r>
      <w:r>
        <w:rPr>
          <w:color w:val="231F20"/>
          <w:spacing w:val="-18"/>
        </w:rPr>
        <w:t> </w:t>
      </w:r>
      <w:r>
        <w:rPr>
          <w:color w:val="231F20"/>
        </w:rPr>
        <w:t>that</w:t>
      </w:r>
      <w:r>
        <w:rPr>
          <w:color w:val="231F20"/>
          <w:spacing w:val="-18"/>
        </w:rPr>
        <w:t> </w:t>
      </w:r>
      <w:r>
        <w:rPr>
          <w:color w:val="231F20"/>
        </w:rPr>
        <w:t>it</w:t>
      </w:r>
      <w:r>
        <w:rPr>
          <w:color w:val="231F20"/>
          <w:spacing w:val="-19"/>
        </w:rPr>
        <w:t> </w:t>
      </w:r>
      <w:r>
        <w:rPr>
          <w:color w:val="231F20"/>
        </w:rPr>
        <w:t>lacks</w:t>
      </w:r>
      <w:r>
        <w:rPr>
          <w:color w:val="231F20"/>
          <w:spacing w:val="-18"/>
        </w:rPr>
        <w:t> </w:t>
      </w:r>
      <w:r>
        <w:rPr>
          <w:color w:val="231F20"/>
        </w:rPr>
        <w:t>a</w:t>
      </w:r>
      <w:r>
        <w:rPr>
          <w:color w:val="231F20"/>
          <w:spacing w:val="-18"/>
        </w:rPr>
        <w:t> </w:t>
      </w:r>
      <w:r>
        <w:rPr>
          <w:color w:val="231F20"/>
        </w:rPr>
        <w:t>measure</w:t>
      </w:r>
      <w:r>
        <w:rPr>
          <w:color w:val="231F20"/>
          <w:spacing w:val="-19"/>
        </w:rPr>
        <w:t> </w:t>
      </w:r>
      <w:r>
        <w:rPr>
          <w:color w:val="231F20"/>
        </w:rPr>
        <w:t>of</w:t>
      </w:r>
      <w:r>
        <w:rPr>
          <w:color w:val="231F20"/>
          <w:spacing w:val="-18"/>
        </w:rPr>
        <w:t> </w:t>
      </w:r>
      <w:r>
        <w:rPr>
          <w:color w:val="231F20"/>
        </w:rPr>
        <w:t>the</w:t>
      </w:r>
      <w:r>
        <w:rPr>
          <w:color w:val="231F20"/>
          <w:spacing w:val="-18"/>
        </w:rPr>
        <w:t> </w:t>
      </w:r>
      <w:r>
        <w:rPr>
          <w:color w:val="231F20"/>
        </w:rPr>
        <w:t>consumer’s</w:t>
      </w:r>
      <w:r>
        <w:rPr>
          <w:color w:val="231F20"/>
          <w:spacing w:val="-18"/>
        </w:rPr>
        <w:t> </w:t>
      </w:r>
      <w:r>
        <w:rPr>
          <w:color w:val="231F20"/>
        </w:rPr>
        <w:t>demand.</w:t>
      </w:r>
      <w:r>
        <w:rPr>
          <w:color w:val="231F20"/>
          <w:spacing w:val="13"/>
        </w:rPr>
        <w:t> </w:t>
      </w:r>
      <w:r>
        <w:rPr>
          <w:color w:val="231F20"/>
        </w:rPr>
        <w:t>This</w:t>
      </w:r>
      <w:r>
        <w:rPr>
          <w:color w:val="231F20"/>
          <w:spacing w:val="-18"/>
        </w:rPr>
        <w:t> </w:t>
      </w:r>
      <w:r>
        <w:rPr>
          <w:color w:val="231F20"/>
        </w:rPr>
        <w:t>type</w:t>
      </w:r>
      <w:r>
        <w:rPr>
          <w:color w:val="231F20"/>
          <w:spacing w:val="-19"/>
        </w:rPr>
        <w:t> </w:t>
      </w:r>
      <w:r>
        <w:rPr>
          <w:color w:val="231F20"/>
        </w:rPr>
        <w:t>of</w:t>
      </w:r>
      <w:r>
        <w:rPr>
          <w:color w:val="231F20"/>
          <w:spacing w:val="-18"/>
        </w:rPr>
        <w:t> </w:t>
      </w:r>
      <w:r>
        <w:rPr>
          <w:color w:val="231F20"/>
        </w:rPr>
        <w:t>tariff</w:t>
      </w:r>
      <w:r>
        <w:rPr>
          <w:color w:val="231F20"/>
          <w:spacing w:val="-18"/>
        </w:rPr>
        <w:t> </w:t>
      </w:r>
      <w:r>
        <w:rPr>
          <w:color w:val="231F20"/>
        </w:rPr>
        <w:t>is being</w:t>
      </w:r>
      <w:r>
        <w:rPr>
          <w:color w:val="231F20"/>
          <w:spacing w:val="-15"/>
        </w:rPr>
        <w:t> </w:t>
      </w:r>
      <w:r>
        <w:rPr>
          <w:color w:val="231F20"/>
        </w:rPr>
        <w:t>used</w:t>
      </w:r>
      <w:r>
        <w:rPr>
          <w:color w:val="231F20"/>
          <w:spacing w:val="-15"/>
        </w:rPr>
        <w:t> </w:t>
      </w:r>
      <w:r>
        <w:rPr>
          <w:color w:val="231F20"/>
        </w:rPr>
        <w:t>for</w:t>
      </w:r>
      <w:r>
        <w:rPr>
          <w:color w:val="231F20"/>
          <w:spacing w:val="-15"/>
        </w:rPr>
        <w:t> </w:t>
      </w:r>
      <w:r>
        <w:rPr>
          <w:color w:val="231F20"/>
        </w:rPr>
        <w:t>majority</w:t>
      </w:r>
      <w:r>
        <w:rPr>
          <w:color w:val="231F20"/>
          <w:spacing w:val="-14"/>
        </w:rPr>
        <w:t> </w:t>
      </w:r>
      <w:r>
        <w:rPr>
          <w:color w:val="231F20"/>
        </w:rPr>
        <w:t>of</w:t>
      </w:r>
      <w:r>
        <w:rPr>
          <w:color w:val="231F20"/>
          <w:spacing w:val="-15"/>
        </w:rPr>
        <w:t> </w:t>
      </w:r>
      <w:r>
        <w:rPr>
          <w:color w:val="231F20"/>
        </w:rPr>
        <w:t>residential</w:t>
      </w:r>
      <w:r>
        <w:rPr>
          <w:color w:val="231F20"/>
          <w:spacing w:val="-15"/>
        </w:rPr>
        <w:t> </w:t>
      </w:r>
      <w:r>
        <w:rPr>
          <w:color w:val="231F20"/>
        </w:rPr>
        <w:t>and</w:t>
      </w:r>
      <w:r>
        <w:rPr>
          <w:color w:val="231F20"/>
          <w:spacing w:val="-14"/>
        </w:rPr>
        <w:t> </w:t>
      </w:r>
      <w:r>
        <w:rPr>
          <w:color w:val="231F20"/>
        </w:rPr>
        <w:t>small</w:t>
      </w:r>
      <w:r>
        <w:rPr>
          <w:color w:val="231F20"/>
          <w:spacing w:val="-15"/>
        </w:rPr>
        <w:t> </w:t>
      </w:r>
      <w:r>
        <w:rPr>
          <w:color w:val="231F20"/>
        </w:rPr>
        <w:t>commercial</w:t>
      </w:r>
      <w:r>
        <w:rPr>
          <w:color w:val="231F20"/>
          <w:spacing w:val="-15"/>
        </w:rPr>
        <w:t> </w:t>
      </w:r>
      <w:r>
        <w:rPr>
          <w:color w:val="231F20"/>
        </w:rPr>
        <w:t>consumers.</w:t>
      </w:r>
    </w:p>
    <w:p>
      <w:pPr>
        <w:pStyle w:val="ListParagraph"/>
        <w:numPr>
          <w:ilvl w:val="0"/>
          <w:numId w:val="4"/>
        </w:numPr>
        <w:tabs>
          <w:tab w:pos="1910" w:val="left" w:leader="none"/>
        </w:tabs>
        <w:spacing w:line="249" w:lineRule="auto" w:before="47" w:after="0"/>
        <w:ind w:left="1190" w:right="1546" w:firstLine="360"/>
        <w:jc w:val="both"/>
        <w:rPr>
          <w:sz w:val="20"/>
        </w:rPr>
      </w:pPr>
      <w:r>
        <w:rPr>
          <w:b/>
          <w:color w:val="EC008C"/>
          <w:spacing w:val="-10"/>
          <w:sz w:val="20"/>
        </w:rPr>
        <w:t>Two-part </w:t>
      </w:r>
      <w:r>
        <w:rPr>
          <w:b/>
          <w:color w:val="EC008C"/>
          <w:spacing w:val="-5"/>
          <w:sz w:val="20"/>
        </w:rPr>
        <w:t>tariff. </w:t>
      </w:r>
      <w:r>
        <w:rPr>
          <w:i/>
          <w:color w:val="231F20"/>
          <w:sz w:val="20"/>
        </w:rPr>
        <w:t>When the rate of electrical energy is charged on the basis of maximum </w:t>
      </w:r>
      <w:r>
        <w:rPr>
          <w:i/>
          <w:color w:val="231F20"/>
          <w:sz w:val="20"/>
        </w:rPr>
        <w:t>demand of the consumer and the units consumed, it is called a </w:t>
      </w:r>
      <w:r>
        <w:rPr>
          <w:b/>
          <w:color w:val="EC008C"/>
          <w:spacing w:val="-7"/>
          <w:sz w:val="20"/>
        </w:rPr>
        <w:t>two-part</w:t>
      </w:r>
      <w:r>
        <w:rPr>
          <w:b/>
          <w:color w:val="EC008C"/>
          <w:spacing w:val="1"/>
          <w:sz w:val="20"/>
        </w:rPr>
        <w:t> </w:t>
      </w:r>
      <w:r>
        <w:rPr>
          <w:b/>
          <w:color w:val="EC008C"/>
          <w:spacing w:val="-6"/>
          <w:sz w:val="20"/>
        </w:rPr>
        <w:t>tariff</w:t>
      </w:r>
      <w:r>
        <w:rPr>
          <w:color w:val="231F20"/>
          <w:spacing w:val="-6"/>
          <w:sz w:val="20"/>
        </w:rPr>
        <w:t>.</w:t>
      </w:r>
    </w:p>
    <w:p>
      <w:pPr>
        <w:pStyle w:val="BodyText"/>
        <w:spacing w:line="249" w:lineRule="auto" w:before="40"/>
        <w:ind w:left="1189" w:right="1543" w:firstLine="360"/>
        <w:jc w:val="both"/>
      </w:pPr>
      <w:r>
        <w:rPr/>
        <w:pict>
          <v:line style="position:absolute;mso-position-horizontal-relative:page;mso-position-vertical-relative:paragraph;z-index:-251642880;mso-wrap-distance-left:0;mso-wrap-distance-right:0" from="99.5pt,66.775948pt" to="241.34pt,66.775948pt" stroked="true" strokeweight=".48pt" strokecolor="#231f20">
            <v:stroke dashstyle="solid"/>
            <w10:wrap type="topAndBottom"/>
          </v:line>
        </w:pict>
      </w:r>
      <w:r>
        <w:rPr>
          <w:color w:val="231F20"/>
        </w:rPr>
        <w:t>In</w:t>
      </w:r>
      <w:r>
        <w:rPr>
          <w:color w:val="231F20"/>
          <w:spacing w:val="-19"/>
        </w:rPr>
        <w:t> </w:t>
      </w:r>
      <w:r>
        <w:rPr>
          <w:color w:val="231F20"/>
        </w:rPr>
        <w:t>two-part</w:t>
      </w:r>
      <w:r>
        <w:rPr>
          <w:color w:val="231F20"/>
          <w:spacing w:val="-18"/>
        </w:rPr>
        <w:t> </w:t>
      </w:r>
      <w:r>
        <w:rPr>
          <w:color w:val="231F20"/>
        </w:rPr>
        <w:t>tariff,</w:t>
      </w:r>
      <w:r>
        <w:rPr>
          <w:color w:val="231F20"/>
          <w:spacing w:val="-18"/>
        </w:rPr>
        <w:t> </w:t>
      </w:r>
      <w:r>
        <w:rPr>
          <w:color w:val="231F20"/>
        </w:rPr>
        <w:t>the</w:t>
      </w:r>
      <w:r>
        <w:rPr>
          <w:color w:val="231F20"/>
          <w:spacing w:val="-19"/>
        </w:rPr>
        <w:t> </w:t>
      </w:r>
      <w:r>
        <w:rPr>
          <w:color w:val="231F20"/>
        </w:rPr>
        <w:t>total</w:t>
      </w:r>
      <w:r>
        <w:rPr>
          <w:color w:val="231F20"/>
          <w:spacing w:val="-18"/>
        </w:rPr>
        <w:t> </w:t>
      </w:r>
      <w:r>
        <w:rPr>
          <w:color w:val="231F20"/>
        </w:rPr>
        <w:t>charge</w:t>
      </w:r>
      <w:r>
        <w:rPr>
          <w:color w:val="231F20"/>
          <w:spacing w:val="-18"/>
        </w:rPr>
        <w:t> </w:t>
      </w:r>
      <w:r>
        <w:rPr>
          <w:color w:val="231F20"/>
        </w:rPr>
        <w:t>to</w:t>
      </w:r>
      <w:r>
        <w:rPr>
          <w:color w:val="231F20"/>
          <w:spacing w:val="-19"/>
        </w:rPr>
        <w:t> </w:t>
      </w:r>
      <w:r>
        <w:rPr>
          <w:color w:val="231F20"/>
        </w:rPr>
        <w:t>be</w:t>
      </w:r>
      <w:r>
        <w:rPr>
          <w:color w:val="231F20"/>
          <w:spacing w:val="-18"/>
        </w:rPr>
        <w:t> </w:t>
      </w:r>
      <w:r>
        <w:rPr>
          <w:color w:val="231F20"/>
        </w:rPr>
        <w:t>made</w:t>
      </w:r>
      <w:r>
        <w:rPr>
          <w:color w:val="231F20"/>
          <w:spacing w:val="-18"/>
        </w:rPr>
        <w:t> </w:t>
      </w:r>
      <w:r>
        <w:rPr>
          <w:color w:val="231F20"/>
        </w:rPr>
        <w:t>from</w:t>
      </w:r>
      <w:r>
        <w:rPr>
          <w:color w:val="231F20"/>
          <w:spacing w:val="-19"/>
        </w:rPr>
        <w:t> </w:t>
      </w:r>
      <w:r>
        <w:rPr>
          <w:color w:val="231F20"/>
        </w:rPr>
        <w:t>the</w:t>
      </w:r>
      <w:r>
        <w:rPr>
          <w:color w:val="231F20"/>
          <w:spacing w:val="-18"/>
        </w:rPr>
        <w:t> </w:t>
      </w:r>
      <w:r>
        <w:rPr>
          <w:color w:val="231F20"/>
        </w:rPr>
        <w:t>consumer</w:t>
      </w:r>
      <w:r>
        <w:rPr>
          <w:color w:val="231F20"/>
          <w:spacing w:val="-18"/>
        </w:rPr>
        <w:t> </w:t>
      </w:r>
      <w:r>
        <w:rPr>
          <w:color w:val="231F20"/>
        </w:rPr>
        <w:t>is</w:t>
      </w:r>
      <w:r>
        <w:rPr>
          <w:color w:val="231F20"/>
          <w:spacing w:val="-19"/>
        </w:rPr>
        <w:t> </w:t>
      </w:r>
      <w:r>
        <w:rPr>
          <w:color w:val="231F20"/>
        </w:rPr>
        <w:t>split</w:t>
      </w:r>
      <w:r>
        <w:rPr>
          <w:color w:val="231F20"/>
          <w:spacing w:val="-18"/>
        </w:rPr>
        <w:t> </w:t>
      </w:r>
      <w:r>
        <w:rPr>
          <w:color w:val="231F20"/>
        </w:rPr>
        <w:t>into</w:t>
      </w:r>
      <w:r>
        <w:rPr>
          <w:color w:val="231F20"/>
          <w:spacing w:val="-18"/>
        </w:rPr>
        <w:t> </w:t>
      </w:r>
      <w:r>
        <w:rPr>
          <w:color w:val="231F20"/>
        </w:rPr>
        <w:t>two</w:t>
      </w:r>
      <w:r>
        <w:rPr>
          <w:color w:val="231F20"/>
          <w:spacing w:val="-19"/>
        </w:rPr>
        <w:t> </w:t>
      </w:r>
      <w:r>
        <w:rPr>
          <w:color w:val="231F20"/>
        </w:rPr>
        <w:t>components</w:t>
      </w:r>
      <w:r>
        <w:rPr>
          <w:color w:val="231F20"/>
          <w:spacing w:val="-16"/>
        </w:rPr>
        <w:t> </w:t>
      </w:r>
      <w:r>
        <w:rPr>
          <w:i/>
          <w:color w:val="231F20"/>
          <w:spacing w:val="3"/>
        </w:rPr>
        <w:t>viz</w:t>
      </w:r>
      <w:r>
        <w:rPr>
          <w:color w:val="231F20"/>
          <w:spacing w:val="3"/>
        </w:rPr>
        <w:t>., </w:t>
      </w:r>
      <w:r>
        <w:rPr>
          <w:color w:val="231F20"/>
        </w:rPr>
        <w:t>fixed charges and running charges. The fixed charges depend upon the maximum demand of the consumer while the running charges depend upon the number of units consumed by the consumer. Thus, the consumer is charged at a certain amount per kW of maximum</w:t>
      </w:r>
      <w:r>
        <w:rPr>
          <w:color w:val="005AAA"/>
        </w:rPr>
        <w:t>†† </w:t>
      </w:r>
      <w:r>
        <w:rPr>
          <w:color w:val="231F20"/>
        </w:rPr>
        <w:t>demand plus a certain amount per kWh of energy consumed</w:t>
      </w:r>
      <w:r>
        <w:rPr>
          <w:color w:val="231F20"/>
          <w:spacing w:val="-19"/>
        </w:rPr>
        <w:t> </w:t>
      </w:r>
      <w:r>
        <w:rPr>
          <w:i/>
          <w:color w:val="231F20"/>
        </w:rPr>
        <w:t>i</w:t>
      </w:r>
      <w:r>
        <w:rPr>
          <w:color w:val="231F20"/>
        </w:rPr>
        <w:t>.</w:t>
      </w:r>
      <w:r>
        <w:rPr>
          <w:i/>
          <w:color w:val="231F20"/>
        </w:rPr>
        <w:t>e</w:t>
      </w:r>
      <w:r>
        <w:rPr>
          <w:color w:val="231F20"/>
        </w:rPr>
        <w:t>.,</w:t>
      </w:r>
    </w:p>
    <w:p>
      <w:pPr>
        <w:pStyle w:val="ListParagraph"/>
        <w:numPr>
          <w:ilvl w:val="0"/>
          <w:numId w:val="5"/>
        </w:numPr>
        <w:tabs>
          <w:tab w:pos="1550" w:val="left" w:leader="none"/>
        </w:tabs>
        <w:spacing w:line="249" w:lineRule="auto" w:before="28" w:after="0"/>
        <w:ind w:left="1550" w:right="1548" w:hanging="361"/>
        <w:jc w:val="both"/>
        <w:rPr>
          <w:sz w:val="18"/>
        </w:rPr>
      </w:pPr>
      <w:r>
        <w:rPr>
          <w:color w:val="005AAA"/>
          <w:sz w:val="18"/>
        </w:rPr>
        <w:t>The</w:t>
      </w:r>
      <w:r>
        <w:rPr>
          <w:color w:val="005AAA"/>
          <w:spacing w:val="-11"/>
          <w:sz w:val="18"/>
        </w:rPr>
        <w:t> </w:t>
      </w:r>
      <w:r>
        <w:rPr>
          <w:color w:val="005AAA"/>
          <w:sz w:val="18"/>
        </w:rPr>
        <w:t>total</w:t>
      </w:r>
      <w:r>
        <w:rPr>
          <w:color w:val="005AAA"/>
          <w:spacing w:val="-11"/>
          <w:sz w:val="18"/>
        </w:rPr>
        <w:t> </w:t>
      </w:r>
      <w:r>
        <w:rPr>
          <w:color w:val="005AAA"/>
          <w:sz w:val="18"/>
        </w:rPr>
        <w:t>cost</w:t>
      </w:r>
      <w:r>
        <w:rPr>
          <w:color w:val="005AAA"/>
          <w:spacing w:val="-10"/>
          <w:sz w:val="18"/>
        </w:rPr>
        <w:t> </w:t>
      </w:r>
      <w:r>
        <w:rPr>
          <w:color w:val="005AAA"/>
          <w:sz w:val="18"/>
        </w:rPr>
        <w:t>of</w:t>
      </w:r>
      <w:r>
        <w:rPr>
          <w:color w:val="005AAA"/>
          <w:spacing w:val="-11"/>
          <w:sz w:val="18"/>
        </w:rPr>
        <w:t> </w:t>
      </w:r>
      <w:r>
        <w:rPr>
          <w:color w:val="005AAA"/>
          <w:sz w:val="18"/>
        </w:rPr>
        <w:t>electrical</w:t>
      </w:r>
      <w:r>
        <w:rPr>
          <w:color w:val="005AAA"/>
          <w:spacing w:val="-10"/>
          <w:sz w:val="18"/>
        </w:rPr>
        <w:t> </w:t>
      </w:r>
      <w:r>
        <w:rPr>
          <w:color w:val="005AAA"/>
          <w:sz w:val="18"/>
        </w:rPr>
        <w:t>energy</w:t>
      </w:r>
      <w:r>
        <w:rPr>
          <w:color w:val="005AAA"/>
          <w:spacing w:val="-11"/>
          <w:sz w:val="18"/>
        </w:rPr>
        <w:t> </w:t>
      </w:r>
      <w:r>
        <w:rPr>
          <w:color w:val="005AAA"/>
          <w:sz w:val="18"/>
        </w:rPr>
        <w:t>consists</w:t>
      </w:r>
      <w:r>
        <w:rPr>
          <w:color w:val="005AAA"/>
          <w:spacing w:val="-10"/>
          <w:sz w:val="18"/>
        </w:rPr>
        <w:t> </w:t>
      </w:r>
      <w:r>
        <w:rPr>
          <w:color w:val="005AAA"/>
          <w:sz w:val="18"/>
        </w:rPr>
        <w:t>of</w:t>
      </w:r>
      <w:r>
        <w:rPr>
          <w:color w:val="005AAA"/>
          <w:spacing w:val="-11"/>
          <w:sz w:val="18"/>
        </w:rPr>
        <w:t> </w:t>
      </w:r>
      <w:r>
        <w:rPr>
          <w:i/>
          <w:color w:val="005AAA"/>
          <w:sz w:val="18"/>
        </w:rPr>
        <w:t>fixed</w:t>
      </w:r>
      <w:r>
        <w:rPr>
          <w:i/>
          <w:color w:val="005AAA"/>
          <w:spacing w:val="-11"/>
          <w:sz w:val="18"/>
        </w:rPr>
        <w:t> </w:t>
      </w:r>
      <w:r>
        <w:rPr>
          <w:i/>
          <w:color w:val="005AAA"/>
          <w:sz w:val="18"/>
        </w:rPr>
        <w:t>charges</w:t>
      </w:r>
      <w:r>
        <w:rPr>
          <w:i/>
          <w:color w:val="005AAA"/>
          <w:spacing w:val="-14"/>
          <w:sz w:val="18"/>
        </w:rPr>
        <w:t> </w:t>
      </w:r>
      <w:r>
        <w:rPr>
          <w:color w:val="005AAA"/>
          <w:sz w:val="18"/>
        </w:rPr>
        <w:t>and</w:t>
      </w:r>
      <w:r>
        <w:rPr>
          <w:color w:val="005AAA"/>
          <w:spacing w:val="-10"/>
          <w:sz w:val="18"/>
        </w:rPr>
        <w:t> </w:t>
      </w:r>
      <w:r>
        <w:rPr>
          <w:i/>
          <w:color w:val="005AAA"/>
          <w:spacing w:val="-3"/>
          <w:sz w:val="18"/>
        </w:rPr>
        <w:t>running</w:t>
      </w:r>
      <w:r>
        <w:rPr>
          <w:i/>
          <w:color w:val="005AAA"/>
          <w:spacing w:val="-15"/>
          <w:sz w:val="18"/>
        </w:rPr>
        <w:t> </w:t>
      </w:r>
      <w:r>
        <w:rPr>
          <w:i/>
          <w:color w:val="005AAA"/>
          <w:spacing w:val="-3"/>
          <w:sz w:val="18"/>
        </w:rPr>
        <w:t>charges</w:t>
      </w:r>
      <w:r>
        <w:rPr>
          <w:color w:val="005AAA"/>
          <w:spacing w:val="-3"/>
          <w:sz w:val="18"/>
        </w:rPr>
        <w:t>.</w:t>
      </w:r>
      <w:r>
        <w:rPr>
          <w:color w:val="005AAA"/>
          <w:spacing w:val="23"/>
          <w:sz w:val="18"/>
        </w:rPr>
        <w:t> </w:t>
      </w:r>
      <w:r>
        <w:rPr>
          <w:color w:val="005AAA"/>
          <w:sz w:val="18"/>
        </w:rPr>
        <w:t>The</w:t>
      </w:r>
      <w:r>
        <w:rPr>
          <w:color w:val="005AAA"/>
          <w:spacing w:val="-10"/>
          <w:sz w:val="18"/>
        </w:rPr>
        <w:t> </w:t>
      </w:r>
      <w:r>
        <w:rPr>
          <w:color w:val="005AAA"/>
          <w:sz w:val="18"/>
        </w:rPr>
        <w:t>greater</w:t>
      </w:r>
      <w:r>
        <w:rPr>
          <w:color w:val="005AAA"/>
          <w:spacing w:val="-11"/>
          <w:sz w:val="18"/>
        </w:rPr>
        <w:t> </w:t>
      </w:r>
      <w:r>
        <w:rPr>
          <w:color w:val="005AAA"/>
          <w:sz w:val="18"/>
        </w:rPr>
        <w:t>the</w:t>
      </w:r>
      <w:r>
        <w:rPr>
          <w:color w:val="005AAA"/>
          <w:spacing w:val="-10"/>
          <w:sz w:val="18"/>
        </w:rPr>
        <w:t> </w:t>
      </w:r>
      <w:r>
        <w:rPr>
          <w:color w:val="005AAA"/>
          <w:sz w:val="18"/>
        </w:rPr>
        <w:t>number</w:t>
      </w:r>
      <w:r>
        <w:rPr>
          <w:color w:val="005AAA"/>
          <w:spacing w:val="-11"/>
          <w:sz w:val="18"/>
        </w:rPr>
        <w:t> </w:t>
      </w:r>
      <w:r>
        <w:rPr>
          <w:color w:val="005AAA"/>
          <w:sz w:val="18"/>
        </w:rPr>
        <w:t>of units</w:t>
      </w:r>
      <w:r>
        <w:rPr>
          <w:color w:val="005AAA"/>
          <w:spacing w:val="-18"/>
          <w:sz w:val="18"/>
        </w:rPr>
        <w:t> </w:t>
      </w:r>
      <w:r>
        <w:rPr>
          <w:color w:val="005AAA"/>
          <w:sz w:val="18"/>
        </w:rPr>
        <w:t>consumed,</w:t>
      </w:r>
      <w:r>
        <w:rPr>
          <w:color w:val="005AAA"/>
          <w:spacing w:val="-17"/>
          <w:sz w:val="18"/>
        </w:rPr>
        <w:t> </w:t>
      </w:r>
      <w:r>
        <w:rPr>
          <w:color w:val="005AAA"/>
          <w:sz w:val="18"/>
        </w:rPr>
        <w:t>the</w:t>
      </w:r>
      <w:r>
        <w:rPr>
          <w:color w:val="005AAA"/>
          <w:spacing w:val="-17"/>
          <w:sz w:val="18"/>
        </w:rPr>
        <w:t> </w:t>
      </w:r>
      <w:r>
        <w:rPr>
          <w:color w:val="005AAA"/>
          <w:sz w:val="18"/>
        </w:rPr>
        <w:t>lesser</w:t>
      </w:r>
      <w:r>
        <w:rPr>
          <w:color w:val="005AAA"/>
          <w:spacing w:val="-17"/>
          <w:sz w:val="18"/>
        </w:rPr>
        <w:t> </w:t>
      </w:r>
      <w:r>
        <w:rPr>
          <w:color w:val="005AAA"/>
          <w:sz w:val="18"/>
        </w:rPr>
        <w:t>the</w:t>
      </w:r>
      <w:r>
        <w:rPr>
          <w:color w:val="005AAA"/>
          <w:spacing w:val="-17"/>
          <w:sz w:val="18"/>
        </w:rPr>
        <w:t> </w:t>
      </w:r>
      <w:r>
        <w:rPr>
          <w:color w:val="005AAA"/>
          <w:sz w:val="18"/>
        </w:rPr>
        <w:t>fixed</w:t>
      </w:r>
      <w:r>
        <w:rPr>
          <w:color w:val="005AAA"/>
          <w:spacing w:val="-17"/>
          <w:sz w:val="18"/>
        </w:rPr>
        <w:t> </w:t>
      </w:r>
      <w:r>
        <w:rPr>
          <w:color w:val="005AAA"/>
          <w:sz w:val="18"/>
        </w:rPr>
        <w:t>charges</w:t>
      </w:r>
      <w:r>
        <w:rPr>
          <w:color w:val="005AAA"/>
          <w:spacing w:val="-18"/>
          <w:sz w:val="18"/>
        </w:rPr>
        <w:t> </w:t>
      </w:r>
      <w:r>
        <w:rPr>
          <w:color w:val="005AAA"/>
          <w:sz w:val="18"/>
        </w:rPr>
        <w:t>per</w:t>
      </w:r>
      <w:r>
        <w:rPr>
          <w:color w:val="005AAA"/>
          <w:spacing w:val="-17"/>
          <w:sz w:val="18"/>
        </w:rPr>
        <w:t> </w:t>
      </w:r>
      <w:r>
        <w:rPr>
          <w:color w:val="005AAA"/>
          <w:sz w:val="18"/>
        </w:rPr>
        <w:t>unit.</w:t>
      </w:r>
      <w:r>
        <w:rPr>
          <w:color w:val="005AAA"/>
          <w:spacing w:val="12"/>
          <w:sz w:val="18"/>
        </w:rPr>
        <w:t> </w:t>
      </w:r>
      <w:r>
        <w:rPr>
          <w:color w:val="005AAA"/>
          <w:sz w:val="18"/>
        </w:rPr>
        <w:t>Therefore,</w:t>
      </w:r>
      <w:r>
        <w:rPr>
          <w:color w:val="005AAA"/>
          <w:spacing w:val="-17"/>
          <w:sz w:val="18"/>
        </w:rPr>
        <w:t> </w:t>
      </w:r>
      <w:r>
        <w:rPr>
          <w:color w:val="005AAA"/>
          <w:sz w:val="18"/>
        </w:rPr>
        <w:t>a</w:t>
      </w:r>
      <w:r>
        <w:rPr>
          <w:color w:val="005AAA"/>
          <w:spacing w:val="-17"/>
          <w:sz w:val="18"/>
        </w:rPr>
        <w:t> </w:t>
      </w:r>
      <w:r>
        <w:rPr>
          <w:color w:val="005AAA"/>
          <w:sz w:val="18"/>
        </w:rPr>
        <w:t>consumer</w:t>
      </w:r>
      <w:r>
        <w:rPr>
          <w:color w:val="005AAA"/>
          <w:spacing w:val="-18"/>
          <w:sz w:val="18"/>
        </w:rPr>
        <w:t> </w:t>
      </w:r>
      <w:r>
        <w:rPr>
          <w:color w:val="005AAA"/>
          <w:sz w:val="18"/>
        </w:rPr>
        <w:t>who</w:t>
      </w:r>
      <w:r>
        <w:rPr>
          <w:color w:val="005AAA"/>
          <w:spacing w:val="-17"/>
          <w:sz w:val="18"/>
        </w:rPr>
        <w:t> </w:t>
      </w:r>
      <w:r>
        <w:rPr>
          <w:color w:val="005AAA"/>
          <w:sz w:val="18"/>
        </w:rPr>
        <w:t>consumes</w:t>
      </w:r>
      <w:r>
        <w:rPr>
          <w:color w:val="005AAA"/>
          <w:spacing w:val="-17"/>
          <w:sz w:val="18"/>
        </w:rPr>
        <w:t> </w:t>
      </w:r>
      <w:r>
        <w:rPr>
          <w:color w:val="005AAA"/>
          <w:sz w:val="18"/>
        </w:rPr>
        <w:t>more</w:t>
      </w:r>
      <w:r>
        <w:rPr>
          <w:color w:val="005AAA"/>
          <w:spacing w:val="-17"/>
          <w:sz w:val="18"/>
        </w:rPr>
        <w:t> </w:t>
      </w:r>
      <w:r>
        <w:rPr>
          <w:color w:val="005AAA"/>
          <w:sz w:val="18"/>
        </w:rPr>
        <w:t>units</w:t>
      </w:r>
      <w:r>
        <w:rPr>
          <w:color w:val="005AAA"/>
          <w:spacing w:val="-17"/>
          <w:sz w:val="18"/>
        </w:rPr>
        <w:t> </w:t>
      </w:r>
      <w:r>
        <w:rPr>
          <w:color w:val="005AAA"/>
          <w:sz w:val="18"/>
        </w:rPr>
        <w:t>must pay less fixed charges per</w:t>
      </w:r>
      <w:r>
        <w:rPr>
          <w:color w:val="005AAA"/>
          <w:spacing w:val="-15"/>
          <w:sz w:val="18"/>
        </w:rPr>
        <w:t> </w:t>
      </w:r>
      <w:r>
        <w:rPr>
          <w:color w:val="005AAA"/>
          <w:sz w:val="18"/>
        </w:rPr>
        <w:t>unit.</w:t>
      </w:r>
    </w:p>
    <w:p>
      <w:pPr>
        <w:spacing w:line="249" w:lineRule="auto" w:before="41"/>
        <w:ind w:left="1550" w:right="1548" w:hanging="360"/>
        <w:jc w:val="both"/>
        <w:rPr>
          <w:sz w:val="18"/>
        </w:rPr>
      </w:pPr>
      <w:r>
        <w:rPr>
          <w:color w:val="005AAA"/>
          <w:sz w:val="18"/>
        </w:rPr>
        <w:t>†</w:t>
      </w:r>
      <w:r>
        <w:rPr>
          <w:color w:val="005AAA"/>
          <w:spacing w:val="27"/>
          <w:sz w:val="18"/>
        </w:rPr>
        <w:t> </w:t>
      </w:r>
      <w:r>
        <w:rPr>
          <w:color w:val="005AAA"/>
          <w:sz w:val="18"/>
        </w:rPr>
        <w:t>The</w:t>
      </w:r>
      <w:r>
        <w:rPr>
          <w:color w:val="005AAA"/>
          <w:spacing w:val="-14"/>
          <w:sz w:val="18"/>
        </w:rPr>
        <w:t> </w:t>
      </w:r>
      <w:r>
        <w:rPr>
          <w:color w:val="005AAA"/>
          <w:sz w:val="18"/>
        </w:rPr>
        <w:t>flat</w:t>
      </w:r>
      <w:r>
        <w:rPr>
          <w:color w:val="005AAA"/>
          <w:spacing w:val="-14"/>
          <w:sz w:val="18"/>
        </w:rPr>
        <w:t> </w:t>
      </w:r>
      <w:r>
        <w:rPr>
          <w:color w:val="005AAA"/>
          <w:sz w:val="18"/>
        </w:rPr>
        <w:t>rate</w:t>
      </w:r>
      <w:r>
        <w:rPr>
          <w:color w:val="005AAA"/>
          <w:spacing w:val="-14"/>
          <w:sz w:val="18"/>
        </w:rPr>
        <w:t> </w:t>
      </w:r>
      <w:r>
        <w:rPr>
          <w:color w:val="005AAA"/>
          <w:sz w:val="18"/>
        </w:rPr>
        <w:t>for</w:t>
      </w:r>
      <w:r>
        <w:rPr>
          <w:color w:val="005AAA"/>
          <w:spacing w:val="-15"/>
          <w:sz w:val="18"/>
        </w:rPr>
        <w:t> </w:t>
      </w:r>
      <w:r>
        <w:rPr>
          <w:color w:val="005AAA"/>
          <w:sz w:val="18"/>
        </w:rPr>
        <w:t>power</w:t>
      </w:r>
      <w:r>
        <w:rPr>
          <w:color w:val="005AAA"/>
          <w:spacing w:val="-14"/>
          <w:sz w:val="18"/>
        </w:rPr>
        <w:t> </w:t>
      </w:r>
      <w:r>
        <w:rPr>
          <w:color w:val="005AAA"/>
          <w:sz w:val="18"/>
        </w:rPr>
        <w:t>load</w:t>
      </w:r>
      <w:r>
        <w:rPr>
          <w:color w:val="005AAA"/>
          <w:spacing w:val="-14"/>
          <w:sz w:val="18"/>
        </w:rPr>
        <w:t> </w:t>
      </w:r>
      <w:r>
        <w:rPr>
          <w:color w:val="005AAA"/>
          <w:sz w:val="18"/>
        </w:rPr>
        <w:t>is</w:t>
      </w:r>
      <w:r>
        <w:rPr>
          <w:color w:val="005AAA"/>
          <w:spacing w:val="-14"/>
          <w:sz w:val="18"/>
        </w:rPr>
        <w:t> </w:t>
      </w:r>
      <w:r>
        <w:rPr>
          <w:color w:val="005AAA"/>
          <w:sz w:val="18"/>
        </w:rPr>
        <w:t>always</w:t>
      </w:r>
      <w:r>
        <w:rPr>
          <w:color w:val="005AAA"/>
          <w:spacing w:val="-14"/>
          <w:sz w:val="18"/>
        </w:rPr>
        <w:t> </w:t>
      </w:r>
      <w:r>
        <w:rPr>
          <w:color w:val="005AAA"/>
          <w:sz w:val="18"/>
        </w:rPr>
        <w:t>less</w:t>
      </w:r>
      <w:r>
        <w:rPr>
          <w:color w:val="005AAA"/>
          <w:spacing w:val="-14"/>
          <w:sz w:val="18"/>
        </w:rPr>
        <w:t> </w:t>
      </w:r>
      <w:r>
        <w:rPr>
          <w:color w:val="005AAA"/>
          <w:sz w:val="18"/>
        </w:rPr>
        <w:t>than</w:t>
      </w:r>
      <w:r>
        <w:rPr>
          <w:color w:val="005AAA"/>
          <w:spacing w:val="-14"/>
          <w:sz w:val="18"/>
        </w:rPr>
        <w:t> </w:t>
      </w:r>
      <w:r>
        <w:rPr>
          <w:color w:val="005AAA"/>
          <w:sz w:val="18"/>
        </w:rPr>
        <w:t>lighting</w:t>
      </w:r>
      <w:r>
        <w:rPr>
          <w:color w:val="005AAA"/>
          <w:spacing w:val="-15"/>
          <w:sz w:val="18"/>
        </w:rPr>
        <w:t> </w:t>
      </w:r>
      <w:r>
        <w:rPr>
          <w:color w:val="005AAA"/>
          <w:sz w:val="18"/>
        </w:rPr>
        <w:t>load.</w:t>
      </w:r>
      <w:r>
        <w:rPr>
          <w:color w:val="005AAA"/>
          <w:spacing w:val="17"/>
          <w:sz w:val="18"/>
        </w:rPr>
        <w:t> </w:t>
      </w:r>
      <w:r>
        <w:rPr>
          <w:color w:val="005AAA"/>
          <w:sz w:val="18"/>
        </w:rPr>
        <w:t>It</w:t>
      </w:r>
      <w:r>
        <w:rPr>
          <w:color w:val="005AAA"/>
          <w:spacing w:val="-14"/>
          <w:sz w:val="18"/>
        </w:rPr>
        <w:t> </w:t>
      </w:r>
      <w:r>
        <w:rPr>
          <w:color w:val="005AAA"/>
          <w:sz w:val="18"/>
        </w:rPr>
        <w:t>is</w:t>
      </w:r>
      <w:r>
        <w:rPr>
          <w:color w:val="005AAA"/>
          <w:spacing w:val="-14"/>
          <w:sz w:val="18"/>
        </w:rPr>
        <w:t> </w:t>
      </w:r>
      <w:r>
        <w:rPr>
          <w:color w:val="005AAA"/>
          <w:sz w:val="18"/>
        </w:rPr>
        <w:t>because</w:t>
      </w:r>
      <w:r>
        <w:rPr>
          <w:color w:val="005AAA"/>
          <w:spacing w:val="-14"/>
          <w:sz w:val="18"/>
        </w:rPr>
        <w:t> </w:t>
      </w:r>
      <w:r>
        <w:rPr>
          <w:color w:val="005AAA"/>
          <w:sz w:val="18"/>
        </w:rPr>
        <w:t>power</w:t>
      </w:r>
      <w:r>
        <w:rPr>
          <w:color w:val="005AAA"/>
          <w:spacing w:val="-14"/>
          <w:sz w:val="18"/>
        </w:rPr>
        <w:t> </w:t>
      </w:r>
      <w:r>
        <w:rPr>
          <w:color w:val="005AAA"/>
          <w:sz w:val="18"/>
        </w:rPr>
        <w:t>load</w:t>
      </w:r>
      <w:r>
        <w:rPr>
          <w:color w:val="005AAA"/>
          <w:spacing w:val="-15"/>
          <w:sz w:val="18"/>
        </w:rPr>
        <w:t> </w:t>
      </w:r>
      <w:r>
        <w:rPr>
          <w:color w:val="005AAA"/>
          <w:sz w:val="18"/>
        </w:rPr>
        <w:t>is</w:t>
      </w:r>
      <w:r>
        <w:rPr>
          <w:color w:val="005AAA"/>
          <w:spacing w:val="-14"/>
          <w:sz w:val="18"/>
        </w:rPr>
        <w:t> </w:t>
      </w:r>
      <w:r>
        <w:rPr>
          <w:color w:val="005AAA"/>
          <w:sz w:val="18"/>
        </w:rPr>
        <w:t>much</w:t>
      </w:r>
      <w:r>
        <w:rPr>
          <w:color w:val="005AAA"/>
          <w:spacing w:val="-14"/>
          <w:sz w:val="18"/>
        </w:rPr>
        <w:t> </w:t>
      </w:r>
      <w:r>
        <w:rPr>
          <w:color w:val="005AAA"/>
          <w:sz w:val="18"/>
        </w:rPr>
        <w:t>more</w:t>
      </w:r>
      <w:r>
        <w:rPr>
          <w:color w:val="005AAA"/>
          <w:spacing w:val="-14"/>
          <w:sz w:val="18"/>
        </w:rPr>
        <w:t> </w:t>
      </w:r>
      <w:r>
        <w:rPr>
          <w:color w:val="005AAA"/>
          <w:sz w:val="18"/>
        </w:rPr>
        <w:t>than</w:t>
      </w:r>
      <w:r>
        <w:rPr>
          <w:color w:val="005AAA"/>
          <w:spacing w:val="-14"/>
          <w:sz w:val="18"/>
        </w:rPr>
        <w:t> </w:t>
      </w:r>
      <w:r>
        <w:rPr>
          <w:color w:val="005AAA"/>
          <w:sz w:val="18"/>
        </w:rPr>
        <w:t>the lighting</w:t>
      </w:r>
      <w:r>
        <w:rPr>
          <w:color w:val="005AAA"/>
          <w:spacing w:val="-3"/>
          <w:sz w:val="18"/>
        </w:rPr>
        <w:t> </w:t>
      </w:r>
      <w:r>
        <w:rPr>
          <w:color w:val="005AAA"/>
          <w:sz w:val="18"/>
        </w:rPr>
        <w:t>load</w:t>
      </w:r>
      <w:r>
        <w:rPr>
          <w:color w:val="005AAA"/>
          <w:spacing w:val="-3"/>
          <w:sz w:val="18"/>
        </w:rPr>
        <w:t> </w:t>
      </w:r>
      <w:r>
        <w:rPr>
          <w:color w:val="005AAA"/>
          <w:sz w:val="18"/>
        </w:rPr>
        <w:t>and,</w:t>
      </w:r>
      <w:r>
        <w:rPr>
          <w:color w:val="005AAA"/>
          <w:spacing w:val="-3"/>
          <w:sz w:val="18"/>
        </w:rPr>
        <w:t> </w:t>
      </w:r>
      <w:r>
        <w:rPr>
          <w:color w:val="005AAA"/>
          <w:sz w:val="18"/>
        </w:rPr>
        <w:t>therefore,</w:t>
      </w:r>
      <w:r>
        <w:rPr>
          <w:color w:val="005AAA"/>
          <w:spacing w:val="-3"/>
          <w:sz w:val="18"/>
        </w:rPr>
        <w:t> </w:t>
      </w:r>
      <w:r>
        <w:rPr>
          <w:color w:val="005AAA"/>
          <w:sz w:val="18"/>
        </w:rPr>
        <w:t>improves</w:t>
      </w:r>
      <w:r>
        <w:rPr>
          <w:color w:val="005AAA"/>
          <w:spacing w:val="-3"/>
          <w:sz w:val="18"/>
        </w:rPr>
        <w:t> </w:t>
      </w:r>
      <w:r>
        <w:rPr>
          <w:color w:val="005AAA"/>
          <w:sz w:val="18"/>
        </w:rPr>
        <w:t>the</w:t>
      </w:r>
      <w:r>
        <w:rPr>
          <w:color w:val="005AAA"/>
          <w:spacing w:val="-3"/>
          <w:sz w:val="18"/>
        </w:rPr>
        <w:t> </w:t>
      </w:r>
      <w:r>
        <w:rPr>
          <w:color w:val="005AAA"/>
          <w:sz w:val="18"/>
        </w:rPr>
        <w:t>load</w:t>
      </w:r>
      <w:r>
        <w:rPr>
          <w:color w:val="005AAA"/>
          <w:spacing w:val="-3"/>
          <w:sz w:val="18"/>
        </w:rPr>
        <w:t> </w:t>
      </w:r>
      <w:r>
        <w:rPr>
          <w:color w:val="005AAA"/>
          <w:sz w:val="18"/>
        </w:rPr>
        <w:t>factor</w:t>
      </w:r>
      <w:r>
        <w:rPr>
          <w:color w:val="005AAA"/>
          <w:spacing w:val="-3"/>
          <w:sz w:val="18"/>
        </w:rPr>
        <w:t> </w:t>
      </w:r>
      <w:r>
        <w:rPr>
          <w:color w:val="005AAA"/>
          <w:sz w:val="18"/>
        </w:rPr>
        <w:t>of</w:t>
      </w:r>
      <w:r>
        <w:rPr>
          <w:color w:val="005AAA"/>
          <w:spacing w:val="-3"/>
          <w:sz w:val="18"/>
        </w:rPr>
        <w:t> </w:t>
      </w:r>
      <w:r>
        <w:rPr>
          <w:color w:val="005AAA"/>
          <w:sz w:val="18"/>
        </w:rPr>
        <w:t>the</w:t>
      </w:r>
      <w:r>
        <w:rPr>
          <w:color w:val="005AAA"/>
          <w:spacing w:val="-3"/>
          <w:sz w:val="18"/>
        </w:rPr>
        <w:t> </w:t>
      </w:r>
      <w:r>
        <w:rPr>
          <w:color w:val="005AAA"/>
          <w:sz w:val="18"/>
        </w:rPr>
        <w:t>system</w:t>
      </w:r>
      <w:r>
        <w:rPr>
          <w:color w:val="005AAA"/>
          <w:spacing w:val="-3"/>
          <w:sz w:val="18"/>
        </w:rPr>
        <w:t> </w:t>
      </w:r>
      <w:r>
        <w:rPr>
          <w:color w:val="005AAA"/>
          <w:sz w:val="18"/>
        </w:rPr>
        <w:t>to</w:t>
      </w:r>
      <w:r>
        <w:rPr>
          <w:color w:val="005AAA"/>
          <w:spacing w:val="-3"/>
          <w:sz w:val="18"/>
        </w:rPr>
        <w:t> </w:t>
      </w:r>
      <w:r>
        <w:rPr>
          <w:color w:val="005AAA"/>
          <w:sz w:val="18"/>
        </w:rPr>
        <w:t>a</w:t>
      </w:r>
      <w:r>
        <w:rPr>
          <w:color w:val="005AAA"/>
          <w:spacing w:val="-3"/>
          <w:sz w:val="18"/>
        </w:rPr>
        <w:t> </w:t>
      </w:r>
      <w:r>
        <w:rPr>
          <w:color w:val="005AAA"/>
          <w:sz w:val="18"/>
        </w:rPr>
        <w:t>great</w:t>
      </w:r>
      <w:r>
        <w:rPr>
          <w:color w:val="005AAA"/>
          <w:spacing w:val="-3"/>
          <w:sz w:val="18"/>
        </w:rPr>
        <w:t> </w:t>
      </w:r>
      <w:r>
        <w:rPr>
          <w:color w:val="005AAA"/>
          <w:sz w:val="18"/>
        </w:rPr>
        <w:t>extent.</w:t>
      </w:r>
    </w:p>
    <w:p>
      <w:pPr>
        <w:spacing w:line="249" w:lineRule="auto" w:before="40"/>
        <w:ind w:left="1550" w:right="1549" w:hanging="360"/>
        <w:jc w:val="both"/>
        <w:rPr>
          <w:sz w:val="18"/>
        </w:rPr>
      </w:pPr>
      <w:r>
        <w:rPr>
          <w:color w:val="005AAA"/>
          <w:sz w:val="18"/>
        </w:rPr>
        <w:t>**</w:t>
      </w:r>
      <w:r>
        <w:rPr>
          <w:color w:val="005AAA"/>
          <w:spacing w:val="30"/>
          <w:sz w:val="18"/>
        </w:rPr>
        <w:t> </w:t>
      </w:r>
      <w:r>
        <w:rPr>
          <w:color w:val="005AAA"/>
          <w:spacing w:val="-3"/>
          <w:sz w:val="18"/>
        </w:rPr>
        <w:t>Generally,</w:t>
      </w:r>
      <w:r>
        <w:rPr>
          <w:color w:val="005AAA"/>
          <w:spacing w:val="-16"/>
          <w:sz w:val="18"/>
        </w:rPr>
        <w:t> </w:t>
      </w:r>
      <w:r>
        <w:rPr>
          <w:color w:val="005AAA"/>
          <w:sz w:val="18"/>
        </w:rPr>
        <w:t>fixed</w:t>
      </w:r>
      <w:r>
        <w:rPr>
          <w:color w:val="005AAA"/>
          <w:spacing w:val="-16"/>
          <w:sz w:val="18"/>
        </w:rPr>
        <w:t> </w:t>
      </w:r>
      <w:r>
        <w:rPr>
          <w:color w:val="005AAA"/>
          <w:sz w:val="18"/>
        </w:rPr>
        <w:t>charges</w:t>
      </w:r>
      <w:r>
        <w:rPr>
          <w:color w:val="005AAA"/>
          <w:spacing w:val="-16"/>
          <w:sz w:val="18"/>
        </w:rPr>
        <w:t> </w:t>
      </w:r>
      <w:r>
        <w:rPr>
          <w:color w:val="005AAA"/>
          <w:sz w:val="18"/>
        </w:rPr>
        <w:t>are</w:t>
      </w:r>
      <w:r>
        <w:rPr>
          <w:color w:val="005AAA"/>
          <w:spacing w:val="-16"/>
          <w:sz w:val="18"/>
        </w:rPr>
        <w:t> </w:t>
      </w:r>
      <w:r>
        <w:rPr>
          <w:color w:val="005AAA"/>
          <w:sz w:val="18"/>
        </w:rPr>
        <w:t>merged</w:t>
      </w:r>
      <w:r>
        <w:rPr>
          <w:color w:val="005AAA"/>
          <w:spacing w:val="-16"/>
          <w:sz w:val="18"/>
        </w:rPr>
        <w:t> </w:t>
      </w:r>
      <w:r>
        <w:rPr>
          <w:color w:val="005AAA"/>
          <w:sz w:val="18"/>
        </w:rPr>
        <w:t>into</w:t>
      </w:r>
      <w:r>
        <w:rPr>
          <w:color w:val="005AAA"/>
          <w:spacing w:val="-16"/>
          <w:sz w:val="18"/>
        </w:rPr>
        <w:t> </w:t>
      </w:r>
      <w:r>
        <w:rPr>
          <w:color w:val="005AAA"/>
          <w:sz w:val="18"/>
        </w:rPr>
        <w:t>the</w:t>
      </w:r>
      <w:r>
        <w:rPr>
          <w:color w:val="005AAA"/>
          <w:spacing w:val="-16"/>
          <w:sz w:val="18"/>
        </w:rPr>
        <w:t> </w:t>
      </w:r>
      <w:r>
        <w:rPr>
          <w:color w:val="005AAA"/>
          <w:sz w:val="18"/>
        </w:rPr>
        <w:t>running</w:t>
      </w:r>
      <w:r>
        <w:rPr>
          <w:color w:val="005AAA"/>
          <w:spacing w:val="-16"/>
          <w:sz w:val="18"/>
        </w:rPr>
        <w:t> </w:t>
      </w:r>
      <w:r>
        <w:rPr>
          <w:color w:val="005AAA"/>
          <w:sz w:val="18"/>
        </w:rPr>
        <w:t>charges</w:t>
      </w:r>
      <w:r>
        <w:rPr>
          <w:color w:val="005AAA"/>
          <w:spacing w:val="-16"/>
          <w:sz w:val="18"/>
        </w:rPr>
        <w:t> </w:t>
      </w:r>
      <w:r>
        <w:rPr>
          <w:color w:val="005AAA"/>
          <w:sz w:val="18"/>
        </w:rPr>
        <w:t>for</w:t>
      </w:r>
      <w:r>
        <w:rPr>
          <w:color w:val="005AAA"/>
          <w:spacing w:val="-16"/>
          <w:sz w:val="18"/>
        </w:rPr>
        <w:t> </w:t>
      </w:r>
      <w:r>
        <w:rPr>
          <w:color w:val="005AAA"/>
          <w:sz w:val="18"/>
        </w:rPr>
        <w:t>the</w:t>
      </w:r>
      <w:r>
        <w:rPr>
          <w:color w:val="005AAA"/>
          <w:spacing w:val="-16"/>
          <w:sz w:val="18"/>
        </w:rPr>
        <w:t> </w:t>
      </w:r>
      <w:r>
        <w:rPr>
          <w:color w:val="005AAA"/>
          <w:sz w:val="18"/>
        </w:rPr>
        <w:t>first</w:t>
      </w:r>
      <w:r>
        <w:rPr>
          <w:color w:val="005AAA"/>
          <w:spacing w:val="-16"/>
          <w:sz w:val="18"/>
        </w:rPr>
        <w:t> </w:t>
      </w:r>
      <w:r>
        <w:rPr>
          <w:color w:val="005AAA"/>
          <w:sz w:val="18"/>
        </w:rPr>
        <w:t>and</w:t>
      </w:r>
      <w:r>
        <w:rPr>
          <w:color w:val="005AAA"/>
          <w:spacing w:val="-16"/>
          <w:sz w:val="18"/>
        </w:rPr>
        <w:t> </w:t>
      </w:r>
      <w:r>
        <w:rPr>
          <w:color w:val="005AAA"/>
          <w:sz w:val="18"/>
        </w:rPr>
        <w:t>second</w:t>
      </w:r>
      <w:r>
        <w:rPr>
          <w:color w:val="005AAA"/>
          <w:spacing w:val="-16"/>
          <w:sz w:val="18"/>
        </w:rPr>
        <w:t> </w:t>
      </w:r>
      <w:r>
        <w:rPr>
          <w:color w:val="005AAA"/>
          <w:sz w:val="18"/>
        </w:rPr>
        <w:t>blocks</w:t>
      </w:r>
      <w:r>
        <w:rPr>
          <w:color w:val="005AAA"/>
          <w:spacing w:val="-16"/>
          <w:sz w:val="18"/>
        </w:rPr>
        <w:t> </w:t>
      </w:r>
      <w:r>
        <w:rPr>
          <w:color w:val="005AAA"/>
          <w:sz w:val="18"/>
        </w:rPr>
        <w:t>of</w:t>
      </w:r>
      <w:r>
        <w:rPr>
          <w:color w:val="005AAA"/>
          <w:spacing w:val="-16"/>
          <w:sz w:val="18"/>
        </w:rPr>
        <w:t> </w:t>
      </w:r>
      <w:r>
        <w:rPr>
          <w:color w:val="005AAA"/>
          <w:sz w:val="18"/>
        </w:rPr>
        <w:t>energy</w:t>
      </w:r>
      <w:r>
        <w:rPr>
          <w:color w:val="005AAA"/>
          <w:spacing w:val="-16"/>
          <w:sz w:val="18"/>
        </w:rPr>
        <w:t> </w:t>
      </w:r>
      <w:r>
        <w:rPr>
          <w:color w:val="005AAA"/>
          <w:sz w:val="18"/>
        </w:rPr>
        <w:t>so</w:t>
      </w:r>
      <w:r>
        <w:rPr>
          <w:color w:val="005AAA"/>
          <w:spacing w:val="-16"/>
          <w:sz w:val="18"/>
        </w:rPr>
        <w:t> </w:t>
      </w:r>
      <w:r>
        <w:rPr>
          <w:color w:val="005AAA"/>
          <w:sz w:val="18"/>
        </w:rPr>
        <w:t>that price per unit for these blocks is</w:t>
      </w:r>
      <w:r>
        <w:rPr>
          <w:color w:val="005AAA"/>
          <w:spacing w:val="-7"/>
          <w:sz w:val="18"/>
        </w:rPr>
        <w:t> </w:t>
      </w:r>
      <w:r>
        <w:rPr>
          <w:color w:val="005AAA"/>
          <w:sz w:val="18"/>
        </w:rPr>
        <w:t>high.</w:t>
      </w:r>
    </w:p>
    <w:p>
      <w:pPr>
        <w:spacing w:line="249" w:lineRule="auto" w:before="44"/>
        <w:ind w:left="1550" w:right="1549" w:hanging="360"/>
        <w:jc w:val="both"/>
        <w:rPr>
          <w:sz w:val="18"/>
        </w:rPr>
      </w:pPr>
      <w:r>
        <w:rPr>
          <w:color w:val="005AAA"/>
          <w:sz w:val="18"/>
        </w:rPr>
        <w:t>††</w:t>
      </w:r>
      <w:r>
        <w:rPr>
          <w:color w:val="005AAA"/>
          <w:spacing w:val="30"/>
          <w:sz w:val="18"/>
        </w:rPr>
        <w:t> </w:t>
      </w:r>
      <w:r>
        <w:rPr>
          <w:color w:val="005AAA"/>
          <w:sz w:val="18"/>
        </w:rPr>
        <w:t>The</w:t>
      </w:r>
      <w:r>
        <w:rPr>
          <w:color w:val="005AAA"/>
          <w:spacing w:val="-16"/>
          <w:sz w:val="18"/>
        </w:rPr>
        <w:t> </w:t>
      </w:r>
      <w:r>
        <w:rPr>
          <w:color w:val="005AAA"/>
          <w:sz w:val="18"/>
        </w:rPr>
        <w:t>maximum</w:t>
      </w:r>
      <w:r>
        <w:rPr>
          <w:color w:val="005AAA"/>
          <w:spacing w:val="-16"/>
          <w:sz w:val="18"/>
        </w:rPr>
        <w:t> </w:t>
      </w:r>
      <w:r>
        <w:rPr>
          <w:color w:val="005AAA"/>
          <w:sz w:val="18"/>
        </w:rPr>
        <w:t>demand</w:t>
      </w:r>
      <w:r>
        <w:rPr>
          <w:color w:val="005AAA"/>
          <w:spacing w:val="-16"/>
          <w:sz w:val="18"/>
        </w:rPr>
        <w:t> </w:t>
      </w:r>
      <w:r>
        <w:rPr>
          <w:color w:val="005AAA"/>
          <w:sz w:val="18"/>
        </w:rPr>
        <w:t>of</w:t>
      </w:r>
      <w:r>
        <w:rPr>
          <w:color w:val="005AAA"/>
          <w:spacing w:val="-16"/>
          <w:sz w:val="18"/>
        </w:rPr>
        <w:t> </w:t>
      </w:r>
      <w:r>
        <w:rPr>
          <w:color w:val="005AAA"/>
          <w:sz w:val="18"/>
        </w:rPr>
        <w:t>consumer</w:t>
      </w:r>
      <w:r>
        <w:rPr>
          <w:color w:val="005AAA"/>
          <w:spacing w:val="-16"/>
          <w:sz w:val="18"/>
        </w:rPr>
        <w:t> </w:t>
      </w:r>
      <w:r>
        <w:rPr>
          <w:color w:val="005AAA"/>
          <w:sz w:val="18"/>
        </w:rPr>
        <w:t>is</w:t>
      </w:r>
      <w:r>
        <w:rPr>
          <w:color w:val="005AAA"/>
          <w:spacing w:val="-16"/>
          <w:sz w:val="18"/>
        </w:rPr>
        <w:t> </w:t>
      </w:r>
      <w:r>
        <w:rPr>
          <w:color w:val="005AAA"/>
          <w:sz w:val="18"/>
        </w:rPr>
        <w:t>generally</w:t>
      </w:r>
      <w:r>
        <w:rPr>
          <w:color w:val="005AAA"/>
          <w:spacing w:val="-16"/>
          <w:sz w:val="18"/>
        </w:rPr>
        <w:t> </w:t>
      </w:r>
      <w:r>
        <w:rPr>
          <w:color w:val="005AAA"/>
          <w:sz w:val="18"/>
        </w:rPr>
        <w:t>assessed</w:t>
      </w:r>
      <w:r>
        <w:rPr>
          <w:color w:val="005AAA"/>
          <w:spacing w:val="-16"/>
          <w:sz w:val="18"/>
        </w:rPr>
        <w:t> </w:t>
      </w:r>
      <w:r>
        <w:rPr>
          <w:color w:val="005AAA"/>
          <w:sz w:val="18"/>
        </w:rPr>
        <w:t>on</w:t>
      </w:r>
      <w:r>
        <w:rPr>
          <w:color w:val="005AAA"/>
          <w:spacing w:val="-16"/>
          <w:sz w:val="18"/>
        </w:rPr>
        <w:t> </w:t>
      </w:r>
      <w:r>
        <w:rPr>
          <w:color w:val="005AAA"/>
          <w:sz w:val="18"/>
        </w:rPr>
        <w:t>the</w:t>
      </w:r>
      <w:r>
        <w:rPr>
          <w:color w:val="005AAA"/>
          <w:spacing w:val="-16"/>
          <w:sz w:val="18"/>
        </w:rPr>
        <w:t> </w:t>
      </w:r>
      <w:r>
        <w:rPr>
          <w:color w:val="005AAA"/>
          <w:sz w:val="18"/>
        </w:rPr>
        <w:t>basis</w:t>
      </w:r>
      <w:r>
        <w:rPr>
          <w:color w:val="005AAA"/>
          <w:spacing w:val="-16"/>
          <w:sz w:val="18"/>
        </w:rPr>
        <w:t> </w:t>
      </w:r>
      <w:r>
        <w:rPr>
          <w:color w:val="005AAA"/>
          <w:sz w:val="18"/>
        </w:rPr>
        <w:t>of</w:t>
      </w:r>
      <w:r>
        <w:rPr>
          <w:color w:val="005AAA"/>
          <w:spacing w:val="-16"/>
          <w:sz w:val="18"/>
        </w:rPr>
        <w:t> </w:t>
      </w:r>
      <w:r>
        <w:rPr>
          <w:color w:val="005AAA"/>
          <w:sz w:val="18"/>
        </w:rPr>
        <w:t>rateable</w:t>
      </w:r>
      <w:r>
        <w:rPr>
          <w:color w:val="005AAA"/>
          <w:spacing w:val="-16"/>
          <w:sz w:val="18"/>
        </w:rPr>
        <w:t> </w:t>
      </w:r>
      <w:r>
        <w:rPr>
          <w:color w:val="005AAA"/>
          <w:sz w:val="18"/>
        </w:rPr>
        <w:t>value</w:t>
      </w:r>
      <w:r>
        <w:rPr>
          <w:color w:val="005AAA"/>
          <w:spacing w:val="-16"/>
          <w:sz w:val="18"/>
        </w:rPr>
        <w:t> </w:t>
      </w:r>
      <w:r>
        <w:rPr>
          <w:color w:val="005AAA"/>
          <w:sz w:val="18"/>
        </w:rPr>
        <w:t>of</w:t>
      </w:r>
      <w:r>
        <w:rPr>
          <w:color w:val="005AAA"/>
          <w:spacing w:val="-16"/>
          <w:sz w:val="18"/>
        </w:rPr>
        <w:t> </w:t>
      </w:r>
      <w:r>
        <w:rPr>
          <w:color w:val="005AAA"/>
          <w:sz w:val="18"/>
        </w:rPr>
        <w:t>the</w:t>
      </w:r>
      <w:r>
        <w:rPr>
          <w:color w:val="005AAA"/>
          <w:spacing w:val="-16"/>
          <w:sz w:val="18"/>
        </w:rPr>
        <w:t> </w:t>
      </w:r>
      <w:r>
        <w:rPr>
          <w:color w:val="005AAA"/>
          <w:sz w:val="18"/>
        </w:rPr>
        <w:t>premises</w:t>
      </w:r>
      <w:r>
        <w:rPr>
          <w:color w:val="005AAA"/>
          <w:spacing w:val="-16"/>
          <w:sz w:val="18"/>
        </w:rPr>
        <w:t> </w:t>
      </w:r>
      <w:r>
        <w:rPr>
          <w:color w:val="005AAA"/>
          <w:sz w:val="18"/>
        </w:rPr>
        <w:t>or</w:t>
      </w:r>
      <w:r>
        <w:rPr>
          <w:color w:val="005AAA"/>
          <w:spacing w:val="-16"/>
          <w:sz w:val="18"/>
        </w:rPr>
        <w:t> </w:t>
      </w:r>
      <w:r>
        <w:rPr>
          <w:color w:val="005AAA"/>
          <w:sz w:val="18"/>
        </w:rPr>
        <w:t>on the number of rooms or on the connected</w:t>
      </w:r>
      <w:r>
        <w:rPr>
          <w:color w:val="005AAA"/>
          <w:spacing w:val="-27"/>
          <w:sz w:val="18"/>
        </w:rPr>
        <w:t> </w:t>
      </w:r>
      <w:r>
        <w:rPr>
          <w:color w:val="005AAA"/>
          <w:sz w:val="18"/>
        </w:rPr>
        <w:t>load.</w:t>
      </w:r>
    </w:p>
    <w:p>
      <w:pPr>
        <w:spacing w:after="0" w:line="249" w:lineRule="auto"/>
        <w:jc w:val="both"/>
        <w:rPr>
          <w:sz w:val="18"/>
        </w:rPr>
        <w:sectPr>
          <w:headerReference w:type="default" r:id="rId13"/>
          <w:pgSz w:w="11900" w:h="16840"/>
          <w:pgMar w:header="920" w:footer="1880" w:top="1840" w:bottom="2080" w:left="800" w:right="440"/>
        </w:sectPr>
      </w:pPr>
    </w:p>
    <w:p>
      <w:pPr>
        <w:pStyle w:val="BodyText"/>
      </w:pPr>
    </w:p>
    <w:p>
      <w:pPr>
        <w:pStyle w:val="BodyText"/>
        <w:spacing w:before="2"/>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073" w:val="left" w:leader="none"/>
                    </w:tabs>
                    <w:spacing w:line="282" w:lineRule="exact" w:before="0"/>
                    <w:ind w:left="1070" w:right="0" w:firstLine="0"/>
                    <w:jc w:val="left"/>
                    <w:rPr>
                      <w:rFonts w:ascii="Arial"/>
                      <w:sz w:val="22"/>
                    </w:rPr>
                  </w:pPr>
                  <w:bookmarkStart w:name="_bookmark3" w:id="9"/>
                  <w:bookmarkEnd w:id="9"/>
                  <w:r>
                    <w:rPr/>
                  </w:r>
                  <w:r>
                    <w:rPr>
                      <w:rFonts w:ascii="Arial"/>
                      <w:b/>
                      <w:color w:val="231F20"/>
                      <w:spacing w:val="14"/>
                      <w:w w:val="105"/>
                      <w:sz w:val="28"/>
                    </w:rPr>
                    <w:t>90</w:t>
                    <w:tab/>
                  </w:r>
                  <w:r>
                    <w:rPr>
                      <w:rFonts w:ascii="Arial"/>
                      <w:color w:val="231F20"/>
                      <w:spacing w:val="-4"/>
                      <w:w w:val="105"/>
                      <w:sz w:val="22"/>
                    </w:rPr>
                    <w:t>Prin </w:t>
                  </w:r>
                  <w:r>
                    <w:rPr>
                      <w:rFonts w:ascii="Arial"/>
                      <w:color w:val="231F20"/>
                      <w:spacing w:val="6"/>
                      <w:w w:val="105"/>
                      <w:sz w:val="22"/>
                    </w:rPr>
                    <w:t>ciples </w:t>
                  </w:r>
                  <w:r>
                    <w:rPr>
                      <w:rFonts w:ascii="Arial"/>
                      <w:color w:val="231F20"/>
                      <w:spacing w:val="7"/>
                      <w:w w:val="105"/>
                      <w:sz w:val="22"/>
                    </w:rPr>
                    <w:t>of </w:t>
                  </w:r>
                  <w:r>
                    <w:rPr>
                      <w:rFonts w:ascii="Arial"/>
                      <w:color w:val="231F20"/>
                      <w:spacing w:val="5"/>
                      <w:w w:val="105"/>
                      <w:sz w:val="22"/>
                    </w:rPr>
                    <w:t>Power</w:t>
                  </w:r>
                  <w:r>
                    <w:rPr>
                      <w:rFonts w:ascii="Arial"/>
                      <w:color w:val="231F20"/>
                      <w:spacing w:val="-34"/>
                      <w:w w:val="105"/>
                      <w:sz w:val="22"/>
                    </w:rPr>
                    <w:t> </w:t>
                  </w:r>
                  <w:r>
                    <w:rPr>
                      <w:rFonts w:ascii="Arial"/>
                      <w:color w:val="231F20"/>
                      <w:w w:val="105"/>
                      <w:sz w:val="22"/>
                    </w:rPr>
                    <w:t>System</w:t>
                  </w:r>
                </w:p>
              </w:txbxContent>
            </v:textbox>
            <v:fill type="solid"/>
          </v:shape>
        </w:pict>
      </w:r>
      <w:r>
        <w:rPr/>
      </w:r>
    </w:p>
    <w:p>
      <w:pPr>
        <w:pStyle w:val="BodyText"/>
        <w:spacing w:before="139"/>
        <w:ind w:left="2855"/>
      </w:pPr>
      <w:r>
        <w:rPr/>
        <w:drawing>
          <wp:anchor distT="0" distB="0" distL="0" distR="0" allowOverlap="1" layoutInCell="1" locked="0" behindDoc="0" simplePos="0" relativeHeight="251677696">
            <wp:simplePos x="0" y="0"/>
            <wp:positionH relativeFrom="page">
              <wp:posOffset>577850</wp:posOffset>
            </wp:positionH>
            <wp:positionV relativeFrom="paragraph">
              <wp:posOffset>-19764</wp:posOffset>
            </wp:positionV>
            <wp:extent cx="1270" cy="1270"/>
            <wp:effectExtent l="0" t="0" r="0" b="0"/>
            <wp:wrapNone/>
            <wp:docPr id="5" name="image6.jpeg"/>
            <wp:cNvGraphicFramePr>
              <a:graphicFrameLocks noChangeAspect="1"/>
            </wp:cNvGraphicFramePr>
            <a:graphic>
              <a:graphicData uri="http://schemas.openxmlformats.org/drawingml/2006/picture">
                <pic:pic>
                  <pic:nvPicPr>
                    <pic:cNvPr id="6" name="image6.jpeg"/>
                    <pic:cNvPicPr/>
                  </pic:nvPicPr>
                  <pic:blipFill>
                    <a:blip r:embed="rId12" cstate="print"/>
                    <a:stretch>
                      <a:fillRect/>
                    </a:stretch>
                  </pic:blipFill>
                  <pic:spPr>
                    <a:xfrm>
                      <a:off x="0" y="0"/>
                      <a:ext cx="1270" cy="1270"/>
                    </a:xfrm>
                    <a:prstGeom prst="rect">
                      <a:avLst/>
                    </a:prstGeom>
                  </pic:spPr>
                </pic:pic>
              </a:graphicData>
            </a:graphic>
          </wp:anchor>
        </w:drawing>
      </w:r>
      <w:r>
        <w:rPr>
          <w:color w:val="231F20"/>
        </w:rPr>
        <w:t>Total charges = Rs (</w:t>
      </w:r>
      <w:r>
        <w:rPr>
          <w:i/>
          <w:color w:val="231F20"/>
        </w:rPr>
        <w:t>b </w:t>
      </w:r>
      <w:r>
        <w:rPr>
          <w:rFonts w:ascii="Symbol" w:hAnsi="Symbol"/>
          <w:color w:val="231F20"/>
        </w:rPr>
        <w:t></w:t>
      </w:r>
      <w:r>
        <w:rPr>
          <w:color w:val="231F20"/>
        </w:rPr>
        <w:t> kW + </w:t>
      </w:r>
      <w:r>
        <w:rPr>
          <w:i/>
          <w:color w:val="231F20"/>
        </w:rPr>
        <w:t>c </w:t>
      </w:r>
      <w:r>
        <w:rPr>
          <w:rFonts w:ascii="Symbol" w:hAnsi="Symbol"/>
          <w:color w:val="231F20"/>
        </w:rPr>
        <w:t></w:t>
      </w:r>
      <w:r>
        <w:rPr>
          <w:color w:val="231F20"/>
        </w:rPr>
        <w:t> kWh)</w:t>
      </w:r>
    </w:p>
    <w:p>
      <w:pPr>
        <w:pStyle w:val="BodyText"/>
        <w:tabs>
          <w:tab w:pos="3829" w:val="left" w:leader="none"/>
        </w:tabs>
        <w:spacing w:before="38"/>
        <w:ind w:left="1190"/>
      </w:pPr>
      <w:r>
        <w:rPr>
          <w:color w:val="231F20"/>
          <w:spacing w:val="-4"/>
        </w:rPr>
        <w:t>where,</w:t>
        <w:tab/>
      </w:r>
      <w:r>
        <w:rPr>
          <w:i/>
          <w:color w:val="231F20"/>
        </w:rPr>
        <w:t>b </w:t>
      </w:r>
      <w:r>
        <w:rPr>
          <w:color w:val="231F20"/>
        </w:rPr>
        <w:t>= charge per kW of maximum</w:t>
      </w:r>
      <w:r>
        <w:rPr>
          <w:color w:val="231F20"/>
          <w:spacing w:val="-37"/>
        </w:rPr>
        <w:t> </w:t>
      </w:r>
      <w:r>
        <w:rPr>
          <w:color w:val="231F20"/>
          <w:spacing w:val="-2"/>
        </w:rPr>
        <w:t>demand</w:t>
      </w:r>
    </w:p>
    <w:p>
      <w:pPr>
        <w:pStyle w:val="BodyText"/>
        <w:spacing w:before="39"/>
        <w:ind w:left="3844"/>
      </w:pPr>
      <w:r>
        <w:rPr>
          <w:i/>
          <w:color w:val="231F20"/>
        </w:rPr>
        <w:t>c </w:t>
      </w:r>
      <w:r>
        <w:rPr>
          <w:color w:val="231F20"/>
        </w:rPr>
        <w:t>= charge per kWh of energy consumed</w:t>
      </w:r>
    </w:p>
    <w:p>
      <w:pPr>
        <w:pStyle w:val="BodyText"/>
        <w:spacing w:line="249" w:lineRule="auto" w:before="39"/>
        <w:ind w:left="1190" w:right="1453" w:firstLine="360"/>
      </w:pPr>
      <w:r>
        <w:rPr>
          <w:color w:val="231F20"/>
        </w:rPr>
        <w:t>This type of tariff is mostly applicable to industrial consumers who have appreciable maximum demand.</w:t>
      </w:r>
    </w:p>
    <w:p>
      <w:pPr>
        <w:pStyle w:val="Heading2"/>
        <w:spacing w:before="30"/>
        <w:ind w:left="1190"/>
      </w:pPr>
      <w:r>
        <w:rPr>
          <w:color w:val="EC008C"/>
        </w:rPr>
        <w:t>Advantages</w:t>
      </w:r>
    </w:p>
    <w:p>
      <w:pPr>
        <w:pStyle w:val="ListParagraph"/>
        <w:numPr>
          <w:ilvl w:val="0"/>
          <w:numId w:val="8"/>
        </w:numPr>
        <w:tabs>
          <w:tab w:pos="1910" w:val="left" w:leader="none"/>
        </w:tabs>
        <w:spacing w:line="240" w:lineRule="auto" w:before="39" w:after="0"/>
        <w:ind w:left="1910" w:right="0" w:hanging="317"/>
        <w:jc w:val="left"/>
        <w:rPr>
          <w:sz w:val="20"/>
        </w:rPr>
      </w:pPr>
      <w:r>
        <w:rPr>
          <w:color w:val="231F20"/>
          <w:sz w:val="20"/>
        </w:rPr>
        <w:t>It is easily understood by the</w:t>
      </w:r>
      <w:r>
        <w:rPr>
          <w:color w:val="231F20"/>
          <w:spacing w:val="30"/>
          <w:sz w:val="20"/>
        </w:rPr>
        <w:t> </w:t>
      </w:r>
      <w:r>
        <w:rPr>
          <w:color w:val="231F20"/>
          <w:sz w:val="20"/>
        </w:rPr>
        <w:t>consumers.</w:t>
      </w:r>
    </w:p>
    <w:p>
      <w:pPr>
        <w:pStyle w:val="ListParagraph"/>
        <w:numPr>
          <w:ilvl w:val="0"/>
          <w:numId w:val="8"/>
        </w:numPr>
        <w:tabs>
          <w:tab w:pos="1910" w:val="left" w:leader="none"/>
        </w:tabs>
        <w:spacing w:line="249" w:lineRule="auto" w:before="39" w:after="0"/>
        <w:ind w:left="1910" w:right="1548" w:hanging="375"/>
        <w:jc w:val="left"/>
        <w:rPr>
          <w:sz w:val="20"/>
        </w:rPr>
      </w:pPr>
      <w:r>
        <w:rPr>
          <w:color w:val="231F20"/>
          <w:sz w:val="20"/>
        </w:rPr>
        <w:t>It</w:t>
      </w:r>
      <w:r>
        <w:rPr>
          <w:color w:val="231F20"/>
          <w:spacing w:val="-12"/>
          <w:sz w:val="20"/>
        </w:rPr>
        <w:t> </w:t>
      </w:r>
      <w:r>
        <w:rPr>
          <w:color w:val="231F20"/>
          <w:sz w:val="20"/>
        </w:rPr>
        <w:t>recovers</w:t>
      </w:r>
      <w:r>
        <w:rPr>
          <w:color w:val="231F20"/>
          <w:spacing w:val="-12"/>
          <w:sz w:val="20"/>
        </w:rPr>
        <w:t> </w:t>
      </w:r>
      <w:r>
        <w:rPr>
          <w:color w:val="231F20"/>
          <w:sz w:val="20"/>
        </w:rPr>
        <w:t>the</w:t>
      </w:r>
      <w:r>
        <w:rPr>
          <w:color w:val="231F20"/>
          <w:spacing w:val="-12"/>
          <w:sz w:val="20"/>
        </w:rPr>
        <w:t> </w:t>
      </w:r>
      <w:r>
        <w:rPr>
          <w:color w:val="231F20"/>
          <w:sz w:val="20"/>
        </w:rPr>
        <w:t>fixed</w:t>
      </w:r>
      <w:r>
        <w:rPr>
          <w:color w:val="231F20"/>
          <w:spacing w:val="-12"/>
          <w:sz w:val="20"/>
        </w:rPr>
        <w:t> </w:t>
      </w:r>
      <w:r>
        <w:rPr>
          <w:color w:val="231F20"/>
          <w:sz w:val="20"/>
        </w:rPr>
        <w:t>charges</w:t>
      </w:r>
      <w:r>
        <w:rPr>
          <w:color w:val="231F20"/>
          <w:spacing w:val="-12"/>
          <w:sz w:val="20"/>
        </w:rPr>
        <w:t> </w:t>
      </w:r>
      <w:r>
        <w:rPr>
          <w:color w:val="231F20"/>
          <w:sz w:val="20"/>
        </w:rPr>
        <w:t>which</w:t>
      </w:r>
      <w:r>
        <w:rPr>
          <w:color w:val="231F20"/>
          <w:spacing w:val="-12"/>
          <w:sz w:val="20"/>
        </w:rPr>
        <w:t> </w:t>
      </w:r>
      <w:r>
        <w:rPr>
          <w:color w:val="231F20"/>
          <w:sz w:val="20"/>
        </w:rPr>
        <w:t>depend</w:t>
      </w:r>
      <w:r>
        <w:rPr>
          <w:color w:val="231F20"/>
          <w:spacing w:val="-11"/>
          <w:sz w:val="20"/>
        </w:rPr>
        <w:t> </w:t>
      </w:r>
      <w:r>
        <w:rPr>
          <w:color w:val="231F20"/>
          <w:sz w:val="20"/>
        </w:rPr>
        <w:t>upon</w:t>
      </w:r>
      <w:r>
        <w:rPr>
          <w:color w:val="231F20"/>
          <w:spacing w:val="-12"/>
          <w:sz w:val="20"/>
        </w:rPr>
        <w:t> </w:t>
      </w:r>
      <w:r>
        <w:rPr>
          <w:color w:val="231F20"/>
          <w:sz w:val="20"/>
        </w:rPr>
        <w:t>the</w:t>
      </w:r>
      <w:r>
        <w:rPr>
          <w:color w:val="231F20"/>
          <w:spacing w:val="-12"/>
          <w:sz w:val="20"/>
        </w:rPr>
        <w:t> </w:t>
      </w:r>
      <w:r>
        <w:rPr>
          <w:color w:val="231F20"/>
          <w:sz w:val="20"/>
        </w:rPr>
        <w:t>maximum</w:t>
      </w:r>
      <w:r>
        <w:rPr>
          <w:color w:val="231F20"/>
          <w:spacing w:val="-12"/>
          <w:sz w:val="20"/>
        </w:rPr>
        <w:t> </w:t>
      </w:r>
      <w:r>
        <w:rPr>
          <w:color w:val="231F20"/>
          <w:sz w:val="20"/>
        </w:rPr>
        <w:t>demand</w:t>
      </w:r>
      <w:r>
        <w:rPr>
          <w:color w:val="231F20"/>
          <w:spacing w:val="-12"/>
          <w:sz w:val="20"/>
        </w:rPr>
        <w:t> </w:t>
      </w:r>
      <w:r>
        <w:rPr>
          <w:color w:val="231F20"/>
          <w:sz w:val="20"/>
        </w:rPr>
        <w:t>of</w:t>
      </w:r>
      <w:r>
        <w:rPr>
          <w:color w:val="231F20"/>
          <w:spacing w:val="-12"/>
          <w:sz w:val="20"/>
        </w:rPr>
        <w:t> </w:t>
      </w:r>
      <w:r>
        <w:rPr>
          <w:color w:val="231F20"/>
          <w:sz w:val="20"/>
        </w:rPr>
        <w:t>the</w:t>
      </w:r>
      <w:r>
        <w:rPr>
          <w:color w:val="231F20"/>
          <w:spacing w:val="-11"/>
          <w:sz w:val="20"/>
        </w:rPr>
        <w:t> </w:t>
      </w:r>
      <w:r>
        <w:rPr>
          <w:color w:val="231F20"/>
          <w:sz w:val="20"/>
        </w:rPr>
        <w:t>consumer</w:t>
      </w:r>
      <w:r>
        <w:rPr>
          <w:color w:val="231F20"/>
          <w:spacing w:val="-12"/>
          <w:sz w:val="20"/>
        </w:rPr>
        <w:t> </w:t>
      </w:r>
      <w:r>
        <w:rPr>
          <w:color w:val="231F20"/>
          <w:spacing w:val="-5"/>
          <w:sz w:val="20"/>
        </w:rPr>
        <w:t>but </w:t>
      </w:r>
      <w:r>
        <w:rPr>
          <w:color w:val="231F20"/>
          <w:sz w:val="20"/>
        </w:rPr>
        <w:t>are independent of the units</w:t>
      </w:r>
      <w:r>
        <w:rPr>
          <w:color w:val="231F20"/>
          <w:spacing w:val="30"/>
          <w:sz w:val="20"/>
        </w:rPr>
        <w:t> </w:t>
      </w:r>
      <w:r>
        <w:rPr>
          <w:color w:val="231F20"/>
          <w:sz w:val="20"/>
        </w:rPr>
        <w:t>consumed.</w:t>
      </w:r>
    </w:p>
    <w:p>
      <w:pPr>
        <w:pStyle w:val="Heading2"/>
        <w:spacing w:before="31"/>
        <w:ind w:left="1190"/>
      </w:pPr>
      <w:r>
        <w:rPr>
          <w:color w:val="EC008C"/>
        </w:rPr>
        <w:t>Disadvantages</w:t>
      </w:r>
    </w:p>
    <w:p>
      <w:pPr>
        <w:pStyle w:val="ListParagraph"/>
        <w:numPr>
          <w:ilvl w:val="0"/>
          <w:numId w:val="9"/>
        </w:numPr>
        <w:tabs>
          <w:tab w:pos="1910" w:val="left" w:leader="none"/>
        </w:tabs>
        <w:spacing w:line="249" w:lineRule="auto" w:before="48" w:after="0"/>
        <w:ind w:left="1910" w:right="1548" w:hanging="317"/>
        <w:jc w:val="left"/>
        <w:rPr>
          <w:sz w:val="20"/>
        </w:rPr>
      </w:pPr>
      <w:r>
        <w:rPr>
          <w:color w:val="231F20"/>
          <w:sz w:val="20"/>
        </w:rPr>
        <w:t>The</w:t>
      </w:r>
      <w:r>
        <w:rPr>
          <w:color w:val="231F20"/>
          <w:spacing w:val="-12"/>
          <w:sz w:val="20"/>
        </w:rPr>
        <w:t> </w:t>
      </w:r>
      <w:r>
        <w:rPr>
          <w:color w:val="231F20"/>
          <w:sz w:val="20"/>
        </w:rPr>
        <w:t>consumer</w:t>
      </w:r>
      <w:r>
        <w:rPr>
          <w:color w:val="231F20"/>
          <w:spacing w:val="-12"/>
          <w:sz w:val="20"/>
        </w:rPr>
        <w:t> </w:t>
      </w:r>
      <w:r>
        <w:rPr>
          <w:color w:val="231F20"/>
          <w:sz w:val="20"/>
        </w:rPr>
        <w:t>has</w:t>
      </w:r>
      <w:r>
        <w:rPr>
          <w:color w:val="231F20"/>
          <w:spacing w:val="-12"/>
          <w:sz w:val="20"/>
        </w:rPr>
        <w:t> </w:t>
      </w:r>
      <w:r>
        <w:rPr>
          <w:color w:val="231F20"/>
          <w:sz w:val="20"/>
        </w:rPr>
        <w:t>to</w:t>
      </w:r>
      <w:r>
        <w:rPr>
          <w:color w:val="231F20"/>
          <w:spacing w:val="-12"/>
          <w:sz w:val="20"/>
        </w:rPr>
        <w:t> </w:t>
      </w:r>
      <w:r>
        <w:rPr>
          <w:color w:val="231F20"/>
          <w:sz w:val="20"/>
        </w:rPr>
        <w:t>pay</w:t>
      </w:r>
      <w:r>
        <w:rPr>
          <w:color w:val="231F20"/>
          <w:spacing w:val="-12"/>
          <w:sz w:val="20"/>
        </w:rPr>
        <w:t> </w:t>
      </w:r>
      <w:r>
        <w:rPr>
          <w:color w:val="231F20"/>
          <w:sz w:val="20"/>
        </w:rPr>
        <w:t>the</w:t>
      </w:r>
      <w:r>
        <w:rPr>
          <w:color w:val="231F20"/>
          <w:spacing w:val="-12"/>
          <w:sz w:val="20"/>
        </w:rPr>
        <w:t> </w:t>
      </w:r>
      <w:r>
        <w:rPr>
          <w:color w:val="231F20"/>
          <w:sz w:val="20"/>
        </w:rPr>
        <w:t>fixed</w:t>
      </w:r>
      <w:r>
        <w:rPr>
          <w:color w:val="231F20"/>
          <w:spacing w:val="-12"/>
          <w:sz w:val="20"/>
        </w:rPr>
        <w:t> </w:t>
      </w:r>
      <w:r>
        <w:rPr>
          <w:color w:val="231F20"/>
          <w:sz w:val="20"/>
        </w:rPr>
        <w:t>charges</w:t>
      </w:r>
      <w:r>
        <w:rPr>
          <w:color w:val="231F20"/>
          <w:spacing w:val="-12"/>
          <w:sz w:val="20"/>
        </w:rPr>
        <w:t> </w:t>
      </w:r>
      <w:r>
        <w:rPr>
          <w:color w:val="231F20"/>
          <w:sz w:val="20"/>
        </w:rPr>
        <w:t>irrespective</w:t>
      </w:r>
      <w:r>
        <w:rPr>
          <w:color w:val="231F20"/>
          <w:spacing w:val="-12"/>
          <w:sz w:val="20"/>
        </w:rPr>
        <w:t> </w:t>
      </w:r>
      <w:r>
        <w:rPr>
          <w:color w:val="231F20"/>
          <w:sz w:val="20"/>
        </w:rPr>
        <w:t>of</w:t>
      </w:r>
      <w:r>
        <w:rPr>
          <w:color w:val="231F20"/>
          <w:spacing w:val="-12"/>
          <w:sz w:val="20"/>
        </w:rPr>
        <w:t> </w:t>
      </w:r>
      <w:r>
        <w:rPr>
          <w:color w:val="231F20"/>
          <w:sz w:val="20"/>
        </w:rPr>
        <w:t>the</w:t>
      </w:r>
      <w:r>
        <w:rPr>
          <w:color w:val="231F20"/>
          <w:spacing w:val="-12"/>
          <w:sz w:val="20"/>
        </w:rPr>
        <w:t> </w:t>
      </w:r>
      <w:r>
        <w:rPr>
          <w:color w:val="231F20"/>
          <w:sz w:val="20"/>
        </w:rPr>
        <w:t>fact</w:t>
      </w:r>
      <w:r>
        <w:rPr>
          <w:color w:val="231F20"/>
          <w:spacing w:val="-12"/>
          <w:sz w:val="20"/>
        </w:rPr>
        <w:t> </w:t>
      </w:r>
      <w:r>
        <w:rPr>
          <w:color w:val="231F20"/>
          <w:sz w:val="20"/>
        </w:rPr>
        <w:t>whether</w:t>
      </w:r>
      <w:r>
        <w:rPr>
          <w:color w:val="231F20"/>
          <w:spacing w:val="-12"/>
          <w:sz w:val="20"/>
        </w:rPr>
        <w:t> </w:t>
      </w:r>
      <w:r>
        <w:rPr>
          <w:color w:val="231F20"/>
          <w:sz w:val="20"/>
        </w:rPr>
        <w:t>he</w:t>
      </w:r>
      <w:r>
        <w:rPr>
          <w:color w:val="231F20"/>
          <w:spacing w:val="-12"/>
          <w:sz w:val="20"/>
        </w:rPr>
        <w:t> </w:t>
      </w:r>
      <w:r>
        <w:rPr>
          <w:color w:val="231F20"/>
          <w:sz w:val="20"/>
        </w:rPr>
        <w:t>has</w:t>
      </w:r>
      <w:r>
        <w:rPr>
          <w:color w:val="231F20"/>
          <w:spacing w:val="-12"/>
          <w:sz w:val="20"/>
        </w:rPr>
        <w:t> </w:t>
      </w:r>
      <w:r>
        <w:rPr>
          <w:color w:val="231F20"/>
          <w:sz w:val="20"/>
        </w:rPr>
        <w:t>consumed or not consumed the electrical</w:t>
      </w:r>
      <w:r>
        <w:rPr>
          <w:color w:val="231F20"/>
          <w:spacing w:val="-15"/>
          <w:sz w:val="20"/>
        </w:rPr>
        <w:t> </w:t>
      </w:r>
      <w:r>
        <w:rPr>
          <w:color w:val="231F20"/>
          <w:spacing w:val="-3"/>
          <w:sz w:val="20"/>
        </w:rPr>
        <w:t>energy.</w:t>
      </w:r>
    </w:p>
    <w:p>
      <w:pPr>
        <w:pStyle w:val="ListParagraph"/>
        <w:numPr>
          <w:ilvl w:val="0"/>
          <w:numId w:val="9"/>
        </w:numPr>
        <w:tabs>
          <w:tab w:pos="1910" w:val="left" w:leader="none"/>
        </w:tabs>
        <w:spacing w:line="240" w:lineRule="auto" w:before="30" w:after="0"/>
        <w:ind w:left="1910" w:right="0" w:hanging="375"/>
        <w:jc w:val="left"/>
        <w:rPr>
          <w:sz w:val="20"/>
        </w:rPr>
      </w:pPr>
      <w:r>
        <w:rPr>
          <w:color w:val="231F20"/>
          <w:sz w:val="20"/>
        </w:rPr>
        <w:t>There</w:t>
      </w:r>
      <w:r>
        <w:rPr>
          <w:color w:val="231F20"/>
          <w:spacing w:val="-11"/>
          <w:sz w:val="20"/>
        </w:rPr>
        <w:t> </w:t>
      </w:r>
      <w:r>
        <w:rPr>
          <w:color w:val="231F20"/>
          <w:sz w:val="20"/>
        </w:rPr>
        <w:t>is</w:t>
      </w:r>
      <w:r>
        <w:rPr>
          <w:color w:val="231F20"/>
          <w:spacing w:val="-11"/>
          <w:sz w:val="20"/>
        </w:rPr>
        <w:t> </w:t>
      </w:r>
      <w:r>
        <w:rPr>
          <w:color w:val="231F20"/>
          <w:sz w:val="20"/>
        </w:rPr>
        <w:t>always</w:t>
      </w:r>
      <w:r>
        <w:rPr>
          <w:color w:val="231F20"/>
          <w:spacing w:val="-10"/>
          <w:sz w:val="20"/>
        </w:rPr>
        <w:t> </w:t>
      </w:r>
      <w:r>
        <w:rPr>
          <w:color w:val="231F20"/>
          <w:sz w:val="20"/>
        </w:rPr>
        <w:t>error</w:t>
      </w:r>
      <w:r>
        <w:rPr>
          <w:color w:val="231F20"/>
          <w:spacing w:val="-11"/>
          <w:sz w:val="20"/>
        </w:rPr>
        <w:t> </w:t>
      </w:r>
      <w:r>
        <w:rPr>
          <w:color w:val="231F20"/>
          <w:sz w:val="20"/>
        </w:rPr>
        <w:t>in</w:t>
      </w:r>
      <w:r>
        <w:rPr>
          <w:color w:val="231F20"/>
          <w:spacing w:val="-11"/>
          <w:sz w:val="20"/>
        </w:rPr>
        <w:t> </w:t>
      </w:r>
      <w:r>
        <w:rPr>
          <w:color w:val="231F20"/>
          <w:sz w:val="20"/>
        </w:rPr>
        <w:t>assessing</w:t>
      </w:r>
      <w:r>
        <w:rPr>
          <w:color w:val="231F20"/>
          <w:spacing w:val="-10"/>
          <w:sz w:val="20"/>
        </w:rPr>
        <w:t> </w:t>
      </w:r>
      <w:r>
        <w:rPr>
          <w:color w:val="231F20"/>
          <w:sz w:val="20"/>
        </w:rPr>
        <w:t>the</w:t>
      </w:r>
      <w:r>
        <w:rPr>
          <w:color w:val="231F20"/>
          <w:spacing w:val="-11"/>
          <w:sz w:val="20"/>
        </w:rPr>
        <w:t> </w:t>
      </w:r>
      <w:r>
        <w:rPr>
          <w:color w:val="231F20"/>
          <w:sz w:val="20"/>
        </w:rPr>
        <w:t>maximum</w:t>
      </w:r>
      <w:r>
        <w:rPr>
          <w:color w:val="231F20"/>
          <w:spacing w:val="-11"/>
          <w:sz w:val="20"/>
        </w:rPr>
        <w:t> </w:t>
      </w:r>
      <w:r>
        <w:rPr>
          <w:color w:val="231F20"/>
          <w:sz w:val="20"/>
        </w:rPr>
        <w:t>demand</w:t>
      </w:r>
      <w:r>
        <w:rPr>
          <w:color w:val="231F20"/>
          <w:spacing w:val="-10"/>
          <w:sz w:val="20"/>
        </w:rPr>
        <w:t> </w:t>
      </w:r>
      <w:r>
        <w:rPr>
          <w:color w:val="231F20"/>
          <w:sz w:val="20"/>
        </w:rPr>
        <w:t>of</w:t>
      </w:r>
      <w:r>
        <w:rPr>
          <w:color w:val="231F20"/>
          <w:spacing w:val="-11"/>
          <w:sz w:val="20"/>
        </w:rPr>
        <w:t> </w:t>
      </w:r>
      <w:r>
        <w:rPr>
          <w:color w:val="231F20"/>
          <w:sz w:val="20"/>
        </w:rPr>
        <w:t>the</w:t>
      </w:r>
      <w:r>
        <w:rPr>
          <w:color w:val="231F20"/>
          <w:spacing w:val="-11"/>
          <w:sz w:val="20"/>
        </w:rPr>
        <w:t> </w:t>
      </w:r>
      <w:r>
        <w:rPr>
          <w:color w:val="231F20"/>
          <w:sz w:val="20"/>
        </w:rPr>
        <w:t>consumer.</w:t>
      </w:r>
    </w:p>
    <w:p>
      <w:pPr>
        <w:pStyle w:val="ListParagraph"/>
        <w:numPr>
          <w:ilvl w:val="0"/>
          <w:numId w:val="4"/>
        </w:numPr>
        <w:tabs>
          <w:tab w:pos="1910" w:val="left" w:leader="none"/>
        </w:tabs>
        <w:spacing w:line="249" w:lineRule="auto" w:before="39" w:after="0"/>
        <w:ind w:left="1190" w:right="1548" w:firstLine="360"/>
        <w:jc w:val="both"/>
        <w:rPr>
          <w:sz w:val="20"/>
        </w:rPr>
      </w:pPr>
      <w:r>
        <w:rPr>
          <w:b/>
          <w:color w:val="EC008C"/>
          <w:spacing w:val="-6"/>
          <w:sz w:val="20"/>
        </w:rPr>
        <w:t>Maximum demand tariff. </w:t>
      </w:r>
      <w:r>
        <w:rPr>
          <w:color w:val="231F20"/>
          <w:sz w:val="20"/>
        </w:rPr>
        <w:t>It is similar to two-part tariff with the only difference that the maximum</w:t>
      </w:r>
      <w:r>
        <w:rPr>
          <w:color w:val="231F20"/>
          <w:spacing w:val="-14"/>
          <w:sz w:val="20"/>
        </w:rPr>
        <w:t> </w:t>
      </w:r>
      <w:r>
        <w:rPr>
          <w:color w:val="231F20"/>
          <w:sz w:val="20"/>
        </w:rPr>
        <w:t>demand</w:t>
      </w:r>
      <w:r>
        <w:rPr>
          <w:color w:val="231F20"/>
          <w:spacing w:val="-13"/>
          <w:sz w:val="20"/>
        </w:rPr>
        <w:t> </w:t>
      </w:r>
      <w:r>
        <w:rPr>
          <w:color w:val="231F20"/>
          <w:sz w:val="20"/>
        </w:rPr>
        <w:t>is</w:t>
      </w:r>
      <w:r>
        <w:rPr>
          <w:color w:val="231F20"/>
          <w:spacing w:val="-13"/>
          <w:sz w:val="20"/>
        </w:rPr>
        <w:t> </w:t>
      </w:r>
      <w:r>
        <w:rPr>
          <w:color w:val="231F20"/>
          <w:sz w:val="20"/>
        </w:rPr>
        <w:t>actually</w:t>
      </w:r>
      <w:r>
        <w:rPr>
          <w:color w:val="231F20"/>
          <w:spacing w:val="-13"/>
          <w:sz w:val="20"/>
        </w:rPr>
        <w:t> </w:t>
      </w:r>
      <w:r>
        <w:rPr>
          <w:color w:val="231F20"/>
          <w:sz w:val="20"/>
        </w:rPr>
        <w:t>measured</w:t>
      </w:r>
      <w:r>
        <w:rPr>
          <w:color w:val="231F20"/>
          <w:spacing w:val="-13"/>
          <w:sz w:val="20"/>
        </w:rPr>
        <w:t> </w:t>
      </w:r>
      <w:r>
        <w:rPr>
          <w:color w:val="231F20"/>
          <w:sz w:val="20"/>
        </w:rPr>
        <w:t>by</w:t>
      </w:r>
      <w:r>
        <w:rPr>
          <w:color w:val="231F20"/>
          <w:spacing w:val="-13"/>
          <w:sz w:val="20"/>
        </w:rPr>
        <w:t> </w:t>
      </w:r>
      <w:r>
        <w:rPr>
          <w:color w:val="231F20"/>
          <w:sz w:val="20"/>
        </w:rPr>
        <w:t>installing</w:t>
      </w:r>
      <w:r>
        <w:rPr>
          <w:color w:val="231F20"/>
          <w:spacing w:val="-13"/>
          <w:sz w:val="20"/>
        </w:rPr>
        <w:t> </w:t>
      </w:r>
      <w:r>
        <w:rPr>
          <w:color w:val="231F20"/>
          <w:sz w:val="20"/>
        </w:rPr>
        <w:t>maximum</w:t>
      </w:r>
      <w:r>
        <w:rPr>
          <w:color w:val="231F20"/>
          <w:spacing w:val="-14"/>
          <w:sz w:val="20"/>
        </w:rPr>
        <w:t> </w:t>
      </w:r>
      <w:r>
        <w:rPr>
          <w:color w:val="231F20"/>
          <w:sz w:val="20"/>
        </w:rPr>
        <w:t>demand</w:t>
      </w:r>
      <w:r>
        <w:rPr>
          <w:color w:val="231F20"/>
          <w:spacing w:val="-13"/>
          <w:sz w:val="20"/>
        </w:rPr>
        <w:t> </w:t>
      </w:r>
      <w:r>
        <w:rPr>
          <w:color w:val="231F20"/>
          <w:sz w:val="20"/>
        </w:rPr>
        <w:t>meter</w:t>
      </w:r>
      <w:r>
        <w:rPr>
          <w:color w:val="231F20"/>
          <w:spacing w:val="-13"/>
          <w:sz w:val="20"/>
        </w:rPr>
        <w:t> </w:t>
      </w:r>
      <w:r>
        <w:rPr>
          <w:color w:val="231F20"/>
          <w:sz w:val="20"/>
        </w:rPr>
        <w:t>in</w:t>
      </w:r>
      <w:r>
        <w:rPr>
          <w:color w:val="231F20"/>
          <w:spacing w:val="-13"/>
          <w:sz w:val="20"/>
        </w:rPr>
        <w:t> </w:t>
      </w:r>
      <w:r>
        <w:rPr>
          <w:color w:val="231F20"/>
          <w:sz w:val="20"/>
        </w:rPr>
        <w:t>the</w:t>
      </w:r>
      <w:r>
        <w:rPr>
          <w:color w:val="231F20"/>
          <w:spacing w:val="-13"/>
          <w:sz w:val="20"/>
        </w:rPr>
        <w:t> </w:t>
      </w:r>
      <w:r>
        <w:rPr>
          <w:color w:val="231F20"/>
          <w:sz w:val="20"/>
        </w:rPr>
        <w:t>premises</w:t>
      </w:r>
      <w:r>
        <w:rPr>
          <w:color w:val="231F20"/>
          <w:spacing w:val="-13"/>
          <w:sz w:val="20"/>
        </w:rPr>
        <w:t> </w:t>
      </w:r>
      <w:r>
        <w:rPr>
          <w:color w:val="231F20"/>
          <w:sz w:val="20"/>
        </w:rPr>
        <w:t>of</w:t>
      </w:r>
      <w:r>
        <w:rPr>
          <w:color w:val="231F20"/>
          <w:spacing w:val="-13"/>
          <w:sz w:val="20"/>
        </w:rPr>
        <w:t> </w:t>
      </w:r>
      <w:r>
        <w:rPr>
          <w:color w:val="231F20"/>
          <w:sz w:val="20"/>
        </w:rPr>
        <w:t>the consumer. This removes the objection of two-part tariff where the maximum demand is assessed merely on the basis of the rateable value. This type of tariff is mostly applied to big consumers. However,</w:t>
      </w:r>
      <w:r>
        <w:rPr>
          <w:color w:val="231F20"/>
          <w:spacing w:val="-6"/>
          <w:sz w:val="20"/>
        </w:rPr>
        <w:t> </w:t>
      </w:r>
      <w:r>
        <w:rPr>
          <w:color w:val="231F20"/>
          <w:sz w:val="20"/>
        </w:rPr>
        <w:t>it</w:t>
      </w:r>
      <w:r>
        <w:rPr>
          <w:color w:val="231F20"/>
          <w:spacing w:val="-6"/>
          <w:sz w:val="20"/>
        </w:rPr>
        <w:t> </w:t>
      </w:r>
      <w:r>
        <w:rPr>
          <w:color w:val="231F20"/>
          <w:sz w:val="20"/>
        </w:rPr>
        <w:t>is</w:t>
      </w:r>
      <w:r>
        <w:rPr>
          <w:color w:val="231F20"/>
          <w:spacing w:val="-5"/>
          <w:sz w:val="20"/>
        </w:rPr>
        <w:t> </w:t>
      </w:r>
      <w:r>
        <w:rPr>
          <w:color w:val="231F20"/>
          <w:sz w:val="20"/>
        </w:rPr>
        <w:t>not</w:t>
      </w:r>
      <w:r>
        <w:rPr>
          <w:color w:val="231F20"/>
          <w:spacing w:val="-6"/>
          <w:sz w:val="20"/>
        </w:rPr>
        <w:t> </w:t>
      </w:r>
      <w:r>
        <w:rPr>
          <w:color w:val="231F20"/>
          <w:sz w:val="20"/>
        </w:rPr>
        <w:t>suitable</w:t>
      </w:r>
      <w:r>
        <w:rPr>
          <w:color w:val="231F20"/>
          <w:spacing w:val="-6"/>
          <w:sz w:val="20"/>
        </w:rPr>
        <w:t> </w:t>
      </w:r>
      <w:r>
        <w:rPr>
          <w:color w:val="231F20"/>
          <w:sz w:val="20"/>
        </w:rPr>
        <w:t>for</w:t>
      </w:r>
      <w:r>
        <w:rPr>
          <w:color w:val="231F20"/>
          <w:spacing w:val="-5"/>
          <w:sz w:val="20"/>
        </w:rPr>
        <w:t> </w:t>
      </w:r>
      <w:r>
        <w:rPr>
          <w:color w:val="231F20"/>
          <w:sz w:val="20"/>
        </w:rPr>
        <w:t>a</w:t>
      </w:r>
      <w:r>
        <w:rPr>
          <w:color w:val="231F20"/>
          <w:spacing w:val="-6"/>
          <w:sz w:val="20"/>
        </w:rPr>
        <w:t> </w:t>
      </w:r>
      <w:r>
        <w:rPr>
          <w:color w:val="231F20"/>
          <w:sz w:val="20"/>
        </w:rPr>
        <w:t>small</w:t>
      </w:r>
      <w:r>
        <w:rPr>
          <w:color w:val="231F20"/>
          <w:spacing w:val="-6"/>
          <w:sz w:val="20"/>
        </w:rPr>
        <w:t> </w:t>
      </w:r>
      <w:r>
        <w:rPr>
          <w:color w:val="231F20"/>
          <w:sz w:val="20"/>
        </w:rPr>
        <w:t>consumer</w:t>
      </w:r>
      <w:r>
        <w:rPr>
          <w:color w:val="231F20"/>
          <w:spacing w:val="-5"/>
          <w:sz w:val="20"/>
        </w:rPr>
        <w:t> </w:t>
      </w:r>
      <w:r>
        <w:rPr>
          <w:color w:val="231F20"/>
          <w:sz w:val="20"/>
        </w:rPr>
        <w:t>(</w:t>
      </w:r>
      <w:r>
        <w:rPr>
          <w:i/>
          <w:color w:val="231F20"/>
          <w:sz w:val="20"/>
        </w:rPr>
        <w:t>e</w:t>
      </w:r>
      <w:r>
        <w:rPr>
          <w:color w:val="231F20"/>
          <w:sz w:val="20"/>
        </w:rPr>
        <w:t>.</w:t>
      </w:r>
      <w:r>
        <w:rPr>
          <w:i/>
          <w:color w:val="231F20"/>
          <w:sz w:val="20"/>
        </w:rPr>
        <w:t>g</w:t>
      </w:r>
      <w:r>
        <w:rPr>
          <w:color w:val="231F20"/>
          <w:sz w:val="20"/>
        </w:rPr>
        <w:t>.,</w:t>
      </w:r>
      <w:r>
        <w:rPr>
          <w:color w:val="231F20"/>
          <w:spacing w:val="-6"/>
          <w:sz w:val="20"/>
        </w:rPr>
        <w:t> </w:t>
      </w:r>
      <w:r>
        <w:rPr>
          <w:color w:val="231F20"/>
          <w:sz w:val="20"/>
        </w:rPr>
        <w:t>residential</w:t>
      </w:r>
      <w:r>
        <w:rPr>
          <w:color w:val="231F20"/>
          <w:spacing w:val="-6"/>
          <w:sz w:val="20"/>
        </w:rPr>
        <w:t> </w:t>
      </w:r>
      <w:r>
        <w:rPr>
          <w:color w:val="231F20"/>
          <w:sz w:val="20"/>
        </w:rPr>
        <w:t>consumer)</w:t>
      </w:r>
      <w:r>
        <w:rPr>
          <w:color w:val="231F20"/>
          <w:spacing w:val="-5"/>
          <w:sz w:val="20"/>
        </w:rPr>
        <w:t> </w:t>
      </w:r>
      <w:r>
        <w:rPr>
          <w:color w:val="231F20"/>
          <w:sz w:val="20"/>
        </w:rPr>
        <w:t>as</w:t>
      </w:r>
      <w:r>
        <w:rPr>
          <w:color w:val="231F20"/>
          <w:spacing w:val="-6"/>
          <w:sz w:val="20"/>
        </w:rPr>
        <w:t> </w:t>
      </w:r>
      <w:r>
        <w:rPr>
          <w:color w:val="231F20"/>
          <w:sz w:val="20"/>
        </w:rPr>
        <w:t>a</w:t>
      </w:r>
      <w:r>
        <w:rPr>
          <w:color w:val="231F20"/>
          <w:spacing w:val="-6"/>
          <w:sz w:val="20"/>
        </w:rPr>
        <w:t> </w:t>
      </w:r>
      <w:r>
        <w:rPr>
          <w:color w:val="231F20"/>
          <w:sz w:val="20"/>
        </w:rPr>
        <w:t>separate</w:t>
      </w:r>
      <w:r>
        <w:rPr>
          <w:color w:val="231F20"/>
          <w:spacing w:val="-5"/>
          <w:sz w:val="20"/>
        </w:rPr>
        <w:t> </w:t>
      </w:r>
      <w:r>
        <w:rPr>
          <w:color w:val="231F20"/>
          <w:sz w:val="20"/>
        </w:rPr>
        <w:t>maximum demand</w:t>
      </w:r>
      <w:r>
        <w:rPr>
          <w:color w:val="231F20"/>
          <w:spacing w:val="-15"/>
          <w:sz w:val="20"/>
        </w:rPr>
        <w:t> </w:t>
      </w:r>
      <w:r>
        <w:rPr>
          <w:color w:val="231F20"/>
          <w:sz w:val="20"/>
        </w:rPr>
        <w:t>meter</w:t>
      </w:r>
      <w:r>
        <w:rPr>
          <w:color w:val="231F20"/>
          <w:spacing w:val="-14"/>
          <w:sz w:val="20"/>
        </w:rPr>
        <w:t> </w:t>
      </w:r>
      <w:r>
        <w:rPr>
          <w:color w:val="231F20"/>
          <w:sz w:val="20"/>
        </w:rPr>
        <w:t>is</w:t>
      </w:r>
      <w:r>
        <w:rPr>
          <w:color w:val="231F20"/>
          <w:spacing w:val="-14"/>
          <w:sz w:val="20"/>
        </w:rPr>
        <w:t> </w:t>
      </w:r>
      <w:r>
        <w:rPr>
          <w:color w:val="231F20"/>
          <w:sz w:val="20"/>
        </w:rPr>
        <w:t>required.</w:t>
      </w:r>
    </w:p>
    <w:p>
      <w:pPr>
        <w:pStyle w:val="ListParagraph"/>
        <w:numPr>
          <w:ilvl w:val="0"/>
          <w:numId w:val="4"/>
        </w:numPr>
        <w:tabs>
          <w:tab w:pos="1910" w:val="left" w:leader="none"/>
        </w:tabs>
        <w:spacing w:line="249" w:lineRule="auto" w:before="34" w:after="0"/>
        <w:ind w:left="1190" w:right="1549" w:firstLine="360"/>
        <w:jc w:val="both"/>
        <w:rPr>
          <w:sz w:val="20"/>
        </w:rPr>
      </w:pPr>
      <w:r>
        <w:rPr>
          <w:b/>
          <w:color w:val="EC008C"/>
          <w:spacing w:val="-6"/>
          <w:sz w:val="20"/>
        </w:rPr>
        <w:t>Power factor </w:t>
      </w:r>
      <w:r>
        <w:rPr>
          <w:b/>
          <w:color w:val="EC008C"/>
          <w:spacing w:val="-5"/>
          <w:sz w:val="20"/>
        </w:rPr>
        <w:t>tariff. </w:t>
      </w:r>
      <w:r>
        <w:rPr>
          <w:i/>
          <w:color w:val="231F20"/>
          <w:sz w:val="20"/>
        </w:rPr>
        <w:t>The tariff in which power factor of the consumer’s load is taken into </w:t>
      </w:r>
      <w:r>
        <w:rPr>
          <w:i/>
          <w:color w:val="231F20"/>
          <w:sz w:val="20"/>
        </w:rPr>
        <w:t>consideration is known as </w:t>
      </w:r>
      <w:r>
        <w:rPr>
          <w:b/>
          <w:color w:val="EC008C"/>
          <w:spacing w:val="-6"/>
          <w:sz w:val="20"/>
        </w:rPr>
        <w:t>power factor</w:t>
      </w:r>
      <w:r>
        <w:rPr>
          <w:b/>
          <w:color w:val="EC008C"/>
          <w:spacing w:val="35"/>
          <w:sz w:val="20"/>
        </w:rPr>
        <w:t> </w:t>
      </w:r>
      <w:r>
        <w:rPr>
          <w:b/>
          <w:color w:val="EC008C"/>
          <w:spacing w:val="-5"/>
          <w:sz w:val="20"/>
        </w:rPr>
        <w:t>tariff</w:t>
      </w:r>
      <w:r>
        <w:rPr>
          <w:color w:val="231F20"/>
          <w:spacing w:val="-5"/>
          <w:sz w:val="20"/>
        </w:rPr>
        <w:t>.</w:t>
      </w:r>
    </w:p>
    <w:p>
      <w:pPr>
        <w:pStyle w:val="BodyText"/>
        <w:spacing w:line="249" w:lineRule="auto" w:before="30"/>
        <w:ind w:left="1190" w:right="1548" w:firstLine="360"/>
        <w:jc w:val="both"/>
      </w:pPr>
      <w:r>
        <w:rPr>
          <w:color w:val="231F20"/>
        </w:rPr>
        <w:t>In</w:t>
      </w:r>
      <w:r>
        <w:rPr>
          <w:color w:val="231F20"/>
          <w:spacing w:val="-13"/>
        </w:rPr>
        <w:t> </w:t>
      </w:r>
      <w:r>
        <w:rPr>
          <w:color w:val="231F20"/>
        </w:rPr>
        <w:t>an</w:t>
      </w:r>
      <w:r>
        <w:rPr>
          <w:color w:val="231F20"/>
          <w:spacing w:val="-13"/>
        </w:rPr>
        <w:t> </w:t>
      </w:r>
      <w:r>
        <w:rPr>
          <w:color w:val="231F20"/>
        </w:rPr>
        <w:t>a.c.</w:t>
      </w:r>
      <w:r>
        <w:rPr>
          <w:color w:val="231F20"/>
          <w:spacing w:val="-13"/>
        </w:rPr>
        <w:t> </w:t>
      </w:r>
      <w:r>
        <w:rPr>
          <w:color w:val="231F20"/>
        </w:rPr>
        <w:t>system,</w:t>
      </w:r>
      <w:r>
        <w:rPr>
          <w:color w:val="231F20"/>
          <w:spacing w:val="-13"/>
        </w:rPr>
        <w:t> </w:t>
      </w:r>
      <w:r>
        <w:rPr>
          <w:color w:val="231F20"/>
        </w:rPr>
        <w:t>power</w:t>
      </w:r>
      <w:r>
        <w:rPr>
          <w:color w:val="231F20"/>
          <w:spacing w:val="-13"/>
        </w:rPr>
        <w:t> </w:t>
      </w:r>
      <w:r>
        <w:rPr>
          <w:color w:val="231F20"/>
        </w:rPr>
        <w:t>factor</w:t>
      </w:r>
      <w:r>
        <w:rPr>
          <w:color w:val="231F20"/>
          <w:spacing w:val="-13"/>
        </w:rPr>
        <w:t> </w:t>
      </w:r>
      <w:r>
        <w:rPr>
          <w:color w:val="231F20"/>
        </w:rPr>
        <w:t>plays</w:t>
      </w:r>
      <w:r>
        <w:rPr>
          <w:color w:val="231F20"/>
          <w:spacing w:val="-13"/>
        </w:rPr>
        <w:t> </w:t>
      </w:r>
      <w:r>
        <w:rPr>
          <w:color w:val="231F20"/>
        </w:rPr>
        <w:t>an</w:t>
      </w:r>
      <w:r>
        <w:rPr>
          <w:color w:val="231F20"/>
          <w:spacing w:val="-13"/>
        </w:rPr>
        <w:t> </w:t>
      </w:r>
      <w:r>
        <w:rPr>
          <w:color w:val="231F20"/>
        </w:rPr>
        <w:t>important</w:t>
      </w:r>
      <w:r>
        <w:rPr>
          <w:color w:val="231F20"/>
          <w:spacing w:val="-13"/>
        </w:rPr>
        <w:t> </w:t>
      </w:r>
      <w:r>
        <w:rPr>
          <w:color w:val="231F20"/>
        </w:rPr>
        <w:t>role.</w:t>
      </w:r>
      <w:r>
        <w:rPr>
          <w:color w:val="231F20"/>
          <w:spacing w:val="25"/>
        </w:rPr>
        <w:t> </w:t>
      </w:r>
      <w:r>
        <w:rPr>
          <w:color w:val="231F20"/>
        </w:rPr>
        <w:t>A</w:t>
      </w:r>
      <w:r>
        <w:rPr>
          <w:color w:val="231F20"/>
          <w:spacing w:val="-13"/>
        </w:rPr>
        <w:t> </w:t>
      </w:r>
      <w:r>
        <w:rPr>
          <w:color w:val="231F20"/>
        </w:rPr>
        <w:t>low</w:t>
      </w:r>
      <w:r>
        <w:rPr>
          <w:color w:val="005AAA"/>
        </w:rPr>
        <w:t>*</w:t>
      </w:r>
      <w:r>
        <w:rPr>
          <w:color w:val="005AAA"/>
          <w:spacing w:val="-12"/>
        </w:rPr>
        <w:t> </w:t>
      </w:r>
      <w:r>
        <w:rPr>
          <w:color w:val="231F20"/>
        </w:rPr>
        <w:t>power</w:t>
      </w:r>
      <w:r>
        <w:rPr>
          <w:color w:val="231F20"/>
          <w:spacing w:val="-13"/>
        </w:rPr>
        <w:t> </w:t>
      </w:r>
      <w:r>
        <w:rPr>
          <w:color w:val="231F20"/>
        </w:rPr>
        <w:t>factor</w:t>
      </w:r>
      <w:r>
        <w:rPr>
          <w:color w:val="231F20"/>
          <w:spacing w:val="-13"/>
        </w:rPr>
        <w:t> </w:t>
      </w:r>
      <w:r>
        <w:rPr>
          <w:color w:val="231F20"/>
        </w:rPr>
        <w:t>increases</w:t>
      </w:r>
      <w:r>
        <w:rPr>
          <w:color w:val="231F20"/>
          <w:spacing w:val="-13"/>
        </w:rPr>
        <w:t> </w:t>
      </w:r>
      <w:r>
        <w:rPr>
          <w:color w:val="231F20"/>
        </w:rPr>
        <w:t>the</w:t>
      </w:r>
      <w:r>
        <w:rPr>
          <w:color w:val="231F20"/>
          <w:spacing w:val="-13"/>
        </w:rPr>
        <w:t> </w:t>
      </w:r>
      <w:r>
        <w:rPr>
          <w:color w:val="231F20"/>
        </w:rPr>
        <w:t>rating of</w:t>
      </w:r>
      <w:r>
        <w:rPr>
          <w:color w:val="231F20"/>
          <w:spacing w:val="-18"/>
        </w:rPr>
        <w:t> </w:t>
      </w:r>
      <w:r>
        <w:rPr>
          <w:color w:val="231F20"/>
          <w:spacing w:val="-3"/>
        </w:rPr>
        <w:t>station</w:t>
      </w:r>
      <w:r>
        <w:rPr>
          <w:color w:val="231F20"/>
          <w:spacing w:val="-17"/>
        </w:rPr>
        <w:t> </w:t>
      </w:r>
      <w:r>
        <w:rPr>
          <w:color w:val="231F20"/>
          <w:spacing w:val="-3"/>
        </w:rPr>
        <w:t>equipment</w:t>
      </w:r>
      <w:r>
        <w:rPr>
          <w:color w:val="231F20"/>
          <w:spacing w:val="-18"/>
        </w:rPr>
        <w:t> </w:t>
      </w:r>
      <w:r>
        <w:rPr>
          <w:color w:val="231F20"/>
        </w:rPr>
        <w:t>and</w:t>
      </w:r>
      <w:r>
        <w:rPr>
          <w:color w:val="231F20"/>
          <w:spacing w:val="-17"/>
        </w:rPr>
        <w:t> </w:t>
      </w:r>
      <w:r>
        <w:rPr>
          <w:color w:val="231F20"/>
          <w:spacing w:val="-3"/>
        </w:rPr>
        <w:t>line</w:t>
      </w:r>
      <w:r>
        <w:rPr>
          <w:color w:val="231F20"/>
          <w:spacing w:val="-17"/>
        </w:rPr>
        <w:t> </w:t>
      </w:r>
      <w:r>
        <w:rPr>
          <w:color w:val="231F20"/>
          <w:spacing w:val="-3"/>
        </w:rPr>
        <w:t>losses.</w:t>
      </w:r>
      <w:r>
        <w:rPr>
          <w:color w:val="231F20"/>
          <w:spacing w:val="18"/>
        </w:rPr>
        <w:t> </w:t>
      </w:r>
      <w:r>
        <w:rPr>
          <w:color w:val="231F20"/>
          <w:spacing w:val="-3"/>
        </w:rPr>
        <w:t>Therefore,</w:t>
      </w:r>
      <w:r>
        <w:rPr>
          <w:color w:val="231F20"/>
          <w:spacing w:val="-17"/>
        </w:rPr>
        <w:t> </w:t>
      </w:r>
      <w:r>
        <w:rPr>
          <w:color w:val="231F20"/>
        </w:rPr>
        <w:t>a</w:t>
      </w:r>
      <w:r>
        <w:rPr>
          <w:color w:val="231F20"/>
          <w:spacing w:val="-17"/>
        </w:rPr>
        <w:t> </w:t>
      </w:r>
      <w:r>
        <w:rPr>
          <w:color w:val="231F20"/>
          <w:spacing w:val="-3"/>
        </w:rPr>
        <w:t>consumer</w:t>
      </w:r>
      <w:r>
        <w:rPr>
          <w:color w:val="231F20"/>
          <w:spacing w:val="-18"/>
        </w:rPr>
        <w:t> </w:t>
      </w:r>
      <w:r>
        <w:rPr>
          <w:color w:val="231F20"/>
          <w:spacing w:val="-3"/>
        </w:rPr>
        <w:t>having</w:t>
      </w:r>
      <w:r>
        <w:rPr>
          <w:color w:val="231F20"/>
          <w:spacing w:val="-17"/>
        </w:rPr>
        <w:t> </w:t>
      </w:r>
      <w:r>
        <w:rPr>
          <w:color w:val="231F20"/>
        </w:rPr>
        <w:t>low</w:t>
      </w:r>
      <w:r>
        <w:rPr>
          <w:color w:val="231F20"/>
          <w:spacing w:val="-17"/>
        </w:rPr>
        <w:t> </w:t>
      </w:r>
      <w:r>
        <w:rPr>
          <w:color w:val="231F20"/>
          <w:spacing w:val="-3"/>
        </w:rPr>
        <w:t>power</w:t>
      </w:r>
      <w:r>
        <w:rPr>
          <w:color w:val="231F20"/>
          <w:spacing w:val="-18"/>
        </w:rPr>
        <w:t> </w:t>
      </w:r>
      <w:r>
        <w:rPr>
          <w:color w:val="231F20"/>
          <w:spacing w:val="-3"/>
        </w:rPr>
        <w:t>factor</w:t>
      </w:r>
      <w:r>
        <w:rPr>
          <w:color w:val="231F20"/>
          <w:spacing w:val="-17"/>
        </w:rPr>
        <w:t> </w:t>
      </w:r>
      <w:r>
        <w:rPr>
          <w:color w:val="231F20"/>
          <w:spacing w:val="-3"/>
        </w:rPr>
        <w:t>must</w:t>
      </w:r>
      <w:r>
        <w:rPr>
          <w:color w:val="231F20"/>
          <w:spacing w:val="-17"/>
        </w:rPr>
        <w:t> </w:t>
      </w:r>
      <w:r>
        <w:rPr>
          <w:color w:val="231F20"/>
        </w:rPr>
        <w:t>be</w:t>
      </w:r>
      <w:r>
        <w:rPr>
          <w:color w:val="231F20"/>
          <w:spacing w:val="-18"/>
        </w:rPr>
        <w:t> </w:t>
      </w:r>
      <w:r>
        <w:rPr>
          <w:color w:val="231F20"/>
          <w:spacing w:val="-3"/>
        </w:rPr>
        <w:t>penalised. </w:t>
      </w:r>
      <w:r>
        <w:rPr>
          <w:color w:val="231F20"/>
        </w:rPr>
        <w:t>The</w:t>
      </w:r>
      <w:r>
        <w:rPr>
          <w:color w:val="231F20"/>
          <w:spacing w:val="-10"/>
        </w:rPr>
        <w:t> </w:t>
      </w:r>
      <w:r>
        <w:rPr>
          <w:color w:val="231F20"/>
        </w:rPr>
        <w:t>following</w:t>
      </w:r>
      <w:r>
        <w:rPr>
          <w:color w:val="231F20"/>
          <w:spacing w:val="-10"/>
        </w:rPr>
        <w:t> </w:t>
      </w:r>
      <w:r>
        <w:rPr>
          <w:color w:val="231F20"/>
        </w:rPr>
        <w:t>are</w:t>
      </w:r>
      <w:r>
        <w:rPr>
          <w:color w:val="231F20"/>
          <w:spacing w:val="-10"/>
        </w:rPr>
        <w:t> </w:t>
      </w:r>
      <w:r>
        <w:rPr>
          <w:color w:val="231F20"/>
        </w:rPr>
        <w:t>the</w:t>
      </w:r>
      <w:r>
        <w:rPr>
          <w:color w:val="231F20"/>
          <w:spacing w:val="-10"/>
        </w:rPr>
        <w:t> </w:t>
      </w:r>
      <w:r>
        <w:rPr>
          <w:color w:val="231F20"/>
        </w:rPr>
        <w:t>important</w:t>
      </w:r>
      <w:r>
        <w:rPr>
          <w:color w:val="231F20"/>
          <w:spacing w:val="-10"/>
        </w:rPr>
        <w:t> </w:t>
      </w:r>
      <w:r>
        <w:rPr>
          <w:color w:val="231F20"/>
        </w:rPr>
        <w:t>types</w:t>
      </w:r>
      <w:r>
        <w:rPr>
          <w:color w:val="231F20"/>
          <w:spacing w:val="-10"/>
        </w:rPr>
        <w:t> </w:t>
      </w:r>
      <w:r>
        <w:rPr>
          <w:color w:val="231F20"/>
        </w:rPr>
        <w:t>of</w:t>
      </w:r>
      <w:r>
        <w:rPr>
          <w:color w:val="231F20"/>
          <w:spacing w:val="-10"/>
        </w:rPr>
        <w:t> </w:t>
      </w:r>
      <w:r>
        <w:rPr>
          <w:color w:val="231F20"/>
        </w:rPr>
        <w:t>power</w:t>
      </w:r>
      <w:r>
        <w:rPr>
          <w:color w:val="231F20"/>
          <w:spacing w:val="-10"/>
        </w:rPr>
        <w:t> </w:t>
      </w:r>
      <w:r>
        <w:rPr>
          <w:color w:val="231F20"/>
        </w:rPr>
        <w:t>factor</w:t>
      </w:r>
      <w:r>
        <w:rPr>
          <w:color w:val="231F20"/>
          <w:spacing w:val="-10"/>
        </w:rPr>
        <w:t> </w:t>
      </w:r>
      <w:r>
        <w:rPr>
          <w:color w:val="231F20"/>
        </w:rPr>
        <w:t>tariff</w:t>
      </w:r>
      <w:r>
        <w:rPr>
          <w:color w:val="231F20"/>
          <w:spacing w:val="-10"/>
        </w:rPr>
        <w:t> </w:t>
      </w:r>
      <w:r>
        <w:rPr>
          <w:color w:val="231F20"/>
        </w:rPr>
        <w:t>:</w:t>
      </w:r>
    </w:p>
    <w:p>
      <w:pPr>
        <w:pStyle w:val="ListParagraph"/>
        <w:numPr>
          <w:ilvl w:val="0"/>
          <w:numId w:val="10"/>
        </w:numPr>
        <w:tabs>
          <w:tab w:pos="1910" w:val="left" w:leader="none"/>
        </w:tabs>
        <w:spacing w:line="249" w:lineRule="auto" w:before="32" w:after="0"/>
        <w:ind w:left="1910" w:right="1547" w:hanging="317"/>
        <w:jc w:val="both"/>
        <w:rPr>
          <w:sz w:val="20"/>
        </w:rPr>
      </w:pPr>
      <w:r>
        <w:rPr>
          <w:i/>
          <w:color w:val="EC008C"/>
          <w:sz w:val="20"/>
        </w:rPr>
        <w:t>k</w:t>
      </w:r>
      <w:r>
        <w:rPr>
          <w:i/>
          <w:color w:val="EC008C"/>
          <w:spacing w:val="-18"/>
          <w:sz w:val="20"/>
        </w:rPr>
        <w:t> </w:t>
      </w:r>
      <w:r>
        <w:rPr>
          <w:i/>
          <w:color w:val="EC008C"/>
          <w:spacing w:val="-15"/>
          <w:sz w:val="20"/>
        </w:rPr>
        <w:t>VA</w:t>
      </w:r>
      <w:r>
        <w:rPr>
          <w:i/>
          <w:color w:val="EC008C"/>
          <w:spacing w:val="-9"/>
          <w:sz w:val="20"/>
        </w:rPr>
        <w:t> </w:t>
      </w:r>
      <w:r>
        <w:rPr>
          <w:i/>
          <w:color w:val="EC008C"/>
          <w:sz w:val="20"/>
        </w:rPr>
        <w:t>maximum</w:t>
      </w:r>
      <w:r>
        <w:rPr>
          <w:i/>
          <w:color w:val="EC008C"/>
          <w:spacing w:val="-9"/>
          <w:sz w:val="20"/>
        </w:rPr>
        <w:t> </w:t>
      </w:r>
      <w:r>
        <w:rPr>
          <w:i/>
          <w:color w:val="EC008C"/>
          <w:sz w:val="20"/>
        </w:rPr>
        <w:t>demand</w:t>
      </w:r>
      <w:r>
        <w:rPr>
          <w:i/>
          <w:color w:val="EC008C"/>
          <w:spacing w:val="-9"/>
          <w:sz w:val="20"/>
        </w:rPr>
        <w:t> </w:t>
      </w:r>
      <w:r>
        <w:rPr>
          <w:i/>
          <w:color w:val="EC008C"/>
          <w:sz w:val="20"/>
        </w:rPr>
        <w:t>tariff </w:t>
      </w:r>
      <w:r>
        <w:rPr>
          <w:color w:val="EC008C"/>
          <w:sz w:val="20"/>
        </w:rPr>
        <w:t>:</w:t>
      </w:r>
      <w:r>
        <w:rPr>
          <w:color w:val="EC008C"/>
          <w:spacing w:val="23"/>
          <w:sz w:val="20"/>
        </w:rPr>
        <w:t> </w:t>
      </w:r>
      <w:r>
        <w:rPr>
          <w:color w:val="231F20"/>
          <w:sz w:val="20"/>
        </w:rPr>
        <w:t>It</w:t>
      </w:r>
      <w:r>
        <w:rPr>
          <w:color w:val="231F20"/>
          <w:spacing w:val="-13"/>
          <w:sz w:val="20"/>
        </w:rPr>
        <w:t> </w:t>
      </w:r>
      <w:r>
        <w:rPr>
          <w:color w:val="231F20"/>
          <w:sz w:val="20"/>
        </w:rPr>
        <w:t>is</w:t>
      </w:r>
      <w:r>
        <w:rPr>
          <w:color w:val="231F20"/>
          <w:spacing w:val="-13"/>
          <w:sz w:val="20"/>
        </w:rPr>
        <w:t> </w:t>
      </w:r>
      <w:r>
        <w:rPr>
          <w:color w:val="231F20"/>
          <w:sz w:val="20"/>
        </w:rPr>
        <w:t>a</w:t>
      </w:r>
      <w:r>
        <w:rPr>
          <w:color w:val="231F20"/>
          <w:spacing w:val="-13"/>
          <w:sz w:val="20"/>
        </w:rPr>
        <w:t> </w:t>
      </w:r>
      <w:r>
        <w:rPr>
          <w:color w:val="231F20"/>
          <w:sz w:val="20"/>
        </w:rPr>
        <w:t>modified</w:t>
      </w:r>
      <w:r>
        <w:rPr>
          <w:color w:val="231F20"/>
          <w:spacing w:val="-13"/>
          <w:sz w:val="20"/>
        </w:rPr>
        <w:t> </w:t>
      </w:r>
      <w:r>
        <w:rPr>
          <w:color w:val="231F20"/>
          <w:sz w:val="20"/>
        </w:rPr>
        <w:t>form</w:t>
      </w:r>
      <w:r>
        <w:rPr>
          <w:color w:val="231F20"/>
          <w:spacing w:val="-13"/>
          <w:sz w:val="20"/>
        </w:rPr>
        <w:t> </w:t>
      </w:r>
      <w:r>
        <w:rPr>
          <w:color w:val="231F20"/>
          <w:sz w:val="20"/>
        </w:rPr>
        <w:t>of</w:t>
      </w:r>
      <w:r>
        <w:rPr>
          <w:color w:val="231F20"/>
          <w:spacing w:val="-13"/>
          <w:sz w:val="20"/>
        </w:rPr>
        <w:t> </w:t>
      </w:r>
      <w:r>
        <w:rPr>
          <w:color w:val="231F20"/>
          <w:sz w:val="20"/>
        </w:rPr>
        <w:t>two-part</w:t>
      </w:r>
      <w:r>
        <w:rPr>
          <w:color w:val="231F20"/>
          <w:spacing w:val="-14"/>
          <w:sz w:val="20"/>
        </w:rPr>
        <w:t> </w:t>
      </w:r>
      <w:r>
        <w:rPr>
          <w:color w:val="231F20"/>
          <w:spacing w:val="-3"/>
          <w:sz w:val="20"/>
        </w:rPr>
        <w:t>tariff.</w:t>
      </w:r>
      <w:r>
        <w:rPr>
          <w:color w:val="231F20"/>
          <w:spacing w:val="24"/>
          <w:sz w:val="20"/>
        </w:rPr>
        <w:t> </w:t>
      </w:r>
      <w:r>
        <w:rPr>
          <w:color w:val="231F20"/>
          <w:sz w:val="20"/>
        </w:rPr>
        <w:t>In</w:t>
      </w:r>
      <w:r>
        <w:rPr>
          <w:color w:val="231F20"/>
          <w:spacing w:val="-13"/>
          <w:sz w:val="20"/>
        </w:rPr>
        <w:t> </w:t>
      </w:r>
      <w:r>
        <w:rPr>
          <w:color w:val="231F20"/>
          <w:sz w:val="20"/>
        </w:rPr>
        <w:t>this</w:t>
      </w:r>
      <w:r>
        <w:rPr>
          <w:color w:val="231F20"/>
          <w:spacing w:val="-13"/>
          <w:sz w:val="20"/>
        </w:rPr>
        <w:t> </w:t>
      </w:r>
      <w:r>
        <w:rPr>
          <w:color w:val="231F20"/>
          <w:sz w:val="20"/>
        </w:rPr>
        <w:t>case,</w:t>
      </w:r>
      <w:r>
        <w:rPr>
          <w:color w:val="231F20"/>
          <w:spacing w:val="-13"/>
          <w:sz w:val="20"/>
        </w:rPr>
        <w:t> </w:t>
      </w:r>
      <w:r>
        <w:rPr>
          <w:color w:val="231F20"/>
          <w:sz w:val="20"/>
        </w:rPr>
        <w:t>the</w:t>
      </w:r>
      <w:r>
        <w:rPr>
          <w:color w:val="231F20"/>
          <w:spacing w:val="-13"/>
          <w:sz w:val="20"/>
        </w:rPr>
        <w:t> </w:t>
      </w:r>
      <w:r>
        <w:rPr>
          <w:color w:val="231F20"/>
          <w:sz w:val="20"/>
        </w:rPr>
        <w:t>fixed charges are made on the basis of maximum demand in </w:t>
      </w:r>
      <w:r>
        <w:rPr>
          <w:color w:val="231F20"/>
          <w:spacing w:val="-9"/>
          <w:sz w:val="20"/>
        </w:rPr>
        <w:t>kVA </w:t>
      </w:r>
      <w:r>
        <w:rPr>
          <w:color w:val="231F20"/>
          <w:sz w:val="20"/>
        </w:rPr>
        <w:t>and </w:t>
      </w:r>
      <w:r>
        <w:rPr>
          <w:i/>
          <w:color w:val="231F20"/>
          <w:sz w:val="20"/>
        </w:rPr>
        <w:t>not </w:t>
      </w:r>
      <w:r>
        <w:rPr>
          <w:color w:val="231F20"/>
          <w:sz w:val="20"/>
        </w:rPr>
        <w:t>in </w:t>
      </w:r>
      <w:r>
        <w:rPr>
          <w:color w:val="231F20"/>
          <w:spacing w:val="-6"/>
          <w:sz w:val="20"/>
        </w:rPr>
        <w:t>kW. </w:t>
      </w:r>
      <w:r>
        <w:rPr>
          <w:color w:val="231F20"/>
          <w:sz w:val="20"/>
        </w:rPr>
        <w:t>As </w:t>
      </w:r>
      <w:r>
        <w:rPr>
          <w:color w:val="231F20"/>
          <w:spacing w:val="-10"/>
          <w:sz w:val="20"/>
        </w:rPr>
        <w:t>kVA </w:t>
      </w:r>
      <w:r>
        <w:rPr>
          <w:color w:val="231F20"/>
          <w:sz w:val="20"/>
        </w:rPr>
        <w:t>is inversely</w:t>
      </w:r>
      <w:r>
        <w:rPr>
          <w:color w:val="231F20"/>
          <w:spacing w:val="-19"/>
          <w:sz w:val="20"/>
        </w:rPr>
        <w:t> </w:t>
      </w:r>
      <w:r>
        <w:rPr>
          <w:color w:val="231F20"/>
          <w:sz w:val="20"/>
        </w:rPr>
        <w:t>proportional</w:t>
      </w:r>
      <w:r>
        <w:rPr>
          <w:color w:val="231F20"/>
          <w:spacing w:val="-19"/>
          <w:sz w:val="20"/>
        </w:rPr>
        <w:t> </w:t>
      </w:r>
      <w:r>
        <w:rPr>
          <w:color w:val="231F20"/>
          <w:sz w:val="20"/>
        </w:rPr>
        <w:t>to</w:t>
      </w:r>
      <w:r>
        <w:rPr>
          <w:color w:val="231F20"/>
          <w:spacing w:val="-19"/>
          <w:sz w:val="20"/>
        </w:rPr>
        <w:t> </w:t>
      </w:r>
      <w:r>
        <w:rPr>
          <w:color w:val="231F20"/>
          <w:sz w:val="20"/>
        </w:rPr>
        <w:t>power</w:t>
      </w:r>
      <w:r>
        <w:rPr>
          <w:color w:val="231F20"/>
          <w:spacing w:val="-19"/>
          <w:sz w:val="20"/>
        </w:rPr>
        <w:t> </w:t>
      </w:r>
      <w:r>
        <w:rPr>
          <w:color w:val="231F20"/>
          <w:sz w:val="20"/>
        </w:rPr>
        <w:t>factor,</w:t>
      </w:r>
      <w:r>
        <w:rPr>
          <w:color w:val="231F20"/>
          <w:spacing w:val="-19"/>
          <w:sz w:val="20"/>
        </w:rPr>
        <w:t> </w:t>
      </w:r>
      <w:r>
        <w:rPr>
          <w:color w:val="231F20"/>
          <w:sz w:val="20"/>
        </w:rPr>
        <w:t>therefore,</w:t>
      </w:r>
      <w:r>
        <w:rPr>
          <w:color w:val="231F20"/>
          <w:spacing w:val="-19"/>
          <w:sz w:val="20"/>
        </w:rPr>
        <w:t> </w:t>
      </w:r>
      <w:r>
        <w:rPr>
          <w:color w:val="231F20"/>
          <w:sz w:val="20"/>
        </w:rPr>
        <w:t>a</w:t>
      </w:r>
      <w:r>
        <w:rPr>
          <w:color w:val="231F20"/>
          <w:spacing w:val="-19"/>
          <w:sz w:val="20"/>
        </w:rPr>
        <w:t> </w:t>
      </w:r>
      <w:r>
        <w:rPr>
          <w:color w:val="231F20"/>
          <w:sz w:val="20"/>
        </w:rPr>
        <w:t>consumer</w:t>
      </w:r>
      <w:r>
        <w:rPr>
          <w:color w:val="231F20"/>
          <w:spacing w:val="-19"/>
          <w:sz w:val="20"/>
        </w:rPr>
        <w:t> </w:t>
      </w:r>
      <w:r>
        <w:rPr>
          <w:color w:val="231F20"/>
          <w:sz w:val="20"/>
        </w:rPr>
        <w:t>having</w:t>
      </w:r>
      <w:r>
        <w:rPr>
          <w:color w:val="231F20"/>
          <w:spacing w:val="-19"/>
          <w:sz w:val="20"/>
        </w:rPr>
        <w:t> </w:t>
      </w:r>
      <w:r>
        <w:rPr>
          <w:color w:val="231F20"/>
          <w:sz w:val="20"/>
        </w:rPr>
        <w:t>low</w:t>
      </w:r>
      <w:r>
        <w:rPr>
          <w:color w:val="231F20"/>
          <w:spacing w:val="-19"/>
          <w:sz w:val="20"/>
        </w:rPr>
        <w:t> </w:t>
      </w:r>
      <w:r>
        <w:rPr>
          <w:color w:val="231F20"/>
          <w:sz w:val="20"/>
        </w:rPr>
        <w:t>power</w:t>
      </w:r>
      <w:r>
        <w:rPr>
          <w:color w:val="231F20"/>
          <w:spacing w:val="-19"/>
          <w:sz w:val="20"/>
        </w:rPr>
        <w:t> </w:t>
      </w:r>
      <w:r>
        <w:rPr>
          <w:color w:val="231F20"/>
          <w:sz w:val="20"/>
        </w:rPr>
        <w:t>factor</w:t>
      </w:r>
      <w:r>
        <w:rPr>
          <w:color w:val="231F20"/>
          <w:spacing w:val="-19"/>
          <w:sz w:val="20"/>
        </w:rPr>
        <w:t> </w:t>
      </w:r>
      <w:r>
        <w:rPr>
          <w:color w:val="231F20"/>
          <w:sz w:val="20"/>
        </w:rPr>
        <w:t>has</w:t>
      </w:r>
      <w:r>
        <w:rPr>
          <w:color w:val="231F20"/>
          <w:spacing w:val="-19"/>
          <w:sz w:val="20"/>
        </w:rPr>
        <w:t> </w:t>
      </w:r>
      <w:r>
        <w:rPr>
          <w:color w:val="231F20"/>
          <w:sz w:val="20"/>
        </w:rPr>
        <w:t>to contribute more towards the fixed charges. This type of tariff has the advantage that it encourages the consumers to operate their appliances and machinery at improved power </w:t>
      </w:r>
      <w:r>
        <w:rPr>
          <w:color w:val="231F20"/>
          <w:spacing w:val="-4"/>
          <w:sz w:val="20"/>
        </w:rPr>
        <w:t>factor.</w:t>
      </w:r>
    </w:p>
    <w:p>
      <w:pPr>
        <w:pStyle w:val="ListParagraph"/>
        <w:numPr>
          <w:ilvl w:val="0"/>
          <w:numId w:val="10"/>
        </w:numPr>
        <w:tabs>
          <w:tab w:pos="1910" w:val="left" w:leader="none"/>
        </w:tabs>
        <w:spacing w:line="249" w:lineRule="auto" w:before="33" w:after="0"/>
        <w:ind w:left="1910" w:right="1533" w:hanging="375"/>
        <w:jc w:val="both"/>
        <w:rPr>
          <w:sz w:val="20"/>
        </w:rPr>
      </w:pPr>
      <w:r>
        <w:rPr>
          <w:i/>
          <w:color w:val="EC008C"/>
          <w:sz w:val="20"/>
        </w:rPr>
        <w:t>Sliding</w:t>
      </w:r>
      <w:r>
        <w:rPr>
          <w:i/>
          <w:color w:val="EC008C"/>
          <w:spacing w:val="-18"/>
          <w:sz w:val="20"/>
        </w:rPr>
        <w:t> </w:t>
      </w:r>
      <w:r>
        <w:rPr>
          <w:i/>
          <w:color w:val="EC008C"/>
          <w:sz w:val="20"/>
        </w:rPr>
        <w:t>scale</w:t>
      </w:r>
      <w:r>
        <w:rPr>
          <w:i/>
          <w:color w:val="EC008C"/>
          <w:spacing w:val="-17"/>
          <w:sz w:val="20"/>
        </w:rPr>
        <w:t> </w:t>
      </w:r>
      <w:r>
        <w:rPr>
          <w:i/>
          <w:color w:val="EC008C"/>
          <w:sz w:val="20"/>
        </w:rPr>
        <w:t>tariff</w:t>
      </w:r>
      <w:r>
        <w:rPr>
          <w:i/>
          <w:color w:val="EC008C"/>
          <w:spacing w:val="-16"/>
          <w:sz w:val="20"/>
        </w:rPr>
        <w:t> </w:t>
      </w:r>
      <w:r>
        <w:rPr>
          <w:color w:val="EC008C"/>
          <w:sz w:val="20"/>
        </w:rPr>
        <w:t>:</w:t>
      </w:r>
      <w:r>
        <w:rPr>
          <w:color w:val="EC008C"/>
          <w:spacing w:val="18"/>
          <w:sz w:val="20"/>
        </w:rPr>
        <w:t> </w:t>
      </w:r>
      <w:r>
        <w:rPr>
          <w:color w:val="231F20"/>
          <w:sz w:val="20"/>
        </w:rPr>
        <w:t>This</w:t>
      </w:r>
      <w:r>
        <w:rPr>
          <w:color w:val="231F20"/>
          <w:spacing w:val="-17"/>
          <w:sz w:val="20"/>
        </w:rPr>
        <w:t> </w:t>
      </w:r>
      <w:r>
        <w:rPr>
          <w:color w:val="231F20"/>
          <w:sz w:val="20"/>
        </w:rPr>
        <w:t>is</w:t>
      </w:r>
      <w:r>
        <w:rPr>
          <w:color w:val="231F20"/>
          <w:spacing w:val="-18"/>
          <w:sz w:val="20"/>
        </w:rPr>
        <w:t> </w:t>
      </w:r>
      <w:r>
        <w:rPr>
          <w:color w:val="231F20"/>
          <w:sz w:val="20"/>
        </w:rPr>
        <w:t>also</w:t>
      </w:r>
      <w:r>
        <w:rPr>
          <w:color w:val="231F20"/>
          <w:spacing w:val="-17"/>
          <w:sz w:val="20"/>
        </w:rPr>
        <w:t> </w:t>
      </w:r>
      <w:r>
        <w:rPr>
          <w:color w:val="231F20"/>
          <w:sz w:val="20"/>
        </w:rPr>
        <w:t>know</w:t>
      </w:r>
      <w:r>
        <w:rPr>
          <w:color w:val="231F20"/>
          <w:spacing w:val="-17"/>
          <w:sz w:val="20"/>
        </w:rPr>
        <w:t> </w:t>
      </w:r>
      <w:r>
        <w:rPr>
          <w:color w:val="231F20"/>
          <w:sz w:val="20"/>
        </w:rPr>
        <w:t>as</w:t>
      </w:r>
      <w:r>
        <w:rPr>
          <w:color w:val="231F20"/>
          <w:spacing w:val="-17"/>
          <w:sz w:val="20"/>
        </w:rPr>
        <w:t> </w:t>
      </w:r>
      <w:r>
        <w:rPr>
          <w:color w:val="231F20"/>
          <w:sz w:val="20"/>
        </w:rPr>
        <w:t>average</w:t>
      </w:r>
      <w:r>
        <w:rPr>
          <w:color w:val="231F20"/>
          <w:spacing w:val="-17"/>
          <w:sz w:val="20"/>
        </w:rPr>
        <w:t> </w:t>
      </w:r>
      <w:r>
        <w:rPr>
          <w:color w:val="231F20"/>
          <w:sz w:val="20"/>
        </w:rPr>
        <w:t>power</w:t>
      </w:r>
      <w:r>
        <w:rPr>
          <w:color w:val="231F20"/>
          <w:spacing w:val="-17"/>
          <w:sz w:val="20"/>
        </w:rPr>
        <w:t> </w:t>
      </w:r>
      <w:r>
        <w:rPr>
          <w:color w:val="231F20"/>
          <w:sz w:val="20"/>
        </w:rPr>
        <w:t>factor</w:t>
      </w:r>
      <w:r>
        <w:rPr>
          <w:color w:val="231F20"/>
          <w:spacing w:val="-17"/>
          <w:sz w:val="20"/>
        </w:rPr>
        <w:t> </w:t>
      </w:r>
      <w:r>
        <w:rPr>
          <w:color w:val="231F20"/>
          <w:sz w:val="20"/>
        </w:rPr>
        <w:t>tariff.</w:t>
      </w:r>
      <w:r>
        <w:rPr>
          <w:color w:val="231F20"/>
          <w:spacing w:val="15"/>
          <w:sz w:val="20"/>
        </w:rPr>
        <w:t> </w:t>
      </w:r>
      <w:r>
        <w:rPr>
          <w:color w:val="231F20"/>
          <w:sz w:val="20"/>
        </w:rPr>
        <w:t>In</w:t>
      </w:r>
      <w:r>
        <w:rPr>
          <w:color w:val="231F20"/>
          <w:spacing w:val="-17"/>
          <w:sz w:val="20"/>
        </w:rPr>
        <w:t> </w:t>
      </w:r>
      <w:r>
        <w:rPr>
          <w:color w:val="231F20"/>
          <w:sz w:val="20"/>
        </w:rPr>
        <w:t>this</w:t>
      </w:r>
      <w:r>
        <w:rPr>
          <w:color w:val="231F20"/>
          <w:spacing w:val="-17"/>
          <w:sz w:val="20"/>
        </w:rPr>
        <w:t> </w:t>
      </w:r>
      <w:r>
        <w:rPr>
          <w:color w:val="231F20"/>
          <w:sz w:val="20"/>
        </w:rPr>
        <w:t>case,</w:t>
      </w:r>
      <w:r>
        <w:rPr>
          <w:color w:val="231F20"/>
          <w:spacing w:val="-17"/>
          <w:sz w:val="20"/>
        </w:rPr>
        <w:t> </w:t>
      </w:r>
      <w:r>
        <w:rPr>
          <w:color w:val="231F20"/>
          <w:sz w:val="20"/>
        </w:rPr>
        <w:t>an</w:t>
      </w:r>
      <w:r>
        <w:rPr>
          <w:color w:val="231F20"/>
          <w:spacing w:val="-17"/>
          <w:sz w:val="20"/>
        </w:rPr>
        <w:t> </w:t>
      </w:r>
      <w:r>
        <w:rPr>
          <w:color w:val="231F20"/>
          <w:sz w:val="20"/>
        </w:rPr>
        <w:t>average power</w:t>
      </w:r>
      <w:r>
        <w:rPr>
          <w:color w:val="231F20"/>
          <w:spacing w:val="-10"/>
          <w:sz w:val="20"/>
        </w:rPr>
        <w:t> </w:t>
      </w:r>
      <w:r>
        <w:rPr>
          <w:color w:val="231F20"/>
          <w:sz w:val="20"/>
        </w:rPr>
        <w:t>factor,</w:t>
      </w:r>
      <w:r>
        <w:rPr>
          <w:color w:val="231F20"/>
          <w:spacing w:val="-9"/>
          <w:sz w:val="20"/>
        </w:rPr>
        <w:t> </w:t>
      </w:r>
      <w:r>
        <w:rPr>
          <w:color w:val="231F20"/>
          <w:sz w:val="20"/>
        </w:rPr>
        <w:t>say</w:t>
      </w:r>
      <w:r>
        <w:rPr>
          <w:color w:val="231F20"/>
          <w:spacing w:val="-9"/>
          <w:sz w:val="20"/>
        </w:rPr>
        <w:t> </w:t>
      </w:r>
      <w:r>
        <w:rPr>
          <w:color w:val="231F20"/>
          <w:sz w:val="20"/>
        </w:rPr>
        <w:t>0·8</w:t>
      </w:r>
      <w:r>
        <w:rPr>
          <w:color w:val="231F20"/>
          <w:spacing w:val="-9"/>
          <w:sz w:val="20"/>
        </w:rPr>
        <w:t> </w:t>
      </w:r>
      <w:r>
        <w:rPr>
          <w:color w:val="231F20"/>
          <w:sz w:val="20"/>
        </w:rPr>
        <w:t>lagging,</w:t>
      </w:r>
      <w:r>
        <w:rPr>
          <w:color w:val="231F20"/>
          <w:spacing w:val="-9"/>
          <w:sz w:val="20"/>
        </w:rPr>
        <w:t> </w:t>
      </w:r>
      <w:r>
        <w:rPr>
          <w:color w:val="231F20"/>
          <w:sz w:val="20"/>
        </w:rPr>
        <w:t>is</w:t>
      </w:r>
      <w:r>
        <w:rPr>
          <w:color w:val="231F20"/>
          <w:spacing w:val="-9"/>
          <w:sz w:val="20"/>
        </w:rPr>
        <w:t> </w:t>
      </w:r>
      <w:r>
        <w:rPr>
          <w:color w:val="231F20"/>
          <w:sz w:val="20"/>
        </w:rPr>
        <w:t>taken</w:t>
      </w:r>
      <w:r>
        <w:rPr>
          <w:color w:val="231F20"/>
          <w:spacing w:val="-9"/>
          <w:sz w:val="20"/>
        </w:rPr>
        <w:t> </w:t>
      </w:r>
      <w:r>
        <w:rPr>
          <w:color w:val="231F20"/>
          <w:sz w:val="20"/>
        </w:rPr>
        <w:t>as</w:t>
      </w:r>
      <w:r>
        <w:rPr>
          <w:color w:val="231F20"/>
          <w:spacing w:val="-9"/>
          <w:sz w:val="20"/>
        </w:rPr>
        <w:t> </w:t>
      </w:r>
      <w:r>
        <w:rPr>
          <w:color w:val="231F20"/>
          <w:sz w:val="20"/>
        </w:rPr>
        <w:t>the</w:t>
      </w:r>
      <w:r>
        <w:rPr>
          <w:color w:val="231F20"/>
          <w:spacing w:val="-9"/>
          <w:sz w:val="20"/>
        </w:rPr>
        <w:t> </w:t>
      </w:r>
      <w:r>
        <w:rPr>
          <w:color w:val="231F20"/>
          <w:sz w:val="20"/>
        </w:rPr>
        <w:t>reference.</w:t>
      </w:r>
      <w:r>
        <w:rPr>
          <w:color w:val="231F20"/>
          <w:spacing w:val="31"/>
          <w:sz w:val="20"/>
        </w:rPr>
        <w:t> </w:t>
      </w:r>
      <w:r>
        <w:rPr>
          <w:color w:val="231F20"/>
          <w:sz w:val="20"/>
        </w:rPr>
        <w:t>If</w:t>
      </w:r>
      <w:r>
        <w:rPr>
          <w:color w:val="231F20"/>
          <w:spacing w:val="-9"/>
          <w:sz w:val="20"/>
        </w:rPr>
        <w:t> </w:t>
      </w:r>
      <w:r>
        <w:rPr>
          <w:color w:val="231F20"/>
          <w:sz w:val="20"/>
        </w:rPr>
        <w:t>the</w:t>
      </w:r>
      <w:r>
        <w:rPr>
          <w:color w:val="231F20"/>
          <w:spacing w:val="-9"/>
          <w:sz w:val="20"/>
        </w:rPr>
        <w:t> </w:t>
      </w:r>
      <w:r>
        <w:rPr>
          <w:color w:val="231F20"/>
          <w:sz w:val="20"/>
        </w:rPr>
        <w:t>power</w:t>
      </w:r>
      <w:r>
        <w:rPr>
          <w:color w:val="231F20"/>
          <w:spacing w:val="-9"/>
          <w:sz w:val="20"/>
        </w:rPr>
        <w:t> </w:t>
      </w:r>
      <w:r>
        <w:rPr>
          <w:color w:val="231F20"/>
          <w:sz w:val="20"/>
        </w:rPr>
        <w:t>factor</w:t>
      </w:r>
      <w:r>
        <w:rPr>
          <w:color w:val="231F20"/>
          <w:spacing w:val="-9"/>
          <w:sz w:val="20"/>
        </w:rPr>
        <w:t> </w:t>
      </w:r>
      <w:r>
        <w:rPr>
          <w:color w:val="231F20"/>
          <w:sz w:val="20"/>
        </w:rPr>
        <w:t>of</w:t>
      </w:r>
      <w:r>
        <w:rPr>
          <w:color w:val="231F20"/>
          <w:spacing w:val="-9"/>
          <w:sz w:val="20"/>
        </w:rPr>
        <w:t> </w:t>
      </w:r>
      <w:r>
        <w:rPr>
          <w:color w:val="231F20"/>
          <w:sz w:val="20"/>
        </w:rPr>
        <w:t>the</w:t>
      </w:r>
      <w:r>
        <w:rPr>
          <w:color w:val="231F20"/>
          <w:spacing w:val="-9"/>
          <w:sz w:val="20"/>
        </w:rPr>
        <w:t> </w:t>
      </w:r>
      <w:r>
        <w:rPr>
          <w:color w:val="231F20"/>
          <w:sz w:val="20"/>
        </w:rPr>
        <w:t>consumer falls</w:t>
      </w:r>
      <w:r>
        <w:rPr>
          <w:color w:val="231F20"/>
          <w:spacing w:val="-14"/>
          <w:sz w:val="20"/>
        </w:rPr>
        <w:t> </w:t>
      </w:r>
      <w:r>
        <w:rPr>
          <w:color w:val="231F20"/>
          <w:sz w:val="20"/>
        </w:rPr>
        <w:t>below</w:t>
      </w:r>
      <w:r>
        <w:rPr>
          <w:color w:val="231F20"/>
          <w:spacing w:val="-14"/>
          <w:sz w:val="20"/>
        </w:rPr>
        <w:t> </w:t>
      </w:r>
      <w:r>
        <w:rPr>
          <w:color w:val="231F20"/>
          <w:sz w:val="20"/>
        </w:rPr>
        <w:t>this</w:t>
      </w:r>
      <w:r>
        <w:rPr>
          <w:color w:val="231F20"/>
          <w:spacing w:val="-14"/>
          <w:sz w:val="20"/>
        </w:rPr>
        <w:t> </w:t>
      </w:r>
      <w:r>
        <w:rPr>
          <w:color w:val="231F20"/>
          <w:sz w:val="20"/>
        </w:rPr>
        <w:t>factor,</w:t>
      </w:r>
      <w:r>
        <w:rPr>
          <w:color w:val="231F20"/>
          <w:spacing w:val="-14"/>
          <w:sz w:val="20"/>
        </w:rPr>
        <w:t> </w:t>
      </w:r>
      <w:r>
        <w:rPr>
          <w:color w:val="231F20"/>
          <w:sz w:val="20"/>
        </w:rPr>
        <w:t>suitable</w:t>
      </w:r>
      <w:r>
        <w:rPr>
          <w:color w:val="231F20"/>
          <w:spacing w:val="-14"/>
          <w:sz w:val="20"/>
        </w:rPr>
        <w:t> </w:t>
      </w:r>
      <w:r>
        <w:rPr>
          <w:color w:val="231F20"/>
          <w:sz w:val="20"/>
        </w:rPr>
        <w:t>additional</w:t>
      </w:r>
      <w:r>
        <w:rPr>
          <w:color w:val="231F20"/>
          <w:spacing w:val="-14"/>
          <w:sz w:val="20"/>
        </w:rPr>
        <w:t> </w:t>
      </w:r>
      <w:r>
        <w:rPr>
          <w:color w:val="231F20"/>
          <w:sz w:val="20"/>
        </w:rPr>
        <w:t>charges</w:t>
      </w:r>
      <w:r>
        <w:rPr>
          <w:color w:val="231F20"/>
          <w:spacing w:val="-14"/>
          <w:sz w:val="20"/>
        </w:rPr>
        <w:t> </w:t>
      </w:r>
      <w:r>
        <w:rPr>
          <w:color w:val="231F20"/>
          <w:sz w:val="20"/>
        </w:rPr>
        <w:t>are</w:t>
      </w:r>
      <w:r>
        <w:rPr>
          <w:color w:val="231F20"/>
          <w:spacing w:val="-14"/>
          <w:sz w:val="20"/>
        </w:rPr>
        <w:t> </w:t>
      </w:r>
      <w:r>
        <w:rPr>
          <w:color w:val="231F20"/>
          <w:sz w:val="20"/>
        </w:rPr>
        <w:t>made.</w:t>
      </w:r>
      <w:r>
        <w:rPr>
          <w:color w:val="231F20"/>
          <w:spacing w:val="24"/>
          <w:sz w:val="20"/>
        </w:rPr>
        <w:t> </w:t>
      </w:r>
      <w:r>
        <w:rPr>
          <w:color w:val="231F20"/>
          <w:sz w:val="20"/>
        </w:rPr>
        <w:t>On</w:t>
      </w:r>
      <w:r>
        <w:rPr>
          <w:color w:val="231F20"/>
          <w:spacing w:val="-14"/>
          <w:sz w:val="20"/>
        </w:rPr>
        <w:t> </w:t>
      </w:r>
      <w:r>
        <w:rPr>
          <w:color w:val="231F20"/>
          <w:sz w:val="20"/>
        </w:rPr>
        <w:t>the</w:t>
      </w:r>
      <w:r>
        <w:rPr>
          <w:color w:val="231F20"/>
          <w:spacing w:val="-14"/>
          <w:sz w:val="20"/>
        </w:rPr>
        <w:t> </w:t>
      </w:r>
      <w:r>
        <w:rPr>
          <w:color w:val="231F20"/>
          <w:sz w:val="20"/>
        </w:rPr>
        <w:t>other</w:t>
      </w:r>
      <w:r>
        <w:rPr>
          <w:color w:val="231F20"/>
          <w:spacing w:val="-14"/>
          <w:sz w:val="20"/>
        </w:rPr>
        <w:t> </w:t>
      </w:r>
      <w:r>
        <w:rPr>
          <w:color w:val="231F20"/>
          <w:sz w:val="20"/>
        </w:rPr>
        <w:t>hand,</w:t>
      </w:r>
      <w:r>
        <w:rPr>
          <w:color w:val="231F20"/>
          <w:spacing w:val="-14"/>
          <w:sz w:val="20"/>
        </w:rPr>
        <w:t> </w:t>
      </w:r>
      <w:r>
        <w:rPr>
          <w:color w:val="231F20"/>
          <w:sz w:val="20"/>
        </w:rPr>
        <w:t>if</w:t>
      </w:r>
      <w:r>
        <w:rPr>
          <w:color w:val="231F20"/>
          <w:spacing w:val="-14"/>
          <w:sz w:val="20"/>
        </w:rPr>
        <w:t> </w:t>
      </w:r>
      <w:r>
        <w:rPr>
          <w:color w:val="231F20"/>
          <w:sz w:val="20"/>
        </w:rPr>
        <w:t>the</w:t>
      </w:r>
      <w:r>
        <w:rPr>
          <w:color w:val="231F20"/>
          <w:spacing w:val="-14"/>
          <w:sz w:val="20"/>
        </w:rPr>
        <w:t> </w:t>
      </w:r>
      <w:r>
        <w:rPr>
          <w:color w:val="231F20"/>
          <w:sz w:val="20"/>
        </w:rPr>
        <w:t>power factor is above the reference, a discount is allowed to the</w:t>
      </w:r>
      <w:r>
        <w:rPr>
          <w:color w:val="231F20"/>
          <w:spacing w:val="-25"/>
          <w:sz w:val="20"/>
        </w:rPr>
        <w:t> </w:t>
      </w:r>
      <w:r>
        <w:rPr>
          <w:color w:val="231F20"/>
          <w:sz w:val="20"/>
        </w:rPr>
        <w:t>consumer.</w:t>
      </w:r>
    </w:p>
    <w:p>
      <w:pPr>
        <w:pStyle w:val="ListParagraph"/>
        <w:numPr>
          <w:ilvl w:val="0"/>
          <w:numId w:val="10"/>
        </w:numPr>
        <w:tabs>
          <w:tab w:pos="1910" w:val="left" w:leader="none"/>
        </w:tabs>
        <w:spacing w:line="249" w:lineRule="auto" w:before="32" w:after="0"/>
        <w:ind w:left="1910" w:right="1548" w:hanging="437"/>
        <w:jc w:val="both"/>
        <w:rPr>
          <w:sz w:val="20"/>
        </w:rPr>
      </w:pPr>
      <w:r>
        <w:rPr>
          <w:i/>
          <w:color w:val="EC008C"/>
          <w:spacing w:val="3"/>
          <w:sz w:val="20"/>
        </w:rPr>
        <w:t>kW </w:t>
      </w:r>
      <w:r>
        <w:rPr>
          <w:i/>
          <w:color w:val="EC008C"/>
          <w:spacing w:val="4"/>
          <w:sz w:val="20"/>
        </w:rPr>
        <w:t>and </w:t>
      </w:r>
      <w:r>
        <w:rPr>
          <w:i/>
          <w:color w:val="EC008C"/>
          <w:spacing w:val="-4"/>
          <w:sz w:val="20"/>
        </w:rPr>
        <w:t>kVAR </w:t>
      </w:r>
      <w:r>
        <w:rPr>
          <w:i/>
          <w:color w:val="EC008C"/>
          <w:sz w:val="20"/>
        </w:rPr>
        <w:t>tariff </w:t>
      </w:r>
      <w:r>
        <w:rPr>
          <w:color w:val="EC008C"/>
          <w:sz w:val="20"/>
        </w:rPr>
        <w:t>: </w:t>
      </w:r>
      <w:r>
        <w:rPr>
          <w:color w:val="231F20"/>
          <w:sz w:val="20"/>
        </w:rPr>
        <w:t>In this type, both active power (kW) and reactive power </w:t>
      </w:r>
      <w:r>
        <w:rPr>
          <w:color w:val="231F20"/>
          <w:spacing w:val="-5"/>
          <w:sz w:val="20"/>
        </w:rPr>
        <w:t>(kVAR) </w:t>
      </w:r>
      <w:r>
        <w:rPr>
          <w:color w:val="231F20"/>
          <w:sz w:val="20"/>
        </w:rPr>
        <w:t>supplied</w:t>
      </w:r>
      <w:r>
        <w:rPr>
          <w:color w:val="231F20"/>
          <w:spacing w:val="-14"/>
          <w:sz w:val="20"/>
        </w:rPr>
        <w:t> </w:t>
      </w:r>
      <w:r>
        <w:rPr>
          <w:color w:val="231F20"/>
          <w:sz w:val="20"/>
        </w:rPr>
        <w:t>are</w:t>
      </w:r>
      <w:r>
        <w:rPr>
          <w:color w:val="231F20"/>
          <w:spacing w:val="-13"/>
          <w:sz w:val="20"/>
        </w:rPr>
        <w:t> </w:t>
      </w:r>
      <w:r>
        <w:rPr>
          <w:color w:val="231F20"/>
          <w:sz w:val="20"/>
        </w:rPr>
        <w:t>charged</w:t>
      </w:r>
      <w:r>
        <w:rPr>
          <w:color w:val="231F20"/>
          <w:spacing w:val="-13"/>
          <w:sz w:val="20"/>
        </w:rPr>
        <w:t> </w:t>
      </w:r>
      <w:r>
        <w:rPr>
          <w:color w:val="231F20"/>
          <w:sz w:val="20"/>
        </w:rPr>
        <w:t>separately.</w:t>
      </w:r>
      <w:r>
        <w:rPr>
          <w:color w:val="231F20"/>
          <w:spacing w:val="25"/>
          <w:sz w:val="20"/>
        </w:rPr>
        <w:t> </w:t>
      </w:r>
      <w:r>
        <w:rPr>
          <w:color w:val="231F20"/>
          <w:sz w:val="20"/>
        </w:rPr>
        <w:t>A</w:t>
      </w:r>
      <w:r>
        <w:rPr>
          <w:color w:val="231F20"/>
          <w:spacing w:val="-13"/>
          <w:sz w:val="20"/>
        </w:rPr>
        <w:t> </w:t>
      </w:r>
      <w:r>
        <w:rPr>
          <w:color w:val="231F20"/>
          <w:sz w:val="20"/>
        </w:rPr>
        <w:t>consumer</w:t>
      </w:r>
      <w:r>
        <w:rPr>
          <w:color w:val="231F20"/>
          <w:spacing w:val="-13"/>
          <w:sz w:val="20"/>
        </w:rPr>
        <w:t> </w:t>
      </w:r>
      <w:r>
        <w:rPr>
          <w:color w:val="231F20"/>
          <w:sz w:val="20"/>
        </w:rPr>
        <w:t>having</w:t>
      </w:r>
      <w:r>
        <w:rPr>
          <w:color w:val="231F20"/>
          <w:spacing w:val="-13"/>
          <w:sz w:val="20"/>
        </w:rPr>
        <w:t> </w:t>
      </w:r>
      <w:r>
        <w:rPr>
          <w:color w:val="231F20"/>
          <w:sz w:val="20"/>
        </w:rPr>
        <w:t>low</w:t>
      </w:r>
      <w:r>
        <w:rPr>
          <w:color w:val="231F20"/>
          <w:spacing w:val="-13"/>
          <w:sz w:val="20"/>
        </w:rPr>
        <w:t> </w:t>
      </w:r>
      <w:r>
        <w:rPr>
          <w:color w:val="231F20"/>
          <w:sz w:val="20"/>
        </w:rPr>
        <w:t>power</w:t>
      </w:r>
      <w:r>
        <w:rPr>
          <w:color w:val="231F20"/>
          <w:spacing w:val="-13"/>
          <w:sz w:val="20"/>
        </w:rPr>
        <w:t> </w:t>
      </w:r>
      <w:r>
        <w:rPr>
          <w:color w:val="231F20"/>
          <w:sz w:val="20"/>
        </w:rPr>
        <w:t>factor</w:t>
      </w:r>
      <w:r>
        <w:rPr>
          <w:color w:val="231F20"/>
          <w:spacing w:val="-13"/>
          <w:sz w:val="20"/>
        </w:rPr>
        <w:t> </w:t>
      </w:r>
      <w:r>
        <w:rPr>
          <w:color w:val="231F20"/>
          <w:sz w:val="20"/>
        </w:rPr>
        <w:t>will</w:t>
      </w:r>
      <w:r>
        <w:rPr>
          <w:color w:val="231F20"/>
          <w:spacing w:val="-13"/>
          <w:sz w:val="20"/>
        </w:rPr>
        <w:t> </w:t>
      </w:r>
      <w:r>
        <w:rPr>
          <w:color w:val="231F20"/>
          <w:sz w:val="20"/>
        </w:rPr>
        <w:t>draw</w:t>
      </w:r>
      <w:r>
        <w:rPr>
          <w:color w:val="231F20"/>
          <w:spacing w:val="-13"/>
          <w:sz w:val="20"/>
        </w:rPr>
        <w:t> </w:t>
      </w:r>
      <w:r>
        <w:rPr>
          <w:color w:val="231F20"/>
          <w:sz w:val="20"/>
        </w:rPr>
        <w:t>more</w:t>
      </w:r>
      <w:r>
        <w:rPr>
          <w:color w:val="231F20"/>
          <w:spacing w:val="-13"/>
          <w:sz w:val="20"/>
        </w:rPr>
        <w:t> </w:t>
      </w:r>
      <w:r>
        <w:rPr>
          <w:color w:val="231F20"/>
          <w:sz w:val="20"/>
        </w:rPr>
        <w:t>reac- tive power and hence shall have to pay more</w:t>
      </w:r>
      <w:r>
        <w:rPr>
          <w:color w:val="231F20"/>
          <w:spacing w:val="-9"/>
          <w:sz w:val="20"/>
        </w:rPr>
        <w:t> </w:t>
      </w:r>
      <w:r>
        <w:rPr>
          <w:color w:val="231F20"/>
          <w:sz w:val="20"/>
        </w:rPr>
        <w:t>charges.</w:t>
      </w:r>
    </w:p>
    <w:p>
      <w:pPr>
        <w:pStyle w:val="ListParagraph"/>
        <w:numPr>
          <w:ilvl w:val="0"/>
          <w:numId w:val="4"/>
        </w:numPr>
        <w:tabs>
          <w:tab w:pos="1910" w:val="left" w:leader="none"/>
        </w:tabs>
        <w:spacing w:line="249" w:lineRule="auto" w:before="46" w:after="0"/>
        <w:ind w:left="1190" w:right="1547" w:firstLine="360"/>
        <w:jc w:val="both"/>
        <w:rPr>
          <w:sz w:val="20"/>
        </w:rPr>
      </w:pPr>
      <w:r>
        <w:rPr>
          <w:b/>
          <w:color w:val="EC008C"/>
          <w:spacing w:val="-8"/>
          <w:sz w:val="20"/>
        </w:rPr>
        <w:t>Three-part </w:t>
      </w:r>
      <w:r>
        <w:rPr>
          <w:b/>
          <w:color w:val="EC008C"/>
          <w:spacing w:val="-7"/>
          <w:sz w:val="20"/>
        </w:rPr>
        <w:t>tariff. </w:t>
      </w:r>
      <w:r>
        <w:rPr>
          <w:i/>
          <w:color w:val="231F20"/>
          <w:sz w:val="20"/>
        </w:rPr>
        <w:t>When the total charge to be made from the consumer is split into three </w:t>
      </w:r>
      <w:r>
        <w:rPr>
          <w:i/>
          <w:color w:val="231F20"/>
          <w:sz w:val="20"/>
        </w:rPr>
        <w:t>parts</w:t>
      </w:r>
      <w:r>
        <w:rPr>
          <w:i/>
          <w:color w:val="231F20"/>
          <w:spacing w:val="-8"/>
          <w:sz w:val="20"/>
        </w:rPr>
        <w:t> </w:t>
      </w:r>
      <w:r>
        <w:rPr>
          <w:i/>
          <w:color w:val="231F20"/>
          <w:sz w:val="20"/>
        </w:rPr>
        <w:t>viz.,</w:t>
      </w:r>
      <w:r>
        <w:rPr>
          <w:i/>
          <w:color w:val="231F20"/>
          <w:spacing w:val="-8"/>
          <w:sz w:val="20"/>
        </w:rPr>
        <w:t> </w:t>
      </w:r>
      <w:r>
        <w:rPr>
          <w:i/>
          <w:color w:val="231F20"/>
          <w:sz w:val="20"/>
        </w:rPr>
        <w:t>fixed</w:t>
      </w:r>
      <w:r>
        <w:rPr>
          <w:i/>
          <w:color w:val="231F20"/>
          <w:spacing w:val="-8"/>
          <w:sz w:val="20"/>
        </w:rPr>
        <w:t> </w:t>
      </w:r>
      <w:r>
        <w:rPr>
          <w:i/>
          <w:color w:val="231F20"/>
          <w:sz w:val="20"/>
        </w:rPr>
        <w:t>charge,</w:t>
      </w:r>
      <w:r>
        <w:rPr>
          <w:i/>
          <w:color w:val="231F20"/>
          <w:spacing w:val="-8"/>
          <w:sz w:val="20"/>
        </w:rPr>
        <w:t> </w:t>
      </w:r>
      <w:r>
        <w:rPr>
          <w:i/>
          <w:color w:val="231F20"/>
          <w:sz w:val="20"/>
        </w:rPr>
        <w:t>semi-fixed</w:t>
      </w:r>
      <w:r>
        <w:rPr>
          <w:i/>
          <w:color w:val="231F20"/>
          <w:spacing w:val="-8"/>
          <w:sz w:val="20"/>
        </w:rPr>
        <w:t> </w:t>
      </w:r>
      <w:r>
        <w:rPr>
          <w:i/>
          <w:color w:val="231F20"/>
          <w:sz w:val="20"/>
        </w:rPr>
        <w:t>charge</w:t>
      </w:r>
      <w:r>
        <w:rPr>
          <w:i/>
          <w:color w:val="231F20"/>
          <w:spacing w:val="-7"/>
          <w:sz w:val="20"/>
        </w:rPr>
        <w:t> </w:t>
      </w:r>
      <w:r>
        <w:rPr>
          <w:i/>
          <w:color w:val="231F20"/>
          <w:sz w:val="20"/>
        </w:rPr>
        <w:t>and</w:t>
      </w:r>
      <w:r>
        <w:rPr>
          <w:i/>
          <w:color w:val="231F20"/>
          <w:spacing w:val="-8"/>
          <w:sz w:val="20"/>
        </w:rPr>
        <w:t> </w:t>
      </w:r>
      <w:r>
        <w:rPr>
          <w:i/>
          <w:color w:val="231F20"/>
          <w:sz w:val="20"/>
        </w:rPr>
        <w:t>running</w:t>
      </w:r>
      <w:r>
        <w:rPr>
          <w:i/>
          <w:color w:val="231F20"/>
          <w:spacing w:val="-8"/>
          <w:sz w:val="20"/>
        </w:rPr>
        <w:t> </w:t>
      </w:r>
      <w:r>
        <w:rPr>
          <w:i/>
          <w:color w:val="231F20"/>
          <w:sz w:val="20"/>
        </w:rPr>
        <w:t>charge,</w:t>
      </w:r>
      <w:r>
        <w:rPr>
          <w:i/>
          <w:color w:val="231F20"/>
          <w:spacing w:val="-8"/>
          <w:sz w:val="20"/>
        </w:rPr>
        <w:t> </w:t>
      </w:r>
      <w:r>
        <w:rPr>
          <w:i/>
          <w:color w:val="231F20"/>
          <w:sz w:val="20"/>
        </w:rPr>
        <w:t>it</w:t>
      </w:r>
      <w:r>
        <w:rPr>
          <w:i/>
          <w:color w:val="231F20"/>
          <w:spacing w:val="-8"/>
          <w:sz w:val="20"/>
        </w:rPr>
        <w:t> </w:t>
      </w:r>
      <w:r>
        <w:rPr>
          <w:i/>
          <w:color w:val="231F20"/>
          <w:sz w:val="20"/>
        </w:rPr>
        <w:t>is</w:t>
      </w:r>
      <w:r>
        <w:rPr>
          <w:i/>
          <w:color w:val="231F20"/>
          <w:spacing w:val="-8"/>
          <w:sz w:val="20"/>
        </w:rPr>
        <w:t> </w:t>
      </w:r>
      <w:r>
        <w:rPr>
          <w:i/>
          <w:color w:val="231F20"/>
          <w:sz w:val="20"/>
        </w:rPr>
        <w:t>known</w:t>
      </w:r>
      <w:r>
        <w:rPr>
          <w:i/>
          <w:color w:val="231F20"/>
          <w:spacing w:val="-7"/>
          <w:sz w:val="20"/>
        </w:rPr>
        <w:t> </w:t>
      </w:r>
      <w:r>
        <w:rPr>
          <w:i/>
          <w:color w:val="231F20"/>
          <w:sz w:val="20"/>
        </w:rPr>
        <w:t>as</w:t>
      </w:r>
      <w:r>
        <w:rPr>
          <w:i/>
          <w:color w:val="231F20"/>
          <w:spacing w:val="-8"/>
          <w:sz w:val="20"/>
        </w:rPr>
        <w:t> </w:t>
      </w:r>
      <w:r>
        <w:rPr>
          <w:i/>
          <w:color w:val="231F20"/>
          <w:sz w:val="20"/>
        </w:rPr>
        <w:t>a</w:t>
      </w:r>
      <w:r>
        <w:rPr>
          <w:i/>
          <w:color w:val="231F20"/>
          <w:spacing w:val="-7"/>
          <w:sz w:val="20"/>
        </w:rPr>
        <w:t> </w:t>
      </w:r>
      <w:r>
        <w:rPr>
          <w:b/>
          <w:color w:val="EC008C"/>
          <w:spacing w:val="-9"/>
          <w:sz w:val="20"/>
        </w:rPr>
        <w:t>three-part</w:t>
      </w:r>
      <w:r>
        <w:rPr>
          <w:b/>
          <w:color w:val="EC008C"/>
          <w:spacing w:val="-24"/>
          <w:sz w:val="20"/>
        </w:rPr>
        <w:t> </w:t>
      </w:r>
      <w:r>
        <w:rPr>
          <w:b/>
          <w:color w:val="EC008C"/>
          <w:spacing w:val="-6"/>
          <w:sz w:val="20"/>
        </w:rPr>
        <w:t>tariff</w:t>
      </w:r>
      <w:r>
        <w:rPr>
          <w:color w:val="231F20"/>
          <w:spacing w:val="-6"/>
          <w:sz w:val="20"/>
        </w:rPr>
        <w:t>.</w:t>
      </w:r>
      <w:r>
        <w:rPr>
          <w:color w:val="231F20"/>
          <w:spacing w:val="-7"/>
          <w:sz w:val="20"/>
        </w:rPr>
        <w:t> </w:t>
      </w:r>
      <w:r>
        <w:rPr>
          <w:i/>
          <w:color w:val="231F20"/>
          <w:sz w:val="20"/>
        </w:rPr>
        <w:t>i</w:t>
      </w:r>
      <w:r>
        <w:rPr>
          <w:color w:val="231F20"/>
          <w:sz w:val="20"/>
        </w:rPr>
        <w:t>.</w:t>
      </w:r>
      <w:r>
        <w:rPr>
          <w:i/>
          <w:color w:val="231F20"/>
          <w:sz w:val="20"/>
        </w:rPr>
        <w:t>e</w:t>
      </w:r>
      <w:r>
        <w:rPr>
          <w:color w:val="231F20"/>
          <w:sz w:val="20"/>
        </w:rPr>
        <w:t>.,</w:t>
      </w:r>
    </w:p>
    <w:p>
      <w:pPr>
        <w:pStyle w:val="BodyText"/>
        <w:spacing w:before="26"/>
        <w:ind w:left="2946"/>
        <w:jc w:val="both"/>
      </w:pPr>
      <w:r>
        <w:rPr>
          <w:color w:val="231F20"/>
        </w:rPr>
        <w:t>Total charge = Rs (</w:t>
      </w:r>
      <w:r>
        <w:rPr>
          <w:i/>
          <w:color w:val="231F20"/>
        </w:rPr>
        <w:t>a </w:t>
      </w:r>
      <w:r>
        <w:rPr>
          <w:color w:val="231F20"/>
        </w:rPr>
        <w:t>+ </w:t>
      </w:r>
      <w:r>
        <w:rPr>
          <w:i/>
          <w:color w:val="231F20"/>
        </w:rPr>
        <w:t>b </w:t>
      </w:r>
      <w:r>
        <w:rPr>
          <w:rFonts w:ascii="Symbol" w:hAnsi="Symbol"/>
          <w:color w:val="231F20"/>
        </w:rPr>
        <w:t></w:t>
      </w:r>
      <w:r>
        <w:rPr>
          <w:color w:val="231F20"/>
        </w:rPr>
        <w:t> kW + </w:t>
      </w:r>
      <w:r>
        <w:rPr>
          <w:i/>
          <w:color w:val="231F20"/>
        </w:rPr>
        <w:t>c </w:t>
      </w:r>
      <w:r>
        <w:rPr>
          <w:rFonts w:ascii="Symbol" w:hAnsi="Symbol"/>
          <w:color w:val="231F20"/>
        </w:rPr>
        <w:t></w:t>
      </w:r>
      <w:r>
        <w:rPr>
          <w:color w:val="231F20"/>
        </w:rPr>
        <w:t> kWh)</w:t>
      </w:r>
    </w:p>
    <w:p>
      <w:pPr>
        <w:pStyle w:val="BodyText"/>
        <w:tabs>
          <w:tab w:pos="3829" w:val="left" w:leader="none"/>
        </w:tabs>
        <w:spacing w:line="249" w:lineRule="auto" w:before="48"/>
        <w:ind w:left="4295" w:right="1548" w:hanging="2746"/>
        <w:jc w:val="both"/>
      </w:pPr>
      <w:r>
        <w:rPr>
          <w:color w:val="231F20"/>
          <w:spacing w:val="-3"/>
        </w:rPr>
        <w:t>where</w:t>
        <w:tab/>
      </w:r>
      <w:r>
        <w:rPr>
          <w:i/>
          <w:color w:val="231F20"/>
        </w:rPr>
        <w:t>a </w:t>
      </w:r>
      <w:r>
        <w:rPr>
          <w:color w:val="231F20"/>
        </w:rPr>
        <w:t>= fixed charge made during each billing period. It includes interest and depreciation on the cost of secondary distribu- tion and labour cost of collecting</w:t>
      </w:r>
      <w:r>
        <w:rPr>
          <w:color w:val="231F20"/>
          <w:spacing w:val="6"/>
        </w:rPr>
        <w:t> </w:t>
      </w:r>
      <w:r>
        <w:rPr>
          <w:color w:val="231F20"/>
        </w:rPr>
        <w:t>revenues,</w:t>
      </w:r>
    </w:p>
    <w:p>
      <w:pPr>
        <w:pStyle w:val="BodyText"/>
        <w:spacing w:before="45"/>
        <w:ind w:left="3830"/>
        <w:jc w:val="both"/>
      </w:pPr>
      <w:r>
        <w:rPr>
          <w:i/>
          <w:color w:val="231F20"/>
        </w:rPr>
        <w:t>b </w:t>
      </w:r>
      <w:r>
        <w:rPr>
          <w:color w:val="231F20"/>
        </w:rPr>
        <w:t>= charge per kW of maximum demand,</w:t>
      </w:r>
    </w:p>
    <w:p>
      <w:pPr>
        <w:pStyle w:val="BodyText"/>
        <w:spacing w:before="49"/>
        <w:ind w:left="3844"/>
        <w:jc w:val="both"/>
      </w:pPr>
      <w:r>
        <w:rPr/>
        <w:pict>
          <v:line style="position:absolute;mso-position-horizontal-relative:page;mso-position-vertical-relative:paragraph;z-index:-251639808;mso-wrap-distance-left:0;mso-wrap-distance-right:0" from="99.5pt,15.62593pt" to="225.5pt,15.62593pt" stroked="true" strokeweight=".48pt" strokecolor="#231f20">
            <v:stroke dashstyle="solid"/>
            <w10:wrap type="topAndBottom"/>
          </v:line>
        </w:pict>
      </w:r>
      <w:r>
        <w:rPr>
          <w:i/>
          <w:color w:val="231F20"/>
        </w:rPr>
        <w:t>c </w:t>
      </w:r>
      <w:r>
        <w:rPr>
          <w:color w:val="231F20"/>
        </w:rPr>
        <w:t>= charge per kWh of energy consumed.</w:t>
      </w:r>
    </w:p>
    <w:p>
      <w:pPr>
        <w:pStyle w:val="ListParagraph"/>
        <w:numPr>
          <w:ilvl w:val="0"/>
          <w:numId w:val="5"/>
        </w:numPr>
        <w:tabs>
          <w:tab w:pos="1550" w:val="left" w:leader="none"/>
        </w:tabs>
        <w:spacing w:line="240" w:lineRule="auto" w:before="42" w:after="0"/>
        <w:ind w:left="1550" w:right="0" w:hanging="360"/>
        <w:jc w:val="both"/>
        <w:rPr>
          <w:sz w:val="18"/>
        </w:rPr>
      </w:pPr>
      <w:r>
        <w:rPr>
          <w:color w:val="005AAA"/>
          <w:sz w:val="18"/>
        </w:rPr>
        <w:t>See chapter on power factor</w:t>
      </w:r>
      <w:r>
        <w:rPr>
          <w:color w:val="005AAA"/>
          <w:spacing w:val="5"/>
          <w:sz w:val="18"/>
        </w:rPr>
        <w:t> </w:t>
      </w:r>
      <w:r>
        <w:rPr>
          <w:color w:val="005AAA"/>
          <w:sz w:val="18"/>
        </w:rPr>
        <w:t>improvement.</w:t>
      </w:r>
    </w:p>
    <w:p>
      <w:pPr>
        <w:spacing w:after="0" w:line="240" w:lineRule="auto"/>
        <w:jc w:val="both"/>
        <w:rPr>
          <w:sz w:val="18"/>
        </w:rPr>
        <w:sectPr>
          <w:pgSz w:w="11900" w:h="16840"/>
          <w:pgMar w:header="920" w:footer="1880" w:top="1840" w:bottom="2080" w:left="800" w:right="440"/>
        </w:sectPr>
      </w:pPr>
    </w:p>
    <w:p>
      <w:pPr>
        <w:pStyle w:val="BodyText"/>
      </w:pPr>
    </w:p>
    <w:p>
      <w:pPr>
        <w:pStyle w:val="BodyText"/>
        <w:spacing w:before="7"/>
        <w:rPr>
          <w:sz w:val="19"/>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9019" w:val="right" w:leader="none"/>
                    </w:tabs>
                    <w:spacing w:line="285" w:lineRule="exact" w:before="0"/>
                    <w:ind w:left="1050" w:right="0" w:firstLine="0"/>
                    <w:jc w:val="left"/>
                    <w:rPr>
                      <w:rFonts w:ascii="Arial"/>
                      <w:b/>
                      <w:sz w:val="28"/>
                    </w:rPr>
                  </w:pPr>
                  <w:bookmarkStart w:name="_bookmark4" w:id="10"/>
                  <w:bookmarkEnd w:id="10"/>
                  <w:r>
                    <w:rPr/>
                  </w:r>
                  <w:r>
                    <w:rPr>
                      <w:rFonts w:ascii="Arial"/>
                      <w:color w:val="231F20"/>
                      <w:sz w:val="22"/>
                    </w:rPr>
                    <w:t>Tariff</w:t>
                    <w:tab/>
                  </w:r>
                  <w:r>
                    <w:rPr>
                      <w:rFonts w:ascii="Arial"/>
                      <w:b/>
                      <w:color w:val="231F20"/>
                      <w:spacing w:val="14"/>
                      <w:sz w:val="28"/>
                    </w:rPr>
                    <w:t>91</w:t>
                  </w:r>
                  <w:r>
                    <w:rPr>
                      <w:rFonts w:ascii="Arial"/>
                      <w:b/>
                      <w:color w:val="231F20"/>
                      <w:spacing w:val="-49"/>
                      <w:sz w:val="28"/>
                    </w:rPr>
                    <w:t> </w:t>
                  </w:r>
                </w:p>
              </w:txbxContent>
            </v:textbox>
            <v:fill type="solid"/>
          </v:shape>
        </w:pict>
      </w:r>
      <w:r>
        <w:rPr/>
      </w:r>
    </w:p>
    <w:p>
      <w:pPr>
        <w:pStyle w:val="BodyText"/>
        <w:spacing w:line="249" w:lineRule="auto" w:before="161"/>
        <w:ind w:left="1190" w:right="1548" w:firstLine="360"/>
        <w:jc w:val="both"/>
      </w:pPr>
      <w:r>
        <w:rPr/>
        <w:drawing>
          <wp:anchor distT="0" distB="0" distL="0" distR="0" allowOverlap="1" layoutInCell="1" locked="0" behindDoc="0" simplePos="0" relativeHeight="21">
            <wp:simplePos x="0" y="0"/>
            <wp:positionH relativeFrom="page">
              <wp:posOffset>1549400</wp:posOffset>
            </wp:positionH>
            <wp:positionV relativeFrom="paragraph">
              <wp:posOffset>594689</wp:posOffset>
            </wp:positionV>
            <wp:extent cx="4576578" cy="3078384"/>
            <wp:effectExtent l="0" t="0" r="0" b="0"/>
            <wp:wrapTopAndBottom/>
            <wp:docPr id="7" name="image8.jpeg"/>
            <wp:cNvGraphicFramePr>
              <a:graphicFrameLocks noChangeAspect="1"/>
            </wp:cNvGraphicFramePr>
            <a:graphic>
              <a:graphicData uri="http://schemas.openxmlformats.org/drawingml/2006/picture">
                <pic:pic>
                  <pic:nvPicPr>
                    <pic:cNvPr id="8" name="image8.jpeg"/>
                    <pic:cNvPicPr/>
                  </pic:nvPicPr>
                  <pic:blipFill>
                    <a:blip r:embed="rId15" cstate="print"/>
                    <a:stretch>
                      <a:fillRect/>
                    </a:stretch>
                  </pic:blipFill>
                  <pic:spPr>
                    <a:xfrm>
                      <a:off x="0" y="0"/>
                      <a:ext cx="4576578" cy="3078384"/>
                    </a:xfrm>
                    <a:prstGeom prst="rect">
                      <a:avLst/>
                    </a:prstGeom>
                  </pic:spPr>
                </pic:pic>
              </a:graphicData>
            </a:graphic>
          </wp:anchor>
        </w:drawing>
      </w:r>
      <w:r>
        <w:rPr/>
        <w:drawing>
          <wp:anchor distT="0" distB="0" distL="0" distR="0" allowOverlap="1" layoutInCell="1" locked="0" behindDoc="0" simplePos="0" relativeHeight="251682816">
            <wp:simplePos x="0" y="0"/>
            <wp:positionH relativeFrom="page">
              <wp:posOffset>577850</wp:posOffset>
            </wp:positionH>
            <wp:positionV relativeFrom="paragraph">
              <wp:posOffset>-14910</wp:posOffset>
            </wp:positionV>
            <wp:extent cx="6404949" cy="91440"/>
            <wp:effectExtent l="0" t="0" r="0" b="0"/>
            <wp:wrapNone/>
            <wp:docPr id="9" name="image7.jpeg"/>
            <wp:cNvGraphicFramePr>
              <a:graphicFrameLocks noChangeAspect="1"/>
            </wp:cNvGraphicFramePr>
            <a:graphic>
              <a:graphicData uri="http://schemas.openxmlformats.org/drawingml/2006/picture">
                <pic:pic>
                  <pic:nvPicPr>
                    <pic:cNvPr id="10" name="image7.jpeg"/>
                    <pic:cNvPicPr/>
                  </pic:nvPicPr>
                  <pic:blipFill>
                    <a:blip r:embed="rId14" cstate="print"/>
                    <a:stretch>
                      <a:fillRect/>
                    </a:stretch>
                  </pic:blipFill>
                  <pic:spPr>
                    <a:xfrm>
                      <a:off x="0" y="0"/>
                      <a:ext cx="6404949" cy="91440"/>
                    </a:xfrm>
                    <a:prstGeom prst="rect">
                      <a:avLst/>
                    </a:prstGeom>
                  </pic:spPr>
                </pic:pic>
              </a:graphicData>
            </a:graphic>
          </wp:anchor>
        </w:drawing>
      </w:r>
      <w:r>
        <w:rPr>
          <w:color w:val="231F20"/>
        </w:rPr>
        <w:t>It may be seen that by adding fixed charge or consumer’s charge (</w:t>
      </w:r>
      <w:r>
        <w:rPr>
          <w:i/>
          <w:color w:val="231F20"/>
        </w:rPr>
        <w:t>i</w:t>
      </w:r>
      <w:r>
        <w:rPr>
          <w:color w:val="231F20"/>
        </w:rPr>
        <w:t>.</w:t>
      </w:r>
      <w:r>
        <w:rPr>
          <w:i/>
          <w:color w:val="231F20"/>
        </w:rPr>
        <w:t>e</w:t>
      </w:r>
      <w:r>
        <w:rPr>
          <w:color w:val="231F20"/>
        </w:rPr>
        <w:t>., </w:t>
      </w:r>
      <w:r>
        <w:rPr>
          <w:i/>
          <w:color w:val="231F20"/>
          <w:spacing w:val="-5"/>
        </w:rPr>
        <w:t>a</w:t>
      </w:r>
      <w:r>
        <w:rPr>
          <w:color w:val="231F20"/>
          <w:spacing w:val="-5"/>
        </w:rPr>
        <w:t>) </w:t>
      </w:r>
      <w:r>
        <w:rPr>
          <w:color w:val="231F20"/>
        </w:rPr>
        <w:t>to two-part tariff, it becomes</w:t>
      </w:r>
      <w:r>
        <w:rPr>
          <w:color w:val="231F20"/>
          <w:spacing w:val="-17"/>
        </w:rPr>
        <w:t> </w:t>
      </w:r>
      <w:r>
        <w:rPr>
          <w:color w:val="231F20"/>
        </w:rPr>
        <w:t>three-part</w:t>
      </w:r>
      <w:r>
        <w:rPr>
          <w:color w:val="231F20"/>
          <w:spacing w:val="-17"/>
        </w:rPr>
        <w:t> </w:t>
      </w:r>
      <w:r>
        <w:rPr>
          <w:color w:val="231F20"/>
        </w:rPr>
        <w:t>tariff.</w:t>
      </w:r>
      <w:r>
        <w:rPr>
          <w:color w:val="231F20"/>
          <w:spacing w:val="17"/>
        </w:rPr>
        <w:t> </w:t>
      </w:r>
      <w:r>
        <w:rPr>
          <w:color w:val="231F20"/>
        </w:rPr>
        <w:t>The</w:t>
      </w:r>
      <w:r>
        <w:rPr>
          <w:color w:val="231F20"/>
          <w:spacing w:val="-17"/>
        </w:rPr>
        <w:t> </w:t>
      </w:r>
      <w:r>
        <w:rPr>
          <w:color w:val="231F20"/>
        </w:rPr>
        <w:t>principal</w:t>
      </w:r>
      <w:r>
        <w:rPr>
          <w:color w:val="231F20"/>
          <w:spacing w:val="-16"/>
        </w:rPr>
        <w:t> </w:t>
      </w:r>
      <w:r>
        <w:rPr>
          <w:color w:val="231F20"/>
        </w:rPr>
        <w:t>objection</w:t>
      </w:r>
      <w:r>
        <w:rPr>
          <w:color w:val="231F20"/>
          <w:spacing w:val="-17"/>
        </w:rPr>
        <w:t> </w:t>
      </w:r>
      <w:r>
        <w:rPr>
          <w:color w:val="231F20"/>
        </w:rPr>
        <w:t>of</w:t>
      </w:r>
      <w:r>
        <w:rPr>
          <w:color w:val="231F20"/>
          <w:spacing w:val="-17"/>
        </w:rPr>
        <w:t> </w:t>
      </w:r>
      <w:r>
        <w:rPr>
          <w:color w:val="231F20"/>
        </w:rPr>
        <w:t>this</w:t>
      </w:r>
      <w:r>
        <w:rPr>
          <w:color w:val="231F20"/>
          <w:spacing w:val="-16"/>
        </w:rPr>
        <w:t> </w:t>
      </w:r>
      <w:r>
        <w:rPr>
          <w:color w:val="231F20"/>
        </w:rPr>
        <w:t>type</w:t>
      </w:r>
      <w:r>
        <w:rPr>
          <w:color w:val="231F20"/>
          <w:spacing w:val="-17"/>
        </w:rPr>
        <w:t> </w:t>
      </w:r>
      <w:r>
        <w:rPr>
          <w:color w:val="231F20"/>
        </w:rPr>
        <w:t>of</w:t>
      </w:r>
      <w:r>
        <w:rPr>
          <w:color w:val="231F20"/>
          <w:spacing w:val="-17"/>
        </w:rPr>
        <w:t> </w:t>
      </w:r>
      <w:r>
        <w:rPr>
          <w:color w:val="231F20"/>
        </w:rPr>
        <w:t>tariff</w:t>
      </w:r>
      <w:r>
        <w:rPr>
          <w:color w:val="231F20"/>
          <w:spacing w:val="-16"/>
        </w:rPr>
        <w:t> </w:t>
      </w:r>
      <w:r>
        <w:rPr>
          <w:color w:val="231F20"/>
        </w:rPr>
        <w:t>is</w:t>
      </w:r>
      <w:r>
        <w:rPr>
          <w:color w:val="231F20"/>
          <w:spacing w:val="-17"/>
        </w:rPr>
        <w:t> </w:t>
      </w:r>
      <w:r>
        <w:rPr>
          <w:color w:val="231F20"/>
        </w:rPr>
        <w:t>that</w:t>
      </w:r>
      <w:r>
        <w:rPr>
          <w:color w:val="231F20"/>
          <w:spacing w:val="-17"/>
        </w:rPr>
        <w:t> </w:t>
      </w:r>
      <w:r>
        <w:rPr>
          <w:color w:val="231F20"/>
        </w:rPr>
        <w:t>the</w:t>
      </w:r>
      <w:r>
        <w:rPr>
          <w:color w:val="231F20"/>
          <w:spacing w:val="-16"/>
        </w:rPr>
        <w:t> </w:t>
      </w:r>
      <w:r>
        <w:rPr>
          <w:color w:val="231F20"/>
        </w:rPr>
        <w:t>charges</w:t>
      </w:r>
      <w:r>
        <w:rPr>
          <w:color w:val="231F20"/>
          <w:spacing w:val="-17"/>
        </w:rPr>
        <w:t> </w:t>
      </w:r>
      <w:r>
        <w:rPr>
          <w:color w:val="231F20"/>
        </w:rPr>
        <w:t>are</w:t>
      </w:r>
      <w:r>
        <w:rPr>
          <w:color w:val="231F20"/>
          <w:spacing w:val="-17"/>
        </w:rPr>
        <w:t> </w:t>
      </w:r>
      <w:r>
        <w:rPr>
          <w:color w:val="231F20"/>
        </w:rPr>
        <w:t>split</w:t>
      </w:r>
      <w:r>
        <w:rPr>
          <w:color w:val="231F20"/>
          <w:spacing w:val="-16"/>
        </w:rPr>
        <w:t> </w:t>
      </w:r>
      <w:r>
        <w:rPr>
          <w:color w:val="231F20"/>
        </w:rPr>
        <w:t>into three components. This type of tariff is generally applied to big</w:t>
      </w:r>
      <w:r>
        <w:rPr>
          <w:color w:val="231F20"/>
          <w:spacing w:val="3"/>
        </w:rPr>
        <w:t> </w:t>
      </w:r>
      <w:r>
        <w:rPr>
          <w:color w:val="231F20"/>
        </w:rPr>
        <w:t>consumers.</w:t>
      </w:r>
    </w:p>
    <w:p>
      <w:pPr>
        <w:spacing w:before="182" w:after="83"/>
        <w:ind w:left="1150" w:right="1506" w:firstLine="0"/>
        <w:jc w:val="center"/>
        <w:rPr>
          <w:rFonts w:ascii="Arial"/>
          <w:sz w:val="16"/>
        </w:rPr>
      </w:pPr>
      <w:r>
        <w:rPr>
          <w:rFonts w:ascii="Arial"/>
          <w:color w:val="231F20"/>
          <w:sz w:val="16"/>
        </w:rPr>
        <w:t>Power   Factor Improvement</w:t>
      </w:r>
    </w:p>
    <w:p>
      <w:pPr>
        <w:pStyle w:val="BodyText"/>
        <w:ind w:left="1180"/>
        <w:rPr>
          <w:rFonts w:ascii="Arial"/>
        </w:rPr>
      </w:pPr>
      <w:r>
        <w:rPr>
          <w:rFonts w:ascii="Arial"/>
        </w:rPr>
        <w:pict>
          <v:shape style="width:398.25pt;height:26.55pt;mso-position-horizontal-relative:char;mso-position-vertical-relative:line" type="#_x0000_t202" filled="true" fillcolor="#fee7e1" stroked="false">
            <w10:anchorlock/>
            <v:textbox inset="0,0,0,0">
              <w:txbxContent>
                <w:p>
                  <w:pPr>
                    <w:spacing w:line="249" w:lineRule="auto" w:before="23"/>
                    <w:ind w:left="9" w:right="-14" w:firstLine="360"/>
                    <w:jc w:val="left"/>
                    <w:rPr>
                      <w:i/>
                      <w:sz w:val="20"/>
                    </w:rPr>
                  </w:pPr>
                  <w:r>
                    <w:rPr>
                      <w:b/>
                      <w:color w:val="EC008C"/>
                      <w:spacing w:val="-4"/>
                      <w:sz w:val="20"/>
                    </w:rPr>
                    <w:t>Example </w:t>
                  </w:r>
                  <w:r>
                    <w:rPr>
                      <w:b/>
                      <w:color w:val="EC008C"/>
                      <w:spacing w:val="-3"/>
                      <w:sz w:val="20"/>
                    </w:rPr>
                    <w:t>5.1. </w:t>
                  </w:r>
                  <w:r>
                    <w:rPr>
                      <w:i/>
                      <w:color w:val="231F20"/>
                      <w:sz w:val="20"/>
                    </w:rPr>
                    <w:t>A consumer has a maximum demand of 200 kW at 40% load </w:t>
                  </w:r>
                  <w:r>
                    <w:rPr>
                      <w:i/>
                      <w:color w:val="231F20"/>
                      <w:spacing w:val="-3"/>
                      <w:sz w:val="20"/>
                    </w:rPr>
                    <w:t>factor. </w:t>
                  </w:r>
                  <w:r>
                    <w:rPr>
                      <w:i/>
                      <w:color w:val="231F20"/>
                      <w:sz w:val="20"/>
                    </w:rPr>
                    <w:t>If the tariff is </w:t>
                  </w:r>
                  <w:r>
                    <w:rPr>
                      <w:i/>
                      <w:color w:val="231F20"/>
                      <w:sz w:val="20"/>
                    </w:rPr>
                    <w:t>Rs. 100 per kW of maximum demand plus 10 paise per kWh, find the overall cost per kWh.</w:t>
                  </w:r>
                </w:p>
              </w:txbxContent>
            </v:textbox>
            <v:fill type="solid"/>
          </v:shape>
        </w:pict>
      </w:r>
      <w:r>
        <w:rPr>
          <w:rFonts w:ascii="Arial"/>
        </w:rPr>
      </w:r>
    </w:p>
    <w:p>
      <w:pPr>
        <w:pStyle w:val="Heading2"/>
        <w:spacing w:line="217" w:lineRule="exact"/>
        <w:ind w:left="334" w:right="7162"/>
        <w:jc w:val="center"/>
      </w:pPr>
      <w:r>
        <w:rPr>
          <w:color w:val="EC008C"/>
        </w:rPr>
        <w:t>Solution.</w:t>
      </w:r>
    </w:p>
    <w:p>
      <w:pPr>
        <w:pStyle w:val="BodyText"/>
        <w:spacing w:before="34"/>
        <w:ind w:left="1150" w:right="2333"/>
        <w:jc w:val="center"/>
      </w:pPr>
      <w:r>
        <w:rPr>
          <w:color w:val="231F20"/>
        </w:rPr>
        <w:t>Units consumed/year = Max. demand </w:t>
      </w:r>
      <w:r>
        <w:rPr>
          <w:rFonts w:ascii="Symbol" w:hAnsi="Symbol"/>
          <w:color w:val="231F20"/>
        </w:rPr>
        <w:t></w:t>
      </w:r>
      <w:r>
        <w:rPr>
          <w:color w:val="231F20"/>
        </w:rPr>
        <w:t> L.F. </w:t>
      </w:r>
      <w:r>
        <w:rPr>
          <w:rFonts w:ascii="Symbol" w:hAnsi="Symbol"/>
          <w:color w:val="231F20"/>
        </w:rPr>
        <w:t></w:t>
      </w:r>
      <w:r>
        <w:rPr>
          <w:color w:val="231F20"/>
        </w:rPr>
        <w:t> Hours in a year</w:t>
      </w:r>
    </w:p>
    <w:p>
      <w:pPr>
        <w:pStyle w:val="BodyText"/>
        <w:spacing w:before="38"/>
        <w:ind w:left="1150" w:right="709"/>
        <w:jc w:val="center"/>
      </w:pPr>
      <w:r>
        <w:rPr>
          <w:color w:val="231F20"/>
        </w:rPr>
        <w:t>=  (200) </w:t>
      </w:r>
      <w:r>
        <w:rPr>
          <w:rFonts w:ascii="Symbol" w:hAnsi="Symbol"/>
          <w:color w:val="231F20"/>
        </w:rPr>
        <w:t></w:t>
      </w:r>
      <w:r>
        <w:rPr>
          <w:color w:val="231F20"/>
        </w:rPr>
        <w:t> (0·4) </w:t>
      </w:r>
      <w:r>
        <w:rPr>
          <w:rFonts w:ascii="Symbol" w:hAnsi="Symbol"/>
          <w:color w:val="231F20"/>
        </w:rPr>
        <w:t></w:t>
      </w:r>
      <w:r>
        <w:rPr>
          <w:color w:val="231F20"/>
        </w:rPr>
        <w:t> 8760 = 7,00,800 kWh</w:t>
      </w:r>
    </w:p>
    <w:p>
      <w:pPr>
        <w:pStyle w:val="BodyText"/>
        <w:spacing w:before="48"/>
        <w:ind w:left="1150" w:right="1059"/>
        <w:jc w:val="center"/>
      </w:pPr>
      <w:r>
        <w:rPr>
          <w:color w:val="231F20"/>
        </w:rPr>
        <w:t>Annual charges = Annual M.D. charges + Annual energy charges</w:t>
      </w:r>
    </w:p>
    <w:p>
      <w:pPr>
        <w:pStyle w:val="BodyText"/>
        <w:spacing w:before="34"/>
        <w:ind w:left="1150" w:right="1093"/>
        <w:jc w:val="center"/>
      </w:pPr>
      <w:r>
        <w:rPr>
          <w:color w:val="231F20"/>
        </w:rPr>
        <w:t>=  Rs (100 </w:t>
      </w:r>
      <w:r>
        <w:rPr>
          <w:rFonts w:ascii="Symbol" w:hAnsi="Symbol"/>
          <w:color w:val="231F20"/>
        </w:rPr>
        <w:t></w:t>
      </w:r>
      <w:r>
        <w:rPr>
          <w:color w:val="231F20"/>
        </w:rPr>
        <w:t> 200 + 0·1 </w:t>
      </w:r>
      <w:r>
        <w:rPr>
          <w:rFonts w:ascii="Symbol" w:hAnsi="Symbol"/>
          <w:color w:val="231F20"/>
        </w:rPr>
        <w:t></w:t>
      </w:r>
      <w:r>
        <w:rPr>
          <w:color w:val="231F20"/>
        </w:rPr>
        <w:t> 7,00,800)</w:t>
      </w:r>
    </w:p>
    <w:p>
      <w:pPr>
        <w:pStyle w:val="BodyText"/>
        <w:spacing w:before="52"/>
        <w:ind w:left="1095" w:right="2644"/>
        <w:jc w:val="center"/>
      </w:pPr>
      <w:r>
        <w:rPr>
          <w:color w:val="231F20"/>
        </w:rPr>
        <w:t>=  Rs 90,080</w:t>
      </w:r>
    </w:p>
    <w:p>
      <w:pPr>
        <w:pStyle w:val="BodyText"/>
        <w:tabs>
          <w:tab w:pos="2524" w:val="left" w:leader="none"/>
        </w:tabs>
        <w:spacing w:line="298" w:lineRule="exact" w:before="44"/>
        <w:ind w:left="1549"/>
        <w:rPr>
          <w:b/>
        </w:rPr>
      </w:pPr>
      <w:r>
        <w:rPr>
          <w:rFonts w:ascii="Symbol" w:hAnsi="Symbol"/>
          <w:color w:val="231F20"/>
        </w:rPr>
        <w:t></w:t>
      </w:r>
      <w:r>
        <w:rPr>
          <w:color w:val="231F20"/>
        </w:rPr>
        <w:tab/>
        <w:t>Overall cost/kWh = </w:t>
      </w:r>
      <w:r>
        <w:rPr>
          <w:color w:val="231F20"/>
          <w:position w:val="1"/>
        </w:rPr>
        <w:t>Rs</w:t>
      </w:r>
      <w:r>
        <w:rPr>
          <w:color w:val="231F20"/>
          <w:position w:val="12"/>
          <w:u w:val="single" w:color="231F20"/>
        </w:rPr>
        <w:t> </w:t>
      </w:r>
      <w:r>
        <w:rPr>
          <w:color w:val="231F20"/>
          <w:spacing w:val="-3"/>
          <w:position w:val="12"/>
          <w:u w:val="single" w:color="231F20"/>
        </w:rPr>
        <w:t>90,080</w:t>
      </w:r>
      <w:r>
        <w:rPr>
          <w:color w:val="231F20"/>
          <w:spacing w:val="-3"/>
          <w:position w:val="12"/>
        </w:rPr>
        <w:t> </w:t>
      </w:r>
      <w:r>
        <w:rPr>
          <w:color w:val="231F20"/>
        </w:rPr>
        <w:t>= Re 0·1285 = </w:t>
      </w:r>
      <w:r>
        <w:rPr>
          <w:b/>
          <w:color w:val="EC008C"/>
          <w:spacing w:val="-3"/>
        </w:rPr>
        <w:t>12·85</w:t>
      </w:r>
      <w:r>
        <w:rPr>
          <w:b/>
          <w:color w:val="EC008C"/>
          <w:spacing w:val="-8"/>
        </w:rPr>
        <w:t> </w:t>
      </w:r>
      <w:r>
        <w:rPr>
          <w:b/>
          <w:color w:val="EC008C"/>
          <w:spacing w:val="-3"/>
        </w:rPr>
        <w:t>paise</w:t>
      </w:r>
    </w:p>
    <w:p>
      <w:pPr>
        <w:pStyle w:val="BodyText"/>
        <w:spacing w:line="177" w:lineRule="exact"/>
        <w:ind w:left="1150" w:right="1954"/>
        <w:jc w:val="center"/>
      </w:pPr>
      <w:r>
        <w:rPr/>
        <w:pict>
          <v:shape style="position:absolute;margin-left:97.489998pt;margin-top:10.657981pt;width:399.8pt;height:49.65pt;mso-position-horizontal-relative:page;mso-position-vertical-relative:paragraph;z-index:-251634688;mso-wrap-distance-left:0;mso-wrap-distance-right:0" type="#_x0000_t202" filled="true" fillcolor="#fee7e1" stroked="false">
            <v:textbox inset="0,0,0,0">
              <w:txbxContent>
                <w:p>
                  <w:pPr>
                    <w:spacing w:line="249" w:lineRule="auto" w:before="2"/>
                    <w:ind w:left="40" w:right="32" w:firstLine="360"/>
                    <w:jc w:val="both"/>
                    <w:rPr>
                      <w:i/>
                      <w:sz w:val="20"/>
                    </w:rPr>
                  </w:pPr>
                  <w:r>
                    <w:rPr>
                      <w:b/>
                      <w:color w:val="EC008C"/>
                      <w:spacing w:val="-4"/>
                      <w:sz w:val="20"/>
                    </w:rPr>
                    <w:t>Example </w:t>
                  </w:r>
                  <w:r>
                    <w:rPr>
                      <w:b/>
                      <w:color w:val="EC008C"/>
                      <w:spacing w:val="-3"/>
                      <w:sz w:val="20"/>
                    </w:rPr>
                    <w:t>5.2. </w:t>
                  </w:r>
                  <w:r>
                    <w:rPr>
                      <w:i/>
                      <w:color w:val="231F20"/>
                      <w:sz w:val="20"/>
                    </w:rPr>
                    <w:t>The maximum demand of a consumer is 20 A at 220 V and his total energy </w:t>
                  </w:r>
                  <w:r>
                    <w:rPr>
                      <w:i/>
                      <w:color w:val="231F20"/>
                      <w:sz w:val="20"/>
                    </w:rPr>
                    <w:t>consumption</w:t>
                  </w:r>
                  <w:r>
                    <w:rPr>
                      <w:i/>
                      <w:color w:val="231F20"/>
                      <w:spacing w:val="-9"/>
                      <w:sz w:val="20"/>
                    </w:rPr>
                    <w:t> </w:t>
                  </w:r>
                  <w:r>
                    <w:rPr>
                      <w:i/>
                      <w:color w:val="231F20"/>
                      <w:sz w:val="20"/>
                    </w:rPr>
                    <w:t>is</w:t>
                  </w:r>
                  <w:r>
                    <w:rPr>
                      <w:i/>
                      <w:color w:val="231F20"/>
                      <w:spacing w:val="-9"/>
                      <w:sz w:val="20"/>
                    </w:rPr>
                    <w:t> </w:t>
                  </w:r>
                  <w:r>
                    <w:rPr>
                      <w:i/>
                      <w:color w:val="231F20"/>
                      <w:sz w:val="20"/>
                    </w:rPr>
                    <w:t>8760</w:t>
                  </w:r>
                  <w:r>
                    <w:rPr>
                      <w:i/>
                      <w:color w:val="231F20"/>
                      <w:spacing w:val="-8"/>
                      <w:sz w:val="20"/>
                    </w:rPr>
                    <w:t> </w:t>
                  </w:r>
                  <w:r>
                    <w:rPr>
                      <w:i/>
                      <w:color w:val="231F20"/>
                      <w:sz w:val="20"/>
                    </w:rPr>
                    <w:t>kWh.</w:t>
                  </w:r>
                  <w:r>
                    <w:rPr>
                      <w:i/>
                      <w:color w:val="231F20"/>
                      <w:spacing w:val="32"/>
                      <w:sz w:val="20"/>
                    </w:rPr>
                    <w:t> </w:t>
                  </w:r>
                  <w:r>
                    <w:rPr>
                      <w:i/>
                      <w:color w:val="231F20"/>
                      <w:sz w:val="20"/>
                    </w:rPr>
                    <w:t>If</w:t>
                  </w:r>
                  <w:r>
                    <w:rPr>
                      <w:i/>
                      <w:color w:val="231F20"/>
                      <w:spacing w:val="-8"/>
                      <w:sz w:val="20"/>
                    </w:rPr>
                    <w:t> </w:t>
                  </w:r>
                  <w:r>
                    <w:rPr>
                      <w:i/>
                      <w:color w:val="231F20"/>
                      <w:sz w:val="20"/>
                    </w:rPr>
                    <w:t>the</w:t>
                  </w:r>
                  <w:r>
                    <w:rPr>
                      <w:i/>
                      <w:color w:val="231F20"/>
                      <w:spacing w:val="-9"/>
                      <w:sz w:val="20"/>
                    </w:rPr>
                    <w:t> </w:t>
                  </w:r>
                  <w:r>
                    <w:rPr>
                      <w:i/>
                      <w:color w:val="231F20"/>
                      <w:sz w:val="20"/>
                    </w:rPr>
                    <w:t>energy</w:t>
                  </w:r>
                  <w:r>
                    <w:rPr>
                      <w:i/>
                      <w:color w:val="231F20"/>
                      <w:spacing w:val="-9"/>
                      <w:sz w:val="20"/>
                    </w:rPr>
                    <w:t> </w:t>
                  </w:r>
                  <w:r>
                    <w:rPr>
                      <w:i/>
                      <w:color w:val="231F20"/>
                      <w:sz w:val="20"/>
                    </w:rPr>
                    <w:t>is</w:t>
                  </w:r>
                  <w:r>
                    <w:rPr>
                      <w:i/>
                      <w:color w:val="231F20"/>
                      <w:spacing w:val="-8"/>
                      <w:sz w:val="20"/>
                    </w:rPr>
                    <w:t> </w:t>
                  </w:r>
                  <w:r>
                    <w:rPr>
                      <w:i/>
                      <w:color w:val="231F20"/>
                      <w:sz w:val="20"/>
                    </w:rPr>
                    <w:t>charged</w:t>
                  </w:r>
                  <w:r>
                    <w:rPr>
                      <w:i/>
                      <w:color w:val="231F20"/>
                      <w:spacing w:val="-9"/>
                      <w:sz w:val="20"/>
                    </w:rPr>
                    <w:t> </w:t>
                  </w:r>
                  <w:r>
                    <w:rPr>
                      <w:i/>
                      <w:color w:val="231F20"/>
                      <w:sz w:val="20"/>
                    </w:rPr>
                    <w:t>at</w:t>
                  </w:r>
                  <w:r>
                    <w:rPr>
                      <w:i/>
                      <w:color w:val="231F20"/>
                      <w:spacing w:val="-9"/>
                      <w:sz w:val="20"/>
                    </w:rPr>
                    <w:t> </w:t>
                  </w:r>
                  <w:r>
                    <w:rPr>
                      <w:i/>
                      <w:color w:val="231F20"/>
                      <w:sz w:val="20"/>
                    </w:rPr>
                    <w:t>the</w:t>
                  </w:r>
                  <w:r>
                    <w:rPr>
                      <w:i/>
                      <w:color w:val="231F20"/>
                      <w:spacing w:val="-8"/>
                      <w:sz w:val="20"/>
                    </w:rPr>
                    <w:t> </w:t>
                  </w:r>
                  <w:r>
                    <w:rPr>
                      <w:i/>
                      <w:color w:val="231F20"/>
                      <w:sz w:val="20"/>
                    </w:rPr>
                    <w:t>rate</w:t>
                  </w:r>
                  <w:r>
                    <w:rPr>
                      <w:i/>
                      <w:color w:val="231F20"/>
                      <w:spacing w:val="-9"/>
                      <w:sz w:val="20"/>
                    </w:rPr>
                    <w:t> </w:t>
                  </w:r>
                  <w:r>
                    <w:rPr>
                      <w:i/>
                      <w:color w:val="231F20"/>
                      <w:sz w:val="20"/>
                    </w:rPr>
                    <w:t>of</w:t>
                  </w:r>
                  <w:r>
                    <w:rPr>
                      <w:i/>
                      <w:color w:val="231F20"/>
                      <w:spacing w:val="-9"/>
                      <w:sz w:val="20"/>
                    </w:rPr>
                    <w:t> </w:t>
                  </w:r>
                  <w:r>
                    <w:rPr>
                      <w:i/>
                      <w:color w:val="231F20"/>
                      <w:sz w:val="20"/>
                    </w:rPr>
                    <w:t>20</w:t>
                  </w:r>
                  <w:r>
                    <w:rPr>
                      <w:i/>
                      <w:color w:val="231F20"/>
                      <w:spacing w:val="-8"/>
                      <w:sz w:val="20"/>
                    </w:rPr>
                    <w:t> </w:t>
                  </w:r>
                  <w:r>
                    <w:rPr>
                      <w:i/>
                      <w:color w:val="231F20"/>
                      <w:sz w:val="20"/>
                    </w:rPr>
                    <w:t>paise</w:t>
                  </w:r>
                  <w:r>
                    <w:rPr>
                      <w:i/>
                      <w:color w:val="231F20"/>
                      <w:spacing w:val="-9"/>
                      <w:sz w:val="20"/>
                    </w:rPr>
                    <w:t> </w:t>
                  </w:r>
                  <w:r>
                    <w:rPr>
                      <w:i/>
                      <w:color w:val="231F20"/>
                      <w:sz w:val="20"/>
                    </w:rPr>
                    <w:t>per</w:t>
                  </w:r>
                  <w:r>
                    <w:rPr>
                      <w:i/>
                      <w:color w:val="231F20"/>
                      <w:spacing w:val="-9"/>
                      <w:sz w:val="20"/>
                    </w:rPr>
                    <w:t> </w:t>
                  </w:r>
                  <w:r>
                    <w:rPr>
                      <w:i/>
                      <w:color w:val="231F20"/>
                      <w:sz w:val="20"/>
                    </w:rPr>
                    <w:t>unit</w:t>
                  </w:r>
                  <w:r>
                    <w:rPr>
                      <w:i/>
                      <w:color w:val="231F20"/>
                      <w:spacing w:val="-8"/>
                      <w:sz w:val="20"/>
                    </w:rPr>
                    <w:t> </w:t>
                  </w:r>
                  <w:r>
                    <w:rPr>
                      <w:i/>
                      <w:color w:val="231F20"/>
                      <w:sz w:val="20"/>
                    </w:rPr>
                    <w:t>for</w:t>
                  </w:r>
                  <w:r>
                    <w:rPr>
                      <w:i/>
                      <w:color w:val="231F20"/>
                      <w:spacing w:val="-9"/>
                      <w:sz w:val="20"/>
                    </w:rPr>
                    <w:t> </w:t>
                  </w:r>
                  <w:r>
                    <w:rPr>
                      <w:i/>
                      <w:color w:val="231F20"/>
                      <w:sz w:val="20"/>
                    </w:rPr>
                    <w:t>500</w:t>
                  </w:r>
                  <w:r>
                    <w:rPr>
                      <w:i/>
                      <w:color w:val="231F20"/>
                      <w:spacing w:val="-9"/>
                      <w:sz w:val="20"/>
                    </w:rPr>
                    <w:t> </w:t>
                  </w:r>
                  <w:r>
                    <w:rPr>
                      <w:i/>
                      <w:color w:val="231F20"/>
                      <w:sz w:val="20"/>
                    </w:rPr>
                    <w:t>hours</w:t>
                  </w:r>
                  <w:r>
                    <w:rPr>
                      <w:i/>
                      <w:color w:val="231F20"/>
                      <w:spacing w:val="-8"/>
                      <w:sz w:val="20"/>
                    </w:rPr>
                    <w:t> </w:t>
                  </w:r>
                  <w:r>
                    <w:rPr>
                      <w:i/>
                      <w:color w:val="231F20"/>
                      <w:sz w:val="20"/>
                    </w:rPr>
                    <w:t>use of the maximum demand per annum plus 10 paise per unit for additional units, calculate : </w:t>
                  </w:r>
                  <w:r>
                    <w:rPr>
                      <w:color w:val="231F20"/>
                      <w:spacing w:val="-5"/>
                      <w:sz w:val="20"/>
                    </w:rPr>
                    <w:t>(</w:t>
                  </w:r>
                  <w:r>
                    <w:rPr>
                      <w:i/>
                      <w:color w:val="231F20"/>
                      <w:spacing w:val="-5"/>
                      <w:sz w:val="20"/>
                    </w:rPr>
                    <w:t>i</w:t>
                  </w:r>
                  <w:r>
                    <w:rPr>
                      <w:color w:val="231F20"/>
                      <w:spacing w:val="-5"/>
                      <w:sz w:val="20"/>
                    </w:rPr>
                    <w:t>) </w:t>
                  </w:r>
                  <w:r>
                    <w:rPr>
                      <w:i/>
                      <w:color w:val="231F20"/>
                      <w:sz w:val="20"/>
                    </w:rPr>
                    <w:t>annual bill </w:t>
                  </w:r>
                  <w:r>
                    <w:rPr>
                      <w:color w:val="231F20"/>
                      <w:sz w:val="20"/>
                    </w:rPr>
                    <w:t>(</w:t>
                  </w:r>
                  <w:r>
                    <w:rPr>
                      <w:i/>
                      <w:color w:val="231F20"/>
                      <w:sz w:val="20"/>
                    </w:rPr>
                    <w:t>ii</w:t>
                  </w:r>
                  <w:r>
                    <w:rPr>
                      <w:color w:val="231F20"/>
                      <w:sz w:val="20"/>
                    </w:rPr>
                    <w:t>) </w:t>
                  </w:r>
                  <w:r>
                    <w:rPr>
                      <w:i/>
                      <w:color w:val="231F20"/>
                      <w:sz w:val="20"/>
                    </w:rPr>
                    <w:t>equivalent flat</w:t>
                  </w:r>
                  <w:r>
                    <w:rPr>
                      <w:i/>
                      <w:color w:val="231F20"/>
                      <w:spacing w:val="37"/>
                      <w:sz w:val="20"/>
                    </w:rPr>
                    <w:t> </w:t>
                  </w:r>
                  <w:r>
                    <w:rPr>
                      <w:i/>
                      <w:color w:val="231F20"/>
                      <w:sz w:val="20"/>
                    </w:rPr>
                    <w:t>rate.</w:t>
                  </w:r>
                </w:p>
              </w:txbxContent>
            </v:textbox>
            <v:fill type="solid"/>
            <w10:wrap type="topAndBottom"/>
          </v:shape>
        </w:pict>
      </w:r>
      <w:r>
        <w:rPr>
          <w:color w:val="231F20"/>
        </w:rPr>
        <w:t>7,00,800</w:t>
      </w:r>
    </w:p>
    <w:p>
      <w:pPr>
        <w:pStyle w:val="Heading2"/>
        <w:spacing w:line="224" w:lineRule="exact"/>
      </w:pPr>
      <w:r>
        <w:rPr>
          <w:color w:val="EC008C"/>
        </w:rPr>
        <w:t>Solution.</w:t>
      </w:r>
    </w:p>
    <w:p>
      <w:pPr>
        <w:pStyle w:val="BodyText"/>
        <w:spacing w:before="48"/>
        <w:ind w:left="1550"/>
      </w:pPr>
      <w:r>
        <w:rPr>
          <w:color w:val="231F20"/>
        </w:rPr>
        <w:t>Assume the load factor and power factor to be unity.</w:t>
      </w:r>
    </w:p>
    <w:p>
      <w:pPr>
        <w:tabs>
          <w:tab w:pos="2495" w:val="left" w:leader="none"/>
        </w:tabs>
        <w:spacing w:line="314" w:lineRule="exact" w:before="49"/>
        <w:ind w:left="1550" w:right="0" w:firstLine="0"/>
        <w:jc w:val="left"/>
        <w:rPr>
          <w:sz w:val="19"/>
        </w:rPr>
      </w:pPr>
      <w:r>
        <w:rPr>
          <w:rFonts w:ascii="Symbol" w:hAnsi="Symbol"/>
          <w:color w:val="231F20"/>
          <w:w w:val="105"/>
          <w:sz w:val="20"/>
        </w:rPr>
        <w:t></w:t>
      </w:r>
      <w:r>
        <w:rPr>
          <w:color w:val="231F20"/>
          <w:w w:val="105"/>
          <w:sz w:val="20"/>
        </w:rPr>
        <w:tab/>
      </w:r>
      <w:r>
        <w:rPr>
          <w:color w:val="231F20"/>
          <w:spacing w:val="-5"/>
          <w:w w:val="105"/>
          <w:sz w:val="20"/>
        </w:rPr>
        <w:t>Maximum demand </w:t>
      </w:r>
      <w:r>
        <w:rPr>
          <w:color w:val="231F20"/>
          <w:w w:val="105"/>
          <w:sz w:val="20"/>
        </w:rPr>
        <w:t>= </w:t>
      </w:r>
      <w:r>
        <w:rPr>
          <w:color w:val="231F20"/>
          <w:w w:val="105"/>
          <w:position w:val="13"/>
          <w:sz w:val="19"/>
          <w:u w:val="single" w:color="231F20"/>
        </w:rPr>
        <w:t>220 </w:t>
      </w:r>
      <w:r>
        <w:rPr>
          <w:rFonts w:ascii="Symbol" w:hAnsi="Symbol"/>
          <w:color w:val="231F20"/>
          <w:w w:val="105"/>
          <w:position w:val="13"/>
          <w:sz w:val="19"/>
          <w:u w:val="single" w:color="231F20"/>
        </w:rPr>
        <w:t></w:t>
      </w:r>
      <w:r>
        <w:rPr>
          <w:color w:val="231F20"/>
          <w:w w:val="105"/>
          <w:position w:val="13"/>
          <w:sz w:val="19"/>
          <w:u w:val="single" w:color="231F20"/>
        </w:rPr>
        <w:t> 20 </w:t>
      </w:r>
      <w:r>
        <w:rPr>
          <w:rFonts w:ascii="Symbol" w:hAnsi="Symbol"/>
          <w:color w:val="231F20"/>
          <w:w w:val="105"/>
          <w:position w:val="13"/>
          <w:sz w:val="19"/>
          <w:u w:val="single" w:color="231F20"/>
        </w:rPr>
        <w:t></w:t>
      </w:r>
      <w:r>
        <w:rPr>
          <w:color w:val="231F20"/>
          <w:w w:val="105"/>
          <w:position w:val="13"/>
          <w:sz w:val="19"/>
          <w:u w:val="single" w:color="231F20"/>
        </w:rPr>
        <w:t> 1</w:t>
      </w:r>
      <w:r>
        <w:rPr>
          <w:color w:val="231F20"/>
          <w:w w:val="105"/>
          <w:position w:val="13"/>
          <w:sz w:val="19"/>
        </w:rPr>
        <w:t> </w:t>
      </w:r>
      <w:r>
        <w:rPr>
          <w:rFonts w:ascii="Symbol" w:hAnsi="Symbol"/>
          <w:color w:val="231F20"/>
          <w:w w:val="105"/>
          <w:position w:val="1"/>
          <w:sz w:val="19"/>
        </w:rPr>
        <w:t></w:t>
      </w:r>
      <w:r>
        <w:rPr>
          <w:color w:val="231F20"/>
          <w:w w:val="105"/>
          <w:position w:val="1"/>
          <w:sz w:val="19"/>
        </w:rPr>
        <w:t> 4 </w:t>
      </w:r>
      <w:r>
        <w:rPr>
          <w:rFonts w:ascii="Symbol" w:hAnsi="Symbol"/>
          <w:color w:val="231F20"/>
          <w:w w:val="105"/>
          <w:position w:val="1"/>
          <w:sz w:val="19"/>
        </w:rPr>
        <w:t></w:t>
      </w:r>
      <w:r>
        <w:rPr>
          <w:color w:val="231F20"/>
          <w:w w:val="105"/>
          <w:position w:val="1"/>
          <w:sz w:val="19"/>
        </w:rPr>
        <w:t> 4</w:t>
      </w:r>
      <w:r>
        <w:rPr>
          <w:color w:val="231F20"/>
          <w:spacing w:val="-8"/>
          <w:w w:val="105"/>
          <w:position w:val="1"/>
          <w:sz w:val="19"/>
        </w:rPr>
        <w:t> </w:t>
      </w:r>
      <w:r>
        <w:rPr>
          <w:color w:val="231F20"/>
          <w:w w:val="105"/>
          <w:position w:val="1"/>
          <w:sz w:val="19"/>
        </w:rPr>
        <w:t>kW</w:t>
      </w:r>
    </w:p>
    <w:p>
      <w:pPr>
        <w:spacing w:line="160" w:lineRule="exact" w:before="0"/>
        <w:ind w:left="4617" w:right="0" w:firstLine="0"/>
        <w:jc w:val="left"/>
        <w:rPr>
          <w:sz w:val="19"/>
        </w:rPr>
      </w:pPr>
      <w:r>
        <w:rPr>
          <w:color w:val="231F20"/>
          <w:w w:val="105"/>
          <w:sz w:val="19"/>
        </w:rPr>
        <w:t>1000</w:t>
      </w:r>
    </w:p>
    <w:p>
      <w:pPr>
        <w:pStyle w:val="ListParagraph"/>
        <w:numPr>
          <w:ilvl w:val="0"/>
          <w:numId w:val="11"/>
        </w:numPr>
        <w:tabs>
          <w:tab w:pos="1910" w:val="left" w:leader="none"/>
        </w:tabs>
        <w:spacing w:line="273" w:lineRule="auto" w:before="0" w:after="0"/>
        <w:ind w:left="2164" w:right="4565" w:hanging="572"/>
        <w:jc w:val="left"/>
        <w:rPr>
          <w:sz w:val="20"/>
        </w:rPr>
      </w:pPr>
      <w:r>
        <w:rPr>
          <w:color w:val="231F20"/>
          <w:sz w:val="20"/>
        </w:rPr>
        <w:t>Units</w:t>
      </w:r>
      <w:r>
        <w:rPr>
          <w:color w:val="231F20"/>
          <w:spacing w:val="-8"/>
          <w:sz w:val="20"/>
        </w:rPr>
        <w:t> </w:t>
      </w:r>
      <w:r>
        <w:rPr>
          <w:color w:val="231F20"/>
          <w:sz w:val="20"/>
        </w:rPr>
        <w:t>consumed</w:t>
      </w:r>
      <w:r>
        <w:rPr>
          <w:color w:val="231F20"/>
          <w:spacing w:val="-8"/>
          <w:sz w:val="20"/>
        </w:rPr>
        <w:t> </w:t>
      </w:r>
      <w:r>
        <w:rPr>
          <w:color w:val="231F20"/>
          <w:sz w:val="20"/>
        </w:rPr>
        <w:t>in</w:t>
      </w:r>
      <w:r>
        <w:rPr>
          <w:color w:val="231F20"/>
          <w:spacing w:val="-8"/>
          <w:sz w:val="20"/>
        </w:rPr>
        <w:t> </w:t>
      </w:r>
      <w:r>
        <w:rPr>
          <w:color w:val="231F20"/>
          <w:sz w:val="20"/>
        </w:rPr>
        <w:t>500</w:t>
      </w:r>
      <w:r>
        <w:rPr>
          <w:color w:val="231F20"/>
          <w:spacing w:val="-8"/>
          <w:sz w:val="20"/>
        </w:rPr>
        <w:t> </w:t>
      </w:r>
      <w:r>
        <w:rPr>
          <w:color w:val="231F20"/>
          <w:sz w:val="20"/>
        </w:rPr>
        <w:t>hrs</w:t>
      </w:r>
      <w:r>
        <w:rPr>
          <w:color w:val="231F20"/>
          <w:spacing w:val="-7"/>
          <w:sz w:val="20"/>
        </w:rPr>
        <w:t> </w:t>
      </w:r>
      <w:r>
        <w:rPr>
          <w:color w:val="231F20"/>
          <w:sz w:val="20"/>
        </w:rPr>
        <w:t>=</w:t>
      </w:r>
      <w:r>
        <w:rPr>
          <w:color w:val="231F20"/>
          <w:spacing w:val="13"/>
          <w:sz w:val="20"/>
        </w:rPr>
        <w:t> </w:t>
      </w:r>
      <w:r>
        <w:rPr>
          <w:color w:val="231F20"/>
          <w:spacing w:val="-3"/>
          <w:sz w:val="20"/>
        </w:rPr>
        <w:t>4·4</w:t>
      </w:r>
      <w:r>
        <w:rPr>
          <w:color w:val="231F20"/>
          <w:spacing w:val="-37"/>
          <w:sz w:val="20"/>
        </w:rPr>
        <w:t> </w:t>
      </w:r>
      <w:r>
        <w:rPr>
          <w:rFonts w:ascii="Symbol" w:hAnsi="Symbol"/>
          <w:color w:val="231F20"/>
          <w:sz w:val="20"/>
        </w:rPr>
        <w:t></w:t>
      </w:r>
      <w:r>
        <w:rPr>
          <w:color w:val="231F20"/>
          <w:spacing w:val="-21"/>
          <w:sz w:val="20"/>
        </w:rPr>
        <w:t> </w:t>
      </w:r>
      <w:r>
        <w:rPr>
          <w:color w:val="231F20"/>
          <w:spacing w:val="-3"/>
          <w:sz w:val="20"/>
        </w:rPr>
        <w:t>500</w:t>
      </w:r>
      <w:r>
        <w:rPr>
          <w:color w:val="231F20"/>
          <w:spacing w:val="-20"/>
          <w:sz w:val="20"/>
        </w:rPr>
        <w:t> </w:t>
      </w:r>
      <w:r>
        <w:rPr>
          <w:color w:val="231F20"/>
          <w:sz w:val="20"/>
        </w:rPr>
        <w:t>=</w:t>
      </w:r>
      <w:r>
        <w:rPr>
          <w:color w:val="231F20"/>
          <w:spacing w:val="-20"/>
          <w:sz w:val="20"/>
        </w:rPr>
        <w:t> </w:t>
      </w:r>
      <w:r>
        <w:rPr>
          <w:color w:val="231F20"/>
          <w:spacing w:val="-3"/>
          <w:sz w:val="20"/>
        </w:rPr>
        <w:t>2200</w:t>
      </w:r>
      <w:r>
        <w:rPr>
          <w:color w:val="231F20"/>
          <w:spacing w:val="-20"/>
          <w:sz w:val="20"/>
        </w:rPr>
        <w:t> </w:t>
      </w:r>
      <w:r>
        <w:rPr>
          <w:color w:val="231F20"/>
          <w:spacing w:val="-4"/>
          <w:sz w:val="20"/>
        </w:rPr>
        <w:t>kWh </w:t>
      </w:r>
      <w:r>
        <w:rPr>
          <w:color w:val="231F20"/>
          <w:sz w:val="20"/>
        </w:rPr>
        <w:t>Charges</w:t>
      </w:r>
      <w:r>
        <w:rPr>
          <w:color w:val="231F20"/>
          <w:spacing w:val="-18"/>
          <w:sz w:val="20"/>
        </w:rPr>
        <w:t> </w:t>
      </w:r>
      <w:r>
        <w:rPr>
          <w:color w:val="231F20"/>
          <w:sz w:val="20"/>
        </w:rPr>
        <w:t>for</w:t>
      </w:r>
      <w:r>
        <w:rPr>
          <w:color w:val="231F20"/>
          <w:spacing w:val="-17"/>
          <w:sz w:val="20"/>
        </w:rPr>
        <w:t> </w:t>
      </w:r>
      <w:r>
        <w:rPr>
          <w:color w:val="231F20"/>
          <w:sz w:val="20"/>
        </w:rPr>
        <w:t>2200</w:t>
      </w:r>
      <w:r>
        <w:rPr>
          <w:color w:val="231F20"/>
          <w:spacing w:val="-17"/>
          <w:sz w:val="20"/>
        </w:rPr>
        <w:t> </w:t>
      </w:r>
      <w:r>
        <w:rPr>
          <w:color w:val="231F20"/>
          <w:sz w:val="20"/>
        </w:rPr>
        <w:t>kWh</w:t>
      </w:r>
      <w:r>
        <w:rPr>
          <w:color w:val="231F20"/>
          <w:spacing w:val="26"/>
          <w:sz w:val="20"/>
        </w:rPr>
        <w:t> </w:t>
      </w:r>
      <w:r>
        <w:rPr>
          <w:color w:val="231F20"/>
          <w:sz w:val="20"/>
        </w:rPr>
        <w:t>=</w:t>
      </w:r>
      <w:r>
        <w:rPr>
          <w:color w:val="231F20"/>
          <w:spacing w:val="6"/>
          <w:sz w:val="20"/>
        </w:rPr>
        <w:t> </w:t>
      </w:r>
      <w:r>
        <w:rPr>
          <w:color w:val="231F20"/>
          <w:sz w:val="20"/>
        </w:rPr>
        <w:t>Rs</w:t>
      </w:r>
      <w:r>
        <w:rPr>
          <w:color w:val="231F20"/>
          <w:spacing w:val="13"/>
          <w:sz w:val="20"/>
        </w:rPr>
        <w:t> </w:t>
      </w:r>
      <w:r>
        <w:rPr>
          <w:color w:val="231F20"/>
          <w:sz w:val="20"/>
        </w:rPr>
        <w:t>0·2</w:t>
      </w:r>
      <w:r>
        <w:rPr>
          <w:color w:val="231F20"/>
          <w:spacing w:val="-38"/>
          <w:sz w:val="20"/>
        </w:rPr>
        <w:t> </w:t>
      </w:r>
      <w:r>
        <w:rPr>
          <w:rFonts w:ascii="Symbol" w:hAnsi="Symbol"/>
          <w:color w:val="231F20"/>
          <w:sz w:val="20"/>
        </w:rPr>
        <w:t></w:t>
      </w:r>
      <w:r>
        <w:rPr>
          <w:color w:val="231F20"/>
          <w:spacing w:val="-17"/>
          <w:sz w:val="20"/>
        </w:rPr>
        <w:t> </w:t>
      </w:r>
      <w:r>
        <w:rPr>
          <w:color w:val="231F20"/>
          <w:spacing w:val="-3"/>
          <w:sz w:val="20"/>
        </w:rPr>
        <w:t>2200</w:t>
      </w:r>
      <w:r>
        <w:rPr>
          <w:color w:val="231F20"/>
          <w:spacing w:val="-21"/>
          <w:sz w:val="20"/>
        </w:rPr>
        <w:t> </w:t>
      </w:r>
      <w:r>
        <w:rPr>
          <w:color w:val="231F20"/>
          <w:sz w:val="20"/>
        </w:rPr>
        <w:t>=</w:t>
      </w:r>
      <w:r>
        <w:rPr>
          <w:color w:val="231F20"/>
          <w:spacing w:val="-21"/>
          <w:sz w:val="20"/>
        </w:rPr>
        <w:t> </w:t>
      </w:r>
      <w:r>
        <w:rPr>
          <w:color w:val="231F20"/>
          <w:sz w:val="20"/>
        </w:rPr>
        <w:t>Rs</w:t>
      </w:r>
      <w:r>
        <w:rPr>
          <w:color w:val="231F20"/>
          <w:spacing w:val="-21"/>
          <w:sz w:val="20"/>
        </w:rPr>
        <w:t> </w:t>
      </w:r>
      <w:r>
        <w:rPr>
          <w:color w:val="231F20"/>
          <w:spacing w:val="-3"/>
          <w:sz w:val="20"/>
        </w:rPr>
        <w:t>440</w:t>
      </w:r>
    </w:p>
    <w:p>
      <w:pPr>
        <w:pStyle w:val="BodyText"/>
        <w:spacing w:line="243" w:lineRule="exact"/>
        <w:ind w:left="2644"/>
      </w:pPr>
      <w:r>
        <w:rPr>
          <w:color w:val="231F20"/>
        </w:rPr>
        <w:t>Remaining units = 8760 </w:t>
      </w:r>
      <w:r>
        <w:rPr>
          <w:rFonts w:ascii="Symbol" w:hAnsi="Symbol"/>
          <w:color w:val="231F20"/>
        </w:rPr>
        <w:t></w:t>
      </w:r>
      <w:r>
        <w:rPr>
          <w:color w:val="231F20"/>
        </w:rPr>
        <w:t> 2200 = 6560 kWh</w:t>
      </w:r>
    </w:p>
    <w:p>
      <w:pPr>
        <w:spacing w:after="0" w:line="243" w:lineRule="exact"/>
        <w:sectPr>
          <w:pgSz w:w="11900" w:h="16840"/>
          <w:pgMar w:header="920" w:footer="1880" w:top="1840" w:bottom="2080" w:left="800" w:right="440"/>
        </w:sectPr>
      </w:pPr>
    </w:p>
    <w:p>
      <w:pPr>
        <w:pStyle w:val="BodyText"/>
      </w:pPr>
    </w:p>
    <w:p>
      <w:pPr>
        <w:pStyle w:val="BodyText"/>
        <w:spacing w:before="2"/>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073" w:val="left" w:leader="none"/>
                    </w:tabs>
                    <w:spacing w:line="282" w:lineRule="exact" w:before="0"/>
                    <w:ind w:left="1070" w:right="0" w:firstLine="0"/>
                    <w:jc w:val="left"/>
                    <w:rPr>
                      <w:rFonts w:ascii="Arial"/>
                      <w:sz w:val="22"/>
                    </w:rPr>
                  </w:pPr>
                  <w:bookmarkStart w:name="_bookmark5" w:id="11"/>
                  <w:bookmarkEnd w:id="11"/>
                  <w:r>
                    <w:rPr/>
                  </w:r>
                  <w:r>
                    <w:rPr>
                      <w:rFonts w:ascii="Arial"/>
                      <w:b/>
                      <w:color w:val="231F20"/>
                      <w:spacing w:val="14"/>
                      <w:w w:val="105"/>
                      <w:sz w:val="28"/>
                    </w:rPr>
                    <w:t>92</w:t>
                    <w:tab/>
                  </w:r>
                  <w:r>
                    <w:rPr>
                      <w:rFonts w:ascii="Arial"/>
                      <w:color w:val="231F20"/>
                      <w:spacing w:val="-4"/>
                      <w:w w:val="105"/>
                      <w:sz w:val="22"/>
                    </w:rPr>
                    <w:t>Prin </w:t>
                  </w:r>
                  <w:r>
                    <w:rPr>
                      <w:rFonts w:ascii="Arial"/>
                      <w:color w:val="231F20"/>
                      <w:spacing w:val="6"/>
                      <w:w w:val="105"/>
                      <w:sz w:val="22"/>
                    </w:rPr>
                    <w:t>ciples </w:t>
                  </w:r>
                  <w:r>
                    <w:rPr>
                      <w:rFonts w:ascii="Arial"/>
                      <w:color w:val="231F20"/>
                      <w:spacing w:val="7"/>
                      <w:w w:val="105"/>
                      <w:sz w:val="22"/>
                    </w:rPr>
                    <w:t>of </w:t>
                  </w:r>
                  <w:r>
                    <w:rPr>
                      <w:rFonts w:ascii="Arial"/>
                      <w:color w:val="231F20"/>
                      <w:spacing w:val="5"/>
                      <w:w w:val="105"/>
                      <w:sz w:val="22"/>
                    </w:rPr>
                    <w:t>Power</w:t>
                  </w:r>
                  <w:r>
                    <w:rPr>
                      <w:rFonts w:ascii="Arial"/>
                      <w:color w:val="231F20"/>
                      <w:spacing w:val="-34"/>
                      <w:w w:val="105"/>
                      <w:sz w:val="22"/>
                    </w:rPr>
                    <w:t> </w:t>
                  </w:r>
                  <w:r>
                    <w:rPr>
                      <w:rFonts w:ascii="Arial"/>
                      <w:color w:val="231F20"/>
                      <w:w w:val="105"/>
                      <w:sz w:val="22"/>
                    </w:rPr>
                    <w:t>System</w:t>
                  </w:r>
                </w:p>
              </w:txbxContent>
            </v:textbox>
            <v:fill type="solid"/>
          </v:shape>
        </w:pict>
      </w:r>
      <w:r>
        <w:rPr/>
      </w:r>
    </w:p>
    <w:p>
      <w:pPr>
        <w:pStyle w:val="BodyText"/>
        <w:spacing w:before="139"/>
        <w:ind w:left="195" w:right="2644"/>
        <w:jc w:val="center"/>
      </w:pPr>
      <w:r>
        <w:rPr/>
        <w:drawing>
          <wp:anchor distT="0" distB="0" distL="0" distR="0" allowOverlap="1" layoutInCell="1" locked="0" behindDoc="0" simplePos="0" relativeHeight="251687936">
            <wp:simplePos x="0" y="0"/>
            <wp:positionH relativeFrom="page">
              <wp:posOffset>577850</wp:posOffset>
            </wp:positionH>
            <wp:positionV relativeFrom="paragraph">
              <wp:posOffset>-19764</wp:posOffset>
            </wp:positionV>
            <wp:extent cx="1270" cy="1270"/>
            <wp:effectExtent l="0" t="0" r="0" b="0"/>
            <wp:wrapNone/>
            <wp:docPr id="11" name="image6.jpeg"/>
            <wp:cNvGraphicFramePr>
              <a:graphicFrameLocks noChangeAspect="1"/>
            </wp:cNvGraphicFramePr>
            <a:graphic>
              <a:graphicData uri="http://schemas.openxmlformats.org/drawingml/2006/picture">
                <pic:pic>
                  <pic:nvPicPr>
                    <pic:cNvPr id="12" name="image6.jpeg"/>
                    <pic:cNvPicPr/>
                  </pic:nvPicPr>
                  <pic:blipFill>
                    <a:blip r:embed="rId12" cstate="print"/>
                    <a:stretch>
                      <a:fillRect/>
                    </a:stretch>
                  </pic:blipFill>
                  <pic:spPr>
                    <a:xfrm>
                      <a:off x="0" y="0"/>
                      <a:ext cx="1270" cy="1270"/>
                    </a:xfrm>
                    <a:prstGeom prst="rect">
                      <a:avLst/>
                    </a:prstGeom>
                  </pic:spPr>
                </pic:pic>
              </a:graphicData>
            </a:graphic>
          </wp:anchor>
        </w:drawing>
      </w:r>
      <w:r>
        <w:rPr>
          <w:color w:val="231F20"/>
        </w:rPr>
        <w:t>Charges for 6560 kWh = Rs 0·1</w:t>
      </w:r>
      <w:r>
        <w:rPr>
          <w:rFonts w:ascii="Symbol" w:hAnsi="Symbol"/>
          <w:color w:val="231F20"/>
        </w:rPr>
        <w:t></w:t>
      </w:r>
      <w:r>
        <w:rPr>
          <w:color w:val="231F20"/>
        </w:rPr>
        <w:t> 6560 = Rs 656</w:t>
      </w:r>
    </w:p>
    <w:p>
      <w:pPr>
        <w:pStyle w:val="BodyText"/>
        <w:tabs>
          <w:tab w:pos="748" w:val="left" w:leader="none"/>
        </w:tabs>
        <w:spacing w:before="34"/>
        <w:ind w:right="2414"/>
        <w:jc w:val="center"/>
        <w:rPr>
          <w:b/>
        </w:rPr>
      </w:pPr>
      <w:r>
        <w:rPr>
          <w:rFonts w:ascii="Symbol" w:hAnsi="Symbol"/>
          <w:color w:val="231F20"/>
        </w:rPr>
        <w:t></w:t>
      </w:r>
      <w:r>
        <w:rPr>
          <w:color w:val="231F20"/>
        </w:rPr>
        <w:tab/>
      </w:r>
      <w:r>
        <w:rPr>
          <w:color w:val="231F20"/>
          <w:spacing w:val="-3"/>
        </w:rPr>
        <w:t>Total</w:t>
      </w:r>
      <w:r>
        <w:rPr>
          <w:color w:val="231F20"/>
          <w:spacing w:val="-15"/>
        </w:rPr>
        <w:t> </w:t>
      </w:r>
      <w:r>
        <w:rPr>
          <w:color w:val="231F20"/>
        </w:rPr>
        <w:t>annual</w:t>
      </w:r>
      <w:r>
        <w:rPr>
          <w:color w:val="231F20"/>
          <w:spacing w:val="-14"/>
        </w:rPr>
        <w:t> </w:t>
      </w:r>
      <w:r>
        <w:rPr>
          <w:color w:val="231F20"/>
        </w:rPr>
        <w:t>bill</w:t>
      </w:r>
      <w:r>
        <w:rPr>
          <w:color w:val="231F20"/>
          <w:spacing w:val="33"/>
        </w:rPr>
        <w:t> </w:t>
      </w:r>
      <w:r>
        <w:rPr>
          <w:color w:val="231F20"/>
        </w:rPr>
        <w:t>=</w:t>
      </w:r>
      <w:r>
        <w:rPr>
          <w:color w:val="231F20"/>
          <w:spacing w:val="11"/>
        </w:rPr>
        <w:t> </w:t>
      </w:r>
      <w:r>
        <w:rPr>
          <w:color w:val="231F20"/>
        </w:rPr>
        <w:t>Rs</w:t>
      </w:r>
      <w:r>
        <w:rPr>
          <w:color w:val="231F20"/>
          <w:spacing w:val="-15"/>
        </w:rPr>
        <w:t> </w:t>
      </w:r>
      <w:r>
        <w:rPr>
          <w:color w:val="231F20"/>
        </w:rPr>
        <w:t>(440</w:t>
      </w:r>
      <w:r>
        <w:rPr>
          <w:color w:val="231F20"/>
          <w:spacing w:val="-14"/>
        </w:rPr>
        <w:t> </w:t>
      </w:r>
      <w:r>
        <w:rPr>
          <w:color w:val="231F20"/>
        </w:rPr>
        <w:t>+</w:t>
      </w:r>
      <w:r>
        <w:rPr>
          <w:color w:val="231F20"/>
          <w:spacing w:val="-14"/>
        </w:rPr>
        <w:t> </w:t>
      </w:r>
      <w:r>
        <w:rPr>
          <w:color w:val="231F20"/>
        </w:rPr>
        <w:t>656)</w:t>
      </w:r>
      <w:r>
        <w:rPr>
          <w:color w:val="231F20"/>
          <w:spacing w:val="-14"/>
        </w:rPr>
        <w:t> </w:t>
      </w:r>
      <w:r>
        <w:rPr>
          <w:color w:val="231F20"/>
        </w:rPr>
        <w:t>=</w:t>
      </w:r>
      <w:r>
        <w:rPr>
          <w:color w:val="231F20"/>
          <w:spacing w:val="-14"/>
        </w:rPr>
        <w:t> </w:t>
      </w:r>
      <w:r>
        <w:rPr>
          <w:b/>
          <w:color w:val="EC008C"/>
        </w:rPr>
        <w:t>Rs.</w:t>
      </w:r>
      <w:r>
        <w:rPr>
          <w:b/>
          <w:color w:val="EC008C"/>
          <w:spacing w:val="-19"/>
        </w:rPr>
        <w:t> </w:t>
      </w:r>
      <w:r>
        <w:rPr>
          <w:b/>
          <w:color w:val="EC008C"/>
          <w:spacing w:val="-3"/>
        </w:rPr>
        <w:t>1096</w:t>
      </w:r>
    </w:p>
    <w:p>
      <w:pPr>
        <w:pStyle w:val="ListParagraph"/>
        <w:numPr>
          <w:ilvl w:val="0"/>
          <w:numId w:val="11"/>
        </w:numPr>
        <w:tabs>
          <w:tab w:pos="2433" w:val="left" w:leader="none"/>
          <w:tab w:pos="2434" w:val="left" w:leader="none"/>
        </w:tabs>
        <w:spacing w:line="285" w:lineRule="exact" w:before="52" w:after="0"/>
        <w:ind w:left="2433" w:right="0" w:hanging="899"/>
        <w:jc w:val="left"/>
        <w:rPr>
          <w:b/>
          <w:sz w:val="20"/>
        </w:rPr>
      </w:pPr>
      <w:r>
        <w:rPr>
          <w:color w:val="231F20"/>
          <w:sz w:val="20"/>
        </w:rPr>
        <w:t>Equivalent flat rate = </w:t>
      </w:r>
      <w:r>
        <w:rPr>
          <w:color w:val="231F20"/>
          <w:sz w:val="19"/>
        </w:rPr>
        <w:t>Rs</w:t>
      </w:r>
      <w:r>
        <w:rPr>
          <w:color w:val="231F20"/>
          <w:position w:val="11"/>
          <w:sz w:val="19"/>
        </w:rPr>
        <w:t> </w:t>
      </w:r>
      <w:r>
        <w:rPr>
          <w:color w:val="231F20"/>
          <w:position w:val="11"/>
          <w:sz w:val="19"/>
          <w:u w:val="single" w:color="231F20"/>
        </w:rPr>
        <w:t>1096</w:t>
      </w:r>
      <w:r>
        <w:rPr>
          <w:color w:val="231F20"/>
          <w:position w:val="11"/>
          <w:sz w:val="19"/>
        </w:rPr>
        <w:t> </w:t>
      </w:r>
      <w:r>
        <w:rPr>
          <w:rFonts w:ascii="Symbol" w:hAnsi="Symbol"/>
          <w:color w:val="231F20"/>
          <w:sz w:val="19"/>
        </w:rPr>
        <w:t></w:t>
      </w:r>
      <w:r>
        <w:rPr>
          <w:color w:val="231F20"/>
          <w:sz w:val="19"/>
        </w:rPr>
        <w:t> Re 0 </w:t>
      </w:r>
      <w:r>
        <w:rPr>
          <w:rFonts w:ascii="Symbol" w:hAnsi="Symbol"/>
          <w:color w:val="231F20"/>
          <w:spacing w:val="3"/>
          <w:sz w:val="19"/>
        </w:rPr>
        <w:t></w:t>
      </w:r>
      <w:r>
        <w:rPr>
          <w:color w:val="231F20"/>
          <w:spacing w:val="3"/>
          <w:sz w:val="19"/>
        </w:rPr>
        <w:t>125 </w:t>
      </w:r>
      <w:r>
        <w:rPr>
          <w:rFonts w:ascii="Symbol" w:hAnsi="Symbol"/>
          <w:color w:val="231F20"/>
          <w:sz w:val="19"/>
        </w:rPr>
        <w:t></w:t>
      </w:r>
      <w:r>
        <w:rPr>
          <w:color w:val="231F20"/>
          <w:sz w:val="19"/>
        </w:rPr>
        <w:t> </w:t>
      </w:r>
      <w:r>
        <w:rPr>
          <w:b/>
          <w:color w:val="EC008C"/>
          <w:spacing w:val="-3"/>
          <w:sz w:val="20"/>
        </w:rPr>
        <w:t>12.5</w:t>
      </w:r>
      <w:r>
        <w:rPr>
          <w:b/>
          <w:color w:val="EC008C"/>
          <w:spacing w:val="15"/>
          <w:sz w:val="20"/>
        </w:rPr>
        <w:t> </w:t>
      </w:r>
      <w:r>
        <w:rPr>
          <w:b/>
          <w:color w:val="EC008C"/>
          <w:spacing w:val="-3"/>
          <w:sz w:val="20"/>
        </w:rPr>
        <w:t>paise</w:t>
      </w:r>
    </w:p>
    <w:p>
      <w:pPr>
        <w:spacing w:line="173" w:lineRule="exact" w:before="0"/>
        <w:ind w:left="1150" w:right="2227" w:firstLine="0"/>
        <w:jc w:val="center"/>
        <w:rPr>
          <w:sz w:val="19"/>
        </w:rPr>
      </w:pPr>
      <w:r>
        <w:rPr/>
        <w:pict>
          <v:shape style="position:absolute;margin-left:99.739998pt;margin-top:9.525357pt;width:395.55pt;height:55.05pt;mso-position-horizontal-relative:page;mso-position-vertical-relative:paragraph;z-index:-251631616;mso-wrap-distance-left:0;mso-wrap-distance-right:0" type="#_x0000_t202" filled="true" fillcolor="#fee7e1" stroked="false">
            <v:textbox inset="0,0,0,0">
              <w:txbxContent>
                <w:p>
                  <w:pPr>
                    <w:spacing w:line="210" w:lineRule="exact" w:before="0"/>
                    <w:ind w:left="355" w:right="0" w:firstLine="0"/>
                    <w:jc w:val="left"/>
                    <w:rPr>
                      <w:i/>
                      <w:sz w:val="20"/>
                    </w:rPr>
                  </w:pPr>
                  <w:r>
                    <w:rPr>
                      <w:b/>
                      <w:color w:val="EC008C"/>
                      <w:sz w:val="20"/>
                    </w:rPr>
                    <w:t>Example 5.3. </w:t>
                  </w:r>
                  <w:r>
                    <w:rPr>
                      <w:i/>
                      <w:color w:val="231F20"/>
                      <w:sz w:val="20"/>
                    </w:rPr>
                    <w:t>The following two tariffs are offered :</w:t>
                  </w:r>
                </w:p>
                <w:p>
                  <w:pPr>
                    <w:numPr>
                      <w:ilvl w:val="0"/>
                      <w:numId w:val="12"/>
                    </w:numPr>
                    <w:tabs>
                      <w:tab w:pos="716" w:val="left" w:leader="none"/>
                    </w:tabs>
                    <w:spacing w:before="48"/>
                    <w:ind w:left="715" w:right="0" w:hanging="361"/>
                    <w:jc w:val="left"/>
                    <w:rPr>
                      <w:i/>
                      <w:sz w:val="20"/>
                    </w:rPr>
                  </w:pPr>
                  <w:r>
                    <w:rPr>
                      <w:i/>
                      <w:color w:val="231F20"/>
                      <w:sz w:val="20"/>
                    </w:rPr>
                    <w:t>Rs 100 plus 15 paise per unit</w:t>
                  </w:r>
                  <w:r>
                    <w:rPr>
                      <w:i/>
                      <w:color w:val="231F20"/>
                      <w:spacing w:val="33"/>
                      <w:sz w:val="20"/>
                    </w:rPr>
                    <w:t> </w:t>
                  </w:r>
                  <w:r>
                    <w:rPr>
                      <w:i/>
                      <w:color w:val="231F20"/>
                      <w:sz w:val="20"/>
                    </w:rPr>
                    <w:t>;</w:t>
                  </w:r>
                </w:p>
                <w:p>
                  <w:pPr>
                    <w:numPr>
                      <w:ilvl w:val="0"/>
                      <w:numId w:val="12"/>
                    </w:numPr>
                    <w:tabs>
                      <w:tab w:pos="716" w:val="left" w:leader="none"/>
                    </w:tabs>
                    <w:spacing w:before="53"/>
                    <w:ind w:left="715" w:right="0" w:hanging="361"/>
                    <w:jc w:val="left"/>
                    <w:rPr>
                      <w:i/>
                      <w:sz w:val="20"/>
                    </w:rPr>
                  </w:pPr>
                  <w:r>
                    <w:rPr>
                      <w:i/>
                      <w:color w:val="231F20"/>
                      <w:sz w:val="20"/>
                    </w:rPr>
                    <w:t>A flat rate of 30 paise per unit</w:t>
                  </w:r>
                  <w:r>
                    <w:rPr>
                      <w:i/>
                      <w:color w:val="231F20"/>
                      <w:spacing w:val="6"/>
                      <w:sz w:val="20"/>
                    </w:rPr>
                    <w:t> </w:t>
                  </w:r>
                  <w:r>
                    <w:rPr>
                      <w:i/>
                      <w:color w:val="231F20"/>
                      <w:sz w:val="20"/>
                    </w:rPr>
                    <w:t>;</w:t>
                  </w:r>
                </w:p>
                <w:p>
                  <w:pPr>
                    <w:spacing w:before="49"/>
                    <w:ind w:left="355" w:right="0" w:firstLine="0"/>
                    <w:jc w:val="left"/>
                    <w:rPr>
                      <w:i/>
                      <w:sz w:val="20"/>
                    </w:rPr>
                  </w:pPr>
                  <w:r>
                    <w:rPr>
                      <w:i/>
                      <w:color w:val="231F20"/>
                      <w:sz w:val="20"/>
                    </w:rPr>
                    <w:t>At what consumption is first tariff economical ?</w:t>
                  </w:r>
                </w:p>
              </w:txbxContent>
            </v:textbox>
            <v:fill type="solid"/>
            <w10:wrap type="topAndBottom"/>
          </v:shape>
        </w:pict>
      </w:r>
      <w:r>
        <w:rPr>
          <w:color w:val="231F20"/>
          <w:w w:val="105"/>
          <w:sz w:val="19"/>
        </w:rPr>
        <w:t>8760</w:t>
      </w:r>
    </w:p>
    <w:p>
      <w:pPr>
        <w:pStyle w:val="Heading2"/>
        <w:spacing w:line="213" w:lineRule="exact"/>
        <w:ind w:left="1549"/>
      </w:pPr>
      <w:r>
        <w:rPr>
          <w:color w:val="EC008C"/>
        </w:rPr>
        <w:t>Solution.</w:t>
      </w:r>
    </w:p>
    <w:p>
      <w:pPr>
        <w:pStyle w:val="BodyText"/>
        <w:spacing w:line="290" w:lineRule="auto" w:before="53"/>
        <w:ind w:left="3066" w:right="2248" w:hanging="1517"/>
        <w:rPr>
          <w:i/>
        </w:rPr>
      </w:pPr>
      <w:r>
        <w:rPr>
          <w:color w:val="231F20"/>
        </w:rPr>
        <w:t>Let </w:t>
      </w:r>
      <w:r>
        <w:rPr>
          <w:i/>
          <w:color w:val="231F20"/>
        </w:rPr>
        <w:t>x </w:t>
      </w:r>
      <w:r>
        <w:rPr>
          <w:color w:val="231F20"/>
        </w:rPr>
        <w:t>be the number of units at which charges due to both tariffs become equal. Then, 100 + 0·15</w:t>
      </w:r>
      <w:r>
        <w:rPr>
          <w:i/>
          <w:color w:val="231F20"/>
        </w:rPr>
        <w:t>x </w:t>
      </w:r>
      <w:r>
        <w:rPr>
          <w:color w:val="231F20"/>
        </w:rPr>
        <w:t>= 0·3</w:t>
      </w:r>
      <w:r>
        <w:rPr>
          <w:i/>
          <w:color w:val="231F20"/>
        </w:rPr>
        <w:t>x</w:t>
      </w:r>
    </w:p>
    <w:p>
      <w:pPr>
        <w:pStyle w:val="BodyText"/>
        <w:tabs>
          <w:tab w:pos="3532" w:val="left" w:leader="none"/>
        </w:tabs>
        <w:ind w:left="1549"/>
      </w:pPr>
      <w:r>
        <w:rPr>
          <w:color w:val="231F20"/>
        </w:rPr>
        <w:t>or</w:t>
        <w:tab/>
      </w:r>
      <w:r>
        <w:rPr>
          <w:color w:val="231F20"/>
          <w:spacing w:val="-14"/>
        </w:rPr>
        <w:t>0·15</w:t>
      </w:r>
      <w:r>
        <w:rPr>
          <w:i/>
          <w:color w:val="231F20"/>
          <w:spacing w:val="-14"/>
        </w:rPr>
        <w:t>x </w:t>
      </w:r>
      <w:r>
        <w:rPr>
          <w:color w:val="231F20"/>
        </w:rPr>
        <w:t>=</w:t>
      </w:r>
      <w:r>
        <w:rPr>
          <w:color w:val="231F20"/>
          <w:spacing w:val="14"/>
        </w:rPr>
        <w:t> </w:t>
      </w:r>
      <w:r>
        <w:rPr>
          <w:color w:val="231F20"/>
          <w:spacing w:val="-16"/>
        </w:rPr>
        <w:t>100</w:t>
      </w:r>
    </w:p>
    <w:p>
      <w:pPr>
        <w:tabs>
          <w:tab w:pos="3844" w:val="left" w:leader="none"/>
        </w:tabs>
        <w:spacing w:before="39"/>
        <w:ind w:left="1549" w:right="0" w:firstLine="0"/>
        <w:jc w:val="left"/>
        <w:rPr>
          <w:b/>
          <w:sz w:val="20"/>
        </w:rPr>
      </w:pPr>
      <w:r>
        <w:rPr>
          <w:rFonts w:ascii="Symbol" w:hAnsi="Symbol"/>
          <w:color w:val="231F20"/>
          <w:sz w:val="20"/>
        </w:rPr>
        <w:t></w:t>
      </w:r>
      <w:r>
        <w:rPr>
          <w:color w:val="231F20"/>
          <w:sz w:val="20"/>
        </w:rPr>
        <w:tab/>
      </w:r>
      <w:r>
        <w:rPr>
          <w:i/>
          <w:color w:val="231F20"/>
          <w:sz w:val="20"/>
        </w:rPr>
        <w:t>x </w:t>
      </w:r>
      <w:r>
        <w:rPr>
          <w:color w:val="231F20"/>
          <w:sz w:val="20"/>
        </w:rPr>
        <w:t>= 100/0·15 = </w:t>
      </w:r>
      <w:r>
        <w:rPr>
          <w:b/>
          <w:color w:val="EC008C"/>
          <w:spacing w:val="-3"/>
          <w:sz w:val="20"/>
        </w:rPr>
        <w:t>666·67</w:t>
      </w:r>
      <w:r>
        <w:rPr>
          <w:b/>
          <w:color w:val="EC008C"/>
          <w:spacing w:val="-11"/>
          <w:sz w:val="20"/>
        </w:rPr>
        <w:t> </w:t>
      </w:r>
      <w:r>
        <w:rPr>
          <w:b/>
          <w:color w:val="EC008C"/>
          <w:spacing w:val="-3"/>
          <w:sz w:val="20"/>
        </w:rPr>
        <w:t>units</w:t>
      </w:r>
    </w:p>
    <w:p>
      <w:pPr>
        <w:pStyle w:val="BodyText"/>
        <w:spacing w:before="48"/>
        <w:ind w:left="1549"/>
      </w:pPr>
      <w:r>
        <w:rPr/>
        <w:pict>
          <v:shape style="position:absolute;margin-left:97.589996pt;margin-top:16.88596pt;width:399.25pt;height:49.95pt;mso-position-horizontal-relative:page;mso-position-vertical-relative:paragraph;z-index:-251630592;mso-wrap-distance-left:0;mso-wrap-distance-right:0" type="#_x0000_t202" filled="true" fillcolor="#fee7e1" stroked="false">
            <v:textbox inset="0,0,0,0">
              <w:txbxContent>
                <w:p>
                  <w:pPr>
                    <w:spacing w:line="249" w:lineRule="auto" w:before="0"/>
                    <w:ind w:left="38" w:right="25" w:firstLine="360"/>
                    <w:jc w:val="both"/>
                    <w:rPr>
                      <w:i/>
                      <w:sz w:val="20"/>
                    </w:rPr>
                  </w:pPr>
                  <w:r>
                    <w:rPr>
                      <w:b/>
                      <w:color w:val="EC008C"/>
                      <w:spacing w:val="-5"/>
                      <w:sz w:val="20"/>
                    </w:rPr>
                    <w:t>Example</w:t>
                  </w:r>
                  <w:r>
                    <w:rPr>
                      <w:b/>
                      <w:color w:val="EC008C"/>
                      <w:spacing w:val="-26"/>
                      <w:sz w:val="20"/>
                    </w:rPr>
                    <w:t> </w:t>
                  </w:r>
                  <w:r>
                    <w:rPr>
                      <w:b/>
                      <w:color w:val="EC008C"/>
                      <w:spacing w:val="-4"/>
                      <w:sz w:val="20"/>
                    </w:rPr>
                    <w:t>5.4.</w:t>
                  </w:r>
                  <w:r>
                    <w:rPr>
                      <w:b/>
                      <w:color w:val="EC008C"/>
                      <w:spacing w:val="7"/>
                      <w:sz w:val="20"/>
                    </w:rPr>
                    <w:t> </w:t>
                  </w:r>
                  <w:r>
                    <w:rPr>
                      <w:i/>
                      <w:color w:val="231F20"/>
                      <w:sz w:val="20"/>
                    </w:rPr>
                    <w:t>A</w:t>
                  </w:r>
                  <w:r>
                    <w:rPr>
                      <w:i/>
                      <w:color w:val="231F20"/>
                      <w:spacing w:val="-18"/>
                      <w:sz w:val="20"/>
                    </w:rPr>
                    <w:t> </w:t>
                  </w:r>
                  <w:r>
                    <w:rPr>
                      <w:i/>
                      <w:color w:val="231F20"/>
                      <w:sz w:val="20"/>
                    </w:rPr>
                    <w:t>supply</w:t>
                  </w:r>
                  <w:r>
                    <w:rPr>
                      <w:i/>
                      <w:color w:val="231F20"/>
                      <w:spacing w:val="-19"/>
                      <w:sz w:val="20"/>
                    </w:rPr>
                    <w:t> </w:t>
                  </w:r>
                  <w:r>
                    <w:rPr>
                      <w:i/>
                      <w:color w:val="231F20"/>
                      <w:sz w:val="20"/>
                    </w:rPr>
                    <w:t>is</w:t>
                  </w:r>
                  <w:r>
                    <w:rPr>
                      <w:i/>
                      <w:color w:val="231F20"/>
                      <w:spacing w:val="-19"/>
                      <w:sz w:val="20"/>
                    </w:rPr>
                    <w:t> </w:t>
                  </w:r>
                  <w:r>
                    <w:rPr>
                      <w:i/>
                      <w:color w:val="231F20"/>
                      <w:sz w:val="20"/>
                    </w:rPr>
                    <w:t>offered</w:t>
                  </w:r>
                  <w:r>
                    <w:rPr>
                      <w:i/>
                      <w:color w:val="231F20"/>
                      <w:spacing w:val="-19"/>
                      <w:sz w:val="20"/>
                    </w:rPr>
                    <w:t> </w:t>
                  </w:r>
                  <w:r>
                    <w:rPr>
                      <w:i/>
                      <w:color w:val="231F20"/>
                      <w:sz w:val="20"/>
                    </w:rPr>
                    <w:t>on</w:t>
                  </w:r>
                  <w:r>
                    <w:rPr>
                      <w:i/>
                      <w:color w:val="231F20"/>
                      <w:spacing w:val="-19"/>
                      <w:sz w:val="20"/>
                    </w:rPr>
                    <w:t> </w:t>
                  </w:r>
                  <w:r>
                    <w:rPr>
                      <w:i/>
                      <w:color w:val="231F20"/>
                      <w:sz w:val="20"/>
                    </w:rPr>
                    <w:t>the</w:t>
                  </w:r>
                  <w:r>
                    <w:rPr>
                      <w:i/>
                      <w:color w:val="231F20"/>
                      <w:spacing w:val="-19"/>
                      <w:sz w:val="20"/>
                    </w:rPr>
                    <w:t> </w:t>
                  </w:r>
                  <w:r>
                    <w:rPr>
                      <w:i/>
                      <w:color w:val="231F20"/>
                      <w:sz w:val="20"/>
                    </w:rPr>
                    <w:t>basis</w:t>
                  </w:r>
                  <w:r>
                    <w:rPr>
                      <w:i/>
                      <w:color w:val="231F20"/>
                      <w:spacing w:val="-18"/>
                      <w:sz w:val="20"/>
                    </w:rPr>
                    <w:t> </w:t>
                  </w:r>
                  <w:r>
                    <w:rPr>
                      <w:i/>
                      <w:color w:val="231F20"/>
                      <w:sz w:val="20"/>
                    </w:rPr>
                    <w:t>of</w:t>
                  </w:r>
                  <w:r>
                    <w:rPr>
                      <w:i/>
                      <w:color w:val="231F20"/>
                      <w:spacing w:val="-19"/>
                      <w:sz w:val="20"/>
                    </w:rPr>
                    <w:t> </w:t>
                  </w:r>
                  <w:r>
                    <w:rPr>
                      <w:i/>
                      <w:color w:val="231F20"/>
                      <w:sz w:val="20"/>
                    </w:rPr>
                    <w:t>fixed</w:t>
                  </w:r>
                  <w:r>
                    <w:rPr>
                      <w:i/>
                      <w:color w:val="231F20"/>
                      <w:spacing w:val="-19"/>
                      <w:sz w:val="20"/>
                    </w:rPr>
                    <w:t> </w:t>
                  </w:r>
                  <w:r>
                    <w:rPr>
                      <w:i/>
                      <w:color w:val="231F20"/>
                      <w:sz w:val="20"/>
                    </w:rPr>
                    <w:t>charges</w:t>
                  </w:r>
                  <w:r>
                    <w:rPr>
                      <w:i/>
                      <w:color w:val="231F20"/>
                      <w:spacing w:val="-19"/>
                      <w:sz w:val="20"/>
                    </w:rPr>
                    <w:t> </w:t>
                  </w:r>
                  <w:r>
                    <w:rPr>
                      <w:i/>
                      <w:color w:val="231F20"/>
                      <w:sz w:val="20"/>
                    </w:rPr>
                    <w:t>of</w:t>
                  </w:r>
                  <w:r>
                    <w:rPr>
                      <w:i/>
                      <w:color w:val="231F20"/>
                      <w:spacing w:val="-19"/>
                      <w:sz w:val="20"/>
                    </w:rPr>
                    <w:t> </w:t>
                  </w:r>
                  <w:r>
                    <w:rPr>
                      <w:i/>
                      <w:color w:val="231F20"/>
                      <w:sz w:val="20"/>
                    </w:rPr>
                    <w:t>Rs</w:t>
                  </w:r>
                  <w:r>
                    <w:rPr>
                      <w:i/>
                      <w:color w:val="231F20"/>
                      <w:spacing w:val="-19"/>
                      <w:sz w:val="20"/>
                    </w:rPr>
                    <w:t> </w:t>
                  </w:r>
                  <w:r>
                    <w:rPr>
                      <w:i/>
                      <w:color w:val="231F20"/>
                      <w:sz w:val="20"/>
                    </w:rPr>
                    <w:t>30</w:t>
                  </w:r>
                  <w:r>
                    <w:rPr>
                      <w:i/>
                      <w:color w:val="231F20"/>
                      <w:spacing w:val="-19"/>
                      <w:sz w:val="20"/>
                    </w:rPr>
                    <w:t> </w:t>
                  </w:r>
                  <w:r>
                    <w:rPr>
                      <w:i/>
                      <w:color w:val="231F20"/>
                      <w:sz w:val="20"/>
                    </w:rPr>
                    <w:t>per</w:t>
                  </w:r>
                  <w:r>
                    <w:rPr>
                      <w:i/>
                      <w:color w:val="231F20"/>
                      <w:spacing w:val="-18"/>
                      <w:sz w:val="20"/>
                    </w:rPr>
                    <w:t> </w:t>
                  </w:r>
                  <w:r>
                    <w:rPr>
                      <w:i/>
                      <w:color w:val="231F20"/>
                      <w:sz w:val="20"/>
                    </w:rPr>
                    <w:t>annum</w:t>
                  </w:r>
                  <w:r>
                    <w:rPr>
                      <w:i/>
                      <w:color w:val="231F20"/>
                      <w:spacing w:val="-19"/>
                      <w:sz w:val="20"/>
                    </w:rPr>
                    <w:t> </w:t>
                  </w:r>
                  <w:r>
                    <w:rPr>
                      <w:i/>
                      <w:color w:val="231F20"/>
                      <w:sz w:val="20"/>
                    </w:rPr>
                    <w:t>plus</w:t>
                  </w:r>
                  <w:r>
                    <w:rPr>
                      <w:i/>
                      <w:color w:val="231F20"/>
                      <w:spacing w:val="-19"/>
                      <w:sz w:val="20"/>
                    </w:rPr>
                    <w:t> </w:t>
                  </w:r>
                  <w:r>
                    <w:rPr>
                      <w:i/>
                      <w:color w:val="231F20"/>
                      <w:sz w:val="20"/>
                    </w:rPr>
                    <w:t>3</w:t>
                  </w:r>
                  <w:r>
                    <w:rPr>
                      <w:i/>
                      <w:color w:val="231F20"/>
                      <w:spacing w:val="-19"/>
                      <w:sz w:val="20"/>
                    </w:rPr>
                    <w:t> </w:t>
                  </w:r>
                  <w:r>
                    <w:rPr>
                      <w:i/>
                      <w:color w:val="231F20"/>
                      <w:sz w:val="20"/>
                    </w:rPr>
                    <w:t>paise</w:t>
                  </w:r>
                  <w:r>
                    <w:rPr>
                      <w:i/>
                      <w:color w:val="231F20"/>
                      <w:spacing w:val="-19"/>
                      <w:sz w:val="20"/>
                    </w:rPr>
                    <w:t> </w:t>
                  </w:r>
                  <w:r>
                    <w:rPr>
                      <w:i/>
                      <w:color w:val="231F20"/>
                      <w:spacing w:val="-2"/>
                      <w:sz w:val="20"/>
                    </w:rPr>
                    <w:t>per </w:t>
                  </w:r>
                  <w:r>
                    <w:rPr>
                      <w:i/>
                      <w:color w:val="231F20"/>
                      <w:sz w:val="20"/>
                    </w:rPr>
                    <w:t>unit</w:t>
                  </w:r>
                  <w:r>
                    <w:rPr>
                      <w:i/>
                      <w:color w:val="231F20"/>
                      <w:spacing w:val="-4"/>
                      <w:sz w:val="20"/>
                    </w:rPr>
                    <w:t> </w:t>
                  </w:r>
                  <w:r>
                    <w:rPr>
                      <w:i/>
                      <w:color w:val="231F20"/>
                      <w:sz w:val="20"/>
                    </w:rPr>
                    <w:t>or</w:t>
                  </w:r>
                  <w:r>
                    <w:rPr>
                      <w:i/>
                      <w:color w:val="231F20"/>
                      <w:spacing w:val="-4"/>
                      <w:sz w:val="20"/>
                    </w:rPr>
                    <w:t> </w:t>
                  </w:r>
                  <w:r>
                    <w:rPr>
                      <w:i/>
                      <w:color w:val="231F20"/>
                      <w:sz w:val="20"/>
                    </w:rPr>
                    <w:t>alternatively,</w:t>
                  </w:r>
                  <w:r>
                    <w:rPr>
                      <w:i/>
                      <w:color w:val="231F20"/>
                      <w:spacing w:val="-3"/>
                      <w:sz w:val="20"/>
                    </w:rPr>
                    <w:t> </w:t>
                  </w:r>
                  <w:r>
                    <w:rPr>
                      <w:i/>
                      <w:color w:val="231F20"/>
                      <w:sz w:val="20"/>
                    </w:rPr>
                    <w:t>at</w:t>
                  </w:r>
                  <w:r>
                    <w:rPr>
                      <w:i/>
                      <w:color w:val="231F20"/>
                      <w:spacing w:val="-4"/>
                      <w:sz w:val="20"/>
                    </w:rPr>
                    <w:t> </w:t>
                  </w:r>
                  <w:r>
                    <w:rPr>
                      <w:i/>
                      <w:color w:val="231F20"/>
                      <w:sz w:val="20"/>
                    </w:rPr>
                    <w:t>the</w:t>
                  </w:r>
                  <w:r>
                    <w:rPr>
                      <w:i/>
                      <w:color w:val="231F20"/>
                      <w:spacing w:val="-3"/>
                      <w:sz w:val="20"/>
                    </w:rPr>
                    <w:t> </w:t>
                  </w:r>
                  <w:r>
                    <w:rPr>
                      <w:i/>
                      <w:color w:val="231F20"/>
                      <w:sz w:val="20"/>
                    </w:rPr>
                    <w:t>rate</w:t>
                  </w:r>
                  <w:r>
                    <w:rPr>
                      <w:i/>
                      <w:color w:val="231F20"/>
                      <w:spacing w:val="-4"/>
                      <w:sz w:val="20"/>
                    </w:rPr>
                    <w:t> </w:t>
                  </w:r>
                  <w:r>
                    <w:rPr>
                      <w:i/>
                      <w:color w:val="231F20"/>
                      <w:sz w:val="20"/>
                    </w:rPr>
                    <w:t>of</w:t>
                  </w:r>
                  <w:r>
                    <w:rPr>
                      <w:i/>
                      <w:color w:val="231F20"/>
                      <w:spacing w:val="-3"/>
                      <w:sz w:val="20"/>
                    </w:rPr>
                    <w:t> </w:t>
                  </w:r>
                  <w:r>
                    <w:rPr>
                      <w:i/>
                      <w:color w:val="231F20"/>
                      <w:sz w:val="20"/>
                    </w:rPr>
                    <w:t>6</w:t>
                  </w:r>
                  <w:r>
                    <w:rPr>
                      <w:i/>
                      <w:color w:val="231F20"/>
                      <w:spacing w:val="-4"/>
                      <w:sz w:val="20"/>
                    </w:rPr>
                    <w:t> </w:t>
                  </w:r>
                  <w:r>
                    <w:rPr>
                      <w:i/>
                      <w:color w:val="231F20"/>
                      <w:sz w:val="20"/>
                    </w:rPr>
                    <w:t>paise</w:t>
                  </w:r>
                  <w:r>
                    <w:rPr>
                      <w:i/>
                      <w:color w:val="231F20"/>
                      <w:spacing w:val="-3"/>
                      <w:sz w:val="20"/>
                    </w:rPr>
                    <w:t> </w:t>
                  </w:r>
                  <w:r>
                    <w:rPr>
                      <w:i/>
                      <w:color w:val="231F20"/>
                      <w:sz w:val="20"/>
                    </w:rPr>
                    <w:t>per</w:t>
                  </w:r>
                  <w:r>
                    <w:rPr>
                      <w:i/>
                      <w:color w:val="231F20"/>
                      <w:spacing w:val="-4"/>
                      <w:sz w:val="20"/>
                    </w:rPr>
                    <w:t> </w:t>
                  </w:r>
                  <w:r>
                    <w:rPr>
                      <w:i/>
                      <w:color w:val="231F20"/>
                      <w:sz w:val="20"/>
                    </w:rPr>
                    <w:t>unit</w:t>
                  </w:r>
                  <w:r>
                    <w:rPr>
                      <w:i/>
                      <w:color w:val="231F20"/>
                      <w:spacing w:val="-3"/>
                      <w:sz w:val="20"/>
                    </w:rPr>
                    <w:t> </w:t>
                  </w:r>
                  <w:r>
                    <w:rPr>
                      <w:i/>
                      <w:color w:val="231F20"/>
                      <w:sz w:val="20"/>
                    </w:rPr>
                    <w:t>for</w:t>
                  </w:r>
                  <w:r>
                    <w:rPr>
                      <w:i/>
                      <w:color w:val="231F20"/>
                      <w:spacing w:val="-1"/>
                      <w:sz w:val="20"/>
                    </w:rPr>
                    <w:t> </w:t>
                  </w:r>
                  <w:r>
                    <w:rPr>
                      <w:i/>
                      <w:color w:val="231F20"/>
                      <w:sz w:val="20"/>
                    </w:rPr>
                    <w:t>the</w:t>
                  </w:r>
                  <w:r>
                    <w:rPr>
                      <w:i/>
                      <w:color w:val="231F20"/>
                      <w:spacing w:val="-2"/>
                      <w:sz w:val="20"/>
                    </w:rPr>
                    <w:t> </w:t>
                  </w:r>
                  <w:r>
                    <w:rPr>
                      <w:i/>
                      <w:color w:val="231F20"/>
                      <w:sz w:val="20"/>
                    </w:rPr>
                    <w:t>first</w:t>
                  </w:r>
                  <w:r>
                    <w:rPr>
                      <w:i/>
                      <w:color w:val="231F20"/>
                      <w:spacing w:val="-3"/>
                      <w:sz w:val="20"/>
                    </w:rPr>
                    <w:t> </w:t>
                  </w:r>
                  <w:r>
                    <w:rPr>
                      <w:i/>
                      <w:color w:val="231F20"/>
                      <w:sz w:val="20"/>
                    </w:rPr>
                    <w:t>400</w:t>
                  </w:r>
                  <w:r>
                    <w:rPr>
                      <w:i/>
                      <w:color w:val="231F20"/>
                      <w:spacing w:val="-3"/>
                      <w:sz w:val="20"/>
                    </w:rPr>
                    <w:t> </w:t>
                  </w:r>
                  <w:r>
                    <w:rPr>
                      <w:i/>
                      <w:color w:val="231F20"/>
                      <w:sz w:val="20"/>
                    </w:rPr>
                    <w:t>units</w:t>
                  </w:r>
                  <w:r>
                    <w:rPr>
                      <w:i/>
                      <w:color w:val="231F20"/>
                      <w:spacing w:val="-2"/>
                      <w:sz w:val="20"/>
                    </w:rPr>
                    <w:t> </w:t>
                  </w:r>
                  <w:r>
                    <w:rPr>
                      <w:i/>
                      <w:color w:val="231F20"/>
                      <w:sz w:val="20"/>
                    </w:rPr>
                    <w:t>per</w:t>
                  </w:r>
                  <w:r>
                    <w:rPr>
                      <w:i/>
                      <w:color w:val="231F20"/>
                      <w:spacing w:val="-3"/>
                      <w:sz w:val="20"/>
                    </w:rPr>
                    <w:t> </w:t>
                  </w:r>
                  <w:r>
                    <w:rPr>
                      <w:i/>
                      <w:color w:val="231F20"/>
                      <w:sz w:val="20"/>
                    </w:rPr>
                    <w:t>annum</w:t>
                  </w:r>
                  <w:r>
                    <w:rPr>
                      <w:i/>
                      <w:color w:val="231F20"/>
                      <w:spacing w:val="-2"/>
                      <w:sz w:val="20"/>
                    </w:rPr>
                    <w:t> </w:t>
                  </w:r>
                  <w:r>
                    <w:rPr>
                      <w:i/>
                      <w:color w:val="231F20"/>
                      <w:sz w:val="20"/>
                    </w:rPr>
                    <w:t>and</w:t>
                  </w:r>
                  <w:r>
                    <w:rPr>
                      <w:i/>
                      <w:color w:val="231F20"/>
                      <w:spacing w:val="-3"/>
                      <w:sz w:val="20"/>
                    </w:rPr>
                    <w:t> </w:t>
                  </w:r>
                  <w:r>
                    <w:rPr>
                      <w:i/>
                      <w:color w:val="231F20"/>
                      <w:sz w:val="20"/>
                    </w:rPr>
                    <w:t>5</w:t>
                  </w:r>
                  <w:r>
                    <w:rPr>
                      <w:i/>
                      <w:color w:val="231F20"/>
                      <w:spacing w:val="-3"/>
                      <w:sz w:val="20"/>
                    </w:rPr>
                    <w:t> </w:t>
                  </w:r>
                  <w:r>
                    <w:rPr>
                      <w:i/>
                      <w:color w:val="231F20"/>
                      <w:sz w:val="20"/>
                    </w:rPr>
                    <w:t>paise</w:t>
                  </w:r>
                  <w:r>
                    <w:rPr>
                      <w:i/>
                      <w:color w:val="231F20"/>
                      <w:spacing w:val="-2"/>
                      <w:sz w:val="20"/>
                    </w:rPr>
                    <w:t> </w:t>
                  </w:r>
                  <w:r>
                    <w:rPr>
                      <w:i/>
                      <w:color w:val="231F20"/>
                      <w:sz w:val="20"/>
                    </w:rPr>
                    <w:t>per unit</w:t>
                  </w:r>
                  <w:r>
                    <w:rPr>
                      <w:i/>
                      <w:color w:val="231F20"/>
                      <w:spacing w:val="-7"/>
                      <w:sz w:val="20"/>
                    </w:rPr>
                    <w:t> </w:t>
                  </w:r>
                  <w:r>
                    <w:rPr>
                      <w:i/>
                      <w:color w:val="231F20"/>
                      <w:sz w:val="20"/>
                    </w:rPr>
                    <w:t>for</w:t>
                  </w:r>
                  <w:r>
                    <w:rPr>
                      <w:i/>
                      <w:color w:val="231F20"/>
                      <w:spacing w:val="-6"/>
                      <w:sz w:val="20"/>
                    </w:rPr>
                    <w:t> </w:t>
                  </w:r>
                  <w:r>
                    <w:rPr>
                      <w:i/>
                      <w:color w:val="231F20"/>
                      <w:sz w:val="20"/>
                    </w:rPr>
                    <w:t>all</w:t>
                  </w:r>
                  <w:r>
                    <w:rPr>
                      <w:i/>
                      <w:color w:val="231F20"/>
                      <w:spacing w:val="-6"/>
                      <w:sz w:val="20"/>
                    </w:rPr>
                    <w:t> </w:t>
                  </w:r>
                  <w:r>
                    <w:rPr>
                      <w:i/>
                      <w:color w:val="231F20"/>
                      <w:sz w:val="20"/>
                    </w:rPr>
                    <w:t>the</w:t>
                  </w:r>
                  <w:r>
                    <w:rPr>
                      <w:i/>
                      <w:color w:val="231F20"/>
                      <w:spacing w:val="-6"/>
                      <w:sz w:val="20"/>
                    </w:rPr>
                    <w:t> </w:t>
                  </w:r>
                  <w:r>
                    <w:rPr>
                      <w:i/>
                      <w:color w:val="231F20"/>
                      <w:sz w:val="20"/>
                    </w:rPr>
                    <w:t>additional</w:t>
                  </w:r>
                  <w:r>
                    <w:rPr>
                      <w:i/>
                      <w:color w:val="231F20"/>
                      <w:spacing w:val="-6"/>
                      <w:sz w:val="20"/>
                    </w:rPr>
                    <w:t> </w:t>
                  </w:r>
                  <w:r>
                    <w:rPr>
                      <w:i/>
                      <w:color w:val="231F20"/>
                      <w:sz w:val="20"/>
                    </w:rPr>
                    <w:t>units.</w:t>
                  </w:r>
                  <w:r>
                    <w:rPr>
                      <w:i/>
                      <w:color w:val="231F20"/>
                      <w:spacing w:val="39"/>
                      <w:sz w:val="20"/>
                    </w:rPr>
                    <w:t> </w:t>
                  </w:r>
                  <w:r>
                    <w:rPr>
                      <w:i/>
                      <w:color w:val="231F20"/>
                      <w:sz w:val="20"/>
                    </w:rPr>
                    <w:t>Find</w:t>
                  </w:r>
                  <w:r>
                    <w:rPr>
                      <w:i/>
                      <w:color w:val="231F20"/>
                      <w:spacing w:val="-6"/>
                      <w:sz w:val="20"/>
                    </w:rPr>
                    <w:t> </w:t>
                  </w:r>
                  <w:r>
                    <w:rPr>
                      <w:i/>
                      <w:color w:val="231F20"/>
                      <w:sz w:val="20"/>
                    </w:rPr>
                    <w:t>the</w:t>
                  </w:r>
                  <w:r>
                    <w:rPr>
                      <w:i/>
                      <w:color w:val="231F20"/>
                      <w:spacing w:val="-6"/>
                      <w:sz w:val="20"/>
                    </w:rPr>
                    <w:t> </w:t>
                  </w:r>
                  <w:r>
                    <w:rPr>
                      <w:i/>
                      <w:color w:val="231F20"/>
                      <w:sz w:val="20"/>
                    </w:rPr>
                    <w:t>number</w:t>
                  </w:r>
                  <w:r>
                    <w:rPr>
                      <w:i/>
                      <w:color w:val="231F20"/>
                      <w:spacing w:val="-6"/>
                      <w:sz w:val="20"/>
                    </w:rPr>
                    <w:t> </w:t>
                  </w:r>
                  <w:r>
                    <w:rPr>
                      <w:i/>
                      <w:color w:val="231F20"/>
                      <w:sz w:val="20"/>
                    </w:rPr>
                    <w:t>of</w:t>
                  </w:r>
                  <w:r>
                    <w:rPr>
                      <w:i/>
                      <w:color w:val="231F20"/>
                      <w:spacing w:val="-6"/>
                      <w:sz w:val="20"/>
                    </w:rPr>
                    <w:t> </w:t>
                  </w:r>
                  <w:r>
                    <w:rPr>
                      <w:i/>
                      <w:color w:val="231F20"/>
                      <w:sz w:val="20"/>
                    </w:rPr>
                    <w:t>units</w:t>
                  </w:r>
                  <w:r>
                    <w:rPr>
                      <w:i/>
                      <w:color w:val="231F20"/>
                      <w:spacing w:val="-6"/>
                      <w:sz w:val="20"/>
                    </w:rPr>
                    <w:t> </w:t>
                  </w:r>
                  <w:r>
                    <w:rPr>
                      <w:i/>
                      <w:color w:val="231F20"/>
                      <w:sz w:val="20"/>
                    </w:rPr>
                    <w:t>taken</w:t>
                  </w:r>
                  <w:r>
                    <w:rPr>
                      <w:i/>
                      <w:color w:val="231F20"/>
                      <w:spacing w:val="-6"/>
                      <w:sz w:val="20"/>
                    </w:rPr>
                    <w:t> </w:t>
                  </w:r>
                  <w:r>
                    <w:rPr>
                      <w:i/>
                      <w:color w:val="231F20"/>
                      <w:sz w:val="20"/>
                    </w:rPr>
                    <w:t>per</w:t>
                  </w:r>
                  <w:r>
                    <w:rPr>
                      <w:i/>
                      <w:color w:val="231F20"/>
                      <w:spacing w:val="-7"/>
                      <w:sz w:val="20"/>
                    </w:rPr>
                    <w:t> </w:t>
                  </w:r>
                  <w:r>
                    <w:rPr>
                      <w:i/>
                      <w:color w:val="231F20"/>
                      <w:sz w:val="20"/>
                    </w:rPr>
                    <w:t>annum</w:t>
                  </w:r>
                  <w:r>
                    <w:rPr>
                      <w:i/>
                      <w:color w:val="231F20"/>
                      <w:spacing w:val="-6"/>
                      <w:sz w:val="20"/>
                    </w:rPr>
                    <w:t> </w:t>
                  </w:r>
                  <w:r>
                    <w:rPr>
                      <w:i/>
                      <w:color w:val="231F20"/>
                      <w:sz w:val="20"/>
                    </w:rPr>
                    <w:t>for</w:t>
                  </w:r>
                  <w:r>
                    <w:rPr>
                      <w:i/>
                      <w:color w:val="231F20"/>
                      <w:spacing w:val="-6"/>
                      <w:sz w:val="20"/>
                    </w:rPr>
                    <w:t> </w:t>
                  </w:r>
                  <w:r>
                    <w:rPr>
                      <w:i/>
                      <w:color w:val="231F20"/>
                      <w:sz w:val="20"/>
                    </w:rPr>
                    <w:t>which</w:t>
                  </w:r>
                  <w:r>
                    <w:rPr>
                      <w:i/>
                      <w:color w:val="231F20"/>
                      <w:spacing w:val="-6"/>
                      <w:sz w:val="20"/>
                    </w:rPr>
                    <w:t> </w:t>
                  </w:r>
                  <w:r>
                    <w:rPr>
                      <w:i/>
                      <w:color w:val="231F20"/>
                      <w:sz w:val="20"/>
                    </w:rPr>
                    <w:t>the</w:t>
                  </w:r>
                  <w:r>
                    <w:rPr>
                      <w:i/>
                      <w:color w:val="231F20"/>
                      <w:spacing w:val="-6"/>
                      <w:sz w:val="20"/>
                    </w:rPr>
                    <w:t> </w:t>
                  </w:r>
                  <w:r>
                    <w:rPr>
                      <w:i/>
                      <w:color w:val="231F20"/>
                      <w:sz w:val="20"/>
                    </w:rPr>
                    <w:t>cost</w:t>
                  </w:r>
                  <w:r>
                    <w:rPr>
                      <w:i/>
                      <w:color w:val="231F20"/>
                      <w:spacing w:val="-6"/>
                      <w:sz w:val="20"/>
                    </w:rPr>
                    <w:t> </w:t>
                  </w:r>
                  <w:r>
                    <w:rPr>
                      <w:i/>
                      <w:color w:val="231F20"/>
                      <w:sz w:val="20"/>
                    </w:rPr>
                    <w:t>under the two tariffs becomes the</w:t>
                  </w:r>
                  <w:r>
                    <w:rPr>
                      <w:i/>
                      <w:color w:val="231F20"/>
                      <w:spacing w:val="-35"/>
                      <w:sz w:val="20"/>
                    </w:rPr>
                    <w:t> </w:t>
                  </w:r>
                  <w:r>
                    <w:rPr>
                      <w:i/>
                      <w:color w:val="231F20"/>
                      <w:sz w:val="20"/>
                    </w:rPr>
                    <w:t>same.</w:t>
                  </w:r>
                </w:p>
              </w:txbxContent>
            </v:textbox>
            <v:fill type="solid"/>
            <w10:wrap type="topAndBottom"/>
          </v:shape>
        </w:pict>
      </w:r>
      <w:r>
        <w:rPr>
          <w:color w:val="231F20"/>
        </w:rPr>
        <w:t>Therefore, tariff (</w:t>
      </w:r>
      <w:r>
        <w:rPr>
          <w:i/>
          <w:color w:val="231F20"/>
        </w:rPr>
        <w:t>a</w:t>
      </w:r>
      <w:r>
        <w:rPr>
          <w:color w:val="231F20"/>
        </w:rPr>
        <w:t>) is economical if consumption is more than 666·67 units.</w:t>
      </w:r>
    </w:p>
    <w:p>
      <w:pPr>
        <w:pStyle w:val="BodyText"/>
        <w:spacing w:line="208" w:lineRule="exact"/>
        <w:ind w:left="1150" w:right="1151"/>
        <w:jc w:val="center"/>
      </w:pPr>
      <w:r>
        <w:rPr>
          <w:b/>
          <w:color w:val="EC008C"/>
        </w:rPr>
        <w:t>Solution. </w:t>
      </w:r>
      <w:r>
        <w:rPr>
          <w:color w:val="231F20"/>
        </w:rPr>
        <w:t>Let </w:t>
      </w:r>
      <w:r>
        <w:rPr>
          <w:i/>
          <w:color w:val="231F20"/>
        </w:rPr>
        <w:t>x </w:t>
      </w:r>
      <w:r>
        <w:rPr>
          <w:color w:val="231F20"/>
        </w:rPr>
        <w:t>(&gt; 400) be the number of units taken per annum for which the annual charges due</w:t>
      </w:r>
    </w:p>
    <w:p>
      <w:pPr>
        <w:pStyle w:val="BodyText"/>
        <w:spacing w:before="10"/>
        <w:ind w:left="1150" w:right="7148"/>
        <w:jc w:val="center"/>
      </w:pPr>
      <w:r>
        <w:rPr>
          <w:color w:val="231F20"/>
        </w:rPr>
        <w:t>to both tariffs become equal.</w:t>
      </w:r>
    </w:p>
    <w:p>
      <w:pPr>
        <w:pStyle w:val="BodyText"/>
        <w:spacing w:line="228" w:lineRule="exact" w:before="48"/>
        <w:ind w:left="470" w:right="2644"/>
        <w:jc w:val="center"/>
      </w:pPr>
      <w:r>
        <w:rPr>
          <w:color w:val="231F20"/>
        </w:rPr>
        <w:t>Annual charges due to first tariff = Rs (30 + 0·03</w:t>
      </w:r>
      <w:r>
        <w:rPr>
          <w:i/>
          <w:color w:val="231F20"/>
        </w:rPr>
        <w:t>x</w:t>
      </w:r>
      <w:r>
        <w:rPr>
          <w:color w:val="231F20"/>
        </w:rPr>
        <w:t>)</w:t>
      </w:r>
    </w:p>
    <w:p>
      <w:pPr>
        <w:pStyle w:val="BodyText"/>
        <w:spacing w:line="243" w:lineRule="exact"/>
        <w:ind w:left="1150" w:right="2129"/>
        <w:jc w:val="center"/>
      </w:pPr>
      <w:r>
        <w:rPr>
          <w:color w:val="231F20"/>
        </w:rPr>
        <w:t>Annual charges due to second tariff = Rs [(0·06</w:t>
      </w:r>
      <w:r>
        <w:rPr>
          <w:rFonts w:ascii="Symbol" w:hAnsi="Symbol"/>
          <w:color w:val="231F20"/>
        </w:rPr>
        <w:t></w:t>
      </w:r>
      <w:r>
        <w:rPr>
          <w:color w:val="231F20"/>
        </w:rPr>
        <w:t> 400) + (</w:t>
      </w:r>
      <w:r>
        <w:rPr>
          <w:i/>
          <w:color w:val="231F20"/>
        </w:rPr>
        <w:t>x </w:t>
      </w:r>
      <w:r>
        <w:rPr>
          <w:rFonts w:ascii="Symbol" w:hAnsi="Symbol"/>
          <w:color w:val="231F20"/>
        </w:rPr>
        <w:t></w:t>
      </w:r>
      <w:r>
        <w:rPr>
          <w:color w:val="231F20"/>
        </w:rPr>
        <w:t> 400) </w:t>
      </w:r>
      <w:r>
        <w:rPr>
          <w:rFonts w:ascii="Symbol" w:hAnsi="Symbol"/>
          <w:color w:val="231F20"/>
        </w:rPr>
        <w:t></w:t>
      </w:r>
      <w:r>
        <w:rPr>
          <w:color w:val="231F20"/>
        </w:rPr>
        <w:t> 0·05]</w:t>
      </w:r>
    </w:p>
    <w:p>
      <w:pPr>
        <w:pStyle w:val="BodyText"/>
        <w:spacing w:before="48"/>
        <w:ind w:left="1150" w:right="671"/>
        <w:jc w:val="center"/>
      </w:pPr>
      <w:r>
        <w:rPr>
          <w:color w:val="231F20"/>
        </w:rPr>
        <w:t>= Rs (4 + 0·05</w:t>
      </w:r>
      <w:r>
        <w:rPr>
          <w:i/>
          <w:color w:val="231F20"/>
        </w:rPr>
        <w:t>x</w:t>
      </w:r>
      <w:r>
        <w:rPr>
          <w:color w:val="231F20"/>
        </w:rPr>
        <w:t>)</w:t>
      </w:r>
    </w:p>
    <w:p>
      <w:pPr>
        <w:pStyle w:val="BodyText"/>
        <w:spacing w:before="53"/>
        <w:ind w:left="1549"/>
      </w:pPr>
      <w:r>
        <w:rPr>
          <w:color w:val="231F20"/>
        </w:rPr>
        <w:t>As the charges in both cases are equal,</w:t>
      </w:r>
    </w:p>
    <w:p>
      <w:pPr>
        <w:pStyle w:val="BodyText"/>
        <w:tabs>
          <w:tab w:pos="3964" w:val="left" w:leader="none"/>
        </w:tabs>
        <w:spacing w:before="34"/>
        <w:ind w:left="1549"/>
        <w:rPr>
          <w:i/>
        </w:rPr>
      </w:pPr>
      <w:r>
        <w:rPr>
          <w:rFonts w:ascii="Symbol" w:hAnsi="Symbol"/>
          <w:color w:val="231F20"/>
        </w:rPr>
        <w:t></w:t>
      </w:r>
      <w:r>
        <w:rPr>
          <w:color w:val="231F20"/>
        </w:rPr>
        <w:tab/>
      </w:r>
      <w:r>
        <w:rPr>
          <w:color w:val="231F20"/>
          <w:spacing w:val="-3"/>
        </w:rPr>
        <w:t>30 </w:t>
      </w:r>
      <w:r>
        <w:rPr>
          <w:color w:val="231F20"/>
        </w:rPr>
        <w:t>+ 0·03</w:t>
      </w:r>
      <w:r>
        <w:rPr>
          <w:i/>
          <w:color w:val="231F20"/>
        </w:rPr>
        <w:t>x </w:t>
      </w:r>
      <w:r>
        <w:rPr>
          <w:color w:val="231F20"/>
        </w:rPr>
        <w:t>= 4 +</w:t>
      </w:r>
      <w:r>
        <w:rPr>
          <w:color w:val="231F20"/>
          <w:spacing w:val="-23"/>
        </w:rPr>
        <w:t> </w:t>
      </w:r>
      <w:r>
        <w:rPr>
          <w:color w:val="231F20"/>
        </w:rPr>
        <w:t>0·05</w:t>
      </w:r>
      <w:r>
        <w:rPr>
          <w:i/>
          <w:color w:val="231F20"/>
        </w:rPr>
        <w:t>x</w:t>
      </w:r>
    </w:p>
    <w:p>
      <w:pPr>
        <w:tabs>
          <w:tab w:pos="4564" w:val="left" w:leader="none"/>
          <w:tab w:pos="5298" w:val="left" w:leader="none"/>
          <w:tab w:pos="6090" w:val="left" w:leader="none"/>
        </w:tabs>
        <w:spacing w:line="310" w:lineRule="exact" w:before="38"/>
        <w:ind w:left="1549" w:right="0" w:firstLine="0"/>
        <w:jc w:val="left"/>
        <w:rPr>
          <w:b/>
          <w:sz w:val="20"/>
        </w:rPr>
      </w:pPr>
      <w:r>
        <w:rPr>
          <w:color w:val="231F20"/>
          <w:sz w:val="20"/>
        </w:rPr>
        <w:t>or</w:t>
        <w:tab/>
      </w:r>
      <w:r>
        <w:rPr>
          <w:i/>
          <w:color w:val="231F20"/>
          <w:sz w:val="20"/>
        </w:rPr>
        <w:t>x </w:t>
      </w:r>
      <w:r>
        <w:rPr>
          <w:i/>
          <w:color w:val="231F20"/>
          <w:spacing w:val="36"/>
          <w:sz w:val="20"/>
        </w:rPr>
        <w:t> </w:t>
      </w:r>
      <w:r>
        <w:rPr>
          <w:color w:val="231F20"/>
          <w:sz w:val="20"/>
        </w:rPr>
        <w:t>=</w:t>
      </w:r>
      <w:r>
        <w:rPr>
          <w:color w:val="231F20"/>
          <w:position w:val="12"/>
          <w:sz w:val="20"/>
          <w:u w:val="single" w:color="231F20"/>
        </w:rPr>
        <w:t> </w:t>
        <w:tab/>
        <w:t>30</w:t>
      </w:r>
      <w:r>
        <w:rPr>
          <w:color w:val="231F20"/>
          <w:spacing w:val="7"/>
          <w:position w:val="12"/>
          <w:sz w:val="20"/>
          <w:u w:val="single" w:color="231F20"/>
        </w:rPr>
        <w:t> </w:t>
      </w:r>
      <w:r>
        <w:rPr>
          <w:rFonts w:ascii="Symbol" w:hAnsi="Symbol"/>
          <w:color w:val="231F20"/>
          <w:position w:val="12"/>
          <w:sz w:val="20"/>
          <w:u w:val="single" w:color="231F20"/>
        </w:rPr>
        <w:t></w:t>
      </w:r>
      <w:r>
        <w:rPr>
          <w:color w:val="231F20"/>
          <w:spacing w:val="8"/>
          <w:position w:val="12"/>
          <w:sz w:val="20"/>
          <w:u w:val="single" w:color="231F20"/>
        </w:rPr>
        <w:t> </w:t>
      </w:r>
      <w:r>
        <w:rPr>
          <w:color w:val="231F20"/>
          <w:position w:val="12"/>
          <w:sz w:val="20"/>
          <w:u w:val="single" w:color="231F20"/>
        </w:rPr>
        <w:t>4</w:t>
        <w:tab/>
      </w:r>
      <w:r>
        <w:rPr>
          <w:rFonts w:ascii="Symbol" w:hAnsi="Symbol"/>
          <w:color w:val="231F20"/>
          <w:sz w:val="20"/>
        </w:rPr>
        <w:t></w:t>
      </w:r>
      <w:r>
        <w:rPr>
          <w:color w:val="231F20"/>
          <w:sz w:val="20"/>
        </w:rPr>
        <w:t> </w:t>
      </w:r>
      <w:r>
        <w:rPr>
          <w:b/>
          <w:color w:val="EC008C"/>
          <w:spacing w:val="-4"/>
          <w:sz w:val="20"/>
        </w:rPr>
        <w:t>1300</w:t>
      </w:r>
      <w:r>
        <w:rPr>
          <w:b/>
          <w:color w:val="EC008C"/>
          <w:spacing w:val="24"/>
          <w:sz w:val="20"/>
        </w:rPr>
        <w:t> </w:t>
      </w:r>
      <w:r>
        <w:rPr>
          <w:b/>
          <w:color w:val="EC008C"/>
          <w:spacing w:val="-5"/>
          <w:sz w:val="20"/>
        </w:rPr>
        <w:t>kWh</w:t>
      </w:r>
    </w:p>
    <w:p>
      <w:pPr>
        <w:pStyle w:val="BodyText"/>
        <w:spacing w:line="190" w:lineRule="exact"/>
        <w:ind w:left="1150" w:right="675"/>
        <w:jc w:val="center"/>
      </w:pPr>
      <w:r>
        <w:rPr/>
        <w:pict>
          <v:shape style="position:absolute;margin-left:97.589996pt;margin-top:11.457035pt;width:399.25pt;height:131.5pt;mso-position-horizontal-relative:page;mso-position-vertical-relative:paragraph;z-index:-251629568;mso-wrap-distance-left:0;mso-wrap-distance-right:0" type="#_x0000_t202" filled="true" fillcolor="#fee7e1" stroked="false">
            <v:textbox inset="0,0,0,0">
              <w:txbxContent>
                <w:p>
                  <w:pPr>
                    <w:spacing w:line="242" w:lineRule="auto" w:before="0"/>
                    <w:ind w:left="38" w:right="22" w:firstLine="360"/>
                    <w:jc w:val="both"/>
                    <w:rPr>
                      <w:i/>
                      <w:sz w:val="20"/>
                    </w:rPr>
                  </w:pPr>
                  <w:r>
                    <w:rPr>
                      <w:b/>
                      <w:color w:val="EC008C"/>
                      <w:spacing w:val="-3"/>
                      <w:sz w:val="20"/>
                    </w:rPr>
                    <w:t>Example 5.5.   </w:t>
                  </w:r>
                  <w:r>
                    <w:rPr>
                      <w:i/>
                      <w:color w:val="231F20"/>
                      <w:sz w:val="20"/>
                    </w:rPr>
                    <w:t>An electric supply company having a maximum load of 50 MW generates      </w:t>
                  </w:r>
                  <w:r>
                    <w:rPr>
                      <w:i/>
                      <w:color w:val="231F20"/>
                      <w:sz w:val="20"/>
                    </w:rPr>
                    <w:t>18 </w:t>
                  </w:r>
                  <w:r>
                    <w:rPr>
                      <w:rFonts w:ascii="Symbol" w:hAnsi="Symbol"/>
                      <w:color w:val="231F20"/>
                      <w:sz w:val="20"/>
                    </w:rPr>
                    <w:t></w:t>
                  </w:r>
                  <w:r>
                    <w:rPr>
                      <w:color w:val="231F20"/>
                      <w:sz w:val="20"/>
                    </w:rPr>
                    <w:t> </w:t>
                  </w:r>
                  <w:r>
                    <w:rPr>
                      <w:i/>
                      <w:color w:val="231F20"/>
                      <w:sz w:val="20"/>
                    </w:rPr>
                    <w:t>10</w:t>
                  </w:r>
                  <w:r>
                    <w:rPr>
                      <w:i/>
                      <w:color w:val="231F20"/>
                      <w:sz w:val="20"/>
                      <w:vertAlign w:val="superscript"/>
                    </w:rPr>
                    <w:t>7</w:t>
                  </w:r>
                  <w:r>
                    <w:rPr>
                      <w:i/>
                      <w:color w:val="231F20"/>
                      <w:sz w:val="20"/>
                      <w:vertAlign w:val="baseline"/>
                    </w:rPr>
                    <w:t> units per annum and the supply consumers have an aggregate demand of 75 </w:t>
                  </w:r>
                  <w:r>
                    <w:rPr>
                      <w:i/>
                      <w:color w:val="231F20"/>
                      <w:spacing w:val="-7"/>
                      <w:sz w:val="20"/>
                      <w:vertAlign w:val="baseline"/>
                    </w:rPr>
                    <w:t>MW. </w:t>
                  </w:r>
                  <w:r>
                    <w:rPr>
                      <w:i/>
                      <w:color w:val="231F20"/>
                      <w:sz w:val="20"/>
                      <w:vertAlign w:val="baseline"/>
                    </w:rPr>
                    <w:t>The </w:t>
                  </w:r>
                  <w:r>
                    <w:rPr>
                      <w:i/>
                      <w:color w:val="231F20"/>
                      <w:sz w:val="20"/>
                      <w:vertAlign w:val="baseline"/>
                    </w:rPr>
                    <w:t>annual</w:t>
                  </w:r>
                  <w:r>
                    <w:rPr>
                      <w:i/>
                      <w:color w:val="231F20"/>
                      <w:spacing w:val="20"/>
                      <w:sz w:val="20"/>
                      <w:vertAlign w:val="baseline"/>
                    </w:rPr>
                    <w:t> </w:t>
                  </w:r>
                  <w:r>
                    <w:rPr>
                      <w:i/>
                      <w:color w:val="231F20"/>
                      <w:sz w:val="20"/>
                      <w:vertAlign w:val="baseline"/>
                    </w:rPr>
                    <w:t>expenses</w:t>
                  </w:r>
                  <w:r>
                    <w:rPr>
                      <w:i/>
                      <w:color w:val="231F20"/>
                      <w:spacing w:val="21"/>
                      <w:sz w:val="20"/>
                      <w:vertAlign w:val="baseline"/>
                    </w:rPr>
                    <w:t> </w:t>
                  </w:r>
                  <w:r>
                    <w:rPr>
                      <w:i/>
                      <w:color w:val="231F20"/>
                      <w:sz w:val="20"/>
                      <w:vertAlign w:val="baseline"/>
                    </w:rPr>
                    <w:t>including</w:t>
                  </w:r>
                  <w:r>
                    <w:rPr>
                      <w:i/>
                      <w:color w:val="231F20"/>
                      <w:spacing w:val="21"/>
                      <w:sz w:val="20"/>
                      <w:vertAlign w:val="baseline"/>
                    </w:rPr>
                    <w:t> </w:t>
                  </w:r>
                  <w:r>
                    <w:rPr>
                      <w:i/>
                      <w:color w:val="231F20"/>
                      <w:sz w:val="20"/>
                      <w:vertAlign w:val="baseline"/>
                    </w:rPr>
                    <w:t>capital</w:t>
                  </w:r>
                  <w:r>
                    <w:rPr>
                      <w:i/>
                      <w:color w:val="231F20"/>
                      <w:spacing w:val="21"/>
                      <w:sz w:val="20"/>
                      <w:vertAlign w:val="baseline"/>
                    </w:rPr>
                    <w:t> </w:t>
                  </w:r>
                  <w:r>
                    <w:rPr>
                      <w:i/>
                      <w:color w:val="231F20"/>
                      <w:sz w:val="20"/>
                      <w:vertAlign w:val="baseline"/>
                    </w:rPr>
                    <w:t>charges</w:t>
                  </w:r>
                  <w:r>
                    <w:rPr>
                      <w:i/>
                      <w:color w:val="231F20"/>
                      <w:spacing w:val="21"/>
                      <w:sz w:val="20"/>
                      <w:vertAlign w:val="baseline"/>
                    </w:rPr>
                    <w:t> </w:t>
                  </w:r>
                  <w:r>
                    <w:rPr>
                      <w:i/>
                      <w:color w:val="231F20"/>
                      <w:sz w:val="20"/>
                      <w:vertAlign w:val="baseline"/>
                    </w:rPr>
                    <w:t>are</w:t>
                  </w:r>
                  <w:r>
                    <w:rPr>
                      <w:i/>
                      <w:color w:val="231F20"/>
                      <w:spacing w:val="21"/>
                      <w:sz w:val="20"/>
                      <w:vertAlign w:val="baseline"/>
                    </w:rPr>
                    <w:t> </w:t>
                  </w:r>
                  <w:r>
                    <w:rPr>
                      <w:i/>
                      <w:color w:val="231F20"/>
                      <w:sz w:val="20"/>
                      <w:vertAlign w:val="baseline"/>
                    </w:rPr>
                    <w:t>:</w:t>
                  </w:r>
                </w:p>
                <w:p>
                  <w:pPr>
                    <w:spacing w:line="292" w:lineRule="auto" w:before="40"/>
                    <w:ind w:left="398" w:right="3171" w:firstLine="2462"/>
                    <w:jc w:val="both"/>
                    <w:rPr>
                      <w:i/>
                      <w:sz w:val="20"/>
                    </w:rPr>
                  </w:pPr>
                  <w:r>
                    <w:rPr>
                      <w:i/>
                      <w:color w:val="231F20"/>
                      <w:sz w:val="20"/>
                    </w:rPr>
                    <w:t>For fuel </w:t>
                  </w:r>
                  <w:r>
                    <w:rPr>
                      <w:color w:val="231F20"/>
                      <w:sz w:val="20"/>
                    </w:rPr>
                    <w:t>= </w:t>
                  </w:r>
                  <w:r>
                    <w:rPr>
                      <w:i/>
                      <w:color w:val="231F20"/>
                      <w:sz w:val="20"/>
                    </w:rPr>
                    <w:t>Rs 90 lakhs </w:t>
                  </w:r>
                  <w:r>
                    <w:rPr>
                      <w:i/>
                      <w:color w:val="231F20"/>
                      <w:sz w:val="20"/>
                    </w:rPr>
                    <w:t>Fixed charges concerning generation = Rs 28 lakhs Fixed charges concerning transmission = Rs 32 lakhs</w:t>
                  </w:r>
                </w:p>
                <w:p>
                  <w:pPr>
                    <w:spacing w:line="228" w:lineRule="exact" w:before="0"/>
                    <w:ind w:left="2169" w:right="0" w:firstLine="0"/>
                    <w:jc w:val="both"/>
                    <w:rPr>
                      <w:i/>
                      <w:sz w:val="20"/>
                    </w:rPr>
                  </w:pPr>
                  <w:r>
                    <w:rPr>
                      <w:i/>
                      <w:color w:val="231F20"/>
                      <w:sz w:val="20"/>
                    </w:rPr>
                    <w:t>and distribution</w:t>
                  </w:r>
                </w:p>
                <w:p>
                  <w:pPr>
                    <w:spacing w:line="249" w:lineRule="auto" w:before="48"/>
                    <w:ind w:left="38" w:right="20" w:firstLine="360"/>
                    <w:jc w:val="both"/>
                    <w:rPr>
                      <w:i/>
                      <w:sz w:val="20"/>
                    </w:rPr>
                  </w:pPr>
                  <w:r>
                    <w:rPr>
                      <w:i/>
                      <w:color w:val="231F20"/>
                      <w:sz w:val="20"/>
                    </w:rPr>
                    <w:t>Assuming 90% of the fuel cost is essential to running charges and the loss in transmission and </w:t>
                  </w:r>
                  <w:r>
                    <w:rPr>
                      <w:i/>
                      <w:color w:val="231F20"/>
                      <w:sz w:val="20"/>
                    </w:rPr>
                    <w:t>distribution</w:t>
                  </w:r>
                  <w:r>
                    <w:rPr>
                      <w:i/>
                      <w:color w:val="231F20"/>
                      <w:spacing w:val="-9"/>
                      <w:sz w:val="20"/>
                    </w:rPr>
                    <w:t> </w:t>
                  </w:r>
                  <w:r>
                    <w:rPr>
                      <w:i/>
                      <w:color w:val="231F20"/>
                      <w:sz w:val="20"/>
                    </w:rPr>
                    <w:t>as</w:t>
                  </w:r>
                  <w:r>
                    <w:rPr>
                      <w:i/>
                      <w:color w:val="231F20"/>
                      <w:spacing w:val="-9"/>
                      <w:sz w:val="20"/>
                    </w:rPr>
                    <w:t> </w:t>
                  </w:r>
                  <w:r>
                    <w:rPr>
                      <w:i/>
                      <w:color w:val="231F20"/>
                      <w:sz w:val="20"/>
                    </w:rPr>
                    <w:t>15%</w:t>
                  </w:r>
                  <w:r>
                    <w:rPr>
                      <w:i/>
                      <w:color w:val="231F20"/>
                      <w:spacing w:val="-9"/>
                      <w:sz w:val="20"/>
                    </w:rPr>
                    <w:t> </w:t>
                  </w:r>
                  <w:r>
                    <w:rPr>
                      <w:i/>
                      <w:color w:val="231F20"/>
                      <w:sz w:val="20"/>
                    </w:rPr>
                    <w:t>of</w:t>
                  </w:r>
                  <w:r>
                    <w:rPr>
                      <w:i/>
                      <w:color w:val="231F20"/>
                      <w:spacing w:val="-9"/>
                      <w:sz w:val="20"/>
                    </w:rPr>
                    <w:t> </w:t>
                  </w:r>
                  <w:r>
                    <w:rPr>
                      <w:i/>
                      <w:color w:val="231F20"/>
                      <w:sz w:val="20"/>
                    </w:rPr>
                    <w:t>kWh</w:t>
                  </w:r>
                  <w:r>
                    <w:rPr>
                      <w:i/>
                      <w:color w:val="231F20"/>
                      <w:spacing w:val="-9"/>
                      <w:sz w:val="20"/>
                    </w:rPr>
                    <w:t> </w:t>
                  </w:r>
                  <w:r>
                    <w:rPr>
                      <w:i/>
                      <w:color w:val="231F20"/>
                      <w:sz w:val="20"/>
                    </w:rPr>
                    <w:t>generated,</w:t>
                  </w:r>
                  <w:r>
                    <w:rPr>
                      <w:i/>
                      <w:color w:val="231F20"/>
                      <w:spacing w:val="-9"/>
                      <w:sz w:val="20"/>
                    </w:rPr>
                    <w:t> </w:t>
                  </w:r>
                  <w:r>
                    <w:rPr>
                      <w:i/>
                      <w:color w:val="231F20"/>
                      <w:sz w:val="20"/>
                    </w:rPr>
                    <w:t>deduce</w:t>
                  </w:r>
                  <w:r>
                    <w:rPr>
                      <w:i/>
                      <w:color w:val="231F20"/>
                      <w:spacing w:val="-9"/>
                      <w:sz w:val="20"/>
                    </w:rPr>
                    <w:t> </w:t>
                  </w:r>
                  <w:r>
                    <w:rPr>
                      <w:i/>
                      <w:color w:val="231F20"/>
                      <w:sz w:val="20"/>
                    </w:rPr>
                    <w:t>a</w:t>
                  </w:r>
                  <w:r>
                    <w:rPr>
                      <w:i/>
                      <w:color w:val="231F20"/>
                      <w:spacing w:val="-9"/>
                      <w:sz w:val="20"/>
                    </w:rPr>
                    <w:t> </w:t>
                  </w:r>
                  <w:r>
                    <w:rPr>
                      <w:i/>
                      <w:color w:val="231F20"/>
                      <w:sz w:val="20"/>
                    </w:rPr>
                    <w:t>two</w:t>
                  </w:r>
                  <w:r>
                    <w:rPr>
                      <w:i/>
                      <w:color w:val="231F20"/>
                      <w:spacing w:val="-9"/>
                      <w:sz w:val="20"/>
                    </w:rPr>
                    <w:t> </w:t>
                  </w:r>
                  <w:r>
                    <w:rPr>
                      <w:i/>
                      <w:color w:val="231F20"/>
                      <w:sz w:val="20"/>
                    </w:rPr>
                    <w:t>part</w:t>
                  </w:r>
                  <w:r>
                    <w:rPr>
                      <w:i/>
                      <w:color w:val="231F20"/>
                      <w:spacing w:val="-9"/>
                      <w:sz w:val="20"/>
                    </w:rPr>
                    <w:t> </w:t>
                  </w:r>
                  <w:r>
                    <w:rPr>
                      <w:i/>
                      <w:color w:val="231F20"/>
                      <w:sz w:val="20"/>
                    </w:rPr>
                    <w:t>tariff</w:t>
                  </w:r>
                  <w:r>
                    <w:rPr>
                      <w:i/>
                      <w:color w:val="231F20"/>
                      <w:spacing w:val="-9"/>
                      <w:sz w:val="20"/>
                    </w:rPr>
                    <w:t> </w:t>
                  </w:r>
                  <w:r>
                    <w:rPr>
                      <w:i/>
                      <w:color w:val="231F20"/>
                      <w:sz w:val="20"/>
                    </w:rPr>
                    <w:t>to</w:t>
                  </w:r>
                  <w:r>
                    <w:rPr>
                      <w:i/>
                      <w:color w:val="231F20"/>
                      <w:spacing w:val="-9"/>
                      <w:sz w:val="20"/>
                    </w:rPr>
                    <w:t> </w:t>
                  </w:r>
                  <w:r>
                    <w:rPr>
                      <w:i/>
                      <w:color w:val="231F20"/>
                      <w:sz w:val="20"/>
                    </w:rPr>
                    <w:t>find</w:t>
                  </w:r>
                  <w:r>
                    <w:rPr>
                      <w:i/>
                      <w:color w:val="231F20"/>
                      <w:spacing w:val="-9"/>
                      <w:sz w:val="20"/>
                    </w:rPr>
                    <w:t> </w:t>
                  </w:r>
                  <w:r>
                    <w:rPr>
                      <w:i/>
                      <w:color w:val="231F20"/>
                      <w:sz w:val="20"/>
                    </w:rPr>
                    <w:t>the</w:t>
                  </w:r>
                  <w:r>
                    <w:rPr>
                      <w:i/>
                      <w:color w:val="231F20"/>
                      <w:spacing w:val="-9"/>
                      <w:sz w:val="20"/>
                    </w:rPr>
                    <w:t> </w:t>
                  </w:r>
                  <w:r>
                    <w:rPr>
                      <w:i/>
                      <w:color w:val="231F20"/>
                      <w:sz w:val="20"/>
                    </w:rPr>
                    <w:t>actual</w:t>
                  </w:r>
                  <w:r>
                    <w:rPr>
                      <w:i/>
                      <w:color w:val="231F20"/>
                      <w:spacing w:val="-8"/>
                      <w:sz w:val="20"/>
                    </w:rPr>
                    <w:t> </w:t>
                  </w:r>
                  <w:r>
                    <w:rPr>
                      <w:i/>
                      <w:color w:val="231F20"/>
                      <w:sz w:val="20"/>
                    </w:rPr>
                    <w:t>cost</w:t>
                  </w:r>
                  <w:r>
                    <w:rPr>
                      <w:i/>
                      <w:color w:val="231F20"/>
                      <w:spacing w:val="-9"/>
                      <w:sz w:val="20"/>
                    </w:rPr>
                    <w:t> </w:t>
                  </w:r>
                  <w:r>
                    <w:rPr>
                      <w:i/>
                      <w:color w:val="231F20"/>
                      <w:sz w:val="20"/>
                    </w:rPr>
                    <w:t>of</w:t>
                  </w:r>
                  <w:r>
                    <w:rPr>
                      <w:i/>
                      <w:color w:val="231F20"/>
                      <w:spacing w:val="-9"/>
                      <w:sz w:val="20"/>
                    </w:rPr>
                    <w:t> </w:t>
                  </w:r>
                  <w:r>
                    <w:rPr>
                      <w:i/>
                      <w:color w:val="231F20"/>
                      <w:sz w:val="20"/>
                    </w:rPr>
                    <w:t>supply</w:t>
                  </w:r>
                  <w:r>
                    <w:rPr>
                      <w:i/>
                      <w:color w:val="231F20"/>
                      <w:spacing w:val="-9"/>
                      <w:sz w:val="20"/>
                    </w:rPr>
                    <w:t> </w:t>
                  </w:r>
                  <w:r>
                    <w:rPr>
                      <w:i/>
                      <w:color w:val="231F20"/>
                      <w:sz w:val="20"/>
                    </w:rPr>
                    <w:t>to</w:t>
                  </w:r>
                  <w:r>
                    <w:rPr>
                      <w:i/>
                      <w:color w:val="231F20"/>
                      <w:spacing w:val="-9"/>
                      <w:sz w:val="20"/>
                    </w:rPr>
                    <w:t> </w:t>
                  </w:r>
                  <w:r>
                    <w:rPr>
                      <w:i/>
                      <w:color w:val="231F20"/>
                      <w:spacing w:val="-4"/>
                      <w:sz w:val="20"/>
                    </w:rPr>
                    <w:t>the </w:t>
                  </w:r>
                  <w:r>
                    <w:rPr>
                      <w:i/>
                      <w:color w:val="231F20"/>
                      <w:sz w:val="20"/>
                    </w:rPr>
                    <w:t>consumers.</w:t>
                  </w:r>
                </w:p>
              </w:txbxContent>
            </v:textbox>
            <v:fill type="solid"/>
            <w10:wrap type="topAndBottom"/>
          </v:shape>
        </w:pict>
      </w:r>
      <w:r>
        <w:rPr>
          <w:color w:val="231F20"/>
        </w:rPr>
        <w:t>0 </w:t>
      </w:r>
      <w:r>
        <w:rPr>
          <w:rFonts w:ascii="Symbol" w:hAnsi="Symbol"/>
          <w:color w:val="231F20"/>
        </w:rPr>
        <w:t></w:t>
      </w:r>
      <w:r>
        <w:rPr>
          <w:color w:val="231F20"/>
        </w:rPr>
        <w:t> 05 </w:t>
      </w:r>
      <w:r>
        <w:rPr>
          <w:rFonts w:ascii="Symbol" w:hAnsi="Symbol"/>
          <w:color w:val="231F20"/>
        </w:rPr>
        <w:t></w:t>
      </w:r>
      <w:r>
        <w:rPr>
          <w:color w:val="231F20"/>
        </w:rPr>
        <w:t> 0 </w:t>
      </w:r>
      <w:r>
        <w:rPr>
          <w:rFonts w:ascii="Symbol" w:hAnsi="Symbol"/>
          <w:color w:val="231F20"/>
        </w:rPr>
        <w:t></w:t>
      </w:r>
      <w:r>
        <w:rPr>
          <w:color w:val="231F20"/>
        </w:rPr>
        <w:t> 03</w:t>
      </w:r>
    </w:p>
    <w:p>
      <w:pPr>
        <w:pStyle w:val="Heading2"/>
        <w:spacing w:line="219" w:lineRule="exact"/>
      </w:pPr>
      <w:r>
        <w:rPr>
          <w:color w:val="EC008C"/>
        </w:rPr>
        <w:t>Solution.</w:t>
      </w:r>
    </w:p>
    <w:p>
      <w:pPr>
        <w:spacing w:before="48"/>
        <w:ind w:left="1550" w:right="0" w:firstLine="0"/>
        <w:jc w:val="left"/>
        <w:rPr>
          <w:b/>
          <w:sz w:val="20"/>
        </w:rPr>
      </w:pPr>
      <w:r>
        <w:rPr>
          <w:b/>
          <w:color w:val="EC008C"/>
          <w:sz w:val="20"/>
        </w:rPr>
        <w:t>Annual fixed charges</w:t>
      </w:r>
    </w:p>
    <w:p>
      <w:pPr>
        <w:pStyle w:val="BodyText"/>
        <w:spacing w:before="34"/>
        <w:ind w:left="3484"/>
      </w:pPr>
      <w:r>
        <w:rPr>
          <w:color w:val="231F20"/>
        </w:rPr>
        <w:t>For generation  =  Rs 28 </w:t>
      </w:r>
      <w:r>
        <w:rPr>
          <w:rFonts w:ascii="Symbol" w:hAnsi="Symbol"/>
          <w:color w:val="231F20"/>
        </w:rPr>
        <w:t></w:t>
      </w:r>
      <w:r>
        <w:rPr>
          <w:color w:val="231F20"/>
          <w:spacing w:val="-21"/>
        </w:rPr>
        <w:t> </w:t>
      </w:r>
      <w:r>
        <w:rPr>
          <w:color w:val="231F20"/>
        </w:rPr>
        <w:t>10</w:t>
      </w:r>
      <w:r>
        <w:rPr>
          <w:color w:val="231F20"/>
          <w:vertAlign w:val="superscript"/>
        </w:rPr>
        <w:t>5</w:t>
      </w:r>
    </w:p>
    <w:p>
      <w:pPr>
        <w:pStyle w:val="BodyText"/>
        <w:spacing w:before="38"/>
        <w:ind w:left="1150" w:right="3905"/>
        <w:jc w:val="center"/>
      </w:pPr>
      <w:r>
        <w:rPr>
          <w:color w:val="231F20"/>
        </w:rPr>
        <w:t>For transmission and distribution  =  Rs 32 </w:t>
      </w:r>
      <w:r>
        <w:rPr>
          <w:rFonts w:ascii="Symbol" w:hAnsi="Symbol"/>
          <w:color w:val="231F20"/>
        </w:rPr>
        <w:t></w:t>
      </w:r>
      <w:r>
        <w:rPr>
          <w:color w:val="231F20"/>
          <w:spacing w:val="-17"/>
        </w:rPr>
        <w:t> </w:t>
      </w:r>
      <w:r>
        <w:rPr>
          <w:color w:val="231F20"/>
        </w:rPr>
        <w:t>10</w:t>
      </w:r>
      <w:r>
        <w:rPr>
          <w:color w:val="231F20"/>
          <w:vertAlign w:val="superscript"/>
        </w:rPr>
        <w:t>5</w:t>
      </w:r>
    </w:p>
    <w:p>
      <w:pPr>
        <w:pStyle w:val="BodyText"/>
        <w:spacing w:before="34"/>
        <w:ind w:left="1150" w:right="1375"/>
        <w:jc w:val="center"/>
      </w:pPr>
      <w:r>
        <w:rPr>
          <w:color w:val="231F20"/>
        </w:rPr>
        <w:t>For fuel (10% only) = Rs 0·1 </w:t>
      </w:r>
      <w:r>
        <w:rPr>
          <w:rFonts w:ascii="Symbol" w:hAnsi="Symbol"/>
          <w:color w:val="231F20"/>
        </w:rPr>
        <w:t></w:t>
      </w:r>
      <w:r>
        <w:rPr>
          <w:color w:val="231F20"/>
        </w:rPr>
        <w:t> 90 </w:t>
      </w:r>
      <w:r>
        <w:rPr>
          <w:rFonts w:ascii="Symbol" w:hAnsi="Symbol"/>
          <w:color w:val="231F20"/>
        </w:rPr>
        <w:t></w:t>
      </w:r>
      <w:r>
        <w:rPr>
          <w:color w:val="231F20"/>
        </w:rPr>
        <w:t> 10</w:t>
      </w:r>
      <w:r>
        <w:rPr>
          <w:color w:val="231F20"/>
          <w:vertAlign w:val="superscript"/>
        </w:rPr>
        <w:t>5</w:t>
      </w:r>
      <w:r>
        <w:rPr>
          <w:color w:val="231F20"/>
          <w:vertAlign w:val="baseline"/>
        </w:rPr>
        <w:t> = Rs 9 </w:t>
      </w:r>
      <w:r>
        <w:rPr>
          <w:rFonts w:ascii="Symbol" w:hAnsi="Symbol"/>
          <w:color w:val="231F20"/>
          <w:vertAlign w:val="baseline"/>
        </w:rPr>
        <w:t></w:t>
      </w:r>
      <w:r>
        <w:rPr>
          <w:color w:val="231F20"/>
          <w:vertAlign w:val="baseline"/>
        </w:rPr>
        <w:t> 10</w:t>
      </w:r>
      <w:r>
        <w:rPr>
          <w:color w:val="231F20"/>
          <w:vertAlign w:val="superscript"/>
        </w:rPr>
        <w:t>5</w:t>
      </w:r>
    </w:p>
    <w:p>
      <w:pPr>
        <w:pStyle w:val="BodyText"/>
        <w:spacing w:before="33"/>
        <w:ind w:left="1150" w:right="1391"/>
        <w:jc w:val="center"/>
      </w:pPr>
      <w:r>
        <w:rPr>
          <w:color w:val="231F20"/>
        </w:rPr>
        <w:t>Total annual fixed charge = Rs (28 + 32 + 9) </w:t>
      </w:r>
      <w:r>
        <w:rPr>
          <w:rFonts w:ascii="Symbol" w:hAnsi="Symbol"/>
          <w:color w:val="231F20"/>
        </w:rPr>
        <w:t></w:t>
      </w:r>
      <w:r>
        <w:rPr>
          <w:color w:val="231F20"/>
        </w:rPr>
        <w:t> 10</w:t>
      </w:r>
      <w:r>
        <w:rPr>
          <w:color w:val="231F20"/>
          <w:vertAlign w:val="superscript"/>
        </w:rPr>
        <w:t>5</w:t>
      </w:r>
      <w:r>
        <w:rPr>
          <w:color w:val="231F20"/>
          <w:vertAlign w:val="baseline"/>
        </w:rPr>
        <w:t> = Rs 69 </w:t>
      </w:r>
      <w:r>
        <w:rPr>
          <w:rFonts w:ascii="Symbol" w:hAnsi="Symbol"/>
          <w:color w:val="231F20"/>
          <w:vertAlign w:val="baseline"/>
        </w:rPr>
        <w:t></w:t>
      </w:r>
      <w:r>
        <w:rPr>
          <w:color w:val="231F20"/>
          <w:vertAlign w:val="baseline"/>
        </w:rPr>
        <w:t> 10</w:t>
      </w:r>
      <w:r>
        <w:rPr>
          <w:color w:val="231F20"/>
          <w:vertAlign w:val="superscript"/>
        </w:rPr>
        <w:t>5</w:t>
      </w:r>
    </w:p>
    <w:p>
      <w:pPr>
        <w:spacing w:after="0"/>
        <w:jc w:val="center"/>
        <w:sectPr>
          <w:pgSz w:w="11900" w:h="16840"/>
          <w:pgMar w:header="920" w:footer="1880" w:top="1840" w:bottom="2080" w:left="800" w:right="440"/>
        </w:sectPr>
      </w:pPr>
    </w:p>
    <w:p>
      <w:pPr>
        <w:pStyle w:val="BodyText"/>
      </w:pPr>
    </w:p>
    <w:p>
      <w:pPr>
        <w:pStyle w:val="BodyText"/>
        <w:spacing w:before="7"/>
        <w:rPr>
          <w:sz w:val="19"/>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9019" w:val="right" w:leader="none"/>
                    </w:tabs>
                    <w:spacing w:line="285" w:lineRule="exact" w:before="0"/>
                    <w:ind w:left="1050" w:right="0" w:firstLine="0"/>
                    <w:jc w:val="left"/>
                    <w:rPr>
                      <w:rFonts w:ascii="Arial"/>
                      <w:b/>
                      <w:sz w:val="28"/>
                    </w:rPr>
                  </w:pPr>
                  <w:bookmarkStart w:name="_bookmark6" w:id="12"/>
                  <w:bookmarkEnd w:id="12"/>
                  <w:r>
                    <w:rPr/>
                  </w:r>
                  <w:r>
                    <w:rPr>
                      <w:rFonts w:ascii="Arial"/>
                      <w:color w:val="231F20"/>
                      <w:sz w:val="22"/>
                    </w:rPr>
                    <w:t>Tariff</w:t>
                    <w:tab/>
                  </w:r>
                  <w:r>
                    <w:rPr>
                      <w:rFonts w:ascii="Arial"/>
                      <w:b/>
                      <w:color w:val="231F20"/>
                      <w:spacing w:val="14"/>
                      <w:sz w:val="28"/>
                    </w:rPr>
                    <w:t>93</w:t>
                  </w:r>
                  <w:r>
                    <w:rPr>
                      <w:rFonts w:ascii="Arial"/>
                      <w:b/>
                      <w:color w:val="231F20"/>
                      <w:spacing w:val="-49"/>
                      <w:sz w:val="28"/>
                    </w:rPr>
                    <w:t> </w:t>
                  </w:r>
                </w:p>
              </w:txbxContent>
            </v:textbox>
            <v:fill type="solid"/>
          </v:shape>
        </w:pict>
      </w:r>
      <w:r>
        <w:rPr/>
      </w:r>
    </w:p>
    <w:p>
      <w:pPr>
        <w:pStyle w:val="BodyText"/>
        <w:spacing w:line="249" w:lineRule="auto" w:before="161"/>
        <w:ind w:left="1190" w:right="1767" w:firstLine="360"/>
      </w:pPr>
      <w:r>
        <w:rPr/>
        <w:drawing>
          <wp:anchor distT="0" distB="0" distL="0" distR="0" allowOverlap="1" layoutInCell="1" locked="0" behindDoc="0" simplePos="0" relativeHeight="251691008">
            <wp:simplePos x="0" y="0"/>
            <wp:positionH relativeFrom="page">
              <wp:posOffset>577850</wp:posOffset>
            </wp:positionH>
            <wp:positionV relativeFrom="paragraph">
              <wp:posOffset>-14910</wp:posOffset>
            </wp:positionV>
            <wp:extent cx="6404949" cy="91440"/>
            <wp:effectExtent l="0" t="0" r="0" b="0"/>
            <wp:wrapNone/>
            <wp:docPr id="13" name="image7.jpeg"/>
            <wp:cNvGraphicFramePr>
              <a:graphicFrameLocks noChangeAspect="1"/>
            </wp:cNvGraphicFramePr>
            <a:graphic>
              <a:graphicData uri="http://schemas.openxmlformats.org/drawingml/2006/picture">
                <pic:pic>
                  <pic:nvPicPr>
                    <pic:cNvPr id="14" name="image7.jpeg"/>
                    <pic:cNvPicPr/>
                  </pic:nvPicPr>
                  <pic:blipFill>
                    <a:blip r:embed="rId14" cstate="print"/>
                    <a:stretch>
                      <a:fillRect/>
                    </a:stretch>
                  </pic:blipFill>
                  <pic:spPr>
                    <a:xfrm>
                      <a:off x="0" y="0"/>
                      <a:ext cx="6404949" cy="91440"/>
                    </a:xfrm>
                    <a:prstGeom prst="rect">
                      <a:avLst/>
                    </a:prstGeom>
                  </pic:spPr>
                </pic:pic>
              </a:graphicData>
            </a:graphic>
          </wp:anchor>
        </w:drawing>
      </w:r>
      <w:r>
        <w:rPr>
          <w:color w:val="231F20"/>
        </w:rPr>
        <w:t>This cost has to be spread over the aggregate maximum demand of all the consumers </w:t>
      </w:r>
      <w:r>
        <w:rPr>
          <w:i/>
          <w:color w:val="231F20"/>
        </w:rPr>
        <w:t>i</w:t>
      </w:r>
      <w:r>
        <w:rPr>
          <w:color w:val="231F20"/>
        </w:rPr>
        <w:t>.</w:t>
      </w:r>
      <w:r>
        <w:rPr>
          <w:i/>
          <w:color w:val="231F20"/>
        </w:rPr>
        <w:t>e</w:t>
      </w:r>
      <w:r>
        <w:rPr>
          <w:color w:val="231F20"/>
        </w:rPr>
        <w:t>.,     75</w:t>
      </w:r>
      <w:r>
        <w:rPr>
          <w:color w:val="231F20"/>
          <w:spacing w:val="-15"/>
        </w:rPr>
        <w:t> </w:t>
      </w:r>
      <w:r>
        <w:rPr>
          <w:color w:val="231F20"/>
          <w:spacing w:val="-8"/>
        </w:rPr>
        <w:t>MW.</w:t>
      </w:r>
    </w:p>
    <w:p>
      <w:pPr>
        <w:pStyle w:val="BodyText"/>
        <w:spacing w:line="185" w:lineRule="exact" w:before="93"/>
        <w:ind w:left="1150" w:right="529"/>
        <w:jc w:val="center"/>
      </w:pPr>
      <w:r>
        <w:rPr>
          <w:color w:val="231F20"/>
        </w:rPr>
        <w:t>69 </w:t>
      </w:r>
      <w:r>
        <w:rPr>
          <w:rFonts w:ascii="Symbol" w:hAnsi="Symbol"/>
          <w:color w:val="231F20"/>
        </w:rPr>
        <w:t></w:t>
      </w:r>
      <w:r>
        <w:rPr>
          <w:color w:val="231F20"/>
        </w:rPr>
        <w:t> 10</w:t>
      </w:r>
      <w:r>
        <w:rPr>
          <w:color w:val="231F20"/>
          <w:vertAlign w:val="superscript"/>
        </w:rPr>
        <w:t>5</w:t>
      </w:r>
    </w:p>
    <w:p>
      <w:pPr>
        <w:pStyle w:val="BodyText"/>
        <w:spacing w:line="168" w:lineRule="auto"/>
        <w:ind w:left="1550"/>
        <w:rPr>
          <w:b/>
        </w:rPr>
      </w:pPr>
      <w:r>
        <w:rPr/>
        <w:pict>
          <v:line style="position:absolute;mso-position-horizontal-relative:page;mso-position-vertical-relative:paragraph;z-index:-252534784" from="304.700012pt,6.557605pt" to="339.980012pt,6.557605pt" stroked="true" strokeweight=".48pt" strokecolor="#231f20">
            <v:stroke dashstyle="solid"/>
            <w10:wrap type="none"/>
          </v:line>
        </w:pict>
      </w:r>
      <w:r>
        <w:rPr>
          <w:rFonts w:ascii="Symbol" w:hAnsi="Symbol"/>
          <w:color w:val="231F20"/>
        </w:rPr>
        <w:t></w:t>
      </w:r>
      <w:r>
        <w:rPr>
          <w:color w:val="231F20"/>
        </w:rPr>
        <w:t> Cost per kW of maximum demand = Rs </w:t>
      </w:r>
      <w:r>
        <w:rPr>
          <w:color w:val="231F20"/>
          <w:position w:val="-15"/>
        </w:rPr>
        <w:t>75 </w:t>
      </w:r>
      <w:r>
        <w:rPr>
          <w:rFonts w:ascii="Symbol" w:hAnsi="Symbol"/>
          <w:color w:val="231F20"/>
          <w:position w:val="-15"/>
        </w:rPr>
        <w:t></w:t>
      </w:r>
      <w:r>
        <w:rPr>
          <w:color w:val="231F20"/>
          <w:position w:val="-15"/>
        </w:rPr>
        <w:t> 10</w:t>
      </w:r>
      <w:r>
        <w:rPr>
          <w:color w:val="231F20"/>
          <w:position w:val="-5"/>
          <w:sz w:val="14"/>
        </w:rPr>
        <w:t>3 </w:t>
      </w:r>
      <w:r>
        <w:rPr>
          <w:rFonts w:ascii="Symbol" w:hAnsi="Symbol"/>
          <w:color w:val="231F20"/>
        </w:rPr>
        <w:t></w:t>
      </w:r>
      <w:r>
        <w:rPr>
          <w:color w:val="231F20"/>
        </w:rPr>
        <w:t> </w:t>
      </w:r>
      <w:r>
        <w:rPr>
          <w:b/>
          <w:color w:val="EC008C"/>
        </w:rPr>
        <w:t>Rs. 92</w:t>
      </w:r>
    </w:p>
    <w:p>
      <w:pPr>
        <w:pStyle w:val="Heading2"/>
        <w:spacing w:before="54"/>
        <w:rPr>
          <w:b w:val="0"/>
        </w:rPr>
      </w:pPr>
      <w:r>
        <w:rPr>
          <w:color w:val="EC008C"/>
        </w:rPr>
        <w:t>Annual running charges</w:t>
      </w:r>
      <w:r>
        <w:rPr>
          <w:b w:val="0"/>
          <w:color w:val="231F20"/>
        </w:rPr>
        <w:t>.</w:t>
      </w:r>
    </w:p>
    <w:p>
      <w:pPr>
        <w:pStyle w:val="BodyText"/>
        <w:spacing w:line="285" w:lineRule="auto" w:before="39"/>
        <w:ind w:left="2313" w:right="3045" w:firstLine="902"/>
      </w:pPr>
      <w:r>
        <w:rPr>
          <w:color w:val="231F20"/>
        </w:rPr>
        <w:t>Cost</w:t>
      </w:r>
      <w:r>
        <w:rPr>
          <w:color w:val="231F20"/>
          <w:spacing w:val="-18"/>
        </w:rPr>
        <w:t> </w:t>
      </w:r>
      <w:r>
        <w:rPr>
          <w:color w:val="231F20"/>
        </w:rPr>
        <w:t>of</w:t>
      </w:r>
      <w:r>
        <w:rPr>
          <w:color w:val="231F20"/>
          <w:spacing w:val="-18"/>
        </w:rPr>
        <w:t> </w:t>
      </w:r>
      <w:r>
        <w:rPr>
          <w:color w:val="231F20"/>
        </w:rPr>
        <w:t>fuel</w:t>
      </w:r>
      <w:r>
        <w:rPr>
          <w:color w:val="231F20"/>
          <w:spacing w:val="-18"/>
        </w:rPr>
        <w:t> </w:t>
      </w:r>
      <w:r>
        <w:rPr>
          <w:color w:val="231F20"/>
        </w:rPr>
        <w:t>(90%)</w:t>
      </w:r>
      <w:r>
        <w:rPr>
          <w:color w:val="231F20"/>
          <w:spacing w:val="24"/>
        </w:rPr>
        <w:t> </w:t>
      </w:r>
      <w:r>
        <w:rPr>
          <w:color w:val="231F20"/>
        </w:rPr>
        <w:t>=</w:t>
      </w:r>
      <w:r>
        <w:rPr>
          <w:color w:val="231F20"/>
          <w:spacing w:val="3"/>
        </w:rPr>
        <w:t> </w:t>
      </w:r>
      <w:r>
        <w:rPr>
          <w:color w:val="231F20"/>
        </w:rPr>
        <w:t>Rs</w:t>
      </w:r>
      <w:r>
        <w:rPr>
          <w:color w:val="231F20"/>
          <w:spacing w:val="-17"/>
        </w:rPr>
        <w:t> </w:t>
      </w:r>
      <w:r>
        <w:rPr>
          <w:color w:val="231F20"/>
        </w:rPr>
        <w:t>0·9</w:t>
      </w:r>
      <w:r>
        <w:rPr>
          <w:color w:val="231F20"/>
          <w:spacing w:val="-32"/>
        </w:rPr>
        <w:t> </w:t>
      </w:r>
      <w:r>
        <w:rPr>
          <w:rFonts w:ascii="Symbol" w:hAnsi="Symbol"/>
          <w:color w:val="231F20"/>
        </w:rPr>
        <w:t></w:t>
      </w:r>
      <w:r>
        <w:rPr>
          <w:color w:val="231F20"/>
          <w:spacing w:val="-21"/>
        </w:rPr>
        <w:t> </w:t>
      </w:r>
      <w:r>
        <w:rPr>
          <w:color w:val="231F20"/>
        </w:rPr>
        <w:t>90</w:t>
      </w:r>
      <w:r>
        <w:rPr>
          <w:color w:val="231F20"/>
          <w:spacing w:val="-18"/>
        </w:rPr>
        <w:t> </w:t>
      </w:r>
      <w:r>
        <w:rPr>
          <w:rFonts w:ascii="Symbol" w:hAnsi="Symbol"/>
          <w:color w:val="231F20"/>
        </w:rPr>
        <w:t></w:t>
      </w:r>
      <w:r>
        <w:rPr>
          <w:color w:val="231F20"/>
          <w:spacing w:val="-17"/>
        </w:rPr>
        <w:t> </w:t>
      </w:r>
      <w:r>
        <w:rPr>
          <w:color w:val="231F20"/>
        </w:rPr>
        <w:t>10</w:t>
      </w:r>
      <w:r>
        <w:rPr>
          <w:color w:val="231F20"/>
          <w:vertAlign w:val="superscript"/>
        </w:rPr>
        <w:t>5</w:t>
      </w:r>
      <w:r>
        <w:rPr>
          <w:color w:val="231F20"/>
          <w:spacing w:val="-15"/>
          <w:vertAlign w:val="baseline"/>
        </w:rPr>
        <w:t> </w:t>
      </w:r>
      <w:r>
        <w:rPr>
          <w:color w:val="231F20"/>
          <w:vertAlign w:val="baseline"/>
        </w:rPr>
        <w:t>=</w:t>
      </w:r>
      <w:r>
        <w:rPr>
          <w:color w:val="231F20"/>
          <w:spacing w:val="-19"/>
          <w:vertAlign w:val="baseline"/>
        </w:rPr>
        <w:t> </w:t>
      </w:r>
      <w:r>
        <w:rPr>
          <w:color w:val="231F20"/>
          <w:vertAlign w:val="baseline"/>
        </w:rPr>
        <w:t>Rs</w:t>
      </w:r>
      <w:r>
        <w:rPr>
          <w:color w:val="231F20"/>
          <w:spacing w:val="-18"/>
          <w:vertAlign w:val="baseline"/>
        </w:rPr>
        <w:t> </w:t>
      </w:r>
      <w:r>
        <w:rPr>
          <w:color w:val="231F20"/>
          <w:vertAlign w:val="baseline"/>
        </w:rPr>
        <w:t>81</w:t>
      </w:r>
      <w:r>
        <w:rPr>
          <w:color w:val="231F20"/>
          <w:spacing w:val="-22"/>
          <w:vertAlign w:val="baseline"/>
        </w:rPr>
        <w:t> </w:t>
      </w:r>
      <w:r>
        <w:rPr>
          <w:rFonts w:ascii="Symbol" w:hAnsi="Symbol"/>
          <w:color w:val="231F20"/>
          <w:vertAlign w:val="baseline"/>
        </w:rPr>
        <w:t></w:t>
      </w:r>
      <w:r>
        <w:rPr>
          <w:color w:val="231F20"/>
          <w:spacing w:val="-16"/>
          <w:vertAlign w:val="baseline"/>
        </w:rPr>
        <w:t> </w:t>
      </w:r>
      <w:r>
        <w:rPr>
          <w:color w:val="231F20"/>
          <w:vertAlign w:val="baseline"/>
        </w:rPr>
        <w:t>10</w:t>
      </w:r>
      <w:r>
        <w:rPr>
          <w:color w:val="231F20"/>
          <w:vertAlign w:val="superscript"/>
        </w:rPr>
        <w:t>5</w:t>
      </w:r>
      <w:r>
        <w:rPr>
          <w:color w:val="231F20"/>
          <w:vertAlign w:val="baseline"/>
        </w:rPr>
        <w:t> Units delivered to consumers = 85% of units</w:t>
      </w:r>
      <w:r>
        <w:rPr>
          <w:color w:val="231F20"/>
          <w:spacing w:val="-11"/>
          <w:vertAlign w:val="baseline"/>
        </w:rPr>
        <w:t> </w:t>
      </w:r>
      <w:r>
        <w:rPr>
          <w:color w:val="231F20"/>
          <w:vertAlign w:val="baseline"/>
        </w:rPr>
        <w:t>generated</w:t>
      </w:r>
    </w:p>
    <w:p>
      <w:pPr>
        <w:pStyle w:val="BodyText"/>
        <w:spacing w:line="237" w:lineRule="exact"/>
        <w:ind w:left="4790"/>
      </w:pPr>
      <w:r>
        <w:rPr>
          <w:color w:val="231F20"/>
        </w:rPr>
        <w:t>= 0·85 </w:t>
      </w:r>
      <w:r>
        <w:rPr>
          <w:rFonts w:ascii="Symbol" w:hAnsi="Symbol"/>
          <w:color w:val="231F20"/>
        </w:rPr>
        <w:t></w:t>
      </w:r>
      <w:r>
        <w:rPr>
          <w:color w:val="231F20"/>
        </w:rPr>
        <w:t> 18 </w:t>
      </w:r>
      <w:r>
        <w:rPr>
          <w:rFonts w:ascii="Symbol" w:hAnsi="Symbol"/>
          <w:color w:val="231F20"/>
        </w:rPr>
        <w:t></w:t>
      </w:r>
      <w:r>
        <w:rPr>
          <w:color w:val="231F20"/>
        </w:rPr>
        <w:t> 10</w:t>
      </w:r>
      <w:r>
        <w:rPr>
          <w:color w:val="231F20"/>
          <w:vertAlign w:val="superscript"/>
        </w:rPr>
        <w:t>7</w:t>
      </w:r>
      <w:r>
        <w:rPr>
          <w:color w:val="231F20"/>
          <w:vertAlign w:val="baseline"/>
        </w:rPr>
        <w:t> = 15·3 </w:t>
      </w:r>
      <w:r>
        <w:rPr>
          <w:rFonts w:ascii="Symbol" w:hAnsi="Symbol"/>
          <w:color w:val="231F20"/>
          <w:vertAlign w:val="baseline"/>
        </w:rPr>
        <w:t></w:t>
      </w:r>
      <w:r>
        <w:rPr>
          <w:color w:val="231F20"/>
          <w:vertAlign w:val="baseline"/>
        </w:rPr>
        <w:t> 10</w:t>
      </w:r>
      <w:r>
        <w:rPr>
          <w:color w:val="231F20"/>
          <w:vertAlign w:val="superscript"/>
        </w:rPr>
        <w:t>7</w:t>
      </w:r>
      <w:r>
        <w:rPr>
          <w:color w:val="231F20"/>
          <w:vertAlign w:val="baseline"/>
        </w:rPr>
        <w:t> kWh</w:t>
      </w:r>
    </w:p>
    <w:p>
      <w:pPr>
        <w:pStyle w:val="BodyText"/>
        <w:spacing w:before="53"/>
        <w:ind w:left="1550"/>
      </w:pPr>
      <w:r>
        <w:rPr>
          <w:color w:val="231F20"/>
        </w:rPr>
        <w:t>This cost is to be spread over the units delivered to the consumers.</w:t>
      </w:r>
    </w:p>
    <w:p>
      <w:pPr>
        <w:pStyle w:val="BodyText"/>
        <w:spacing w:line="182" w:lineRule="exact" w:before="101"/>
        <w:ind w:left="1150" w:right="347"/>
        <w:jc w:val="center"/>
      </w:pPr>
      <w:r>
        <w:rPr>
          <w:color w:val="231F20"/>
        </w:rPr>
        <w:t>81 </w:t>
      </w:r>
      <w:r>
        <w:rPr>
          <w:rFonts w:ascii="Symbol" w:hAnsi="Symbol"/>
          <w:color w:val="231F20"/>
        </w:rPr>
        <w:t></w:t>
      </w:r>
      <w:r>
        <w:rPr>
          <w:color w:val="231F20"/>
        </w:rPr>
        <w:t> 10</w:t>
      </w:r>
      <w:r>
        <w:rPr>
          <w:color w:val="231F20"/>
          <w:vertAlign w:val="superscript"/>
        </w:rPr>
        <w:t>5</w:t>
      </w:r>
    </w:p>
    <w:p>
      <w:pPr>
        <w:tabs>
          <w:tab w:pos="3829" w:val="left" w:leader="none"/>
        </w:tabs>
        <w:spacing w:line="163" w:lineRule="auto" w:before="0"/>
        <w:ind w:left="1550" w:right="0" w:firstLine="0"/>
        <w:jc w:val="left"/>
        <w:rPr>
          <w:b/>
          <w:sz w:val="20"/>
        </w:rPr>
      </w:pPr>
      <w:r>
        <w:rPr/>
        <w:pict>
          <v:line style="position:absolute;mso-position-horizontal-relative:page;mso-position-vertical-relative:paragraph;z-index:-252533760" from="304.940002pt,6.77709pt" to="349.100002pt,6.77709pt" stroked="true" strokeweight=".48pt" strokecolor="#231f20">
            <v:stroke dashstyle="solid"/>
            <w10:wrap type="none"/>
          </v:line>
        </w:pict>
      </w:r>
      <w:r>
        <w:rPr>
          <w:rFonts w:ascii="Symbol" w:hAnsi="Symbol"/>
          <w:color w:val="231F20"/>
          <w:sz w:val="20"/>
        </w:rPr>
        <w:t></w:t>
      </w:r>
      <w:r>
        <w:rPr>
          <w:color w:val="231F20"/>
          <w:sz w:val="20"/>
        </w:rPr>
        <w:tab/>
        <w:t>Cost/kWh = Rs </w:t>
      </w:r>
      <w:r>
        <w:rPr>
          <w:color w:val="231F20"/>
          <w:position w:val="-15"/>
          <w:sz w:val="20"/>
        </w:rPr>
        <w:t>15 </w:t>
      </w:r>
      <w:r>
        <w:rPr>
          <w:rFonts w:ascii="Symbol" w:hAnsi="Symbol"/>
          <w:color w:val="231F20"/>
          <w:position w:val="-15"/>
          <w:sz w:val="20"/>
        </w:rPr>
        <w:t></w:t>
      </w:r>
      <w:r>
        <w:rPr>
          <w:color w:val="231F20"/>
          <w:position w:val="-15"/>
          <w:sz w:val="20"/>
        </w:rPr>
        <w:t> 3 </w:t>
      </w:r>
      <w:r>
        <w:rPr>
          <w:rFonts w:ascii="Symbol" w:hAnsi="Symbol"/>
          <w:color w:val="231F20"/>
          <w:position w:val="-15"/>
          <w:sz w:val="20"/>
        </w:rPr>
        <w:t></w:t>
      </w:r>
      <w:r>
        <w:rPr>
          <w:color w:val="231F20"/>
          <w:position w:val="-15"/>
          <w:sz w:val="20"/>
        </w:rPr>
        <w:t> </w:t>
      </w:r>
      <w:r>
        <w:rPr>
          <w:color w:val="231F20"/>
          <w:spacing w:val="3"/>
          <w:position w:val="-15"/>
          <w:sz w:val="20"/>
        </w:rPr>
        <w:t>10</w:t>
      </w:r>
      <w:r>
        <w:rPr>
          <w:color w:val="231F20"/>
          <w:spacing w:val="3"/>
          <w:position w:val="-5"/>
          <w:sz w:val="14"/>
        </w:rPr>
        <w:t>7 </w:t>
      </w:r>
      <w:r>
        <w:rPr>
          <w:rFonts w:ascii="Symbol" w:hAnsi="Symbol"/>
          <w:color w:val="231F20"/>
          <w:sz w:val="20"/>
        </w:rPr>
        <w:t></w:t>
      </w:r>
      <w:r>
        <w:rPr>
          <w:color w:val="231F20"/>
          <w:sz w:val="20"/>
        </w:rPr>
        <w:t> Re 0 </w:t>
      </w:r>
      <w:r>
        <w:rPr>
          <w:rFonts w:ascii="Symbol" w:hAnsi="Symbol"/>
          <w:color w:val="231F20"/>
          <w:sz w:val="20"/>
        </w:rPr>
        <w:t></w:t>
      </w:r>
      <w:r>
        <w:rPr>
          <w:color w:val="231F20"/>
          <w:sz w:val="20"/>
        </w:rPr>
        <w:t> 053 </w:t>
      </w:r>
      <w:r>
        <w:rPr>
          <w:rFonts w:ascii="Symbol" w:hAnsi="Symbol"/>
          <w:color w:val="231F20"/>
          <w:sz w:val="20"/>
        </w:rPr>
        <w:t></w:t>
      </w:r>
      <w:r>
        <w:rPr>
          <w:color w:val="231F20"/>
          <w:sz w:val="20"/>
        </w:rPr>
        <w:t> </w:t>
      </w:r>
      <w:r>
        <w:rPr>
          <w:b/>
          <w:color w:val="EC008C"/>
          <w:sz w:val="20"/>
        </w:rPr>
        <w:t>5.3</w:t>
      </w:r>
      <w:r>
        <w:rPr>
          <w:b/>
          <w:color w:val="EC008C"/>
          <w:spacing w:val="-32"/>
          <w:sz w:val="20"/>
        </w:rPr>
        <w:t> </w:t>
      </w:r>
      <w:r>
        <w:rPr>
          <w:b/>
          <w:color w:val="EC008C"/>
          <w:spacing w:val="-3"/>
          <w:sz w:val="20"/>
        </w:rPr>
        <w:t>paise</w:t>
      </w:r>
    </w:p>
    <w:p>
      <w:pPr>
        <w:pStyle w:val="BodyText"/>
        <w:spacing w:before="45"/>
        <w:ind w:left="1550"/>
      </w:pPr>
      <w:r>
        <w:rPr/>
        <w:pict>
          <v:shape style="position:absolute;margin-left:98.290001pt;margin-top:17.233713pt;width:398.25pt;height:87.25pt;mso-position-horizontal-relative:page;mso-position-vertical-relative:paragraph;z-index:-251626496;mso-wrap-distance-left:0;mso-wrap-distance-right:0" type="#_x0000_t202" filled="true" fillcolor="#fee7e1" stroked="false">
            <v:textbox inset="0,0,0,0">
              <w:txbxContent>
                <w:p>
                  <w:pPr>
                    <w:spacing w:line="249" w:lineRule="auto" w:before="0"/>
                    <w:ind w:left="24" w:right="17" w:firstLine="360"/>
                    <w:jc w:val="both"/>
                    <w:rPr>
                      <w:i/>
                      <w:sz w:val="20"/>
                    </w:rPr>
                  </w:pPr>
                  <w:r>
                    <w:rPr>
                      <w:b/>
                      <w:color w:val="EC008C"/>
                      <w:spacing w:val="-5"/>
                      <w:sz w:val="20"/>
                    </w:rPr>
                    <w:t>Example </w:t>
                  </w:r>
                  <w:r>
                    <w:rPr>
                      <w:b/>
                      <w:color w:val="EC008C"/>
                      <w:spacing w:val="-4"/>
                      <w:sz w:val="20"/>
                    </w:rPr>
                    <w:t>5.6. </w:t>
                  </w:r>
                  <w:r>
                    <w:rPr>
                      <w:i/>
                      <w:color w:val="231F20"/>
                      <w:sz w:val="20"/>
                    </w:rPr>
                    <w:t>A generating station has a maximum demand of 75 MW and a yearly load factor </w:t>
                  </w:r>
                  <w:r>
                    <w:rPr>
                      <w:i/>
                      <w:color w:val="231F20"/>
                      <w:sz w:val="20"/>
                    </w:rPr>
                    <w:t>of 40%. Generating costs inclusive of station capital costs are Rs. 60 per annum per kW demand plus 4 paise per kWh transmitted. The annual capital charges for transmission system are Rs 20,00,000 and for distribution system Rs 15,00,000 ; the respective diversity factors being 1·2 </w:t>
                  </w:r>
                  <w:r>
                    <w:rPr>
                      <w:i/>
                      <w:color w:val="231F20"/>
                      <w:spacing w:val="-5"/>
                      <w:sz w:val="20"/>
                    </w:rPr>
                    <w:t>and </w:t>
                  </w:r>
                  <w:r>
                    <w:rPr>
                      <w:i/>
                      <w:color w:val="231F20"/>
                      <w:sz w:val="20"/>
                    </w:rPr>
                    <w:t>1·25. The efficiency of transmission system is 90% and that of the distribution system inclusive of substation losses is 85%. Find the yearly cost per kW demand and cost per kWh supplied :</w:t>
                  </w:r>
                </w:p>
                <w:p>
                  <w:pPr>
                    <w:spacing w:before="41"/>
                    <w:ind w:left="384" w:right="0" w:firstLine="0"/>
                    <w:jc w:val="both"/>
                    <w:rPr>
                      <w:i/>
                      <w:sz w:val="20"/>
                    </w:rPr>
                  </w:pPr>
                  <w:r>
                    <w:rPr>
                      <w:color w:val="231F20"/>
                      <w:sz w:val="20"/>
                    </w:rPr>
                    <w:t>(</w:t>
                  </w:r>
                  <w:r>
                    <w:rPr>
                      <w:i/>
                      <w:color w:val="231F20"/>
                      <w:sz w:val="20"/>
                    </w:rPr>
                    <w:t>i</w:t>
                  </w:r>
                  <w:r>
                    <w:rPr>
                      <w:color w:val="231F20"/>
                      <w:sz w:val="20"/>
                    </w:rPr>
                    <w:t>) </w:t>
                  </w:r>
                  <w:r>
                    <w:rPr>
                      <w:i/>
                      <w:color w:val="231F20"/>
                      <w:sz w:val="20"/>
                    </w:rPr>
                    <w:t>at the substation </w:t>
                  </w:r>
                  <w:r>
                    <w:rPr>
                      <w:color w:val="231F20"/>
                      <w:sz w:val="20"/>
                    </w:rPr>
                    <w:t>(</w:t>
                  </w:r>
                  <w:r>
                    <w:rPr>
                      <w:i/>
                      <w:color w:val="231F20"/>
                      <w:sz w:val="20"/>
                    </w:rPr>
                    <w:t>ii</w:t>
                  </w:r>
                  <w:r>
                    <w:rPr>
                      <w:color w:val="231F20"/>
                      <w:sz w:val="20"/>
                    </w:rPr>
                    <w:t>) </w:t>
                  </w:r>
                  <w:r>
                    <w:rPr>
                      <w:i/>
                      <w:color w:val="231F20"/>
                      <w:sz w:val="20"/>
                    </w:rPr>
                    <w:t>at the consumers premises.</w:t>
                  </w:r>
                </w:p>
              </w:txbxContent>
            </v:textbox>
            <v:fill type="solid"/>
            <w10:wrap type="topAndBottom"/>
          </v:shape>
        </w:pict>
      </w:r>
      <w:r>
        <w:rPr>
          <w:rFonts w:ascii="Symbol" w:hAnsi="Symbol"/>
          <w:color w:val="231F20"/>
        </w:rPr>
        <w:t></w:t>
      </w:r>
      <w:r>
        <w:rPr>
          <w:color w:val="231F20"/>
        </w:rPr>
        <w:t> Tariff is Rs 92 per kW of maximum demand plus 5·3 paise per kWh.</w:t>
      </w:r>
    </w:p>
    <w:p>
      <w:pPr>
        <w:pStyle w:val="Heading2"/>
        <w:spacing w:line="225" w:lineRule="exact"/>
      </w:pPr>
      <w:r>
        <w:rPr>
          <w:color w:val="EC008C"/>
        </w:rPr>
        <w:t>Solution.</w:t>
      </w:r>
    </w:p>
    <w:p>
      <w:pPr>
        <w:pStyle w:val="BodyText"/>
        <w:spacing w:line="290" w:lineRule="auto" w:before="53"/>
        <w:ind w:left="2433" w:right="4148" w:firstLine="62"/>
      </w:pPr>
      <w:r>
        <w:rPr>
          <w:color w:val="231F20"/>
        </w:rPr>
        <w:t>Maximum demand = 75 MW = 75,000 kW Annual load factor = 40% = 0·4</w:t>
      </w:r>
    </w:p>
    <w:p>
      <w:pPr>
        <w:pStyle w:val="ListParagraph"/>
        <w:numPr>
          <w:ilvl w:val="0"/>
          <w:numId w:val="13"/>
        </w:numPr>
        <w:tabs>
          <w:tab w:pos="1910" w:val="left" w:leader="none"/>
        </w:tabs>
        <w:spacing w:line="249" w:lineRule="auto" w:before="0" w:after="0"/>
        <w:ind w:left="1190" w:right="1548" w:firstLine="360"/>
        <w:jc w:val="both"/>
        <w:rPr>
          <w:color w:val="EC008C"/>
          <w:sz w:val="20"/>
        </w:rPr>
      </w:pPr>
      <w:r>
        <w:rPr>
          <w:b/>
          <w:color w:val="EC008C"/>
          <w:spacing w:val="-5"/>
          <w:sz w:val="20"/>
        </w:rPr>
        <w:t>Cost</w:t>
      </w:r>
      <w:r>
        <w:rPr>
          <w:b/>
          <w:color w:val="EC008C"/>
          <w:spacing w:val="6"/>
          <w:sz w:val="20"/>
        </w:rPr>
        <w:t> </w:t>
      </w:r>
      <w:r>
        <w:rPr>
          <w:b/>
          <w:color w:val="EC008C"/>
          <w:spacing w:val="-3"/>
          <w:sz w:val="20"/>
        </w:rPr>
        <w:t>at</w:t>
      </w:r>
      <w:r>
        <w:rPr>
          <w:b/>
          <w:color w:val="EC008C"/>
          <w:spacing w:val="6"/>
          <w:sz w:val="20"/>
        </w:rPr>
        <w:t> </w:t>
      </w:r>
      <w:r>
        <w:rPr>
          <w:b/>
          <w:color w:val="EC008C"/>
          <w:spacing w:val="-6"/>
          <w:sz w:val="20"/>
        </w:rPr>
        <w:t>substation.</w:t>
      </w:r>
      <w:r>
        <w:rPr>
          <w:b/>
          <w:color w:val="EC008C"/>
          <w:spacing w:val="11"/>
          <w:sz w:val="20"/>
        </w:rPr>
        <w:t> </w:t>
      </w:r>
      <w:r>
        <w:rPr>
          <w:color w:val="231F20"/>
          <w:sz w:val="20"/>
        </w:rPr>
        <w:t>The</w:t>
      </w:r>
      <w:r>
        <w:rPr>
          <w:color w:val="231F20"/>
          <w:spacing w:val="-16"/>
          <w:sz w:val="20"/>
        </w:rPr>
        <w:t> </w:t>
      </w:r>
      <w:r>
        <w:rPr>
          <w:color w:val="231F20"/>
          <w:sz w:val="20"/>
        </w:rPr>
        <w:t>cost</w:t>
      </w:r>
      <w:r>
        <w:rPr>
          <w:color w:val="231F20"/>
          <w:spacing w:val="-16"/>
          <w:sz w:val="20"/>
        </w:rPr>
        <w:t> </w:t>
      </w:r>
      <w:r>
        <w:rPr>
          <w:color w:val="231F20"/>
          <w:sz w:val="20"/>
        </w:rPr>
        <w:t>per</w:t>
      </w:r>
      <w:r>
        <w:rPr>
          <w:color w:val="231F20"/>
          <w:spacing w:val="-16"/>
          <w:sz w:val="20"/>
        </w:rPr>
        <w:t> </w:t>
      </w:r>
      <w:r>
        <w:rPr>
          <w:color w:val="231F20"/>
          <w:sz w:val="20"/>
        </w:rPr>
        <w:t>kW</w:t>
      </w:r>
      <w:r>
        <w:rPr>
          <w:color w:val="231F20"/>
          <w:spacing w:val="-16"/>
          <w:sz w:val="20"/>
        </w:rPr>
        <w:t> </w:t>
      </w:r>
      <w:r>
        <w:rPr>
          <w:color w:val="231F20"/>
          <w:sz w:val="20"/>
        </w:rPr>
        <w:t>of</w:t>
      </w:r>
      <w:r>
        <w:rPr>
          <w:color w:val="231F20"/>
          <w:spacing w:val="-15"/>
          <w:sz w:val="20"/>
        </w:rPr>
        <w:t> </w:t>
      </w:r>
      <w:r>
        <w:rPr>
          <w:color w:val="231F20"/>
          <w:sz w:val="20"/>
        </w:rPr>
        <w:t>maximum</w:t>
      </w:r>
      <w:r>
        <w:rPr>
          <w:color w:val="231F20"/>
          <w:spacing w:val="-16"/>
          <w:sz w:val="20"/>
        </w:rPr>
        <w:t> </w:t>
      </w:r>
      <w:r>
        <w:rPr>
          <w:color w:val="231F20"/>
          <w:sz w:val="20"/>
        </w:rPr>
        <w:t>demand</w:t>
      </w:r>
      <w:r>
        <w:rPr>
          <w:color w:val="231F20"/>
          <w:spacing w:val="-16"/>
          <w:sz w:val="20"/>
        </w:rPr>
        <w:t> </w:t>
      </w:r>
      <w:r>
        <w:rPr>
          <w:color w:val="231F20"/>
          <w:sz w:val="20"/>
        </w:rPr>
        <w:t>is</w:t>
      </w:r>
      <w:r>
        <w:rPr>
          <w:color w:val="231F20"/>
          <w:spacing w:val="-16"/>
          <w:sz w:val="20"/>
        </w:rPr>
        <w:t> </w:t>
      </w:r>
      <w:r>
        <w:rPr>
          <w:color w:val="231F20"/>
          <w:sz w:val="20"/>
        </w:rPr>
        <w:t>to</w:t>
      </w:r>
      <w:r>
        <w:rPr>
          <w:color w:val="231F20"/>
          <w:spacing w:val="-15"/>
          <w:sz w:val="20"/>
        </w:rPr>
        <w:t> </w:t>
      </w:r>
      <w:r>
        <w:rPr>
          <w:color w:val="231F20"/>
          <w:sz w:val="20"/>
        </w:rPr>
        <w:t>be</w:t>
      </w:r>
      <w:r>
        <w:rPr>
          <w:color w:val="231F20"/>
          <w:spacing w:val="-16"/>
          <w:sz w:val="20"/>
        </w:rPr>
        <w:t> </w:t>
      </w:r>
      <w:r>
        <w:rPr>
          <w:color w:val="231F20"/>
          <w:sz w:val="20"/>
        </w:rPr>
        <w:t>determined</w:t>
      </w:r>
      <w:r>
        <w:rPr>
          <w:color w:val="231F20"/>
          <w:spacing w:val="-16"/>
          <w:sz w:val="20"/>
        </w:rPr>
        <w:t> </w:t>
      </w:r>
      <w:r>
        <w:rPr>
          <w:color w:val="231F20"/>
          <w:sz w:val="20"/>
        </w:rPr>
        <w:t>from</w:t>
      </w:r>
      <w:r>
        <w:rPr>
          <w:color w:val="231F20"/>
          <w:spacing w:val="-16"/>
          <w:sz w:val="20"/>
        </w:rPr>
        <w:t> </w:t>
      </w:r>
      <w:r>
        <w:rPr>
          <w:color w:val="231F20"/>
          <w:sz w:val="20"/>
        </w:rPr>
        <w:t>the</w:t>
      </w:r>
      <w:r>
        <w:rPr>
          <w:color w:val="231F20"/>
          <w:spacing w:val="-15"/>
          <w:sz w:val="20"/>
        </w:rPr>
        <w:t> </w:t>
      </w:r>
      <w:r>
        <w:rPr>
          <w:color w:val="231F20"/>
          <w:sz w:val="20"/>
        </w:rPr>
        <w:t>total annual fixed charges associated with the supply of energy at the substation. The cost per kWh</w:t>
      </w:r>
      <w:r>
        <w:rPr>
          <w:color w:val="231F20"/>
          <w:spacing w:val="-18"/>
          <w:sz w:val="20"/>
        </w:rPr>
        <w:t> </w:t>
      </w:r>
      <w:r>
        <w:rPr>
          <w:color w:val="231F20"/>
          <w:sz w:val="20"/>
        </w:rPr>
        <w:t>shall be determined from the running</w:t>
      </w:r>
      <w:r>
        <w:rPr>
          <w:color w:val="231F20"/>
          <w:spacing w:val="-35"/>
          <w:sz w:val="20"/>
        </w:rPr>
        <w:t> </w:t>
      </w:r>
      <w:r>
        <w:rPr>
          <w:color w:val="231F20"/>
          <w:sz w:val="20"/>
        </w:rPr>
        <w:t>charges.</w:t>
      </w:r>
    </w:p>
    <w:p>
      <w:pPr>
        <w:pStyle w:val="Heading2"/>
        <w:numPr>
          <w:ilvl w:val="0"/>
          <w:numId w:val="14"/>
        </w:numPr>
        <w:tabs>
          <w:tab w:pos="1910" w:val="left" w:leader="none"/>
        </w:tabs>
        <w:spacing w:line="240" w:lineRule="auto" w:before="46" w:after="0"/>
        <w:ind w:left="1910" w:right="0" w:hanging="360"/>
        <w:jc w:val="both"/>
      </w:pPr>
      <w:r>
        <w:rPr>
          <w:color w:val="EC008C"/>
          <w:spacing w:val="-5"/>
        </w:rPr>
        <w:t>Annual </w:t>
      </w:r>
      <w:r>
        <w:rPr>
          <w:color w:val="EC008C"/>
          <w:spacing w:val="-4"/>
        </w:rPr>
        <w:t>fixed</w:t>
      </w:r>
      <w:r>
        <w:rPr>
          <w:color w:val="EC008C"/>
          <w:spacing w:val="2"/>
        </w:rPr>
        <w:t> </w:t>
      </w:r>
      <w:r>
        <w:rPr>
          <w:color w:val="EC008C"/>
          <w:spacing w:val="-5"/>
        </w:rPr>
        <w:t>charges</w:t>
      </w:r>
    </w:p>
    <w:p>
      <w:pPr>
        <w:pStyle w:val="BodyText"/>
        <w:spacing w:line="273" w:lineRule="auto" w:before="34"/>
        <w:ind w:left="2466" w:right="3045" w:firstLine="206"/>
      </w:pPr>
      <w:r>
        <w:rPr>
          <w:color w:val="231F20"/>
        </w:rPr>
        <w:t>Generation cost = Rs 60 </w:t>
      </w:r>
      <w:r>
        <w:rPr>
          <w:rFonts w:ascii="Symbol" w:hAnsi="Symbol"/>
          <w:color w:val="231F20"/>
        </w:rPr>
        <w:t></w:t>
      </w:r>
      <w:r>
        <w:rPr>
          <w:color w:val="231F20"/>
        </w:rPr>
        <w:t> 75 </w:t>
      </w:r>
      <w:r>
        <w:rPr>
          <w:rFonts w:ascii="Symbol" w:hAnsi="Symbol"/>
          <w:color w:val="231F20"/>
        </w:rPr>
        <w:t></w:t>
      </w:r>
      <w:r>
        <w:rPr>
          <w:color w:val="231F20"/>
        </w:rPr>
        <w:t> 10</w:t>
      </w:r>
      <w:r>
        <w:rPr>
          <w:color w:val="231F20"/>
          <w:vertAlign w:val="superscript"/>
        </w:rPr>
        <w:t>3</w:t>
      </w:r>
      <w:r>
        <w:rPr>
          <w:color w:val="231F20"/>
          <w:vertAlign w:val="baseline"/>
        </w:rPr>
        <w:t> = Rs 4·5 </w:t>
      </w:r>
      <w:r>
        <w:rPr>
          <w:rFonts w:ascii="Symbol" w:hAnsi="Symbol"/>
          <w:color w:val="231F20"/>
          <w:vertAlign w:val="baseline"/>
        </w:rPr>
        <w:t></w:t>
      </w:r>
      <w:r>
        <w:rPr>
          <w:color w:val="231F20"/>
          <w:vertAlign w:val="baseline"/>
        </w:rPr>
        <w:t> 10</w:t>
      </w:r>
      <w:r>
        <w:rPr>
          <w:color w:val="231F20"/>
          <w:vertAlign w:val="superscript"/>
        </w:rPr>
        <w:t>6</w:t>
      </w:r>
      <w:r>
        <w:rPr>
          <w:color w:val="231F20"/>
          <w:vertAlign w:val="baseline"/>
        </w:rPr>
        <w:t> Transmission cost = Rs 2 </w:t>
      </w:r>
      <w:r>
        <w:rPr>
          <w:rFonts w:ascii="Symbol" w:hAnsi="Symbol"/>
          <w:color w:val="231F20"/>
          <w:vertAlign w:val="baseline"/>
        </w:rPr>
        <w:t></w:t>
      </w:r>
      <w:r>
        <w:rPr>
          <w:color w:val="231F20"/>
          <w:vertAlign w:val="baseline"/>
        </w:rPr>
        <w:t> 10</w:t>
      </w:r>
      <w:r>
        <w:rPr>
          <w:color w:val="231F20"/>
          <w:vertAlign w:val="superscript"/>
        </w:rPr>
        <w:t>6</w:t>
      </w:r>
    </w:p>
    <w:p>
      <w:pPr>
        <w:pStyle w:val="BodyText"/>
        <w:spacing w:before="17"/>
        <w:ind w:left="1550"/>
      </w:pPr>
      <w:r>
        <w:rPr>
          <w:color w:val="231F20"/>
        </w:rPr>
        <w:t>Total annual fixed charges at the substation</w:t>
      </w:r>
    </w:p>
    <w:p>
      <w:pPr>
        <w:pStyle w:val="BodyText"/>
        <w:spacing w:before="34"/>
        <w:ind w:left="4070"/>
      </w:pPr>
      <w:r>
        <w:rPr>
          <w:color w:val="231F20"/>
        </w:rPr>
        <w:t>= Rs (4·5 + 2) </w:t>
      </w:r>
      <w:r>
        <w:rPr>
          <w:rFonts w:ascii="Symbol" w:hAnsi="Symbol"/>
          <w:color w:val="231F20"/>
        </w:rPr>
        <w:t></w:t>
      </w:r>
      <w:r>
        <w:rPr>
          <w:color w:val="231F20"/>
        </w:rPr>
        <w:t> 10</w:t>
      </w:r>
      <w:r>
        <w:rPr>
          <w:color w:val="231F20"/>
          <w:vertAlign w:val="superscript"/>
        </w:rPr>
        <w:t>6</w:t>
      </w:r>
      <w:r>
        <w:rPr>
          <w:color w:val="231F20"/>
          <w:vertAlign w:val="baseline"/>
        </w:rPr>
        <w:t> = Rs 6·5 </w:t>
      </w:r>
      <w:r>
        <w:rPr>
          <w:rFonts w:ascii="Symbol" w:hAnsi="Symbol"/>
          <w:color w:val="231F20"/>
          <w:vertAlign w:val="baseline"/>
        </w:rPr>
        <w:t></w:t>
      </w:r>
      <w:r>
        <w:rPr>
          <w:color w:val="231F20"/>
          <w:vertAlign w:val="baseline"/>
        </w:rPr>
        <w:t> 10</w:t>
      </w:r>
      <w:r>
        <w:rPr>
          <w:color w:val="231F20"/>
          <w:vertAlign w:val="superscript"/>
        </w:rPr>
        <w:t>6</w:t>
      </w:r>
    </w:p>
    <w:p>
      <w:pPr>
        <w:pStyle w:val="BodyText"/>
        <w:spacing w:before="48"/>
        <w:ind w:left="1550"/>
      </w:pPr>
      <w:r>
        <w:rPr>
          <w:color w:val="231F20"/>
        </w:rPr>
        <w:t>Aggregate of all maximum demands by the various substations</w:t>
      </w:r>
    </w:p>
    <w:p>
      <w:pPr>
        <w:pStyle w:val="BodyText"/>
        <w:spacing w:before="39"/>
        <w:ind w:left="4070"/>
      </w:pPr>
      <w:r>
        <w:rPr>
          <w:color w:val="231F20"/>
        </w:rPr>
        <w:t>= Max. demand on generating station </w:t>
      </w:r>
      <w:r>
        <w:rPr>
          <w:rFonts w:ascii="Symbol" w:hAnsi="Symbol"/>
          <w:color w:val="231F20"/>
        </w:rPr>
        <w:t></w:t>
      </w:r>
      <w:r>
        <w:rPr>
          <w:color w:val="231F20"/>
        </w:rPr>
        <w:t> Diversity factor</w:t>
      </w:r>
    </w:p>
    <w:p>
      <w:pPr>
        <w:pStyle w:val="BodyText"/>
        <w:spacing w:before="33"/>
        <w:ind w:left="4070"/>
      </w:pPr>
      <w:r>
        <w:rPr>
          <w:color w:val="231F20"/>
        </w:rPr>
        <w:t>= (75 </w:t>
      </w:r>
      <w:r>
        <w:rPr>
          <w:rFonts w:ascii="Symbol" w:hAnsi="Symbol"/>
          <w:color w:val="231F20"/>
        </w:rPr>
        <w:t></w:t>
      </w:r>
      <w:r>
        <w:rPr>
          <w:color w:val="231F20"/>
        </w:rPr>
        <w:t> 10</w:t>
      </w:r>
      <w:r>
        <w:rPr>
          <w:color w:val="231F20"/>
          <w:vertAlign w:val="superscript"/>
        </w:rPr>
        <w:t>3</w:t>
      </w:r>
      <w:r>
        <w:rPr>
          <w:color w:val="231F20"/>
          <w:vertAlign w:val="baseline"/>
        </w:rPr>
        <w:t>) </w:t>
      </w:r>
      <w:r>
        <w:rPr>
          <w:rFonts w:ascii="Symbol" w:hAnsi="Symbol"/>
          <w:color w:val="231F20"/>
          <w:vertAlign w:val="baseline"/>
        </w:rPr>
        <w:t></w:t>
      </w:r>
      <w:r>
        <w:rPr>
          <w:color w:val="231F20"/>
          <w:vertAlign w:val="baseline"/>
        </w:rPr>
        <w:t> 1·2 = 90 </w:t>
      </w:r>
      <w:r>
        <w:rPr>
          <w:rFonts w:ascii="Symbol" w:hAnsi="Symbol"/>
          <w:color w:val="231F20"/>
          <w:vertAlign w:val="baseline"/>
        </w:rPr>
        <w:t></w:t>
      </w:r>
      <w:r>
        <w:rPr>
          <w:color w:val="231F20"/>
          <w:vertAlign w:val="baseline"/>
        </w:rPr>
        <w:t> 10</w:t>
      </w:r>
      <w:r>
        <w:rPr>
          <w:color w:val="231F20"/>
          <w:vertAlign w:val="superscript"/>
        </w:rPr>
        <w:t>3</w:t>
      </w:r>
      <w:r>
        <w:rPr>
          <w:color w:val="231F20"/>
          <w:vertAlign w:val="baseline"/>
        </w:rPr>
        <w:t> kW</w:t>
      </w:r>
    </w:p>
    <w:p>
      <w:pPr>
        <w:pStyle w:val="BodyText"/>
        <w:spacing w:line="321" w:lineRule="auto" w:before="101"/>
        <w:ind w:left="1190" w:right="1453" w:firstLine="360"/>
      </w:pPr>
      <w:r>
        <w:rPr>
          <w:color w:val="231F20"/>
        </w:rPr>
        <w:t>The total annual fixed charges have to be spread over the aggregate maximum demands by various substations </w:t>
      </w:r>
      <w:r>
        <w:rPr>
          <w:i/>
          <w:color w:val="231F20"/>
        </w:rPr>
        <w:t>i</w:t>
      </w:r>
      <w:r>
        <w:rPr>
          <w:color w:val="231F20"/>
        </w:rPr>
        <w:t>.</w:t>
      </w:r>
      <w:r>
        <w:rPr>
          <w:i/>
          <w:color w:val="231F20"/>
        </w:rPr>
        <w:t>e</w:t>
      </w:r>
      <w:r>
        <w:rPr>
          <w:color w:val="231F20"/>
        </w:rPr>
        <w:t>., 90 </w:t>
      </w:r>
      <w:r>
        <w:rPr>
          <w:rFonts w:ascii="Symbol" w:hAnsi="Symbol"/>
          <w:color w:val="231F20"/>
        </w:rPr>
        <w:t></w:t>
      </w:r>
      <w:r>
        <w:rPr>
          <w:color w:val="231F20"/>
        </w:rPr>
        <w:t> 10</w:t>
      </w:r>
      <w:r>
        <w:rPr>
          <w:color w:val="231F20"/>
          <w:vertAlign w:val="superscript"/>
        </w:rPr>
        <w:t>3</w:t>
      </w:r>
      <w:r>
        <w:rPr>
          <w:color w:val="231F20"/>
          <w:vertAlign w:val="baseline"/>
        </w:rPr>
        <w:t> kW.</w:t>
      </w:r>
    </w:p>
    <w:p>
      <w:pPr>
        <w:pStyle w:val="BodyText"/>
        <w:spacing w:line="222" w:lineRule="exact"/>
        <w:ind w:left="1550"/>
      </w:pPr>
      <w:r>
        <w:rPr>
          <w:color w:val="231F20"/>
        </w:rPr>
        <w:t>Annual cost per kW of maximum demand</w:t>
      </w:r>
    </w:p>
    <w:p>
      <w:pPr>
        <w:pStyle w:val="BodyText"/>
        <w:spacing w:line="118" w:lineRule="exact" w:before="101"/>
        <w:ind w:left="1150" w:right="1870"/>
        <w:jc w:val="center"/>
      </w:pPr>
      <w:r>
        <w:rPr/>
        <w:pict>
          <v:line style="position:absolute;mso-position-horizontal-relative:page;mso-position-vertical-relative:paragraph;z-index:251694080" from="268.700012pt,18.460920pt" to="309.020012pt,18.460920pt" stroked="true" strokeweight=".48pt" strokecolor="#231f20">
            <v:stroke dashstyle="solid"/>
            <w10:wrap type="none"/>
          </v:line>
        </w:pict>
      </w:r>
      <w:r>
        <w:rPr>
          <w:color w:val="231F20"/>
        </w:rPr>
        <w:t>6 </w:t>
      </w:r>
      <w:r>
        <w:rPr>
          <w:rFonts w:ascii="Symbol" w:hAnsi="Symbol"/>
          <w:color w:val="231F20"/>
        </w:rPr>
        <w:t></w:t>
      </w:r>
      <w:r>
        <w:rPr>
          <w:color w:val="231F20"/>
        </w:rPr>
        <w:t> 5 </w:t>
      </w:r>
      <w:r>
        <w:rPr>
          <w:rFonts w:ascii="Symbol" w:hAnsi="Symbol"/>
          <w:color w:val="231F20"/>
        </w:rPr>
        <w:t></w:t>
      </w:r>
      <w:r>
        <w:rPr>
          <w:color w:val="231F20"/>
        </w:rPr>
        <w:t> 10</w:t>
      </w:r>
      <w:r>
        <w:rPr>
          <w:color w:val="231F20"/>
          <w:vertAlign w:val="superscript"/>
        </w:rPr>
        <w:t>6</w:t>
      </w:r>
    </w:p>
    <w:p>
      <w:pPr>
        <w:spacing w:after="0" w:line="118" w:lineRule="exact"/>
        <w:jc w:val="center"/>
        <w:sectPr>
          <w:pgSz w:w="11900" w:h="16840"/>
          <w:pgMar w:header="920" w:footer="1880" w:top="1840" w:bottom="2080" w:left="800" w:right="440"/>
        </w:sectPr>
      </w:pPr>
    </w:p>
    <w:p>
      <w:pPr>
        <w:pStyle w:val="BodyText"/>
        <w:spacing w:before="16"/>
        <w:jc w:val="right"/>
      </w:pPr>
      <w:r>
        <w:rPr>
          <w:color w:val="231F20"/>
        </w:rPr>
        <w:t>= Rs</w:t>
      </w:r>
    </w:p>
    <w:p>
      <w:pPr>
        <w:pStyle w:val="BodyText"/>
        <w:spacing w:before="165"/>
        <w:ind w:left="68"/>
      </w:pPr>
      <w:r>
        <w:rPr/>
        <w:br w:type="column"/>
      </w:r>
      <w:r>
        <w:rPr>
          <w:color w:val="231F20"/>
        </w:rPr>
        <w:t>90 </w:t>
      </w:r>
      <w:r>
        <w:rPr>
          <w:rFonts w:ascii="Symbol" w:hAnsi="Symbol"/>
          <w:color w:val="231F20"/>
        </w:rPr>
        <w:t></w:t>
      </w:r>
      <w:r>
        <w:rPr>
          <w:color w:val="231F20"/>
          <w:spacing w:val="-17"/>
        </w:rPr>
        <w:t> </w:t>
      </w:r>
      <w:r>
        <w:rPr>
          <w:color w:val="231F20"/>
        </w:rPr>
        <w:t>10</w:t>
      </w:r>
      <w:r>
        <w:rPr>
          <w:color w:val="231F20"/>
          <w:vertAlign w:val="superscript"/>
        </w:rPr>
        <w:t>3</w:t>
      </w:r>
    </w:p>
    <w:p>
      <w:pPr>
        <w:spacing w:before="2"/>
        <w:ind w:left="91" w:right="0" w:firstLine="0"/>
        <w:jc w:val="left"/>
        <w:rPr>
          <w:b/>
          <w:sz w:val="20"/>
        </w:rPr>
      </w:pPr>
      <w:r>
        <w:rPr/>
        <w:br w:type="column"/>
      </w:r>
      <w:r>
        <w:rPr>
          <w:rFonts w:ascii="Symbol" w:hAnsi="Symbol"/>
          <w:color w:val="231F20"/>
          <w:sz w:val="20"/>
        </w:rPr>
        <w:t></w:t>
      </w:r>
      <w:r>
        <w:rPr>
          <w:color w:val="231F20"/>
          <w:sz w:val="20"/>
        </w:rPr>
        <w:t> </w:t>
      </w:r>
      <w:r>
        <w:rPr>
          <w:b/>
          <w:color w:val="EC008C"/>
          <w:sz w:val="20"/>
        </w:rPr>
        <w:t>Rs. 72.22</w:t>
      </w:r>
    </w:p>
    <w:p>
      <w:pPr>
        <w:spacing w:after="0"/>
        <w:jc w:val="left"/>
        <w:rPr>
          <w:sz w:val="20"/>
        </w:rPr>
        <w:sectPr>
          <w:type w:val="continuous"/>
          <w:pgSz w:w="11900" w:h="16840"/>
          <w:pgMar w:top="720" w:bottom="280" w:left="800" w:right="440"/>
          <w:cols w:num="3" w:equalWidth="0">
            <w:col w:w="4528" w:space="40"/>
            <w:col w:w="739" w:space="39"/>
            <w:col w:w="5314"/>
          </w:cols>
        </w:sectPr>
      </w:pPr>
    </w:p>
    <w:p>
      <w:pPr>
        <w:pStyle w:val="ListParagraph"/>
        <w:numPr>
          <w:ilvl w:val="0"/>
          <w:numId w:val="14"/>
        </w:numPr>
        <w:tabs>
          <w:tab w:pos="1910" w:val="left" w:leader="none"/>
        </w:tabs>
        <w:spacing w:line="249" w:lineRule="auto" w:before="48" w:after="0"/>
        <w:ind w:left="1190" w:right="1533" w:firstLine="360"/>
        <w:jc w:val="both"/>
        <w:rPr>
          <w:sz w:val="20"/>
        </w:rPr>
      </w:pPr>
      <w:r>
        <w:rPr>
          <w:b/>
          <w:color w:val="EC008C"/>
          <w:spacing w:val="-6"/>
          <w:sz w:val="20"/>
        </w:rPr>
        <w:t>Running</w:t>
      </w:r>
      <w:r>
        <w:rPr>
          <w:b/>
          <w:color w:val="EC008C"/>
          <w:spacing w:val="11"/>
          <w:sz w:val="20"/>
        </w:rPr>
        <w:t> </w:t>
      </w:r>
      <w:r>
        <w:rPr>
          <w:b/>
          <w:color w:val="EC008C"/>
          <w:spacing w:val="-7"/>
          <w:sz w:val="20"/>
        </w:rPr>
        <w:t>Charges.</w:t>
      </w:r>
      <w:r>
        <w:rPr>
          <w:b/>
          <w:color w:val="EC008C"/>
          <w:spacing w:val="18"/>
          <w:sz w:val="20"/>
        </w:rPr>
        <w:t> </w:t>
      </w:r>
      <w:r>
        <w:rPr>
          <w:color w:val="231F20"/>
          <w:sz w:val="20"/>
        </w:rPr>
        <w:t>It</w:t>
      </w:r>
      <w:r>
        <w:rPr>
          <w:color w:val="231F20"/>
          <w:spacing w:val="-11"/>
          <w:sz w:val="20"/>
        </w:rPr>
        <w:t> </w:t>
      </w:r>
      <w:r>
        <w:rPr>
          <w:color w:val="231F20"/>
          <w:sz w:val="20"/>
        </w:rPr>
        <w:t>is</w:t>
      </w:r>
      <w:r>
        <w:rPr>
          <w:color w:val="231F20"/>
          <w:spacing w:val="-11"/>
          <w:sz w:val="20"/>
        </w:rPr>
        <w:t> </w:t>
      </w:r>
      <w:r>
        <w:rPr>
          <w:color w:val="231F20"/>
          <w:sz w:val="20"/>
        </w:rPr>
        <w:t>given</w:t>
      </w:r>
      <w:r>
        <w:rPr>
          <w:color w:val="231F20"/>
          <w:spacing w:val="-10"/>
          <w:sz w:val="20"/>
        </w:rPr>
        <w:t> </w:t>
      </w:r>
      <w:r>
        <w:rPr>
          <w:color w:val="231F20"/>
          <w:sz w:val="20"/>
        </w:rPr>
        <w:t>that</w:t>
      </w:r>
      <w:r>
        <w:rPr>
          <w:color w:val="231F20"/>
          <w:spacing w:val="-11"/>
          <w:sz w:val="20"/>
        </w:rPr>
        <w:t> </w:t>
      </w:r>
      <w:r>
        <w:rPr>
          <w:color w:val="231F20"/>
          <w:sz w:val="20"/>
        </w:rPr>
        <w:t>cost</w:t>
      </w:r>
      <w:r>
        <w:rPr>
          <w:color w:val="231F20"/>
          <w:spacing w:val="-11"/>
          <w:sz w:val="20"/>
        </w:rPr>
        <w:t> </w:t>
      </w:r>
      <w:r>
        <w:rPr>
          <w:color w:val="231F20"/>
          <w:sz w:val="20"/>
        </w:rPr>
        <w:t>of</w:t>
      </w:r>
      <w:r>
        <w:rPr>
          <w:color w:val="231F20"/>
          <w:spacing w:val="-10"/>
          <w:sz w:val="20"/>
        </w:rPr>
        <w:t> </w:t>
      </w:r>
      <w:r>
        <w:rPr>
          <w:color w:val="231F20"/>
          <w:sz w:val="20"/>
        </w:rPr>
        <w:t>1</w:t>
      </w:r>
      <w:r>
        <w:rPr>
          <w:color w:val="231F20"/>
          <w:spacing w:val="-11"/>
          <w:sz w:val="20"/>
        </w:rPr>
        <w:t> </w:t>
      </w:r>
      <w:r>
        <w:rPr>
          <w:color w:val="231F20"/>
          <w:sz w:val="20"/>
        </w:rPr>
        <w:t>kWh</w:t>
      </w:r>
      <w:r>
        <w:rPr>
          <w:color w:val="231F20"/>
          <w:spacing w:val="-11"/>
          <w:sz w:val="20"/>
        </w:rPr>
        <w:t> </w:t>
      </w:r>
      <w:r>
        <w:rPr>
          <w:color w:val="231F20"/>
          <w:sz w:val="20"/>
        </w:rPr>
        <w:t>transmitted</w:t>
      </w:r>
      <w:r>
        <w:rPr>
          <w:color w:val="231F20"/>
          <w:spacing w:val="-10"/>
          <w:sz w:val="20"/>
        </w:rPr>
        <w:t> </w:t>
      </w:r>
      <w:r>
        <w:rPr>
          <w:color w:val="231F20"/>
          <w:sz w:val="20"/>
        </w:rPr>
        <w:t>to</w:t>
      </w:r>
      <w:r>
        <w:rPr>
          <w:color w:val="231F20"/>
          <w:spacing w:val="-11"/>
          <w:sz w:val="20"/>
        </w:rPr>
        <w:t> </w:t>
      </w:r>
      <w:r>
        <w:rPr>
          <w:color w:val="231F20"/>
          <w:sz w:val="20"/>
        </w:rPr>
        <w:t>substation</w:t>
      </w:r>
      <w:r>
        <w:rPr>
          <w:color w:val="231F20"/>
          <w:spacing w:val="-11"/>
          <w:sz w:val="20"/>
        </w:rPr>
        <w:t> </w:t>
      </w:r>
      <w:r>
        <w:rPr>
          <w:color w:val="231F20"/>
          <w:sz w:val="20"/>
        </w:rPr>
        <w:t>is</w:t>
      </w:r>
      <w:r>
        <w:rPr>
          <w:color w:val="231F20"/>
          <w:spacing w:val="-10"/>
          <w:sz w:val="20"/>
        </w:rPr>
        <w:t> </w:t>
      </w:r>
      <w:r>
        <w:rPr>
          <w:color w:val="231F20"/>
          <w:sz w:val="20"/>
        </w:rPr>
        <w:t>4</w:t>
      </w:r>
      <w:r>
        <w:rPr>
          <w:color w:val="231F20"/>
          <w:spacing w:val="-11"/>
          <w:sz w:val="20"/>
        </w:rPr>
        <w:t> </w:t>
      </w:r>
      <w:r>
        <w:rPr>
          <w:color w:val="231F20"/>
          <w:sz w:val="20"/>
        </w:rPr>
        <w:t>paise.</w:t>
      </w:r>
      <w:r>
        <w:rPr>
          <w:color w:val="231F20"/>
          <w:spacing w:val="30"/>
          <w:sz w:val="20"/>
        </w:rPr>
        <w:t> </w:t>
      </w:r>
      <w:r>
        <w:rPr>
          <w:color w:val="231F20"/>
          <w:sz w:val="20"/>
        </w:rPr>
        <w:t>As</w:t>
      </w:r>
      <w:r>
        <w:rPr>
          <w:color w:val="231F20"/>
          <w:spacing w:val="-11"/>
          <w:sz w:val="20"/>
        </w:rPr>
        <w:t> </w:t>
      </w:r>
      <w:r>
        <w:rPr>
          <w:color w:val="231F20"/>
          <w:sz w:val="20"/>
        </w:rPr>
        <w:t>the transmission efficiency is 90%, therefore, for every kWh transmitted, 0·9 kWh reaches the </w:t>
      </w:r>
      <w:r>
        <w:rPr>
          <w:color w:val="231F20"/>
          <w:spacing w:val="-3"/>
          <w:sz w:val="20"/>
        </w:rPr>
        <w:t>sub-  </w:t>
      </w:r>
      <w:r>
        <w:rPr>
          <w:color w:val="231F20"/>
          <w:sz w:val="20"/>
        </w:rPr>
        <w:t>station.</w:t>
      </w:r>
    </w:p>
    <w:p>
      <w:pPr>
        <w:spacing w:before="26"/>
        <w:ind w:left="1550" w:right="0" w:firstLine="0"/>
        <w:jc w:val="both"/>
        <w:rPr>
          <w:b/>
          <w:sz w:val="20"/>
        </w:rPr>
      </w:pPr>
      <w:r>
        <w:rPr>
          <w:rFonts w:ascii="Symbol" w:hAnsi="Symbol"/>
          <w:color w:val="231F20"/>
          <w:sz w:val="20"/>
        </w:rPr>
        <w:t></w:t>
      </w:r>
      <w:r>
        <w:rPr>
          <w:color w:val="231F20"/>
          <w:sz w:val="20"/>
        </w:rPr>
        <w:t> Cost/kWh at substation = 4/0·9 = </w:t>
      </w:r>
      <w:r>
        <w:rPr>
          <w:b/>
          <w:color w:val="EC008C"/>
          <w:sz w:val="20"/>
        </w:rPr>
        <w:t>4·45 paise</w:t>
      </w:r>
    </w:p>
    <w:p>
      <w:pPr>
        <w:spacing w:after="0"/>
        <w:jc w:val="both"/>
        <w:rPr>
          <w:sz w:val="20"/>
        </w:rPr>
        <w:sectPr>
          <w:type w:val="continuous"/>
          <w:pgSz w:w="11900" w:h="16840"/>
          <w:pgMar w:top="720" w:bottom="280" w:left="800" w:right="440"/>
        </w:sectPr>
      </w:pPr>
    </w:p>
    <w:p>
      <w:pPr>
        <w:pStyle w:val="BodyText"/>
        <w:rPr>
          <w:b/>
        </w:rPr>
      </w:pPr>
    </w:p>
    <w:p>
      <w:pPr>
        <w:pStyle w:val="BodyText"/>
        <w:spacing w:before="2"/>
        <w:rPr>
          <w:b/>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081" w:val="left" w:leader="none"/>
                    </w:tabs>
                    <w:spacing w:line="282" w:lineRule="exact" w:before="0"/>
                    <w:ind w:left="1070" w:right="0" w:firstLine="0"/>
                    <w:jc w:val="left"/>
                    <w:rPr>
                      <w:rFonts w:ascii="Arial"/>
                      <w:sz w:val="22"/>
                    </w:rPr>
                  </w:pPr>
                  <w:bookmarkStart w:name="_bookmark7" w:id="13"/>
                  <w:bookmarkEnd w:id="13"/>
                  <w:r>
                    <w:rPr/>
                  </w:r>
                  <w:r>
                    <w:rPr>
                      <w:rFonts w:ascii="Arial"/>
                      <w:b/>
                      <w:color w:val="231F20"/>
                      <w:spacing w:val="14"/>
                      <w:sz w:val="28"/>
                    </w:rPr>
                    <w:t>94</w:t>
                    <w:tab/>
                  </w:r>
                  <w:r>
                    <w:rPr>
                      <w:rFonts w:ascii="Arial"/>
                      <w:color w:val="231F20"/>
                      <w:sz w:val="22"/>
                    </w:rPr>
                    <w:t>Prin </w:t>
                  </w:r>
                  <w:r>
                    <w:rPr>
                      <w:rFonts w:ascii="Arial"/>
                      <w:color w:val="231F20"/>
                      <w:spacing w:val="10"/>
                      <w:sz w:val="22"/>
                    </w:rPr>
                    <w:t>ciples </w:t>
                  </w:r>
                  <w:r>
                    <w:rPr>
                      <w:rFonts w:ascii="Arial"/>
                      <w:color w:val="231F20"/>
                      <w:spacing w:val="7"/>
                      <w:sz w:val="22"/>
                    </w:rPr>
                    <w:t>of </w:t>
                  </w:r>
                  <w:r>
                    <w:rPr>
                      <w:rFonts w:ascii="Arial"/>
                      <w:color w:val="231F20"/>
                      <w:spacing w:val="8"/>
                      <w:sz w:val="22"/>
                    </w:rPr>
                    <w:t>Power</w:t>
                  </w:r>
                  <w:r>
                    <w:rPr>
                      <w:rFonts w:ascii="Arial"/>
                      <w:color w:val="231F20"/>
                      <w:spacing w:val="-21"/>
                      <w:sz w:val="22"/>
                    </w:rPr>
                    <w:t> </w:t>
                  </w:r>
                  <w:r>
                    <w:rPr>
                      <w:rFonts w:ascii="Arial"/>
                      <w:color w:val="231F20"/>
                      <w:spacing w:val="8"/>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15" name="image9.png"/>
            <wp:cNvGraphicFramePr>
              <a:graphicFrameLocks noChangeAspect="1"/>
            </wp:cNvGraphicFramePr>
            <a:graphic>
              <a:graphicData uri="http://schemas.openxmlformats.org/drawingml/2006/picture">
                <pic:pic>
                  <pic:nvPicPr>
                    <pic:cNvPr id="16" name="image9.png"/>
                    <pic:cNvPicPr/>
                  </pic:nvPicPr>
                  <pic:blipFill>
                    <a:blip r:embed="rId16" cstate="print"/>
                    <a:stretch>
                      <a:fillRect/>
                    </a:stretch>
                  </pic:blipFill>
                  <pic:spPr>
                    <a:xfrm>
                      <a:off x="0" y="0"/>
                      <a:ext cx="6400800" cy="57150"/>
                    </a:xfrm>
                    <a:prstGeom prst="rect">
                      <a:avLst/>
                    </a:prstGeom>
                  </pic:spPr>
                </pic:pic>
              </a:graphicData>
            </a:graphic>
          </wp:inline>
        </w:drawing>
      </w:r>
      <w:r>
        <w:rPr>
          <w:position w:val="-1"/>
          <w:sz w:val="9"/>
        </w:rPr>
      </w:r>
    </w:p>
    <w:p>
      <w:pPr>
        <w:spacing w:before="64"/>
        <w:ind w:left="1550" w:right="0" w:firstLine="0"/>
        <w:jc w:val="both"/>
        <w:rPr>
          <w:b/>
          <w:sz w:val="20"/>
        </w:rPr>
      </w:pPr>
      <w:r>
        <w:rPr>
          <w:color w:val="231F20"/>
          <w:sz w:val="20"/>
        </w:rPr>
        <w:t>Hence at sub-station, the cost is </w:t>
      </w:r>
      <w:r>
        <w:rPr>
          <w:b/>
          <w:color w:val="EC008C"/>
          <w:sz w:val="20"/>
        </w:rPr>
        <w:t>Rs 72·22 </w:t>
      </w:r>
      <w:r>
        <w:rPr>
          <w:color w:val="231F20"/>
          <w:sz w:val="20"/>
        </w:rPr>
        <w:t>per annum per kW maximum demand plus </w:t>
      </w:r>
      <w:r>
        <w:rPr>
          <w:b/>
          <w:color w:val="EC008C"/>
          <w:sz w:val="20"/>
        </w:rPr>
        <w:t>4·45 paise</w:t>
      </w:r>
    </w:p>
    <w:p>
      <w:pPr>
        <w:pStyle w:val="BodyText"/>
        <w:spacing w:before="10"/>
        <w:ind w:left="1190"/>
        <w:jc w:val="both"/>
      </w:pPr>
      <w:r>
        <w:rPr>
          <w:color w:val="231F20"/>
        </w:rPr>
        <w:t>per kWh.</w:t>
      </w:r>
    </w:p>
    <w:p>
      <w:pPr>
        <w:pStyle w:val="ListParagraph"/>
        <w:numPr>
          <w:ilvl w:val="0"/>
          <w:numId w:val="13"/>
        </w:numPr>
        <w:tabs>
          <w:tab w:pos="1910" w:val="left" w:leader="none"/>
        </w:tabs>
        <w:spacing w:line="235" w:lineRule="auto" w:before="52" w:after="0"/>
        <w:ind w:left="1189" w:right="1548" w:firstLine="360"/>
        <w:jc w:val="both"/>
        <w:rPr>
          <w:color w:val="EC008C"/>
          <w:sz w:val="20"/>
        </w:rPr>
      </w:pPr>
      <w:r>
        <w:rPr>
          <w:b/>
          <w:color w:val="EC008C"/>
          <w:sz w:val="20"/>
        </w:rPr>
        <w:t>Cost</w:t>
      </w:r>
      <w:r>
        <w:rPr>
          <w:b/>
          <w:color w:val="EC008C"/>
          <w:spacing w:val="12"/>
          <w:sz w:val="20"/>
        </w:rPr>
        <w:t> </w:t>
      </w:r>
      <w:r>
        <w:rPr>
          <w:b/>
          <w:color w:val="EC008C"/>
          <w:sz w:val="20"/>
        </w:rPr>
        <w:t>at</w:t>
      </w:r>
      <w:r>
        <w:rPr>
          <w:b/>
          <w:color w:val="EC008C"/>
          <w:spacing w:val="12"/>
          <w:sz w:val="20"/>
        </w:rPr>
        <w:t> </w:t>
      </w:r>
      <w:r>
        <w:rPr>
          <w:b/>
          <w:color w:val="EC008C"/>
          <w:sz w:val="20"/>
        </w:rPr>
        <w:t>consumer’s</w:t>
      </w:r>
      <w:r>
        <w:rPr>
          <w:b/>
          <w:color w:val="EC008C"/>
          <w:spacing w:val="12"/>
          <w:sz w:val="20"/>
        </w:rPr>
        <w:t> </w:t>
      </w:r>
      <w:r>
        <w:rPr>
          <w:b/>
          <w:color w:val="EC008C"/>
          <w:spacing w:val="-3"/>
          <w:sz w:val="20"/>
        </w:rPr>
        <w:t>premises.</w:t>
      </w:r>
      <w:r>
        <w:rPr>
          <w:b/>
          <w:color w:val="EC008C"/>
          <w:spacing w:val="9"/>
          <w:sz w:val="20"/>
        </w:rPr>
        <w:t> </w:t>
      </w:r>
      <w:r>
        <w:rPr>
          <w:color w:val="231F20"/>
          <w:sz w:val="20"/>
        </w:rPr>
        <w:t>The</w:t>
      </w:r>
      <w:r>
        <w:rPr>
          <w:color w:val="231F20"/>
          <w:spacing w:val="-20"/>
          <w:sz w:val="20"/>
        </w:rPr>
        <w:t> </w:t>
      </w:r>
      <w:r>
        <w:rPr>
          <w:color w:val="231F20"/>
          <w:sz w:val="20"/>
        </w:rPr>
        <w:t>total</w:t>
      </w:r>
      <w:r>
        <w:rPr>
          <w:color w:val="231F20"/>
          <w:spacing w:val="-20"/>
          <w:sz w:val="20"/>
        </w:rPr>
        <w:t> </w:t>
      </w:r>
      <w:r>
        <w:rPr>
          <w:color w:val="231F20"/>
          <w:sz w:val="20"/>
        </w:rPr>
        <w:t>annual</w:t>
      </w:r>
      <w:r>
        <w:rPr>
          <w:color w:val="231F20"/>
          <w:spacing w:val="-20"/>
          <w:sz w:val="20"/>
        </w:rPr>
        <w:t> </w:t>
      </w:r>
      <w:r>
        <w:rPr>
          <w:color w:val="231F20"/>
          <w:sz w:val="20"/>
        </w:rPr>
        <w:t>fixed</w:t>
      </w:r>
      <w:r>
        <w:rPr>
          <w:color w:val="231F20"/>
          <w:spacing w:val="-20"/>
          <w:sz w:val="20"/>
        </w:rPr>
        <w:t> </w:t>
      </w:r>
      <w:r>
        <w:rPr>
          <w:color w:val="231F20"/>
          <w:sz w:val="20"/>
        </w:rPr>
        <w:t>charges</w:t>
      </w:r>
      <w:r>
        <w:rPr>
          <w:color w:val="231F20"/>
          <w:spacing w:val="-20"/>
          <w:sz w:val="20"/>
        </w:rPr>
        <w:t> </w:t>
      </w:r>
      <w:r>
        <w:rPr>
          <w:color w:val="231F20"/>
          <w:sz w:val="20"/>
        </w:rPr>
        <w:t>at</w:t>
      </w:r>
      <w:r>
        <w:rPr>
          <w:color w:val="231F20"/>
          <w:spacing w:val="-19"/>
          <w:sz w:val="20"/>
        </w:rPr>
        <w:t> </w:t>
      </w:r>
      <w:r>
        <w:rPr>
          <w:color w:val="231F20"/>
          <w:spacing w:val="-3"/>
          <w:sz w:val="20"/>
        </w:rPr>
        <w:t>consumer’s</w:t>
      </w:r>
      <w:r>
        <w:rPr>
          <w:color w:val="231F20"/>
          <w:spacing w:val="-20"/>
          <w:sz w:val="20"/>
        </w:rPr>
        <w:t> </w:t>
      </w:r>
      <w:r>
        <w:rPr>
          <w:color w:val="231F20"/>
          <w:sz w:val="20"/>
        </w:rPr>
        <w:t>premises</w:t>
      </w:r>
      <w:r>
        <w:rPr>
          <w:color w:val="231F20"/>
          <w:spacing w:val="-20"/>
          <w:sz w:val="20"/>
        </w:rPr>
        <w:t> </w:t>
      </w:r>
      <w:r>
        <w:rPr>
          <w:color w:val="231F20"/>
          <w:sz w:val="20"/>
        </w:rPr>
        <w:t>is</w:t>
      </w:r>
      <w:r>
        <w:rPr>
          <w:color w:val="231F20"/>
          <w:spacing w:val="-20"/>
          <w:sz w:val="20"/>
        </w:rPr>
        <w:t> </w:t>
      </w:r>
      <w:r>
        <w:rPr>
          <w:color w:val="231F20"/>
          <w:spacing w:val="-2"/>
          <w:sz w:val="20"/>
        </w:rPr>
        <w:t>the </w:t>
      </w:r>
      <w:r>
        <w:rPr>
          <w:color w:val="231F20"/>
          <w:sz w:val="20"/>
        </w:rPr>
        <w:t>sum</w:t>
      </w:r>
      <w:r>
        <w:rPr>
          <w:color w:val="231F20"/>
          <w:spacing w:val="-7"/>
          <w:sz w:val="20"/>
        </w:rPr>
        <w:t> </w:t>
      </w:r>
      <w:r>
        <w:rPr>
          <w:color w:val="231F20"/>
          <w:sz w:val="20"/>
        </w:rPr>
        <w:t>of</w:t>
      </w:r>
      <w:r>
        <w:rPr>
          <w:color w:val="231F20"/>
          <w:spacing w:val="-6"/>
          <w:sz w:val="20"/>
        </w:rPr>
        <w:t> </w:t>
      </w:r>
      <w:r>
        <w:rPr>
          <w:color w:val="231F20"/>
          <w:sz w:val="20"/>
        </w:rPr>
        <w:t>annual</w:t>
      </w:r>
      <w:r>
        <w:rPr>
          <w:color w:val="231F20"/>
          <w:spacing w:val="-6"/>
          <w:sz w:val="20"/>
        </w:rPr>
        <w:t> </w:t>
      </w:r>
      <w:r>
        <w:rPr>
          <w:color w:val="231F20"/>
          <w:sz w:val="20"/>
        </w:rPr>
        <w:t>fixed</w:t>
      </w:r>
      <w:r>
        <w:rPr>
          <w:color w:val="231F20"/>
          <w:spacing w:val="-6"/>
          <w:sz w:val="20"/>
        </w:rPr>
        <w:t> </w:t>
      </w:r>
      <w:r>
        <w:rPr>
          <w:color w:val="231F20"/>
          <w:sz w:val="20"/>
        </w:rPr>
        <w:t>charges</w:t>
      </w:r>
      <w:r>
        <w:rPr>
          <w:color w:val="231F20"/>
          <w:spacing w:val="-6"/>
          <w:sz w:val="20"/>
        </w:rPr>
        <w:t> </w:t>
      </w:r>
      <w:r>
        <w:rPr>
          <w:color w:val="231F20"/>
          <w:sz w:val="20"/>
        </w:rPr>
        <w:t>at</w:t>
      </w:r>
      <w:r>
        <w:rPr>
          <w:color w:val="231F20"/>
          <w:spacing w:val="-6"/>
          <w:sz w:val="20"/>
        </w:rPr>
        <w:t> </w:t>
      </w:r>
      <w:r>
        <w:rPr>
          <w:color w:val="231F20"/>
          <w:sz w:val="20"/>
        </w:rPr>
        <w:t>substation</w:t>
      </w:r>
      <w:r>
        <w:rPr>
          <w:color w:val="231F20"/>
          <w:spacing w:val="-6"/>
          <w:sz w:val="20"/>
        </w:rPr>
        <w:t> </w:t>
      </w:r>
      <w:r>
        <w:rPr>
          <w:color w:val="231F20"/>
          <w:sz w:val="20"/>
        </w:rPr>
        <w:t>(</w:t>
      </w:r>
      <w:r>
        <w:rPr>
          <w:i/>
          <w:color w:val="231F20"/>
          <w:sz w:val="20"/>
        </w:rPr>
        <w:t>i</w:t>
      </w:r>
      <w:r>
        <w:rPr>
          <w:color w:val="231F20"/>
          <w:sz w:val="20"/>
        </w:rPr>
        <w:t>.</w:t>
      </w:r>
      <w:r>
        <w:rPr>
          <w:i/>
          <w:color w:val="231F20"/>
          <w:sz w:val="20"/>
        </w:rPr>
        <w:t>e</w:t>
      </w:r>
      <w:r>
        <w:rPr>
          <w:color w:val="231F20"/>
          <w:sz w:val="20"/>
        </w:rPr>
        <w:t>.</w:t>
      </w:r>
      <w:r>
        <w:rPr>
          <w:color w:val="231F20"/>
          <w:spacing w:val="-5"/>
          <w:sz w:val="20"/>
        </w:rPr>
        <w:t> </w:t>
      </w:r>
      <w:r>
        <w:rPr>
          <w:color w:val="231F20"/>
          <w:sz w:val="20"/>
        </w:rPr>
        <w:t>Rs</w:t>
      </w:r>
      <w:r>
        <w:rPr>
          <w:color w:val="231F20"/>
          <w:spacing w:val="-5"/>
          <w:sz w:val="20"/>
        </w:rPr>
        <w:t> </w:t>
      </w:r>
      <w:r>
        <w:rPr>
          <w:color w:val="231F20"/>
          <w:sz w:val="20"/>
        </w:rPr>
        <w:t>6·5</w:t>
      </w:r>
      <w:r>
        <w:rPr>
          <w:color w:val="231F20"/>
          <w:spacing w:val="-27"/>
          <w:sz w:val="20"/>
        </w:rPr>
        <w:t> </w:t>
      </w:r>
      <w:r>
        <w:rPr>
          <w:rFonts w:ascii="Symbol" w:hAnsi="Symbol"/>
          <w:color w:val="231F20"/>
          <w:sz w:val="20"/>
        </w:rPr>
        <w:t></w:t>
      </w:r>
      <w:r>
        <w:rPr>
          <w:color w:val="231F20"/>
          <w:spacing w:val="-5"/>
          <w:sz w:val="20"/>
        </w:rPr>
        <w:t> </w:t>
      </w:r>
      <w:r>
        <w:rPr>
          <w:color w:val="231F20"/>
          <w:sz w:val="20"/>
        </w:rPr>
        <w:t>10</w:t>
      </w:r>
      <w:r>
        <w:rPr>
          <w:color w:val="231F20"/>
          <w:sz w:val="20"/>
          <w:vertAlign w:val="superscript"/>
        </w:rPr>
        <w:t>6</w:t>
      </w:r>
      <w:r>
        <w:rPr>
          <w:color w:val="231F20"/>
          <w:sz w:val="20"/>
          <w:vertAlign w:val="baseline"/>
        </w:rPr>
        <w:t>)</w:t>
      </w:r>
      <w:r>
        <w:rPr>
          <w:color w:val="231F20"/>
          <w:spacing w:val="-6"/>
          <w:sz w:val="20"/>
          <w:vertAlign w:val="baseline"/>
        </w:rPr>
        <w:t> </w:t>
      </w:r>
      <w:r>
        <w:rPr>
          <w:color w:val="231F20"/>
          <w:sz w:val="20"/>
          <w:vertAlign w:val="baseline"/>
        </w:rPr>
        <w:t>and</w:t>
      </w:r>
      <w:r>
        <w:rPr>
          <w:color w:val="231F20"/>
          <w:spacing w:val="-6"/>
          <w:sz w:val="20"/>
          <w:vertAlign w:val="baseline"/>
        </w:rPr>
        <w:t> </w:t>
      </w:r>
      <w:r>
        <w:rPr>
          <w:color w:val="231F20"/>
          <w:sz w:val="20"/>
          <w:vertAlign w:val="baseline"/>
        </w:rPr>
        <w:t>annual</w:t>
      </w:r>
      <w:r>
        <w:rPr>
          <w:color w:val="231F20"/>
          <w:spacing w:val="-6"/>
          <w:sz w:val="20"/>
          <w:vertAlign w:val="baseline"/>
        </w:rPr>
        <w:t> </w:t>
      </w:r>
      <w:r>
        <w:rPr>
          <w:color w:val="231F20"/>
          <w:sz w:val="20"/>
          <w:vertAlign w:val="baseline"/>
        </w:rPr>
        <w:t>fixed</w:t>
      </w:r>
      <w:r>
        <w:rPr>
          <w:color w:val="231F20"/>
          <w:spacing w:val="-6"/>
          <w:sz w:val="20"/>
          <w:vertAlign w:val="baseline"/>
        </w:rPr>
        <w:t> </w:t>
      </w:r>
      <w:r>
        <w:rPr>
          <w:color w:val="231F20"/>
          <w:sz w:val="20"/>
          <w:vertAlign w:val="baseline"/>
        </w:rPr>
        <w:t>charge</w:t>
      </w:r>
      <w:r>
        <w:rPr>
          <w:color w:val="231F20"/>
          <w:spacing w:val="-6"/>
          <w:sz w:val="20"/>
          <w:vertAlign w:val="baseline"/>
        </w:rPr>
        <w:t> </w:t>
      </w:r>
      <w:r>
        <w:rPr>
          <w:color w:val="231F20"/>
          <w:sz w:val="20"/>
          <w:vertAlign w:val="baseline"/>
        </w:rPr>
        <w:t>for</w:t>
      </w:r>
      <w:r>
        <w:rPr>
          <w:color w:val="231F20"/>
          <w:spacing w:val="-6"/>
          <w:sz w:val="20"/>
          <w:vertAlign w:val="baseline"/>
        </w:rPr>
        <w:t> </w:t>
      </w:r>
      <w:r>
        <w:rPr>
          <w:color w:val="231F20"/>
          <w:sz w:val="20"/>
          <w:vertAlign w:val="baseline"/>
        </w:rPr>
        <w:t>distribution (</w:t>
      </w:r>
      <w:r>
        <w:rPr>
          <w:i/>
          <w:color w:val="231F20"/>
          <w:sz w:val="20"/>
          <w:vertAlign w:val="baseline"/>
        </w:rPr>
        <w:t>i</w:t>
      </w:r>
      <w:r>
        <w:rPr>
          <w:color w:val="231F20"/>
          <w:sz w:val="20"/>
          <w:vertAlign w:val="baseline"/>
        </w:rPr>
        <w:t>.</w:t>
      </w:r>
      <w:r>
        <w:rPr>
          <w:i/>
          <w:color w:val="231F20"/>
          <w:sz w:val="20"/>
          <w:vertAlign w:val="baseline"/>
        </w:rPr>
        <w:t>e</w:t>
      </w:r>
      <w:r>
        <w:rPr>
          <w:color w:val="231F20"/>
          <w:sz w:val="20"/>
          <w:vertAlign w:val="baseline"/>
        </w:rPr>
        <w:t>.,</w:t>
      </w:r>
      <w:r>
        <w:rPr>
          <w:color w:val="231F20"/>
          <w:spacing w:val="-18"/>
          <w:sz w:val="20"/>
          <w:vertAlign w:val="baseline"/>
        </w:rPr>
        <w:t> </w:t>
      </w:r>
      <w:r>
        <w:rPr>
          <w:color w:val="231F20"/>
          <w:sz w:val="20"/>
          <w:vertAlign w:val="baseline"/>
        </w:rPr>
        <w:t>Rs</w:t>
      </w:r>
      <w:r>
        <w:rPr>
          <w:color w:val="231F20"/>
          <w:spacing w:val="-17"/>
          <w:sz w:val="20"/>
          <w:vertAlign w:val="baseline"/>
        </w:rPr>
        <w:t> </w:t>
      </w:r>
      <w:r>
        <w:rPr>
          <w:color w:val="231F20"/>
          <w:sz w:val="20"/>
          <w:vertAlign w:val="baseline"/>
        </w:rPr>
        <w:t>1·5</w:t>
      </w:r>
      <w:r>
        <w:rPr>
          <w:color w:val="231F20"/>
          <w:spacing w:val="-32"/>
          <w:sz w:val="20"/>
          <w:vertAlign w:val="baseline"/>
        </w:rPr>
        <w:t> </w:t>
      </w:r>
      <w:r>
        <w:rPr>
          <w:rFonts w:ascii="Symbol" w:hAnsi="Symbol"/>
          <w:color w:val="231F20"/>
          <w:sz w:val="20"/>
          <w:vertAlign w:val="baseline"/>
        </w:rPr>
        <w:t></w:t>
      </w:r>
      <w:r>
        <w:rPr>
          <w:color w:val="231F20"/>
          <w:spacing w:val="-21"/>
          <w:sz w:val="20"/>
          <w:vertAlign w:val="baseline"/>
        </w:rPr>
        <w:t> </w:t>
      </w:r>
      <w:r>
        <w:rPr>
          <w:color w:val="231F20"/>
          <w:spacing w:val="-3"/>
          <w:sz w:val="20"/>
          <w:vertAlign w:val="baseline"/>
        </w:rPr>
        <w:t>10</w:t>
      </w:r>
      <w:r>
        <w:rPr>
          <w:color w:val="231F20"/>
          <w:spacing w:val="-3"/>
          <w:sz w:val="20"/>
          <w:vertAlign w:val="superscript"/>
        </w:rPr>
        <w:t>6</w:t>
      </w:r>
      <w:r>
        <w:rPr>
          <w:color w:val="231F20"/>
          <w:spacing w:val="-3"/>
          <w:sz w:val="20"/>
          <w:vertAlign w:val="baseline"/>
        </w:rPr>
        <w:t>).</w:t>
      </w:r>
    </w:p>
    <w:p>
      <w:pPr>
        <w:pStyle w:val="BodyText"/>
        <w:spacing w:before="34"/>
        <w:ind w:left="1550"/>
        <w:jc w:val="both"/>
      </w:pPr>
      <w:r>
        <w:rPr>
          <w:rFonts w:ascii="Symbol" w:hAnsi="Symbol"/>
          <w:color w:val="231F20"/>
        </w:rPr>
        <w:t></w:t>
      </w:r>
      <w:r>
        <w:rPr>
          <w:color w:val="231F20"/>
        </w:rPr>
        <w:t> Total annual fixed charges at consumer’s premises</w:t>
      </w:r>
    </w:p>
    <w:p>
      <w:pPr>
        <w:pStyle w:val="BodyText"/>
        <w:spacing w:before="39"/>
        <w:ind w:left="4070"/>
        <w:jc w:val="both"/>
      </w:pPr>
      <w:r>
        <w:rPr>
          <w:color w:val="231F20"/>
        </w:rPr>
        <w:t>= Rs (6·5 + 1·5)</w:t>
      </w:r>
      <w:r>
        <w:rPr>
          <w:rFonts w:ascii="Symbol" w:hAnsi="Symbol"/>
          <w:color w:val="231F20"/>
        </w:rPr>
        <w:t></w:t>
      </w:r>
      <w:r>
        <w:rPr>
          <w:color w:val="231F20"/>
        </w:rPr>
        <w:t> 10</w:t>
      </w:r>
      <w:r>
        <w:rPr>
          <w:color w:val="231F20"/>
          <w:vertAlign w:val="superscript"/>
        </w:rPr>
        <w:t>6</w:t>
      </w:r>
      <w:r>
        <w:rPr>
          <w:color w:val="231F20"/>
          <w:vertAlign w:val="baseline"/>
        </w:rPr>
        <w:t> = Rs 8 </w:t>
      </w:r>
      <w:r>
        <w:rPr>
          <w:rFonts w:ascii="Symbol" w:hAnsi="Symbol"/>
          <w:color w:val="231F20"/>
          <w:vertAlign w:val="baseline"/>
        </w:rPr>
        <w:t></w:t>
      </w:r>
      <w:r>
        <w:rPr>
          <w:color w:val="231F20"/>
          <w:vertAlign w:val="baseline"/>
        </w:rPr>
        <w:t> 10</w:t>
      </w:r>
      <w:r>
        <w:rPr>
          <w:color w:val="231F20"/>
          <w:vertAlign w:val="superscript"/>
        </w:rPr>
        <w:t>6</w:t>
      </w:r>
    </w:p>
    <w:p>
      <w:pPr>
        <w:pStyle w:val="BodyText"/>
        <w:spacing w:before="47"/>
        <w:ind w:left="1550"/>
      </w:pPr>
      <w:r>
        <w:rPr>
          <w:color w:val="231F20"/>
        </w:rPr>
        <w:t>Aggregate of maximum demands of all consumers</w:t>
      </w:r>
    </w:p>
    <w:p>
      <w:pPr>
        <w:pStyle w:val="BodyText"/>
        <w:spacing w:before="34"/>
        <w:ind w:left="4070"/>
      </w:pPr>
      <w:r>
        <w:rPr>
          <w:color w:val="231F20"/>
        </w:rPr>
        <w:t>= Max. demand on Substation </w:t>
      </w:r>
      <w:r>
        <w:rPr>
          <w:rFonts w:ascii="Symbol" w:hAnsi="Symbol"/>
          <w:color w:val="231F20"/>
        </w:rPr>
        <w:t></w:t>
      </w:r>
      <w:r>
        <w:rPr>
          <w:color w:val="231F20"/>
        </w:rPr>
        <w:t> Diversity factor</w:t>
      </w:r>
    </w:p>
    <w:p>
      <w:pPr>
        <w:pStyle w:val="BodyText"/>
        <w:spacing w:before="39"/>
        <w:ind w:left="4070"/>
      </w:pPr>
      <w:r>
        <w:rPr>
          <w:color w:val="231F20"/>
        </w:rPr>
        <w:t>= (90 </w:t>
      </w:r>
      <w:r>
        <w:rPr>
          <w:rFonts w:ascii="Symbol" w:hAnsi="Symbol"/>
          <w:color w:val="231F20"/>
        </w:rPr>
        <w:t></w:t>
      </w:r>
      <w:r>
        <w:rPr>
          <w:color w:val="231F20"/>
        </w:rPr>
        <w:t> 10</w:t>
      </w:r>
      <w:r>
        <w:rPr>
          <w:color w:val="231F20"/>
          <w:vertAlign w:val="superscript"/>
        </w:rPr>
        <w:t>3</w:t>
      </w:r>
      <w:r>
        <w:rPr>
          <w:color w:val="231F20"/>
          <w:vertAlign w:val="baseline"/>
        </w:rPr>
        <w:t>) </w:t>
      </w:r>
      <w:r>
        <w:rPr>
          <w:rFonts w:ascii="Symbol" w:hAnsi="Symbol"/>
          <w:color w:val="231F20"/>
          <w:vertAlign w:val="baseline"/>
        </w:rPr>
        <w:t></w:t>
      </w:r>
      <w:r>
        <w:rPr>
          <w:color w:val="231F20"/>
          <w:vertAlign w:val="baseline"/>
        </w:rPr>
        <w:t> 1·25 = 112·5</w:t>
      </w:r>
      <w:r>
        <w:rPr>
          <w:rFonts w:ascii="Symbol" w:hAnsi="Symbol"/>
          <w:color w:val="231F20"/>
          <w:vertAlign w:val="baseline"/>
        </w:rPr>
        <w:t></w:t>
      </w:r>
      <w:r>
        <w:rPr>
          <w:color w:val="231F20"/>
          <w:vertAlign w:val="baseline"/>
        </w:rPr>
        <w:t> 10</w:t>
      </w:r>
      <w:r>
        <w:rPr>
          <w:color w:val="231F20"/>
          <w:vertAlign w:val="superscript"/>
        </w:rPr>
        <w:t>3</w:t>
      </w:r>
      <w:r>
        <w:rPr>
          <w:color w:val="231F20"/>
          <w:vertAlign w:val="baseline"/>
        </w:rPr>
        <w:t> kW</w:t>
      </w:r>
    </w:p>
    <w:p>
      <w:pPr>
        <w:pStyle w:val="BodyText"/>
        <w:spacing w:before="33"/>
        <w:ind w:left="1550"/>
      </w:pPr>
      <w:r>
        <w:rPr>
          <w:rFonts w:ascii="Symbol" w:hAnsi="Symbol"/>
          <w:color w:val="231F20"/>
        </w:rPr>
        <w:t></w:t>
      </w:r>
      <w:r>
        <w:rPr>
          <w:color w:val="231F20"/>
        </w:rPr>
        <w:t> Annual cost per kW of maximum demand</w:t>
      </w:r>
    </w:p>
    <w:p>
      <w:pPr>
        <w:pStyle w:val="BodyText"/>
        <w:spacing w:line="182" w:lineRule="exact" w:before="101"/>
        <w:ind w:left="4765"/>
      </w:pPr>
      <w:r>
        <w:rPr>
          <w:color w:val="231F20"/>
        </w:rPr>
        <w:t>8 </w:t>
      </w:r>
      <w:r>
        <w:rPr>
          <w:rFonts w:ascii="Symbol" w:hAnsi="Symbol"/>
          <w:color w:val="231F20"/>
        </w:rPr>
        <w:t></w:t>
      </w:r>
      <w:r>
        <w:rPr>
          <w:color w:val="231F20"/>
        </w:rPr>
        <w:t> 10</w:t>
      </w:r>
      <w:r>
        <w:rPr>
          <w:color w:val="231F20"/>
          <w:vertAlign w:val="superscript"/>
        </w:rPr>
        <w:t>6</w:t>
      </w:r>
    </w:p>
    <w:p>
      <w:pPr>
        <w:spacing w:line="163" w:lineRule="auto" w:before="0"/>
        <w:ind w:left="4070" w:right="0" w:firstLine="0"/>
        <w:jc w:val="left"/>
        <w:rPr>
          <w:b/>
          <w:sz w:val="20"/>
        </w:rPr>
      </w:pPr>
      <w:r>
        <w:rPr/>
        <w:pict>
          <v:line style="position:absolute;mso-position-horizontal-relative:page;mso-position-vertical-relative:paragraph;z-index:-252529664" from="268.459991pt,6.777075pt" to="316.939991pt,6.777075pt" stroked="true" strokeweight=".48pt" strokecolor="#231f20">
            <v:stroke dashstyle="solid"/>
            <w10:wrap type="none"/>
          </v:line>
        </w:pict>
      </w:r>
      <w:r>
        <w:rPr>
          <w:color w:val="231F20"/>
          <w:sz w:val="20"/>
        </w:rPr>
        <w:t>= Rs </w:t>
      </w:r>
      <w:r>
        <w:rPr>
          <w:color w:val="231F20"/>
          <w:position w:val="-15"/>
          <w:sz w:val="20"/>
        </w:rPr>
        <w:t>112 </w:t>
      </w:r>
      <w:r>
        <w:rPr>
          <w:rFonts w:ascii="Symbol" w:hAnsi="Symbol"/>
          <w:color w:val="231F20"/>
          <w:position w:val="-15"/>
          <w:sz w:val="20"/>
        </w:rPr>
        <w:t></w:t>
      </w:r>
      <w:r>
        <w:rPr>
          <w:color w:val="231F20"/>
          <w:position w:val="-15"/>
          <w:sz w:val="20"/>
        </w:rPr>
        <w:t> 5 </w:t>
      </w:r>
      <w:r>
        <w:rPr>
          <w:rFonts w:ascii="Symbol" w:hAnsi="Symbol"/>
          <w:color w:val="231F20"/>
          <w:position w:val="-15"/>
          <w:sz w:val="20"/>
        </w:rPr>
        <w:t></w:t>
      </w:r>
      <w:r>
        <w:rPr>
          <w:color w:val="231F20"/>
          <w:position w:val="-15"/>
          <w:sz w:val="20"/>
        </w:rPr>
        <w:t> 10</w:t>
      </w:r>
      <w:r>
        <w:rPr>
          <w:color w:val="231F20"/>
          <w:position w:val="-5"/>
          <w:sz w:val="14"/>
        </w:rPr>
        <w:t>3 </w:t>
      </w:r>
      <w:r>
        <w:rPr>
          <w:rFonts w:ascii="Symbol" w:hAnsi="Symbol"/>
          <w:color w:val="231F20"/>
          <w:sz w:val="20"/>
        </w:rPr>
        <w:t></w:t>
      </w:r>
      <w:r>
        <w:rPr>
          <w:color w:val="231F20"/>
          <w:sz w:val="20"/>
        </w:rPr>
        <w:t> </w:t>
      </w:r>
      <w:r>
        <w:rPr>
          <w:b/>
          <w:color w:val="EC008C"/>
          <w:sz w:val="20"/>
        </w:rPr>
        <w:t>Rs. 71.11</w:t>
      </w:r>
    </w:p>
    <w:p>
      <w:pPr>
        <w:pStyle w:val="BodyText"/>
        <w:spacing w:line="249" w:lineRule="auto" w:before="64"/>
        <w:ind w:left="1189" w:right="1453" w:firstLine="360"/>
      </w:pPr>
      <w:r>
        <w:rPr>
          <w:color w:val="231F20"/>
        </w:rPr>
        <w:t>As the distribution efficiency is 85%, therefore, for each kWh delivered from substation, only 0·85 kWh reaches the consumer’s premises.</w:t>
      </w:r>
    </w:p>
    <w:p>
      <w:pPr>
        <w:pStyle w:val="BodyText"/>
        <w:spacing w:before="26"/>
        <w:ind w:left="1549"/>
      </w:pPr>
      <w:r>
        <w:rPr>
          <w:rFonts w:ascii="Symbol" w:hAnsi="Symbol"/>
          <w:color w:val="231F20"/>
        </w:rPr>
        <w:t></w:t>
      </w:r>
      <w:r>
        <w:rPr>
          <w:color w:val="231F20"/>
        </w:rPr>
        <w:t> Cost per kWh at consumer’s premises</w:t>
      </w:r>
    </w:p>
    <w:p>
      <w:pPr>
        <w:spacing w:line="52" w:lineRule="auto" w:before="116"/>
        <w:ind w:left="4069" w:right="0" w:firstLine="0"/>
        <w:jc w:val="left"/>
        <w:rPr>
          <w:b/>
          <w:sz w:val="20"/>
        </w:rPr>
      </w:pPr>
      <w:r>
        <w:rPr>
          <w:color w:val="231F20"/>
          <w:w w:val="105"/>
          <w:position w:val="-11"/>
          <w:sz w:val="20"/>
        </w:rPr>
        <w:t>= </w:t>
      </w:r>
      <w:r>
        <w:rPr>
          <w:color w:val="231F20"/>
          <w:w w:val="105"/>
          <w:position w:val="1"/>
          <w:sz w:val="19"/>
          <w:u w:val="single" w:color="231F20"/>
        </w:rPr>
        <w:t>Cost per kWh at substation</w:t>
      </w:r>
      <w:r>
        <w:rPr>
          <w:color w:val="231F20"/>
          <w:w w:val="105"/>
          <w:position w:val="1"/>
          <w:sz w:val="19"/>
        </w:rPr>
        <w:t> </w:t>
      </w:r>
      <w:r>
        <w:rPr>
          <w:rFonts w:ascii="Symbol" w:hAnsi="Symbol"/>
          <w:color w:val="231F20"/>
          <w:w w:val="105"/>
          <w:position w:val="-9"/>
          <w:sz w:val="19"/>
        </w:rPr>
        <w:t></w:t>
      </w:r>
      <w:r>
        <w:rPr>
          <w:color w:val="231F20"/>
          <w:w w:val="105"/>
          <w:position w:val="-9"/>
          <w:sz w:val="19"/>
        </w:rPr>
        <w:t> </w:t>
      </w:r>
      <w:r>
        <w:rPr>
          <w:color w:val="231F20"/>
          <w:w w:val="105"/>
          <w:sz w:val="19"/>
          <w:u w:val="single" w:color="231F20"/>
        </w:rPr>
        <w:t>4 </w:t>
      </w:r>
      <w:r>
        <w:rPr>
          <w:rFonts w:ascii="Symbol" w:hAnsi="Symbol"/>
          <w:color w:val="231F20"/>
          <w:w w:val="105"/>
          <w:sz w:val="19"/>
          <w:u w:val="single" w:color="231F20"/>
        </w:rPr>
        <w:t></w:t>
      </w:r>
      <w:r>
        <w:rPr>
          <w:color w:val="231F20"/>
          <w:w w:val="105"/>
          <w:sz w:val="19"/>
          <w:u w:val="single" w:color="231F20"/>
        </w:rPr>
        <w:t> 45</w:t>
      </w:r>
      <w:r>
        <w:rPr>
          <w:color w:val="231F20"/>
          <w:w w:val="105"/>
          <w:sz w:val="19"/>
        </w:rPr>
        <w:t> </w:t>
      </w:r>
      <w:r>
        <w:rPr>
          <w:rFonts w:ascii="Symbol" w:hAnsi="Symbol"/>
          <w:color w:val="231F20"/>
          <w:w w:val="105"/>
          <w:position w:val="-9"/>
          <w:sz w:val="19"/>
        </w:rPr>
        <w:t></w:t>
      </w:r>
      <w:r>
        <w:rPr>
          <w:color w:val="231F20"/>
          <w:w w:val="105"/>
          <w:position w:val="-9"/>
          <w:sz w:val="19"/>
        </w:rPr>
        <w:t> </w:t>
      </w:r>
      <w:r>
        <w:rPr>
          <w:b/>
          <w:color w:val="EC008C"/>
          <w:w w:val="105"/>
          <w:position w:val="-11"/>
          <w:sz w:val="20"/>
        </w:rPr>
        <w:t>5.23 paise</w:t>
      </w:r>
    </w:p>
    <w:p>
      <w:pPr>
        <w:tabs>
          <w:tab w:pos="6738" w:val="left" w:leader="none"/>
        </w:tabs>
        <w:spacing w:before="6"/>
        <w:ind w:left="5217" w:right="0" w:firstLine="0"/>
        <w:jc w:val="left"/>
        <w:rPr>
          <w:sz w:val="19"/>
        </w:rPr>
      </w:pPr>
      <w:r>
        <w:rPr>
          <w:color w:val="231F20"/>
          <w:w w:val="105"/>
          <w:sz w:val="19"/>
        </w:rPr>
        <w:t>0</w:t>
      </w:r>
      <w:r>
        <w:rPr>
          <w:color w:val="231F20"/>
          <w:spacing w:val="-25"/>
          <w:w w:val="105"/>
          <w:sz w:val="19"/>
        </w:rPr>
        <w:t> </w:t>
      </w:r>
      <w:r>
        <w:rPr>
          <w:rFonts w:ascii="Symbol" w:hAnsi="Symbol"/>
          <w:color w:val="231F20"/>
          <w:w w:val="105"/>
          <w:sz w:val="19"/>
        </w:rPr>
        <w:t></w:t>
      </w:r>
      <w:r>
        <w:rPr>
          <w:color w:val="231F20"/>
          <w:spacing w:val="-28"/>
          <w:w w:val="105"/>
          <w:sz w:val="19"/>
        </w:rPr>
        <w:t> </w:t>
      </w:r>
      <w:r>
        <w:rPr>
          <w:color w:val="231F20"/>
          <w:w w:val="105"/>
          <w:sz w:val="19"/>
        </w:rPr>
        <w:t>85</w:t>
        <w:tab/>
        <w:t>0</w:t>
      </w:r>
      <w:r>
        <w:rPr>
          <w:color w:val="231F20"/>
          <w:spacing w:val="-24"/>
          <w:w w:val="105"/>
          <w:sz w:val="19"/>
        </w:rPr>
        <w:t> </w:t>
      </w:r>
      <w:r>
        <w:rPr>
          <w:rFonts w:ascii="Symbol" w:hAnsi="Symbol"/>
          <w:color w:val="231F20"/>
          <w:w w:val="105"/>
          <w:sz w:val="19"/>
        </w:rPr>
        <w:t></w:t>
      </w:r>
      <w:r>
        <w:rPr>
          <w:color w:val="231F20"/>
          <w:spacing w:val="-33"/>
          <w:w w:val="105"/>
          <w:sz w:val="19"/>
        </w:rPr>
        <w:t> </w:t>
      </w:r>
      <w:r>
        <w:rPr>
          <w:color w:val="231F20"/>
          <w:w w:val="105"/>
          <w:sz w:val="19"/>
        </w:rPr>
        <w:t>85</w:t>
      </w:r>
    </w:p>
    <w:p>
      <w:pPr>
        <w:pStyle w:val="BodyText"/>
        <w:spacing w:line="223" w:lineRule="exact"/>
        <w:ind w:left="1150" w:right="1150"/>
        <w:jc w:val="center"/>
      </w:pPr>
      <w:r>
        <w:rPr>
          <w:color w:val="231F20"/>
        </w:rPr>
        <w:t>Hence at consumer’s premises, the cost is </w:t>
      </w:r>
      <w:r>
        <w:rPr>
          <w:b/>
          <w:color w:val="EC008C"/>
        </w:rPr>
        <w:t>Rs. 71·11 </w:t>
      </w:r>
      <w:r>
        <w:rPr>
          <w:color w:val="231F20"/>
        </w:rPr>
        <w:t>per annum per kW maximum demand plus</w:t>
      </w:r>
    </w:p>
    <w:p>
      <w:pPr>
        <w:spacing w:before="10"/>
        <w:ind w:left="487" w:right="7162" w:firstLine="0"/>
        <w:jc w:val="center"/>
        <w:rPr>
          <w:sz w:val="20"/>
        </w:rPr>
      </w:pPr>
      <w:r>
        <w:rPr/>
        <w:pict>
          <v:shape style="position:absolute;margin-left:99.139999pt;margin-top:15.935929pt;width:398.25pt;height:66.650pt;mso-position-horizontal-relative:page;mso-position-vertical-relative:paragraph;z-index:-251620352;mso-wrap-distance-left:0;mso-wrap-distance-right:0" type="#_x0000_t202" filled="true" fillcolor="#fee7e1" stroked="false">
            <v:textbox inset="0,0,0,0">
              <w:txbxContent>
                <w:p>
                  <w:pPr>
                    <w:spacing w:line="204" w:lineRule="exact" w:before="0"/>
                    <w:ind w:left="0" w:right="35" w:firstLine="0"/>
                    <w:jc w:val="right"/>
                    <w:rPr>
                      <w:i/>
                      <w:sz w:val="20"/>
                    </w:rPr>
                  </w:pPr>
                  <w:r>
                    <w:rPr>
                      <w:b/>
                      <w:color w:val="EC008C"/>
                      <w:sz w:val="20"/>
                    </w:rPr>
                    <w:t>Example</w:t>
                  </w:r>
                  <w:r>
                    <w:rPr>
                      <w:b/>
                      <w:color w:val="EC008C"/>
                      <w:spacing w:val="-9"/>
                      <w:sz w:val="20"/>
                    </w:rPr>
                    <w:t> </w:t>
                  </w:r>
                  <w:r>
                    <w:rPr>
                      <w:b/>
                      <w:color w:val="EC008C"/>
                      <w:sz w:val="20"/>
                    </w:rPr>
                    <w:t>5.7.</w:t>
                  </w:r>
                  <w:r>
                    <w:rPr>
                      <w:b/>
                      <w:color w:val="EC008C"/>
                      <w:spacing w:val="32"/>
                      <w:sz w:val="20"/>
                    </w:rPr>
                    <w:t> </w:t>
                  </w:r>
                  <w:r>
                    <w:rPr>
                      <w:i/>
                      <w:color w:val="231F20"/>
                      <w:sz w:val="20"/>
                    </w:rPr>
                    <w:t>Determine</w:t>
                  </w:r>
                  <w:r>
                    <w:rPr>
                      <w:i/>
                      <w:color w:val="231F20"/>
                      <w:spacing w:val="-10"/>
                      <w:sz w:val="20"/>
                    </w:rPr>
                    <w:t> </w:t>
                  </w:r>
                  <w:r>
                    <w:rPr>
                      <w:i/>
                      <w:color w:val="231F20"/>
                      <w:sz w:val="20"/>
                    </w:rPr>
                    <w:t>the</w:t>
                  </w:r>
                  <w:r>
                    <w:rPr>
                      <w:i/>
                      <w:color w:val="231F20"/>
                      <w:spacing w:val="-10"/>
                      <w:sz w:val="20"/>
                    </w:rPr>
                    <w:t> </w:t>
                  </w:r>
                  <w:r>
                    <w:rPr>
                      <w:i/>
                      <w:color w:val="231F20"/>
                      <w:sz w:val="20"/>
                    </w:rPr>
                    <w:t>load</w:t>
                  </w:r>
                  <w:r>
                    <w:rPr>
                      <w:i/>
                      <w:color w:val="231F20"/>
                      <w:spacing w:val="-10"/>
                      <w:sz w:val="20"/>
                    </w:rPr>
                    <w:t> </w:t>
                  </w:r>
                  <w:r>
                    <w:rPr>
                      <w:i/>
                      <w:color w:val="231F20"/>
                      <w:sz w:val="20"/>
                    </w:rPr>
                    <w:t>factor</w:t>
                  </w:r>
                  <w:r>
                    <w:rPr>
                      <w:i/>
                      <w:color w:val="231F20"/>
                      <w:spacing w:val="-10"/>
                      <w:sz w:val="20"/>
                    </w:rPr>
                    <w:t> </w:t>
                  </w:r>
                  <w:r>
                    <w:rPr>
                      <w:i/>
                      <w:color w:val="231F20"/>
                      <w:sz w:val="20"/>
                    </w:rPr>
                    <w:t>at</w:t>
                  </w:r>
                  <w:r>
                    <w:rPr>
                      <w:i/>
                      <w:color w:val="231F20"/>
                      <w:spacing w:val="-10"/>
                      <w:sz w:val="20"/>
                    </w:rPr>
                    <w:t> </w:t>
                  </w:r>
                  <w:r>
                    <w:rPr>
                      <w:i/>
                      <w:color w:val="231F20"/>
                      <w:sz w:val="20"/>
                    </w:rPr>
                    <w:t>which</w:t>
                  </w:r>
                  <w:r>
                    <w:rPr>
                      <w:i/>
                      <w:color w:val="231F20"/>
                      <w:spacing w:val="-10"/>
                      <w:sz w:val="20"/>
                    </w:rPr>
                    <w:t> </w:t>
                  </w:r>
                  <w:r>
                    <w:rPr>
                      <w:i/>
                      <w:color w:val="231F20"/>
                      <w:sz w:val="20"/>
                    </w:rPr>
                    <w:t>the</w:t>
                  </w:r>
                  <w:r>
                    <w:rPr>
                      <w:i/>
                      <w:color w:val="231F20"/>
                      <w:spacing w:val="-10"/>
                      <w:sz w:val="20"/>
                    </w:rPr>
                    <w:t> </w:t>
                  </w:r>
                  <w:r>
                    <w:rPr>
                      <w:i/>
                      <w:color w:val="231F20"/>
                      <w:sz w:val="20"/>
                    </w:rPr>
                    <w:t>cost</w:t>
                  </w:r>
                  <w:r>
                    <w:rPr>
                      <w:i/>
                      <w:color w:val="231F20"/>
                      <w:spacing w:val="-10"/>
                      <w:sz w:val="20"/>
                    </w:rPr>
                    <w:t> </w:t>
                  </w:r>
                  <w:r>
                    <w:rPr>
                      <w:i/>
                      <w:color w:val="231F20"/>
                      <w:sz w:val="20"/>
                    </w:rPr>
                    <w:t>of</w:t>
                  </w:r>
                  <w:r>
                    <w:rPr>
                      <w:i/>
                      <w:color w:val="231F20"/>
                      <w:spacing w:val="-10"/>
                      <w:sz w:val="20"/>
                    </w:rPr>
                    <w:t> </w:t>
                  </w:r>
                  <w:r>
                    <w:rPr>
                      <w:i/>
                      <w:color w:val="231F20"/>
                      <w:sz w:val="20"/>
                    </w:rPr>
                    <w:t>supplying</w:t>
                  </w:r>
                  <w:r>
                    <w:rPr>
                      <w:i/>
                      <w:color w:val="231F20"/>
                      <w:spacing w:val="-10"/>
                      <w:sz w:val="20"/>
                    </w:rPr>
                    <w:t> </w:t>
                  </w:r>
                  <w:r>
                    <w:rPr>
                      <w:i/>
                      <w:color w:val="231F20"/>
                      <w:sz w:val="20"/>
                    </w:rPr>
                    <w:t>a</w:t>
                  </w:r>
                  <w:r>
                    <w:rPr>
                      <w:i/>
                      <w:color w:val="231F20"/>
                      <w:spacing w:val="-10"/>
                      <w:sz w:val="20"/>
                    </w:rPr>
                    <w:t> </w:t>
                  </w:r>
                  <w:r>
                    <w:rPr>
                      <w:i/>
                      <w:color w:val="231F20"/>
                      <w:sz w:val="20"/>
                    </w:rPr>
                    <w:t>unit</w:t>
                  </w:r>
                  <w:r>
                    <w:rPr>
                      <w:i/>
                      <w:color w:val="231F20"/>
                      <w:spacing w:val="-10"/>
                      <w:sz w:val="20"/>
                    </w:rPr>
                    <w:t> </w:t>
                  </w:r>
                  <w:r>
                    <w:rPr>
                      <w:i/>
                      <w:color w:val="231F20"/>
                      <w:sz w:val="20"/>
                    </w:rPr>
                    <w:t>of</w:t>
                  </w:r>
                  <w:r>
                    <w:rPr>
                      <w:i/>
                      <w:color w:val="231F20"/>
                      <w:spacing w:val="-10"/>
                      <w:sz w:val="20"/>
                    </w:rPr>
                    <w:t> </w:t>
                  </w:r>
                  <w:r>
                    <w:rPr>
                      <w:i/>
                      <w:color w:val="231F20"/>
                      <w:sz w:val="20"/>
                    </w:rPr>
                    <w:t>electricity</w:t>
                  </w:r>
                  <w:r>
                    <w:rPr>
                      <w:i/>
                      <w:color w:val="231F20"/>
                      <w:spacing w:val="-10"/>
                      <w:sz w:val="20"/>
                    </w:rPr>
                    <w:t> </w:t>
                  </w:r>
                  <w:r>
                    <w:rPr>
                      <w:i/>
                      <w:color w:val="231F20"/>
                      <w:sz w:val="20"/>
                    </w:rPr>
                    <w:t>from</w:t>
                  </w:r>
                </w:p>
                <w:p>
                  <w:pPr>
                    <w:tabs>
                      <w:tab w:pos="3203" w:val="left" w:leader="none"/>
                      <w:tab w:pos="6533" w:val="left" w:leader="none"/>
                    </w:tabs>
                    <w:spacing w:line="290" w:lineRule="auto" w:before="10"/>
                    <w:ind w:left="367" w:right="34" w:hanging="360"/>
                    <w:jc w:val="right"/>
                    <w:rPr>
                      <w:i/>
                      <w:sz w:val="20"/>
                    </w:rPr>
                  </w:pPr>
                  <w:r>
                    <w:rPr>
                      <w:i/>
                      <w:color w:val="231F20"/>
                      <w:sz w:val="20"/>
                    </w:rPr>
                    <w:t>a</w:t>
                  </w:r>
                  <w:r>
                    <w:rPr>
                      <w:i/>
                      <w:color w:val="231F20"/>
                      <w:spacing w:val="-13"/>
                      <w:sz w:val="20"/>
                    </w:rPr>
                    <w:t> </w:t>
                  </w:r>
                  <w:r>
                    <w:rPr>
                      <w:i/>
                      <w:color w:val="231F20"/>
                      <w:sz w:val="20"/>
                    </w:rPr>
                    <w:t>Diesel</w:t>
                  </w:r>
                  <w:r>
                    <w:rPr>
                      <w:i/>
                      <w:color w:val="231F20"/>
                      <w:spacing w:val="-13"/>
                      <w:sz w:val="20"/>
                    </w:rPr>
                    <w:t> </w:t>
                  </w:r>
                  <w:r>
                    <w:rPr>
                      <w:i/>
                      <w:color w:val="231F20"/>
                      <w:sz w:val="20"/>
                    </w:rPr>
                    <w:t>and</w:t>
                  </w:r>
                  <w:r>
                    <w:rPr>
                      <w:i/>
                      <w:color w:val="231F20"/>
                      <w:spacing w:val="-13"/>
                      <w:sz w:val="20"/>
                    </w:rPr>
                    <w:t> </w:t>
                  </w:r>
                  <w:r>
                    <w:rPr>
                      <w:i/>
                      <w:color w:val="231F20"/>
                      <w:sz w:val="20"/>
                    </w:rPr>
                    <w:t>from</w:t>
                  </w:r>
                  <w:r>
                    <w:rPr>
                      <w:i/>
                      <w:color w:val="231F20"/>
                      <w:spacing w:val="-13"/>
                      <w:sz w:val="20"/>
                    </w:rPr>
                    <w:t> </w:t>
                  </w:r>
                  <w:r>
                    <w:rPr>
                      <w:i/>
                      <w:color w:val="231F20"/>
                      <w:sz w:val="20"/>
                    </w:rPr>
                    <w:t>a</w:t>
                  </w:r>
                  <w:r>
                    <w:rPr>
                      <w:i/>
                      <w:color w:val="231F20"/>
                      <w:spacing w:val="-13"/>
                      <w:sz w:val="20"/>
                    </w:rPr>
                    <w:t> </w:t>
                  </w:r>
                  <w:r>
                    <w:rPr>
                      <w:i/>
                      <w:color w:val="231F20"/>
                      <w:sz w:val="20"/>
                    </w:rPr>
                    <w:t>steam</w:t>
                  </w:r>
                  <w:r>
                    <w:rPr>
                      <w:i/>
                      <w:color w:val="231F20"/>
                      <w:spacing w:val="-13"/>
                      <w:sz w:val="20"/>
                    </w:rPr>
                    <w:t> </w:t>
                  </w:r>
                  <w:r>
                    <w:rPr>
                      <w:i/>
                      <w:color w:val="231F20"/>
                      <w:sz w:val="20"/>
                    </w:rPr>
                    <w:t>station</w:t>
                  </w:r>
                  <w:r>
                    <w:rPr>
                      <w:i/>
                      <w:color w:val="231F20"/>
                      <w:spacing w:val="-13"/>
                      <w:sz w:val="20"/>
                    </w:rPr>
                    <w:t> </w:t>
                  </w:r>
                  <w:r>
                    <w:rPr>
                      <w:i/>
                      <w:color w:val="231F20"/>
                      <w:sz w:val="20"/>
                    </w:rPr>
                    <w:t>is</w:t>
                  </w:r>
                  <w:r>
                    <w:rPr>
                      <w:i/>
                      <w:color w:val="231F20"/>
                      <w:spacing w:val="-13"/>
                      <w:sz w:val="20"/>
                    </w:rPr>
                    <w:t> </w:t>
                  </w:r>
                  <w:r>
                    <w:rPr>
                      <w:i/>
                      <w:color w:val="231F20"/>
                      <w:sz w:val="20"/>
                    </w:rPr>
                    <w:t>the</w:t>
                  </w:r>
                  <w:r>
                    <w:rPr>
                      <w:i/>
                      <w:color w:val="231F20"/>
                      <w:spacing w:val="-13"/>
                      <w:sz w:val="20"/>
                    </w:rPr>
                    <w:t> </w:t>
                  </w:r>
                  <w:r>
                    <w:rPr>
                      <w:i/>
                      <w:color w:val="231F20"/>
                      <w:sz w:val="20"/>
                    </w:rPr>
                    <w:t>same</w:t>
                  </w:r>
                  <w:r>
                    <w:rPr>
                      <w:i/>
                      <w:color w:val="231F20"/>
                      <w:spacing w:val="-13"/>
                      <w:sz w:val="20"/>
                    </w:rPr>
                    <w:t> </w:t>
                  </w:r>
                  <w:r>
                    <w:rPr>
                      <w:i/>
                      <w:color w:val="231F20"/>
                      <w:sz w:val="20"/>
                    </w:rPr>
                    <w:t>if</w:t>
                  </w:r>
                  <w:r>
                    <w:rPr>
                      <w:i/>
                      <w:color w:val="231F20"/>
                      <w:spacing w:val="-13"/>
                      <w:sz w:val="20"/>
                    </w:rPr>
                    <w:t> </w:t>
                  </w:r>
                  <w:r>
                    <w:rPr>
                      <w:i/>
                      <w:color w:val="231F20"/>
                      <w:sz w:val="20"/>
                    </w:rPr>
                    <w:t>the</w:t>
                  </w:r>
                  <w:r>
                    <w:rPr>
                      <w:i/>
                      <w:color w:val="231F20"/>
                      <w:spacing w:val="-13"/>
                      <w:sz w:val="20"/>
                    </w:rPr>
                    <w:t> </w:t>
                  </w:r>
                  <w:r>
                    <w:rPr>
                      <w:i/>
                      <w:color w:val="231F20"/>
                      <w:sz w:val="20"/>
                    </w:rPr>
                    <w:t>annual</w:t>
                  </w:r>
                  <w:r>
                    <w:rPr>
                      <w:i/>
                      <w:color w:val="231F20"/>
                      <w:spacing w:val="-13"/>
                      <w:sz w:val="20"/>
                    </w:rPr>
                    <w:t> </w:t>
                  </w:r>
                  <w:r>
                    <w:rPr>
                      <w:i/>
                      <w:color w:val="231F20"/>
                      <w:sz w:val="20"/>
                    </w:rPr>
                    <w:t>fixed</w:t>
                  </w:r>
                  <w:r>
                    <w:rPr>
                      <w:i/>
                      <w:color w:val="231F20"/>
                      <w:spacing w:val="-13"/>
                      <w:sz w:val="20"/>
                    </w:rPr>
                    <w:t> </w:t>
                  </w:r>
                  <w:r>
                    <w:rPr>
                      <w:i/>
                      <w:color w:val="231F20"/>
                      <w:sz w:val="20"/>
                    </w:rPr>
                    <w:t>and</w:t>
                  </w:r>
                  <w:r>
                    <w:rPr>
                      <w:i/>
                      <w:color w:val="231F20"/>
                      <w:spacing w:val="-13"/>
                      <w:sz w:val="20"/>
                    </w:rPr>
                    <w:t> </w:t>
                  </w:r>
                  <w:r>
                    <w:rPr>
                      <w:i/>
                      <w:color w:val="231F20"/>
                      <w:sz w:val="20"/>
                    </w:rPr>
                    <w:t>running</w:t>
                  </w:r>
                  <w:r>
                    <w:rPr>
                      <w:i/>
                      <w:color w:val="231F20"/>
                      <w:spacing w:val="-13"/>
                      <w:sz w:val="20"/>
                    </w:rPr>
                    <w:t> </w:t>
                  </w:r>
                  <w:r>
                    <w:rPr>
                      <w:i/>
                      <w:color w:val="231F20"/>
                      <w:sz w:val="20"/>
                    </w:rPr>
                    <w:t>charges</w:t>
                  </w:r>
                  <w:r>
                    <w:rPr>
                      <w:i/>
                      <w:color w:val="231F20"/>
                      <w:spacing w:val="-13"/>
                      <w:sz w:val="20"/>
                    </w:rPr>
                    <w:t> </w:t>
                  </w:r>
                  <w:r>
                    <w:rPr>
                      <w:i/>
                      <w:color w:val="231F20"/>
                      <w:sz w:val="20"/>
                    </w:rPr>
                    <w:t>are</w:t>
                  </w:r>
                  <w:r>
                    <w:rPr>
                      <w:i/>
                      <w:color w:val="231F20"/>
                      <w:spacing w:val="-13"/>
                      <w:sz w:val="20"/>
                    </w:rPr>
                    <w:t> </w:t>
                  </w:r>
                  <w:r>
                    <w:rPr>
                      <w:i/>
                      <w:color w:val="231F20"/>
                      <w:sz w:val="20"/>
                    </w:rPr>
                    <w:t>as</w:t>
                  </w:r>
                  <w:r>
                    <w:rPr>
                      <w:i/>
                      <w:color w:val="231F20"/>
                      <w:spacing w:val="-13"/>
                      <w:sz w:val="20"/>
                    </w:rPr>
                    <w:t> </w:t>
                  </w:r>
                  <w:r>
                    <w:rPr>
                      <w:i/>
                      <w:color w:val="231F20"/>
                      <w:sz w:val="20"/>
                    </w:rPr>
                    <w:t>follows</w:t>
                  </w:r>
                  <w:r>
                    <w:rPr>
                      <w:i/>
                      <w:color w:val="231F20"/>
                      <w:spacing w:val="-3"/>
                      <w:sz w:val="20"/>
                    </w:rPr>
                    <w:t> </w:t>
                  </w:r>
                  <w:r>
                    <w:rPr>
                      <w:i/>
                      <w:color w:val="231F20"/>
                      <w:sz w:val="20"/>
                    </w:rPr>
                    <w:t>:</w:t>
                  </w:r>
                  <w:r>
                    <w:rPr>
                      <w:i/>
                      <w:color w:val="231F20"/>
                      <w:sz w:val="20"/>
                    </w:rPr>
                    <w:t> </w:t>
                  </w:r>
                  <w:r>
                    <w:rPr>
                      <w:i/>
                      <w:color w:val="231F20"/>
                      <w:spacing w:val="4"/>
                      <w:sz w:val="20"/>
                    </w:rPr>
                    <w:t>Station</w:t>
                    <w:tab/>
                  </w:r>
                  <w:r>
                    <w:rPr>
                      <w:i/>
                      <w:color w:val="231F20"/>
                      <w:sz w:val="20"/>
                    </w:rPr>
                    <w:t>Fixed</w:t>
                  </w:r>
                  <w:r>
                    <w:rPr>
                      <w:i/>
                      <w:color w:val="231F20"/>
                      <w:spacing w:val="15"/>
                      <w:sz w:val="20"/>
                    </w:rPr>
                    <w:t> </w:t>
                  </w:r>
                  <w:r>
                    <w:rPr>
                      <w:i/>
                      <w:color w:val="231F20"/>
                      <w:sz w:val="20"/>
                    </w:rPr>
                    <w:t>charges</w:t>
                    <w:tab/>
                    <w:t>Running</w:t>
                  </w:r>
                  <w:r>
                    <w:rPr>
                      <w:i/>
                      <w:color w:val="231F20"/>
                      <w:spacing w:val="26"/>
                      <w:sz w:val="20"/>
                    </w:rPr>
                    <w:t> </w:t>
                  </w:r>
                  <w:r>
                    <w:rPr>
                      <w:i/>
                      <w:color w:val="231F20"/>
                      <w:sz w:val="20"/>
                    </w:rPr>
                    <w:t>charges</w:t>
                  </w:r>
                </w:p>
                <w:p>
                  <w:pPr>
                    <w:tabs>
                      <w:tab w:pos="2838" w:val="left" w:leader="none"/>
                      <w:tab w:pos="6451" w:val="left" w:leader="none"/>
                    </w:tabs>
                    <w:spacing w:before="0"/>
                    <w:ind w:left="0" w:right="34" w:firstLine="0"/>
                    <w:jc w:val="right"/>
                    <w:rPr>
                      <w:i/>
                      <w:sz w:val="20"/>
                    </w:rPr>
                  </w:pPr>
                  <w:r>
                    <w:rPr>
                      <w:i/>
                      <w:color w:val="231F20"/>
                      <w:sz w:val="20"/>
                    </w:rPr>
                    <w:t>Diesel</w:t>
                    <w:tab/>
                    <w:t>Rs 300</w:t>
                  </w:r>
                  <w:r>
                    <w:rPr>
                      <w:i/>
                      <w:color w:val="231F20"/>
                      <w:spacing w:val="-2"/>
                      <w:sz w:val="20"/>
                    </w:rPr>
                    <w:t> </w:t>
                  </w:r>
                  <w:r>
                    <w:rPr>
                      <w:i/>
                      <w:color w:val="231F20"/>
                      <w:sz w:val="20"/>
                    </w:rPr>
                    <w:t>per</w:t>
                  </w:r>
                  <w:r>
                    <w:rPr>
                      <w:i/>
                      <w:color w:val="231F20"/>
                      <w:spacing w:val="-1"/>
                      <w:sz w:val="20"/>
                    </w:rPr>
                    <w:t> </w:t>
                  </w:r>
                  <w:r>
                    <w:rPr>
                      <w:i/>
                      <w:color w:val="231F20"/>
                      <w:sz w:val="20"/>
                    </w:rPr>
                    <w:t>kW</w:t>
                    <w:tab/>
                    <w:t>25</w:t>
                  </w:r>
                  <w:r>
                    <w:rPr>
                      <w:i/>
                      <w:color w:val="231F20"/>
                      <w:spacing w:val="25"/>
                      <w:sz w:val="20"/>
                    </w:rPr>
                    <w:t> </w:t>
                  </w:r>
                  <w:r>
                    <w:rPr>
                      <w:i/>
                      <w:color w:val="231F20"/>
                      <w:sz w:val="20"/>
                    </w:rPr>
                    <w:t>paise/kWh</w:t>
                  </w:r>
                </w:p>
                <w:p>
                  <w:pPr>
                    <w:tabs>
                      <w:tab w:pos="2833" w:val="left" w:leader="none"/>
                      <w:tab w:pos="6301" w:val="left" w:leader="none"/>
                    </w:tabs>
                    <w:spacing w:before="53"/>
                    <w:ind w:left="0" w:right="34" w:firstLine="0"/>
                    <w:jc w:val="right"/>
                    <w:rPr>
                      <w:i/>
                      <w:sz w:val="20"/>
                    </w:rPr>
                  </w:pPr>
                  <w:r>
                    <w:rPr>
                      <w:i/>
                      <w:color w:val="231F20"/>
                      <w:sz w:val="20"/>
                    </w:rPr>
                    <w:t>Steam</w:t>
                    <w:tab/>
                    <w:t>Rs 1200</w:t>
                  </w:r>
                  <w:r>
                    <w:rPr>
                      <w:i/>
                      <w:color w:val="231F20"/>
                      <w:spacing w:val="2"/>
                      <w:sz w:val="20"/>
                    </w:rPr>
                    <w:t> </w:t>
                  </w:r>
                  <w:r>
                    <w:rPr>
                      <w:i/>
                      <w:color w:val="231F20"/>
                      <w:sz w:val="20"/>
                    </w:rPr>
                    <w:t>per kW</w:t>
                    <w:tab/>
                    <w:t>6·25</w:t>
                  </w:r>
                  <w:r>
                    <w:rPr>
                      <w:i/>
                      <w:color w:val="231F20"/>
                      <w:spacing w:val="24"/>
                      <w:sz w:val="20"/>
                    </w:rPr>
                    <w:t> </w:t>
                  </w:r>
                  <w:r>
                    <w:rPr>
                      <w:i/>
                      <w:color w:val="231F20"/>
                      <w:sz w:val="20"/>
                    </w:rPr>
                    <w:t>paise/kWh</w:t>
                  </w:r>
                </w:p>
              </w:txbxContent>
            </v:textbox>
            <v:fill type="solid"/>
            <w10:wrap type="topAndBottom"/>
          </v:shape>
        </w:pict>
      </w:r>
      <w:r>
        <w:rPr>
          <w:b/>
          <w:color w:val="EC008C"/>
          <w:sz w:val="20"/>
        </w:rPr>
        <w:t>5·23 paise </w:t>
      </w:r>
      <w:r>
        <w:rPr>
          <w:color w:val="231F20"/>
          <w:sz w:val="20"/>
        </w:rPr>
        <w:t>per kWh.</w:t>
      </w:r>
    </w:p>
    <w:p>
      <w:pPr>
        <w:pStyle w:val="BodyText"/>
        <w:spacing w:line="215" w:lineRule="exact"/>
        <w:ind w:left="1150" w:right="1151"/>
        <w:jc w:val="center"/>
      </w:pPr>
      <w:r>
        <w:rPr>
          <w:b/>
          <w:color w:val="EC008C"/>
        </w:rPr>
        <w:t>Solution. </w:t>
      </w:r>
      <w:r>
        <w:rPr>
          <w:color w:val="231F20"/>
        </w:rPr>
        <w:t>Suppose energy supplied in one year is 100 units </w:t>
      </w:r>
      <w:r>
        <w:rPr>
          <w:i/>
          <w:color w:val="231F20"/>
        </w:rPr>
        <w:t>i</w:t>
      </w:r>
      <w:r>
        <w:rPr>
          <w:color w:val="231F20"/>
        </w:rPr>
        <w:t>.</w:t>
      </w:r>
      <w:r>
        <w:rPr>
          <w:i/>
          <w:color w:val="231F20"/>
        </w:rPr>
        <w:t>e</w:t>
      </w:r>
      <w:r>
        <w:rPr>
          <w:color w:val="231F20"/>
        </w:rPr>
        <w:t>., 100 kWh. Let </w:t>
      </w:r>
      <w:r>
        <w:rPr>
          <w:i/>
          <w:color w:val="231F20"/>
        </w:rPr>
        <w:t>L </w:t>
      </w:r>
      <w:r>
        <w:rPr>
          <w:color w:val="231F20"/>
        </w:rPr>
        <w:t>be the load factor</w:t>
      </w:r>
    </w:p>
    <w:p>
      <w:pPr>
        <w:pStyle w:val="BodyText"/>
        <w:spacing w:before="10"/>
        <w:ind w:left="289" w:right="1397"/>
        <w:jc w:val="center"/>
      </w:pPr>
      <w:r>
        <w:rPr>
          <w:color w:val="231F20"/>
        </w:rPr>
        <w:t>at which the cost of supplying a unit of electricity is the same for diesel and steam station.</w:t>
      </w:r>
    </w:p>
    <w:p>
      <w:pPr>
        <w:pStyle w:val="Heading2"/>
        <w:spacing w:before="48"/>
        <w:ind w:left="1150" w:right="6746"/>
        <w:jc w:val="center"/>
      </w:pPr>
      <w:r>
        <w:rPr>
          <w:color w:val="EC008C"/>
        </w:rPr>
        <w:t>Diesel Station.</w:t>
      </w:r>
    </w:p>
    <w:p>
      <w:pPr>
        <w:pStyle w:val="BodyText"/>
        <w:spacing w:line="305" w:lineRule="exact" w:before="49"/>
        <w:ind w:left="2721"/>
      </w:pPr>
      <w:r>
        <w:rPr>
          <w:color w:val="231F20"/>
        </w:rPr>
        <w:t>Average power = </w:t>
      </w:r>
      <w:r>
        <w:rPr>
          <w:color w:val="231F20"/>
          <w:position w:val="12"/>
          <w:u w:val="single" w:color="231F20"/>
        </w:rPr>
        <w:t>100 kWh</w:t>
      </w:r>
      <w:r>
        <w:rPr>
          <w:color w:val="231F20"/>
          <w:position w:val="12"/>
        </w:rPr>
        <w:t> </w:t>
      </w:r>
      <w:r>
        <w:rPr>
          <w:color w:val="231F20"/>
        </w:rPr>
        <w:t>= 0·0114 kW</w:t>
      </w:r>
    </w:p>
    <w:p>
      <w:pPr>
        <w:pStyle w:val="BodyText"/>
        <w:spacing w:line="185" w:lineRule="exact"/>
        <w:ind w:left="1150" w:right="2423"/>
        <w:jc w:val="center"/>
      </w:pPr>
      <w:r>
        <w:rPr>
          <w:color w:val="231F20"/>
        </w:rPr>
        <w:t>8760 hrs</w:t>
      </w:r>
    </w:p>
    <w:p>
      <w:pPr>
        <w:spacing w:line="299" w:lineRule="exact" w:before="25"/>
        <w:ind w:left="2495" w:right="0" w:firstLine="0"/>
        <w:jc w:val="left"/>
        <w:rPr>
          <w:sz w:val="19"/>
        </w:rPr>
      </w:pPr>
      <w:r>
        <w:rPr>
          <w:color w:val="231F20"/>
          <w:sz w:val="20"/>
        </w:rPr>
        <w:t>Maximum demand = </w:t>
      </w:r>
      <w:r>
        <w:rPr>
          <w:color w:val="231F20"/>
          <w:position w:val="11"/>
          <w:sz w:val="19"/>
          <w:u w:val="single" w:color="231F20"/>
        </w:rPr>
        <w:t>0 </w:t>
      </w:r>
      <w:r>
        <w:rPr>
          <w:rFonts w:ascii="Symbol" w:hAnsi="Symbol"/>
          <w:color w:val="231F20"/>
          <w:position w:val="11"/>
          <w:sz w:val="19"/>
          <w:u w:val="single" w:color="231F20"/>
        </w:rPr>
        <w:t></w:t>
      </w:r>
      <w:r>
        <w:rPr>
          <w:color w:val="231F20"/>
          <w:position w:val="11"/>
          <w:sz w:val="19"/>
          <w:u w:val="single" w:color="231F20"/>
        </w:rPr>
        <w:t> 0114</w:t>
      </w:r>
      <w:r>
        <w:rPr>
          <w:color w:val="231F20"/>
          <w:position w:val="11"/>
          <w:sz w:val="19"/>
        </w:rPr>
        <w:t> </w:t>
      </w:r>
      <w:r>
        <w:rPr>
          <w:color w:val="231F20"/>
          <w:sz w:val="19"/>
        </w:rPr>
        <w:t>kW</w:t>
      </w:r>
    </w:p>
    <w:p>
      <w:pPr>
        <w:spacing w:line="167" w:lineRule="exact" w:before="0"/>
        <w:ind w:left="0" w:right="1390" w:firstLine="0"/>
        <w:jc w:val="center"/>
        <w:rPr>
          <w:i/>
          <w:sz w:val="19"/>
        </w:rPr>
      </w:pPr>
      <w:r>
        <w:rPr>
          <w:i/>
          <w:color w:val="231F20"/>
          <w:w w:val="103"/>
          <w:sz w:val="19"/>
        </w:rPr>
        <w:t>L</w:t>
      </w:r>
    </w:p>
    <w:p>
      <w:pPr>
        <w:spacing w:line="293" w:lineRule="exact" w:before="0"/>
        <w:ind w:left="2841" w:right="0" w:firstLine="0"/>
        <w:jc w:val="left"/>
        <w:rPr>
          <w:sz w:val="19"/>
        </w:rPr>
      </w:pPr>
      <w:r>
        <w:rPr>
          <w:color w:val="231F20"/>
          <w:w w:val="105"/>
          <w:sz w:val="20"/>
        </w:rPr>
        <w:t>Fixed charges = </w:t>
      </w:r>
      <w:r>
        <w:rPr>
          <w:color w:val="231F20"/>
          <w:w w:val="105"/>
          <w:sz w:val="19"/>
        </w:rPr>
        <w:t>Rs 300 </w:t>
      </w:r>
      <w:r>
        <w:rPr>
          <w:rFonts w:ascii="Symbol" w:hAnsi="Symbol"/>
          <w:color w:val="231F20"/>
          <w:w w:val="105"/>
          <w:sz w:val="19"/>
        </w:rPr>
        <w:t></w:t>
      </w:r>
      <w:r>
        <w:rPr>
          <w:color w:val="231F20"/>
          <w:w w:val="105"/>
          <w:sz w:val="19"/>
        </w:rPr>
        <w:t> </w:t>
      </w:r>
      <w:r>
        <w:rPr>
          <w:color w:val="231F20"/>
          <w:w w:val="105"/>
          <w:position w:val="11"/>
          <w:sz w:val="19"/>
          <w:u w:val="single" w:color="231F20"/>
        </w:rPr>
        <w:t>0 </w:t>
      </w:r>
      <w:r>
        <w:rPr>
          <w:rFonts w:ascii="Symbol" w:hAnsi="Symbol"/>
          <w:color w:val="231F20"/>
          <w:w w:val="105"/>
          <w:position w:val="11"/>
          <w:sz w:val="19"/>
          <w:u w:val="single" w:color="231F20"/>
        </w:rPr>
        <w:t></w:t>
      </w:r>
      <w:r>
        <w:rPr>
          <w:color w:val="231F20"/>
          <w:w w:val="105"/>
          <w:position w:val="11"/>
          <w:sz w:val="19"/>
          <w:u w:val="single" w:color="231F20"/>
        </w:rPr>
        <w:t> 0114</w:t>
      </w:r>
      <w:r>
        <w:rPr>
          <w:color w:val="231F20"/>
          <w:w w:val="105"/>
          <w:position w:val="11"/>
          <w:sz w:val="19"/>
        </w:rPr>
        <w:t> </w:t>
      </w:r>
      <w:r>
        <w:rPr>
          <w:rFonts w:ascii="Symbol" w:hAnsi="Symbol"/>
          <w:color w:val="231F20"/>
          <w:w w:val="105"/>
          <w:sz w:val="19"/>
        </w:rPr>
        <w:t></w:t>
      </w:r>
      <w:r>
        <w:rPr>
          <w:color w:val="231F20"/>
          <w:w w:val="105"/>
          <w:sz w:val="19"/>
        </w:rPr>
        <w:t> Rs </w:t>
      </w:r>
      <w:r>
        <w:rPr>
          <w:color w:val="231F20"/>
          <w:w w:val="105"/>
          <w:position w:val="11"/>
          <w:sz w:val="19"/>
          <w:u w:val="single" w:color="231F20"/>
        </w:rPr>
        <w:t>3</w:t>
      </w:r>
      <w:r>
        <w:rPr>
          <w:rFonts w:ascii="Symbol" w:hAnsi="Symbol"/>
          <w:color w:val="231F20"/>
          <w:w w:val="105"/>
          <w:position w:val="11"/>
          <w:sz w:val="19"/>
          <w:u w:val="single" w:color="231F20"/>
        </w:rPr>
        <w:t></w:t>
      </w:r>
      <w:r>
        <w:rPr>
          <w:color w:val="231F20"/>
          <w:w w:val="105"/>
          <w:position w:val="11"/>
          <w:sz w:val="19"/>
          <w:u w:val="single" w:color="231F20"/>
        </w:rPr>
        <w:t> 42</w:t>
      </w:r>
    </w:p>
    <w:p>
      <w:pPr>
        <w:tabs>
          <w:tab w:pos="2168" w:val="left" w:leader="none"/>
        </w:tabs>
        <w:spacing w:line="165" w:lineRule="exact" w:before="0"/>
        <w:ind w:left="1155" w:right="0" w:firstLine="0"/>
        <w:jc w:val="center"/>
        <w:rPr>
          <w:i/>
          <w:sz w:val="19"/>
        </w:rPr>
      </w:pPr>
      <w:r>
        <w:rPr>
          <w:i/>
          <w:color w:val="231F20"/>
          <w:w w:val="105"/>
          <w:sz w:val="19"/>
        </w:rPr>
        <w:t>L</w:t>
        <w:tab/>
        <w:t>L</w:t>
      </w:r>
    </w:p>
    <w:p>
      <w:pPr>
        <w:pStyle w:val="BodyText"/>
        <w:spacing w:line="237" w:lineRule="exact"/>
        <w:ind w:left="2572"/>
      </w:pPr>
      <w:r>
        <w:rPr>
          <w:color w:val="231F20"/>
        </w:rPr>
        <w:t>Running charges = Rs 100 </w:t>
      </w:r>
      <w:r>
        <w:rPr>
          <w:rFonts w:ascii="Symbol" w:hAnsi="Symbol"/>
          <w:color w:val="231F20"/>
        </w:rPr>
        <w:t></w:t>
      </w:r>
      <w:r>
        <w:rPr>
          <w:color w:val="231F20"/>
        </w:rPr>
        <w:t> 0·25 = Rs 25</w:t>
      </w:r>
    </w:p>
    <w:p>
      <w:pPr>
        <w:pStyle w:val="BodyText"/>
        <w:spacing w:line="187" w:lineRule="exact" w:before="33"/>
        <w:ind w:left="1550"/>
      </w:pPr>
      <w:r>
        <w:rPr/>
        <w:pict>
          <v:shape style="position:absolute;margin-left:281.179993pt;margin-top:29.843695pt;width:5.65pt;height:11.2pt;mso-position-horizontal-relative:page;mso-position-vertical-relative:paragraph;z-index:-252528640" type="#_x0000_t202" filled="false" stroked="false">
            <v:textbox inset="0,0,0,0">
              <w:txbxContent>
                <w:p>
                  <w:pPr>
                    <w:spacing w:line="223" w:lineRule="exact" w:before="0"/>
                    <w:ind w:left="0" w:right="0" w:firstLine="0"/>
                    <w:jc w:val="left"/>
                    <w:rPr>
                      <w:i/>
                      <w:sz w:val="20"/>
                    </w:rPr>
                  </w:pPr>
                  <w:r>
                    <w:rPr>
                      <w:i/>
                      <w:color w:val="231F20"/>
                      <w:w w:val="100"/>
                      <w:sz w:val="20"/>
                    </w:rPr>
                    <w:t>L</w:t>
                  </w:r>
                </w:p>
              </w:txbxContent>
            </v:textbox>
            <w10:wrap type="none"/>
          </v:shape>
        </w:pict>
      </w:r>
      <w:r>
        <w:rPr>
          <w:rFonts w:ascii="Symbol" w:hAnsi="Symbol"/>
          <w:color w:val="231F20"/>
        </w:rPr>
        <w:t></w:t>
      </w:r>
      <w:r>
        <w:rPr>
          <w:color w:val="231F20"/>
        </w:rPr>
        <w:t> Fixed and running charges for 100 kWh</w:t>
      </w:r>
    </w:p>
    <w:p>
      <w:pPr>
        <w:spacing w:after="0" w:line="187" w:lineRule="exact"/>
        <w:sectPr>
          <w:pgSz w:w="11900" w:h="16840"/>
          <w:pgMar w:header="920" w:footer="1880" w:top="1840" w:bottom="2080" w:left="800" w:right="440"/>
        </w:sectPr>
      </w:pPr>
    </w:p>
    <w:p>
      <w:pPr>
        <w:pStyle w:val="BodyText"/>
        <w:rPr>
          <w:sz w:val="22"/>
        </w:rPr>
      </w:pPr>
    </w:p>
    <w:p>
      <w:pPr>
        <w:pStyle w:val="BodyText"/>
        <w:spacing w:before="5"/>
        <w:rPr>
          <w:sz w:val="31"/>
        </w:rPr>
      </w:pPr>
    </w:p>
    <w:p>
      <w:pPr>
        <w:pStyle w:val="Heading2"/>
        <w:ind w:left="1910"/>
      </w:pPr>
      <w:r>
        <w:rPr>
          <w:color w:val="EC008C"/>
          <w:spacing w:val="-3"/>
        </w:rPr>
        <w:t>Steam </w:t>
      </w:r>
      <w:r>
        <w:rPr>
          <w:color w:val="EC008C"/>
          <w:spacing w:val="-5"/>
        </w:rPr>
        <w:t>station.</w:t>
      </w:r>
    </w:p>
    <w:p>
      <w:pPr>
        <w:spacing w:line="240" w:lineRule="auto" w:before="0"/>
        <w:ind w:left="922" w:right="0" w:firstLine="0"/>
        <w:jc w:val="left"/>
        <w:rPr>
          <w:rFonts w:ascii="PMingLiU" w:hAnsi="PMingLiU"/>
          <w:sz w:val="40"/>
        </w:rPr>
      </w:pPr>
      <w:r>
        <w:rPr/>
        <w:br w:type="column"/>
      </w:r>
      <w:r>
        <w:rPr>
          <w:color w:val="231F20"/>
          <w:sz w:val="20"/>
        </w:rPr>
        <w:t>=  </w:t>
      </w:r>
      <w:r>
        <w:rPr>
          <w:color w:val="231F20"/>
          <w:spacing w:val="-18"/>
          <w:sz w:val="20"/>
        </w:rPr>
        <w:t> </w:t>
      </w:r>
      <w:r>
        <w:rPr>
          <w:color w:val="231F20"/>
          <w:spacing w:val="-1"/>
          <w:w w:val="100"/>
          <w:sz w:val="20"/>
        </w:rPr>
        <w:t>R</w:t>
      </w:r>
      <w:r>
        <w:rPr>
          <w:color w:val="231F20"/>
          <w:w w:val="100"/>
          <w:sz w:val="20"/>
        </w:rPr>
        <w:t>s</w:t>
      </w:r>
      <w:r>
        <w:rPr>
          <w:color w:val="231F20"/>
          <w:spacing w:val="-9"/>
          <w:sz w:val="20"/>
        </w:rPr>
        <w:t> </w:t>
      </w:r>
      <w:r>
        <w:rPr>
          <w:rFonts w:ascii="PMingLiU" w:hAnsi="PMingLiU"/>
          <w:color w:val="231F20"/>
          <w:spacing w:val="-78"/>
          <w:w w:val="37"/>
          <w:position w:val="8"/>
          <w:sz w:val="40"/>
        </w:rPr>
        <w:t>F</w:t>
      </w:r>
      <w:r>
        <w:rPr>
          <w:rFonts w:ascii="PMingLiU" w:hAnsi="PMingLiU"/>
          <w:color w:val="231F20"/>
          <w:spacing w:val="28"/>
          <w:w w:val="28"/>
          <w:position w:val="-9"/>
          <w:sz w:val="40"/>
        </w:rPr>
        <w:t>H</w:t>
      </w:r>
      <w:r>
        <w:rPr>
          <w:color w:val="231F20"/>
          <w:w w:val="100"/>
          <w:position w:val="10"/>
          <w:sz w:val="20"/>
          <w:u w:val="single" w:color="231F20"/>
        </w:rPr>
        <w:t>3</w:t>
      </w:r>
      <w:r>
        <w:rPr>
          <w:color w:val="231F20"/>
          <w:spacing w:val="-31"/>
          <w:position w:val="10"/>
          <w:sz w:val="20"/>
          <w:u w:val="single" w:color="231F20"/>
        </w:rPr>
        <w:t> </w:t>
      </w:r>
      <w:r>
        <w:rPr>
          <w:rFonts w:ascii="Symbol" w:hAnsi="Symbol"/>
          <w:color w:val="231F20"/>
          <w:w w:val="100"/>
          <w:position w:val="10"/>
          <w:sz w:val="20"/>
          <w:u w:val="single" w:color="231F20"/>
        </w:rPr>
        <w:t></w:t>
      </w:r>
      <w:r>
        <w:rPr>
          <w:color w:val="231F20"/>
          <w:spacing w:val="-24"/>
          <w:position w:val="10"/>
          <w:sz w:val="20"/>
          <w:u w:val="single" w:color="231F20"/>
        </w:rPr>
        <w:t> </w:t>
      </w:r>
      <w:r>
        <w:rPr>
          <w:color w:val="231F20"/>
          <w:w w:val="100"/>
          <w:position w:val="10"/>
          <w:sz w:val="20"/>
          <w:u w:val="single" w:color="231F20"/>
        </w:rPr>
        <w:t>42</w:t>
      </w:r>
      <w:r>
        <w:rPr>
          <w:color w:val="231F20"/>
          <w:spacing w:val="21"/>
          <w:position w:val="10"/>
          <w:sz w:val="20"/>
        </w:rPr>
        <w:t> </w:t>
      </w:r>
      <w:r>
        <w:rPr>
          <w:rFonts w:ascii="Symbol" w:hAnsi="Symbol"/>
          <w:color w:val="231F20"/>
          <w:w w:val="100"/>
          <w:sz w:val="20"/>
        </w:rPr>
        <w:t></w:t>
      </w:r>
      <w:r>
        <w:rPr>
          <w:color w:val="231F20"/>
          <w:spacing w:val="-3"/>
          <w:sz w:val="20"/>
        </w:rPr>
        <w:t> </w:t>
      </w:r>
      <w:r>
        <w:rPr>
          <w:color w:val="231F20"/>
          <w:w w:val="100"/>
          <w:sz w:val="20"/>
        </w:rPr>
        <w:t>2</w:t>
      </w:r>
      <w:r>
        <w:rPr>
          <w:color w:val="231F20"/>
          <w:spacing w:val="-15"/>
          <w:w w:val="100"/>
          <w:sz w:val="20"/>
        </w:rPr>
        <w:t>5</w:t>
      </w:r>
      <w:r>
        <w:rPr>
          <w:rFonts w:ascii="PMingLiU" w:hAnsi="PMingLiU"/>
          <w:color w:val="231F20"/>
          <w:spacing w:val="-78"/>
          <w:w w:val="61"/>
          <w:position w:val="8"/>
          <w:sz w:val="40"/>
        </w:rPr>
        <w:t>I</w:t>
      </w:r>
      <w:r>
        <w:rPr>
          <w:rFonts w:ascii="PMingLiU" w:hAnsi="PMingLiU"/>
          <w:color w:val="231F20"/>
          <w:w w:val="28"/>
          <w:position w:val="-9"/>
          <w:sz w:val="40"/>
        </w:rPr>
        <w:t>K</w:t>
      </w:r>
    </w:p>
    <w:p>
      <w:pPr>
        <w:pStyle w:val="BodyText"/>
        <w:spacing w:before="6"/>
        <w:rPr>
          <w:rFonts w:ascii="PMingLiU"/>
          <w:sz w:val="16"/>
        </w:rPr>
      </w:pPr>
      <w:r>
        <w:rPr/>
        <w:br w:type="column"/>
      </w:r>
      <w:r>
        <w:rPr>
          <w:rFonts w:ascii="PMingLiU"/>
          <w:sz w:val="16"/>
        </w:rPr>
      </w:r>
    </w:p>
    <w:p>
      <w:pPr>
        <w:pStyle w:val="BodyText"/>
        <w:spacing w:before="1"/>
        <w:ind w:left="1875" w:right="1516"/>
        <w:jc w:val="center"/>
      </w:pPr>
      <w:r>
        <w:rPr>
          <w:color w:val="231F20"/>
        </w:rPr>
        <w:t>... (</w:t>
      </w:r>
      <w:r>
        <w:rPr>
          <w:i/>
          <w:color w:val="231F20"/>
        </w:rPr>
        <w:t>i</w:t>
      </w:r>
      <w:r>
        <w:rPr>
          <w:color w:val="231F20"/>
        </w:rPr>
        <w:t>)</w:t>
      </w:r>
    </w:p>
    <w:p>
      <w:pPr>
        <w:spacing w:after="0"/>
        <w:jc w:val="center"/>
        <w:sectPr>
          <w:type w:val="continuous"/>
          <w:pgSz w:w="11900" w:h="16840"/>
          <w:pgMar w:top="720" w:bottom="280" w:left="800" w:right="440"/>
          <w:cols w:num="3" w:equalWidth="0">
            <w:col w:w="3108" w:space="40"/>
            <w:col w:w="2461" w:space="1231"/>
            <w:col w:w="3820"/>
          </w:cols>
        </w:sectPr>
      </w:pPr>
    </w:p>
    <w:p>
      <w:pPr>
        <w:spacing w:line="299" w:lineRule="exact" w:before="40"/>
        <w:ind w:left="2841" w:right="0" w:firstLine="0"/>
        <w:jc w:val="left"/>
        <w:rPr>
          <w:sz w:val="19"/>
        </w:rPr>
      </w:pPr>
      <w:r>
        <w:rPr>
          <w:color w:val="231F20"/>
          <w:w w:val="105"/>
          <w:sz w:val="20"/>
        </w:rPr>
        <w:t>Fixed charges = </w:t>
      </w:r>
      <w:r>
        <w:rPr>
          <w:color w:val="231F20"/>
          <w:w w:val="105"/>
          <w:sz w:val="19"/>
        </w:rPr>
        <w:t>Rs 1200 </w:t>
      </w:r>
      <w:r>
        <w:rPr>
          <w:rFonts w:ascii="Symbol" w:hAnsi="Symbol"/>
          <w:color w:val="231F20"/>
          <w:w w:val="105"/>
          <w:sz w:val="19"/>
        </w:rPr>
        <w:t></w:t>
      </w:r>
      <w:r>
        <w:rPr>
          <w:color w:val="231F20"/>
          <w:w w:val="105"/>
          <w:sz w:val="19"/>
        </w:rPr>
        <w:t> </w:t>
      </w:r>
      <w:r>
        <w:rPr>
          <w:color w:val="231F20"/>
          <w:w w:val="105"/>
          <w:position w:val="11"/>
          <w:sz w:val="19"/>
          <w:u w:val="single" w:color="231F20"/>
        </w:rPr>
        <w:t>0 </w:t>
      </w:r>
      <w:r>
        <w:rPr>
          <w:rFonts w:ascii="Symbol" w:hAnsi="Symbol"/>
          <w:color w:val="231F20"/>
          <w:w w:val="105"/>
          <w:position w:val="11"/>
          <w:sz w:val="19"/>
          <w:u w:val="single" w:color="231F20"/>
        </w:rPr>
        <w:t></w:t>
      </w:r>
      <w:r>
        <w:rPr>
          <w:color w:val="231F20"/>
          <w:w w:val="105"/>
          <w:position w:val="11"/>
          <w:sz w:val="19"/>
          <w:u w:val="single" w:color="231F20"/>
        </w:rPr>
        <w:t> 0114</w:t>
      </w:r>
      <w:r>
        <w:rPr>
          <w:color w:val="231F20"/>
          <w:w w:val="105"/>
          <w:position w:val="11"/>
          <w:sz w:val="19"/>
        </w:rPr>
        <w:t> </w:t>
      </w:r>
      <w:r>
        <w:rPr>
          <w:rFonts w:ascii="Symbol" w:hAnsi="Symbol"/>
          <w:color w:val="231F20"/>
          <w:w w:val="105"/>
          <w:sz w:val="19"/>
        </w:rPr>
        <w:t></w:t>
      </w:r>
      <w:r>
        <w:rPr>
          <w:color w:val="231F20"/>
          <w:w w:val="105"/>
          <w:sz w:val="19"/>
        </w:rPr>
        <w:t> Rs </w:t>
      </w:r>
      <w:r>
        <w:rPr>
          <w:color w:val="231F20"/>
          <w:w w:val="105"/>
          <w:position w:val="11"/>
          <w:sz w:val="19"/>
          <w:u w:val="single" w:color="231F20"/>
        </w:rPr>
        <w:t>13</w:t>
      </w:r>
      <w:r>
        <w:rPr>
          <w:rFonts w:ascii="Symbol" w:hAnsi="Symbol"/>
          <w:color w:val="231F20"/>
          <w:w w:val="105"/>
          <w:position w:val="11"/>
          <w:sz w:val="19"/>
          <w:u w:val="single" w:color="231F20"/>
        </w:rPr>
        <w:t></w:t>
      </w:r>
      <w:r>
        <w:rPr>
          <w:color w:val="231F20"/>
          <w:w w:val="105"/>
          <w:position w:val="11"/>
          <w:sz w:val="19"/>
          <w:u w:val="single" w:color="231F20"/>
        </w:rPr>
        <w:t> 68</w:t>
      </w:r>
    </w:p>
    <w:p>
      <w:pPr>
        <w:tabs>
          <w:tab w:pos="1046" w:val="left" w:leader="none"/>
        </w:tabs>
        <w:spacing w:line="165" w:lineRule="exact" w:before="0"/>
        <w:ind w:left="0" w:right="221" w:firstLine="0"/>
        <w:jc w:val="right"/>
        <w:rPr>
          <w:i/>
          <w:sz w:val="19"/>
        </w:rPr>
      </w:pPr>
      <w:r>
        <w:rPr>
          <w:i/>
          <w:color w:val="231F20"/>
          <w:w w:val="105"/>
          <w:sz w:val="19"/>
        </w:rPr>
        <w:t>L</w:t>
        <w:tab/>
      </w:r>
      <w:r>
        <w:rPr>
          <w:i/>
          <w:color w:val="231F20"/>
          <w:sz w:val="19"/>
        </w:rPr>
        <w:t>L</w:t>
      </w:r>
    </w:p>
    <w:p>
      <w:pPr>
        <w:pStyle w:val="BodyText"/>
        <w:spacing w:line="237" w:lineRule="exact"/>
        <w:ind w:left="2572"/>
      </w:pPr>
      <w:r>
        <w:rPr>
          <w:color w:val="231F20"/>
        </w:rPr>
        <w:t>Running charges = Rs 100 </w:t>
      </w:r>
      <w:r>
        <w:rPr>
          <w:rFonts w:ascii="Symbol" w:hAnsi="Symbol"/>
          <w:color w:val="231F20"/>
        </w:rPr>
        <w:t></w:t>
      </w:r>
      <w:r>
        <w:rPr>
          <w:color w:val="231F20"/>
        </w:rPr>
        <w:t> 0·0625 = Rs 6·25</w:t>
      </w:r>
    </w:p>
    <w:p>
      <w:pPr>
        <w:pStyle w:val="BodyText"/>
        <w:spacing w:line="187" w:lineRule="exact" w:before="33"/>
        <w:ind w:left="1550"/>
      </w:pPr>
      <w:r>
        <w:rPr>
          <w:rFonts w:ascii="Symbol" w:hAnsi="Symbol"/>
          <w:color w:val="231F20"/>
        </w:rPr>
        <w:t></w:t>
      </w:r>
      <w:r>
        <w:rPr>
          <w:color w:val="231F20"/>
        </w:rPr>
        <w:t> Fixed and running charges for 100 kWh</w:t>
      </w:r>
    </w:p>
    <w:p>
      <w:pPr>
        <w:pStyle w:val="BodyText"/>
        <w:ind w:left="4070"/>
        <w:rPr>
          <w:rFonts w:ascii="PMingLiU" w:hAnsi="PMingLiU"/>
          <w:sz w:val="40"/>
        </w:rPr>
      </w:pPr>
      <w:r>
        <w:rPr/>
        <w:pict>
          <v:shape style="position:absolute;margin-left:283.100006pt;margin-top:21.759981pt;width:5.65pt;height:11.2pt;mso-position-horizontal-relative:page;mso-position-vertical-relative:paragraph;z-index:-252527616" type="#_x0000_t202" filled="false" stroked="false">
            <v:textbox inset="0,0,0,0">
              <w:txbxContent>
                <w:p>
                  <w:pPr>
                    <w:spacing w:line="223" w:lineRule="exact" w:before="0"/>
                    <w:ind w:left="0" w:right="0" w:firstLine="0"/>
                    <w:jc w:val="left"/>
                    <w:rPr>
                      <w:i/>
                      <w:sz w:val="20"/>
                    </w:rPr>
                  </w:pPr>
                  <w:r>
                    <w:rPr>
                      <w:i/>
                      <w:color w:val="231F20"/>
                      <w:w w:val="100"/>
                      <w:sz w:val="20"/>
                    </w:rPr>
                    <w:t>L</w:t>
                  </w:r>
                </w:p>
              </w:txbxContent>
            </v:textbox>
            <w10:wrap type="none"/>
          </v:shape>
        </w:pict>
      </w:r>
      <w:r>
        <w:rPr>
          <w:color w:val="231F20"/>
        </w:rPr>
        <w:t>=  </w:t>
      </w:r>
      <w:r>
        <w:rPr>
          <w:color w:val="231F20"/>
          <w:spacing w:val="-18"/>
        </w:rPr>
        <w:t> </w:t>
      </w:r>
      <w:r>
        <w:rPr>
          <w:color w:val="231F20"/>
          <w:spacing w:val="-1"/>
          <w:w w:val="100"/>
          <w:position w:val="1"/>
        </w:rPr>
        <w:t>R</w:t>
      </w:r>
      <w:r>
        <w:rPr>
          <w:color w:val="231F20"/>
          <w:w w:val="100"/>
          <w:position w:val="1"/>
        </w:rPr>
        <w:t>s</w:t>
      </w:r>
      <w:r>
        <w:rPr>
          <w:color w:val="231F20"/>
          <w:spacing w:val="-9"/>
          <w:position w:val="1"/>
        </w:rPr>
        <w:t> </w:t>
      </w:r>
      <w:r>
        <w:rPr>
          <w:rFonts w:ascii="PMingLiU" w:hAnsi="PMingLiU"/>
          <w:color w:val="231F20"/>
          <w:spacing w:val="-77"/>
          <w:w w:val="36"/>
          <w:position w:val="9"/>
          <w:sz w:val="40"/>
        </w:rPr>
        <w:t>F</w:t>
      </w:r>
      <w:r>
        <w:rPr>
          <w:rFonts w:ascii="PMingLiU" w:hAnsi="PMingLiU"/>
          <w:color w:val="231F20"/>
          <w:spacing w:val="14"/>
          <w:w w:val="28"/>
          <w:position w:val="-8"/>
          <w:sz w:val="40"/>
        </w:rPr>
        <w:t>H</w:t>
      </w:r>
      <w:r>
        <w:rPr>
          <w:color w:val="231F20"/>
          <w:w w:val="100"/>
          <w:position w:val="11"/>
          <w:u w:val="single" w:color="231F20"/>
        </w:rPr>
        <w:t>1</w:t>
      </w:r>
      <w:r>
        <w:rPr>
          <w:color w:val="231F20"/>
          <w:spacing w:val="14"/>
          <w:w w:val="100"/>
          <w:position w:val="11"/>
          <w:u w:val="single" w:color="231F20"/>
        </w:rPr>
        <w:t>3</w:t>
      </w:r>
      <w:r>
        <w:rPr>
          <w:rFonts w:ascii="Symbol" w:hAnsi="Symbol"/>
          <w:color w:val="231F20"/>
          <w:w w:val="100"/>
          <w:position w:val="11"/>
          <w:u w:val="single" w:color="231F20"/>
        </w:rPr>
        <w:t></w:t>
      </w:r>
      <w:r>
        <w:rPr>
          <w:color w:val="231F20"/>
          <w:spacing w:val="-29"/>
          <w:position w:val="11"/>
          <w:u w:val="single" w:color="231F20"/>
        </w:rPr>
        <w:t> </w:t>
      </w:r>
      <w:r>
        <w:rPr>
          <w:color w:val="231F20"/>
          <w:w w:val="100"/>
          <w:position w:val="11"/>
          <w:u w:val="single" w:color="231F20"/>
        </w:rPr>
        <w:t>68</w:t>
      </w:r>
      <w:r>
        <w:rPr>
          <w:color w:val="231F20"/>
          <w:spacing w:val="17"/>
          <w:position w:val="11"/>
        </w:rPr>
        <w:t> </w:t>
      </w:r>
      <w:r>
        <w:rPr>
          <w:rFonts w:ascii="Symbol" w:hAnsi="Symbol"/>
          <w:color w:val="231F20"/>
          <w:w w:val="100"/>
          <w:position w:val="1"/>
        </w:rPr>
        <w:t></w:t>
      </w:r>
      <w:r>
        <w:rPr>
          <w:color w:val="231F20"/>
          <w:spacing w:val="-3"/>
          <w:position w:val="1"/>
        </w:rPr>
        <w:t> </w:t>
      </w:r>
      <w:r>
        <w:rPr>
          <w:color w:val="231F20"/>
          <w:w w:val="100"/>
          <w:position w:val="1"/>
        </w:rPr>
        <w:t>6</w:t>
      </w:r>
      <w:r>
        <w:rPr>
          <w:color w:val="231F20"/>
          <w:spacing w:val="-27"/>
          <w:position w:val="1"/>
        </w:rPr>
        <w:t> </w:t>
      </w:r>
      <w:r>
        <w:rPr>
          <w:rFonts w:ascii="Symbol" w:hAnsi="Symbol"/>
          <w:color w:val="231F20"/>
          <w:w w:val="100"/>
          <w:position w:val="1"/>
        </w:rPr>
        <w:t></w:t>
      </w:r>
      <w:r>
        <w:rPr>
          <w:color w:val="231F20"/>
          <w:spacing w:val="-29"/>
          <w:position w:val="1"/>
        </w:rPr>
        <w:t> </w:t>
      </w:r>
      <w:r>
        <w:rPr>
          <w:color w:val="231F20"/>
          <w:w w:val="100"/>
          <w:position w:val="1"/>
        </w:rPr>
        <w:t>2</w:t>
      </w:r>
      <w:r>
        <w:rPr>
          <w:color w:val="231F20"/>
          <w:spacing w:val="-15"/>
          <w:w w:val="100"/>
          <w:position w:val="1"/>
        </w:rPr>
        <w:t>5</w:t>
      </w:r>
      <w:r>
        <w:rPr>
          <w:rFonts w:ascii="PMingLiU" w:hAnsi="PMingLiU"/>
          <w:color w:val="231F20"/>
          <w:spacing w:val="-77"/>
          <w:w w:val="61"/>
          <w:position w:val="9"/>
          <w:sz w:val="40"/>
        </w:rPr>
        <w:t>I</w:t>
      </w:r>
      <w:r>
        <w:rPr>
          <w:rFonts w:ascii="PMingLiU" w:hAnsi="PMingLiU"/>
          <w:color w:val="231F20"/>
          <w:w w:val="28"/>
          <w:position w:val="-8"/>
          <w:sz w:val="40"/>
        </w:rPr>
        <w:t>K</w:t>
      </w:r>
    </w:p>
    <w:p>
      <w:pPr>
        <w:pStyle w:val="BodyText"/>
        <w:rPr>
          <w:rFonts w:ascii="PMingLiU"/>
          <w:sz w:val="22"/>
        </w:rPr>
      </w:pPr>
      <w:r>
        <w:rPr/>
        <w:br w:type="column"/>
      </w:r>
      <w:r>
        <w:rPr>
          <w:rFonts w:ascii="PMingLiU"/>
          <w:sz w:val="22"/>
        </w:rPr>
      </w:r>
    </w:p>
    <w:p>
      <w:pPr>
        <w:pStyle w:val="BodyText"/>
        <w:rPr>
          <w:rFonts w:ascii="PMingLiU"/>
          <w:sz w:val="22"/>
        </w:rPr>
      </w:pPr>
    </w:p>
    <w:p>
      <w:pPr>
        <w:pStyle w:val="BodyText"/>
        <w:rPr>
          <w:rFonts w:ascii="PMingLiU"/>
          <w:sz w:val="22"/>
        </w:rPr>
      </w:pPr>
    </w:p>
    <w:p>
      <w:pPr>
        <w:pStyle w:val="BodyText"/>
        <w:spacing w:before="2"/>
        <w:rPr>
          <w:rFonts w:ascii="PMingLiU"/>
        </w:rPr>
      </w:pPr>
    </w:p>
    <w:p>
      <w:pPr>
        <w:spacing w:before="0"/>
        <w:ind w:left="1516" w:right="1516" w:firstLine="0"/>
        <w:jc w:val="center"/>
        <w:rPr>
          <w:sz w:val="20"/>
        </w:rPr>
      </w:pPr>
      <w:r>
        <w:rPr>
          <w:color w:val="231F20"/>
          <w:sz w:val="20"/>
        </w:rPr>
        <w:t>... (</w:t>
      </w:r>
      <w:r>
        <w:rPr>
          <w:i/>
          <w:color w:val="231F20"/>
          <w:sz w:val="20"/>
        </w:rPr>
        <w:t>ii</w:t>
      </w:r>
      <w:r>
        <w:rPr>
          <w:color w:val="231F20"/>
          <w:sz w:val="20"/>
        </w:rPr>
        <w:t>)</w:t>
      </w:r>
    </w:p>
    <w:p>
      <w:pPr>
        <w:spacing w:after="0"/>
        <w:jc w:val="center"/>
        <w:rPr>
          <w:sz w:val="20"/>
        </w:rPr>
        <w:sectPr>
          <w:type w:val="continuous"/>
          <w:pgSz w:w="11900" w:h="16840"/>
          <w:pgMar w:top="720" w:bottom="280" w:left="800" w:right="440"/>
          <w:cols w:num="2" w:equalWidth="0">
            <w:col w:w="6818" w:space="325"/>
            <w:col w:w="3517"/>
          </w:cols>
        </w:sectPr>
      </w:pPr>
    </w:p>
    <w:p>
      <w:pPr>
        <w:pStyle w:val="BodyText"/>
      </w:pPr>
    </w:p>
    <w:p>
      <w:pPr>
        <w:pStyle w:val="BodyText"/>
        <w:spacing w:before="7"/>
        <w:rPr>
          <w:sz w:val="19"/>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9019" w:val="right" w:leader="none"/>
                    </w:tabs>
                    <w:spacing w:line="285" w:lineRule="exact" w:before="0"/>
                    <w:ind w:left="1050" w:right="0" w:firstLine="0"/>
                    <w:jc w:val="left"/>
                    <w:rPr>
                      <w:rFonts w:ascii="Arial"/>
                      <w:b/>
                      <w:sz w:val="28"/>
                    </w:rPr>
                  </w:pPr>
                  <w:bookmarkStart w:name="_bookmark8" w:id="14"/>
                  <w:bookmarkEnd w:id="14"/>
                  <w:r>
                    <w:rPr/>
                  </w:r>
                  <w:r>
                    <w:rPr>
                      <w:rFonts w:ascii="Arial"/>
                      <w:color w:val="231F20"/>
                      <w:sz w:val="22"/>
                    </w:rPr>
                    <w:t>Tariff</w:t>
                    <w:tab/>
                  </w:r>
                  <w:r>
                    <w:rPr>
                      <w:rFonts w:ascii="Arial"/>
                      <w:b/>
                      <w:color w:val="231F20"/>
                      <w:spacing w:val="14"/>
                      <w:sz w:val="28"/>
                    </w:rPr>
                    <w:t>95</w:t>
                  </w:r>
                  <w:r>
                    <w:rPr>
                      <w:rFonts w:ascii="Arial"/>
                      <w:b/>
                      <w:color w:val="231F20"/>
                      <w:spacing w:val="-49"/>
                      <w:sz w:val="28"/>
                    </w:rPr>
                    <w:t> </w:t>
                  </w:r>
                </w:p>
              </w:txbxContent>
            </v:textbox>
            <v:fill type="solid"/>
          </v:shape>
        </w:pict>
      </w:r>
      <w:r>
        <w:rPr/>
      </w:r>
    </w:p>
    <w:p>
      <w:pPr>
        <w:pStyle w:val="BodyText"/>
        <w:spacing w:before="161"/>
        <w:ind w:left="1550"/>
      </w:pPr>
      <w:r>
        <w:rPr/>
        <w:drawing>
          <wp:anchor distT="0" distB="0" distL="0" distR="0" allowOverlap="1" layoutInCell="1" locked="0" behindDoc="0" simplePos="0" relativeHeight="251704320">
            <wp:simplePos x="0" y="0"/>
            <wp:positionH relativeFrom="page">
              <wp:posOffset>577850</wp:posOffset>
            </wp:positionH>
            <wp:positionV relativeFrom="paragraph">
              <wp:posOffset>-14910</wp:posOffset>
            </wp:positionV>
            <wp:extent cx="6404949" cy="91440"/>
            <wp:effectExtent l="0" t="0" r="0" b="0"/>
            <wp:wrapNone/>
            <wp:docPr id="17" name="image7.jpeg"/>
            <wp:cNvGraphicFramePr>
              <a:graphicFrameLocks noChangeAspect="1"/>
            </wp:cNvGraphicFramePr>
            <a:graphic>
              <a:graphicData uri="http://schemas.openxmlformats.org/drawingml/2006/picture">
                <pic:pic>
                  <pic:nvPicPr>
                    <pic:cNvPr id="18" name="image7.jpeg"/>
                    <pic:cNvPicPr/>
                  </pic:nvPicPr>
                  <pic:blipFill>
                    <a:blip r:embed="rId14" cstate="print"/>
                    <a:stretch>
                      <a:fillRect/>
                    </a:stretch>
                  </pic:blipFill>
                  <pic:spPr>
                    <a:xfrm>
                      <a:off x="0" y="0"/>
                      <a:ext cx="6404949" cy="91440"/>
                    </a:xfrm>
                    <a:prstGeom prst="rect">
                      <a:avLst/>
                    </a:prstGeom>
                  </pic:spPr>
                </pic:pic>
              </a:graphicData>
            </a:graphic>
          </wp:anchor>
        </w:drawing>
      </w:r>
      <w:r>
        <w:rPr>
          <w:color w:val="231F20"/>
        </w:rPr>
        <w:t>As the two charges are same, therefore, equating exps. (</w:t>
      </w:r>
      <w:r>
        <w:rPr>
          <w:i/>
          <w:color w:val="231F20"/>
        </w:rPr>
        <w:t>i</w:t>
      </w:r>
      <w:r>
        <w:rPr>
          <w:color w:val="231F20"/>
        </w:rPr>
        <w:t>) and (</w:t>
      </w:r>
      <w:r>
        <w:rPr>
          <w:i/>
          <w:color w:val="231F20"/>
        </w:rPr>
        <w:t>ii</w:t>
      </w:r>
      <w:r>
        <w:rPr>
          <w:color w:val="231F20"/>
        </w:rPr>
        <w:t>), we get,</w:t>
      </w:r>
    </w:p>
    <w:p>
      <w:pPr>
        <w:spacing w:after="0"/>
        <w:sectPr>
          <w:pgSz w:w="11900" w:h="16840"/>
          <w:pgMar w:header="920" w:footer="1880" w:top="1840" w:bottom="2080" w:left="800" w:right="440"/>
        </w:sectPr>
      </w:pPr>
    </w:p>
    <w:p>
      <w:pPr>
        <w:spacing w:line="168" w:lineRule="auto" w:before="71"/>
        <w:ind w:left="0" w:right="0" w:firstLine="0"/>
        <w:jc w:val="right"/>
        <w:rPr>
          <w:sz w:val="19"/>
        </w:rPr>
      </w:pPr>
      <w:r>
        <w:rPr>
          <w:color w:val="231F20"/>
          <w:spacing w:val="8"/>
          <w:w w:val="105"/>
          <w:sz w:val="19"/>
          <w:u w:val="single" w:color="231F20"/>
        </w:rPr>
        <w:t>3</w:t>
      </w:r>
      <w:r>
        <w:rPr>
          <w:rFonts w:ascii="Symbol" w:hAnsi="Symbol"/>
          <w:color w:val="231F20"/>
          <w:spacing w:val="8"/>
          <w:w w:val="105"/>
          <w:sz w:val="19"/>
          <w:u w:val="single" w:color="231F20"/>
        </w:rPr>
        <w:t></w:t>
      </w:r>
      <w:r>
        <w:rPr>
          <w:color w:val="231F20"/>
          <w:spacing w:val="8"/>
          <w:w w:val="105"/>
          <w:sz w:val="19"/>
          <w:u w:val="single" w:color="231F20"/>
        </w:rPr>
        <w:t> </w:t>
      </w:r>
      <w:r>
        <w:rPr>
          <w:color w:val="231F20"/>
          <w:w w:val="105"/>
          <w:sz w:val="19"/>
          <w:u w:val="single" w:color="231F20"/>
        </w:rPr>
        <w:t>42</w:t>
      </w:r>
      <w:r>
        <w:rPr>
          <w:color w:val="231F20"/>
          <w:w w:val="105"/>
          <w:sz w:val="19"/>
        </w:rPr>
        <w:t> </w:t>
      </w:r>
      <w:r>
        <w:rPr>
          <w:rFonts w:ascii="Symbol" w:hAnsi="Symbol"/>
          <w:color w:val="231F20"/>
          <w:w w:val="105"/>
          <w:position w:val="-9"/>
          <w:sz w:val="19"/>
        </w:rPr>
        <w:t></w:t>
      </w:r>
      <w:r>
        <w:rPr>
          <w:color w:val="231F20"/>
          <w:w w:val="105"/>
          <w:position w:val="-9"/>
          <w:sz w:val="19"/>
        </w:rPr>
        <w:t> 25</w:t>
      </w:r>
    </w:p>
    <w:p>
      <w:pPr>
        <w:spacing w:line="169" w:lineRule="exact" w:before="0"/>
        <w:ind w:left="0" w:right="574" w:firstLine="0"/>
        <w:jc w:val="right"/>
        <w:rPr>
          <w:i/>
          <w:sz w:val="19"/>
        </w:rPr>
      </w:pPr>
      <w:r>
        <w:rPr>
          <w:i/>
          <w:color w:val="231F20"/>
          <w:w w:val="103"/>
          <w:sz w:val="19"/>
        </w:rPr>
        <w:t>L</w:t>
      </w:r>
    </w:p>
    <w:p>
      <w:pPr>
        <w:pStyle w:val="BodyText"/>
        <w:tabs>
          <w:tab w:pos="1847" w:val="left" w:leader="none"/>
        </w:tabs>
        <w:spacing w:line="163" w:lineRule="auto" w:before="27"/>
        <w:ind w:right="17"/>
        <w:jc w:val="right"/>
      </w:pPr>
      <w:r>
        <w:rPr>
          <w:color w:val="231F20"/>
          <w:position w:val="-8"/>
        </w:rPr>
        <w:t>or</w:t>
        <w:tab/>
      </w:r>
      <w:r>
        <w:rPr>
          <w:color w:val="231F20"/>
          <w:u w:val="single" w:color="231F20"/>
        </w:rPr>
        <w:t>10</w:t>
      </w:r>
      <w:r>
        <w:rPr>
          <w:color w:val="231F20"/>
          <w:spacing w:val="-26"/>
          <w:u w:val="single" w:color="231F20"/>
        </w:rPr>
        <w:t> </w:t>
      </w:r>
      <w:r>
        <w:rPr>
          <w:rFonts w:ascii="Symbol" w:hAnsi="Symbol"/>
          <w:color w:val="231F20"/>
          <w:u w:val="single" w:color="231F20"/>
        </w:rPr>
        <w:t></w:t>
      </w:r>
      <w:r>
        <w:rPr>
          <w:color w:val="231F20"/>
          <w:spacing w:val="-27"/>
          <w:u w:val="single" w:color="231F20"/>
        </w:rPr>
        <w:t> </w:t>
      </w:r>
      <w:r>
        <w:rPr>
          <w:color w:val="231F20"/>
          <w:u w:val="single" w:color="231F20"/>
        </w:rPr>
        <w:t>26</w:t>
      </w:r>
    </w:p>
    <w:p>
      <w:pPr>
        <w:spacing w:line="169" w:lineRule="exact" w:before="0"/>
        <w:ind w:left="0" w:right="197" w:firstLine="0"/>
        <w:jc w:val="right"/>
        <w:rPr>
          <w:i/>
          <w:sz w:val="20"/>
        </w:rPr>
      </w:pPr>
      <w:r>
        <w:rPr>
          <w:i/>
          <w:color w:val="231F20"/>
          <w:w w:val="100"/>
          <w:sz w:val="20"/>
        </w:rPr>
        <w:t>L</w:t>
      </w:r>
    </w:p>
    <w:p>
      <w:pPr>
        <w:spacing w:line="299" w:lineRule="exact" w:before="39"/>
        <w:ind w:left="113" w:right="0" w:firstLine="0"/>
        <w:jc w:val="left"/>
        <w:rPr>
          <w:sz w:val="19"/>
        </w:rPr>
      </w:pPr>
      <w:r>
        <w:rPr/>
        <w:br w:type="column"/>
      </w:r>
      <w:r>
        <w:rPr>
          <w:color w:val="231F20"/>
          <w:w w:val="105"/>
          <w:sz w:val="20"/>
        </w:rPr>
        <w:t>= </w:t>
      </w:r>
      <w:r>
        <w:rPr>
          <w:color w:val="231F20"/>
          <w:w w:val="105"/>
          <w:position w:val="11"/>
          <w:sz w:val="19"/>
          <w:u w:val="single" w:color="231F20"/>
        </w:rPr>
        <w:t>13</w:t>
      </w:r>
      <w:r>
        <w:rPr>
          <w:rFonts w:ascii="Symbol" w:hAnsi="Symbol"/>
          <w:color w:val="231F20"/>
          <w:w w:val="105"/>
          <w:position w:val="11"/>
          <w:sz w:val="19"/>
          <w:u w:val="single" w:color="231F20"/>
        </w:rPr>
        <w:t></w:t>
      </w:r>
      <w:r>
        <w:rPr>
          <w:color w:val="231F20"/>
          <w:w w:val="105"/>
          <w:position w:val="11"/>
          <w:sz w:val="19"/>
          <w:u w:val="single" w:color="231F20"/>
        </w:rPr>
        <w:t> 68</w:t>
      </w:r>
      <w:r>
        <w:rPr>
          <w:color w:val="231F20"/>
          <w:w w:val="105"/>
          <w:position w:val="11"/>
          <w:sz w:val="19"/>
        </w:rPr>
        <w:t> </w:t>
      </w:r>
      <w:r>
        <w:rPr>
          <w:rFonts w:ascii="Symbol" w:hAnsi="Symbol"/>
          <w:color w:val="231F20"/>
          <w:w w:val="105"/>
          <w:sz w:val="19"/>
        </w:rPr>
        <w:t></w:t>
      </w:r>
      <w:r>
        <w:rPr>
          <w:color w:val="231F20"/>
          <w:w w:val="105"/>
          <w:sz w:val="19"/>
        </w:rPr>
        <w:t> 6 </w:t>
      </w:r>
      <w:r>
        <w:rPr>
          <w:rFonts w:ascii="Symbol" w:hAnsi="Symbol"/>
          <w:color w:val="231F20"/>
          <w:w w:val="105"/>
          <w:sz w:val="19"/>
        </w:rPr>
        <w:t></w:t>
      </w:r>
      <w:r>
        <w:rPr>
          <w:color w:val="231F20"/>
          <w:w w:val="105"/>
          <w:sz w:val="19"/>
        </w:rPr>
        <w:t> 25</w:t>
      </w:r>
    </w:p>
    <w:p>
      <w:pPr>
        <w:spacing w:line="173" w:lineRule="exact" w:before="0"/>
        <w:ind w:left="555" w:right="0" w:firstLine="0"/>
        <w:jc w:val="left"/>
        <w:rPr>
          <w:i/>
          <w:sz w:val="19"/>
        </w:rPr>
      </w:pPr>
      <w:r>
        <w:rPr>
          <w:i/>
          <w:color w:val="231F20"/>
          <w:w w:val="103"/>
          <w:sz w:val="19"/>
        </w:rPr>
        <w:t>L</w:t>
      </w:r>
    </w:p>
    <w:p>
      <w:pPr>
        <w:pStyle w:val="BodyText"/>
        <w:spacing w:before="89"/>
        <w:ind w:left="113"/>
      </w:pPr>
      <w:r>
        <w:rPr>
          <w:color w:val="231F20"/>
        </w:rPr>
        <w:t>= 18·75</w:t>
      </w:r>
    </w:p>
    <w:p>
      <w:pPr>
        <w:spacing w:after="0"/>
        <w:sectPr>
          <w:type w:val="continuous"/>
          <w:pgSz w:w="11900" w:h="16840"/>
          <w:pgMar w:top="720" w:bottom="280" w:left="800" w:right="440"/>
          <w:cols w:num="2" w:equalWidth="0">
            <w:col w:w="3917" w:space="40"/>
            <w:col w:w="6703"/>
          </w:cols>
        </w:sectPr>
      </w:pPr>
    </w:p>
    <w:p>
      <w:pPr>
        <w:tabs>
          <w:tab w:pos="3829" w:val="left" w:leader="none"/>
        </w:tabs>
        <w:spacing w:before="0"/>
        <w:ind w:left="1550" w:right="0" w:firstLine="0"/>
        <w:jc w:val="left"/>
        <w:rPr>
          <w:b/>
          <w:sz w:val="20"/>
        </w:rPr>
      </w:pPr>
      <w:r>
        <w:rPr/>
        <w:pict>
          <v:shape style="position:absolute;margin-left:99.739998pt;margin-top:18.783737pt;width:397.7pt;height:272.4pt;mso-position-horizontal-relative:page;mso-position-vertical-relative:paragraph;z-index:-251615232;mso-wrap-distance-left:0;mso-wrap-distance-right:0" type="#_x0000_t202" filled="true" fillcolor="#fffde8" stroked="true" strokeweight=".48pt" strokecolor="#231f20">
            <v:textbox inset="0,0,0,0">
              <w:txbxContent>
                <w:p>
                  <w:pPr>
                    <w:spacing w:before="27"/>
                    <w:ind w:left="2752" w:right="2779" w:firstLine="0"/>
                    <w:jc w:val="center"/>
                    <w:rPr>
                      <w:rFonts w:ascii="Arial"/>
                      <w:sz w:val="22"/>
                    </w:rPr>
                  </w:pPr>
                  <w:bookmarkStart w:name="TUTORIAL PROBLEMS" w:id="15"/>
                  <w:bookmarkEnd w:id="15"/>
                  <w:r>
                    <w:rPr/>
                  </w:r>
                  <w:r>
                    <w:rPr>
                      <w:rFonts w:ascii="Arial"/>
                      <w:color w:val="231F20"/>
                      <w:sz w:val="22"/>
                    </w:rPr>
                    <w:t>TUTORIAL PROBLEMS</w:t>
                  </w:r>
                </w:p>
                <w:p>
                  <w:pPr>
                    <w:numPr>
                      <w:ilvl w:val="0"/>
                      <w:numId w:val="15"/>
                    </w:numPr>
                    <w:tabs>
                      <w:tab w:pos="485" w:val="left" w:leader="none"/>
                      <w:tab w:pos="6935" w:val="left" w:leader="none"/>
                    </w:tabs>
                    <w:spacing w:line="261" w:lineRule="auto" w:before="155"/>
                    <w:ind w:left="484" w:right="108" w:hanging="269"/>
                    <w:jc w:val="both"/>
                    <w:rPr>
                      <w:b/>
                      <w:sz w:val="18"/>
                    </w:rPr>
                  </w:pPr>
                  <w:r>
                    <w:rPr>
                      <w:color w:val="231F20"/>
                      <w:sz w:val="18"/>
                    </w:rPr>
                    <w:t>A consumer has a maximum demand of 100 MW at 60% load </w:t>
                  </w:r>
                  <w:r>
                    <w:rPr>
                      <w:color w:val="231F20"/>
                      <w:spacing w:val="-3"/>
                      <w:sz w:val="18"/>
                    </w:rPr>
                    <w:t>factor. </w:t>
                  </w:r>
                  <w:r>
                    <w:rPr>
                      <w:color w:val="231F20"/>
                      <w:sz w:val="18"/>
                    </w:rPr>
                    <w:t>If the tariff is Rs 20 per kW of maximum</w:t>
                  </w:r>
                  <w:r>
                    <w:rPr>
                      <w:color w:val="231F20"/>
                      <w:spacing w:val="-6"/>
                      <w:sz w:val="18"/>
                    </w:rPr>
                    <w:t> </w:t>
                  </w:r>
                  <w:r>
                    <w:rPr>
                      <w:color w:val="231F20"/>
                      <w:sz w:val="18"/>
                    </w:rPr>
                    <w:t>demand</w:t>
                  </w:r>
                  <w:r>
                    <w:rPr>
                      <w:color w:val="231F20"/>
                      <w:spacing w:val="-6"/>
                      <w:sz w:val="18"/>
                    </w:rPr>
                    <w:t> </w:t>
                  </w:r>
                  <w:r>
                    <w:rPr>
                      <w:color w:val="231F20"/>
                      <w:sz w:val="18"/>
                    </w:rPr>
                    <w:t>plus</w:t>
                  </w:r>
                  <w:r>
                    <w:rPr>
                      <w:color w:val="231F20"/>
                      <w:spacing w:val="-6"/>
                      <w:sz w:val="18"/>
                    </w:rPr>
                    <w:t> </w:t>
                  </w:r>
                  <w:r>
                    <w:rPr>
                      <w:color w:val="231F20"/>
                      <w:sz w:val="18"/>
                    </w:rPr>
                    <w:t>1</w:t>
                  </w:r>
                  <w:r>
                    <w:rPr>
                      <w:color w:val="231F20"/>
                      <w:spacing w:val="-6"/>
                      <w:sz w:val="18"/>
                    </w:rPr>
                    <w:t> </w:t>
                  </w:r>
                  <w:r>
                    <w:rPr>
                      <w:color w:val="231F20"/>
                      <w:sz w:val="18"/>
                    </w:rPr>
                    <w:t>paise</w:t>
                  </w:r>
                  <w:r>
                    <w:rPr>
                      <w:color w:val="231F20"/>
                      <w:spacing w:val="-6"/>
                      <w:sz w:val="18"/>
                    </w:rPr>
                    <w:t> </w:t>
                  </w:r>
                  <w:r>
                    <w:rPr>
                      <w:color w:val="231F20"/>
                      <w:sz w:val="18"/>
                    </w:rPr>
                    <w:t>per</w:t>
                  </w:r>
                  <w:r>
                    <w:rPr>
                      <w:color w:val="231F20"/>
                      <w:spacing w:val="-6"/>
                      <w:sz w:val="18"/>
                    </w:rPr>
                    <w:t> </w:t>
                  </w:r>
                  <w:r>
                    <w:rPr>
                      <w:color w:val="231F20"/>
                      <w:sz w:val="18"/>
                    </w:rPr>
                    <w:t>kWh,</w:t>
                  </w:r>
                  <w:r>
                    <w:rPr>
                      <w:color w:val="231F20"/>
                      <w:spacing w:val="-6"/>
                      <w:sz w:val="18"/>
                    </w:rPr>
                    <w:t> </w:t>
                  </w:r>
                  <w:r>
                    <w:rPr>
                      <w:color w:val="231F20"/>
                      <w:sz w:val="18"/>
                    </w:rPr>
                    <w:t>find</w:t>
                  </w:r>
                  <w:r>
                    <w:rPr>
                      <w:color w:val="231F20"/>
                      <w:spacing w:val="-6"/>
                      <w:sz w:val="18"/>
                    </w:rPr>
                    <w:t> </w:t>
                  </w:r>
                  <w:r>
                    <w:rPr>
                      <w:color w:val="231F20"/>
                      <w:sz w:val="18"/>
                    </w:rPr>
                    <w:t>the</w:t>
                  </w:r>
                  <w:r>
                    <w:rPr>
                      <w:color w:val="231F20"/>
                      <w:spacing w:val="-6"/>
                      <w:sz w:val="18"/>
                    </w:rPr>
                    <w:t> </w:t>
                  </w:r>
                  <w:r>
                    <w:rPr>
                      <w:color w:val="231F20"/>
                      <w:sz w:val="18"/>
                    </w:rPr>
                    <w:t>overall</w:t>
                  </w:r>
                  <w:r>
                    <w:rPr>
                      <w:color w:val="231F20"/>
                      <w:spacing w:val="-5"/>
                      <w:sz w:val="18"/>
                    </w:rPr>
                    <w:t> </w:t>
                  </w:r>
                  <w:r>
                    <w:rPr>
                      <w:color w:val="231F20"/>
                      <w:sz w:val="18"/>
                    </w:rPr>
                    <w:t>cost</w:t>
                  </w:r>
                  <w:r>
                    <w:rPr>
                      <w:color w:val="231F20"/>
                      <w:spacing w:val="-6"/>
                      <w:sz w:val="18"/>
                    </w:rPr>
                    <w:t> </w:t>
                  </w:r>
                  <w:r>
                    <w:rPr>
                      <w:color w:val="231F20"/>
                      <w:sz w:val="18"/>
                    </w:rPr>
                    <w:t>per</w:t>
                  </w:r>
                  <w:r>
                    <w:rPr>
                      <w:color w:val="231F20"/>
                      <w:spacing w:val="-6"/>
                      <w:sz w:val="18"/>
                    </w:rPr>
                    <w:t> </w:t>
                  </w:r>
                  <w:r>
                    <w:rPr>
                      <w:color w:val="231F20"/>
                      <w:sz w:val="18"/>
                    </w:rPr>
                    <w:t>kWh.</w:t>
                    <w:tab/>
                  </w:r>
                  <w:r>
                    <w:rPr>
                      <w:b/>
                      <w:color w:val="EC008C"/>
                      <w:sz w:val="18"/>
                    </w:rPr>
                    <w:t>[1·38</w:t>
                  </w:r>
                  <w:r>
                    <w:rPr>
                      <w:b/>
                      <w:color w:val="EC008C"/>
                      <w:spacing w:val="20"/>
                      <w:sz w:val="18"/>
                    </w:rPr>
                    <w:t> </w:t>
                  </w:r>
                  <w:r>
                    <w:rPr>
                      <w:b/>
                      <w:color w:val="EC008C"/>
                      <w:spacing w:val="-4"/>
                      <w:sz w:val="18"/>
                    </w:rPr>
                    <w:t>paise]</w:t>
                  </w:r>
                </w:p>
                <w:p>
                  <w:pPr>
                    <w:numPr>
                      <w:ilvl w:val="0"/>
                      <w:numId w:val="15"/>
                    </w:numPr>
                    <w:tabs>
                      <w:tab w:pos="485" w:val="left" w:leader="none"/>
                    </w:tabs>
                    <w:spacing w:line="249" w:lineRule="auto" w:before="28"/>
                    <w:ind w:left="484" w:right="109" w:hanging="269"/>
                    <w:jc w:val="both"/>
                    <w:rPr>
                      <w:b/>
                      <w:sz w:val="18"/>
                    </w:rPr>
                  </w:pPr>
                  <w:r>
                    <w:rPr>
                      <w:color w:val="231F20"/>
                      <w:sz w:val="18"/>
                    </w:rPr>
                    <w:t>The</w:t>
                  </w:r>
                  <w:r>
                    <w:rPr>
                      <w:color w:val="231F20"/>
                      <w:spacing w:val="-15"/>
                      <w:sz w:val="18"/>
                    </w:rPr>
                    <w:t> </w:t>
                  </w:r>
                  <w:r>
                    <w:rPr>
                      <w:color w:val="231F20"/>
                      <w:sz w:val="18"/>
                    </w:rPr>
                    <w:t>maximum</w:t>
                  </w:r>
                  <w:r>
                    <w:rPr>
                      <w:color w:val="231F20"/>
                      <w:spacing w:val="-15"/>
                      <w:sz w:val="18"/>
                    </w:rPr>
                    <w:t> </w:t>
                  </w:r>
                  <w:r>
                    <w:rPr>
                      <w:color w:val="231F20"/>
                      <w:sz w:val="18"/>
                    </w:rPr>
                    <w:t>demand</w:t>
                  </w:r>
                  <w:r>
                    <w:rPr>
                      <w:color w:val="231F20"/>
                      <w:spacing w:val="-14"/>
                      <w:sz w:val="18"/>
                    </w:rPr>
                    <w:t> </w:t>
                  </w:r>
                  <w:r>
                    <w:rPr>
                      <w:color w:val="231F20"/>
                      <w:sz w:val="18"/>
                    </w:rPr>
                    <w:t>of</w:t>
                  </w:r>
                  <w:r>
                    <w:rPr>
                      <w:color w:val="231F20"/>
                      <w:spacing w:val="-15"/>
                      <w:sz w:val="18"/>
                    </w:rPr>
                    <w:t> </w:t>
                  </w:r>
                  <w:r>
                    <w:rPr>
                      <w:color w:val="231F20"/>
                      <w:sz w:val="18"/>
                    </w:rPr>
                    <w:t>a</w:t>
                  </w:r>
                  <w:r>
                    <w:rPr>
                      <w:color w:val="231F20"/>
                      <w:spacing w:val="-15"/>
                      <w:sz w:val="18"/>
                    </w:rPr>
                    <w:t> </w:t>
                  </w:r>
                  <w:r>
                    <w:rPr>
                      <w:color w:val="231F20"/>
                      <w:sz w:val="18"/>
                    </w:rPr>
                    <w:t>consumer</w:t>
                  </w:r>
                  <w:r>
                    <w:rPr>
                      <w:color w:val="231F20"/>
                      <w:spacing w:val="-14"/>
                      <w:sz w:val="18"/>
                    </w:rPr>
                    <w:t> </w:t>
                  </w:r>
                  <w:r>
                    <w:rPr>
                      <w:color w:val="231F20"/>
                      <w:sz w:val="18"/>
                    </w:rPr>
                    <w:t>is</w:t>
                  </w:r>
                  <w:r>
                    <w:rPr>
                      <w:color w:val="231F20"/>
                      <w:spacing w:val="-15"/>
                      <w:sz w:val="18"/>
                    </w:rPr>
                    <w:t> </w:t>
                  </w:r>
                  <w:r>
                    <w:rPr>
                      <w:color w:val="231F20"/>
                      <w:sz w:val="18"/>
                    </w:rPr>
                    <w:t>25A</w:t>
                  </w:r>
                  <w:r>
                    <w:rPr>
                      <w:color w:val="231F20"/>
                      <w:spacing w:val="-15"/>
                      <w:sz w:val="18"/>
                    </w:rPr>
                    <w:t> </w:t>
                  </w:r>
                  <w:r>
                    <w:rPr>
                      <w:color w:val="231F20"/>
                      <w:sz w:val="18"/>
                    </w:rPr>
                    <w:t>at</w:t>
                  </w:r>
                  <w:r>
                    <w:rPr>
                      <w:color w:val="231F20"/>
                      <w:spacing w:val="-14"/>
                      <w:sz w:val="18"/>
                    </w:rPr>
                    <w:t> </w:t>
                  </w:r>
                  <w:r>
                    <w:rPr>
                      <w:color w:val="231F20"/>
                      <w:sz w:val="18"/>
                    </w:rPr>
                    <w:t>220</w:t>
                  </w:r>
                  <w:r>
                    <w:rPr>
                      <w:color w:val="231F20"/>
                      <w:spacing w:val="-15"/>
                      <w:sz w:val="18"/>
                    </w:rPr>
                    <w:t> </w:t>
                  </w:r>
                  <w:r>
                    <w:rPr>
                      <w:color w:val="231F20"/>
                      <w:sz w:val="18"/>
                    </w:rPr>
                    <w:t>V</w:t>
                  </w:r>
                  <w:r>
                    <w:rPr>
                      <w:color w:val="231F20"/>
                      <w:spacing w:val="-15"/>
                      <w:sz w:val="18"/>
                    </w:rPr>
                    <w:t> </w:t>
                  </w:r>
                  <w:r>
                    <w:rPr>
                      <w:color w:val="231F20"/>
                      <w:sz w:val="18"/>
                    </w:rPr>
                    <w:t>and</w:t>
                  </w:r>
                  <w:r>
                    <w:rPr>
                      <w:color w:val="231F20"/>
                      <w:spacing w:val="-14"/>
                      <w:sz w:val="18"/>
                    </w:rPr>
                    <w:t> </w:t>
                  </w:r>
                  <w:r>
                    <w:rPr>
                      <w:color w:val="231F20"/>
                      <w:sz w:val="18"/>
                    </w:rPr>
                    <w:t>his</w:t>
                  </w:r>
                  <w:r>
                    <w:rPr>
                      <w:color w:val="231F20"/>
                      <w:spacing w:val="-15"/>
                      <w:sz w:val="18"/>
                    </w:rPr>
                    <w:t> </w:t>
                  </w:r>
                  <w:r>
                    <w:rPr>
                      <w:color w:val="231F20"/>
                      <w:sz w:val="18"/>
                    </w:rPr>
                    <w:t>total</w:t>
                  </w:r>
                  <w:r>
                    <w:rPr>
                      <w:color w:val="231F20"/>
                      <w:spacing w:val="-14"/>
                      <w:sz w:val="18"/>
                    </w:rPr>
                    <w:t> </w:t>
                  </w:r>
                  <w:r>
                    <w:rPr>
                      <w:color w:val="231F20"/>
                      <w:sz w:val="18"/>
                    </w:rPr>
                    <w:t>energy</w:t>
                  </w:r>
                  <w:r>
                    <w:rPr>
                      <w:color w:val="231F20"/>
                      <w:spacing w:val="-15"/>
                      <w:sz w:val="18"/>
                    </w:rPr>
                    <w:t> </w:t>
                  </w:r>
                  <w:r>
                    <w:rPr>
                      <w:color w:val="231F20"/>
                      <w:sz w:val="18"/>
                    </w:rPr>
                    <w:t>consumption</w:t>
                  </w:r>
                  <w:r>
                    <w:rPr>
                      <w:color w:val="231F20"/>
                      <w:spacing w:val="-15"/>
                      <w:sz w:val="18"/>
                    </w:rPr>
                    <w:t> </w:t>
                  </w:r>
                  <w:r>
                    <w:rPr>
                      <w:color w:val="231F20"/>
                      <w:sz w:val="18"/>
                    </w:rPr>
                    <w:t>is</w:t>
                  </w:r>
                  <w:r>
                    <w:rPr>
                      <w:color w:val="231F20"/>
                      <w:spacing w:val="-14"/>
                      <w:sz w:val="18"/>
                    </w:rPr>
                    <w:t> </w:t>
                  </w:r>
                  <w:r>
                    <w:rPr>
                      <w:color w:val="231F20"/>
                      <w:sz w:val="18"/>
                    </w:rPr>
                    <w:t>9750</w:t>
                  </w:r>
                  <w:r>
                    <w:rPr>
                      <w:color w:val="231F20"/>
                      <w:spacing w:val="-15"/>
                      <w:sz w:val="18"/>
                    </w:rPr>
                    <w:t> </w:t>
                  </w:r>
                  <w:r>
                    <w:rPr>
                      <w:color w:val="231F20"/>
                      <w:sz w:val="18"/>
                    </w:rPr>
                    <w:t>kWh.</w:t>
                  </w:r>
                  <w:r>
                    <w:rPr>
                      <w:color w:val="231F20"/>
                      <w:spacing w:val="17"/>
                      <w:sz w:val="18"/>
                    </w:rPr>
                    <w:t> </w:t>
                  </w:r>
                  <w:r>
                    <w:rPr>
                      <w:color w:val="231F20"/>
                      <w:sz w:val="18"/>
                    </w:rPr>
                    <w:t>If energy</w:t>
                  </w:r>
                  <w:r>
                    <w:rPr>
                      <w:color w:val="231F20"/>
                      <w:spacing w:val="-15"/>
                      <w:sz w:val="18"/>
                    </w:rPr>
                    <w:t> </w:t>
                  </w:r>
                  <w:r>
                    <w:rPr>
                      <w:color w:val="231F20"/>
                      <w:sz w:val="18"/>
                    </w:rPr>
                    <w:t>is</w:t>
                  </w:r>
                  <w:r>
                    <w:rPr>
                      <w:color w:val="231F20"/>
                      <w:spacing w:val="-15"/>
                      <w:sz w:val="18"/>
                    </w:rPr>
                    <w:t> </w:t>
                  </w:r>
                  <w:r>
                    <w:rPr>
                      <w:color w:val="231F20"/>
                      <w:sz w:val="18"/>
                    </w:rPr>
                    <w:t>charged</w:t>
                  </w:r>
                  <w:r>
                    <w:rPr>
                      <w:color w:val="231F20"/>
                      <w:spacing w:val="-14"/>
                      <w:sz w:val="18"/>
                    </w:rPr>
                    <w:t> </w:t>
                  </w:r>
                  <w:r>
                    <w:rPr>
                      <w:color w:val="231F20"/>
                      <w:sz w:val="18"/>
                    </w:rPr>
                    <w:t>at</w:t>
                  </w:r>
                  <w:r>
                    <w:rPr>
                      <w:color w:val="231F20"/>
                      <w:spacing w:val="-15"/>
                      <w:sz w:val="18"/>
                    </w:rPr>
                    <w:t> </w:t>
                  </w:r>
                  <w:r>
                    <w:rPr>
                      <w:color w:val="231F20"/>
                      <w:sz w:val="18"/>
                    </w:rPr>
                    <w:t>the</w:t>
                  </w:r>
                  <w:r>
                    <w:rPr>
                      <w:color w:val="231F20"/>
                      <w:spacing w:val="-14"/>
                      <w:sz w:val="18"/>
                    </w:rPr>
                    <w:t> </w:t>
                  </w:r>
                  <w:r>
                    <w:rPr>
                      <w:color w:val="231F20"/>
                      <w:sz w:val="18"/>
                    </w:rPr>
                    <w:t>rate</w:t>
                  </w:r>
                  <w:r>
                    <w:rPr>
                      <w:color w:val="231F20"/>
                      <w:spacing w:val="-15"/>
                      <w:sz w:val="18"/>
                    </w:rPr>
                    <w:t> </w:t>
                  </w:r>
                  <w:r>
                    <w:rPr>
                      <w:color w:val="231F20"/>
                      <w:sz w:val="18"/>
                    </w:rPr>
                    <w:t>of</w:t>
                  </w:r>
                  <w:r>
                    <w:rPr>
                      <w:color w:val="231F20"/>
                      <w:spacing w:val="-14"/>
                      <w:sz w:val="18"/>
                    </w:rPr>
                    <w:t> </w:t>
                  </w:r>
                  <w:r>
                    <w:rPr>
                      <w:color w:val="231F20"/>
                      <w:sz w:val="18"/>
                    </w:rPr>
                    <w:t>20</w:t>
                  </w:r>
                  <w:r>
                    <w:rPr>
                      <w:color w:val="231F20"/>
                      <w:spacing w:val="-15"/>
                      <w:sz w:val="18"/>
                    </w:rPr>
                    <w:t> </w:t>
                  </w:r>
                  <w:r>
                    <w:rPr>
                      <w:color w:val="231F20"/>
                      <w:sz w:val="18"/>
                    </w:rPr>
                    <w:t>paise</w:t>
                  </w:r>
                  <w:r>
                    <w:rPr>
                      <w:color w:val="231F20"/>
                      <w:spacing w:val="-15"/>
                      <w:sz w:val="18"/>
                    </w:rPr>
                    <w:t> </w:t>
                  </w:r>
                  <w:r>
                    <w:rPr>
                      <w:color w:val="231F20"/>
                      <w:sz w:val="18"/>
                    </w:rPr>
                    <w:t>per</w:t>
                  </w:r>
                  <w:r>
                    <w:rPr>
                      <w:color w:val="231F20"/>
                      <w:spacing w:val="-14"/>
                      <w:sz w:val="18"/>
                    </w:rPr>
                    <w:t> </w:t>
                  </w:r>
                  <w:r>
                    <w:rPr>
                      <w:color w:val="231F20"/>
                      <w:sz w:val="18"/>
                    </w:rPr>
                    <w:t>kWh</w:t>
                  </w:r>
                  <w:r>
                    <w:rPr>
                      <w:color w:val="231F20"/>
                      <w:spacing w:val="-15"/>
                      <w:sz w:val="18"/>
                    </w:rPr>
                    <w:t> </w:t>
                  </w:r>
                  <w:r>
                    <w:rPr>
                      <w:color w:val="231F20"/>
                      <w:sz w:val="18"/>
                    </w:rPr>
                    <w:t>for</w:t>
                  </w:r>
                  <w:r>
                    <w:rPr>
                      <w:color w:val="231F20"/>
                      <w:spacing w:val="-14"/>
                      <w:sz w:val="18"/>
                    </w:rPr>
                    <w:t> </w:t>
                  </w:r>
                  <w:r>
                    <w:rPr>
                      <w:color w:val="231F20"/>
                      <w:sz w:val="18"/>
                    </w:rPr>
                    <w:t>500</w:t>
                  </w:r>
                  <w:r>
                    <w:rPr>
                      <w:color w:val="231F20"/>
                      <w:spacing w:val="-15"/>
                      <w:sz w:val="18"/>
                    </w:rPr>
                    <w:t> </w:t>
                  </w:r>
                  <w:r>
                    <w:rPr>
                      <w:color w:val="231F20"/>
                      <w:sz w:val="18"/>
                    </w:rPr>
                    <w:t>hours</w:t>
                  </w:r>
                  <w:r>
                    <w:rPr>
                      <w:color w:val="231F20"/>
                      <w:spacing w:val="-14"/>
                      <w:sz w:val="18"/>
                    </w:rPr>
                    <w:t> </w:t>
                  </w:r>
                  <w:r>
                    <w:rPr>
                      <w:color w:val="231F20"/>
                      <w:sz w:val="18"/>
                    </w:rPr>
                    <w:t>use</w:t>
                  </w:r>
                  <w:r>
                    <w:rPr>
                      <w:color w:val="231F20"/>
                      <w:spacing w:val="-15"/>
                      <w:sz w:val="18"/>
                    </w:rPr>
                    <w:t> </w:t>
                  </w:r>
                  <w:r>
                    <w:rPr>
                      <w:color w:val="231F20"/>
                      <w:sz w:val="18"/>
                    </w:rPr>
                    <w:t>of</w:t>
                  </w:r>
                  <w:r>
                    <w:rPr>
                      <w:color w:val="231F20"/>
                      <w:spacing w:val="-14"/>
                      <w:sz w:val="18"/>
                    </w:rPr>
                    <w:t> </w:t>
                  </w:r>
                  <w:r>
                    <w:rPr>
                      <w:color w:val="231F20"/>
                      <w:sz w:val="18"/>
                    </w:rPr>
                    <w:t>maximum</w:t>
                  </w:r>
                  <w:r>
                    <w:rPr>
                      <w:color w:val="231F20"/>
                      <w:spacing w:val="-15"/>
                      <w:sz w:val="18"/>
                    </w:rPr>
                    <w:t> </w:t>
                  </w:r>
                  <w:r>
                    <w:rPr>
                      <w:color w:val="231F20"/>
                      <w:sz w:val="18"/>
                    </w:rPr>
                    <w:t>demand</w:t>
                  </w:r>
                  <w:r>
                    <w:rPr>
                      <w:color w:val="231F20"/>
                      <w:spacing w:val="-15"/>
                      <w:sz w:val="18"/>
                    </w:rPr>
                    <w:t> </w:t>
                  </w:r>
                  <w:r>
                    <w:rPr>
                      <w:color w:val="231F20"/>
                      <w:sz w:val="18"/>
                    </w:rPr>
                    <w:t>plus</w:t>
                  </w:r>
                  <w:r>
                    <w:rPr>
                      <w:color w:val="231F20"/>
                      <w:spacing w:val="-14"/>
                      <w:sz w:val="18"/>
                    </w:rPr>
                    <w:t> </w:t>
                  </w:r>
                  <w:r>
                    <w:rPr>
                      <w:color w:val="231F20"/>
                      <w:sz w:val="18"/>
                    </w:rPr>
                    <w:t>5</w:t>
                  </w:r>
                  <w:r>
                    <w:rPr>
                      <w:color w:val="231F20"/>
                      <w:spacing w:val="-15"/>
                      <w:sz w:val="18"/>
                    </w:rPr>
                    <w:t> </w:t>
                  </w:r>
                  <w:r>
                    <w:rPr>
                      <w:color w:val="231F20"/>
                      <w:sz w:val="18"/>
                    </w:rPr>
                    <w:t>paise</w:t>
                  </w:r>
                  <w:r>
                    <w:rPr>
                      <w:color w:val="231F20"/>
                      <w:spacing w:val="-14"/>
                      <w:sz w:val="18"/>
                    </w:rPr>
                    <w:t> </w:t>
                  </w:r>
                  <w:r>
                    <w:rPr>
                      <w:color w:val="231F20"/>
                      <w:sz w:val="18"/>
                    </w:rPr>
                    <w:t>per unit for all additional units, estimate his annual bill and the equivalent flat rate. </w:t>
                  </w:r>
                  <w:r>
                    <w:rPr>
                      <w:b/>
                      <w:color w:val="EC008C"/>
                      <w:sz w:val="18"/>
                    </w:rPr>
                    <w:t>[Rs 900 ; 9·2</w:t>
                  </w:r>
                  <w:r>
                    <w:rPr>
                      <w:b/>
                      <w:color w:val="EC008C"/>
                      <w:spacing w:val="-19"/>
                      <w:sz w:val="18"/>
                    </w:rPr>
                    <w:t> </w:t>
                  </w:r>
                  <w:r>
                    <w:rPr>
                      <w:b/>
                      <w:color w:val="EC008C"/>
                      <w:spacing w:val="-2"/>
                      <w:sz w:val="18"/>
                    </w:rPr>
                    <w:t>paise]</w:t>
                  </w:r>
                </w:p>
                <w:p>
                  <w:pPr>
                    <w:numPr>
                      <w:ilvl w:val="0"/>
                      <w:numId w:val="15"/>
                    </w:numPr>
                    <w:tabs>
                      <w:tab w:pos="485" w:val="left" w:leader="none"/>
                    </w:tabs>
                    <w:spacing w:line="249" w:lineRule="auto" w:before="28"/>
                    <w:ind w:left="484" w:right="123" w:hanging="269"/>
                    <w:jc w:val="both"/>
                    <w:rPr>
                      <w:sz w:val="18"/>
                    </w:rPr>
                  </w:pPr>
                  <w:r>
                    <w:rPr>
                      <w:color w:val="231F20"/>
                      <w:sz w:val="18"/>
                    </w:rPr>
                    <w:t>A</w:t>
                  </w:r>
                  <w:r>
                    <w:rPr>
                      <w:color w:val="231F20"/>
                      <w:spacing w:val="-16"/>
                      <w:sz w:val="18"/>
                    </w:rPr>
                    <w:t> </w:t>
                  </w:r>
                  <w:r>
                    <w:rPr>
                      <w:color w:val="231F20"/>
                      <w:sz w:val="18"/>
                    </w:rPr>
                    <w:t>consumer</w:t>
                  </w:r>
                  <w:r>
                    <w:rPr>
                      <w:color w:val="231F20"/>
                      <w:spacing w:val="-16"/>
                      <w:sz w:val="18"/>
                    </w:rPr>
                    <w:t> </w:t>
                  </w:r>
                  <w:r>
                    <w:rPr>
                      <w:color w:val="231F20"/>
                      <w:sz w:val="18"/>
                    </w:rPr>
                    <w:t>has</w:t>
                  </w:r>
                  <w:r>
                    <w:rPr>
                      <w:color w:val="231F20"/>
                      <w:spacing w:val="-16"/>
                      <w:sz w:val="18"/>
                    </w:rPr>
                    <w:t> </w:t>
                  </w:r>
                  <w:r>
                    <w:rPr>
                      <w:color w:val="231F20"/>
                      <w:sz w:val="18"/>
                    </w:rPr>
                    <w:t>an</w:t>
                  </w:r>
                  <w:r>
                    <w:rPr>
                      <w:color w:val="231F20"/>
                      <w:spacing w:val="-15"/>
                      <w:sz w:val="18"/>
                    </w:rPr>
                    <w:t> </w:t>
                  </w:r>
                  <w:r>
                    <w:rPr>
                      <w:color w:val="231F20"/>
                      <w:sz w:val="18"/>
                    </w:rPr>
                    <w:t>annual</w:t>
                  </w:r>
                  <w:r>
                    <w:rPr>
                      <w:color w:val="231F20"/>
                      <w:spacing w:val="-16"/>
                      <w:sz w:val="18"/>
                    </w:rPr>
                    <w:t> </w:t>
                  </w:r>
                  <w:r>
                    <w:rPr>
                      <w:color w:val="231F20"/>
                      <w:sz w:val="18"/>
                    </w:rPr>
                    <w:t>consumption</w:t>
                  </w:r>
                  <w:r>
                    <w:rPr>
                      <w:color w:val="231F20"/>
                      <w:spacing w:val="-16"/>
                      <w:sz w:val="18"/>
                    </w:rPr>
                    <w:t> </w:t>
                  </w:r>
                  <w:r>
                    <w:rPr>
                      <w:color w:val="231F20"/>
                      <w:sz w:val="18"/>
                    </w:rPr>
                    <w:t>of</w:t>
                  </w:r>
                  <w:r>
                    <w:rPr>
                      <w:color w:val="231F20"/>
                      <w:spacing w:val="-15"/>
                      <w:sz w:val="18"/>
                    </w:rPr>
                    <w:t> </w:t>
                  </w:r>
                  <w:r>
                    <w:rPr>
                      <w:color w:val="231F20"/>
                      <w:sz w:val="18"/>
                    </w:rPr>
                    <w:t>2</w:t>
                  </w:r>
                  <w:r>
                    <w:rPr>
                      <w:color w:val="231F20"/>
                      <w:spacing w:val="-11"/>
                      <w:sz w:val="18"/>
                    </w:rPr>
                    <w:t> </w:t>
                  </w:r>
                  <w:r>
                    <w:rPr>
                      <w:rFonts w:ascii="Symbol" w:hAnsi="Symbol"/>
                      <w:color w:val="231F20"/>
                      <w:sz w:val="18"/>
                    </w:rPr>
                    <w:t></w:t>
                  </w:r>
                  <w:r>
                    <w:rPr>
                      <w:color w:val="231F20"/>
                      <w:spacing w:val="-18"/>
                      <w:sz w:val="18"/>
                    </w:rPr>
                    <w:t> </w:t>
                  </w:r>
                  <w:r>
                    <w:rPr>
                      <w:color w:val="231F20"/>
                      <w:sz w:val="18"/>
                    </w:rPr>
                    <w:t>10</w:t>
                  </w:r>
                  <w:r>
                    <w:rPr>
                      <w:color w:val="231F20"/>
                      <w:sz w:val="18"/>
                      <w:vertAlign w:val="superscript"/>
                    </w:rPr>
                    <w:t>5</w:t>
                  </w:r>
                  <w:r>
                    <w:rPr>
                      <w:color w:val="231F20"/>
                      <w:spacing w:val="-16"/>
                      <w:sz w:val="18"/>
                      <w:vertAlign w:val="baseline"/>
                    </w:rPr>
                    <w:t> </w:t>
                  </w:r>
                  <w:r>
                    <w:rPr>
                      <w:color w:val="231F20"/>
                      <w:sz w:val="18"/>
                      <w:vertAlign w:val="baseline"/>
                    </w:rPr>
                    <w:t>units.</w:t>
                  </w:r>
                  <w:r>
                    <w:rPr>
                      <w:color w:val="231F20"/>
                      <w:spacing w:val="15"/>
                      <w:sz w:val="18"/>
                      <w:vertAlign w:val="baseline"/>
                    </w:rPr>
                    <w:t> </w:t>
                  </w:r>
                  <w:r>
                    <w:rPr>
                      <w:color w:val="231F20"/>
                      <w:sz w:val="18"/>
                      <w:vertAlign w:val="baseline"/>
                    </w:rPr>
                    <w:t>The</w:t>
                  </w:r>
                  <w:r>
                    <w:rPr>
                      <w:color w:val="231F20"/>
                      <w:spacing w:val="-16"/>
                      <w:sz w:val="18"/>
                      <w:vertAlign w:val="baseline"/>
                    </w:rPr>
                    <w:t> </w:t>
                  </w:r>
                  <w:r>
                    <w:rPr>
                      <w:color w:val="231F20"/>
                      <w:sz w:val="18"/>
                      <w:vertAlign w:val="baseline"/>
                    </w:rPr>
                    <w:t>tariff</w:t>
                  </w:r>
                  <w:r>
                    <w:rPr>
                      <w:color w:val="231F20"/>
                      <w:spacing w:val="-16"/>
                      <w:sz w:val="18"/>
                      <w:vertAlign w:val="baseline"/>
                    </w:rPr>
                    <w:t> </w:t>
                  </w:r>
                  <w:r>
                    <w:rPr>
                      <w:color w:val="231F20"/>
                      <w:sz w:val="18"/>
                      <w:vertAlign w:val="baseline"/>
                    </w:rPr>
                    <w:t>is</w:t>
                  </w:r>
                  <w:r>
                    <w:rPr>
                      <w:color w:val="231F20"/>
                      <w:spacing w:val="-15"/>
                      <w:sz w:val="18"/>
                      <w:vertAlign w:val="baseline"/>
                    </w:rPr>
                    <w:t> </w:t>
                  </w:r>
                  <w:r>
                    <w:rPr>
                      <w:color w:val="231F20"/>
                      <w:sz w:val="18"/>
                      <w:vertAlign w:val="baseline"/>
                    </w:rPr>
                    <w:t>Rs</w:t>
                  </w:r>
                  <w:r>
                    <w:rPr>
                      <w:color w:val="231F20"/>
                      <w:spacing w:val="-16"/>
                      <w:sz w:val="18"/>
                      <w:vertAlign w:val="baseline"/>
                    </w:rPr>
                    <w:t> </w:t>
                  </w:r>
                  <w:r>
                    <w:rPr>
                      <w:color w:val="231F20"/>
                      <w:sz w:val="18"/>
                      <w:vertAlign w:val="baseline"/>
                    </w:rPr>
                    <w:t>50</w:t>
                  </w:r>
                  <w:r>
                    <w:rPr>
                      <w:color w:val="231F20"/>
                      <w:spacing w:val="-16"/>
                      <w:sz w:val="18"/>
                      <w:vertAlign w:val="baseline"/>
                    </w:rPr>
                    <w:t> </w:t>
                  </w:r>
                  <w:r>
                    <w:rPr>
                      <w:color w:val="231F20"/>
                      <w:sz w:val="18"/>
                      <w:vertAlign w:val="baseline"/>
                    </w:rPr>
                    <w:t>per</w:t>
                  </w:r>
                  <w:r>
                    <w:rPr>
                      <w:color w:val="231F20"/>
                      <w:spacing w:val="-15"/>
                      <w:sz w:val="18"/>
                      <w:vertAlign w:val="baseline"/>
                    </w:rPr>
                    <w:t> </w:t>
                  </w:r>
                  <w:r>
                    <w:rPr>
                      <w:color w:val="231F20"/>
                      <w:sz w:val="18"/>
                      <w:vertAlign w:val="baseline"/>
                    </w:rPr>
                    <w:t>kW</w:t>
                  </w:r>
                  <w:r>
                    <w:rPr>
                      <w:color w:val="231F20"/>
                      <w:spacing w:val="-16"/>
                      <w:sz w:val="18"/>
                      <w:vertAlign w:val="baseline"/>
                    </w:rPr>
                    <w:t> </w:t>
                  </w:r>
                  <w:r>
                    <w:rPr>
                      <w:color w:val="231F20"/>
                      <w:sz w:val="18"/>
                      <w:vertAlign w:val="baseline"/>
                    </w:rPr>
                    <w:t>of</w:t>
                  </w:r>
                  <w:r>
                    <w:rPr>
                      <w:color w:val="231F20"/>
                      <w:spacing w:val="-16"/>
                      <w:sz w:val="18"/>
                      <w:vertAlign w:val="baseline"/>
                    </w:rPr>
                    <w:t> </w:t>
                  </w:r>
                  <w:r>
                    <w:rPr>
                      <w:color w:val="231F20"/>
                      <w:sz w:val="18"/>
                      <w:vertAlign w:val="baseline"/>
                    </w:rPr>
                    <w:t>maximum</w:t>
                  </w:r>
                  <w:r>
                    <w:rPr>
                      <w:color w:val="231F20"/>
                      <w:spacing w:val="-15"/>
                      <w:sz w:val="18"/>
                      <w:vertAlign w:val="baseline"/>
                    </w:rPr>
                    <w:t> </w:t>
                  </w:r>
                  <w:r>
                    <w:rPr>
                      <w:color w:val="231F20"/>
                      <w:sz w:val="18"/>
                      <w:vertAlign w:val="baseline"/>
                    </w:rPr>
                    <w:t>demand plus 10 paise per</w:t>
                  </w:r>
                  <w:r>
                    <w:rPr>
                      <w:color w:val="231F20"/>
                      <w:spacing w:val="24"/>
                      <w:sz w:val="18"/>
                      <w:vertAlign w:val="baseline"/>
                    </w:rPr>
                    <w:t> </w:t>
                  </w:r>
                  <w:r>
                    <w:rPr>
                      <w:color w:val="231F20"/>
                      <w:sz w:val="18"/>
                      <w:vertAlign w:val="baseline"/>
                    </w:rPr>
                    <w:t>kWh.</w:t>
                  </w:r>
                </w:p>
                <w:p>
                  <w:pPr>
                    <w:numPr>
                      <w:ilvl w:val="1"/>
                      <w:numId w:val="15"/>
                    </w:numPr>
                    <w:tabs>
                      <w:tab w:pos="739" w:val="left" w:leader="none"/>
                    </w:tabs>
                    <w:spacing w:before="58"/>
                    <w:ind w:left="738" w:right="0" w:hanging="214"/>
                    <w:jc w:val="left"/>
                    <w:rPr>
                      <w:sz w:val="18"/>
                    </w:rPr>
                  </w:pPr>
                  <w:r>
                    <w:rPr>
                      <w:color w:val="231F20"/>
                      <w:sz w:val="18"/>
                    </w:rPr>
                    <w:t>Find</w:t>
                  </w:r>
                  <w:r>
                    <w:rPr>
                      <w:color w:val="231F20"/>
                      <w:spacing w:val="-3"/>
                      <w:sz w:val="18"/>
                    </w:rPr>
                    <w:t> </w:t>
                  </w:r>
                  <w:r>
                    <w:rPr>
                      <w:color w:val="231F20"/>
                      <w:sz w:val="18"/>
                    </w:rPr>
                    <w:t>the</w:t>
                  </w:r>
                  <w:r>
                    <w:rPr>
                      <w:color w:val="231F20"/>
                      <w:spacing w:val="-3"/>
                      <w:sz w:val="18"/>
                    </w:rPr>
                    <w:t> </w:t>
                  </w:r>
                  <w:r>
                    <w:rPr>
                      <w:color w:val="231F20"/>
                      <w:sz w:val="18"/>
                    </w:rPr>
                    <w:t>annual</w:t>
                  </w:r>
                  <w:r>
                    <w:rPr>
                      <w:color w:val="231F20"/>
                      <w:spacing w:val="-3"/>
                      <w:sz w:val="18"/>
                    </w:rPr>
                    <w:t> </w:t>
                  </w:r>
                  <w:r>
                    <w:rPr>
                      <w:color w:val="231F20"/>
                      <w:sz w:val="18"/>
                    </w:rPr>
                    <w:t>bill</w:t>
                  </w:r>
                  <w:r>
                    <w:rPr>
                      <w:color w:val="231F20"/>
                      <w:spacing w:val="-3"/>
                      <w:sz w:val="18"/>
                    </w:rPr>
                    <w:t> </w:t>
                  </w:r>
                  <w:r>
                    <w:rPr>
                      <w:color w:val="231F20"/>
                      <w:sz w:val="18"/>
                    </w:rPr>
                    <w:t>and</w:t>
                  </w:r>
                  <w:r>
                    <w:rPr>
                      <w:color w:val="231F20"/>
                      <w:spacing w:val="-3"/>
                      <w:sz w:val="18"/>
                    </w:rPr>
                    <w:t> </w:t>
                  </w:r>
                  <w:r>
                    <w:rPr>
                      <w:color w:val="231F20"/>
                      <w:sz w:val="18"/>
                    </w:rPr>
                    <w:t>the</w:t>
                  </w:r>
                  <w:r>
                    <w:rPr>
                      <w:color w:val="231F20"/>
                      <w:spacing w:val="-3"/>
                      <w:sz w:val="18"/>
                    </w:rPr>
                    <w:t> </w:t>
                  </w:r>
                  <w:r>
                    <w:rPr>
                      <w:color w:val="231F20"/>
                      <w:sz w:val="18"/>
                    </w:rPr>
                    <w:t>overall</w:t>
                  </w:r>
                  <w:r>
                    <w:rPr>
                      <w:color w:val="231F20"/>
                      <w:spacing w:val="-3"/>
                      <w:sz w:val="18"/>
                    </w:rPr>
                    <w:t> </w:t>
                  </w:r>
                  <w:r>
                    <w:rPr>
                      <w:color w:val="231F20"/>
                      <w:sz w:val="18"/>
                    </w:rPr>
                    <w:t>cost</w:t>
                  </w:r>
                  <w:r>
                    <w:rPr>
                      <w:color w:val="231F20"/>
                      <w:spacing w:val="-3"/>
                      <w:sz w:val="18"/>
                    </w:rPr>
                    <w:t> </w:t>
                  </w:r>
                  <w:r>
                    <w:rPr>
                      <w:color w:val="231F20"/>
                      <w:sz w:val="18"/>
                    </w:rPr>
                    <w:t>per</w:t>
                  </w:r>
                  <w:r>
                    <w:rPr>
                      <w:color w:val="231F20"/>
                      <w:spacing w:val="-3"/>
                      <w:sz w:val="18"/>
                    </w:rPr>
                    <w:t> </w:t>
                  </w:r>
                  <w:r>
                    <w:rPr>
                      <w:color w:val="231F20"/>
                      <w:sz w:val="18"/>
                    </w:rPr>
                    <w:t>kWh</w:t>
                  </w:r>
                  <w:r>
                    <w:rPr>
                      <w:color w:val="231F20"/>
                      <w:spacing w:val="-3"/>
                      <w:sz w:val="18"/>
                    </w:rPr>
                    <w:t> </w:t>
                  </w:r>
                  <w:r>
                    <w:rPr>
                      <w:color w:val="231F20"/>
                      <w:sz w:val="18"/>
                    </w:rPr>
                    <w:t>if</w:t>
                  </w:r>
                  <w:r>
                    <w:rPr>
                      <w:color w:val="231F20"/>
                      <w:spacing w:val="-3"/>
                      <w:sz w:val="18"/>
                    </w:rPr>
                    <w:t> </w:t>
                  </w:r>
                  <w:r>
                    <w:rPr>
                      <w:color w:val="231F20"/>
                      <w:sz w:val="18"/>
                    </w:rPr>
                    <w:t>the</w:t>
                  </w:r>
                  <w:r>
                    <w:rPr>
                      <w:color w:val="231F20"/>
                      <w:spacing w:val="-3"/>
                      <w:sz w:val="18"/>
                    </w:rPr>
                    <w:t> </w:t>
                  </w:r>
                  <w:r>
                    <w:rPr>
                      <w:color w:val="231F20"/>
                      <w:sz w:val="18"/>
                    </w:rPr>
                    <w:t>load</w:t>
                  </w:r>
                  <w:r>
                    <w:rPr>
                      <w:color w:val="231F20"/>
                      <w:spacing w:val="-3"/>
                      <w:sz w:val="18"/>
                    </w:rPr>
                    <w:t> </w:t>
                  </w:r>
                  <w:r>
                    <w:rPr>
                      <w:color w:val="231F20"/>
                      <w:sz w:val="18"/>
                    </w:rPr>
                    <w:t>factor</w:t>
                  </w:r>
                  <w:r>
                    <w:rPr>
                      <w:color w:val="231F20"/>
                      <w:spacing w:val="-3"/>
                      <w:sz w:val="18"/>
                    </w:rPr>
                    <w:t> </w:t>
                  </w:r>
                  <w:r>
                    <w:rPr>
                      <w:color w:val="231F20"/>
                      <w:sz w:val="18"/>
                    </w:rPr>
                    <w:t>is</w:t>
                  </w:r>
                  <w:r>
                    <w:rPr>
                      <w:color w:val="231F20"/>
                      <w:spacing w:val="-3"/>
                      <w:sz w:val="18"/>
                    </w:rPr>
                    <w:t> </w:t>
                  </w:r>
                  <w:r>
                    <w:rPr>
                      <w:color w:val="231F20"/>
                      <w:sz w:val="18"/>
                    </w:rPr>
                    <w:t>35%.</w:t>
                  </w:r>
                </w:p>
                <w:p>
                  <w:pPr>
                    <w:numPr>
                      <w:ilvl w:val="1"/>
                      <w:numId w:val="15"/>
                    </w:numPr>
                    <w:tabs>
                      <w:tab w:pos="736" w:val="left" w:leader="none"/>
                    </w:tabs>
                    <w:spacing w:before="57"/>
                    <w:ind w:left="735" w:right="0" w:hanging="252"/>
                    <w:jc w:val="left"/>
                    <w:rPr>
                      <w:sz w:val="18"/>
                    </w:rPr>
                  </w:pPr>
                  <w:r>
                    <w:rPr>
                      <w:color w:val="231F20"/>
                      <w:spacing w:val="-3"/>
                      <w:sz w:val="18"/>
                    </w:rPr>
                    <w:t>What</w:t>
                  </w:r>
                  <w:r>
                    <w:rPr>
                      <w:color w:val="231F20"/>
                      <w:spacing w:val="-9"/>
                      <w:sz w:val="18"/>
                    </w:rPr>
                    <w:t> </w:t>
                  </w:r>
                  <w:r>
                    <w:rPr>
                      <w:color w:val="231F20"/>
                      <w:sz w:val="18"/>
                    </w:rPr>
                    <w:t>is</w:t>
                  </w:r>
                  <w:r>
                    <w:rPr>
                      <w:color w:val="231F20"/>
                      <w:spacing w:val="-9"/>
                      <w:sz w:val="18"/>
                    </w:rPr>
                    <w:t> </w:t>
                  </w:r>
                  <w:r>
                    <w:rPr>
                      <w:color w:val="231F20"/>
                      <w:sz w:val="18"/>
                    </w:rPr>
                    <w:t>the</w:t>
                  </w:r>
                  <w:r>
                    <w:rPr>
                      <w:color w:val="231F20"/>
                      <w:spacing w:val="-8"/>
                      <w:sz w:val="18"/>
                    </w:rPr>
                    <w:t> </w:t>
                  </w:r>
                  <w:r>
                    <w:rPr>
                      <w:color w:val="231F20"/>
                      <w:spacing w:val="-3"/>
                      <w:sz w:val="18"/>
                    </w:rPr>
                    <w:t>overall</w:t>
                  </w:r>
                  <w:r>
                    <w:rPr>
                      <w:color w:val="231F20"/>
                      <w:spacing w:val="-9"/>
                      <w:sz w:val="18"/>
                    </w:rPr>
                    <w:t> </w:t>
                  </w:r>
                  <w:r>
                    <w:rPr>
                      <w:color w:val="231F20"/>
                      <w:spacing w:val="-3"/>
                      <w:sz w:val="18"/>
                    </w:rPr>
                    <w:t>cost</w:t>
                  </w:r>
                  <w:r>
                    <w:rPr>
                      <w:color w:val="231F20"/>
                      <w:spacing w:val="-9"/>
                      <w:sz w:val="18"/>
                    </w:rPr>
                    <w:t> </w:t>
                  </w:r>
                  <w:r>
                    <w:rPr>
                      <w:color w:val="231F20"/>
                      <w:sz w:val="18"/>
                    </w:rPr>
                    <w:t>per</w:t>
                  </w:r>
                  <w:r>
                    <w:rPr>
                      <w:color w:val="231F20"/>
                      <w:spacing w:val="-8"/>
                      <w:sz w:val="18"/>
                    </w:rPr>
                    <w:t> </w:t>
                  </w:r>
                  <w:r>
                    <w:rPr>
                      <w:color w:val="231F20"/>
                      <w:sz w:val="18"/>
                    </w:rPr>
                    <w:t>kWh</w:t>
                  </w:r>
                  <w:r>
                    <w:rPr>
                      <w:color w:val="231F20"/>
                      <w:spacing w:val="-9"/>
                      <w:sz w:val="18"/>
                    </w:rPr>
                    <w:t> </w:t>
                  </w:r>
                  <w:r>
                    <w:rPr>
                      <w:color w:val="231F20"/>
                      <w:sz w:val="18"/>
                    </w:rPr>
                    <w:t>if</w:t>
                  </w:r>
                  <w:r>
                    <w:rPr>
                      <w:color w:val="231F20"/>
                      <w:spacing w:val="-9"/>
                      <w:sz w:val="18"/>
                    </w:rPr>
                    <w:t> </w:t>
                  </w:r>
                  <w:r>
                    <w:rPr>
                      <w:color w:val="231F20"/>
                      <w:sz w:val="18"/>
                    </w:rPr>
                    <w:t>the</w:t>
                  </w:r>
                  <w:r>
                    <w:rPr>
                      <w:color w:val="231F20"/>
                      <w:spacing w:val="-8"/>
                      <w:sz w:val="18"/>
                    </w:rPr>
                    <w:t> </w:t>
                  </w:r>
                  <w:r>
                    <w:rPr>
                      <w:color w:val="231F20"/>
                      <w:spacing w:val="-3"/>
                      <w:sz w:val="18"/>
                    </w:rPr>
                    <w:t>consumption</w:t>
                  </w:r>
                  <w:r>
                    <w:rPr>
                      <w:color w:val="231F20"/>
                      <w:spacing w:val="-9"/>
                      <w:sz w:val="18"/>
                    </w:rPr>
                    <w:t> </w:t>
                  </w:r>
                  <w:r>
                    <w:rPr>
                      <w:color w:val="231F20"/>
                      <w:spacing w:val="-3"/>
                      <w:sz w:val="18"/>
                    </w:rPr>
                    <w:t>were</w:t>
                  </w:r>
                  <w:r>
                    <w:rPr>
                      <w:color w:val="231F20"/>
                      <w:spacing w:val="-8"/>
                      <w:sz w:val="18"/>
                    </w:rPr>
                    <w:t> </w:t>
                  </w:r>
                  <w:r>
                    <w:rPr>
                      <w:color w:val="231F20"/>
                      <w:spacing w:val="-3"/>
                      <w:sz w:val="18"/>
                    </w:rPr>
                    <w:t>reduced</w:t>
                  </w:r>
                  <w:r>
                    <w:rPr>
                      <w:color w:val="231F20"/>
                      <w:spacing w:val="-9"/>
                      <w:sz w:val="18"/>
                    </w:rPr>
                    <w:t> </w:t>
                  </w:r>
                  <w:r>
                    <w:rPr>
                      <w:color w:val="231F20"/>
                      <w:sz w:val="18"/>
                    </w:rPr>
                    <w:t>by</w:t>
                  </w:r>
                  <w:r>
                    <w:rPr>
                      <w:color w:val="231F20"/>
                      <w:spacing w:val="-9"/>
                      <w:sz w:val="18"/>
                    </w:rPr>
                    <w:t> </w:t>
                  </w:r>
                  <w:r>
                    <w:rPr>
                      <w:color w:val="231F20"/>
                      <w:sz w:val="18"/>
                    </w:rPr>
                    <w:t>25%</w:t>
                  </w:r>
                  <w:r>
                    <w:rPr>
                      <w:color w:val="231F20"/>
                      <w:spacing w:val="-8"/>
                      <w:sz w:val="18"/>
                    </w:rPr>
                    <w:t> </w:t>
                  </w:r>
                  <w:r>
                    <w:rPr>
                      <w:color w:val="231F20"/>
                      <w:spacing w:val="-3"/>
                      <w:sz w:val="18"/>
                    </w:rPr>
                    <w:t>with</w:t>
                  </w:r>
                  <w:r>
                    <w:rPr>
                      <w:color w:val="231F20"/>
                      <w:spacing w:val="-9"/>
                      <w:sz w:val="18"/>
                    </w:rPr>
                    <w:t> </w:t>
                  </w:r>
                  <w:r>
                    <w:rPr>
                      <w:color w:val="231F20"/>
                      <w:sz w:val="18"/>
                    </w:rPr>
                    <w:t>the</w:t>
                  </w:r>
                  <w:r>
                    <w:rPr>
                      <w:color w:val="231F20"/>
                      <w:spacing w:val="-9"/>
                      <w:sz w:val="18"/>
                    </w:rPr>
                    <w:t> </w:t>
                  </w:r>
                  <w:r>
                    <w:rPr>
                      <w:color w:val="231F20"/>
                      <w:spacing w:val="-3"/>
                      <w:sz w:val="18"/>
                    </w:rPr>
                    <w:t>same</w:t>
                  </w:r>
                  <w:r>
                    <w:rPr>
                      <w:color w:val="231F20"/>
                      <w:spacing w:val="-8"/>
                      <w:sz w:val="18"/>
                    </w:rPr>
                    <w:t> </w:t>
                  </w:r>
                  <w:r>
                    <w:rPr>
                      <w:color w:val="231F20"/>
                      <w:spacing w:val="-3"/>
                      <w:sz w:val="18"/>
                    </w:rPr>
                    <w:t>load</w:t>
                  </w:r>
                  <w:r>
                    <w:rPr>
                      <w:color w:val="231F20"/>
                      <w:spacing w:val="-9"/>
                      <w:sz w:val="18"/>
                    </w:rPr>
                    <w:t> </w:t>
                  </w:r>
                  <w:r>
                    <w:rPr>
                      <w:color w:val="231F20"/>
                      <w:spacing w:val="-3"/>
                      <w:sz w:val="18"/>
                    </w:rPr>
                    <w:t>factor </w:t>
                  </w:r>
                  <w:r>
                    <w:rPr>
                      <w:color w:val="231F20"/>
                      <w:sz w:val="18"/>
                    </w:rPr>
                    <w:t>?</w:t>
                  </w:r>
                </w:p>
                <w:p>
                  <w:pPr>
                    <w:numPr>
                      <w:ilvl w:val="1"/>
                      <w:numId w:val="15"/>
                    </w:numPr>
                    <w:tabs>
                      <w:tab w:pos="781" w:val="left" w:leader="none"/>
                    </w:tabs>
                    <w:spacing w:before="48"/>
                    <w:ind w:left="780" w:right="0" w:hanging="297"/>
                    <w:jc w:val="left"/>
                    <w:rPr>
                      <w:sz w:val="18"/>
                    </w:rPr>
                  </w:pPr>
                  <w:r>
                    <w:rPr>
                      <w:color w:val="231F20"/>
                      <w:sz w:val="18"/>
                    </w:rPr>
                    <w:t>What</w:t>
                  </w:r>
                  <w:r>
                    <w:rPr>
                      <w:color w:val="231F20"/>
                      <w:spacing w:val="-8"/>
                      <w:sz w:val="18"/>
                    </w:rPr>
                    <w:t> </w:t>
                  </w:r>
                  <w:r>
                    <w:rPr>
                      <w:color w:val="231F20"/>
                      <w:sz w:val="18"/>
                    </w:rPr>
                    <w:t>is</w:t>
                  </w:r>
                  <w:r>
                    <w:rPr>
                      <w:color w:val="231F20"/>
                      <w:spacing w:val="-7"/>
                      <w:sz w:val="18"/>
                    </w:rPr>
                    <w:t> </w:t>
                  </w:r>
                  <w:r>
                    <w:rPr>
                      <w:color w:val="231F20"/>
                      <w:sz w:val="18"/>
                    </w:rPr>
                    <w:t>the</w:t>
                  </w:r>
                  <w:r>
                    <w:rPr>
                      <w:color w:val="231F20"/>
                      <w:spacing w:val="-7"/>
                      <w:sz w:val="18"/>
                    </w:rPr>
                    <w:t> </w:t>
                  </w:r>
                  <w:r>
                    <w:rPr>
                      <w:color w:val="231F20"/>
                      <w:sz w:val="18"/>
                    </w:rPr>
                    <w:t>overall</w:t>
                  </w:r>
                  <w:r>
                    <w:rPr>
                      <w:color w:val="231F20"/>
                      <w:spacing w:val="-7"/>
                      <w:sz w:val="18"/>
                    </w:rPr>
                    <w:t> </w:t>
                  </w:r>
                  <w:r>
                    <w:rPr>
                      <w:color w:val="231F20"/>
                      <w:sz w:val="18"/>
                    </w:rPr>
                    <w:t>cost</w:t>
                  </w:r>
                  <w:r>
                    <w:rPr>
                      <w:color w:val="231F20"/>
                      <w:spacing w:val="-7"/>
                      <w:sz w:val="18"/>
                    </w:rPr>
                    <w:t> </w:t>
                  </w:r>
                  <w:r>
                    <w:rPr>
                      <w:color w:val="231F20"/>
                      <w:sz w:val="18"/>
                    </w:rPr>
                    <w:t>per</w:t>
                  </w:r>
                  <w:r>
                    <w:rPr>
                      <w:color w:val="231F20"/>
                      <w:spacing w:val="-7"/>
                      <w:sz w:val="18"/>
                    </w:rPr>
                    <w:t> </w:t>
                  </w:r>
                  <w:r>
                    <w:rPr>
                      <w:color w:val="231F20"/>
                      <w:sz w:val="18"/>
                    </w:rPr>
                    <w:t>kWh</w:t>
                  </w:r>
                  <w:r>
                    <w:rPr>
                      <w:color w:val="231F20"/>
                      <w:spacing w:val="-7"/>
                      <w:sz w:val="18"/>
                    </w:rPr>
                    <w:t> </w:t>
                  </w:r>
                  <w:r>
                    <w:rPr>
                      <w:color w:val="231F20"/>
                      <w:sz w:val="18"/>
                    </w:rPr>
                    <w:t>if</w:t>
                  </w:r>
                  <w:r>
                    <w:rPr>
                      <w:color w:val="231F20"/>
                      <w:spacing w:val="-7"/>
                      <w:sz w:val="18"/>
                    </w:rPr>
                    <w:t> </w:t>
                  </w:r>
                  <w:r>
                    <w:rPr>
                      <w:color w:val="231F20"/>
                      <w:sz w:val="18"/>
                    </w:rPr>
                    <w:t>the</w:t>
                  </w:r>
                  <w:r>
                    <w:rPr>
                      <w:color w:val="231F20"/>
                      <w:spacing w:val="-7"/>
                      <w:sz w:val="18"/>
                    </w:rPr>
                    <w:t> </w:t>
                  </w:r>
                  <w:r>
                    <w:rPr>
                      <w:color w:val="231F20"/>
                      <w:sz w:val="18"/>
                    </w:rPr>
                    <w:t>load</w:t>
                  </w:r>
                  <w:r>
                    <w:rPr>
                      <w:color w:val="231F20"/>
                      <w:spacing w:val="-7"/>
                      <w:sz w:val="18"/>
                    </w:rPr>
                    <w:t> </w:t>
                  </w:r>
                  <w:r>
                    <w:rPr>
                      <w:color w:val="231F20"/>
                      <w:sz w:val="18"/>
                    </w:rPr>
                    <w:t>factor</w:t>
                  </w:r>
                  <w:r>
                    <w:rPr>
                      <w:color w:val="231F20"/>
                      <w:spacing w:val="-7"/>
                      <w:sz w:val="18"/>
                    </w:rPr>
                    <w:t> </w:t>
                  </w:r>
                  <w:r>
                    <w:rPr>
                      <w:color w:val="231F20"/>
                      <w:sz w:val="18"/>
                    </w:rPr>
                    <w:t>were</w:t>
                  </w:r>
                  <w:r>
                    <w:rPr>
                      <w:color w:val="231F20"/>
                      <w:spacing w:val="-7"/>
                      <w:sz w:val="18"/>
                    </w:rPr>
                    <w:t> </w:t>
                  </w:r>
                  <w:r>
                    <w:rPr>
                      <w:color w:val="231F20"/>
                      <w:sz w:val="18"/>
                    </w:rPr>
                    <w:t>25%</w:t>
                  </w:r>
                  <w:r>
                    <w:rPr>
                      <w:color w:val="231F20"/>
                      <w:spacing w:val="-7"/>
                      <w:sz w:val="18"/>
                    </w:rPr>
                    <w:t> </w:t>
                  </w:r>
                  <w:r>
                    <w:rPr>
                      <w:color w:val="231F20"/>
                      <w:sz w:val="18"/>
                    </w:rPr>
                    <w:t>with</w:t>
                  </w:r>
                  <w:r>
                    <w:rPr>
                      <w:color w:val="231F20"/>
                      <w:spacing w:val="-7"/>
                      <w:sz w:val="18"/>
                    </w:rPr>
                    <w:t> </w:t>
                  </w:r>
                  <w:r>
                    <w:rPr>
                      <w:color w:val="231F20"/>
                      <w:sz w:val="18"/>
                    </w:rPr>
                    <w:t>the</w:t>
                  </w:r>
                  <w:r>
                    <w:rPr>
                      <w:color w:val="231F20"/>
                      <w:spacing w:val="-7"/>
                      <w:sz w:val="18"/>
                    </w:rPr>
                    <w:t> </w:t>
                  </w:r>
                  <w:r>
                    <w:rPr>
                      <w:color w:val="231F20"/>
                      <w:sz w:val="18"/>
                    </w:rPr>
                    <w:t>same</w:t>
                  </w:r>
                  <w:r>
                    <w:rPr>
                      <w:color w:val="231F20"/>
                      <w:spacing w:val="-7"/>
                      <w:sz w:val="18"/>
                    </w:rPr>
                    <w:t> </w:t>
                  </w:r>
                  <w:r>
                    <w:rPr>
                      <w:color w:val="231F20"/>
                      <w:sz w:val="18"/>
                    </w:rPr>
                    <w:t>consumption</w:t>
                  </w:r>
                  <w:r>
                    <w:rPr>
                      <w:color w:val="231F20"/>
                      <w:spacing w:val="-7"/>
                      <w:sz w:val="18"/>
                    </w:rPr>
                    <w:t> </w:t>
                  </w:r>
                  <w:r>
                    <w:rPr>
                      <w:color w:val="231F20"/>
                      <w:sz w:val="18"/>
                    </w:rPr>
                    <w:t>as</w:t>
                  </w:r>
                  <w:r>
                    <w:rPr>
                      <w:color w:val="231F20"/>
                      <w:spacing w:val="-7"/>
                      <w:sz w:val="18"/>
                    </w:rPr>
                    <w:t> </w:t>
                  </w:r>
                  <w:r>
                    <w:rPr>
                      <w:color w:val="231F20"/>
                      <w:sz w:val="18"/>
                    </w:rPr>
                    <w:t>in</w:t>
                  </w:r>
                  <w:r>
                    <w:rPr>
                      <w:color w:val="231F20"/>
                      <w:spacing w:val="-7"/>
                      <w:sz w:val="18"/>
                    </w:rPr>
                    <w:t> </w:t>
                  </w:r>
                  <w:r>
                    <w:rPr>
                      <w:color w:val="231F20"/>
                      <w:sz w:val="18"/>
                    </w:rPr>
                    <w:t>(</w:t>
                  </w:r>
                  <w:r>
                    <w:rPr>
                      <w:i/>
                      <w:color w:val="231F20"/>
                      <w:sz w:val="18"/>
                    </w:rPr>
                    <w:t>i</w:t>
                  </w:r>
                  <w:r>
                    <w:rPr>
                      <w:color w:val="231F20"/>
                      <w:sz w:val="18"/>
                    </w:rPr>
                    <w:t>)</w:t>
                  </w:r>
                  <w:r>
                    <w:rPr>
                      <w:color w:val="231F20"/>
                      <w:spacing w:val="-5"/>
                      <w:sz w:val="18"/>
                    </w:rPr>
                    <w:t> </w:t>
                  </w:r>
                  <w:r>
                    <w:rPr>
                      <w:color w:val="231F20"/>
                      <w:sz w:val="18"/>
                    </w:rPr>
                    <w:t>?</w:t>
                  </w:r>
                </w:p>
                <w:p>
                  <w:pPr>
                    <w:spacing w:before="9"/>
                    <w:ind w:left="3335" w:right="0" w:firstLine="0"/>
                    <w:jc w:val="left"/>
                    <w:rPr>
                      <w:b/>
                      <w:sz w:val="18"/>
                    </w:rPr>
                  </w:pPr>
                  <w:r>
                    <w:rPr>
                      <w:b/>
                      <w:color w:val="EC008C"/>
                      <w:sz w:val="18"/>
                    </w:rPr>
                    <w:t>[(</w:t>
                  </w:r>
                  <w:r>
                    <w:rPr>
                      <w:b/>
                      <w:i/>
                      <w:color w:val="EC008C"/>
                      <w:sz w:val="18"/>
                    </w:rPr>
                    <w:t>i</w:t>
                  </w:r>
                  <w:r>
                    <w:rPr>
                      <w:b/>
                      <w:color w:val="EC008C"/>
                      <w:sz w:val="18"/>
                    </w:rPr>
                    <w:t>) Rs 23,400 ;  </w:t>
                  </w:r>
                  <w:r>
                    <w:rPr>
                      <w:b/>
                      <w:color w:val="EC008C"/>
                      <w:spacing w:val="-3"/>
                      <w:sz w:val="18"/>
                    </w:rPr>
                    <w:t>11·7 </w:t>
                  </w:r>
                  <w:r>
                    <w:rPr>
                      <w:b/>
                      <w:color w:val="EC008C"/>
                      <w:sz w:val="18"/>
                    </w:rPr>
                    <w:t>paise </w:t>
                  </w:r>
                  <w:r>
                    <w:rPr>
                      <w:b/>
                      <w:color w:val="EC008C"/>
                      <w:spacing w:val="-4"/>
                      <w:sz w:val="18"/>
                    </w:rPr>
                    <w:t>(</w:t>
                  </w:r>
                  <w:r>
                    <w:rPr>
                      <w:b/>
                      <w:i/>
                      <w:color w:val="EC008C"/>
                      <w:spacing w:val="-4"/>
                      <w:sz w:val="18"/>
                    </w:rPr>
                    <w:t>ii</w:t>
                  </w:r>
                  <w:r>
                    <w:rPr>
                      <w:b/>
                      <w:color w:val="EC008C"/>
                      <w:spacing w:val="-4"/>
                      <w:sz w:val="18"/>
                    </w:rPr>
                    <w:t>)   </w:t>
                  </w:r>
                  <w:r>
                    <w:rPr>
                      <w:b/>
                      <w:color w:val="EC008C"/>
                      <w:spacing w:val="-3"/>
                      <w:sz w:val="18"/>
                    </w:rPr>
                    <w:t>11·7 </w:t>
                  </w:r>
                  <w:r>
                    <w:rPr>
                      <w:b/>
                      <w:color w:val="EC008C"/>
                      <w:sz w:val="18"/>
                    </w:rPr>
                    <w:t>paise  </w:t>
                  </w:r>
                  <w:r>
                    <w:rPr>
                      <w:b/>
                      <w:color w:val="EC008C"/>
                      <w:spacing w:val="-3"/>
                      <w:sz w:val="18"/>
                    </w:rPr>
                    <w:t>(</w:t>
                  </w:r>
                  <w:r>
                    <w:rPr>
                      <w:b/>
                      <w:i/>
                      <w:color w:val="EC008C"/>
                      <w:spacing w:val="-3"/>
                      <w:sz w:val="18"/>
                    </w:rPr>
                    <w:t>iii</w:t>
                  </w:r>
                  <w:r>
                    <w:rPr>
                      <w:b/>
                      <w:color w:val="EC008C"/>
                      <w:spacing w:val="-3"/>
                      <w:sz w:val="18"/>
                    </w:rPr>
                    <w:t>)   </w:t>
                  </w:r>
                  <w:r>
                    <w:rPr>
                      <w:b/>
                      <w:color w:val="EC008C"/>
                      <w:sz w:val="18"/>
                    </w:rPr>
                    <w:t>12·28</w:t>
                  </w:r>
                  <w:r>
                    <w:rPr>
                      <w:b/>
                      <w:color w:val="EC008C"/>
                      <w:spacing w:val="23"/>
                      <w:sz w:val="18"/>
                    </w:rPr>
                    <w:t> </w:t>
                  </w:r>
                  <w:r>
                    <w:rPr>
                      <w:b/>
                      <w:color w:val="EC008C"/>
                      <w:spacing w:val="-2"/>
                      <w:sz w:val="18"/>
                    </w:rPr>
                    <w:t>paise]</w:t>
                  </w:r>
                </w:p>
                <w:p>
                  <w:pPr>
                    <w:numPr>
                      <w:ilvl w:val="0"/>
                      <w:numId w:val="15"/>
                    </w:numPr>
                    <w:tabs>
                      <w:tab w:pos="485" w:val="left" w:leader="none"/>
                      <w:tab w:pos="6830" w:val="left" w:leader="none"/>
                    </w:tabs>
                    <w:spacing w:line="249" w:lineRule="auto" w:before="52"/>
                    <w:ind w:left="484" w:right="108" w:hanging="269"/>
                    <w:jc w:val="both"/>
                    <w:rPr>
                      <w:b/>
                      <w:sz w:val="18"/>
                    </w:rPr>
                  </w:pPr>
                  <w:r>
                    <w:rPr>
                      <w:color w:val="231F20"/>
                      <w:sz w:val="18"/>
                    </w:rPr>
                    <w:t>Daily</w:t>
                  </w:r>
                  <w:r>
                    <w:rPr>
                      <w:color w:val="231F20"/>
                      <w:spacing w:val="-15"/>
                      <w:sz w:val="18"/>
                    </w:rPr>
                    <w:t> </w:t>
                  </w:r>
                  <w:r>
                    <w:rPr>
                      <w:color w:val="231F20"/>
                      <w:sz w:val="18"/>
                    </w:rPr>
                    <w:t>load</w:t>
                  </w:r>
                  <w:r>
                    <w:rPr>
                      <w:color w:val="231F20"/>
                      <w:spacing w:val="-15"/>
                      <w:sz w:val="18"/>
                    </w:rPr>
                    <w:t> </w:t>
                  </w:r>
                  <w:r>
                    <w:rPr>
                      <w:color w:val="231F20"/>
                      <w:sz w:val="18"/>
                    </w:rPr>
                    <w:t>of</w:t>
                  </w:r>
                  <w:r>
                    <w:rPr>
                      <w:color w:val="231F20"/>
                      <w:spacing w:val="-14"/>
                      <w:sz w:val="18"/>
                    </w:rPr>
                    <w:t> </w:t>
                  </w:r>
                  <w:r>
                    <w:rPr>
                      <w:color w:val="231F20"/>
                      <w:sz w:val="18"/>
                    </w:rPr>
                    <w:t>an</w:t>
                  </w:r>
                  <w:r>
                    <w:rPr>
                      <w:color w:val="231F20"/>
                      <w:spacing w:val="-15"/>
                      <w:sz w:val="18"/>
                    </w:rPr>
                    <w:t> </w:t>
                  </w:r>
                  <w:r>
                    <w:rPr>
                      <w:color w:val="231F20"/>
                      <w:sz w:val="18"/>
                    </w:rPr>
                    <w:t>industry</w:t>
                  </w:r>
                  <w:r>
                    <w:rPr>
                      <w:color w:val="231F20"/>
                      <w:spacing w:val="-14"/>
                      <w:sz w:val="18"/>
                    </w:rPr>
                    <w:t> </w:t>
                  </w:r>
                  <w:r>
                    <w:rPr>
                      <w:color w:val="231F20"/>
                      <w:sz w:val="18"/>
                    </w:rPr>
                    <w:t>is</w:t>
                  </w:r>
                  <w:r>
                    <w:rPr>
                      <w:color w:val="231F20"/>
                      <w:spacing w:val="-15"/>
                      <w:sz w:val="18"/>
                    </w:rPr>
                    <w:t> </w:t>
                  </w:r>
                  <w:r>
                    <w:rPr>
                      <w:color w:val="231F20"/>
                      <w:sz w:val="18"/>
                    </w:rPr>
                    <w:t>200</w:t>
                  </w:r>
                  <w:r>
                    <w:rPr>
                      <w:color w:val="231F20"/>
                      <w:spacing w:val="-14"/>
                      <w:sz w:val="18"/>
                    </w:rPr>
                    <w:t> </w:t>
                  </w:r>
                  <w:r>
                    <w:rPr>
                      <w:color w:val="231F20"/>
                      <w:sz w:val="18"/>
                    </w:rPr>
                    <w:t>kW</w:t>
                  </w:r>
                  <w:r>
                    <w:rPr>
                      <w:color w:val="231F20"/>
                      <w:spacing w:val="-15"/>
                      <w:sz w:val="18"/>
                    </w:rPr>
                    <w:t> </w:t>
                  </w:r>
                  <w:r>
                    <w:rPr>
                      <w:color w:val="231F20"/>
                      <w:sz w:val="18"/>
                    </w:rPr>
                    <w:t>for</w:t>
                  </w:r>
                  <w:r>
                    <w:rPr>
                      <w:color w:val="231F20"/>
                      <w:spacing w:val="-15"/>
                      <w:sz w:val="18"/>
                    </w:rPr>
                    <w:t> </w:t>
                  </w:r>
                  <w:r>
                    <w:rPr>
                      <w:color w:val="231F20"/>
                      <w:sz w:val="18"/>
                    </w:rPr>
                    <w:t>first</w:t>
                  </w:r>
                  <w:r>
                    <w:rPr>
                      <w:color w:val="231F20"/>
                      <w:spacing w:val="-14"/>
                      <w:sz w:val="18"/>
                    </w:rPr>
                    <w:t> </w:t>
                  </w:r>
                  <w:r>
                    <w:rPr>
                      <w:color w:val="231F20"/>
                      <w:sz w:val="18"/>
                    </w:rPr>
                    <w:t>one</w:t>
                  </w:r>
                  <w:r>
                    <w:rPr>
                      <w:color w:val="231F20"/>
                      <w:spacing w:val="-15"/>
                      <w:sz w:val="18"/>
                    </w:rPr>
                    <w:t> </w:t>
                  </w:r>
                  <w:r>
                    <w:rPr>
                      <w:color w:val="231F20"/>
                      <w:sz w:val="18"/>
                    </w:rPr>
                    <w:t>hour,</w:t>
                  </w:r>
                  <w:r>
                    <w:rPr>
                      <w:color w:val="231F20"/>
                      <w:spacing w:val="-14"/>
                      <w:sz w:val="18"/>
                    </w:rPr>
                    <w:t> </w:t>
                  </w:r>
                  <w:r>
                    <w:rPr>
                      <w:color w:val="231F20"/>
                      <w:sz w:val="18"/>
                    </w:rPr>
                    <w:t>150</w:t>
                  </w:r>
                  <w:r>
                    <w:rPr>
                      <w:color w:val="231F20"/>
                      <w:spacing w:val="-15"/>
                      <w:sz w:val="18"/>
                    </w:rPr>
                    <w:t> </w:t>
                  </w:r>
                  <w:r>
                    <w:rPr>
                      <w:color w:val="231F20"/>
                      <w:sz w:val="18"/>
                    </w:rPr>
                    <w:t>kW</w:t>
                  </w:r>
                  <w:r>
                    <w:rPr>
                      <w:color w:val="231F20"/>
                      <w:spacing w:val="-14"/>
                      <w:sz w:val="18"/>
                    </w:rPr>
                    <w:t> </w:t>
                  </w:r>
                  <w:r>
                    <w:rPr>
                      <w:color w:val="231F20"/>
                      <w:sz w:val="18"/>
                    </w:rPr>
                    <w:t>for</w:t>
                  </w:r>
                  <w:r>
                    <w:rPr>
                      <w:color w:val="231F20"/>
                      <w:spacing w:val="-15"/>
                      <w:sz w:val="18"/>
                    </w:rPr>
                    <w:t> </w:t>
                  </w:r>
                  <w:r>
                    <w:rPr>
                      <w:color w:val="231F20"/>
                      <w:sz w:val="18"/>
                    </w:rPr>
                    <w:t>next</w:t>
                  </w:r>
                  <w:r>
                    <w:rPr>
                      <w:color w:val="231F20"/>
                      <w:spacing w:val="-15"/>
                      <w:sz w:val="18"/>
                    </w:rPr>
                    <w:t> </w:t>
                  </w:r>
                  <w:r>
                    <w:rPr>
                      <w:color w:val="231F20"/>
                      <w:sz w:val="18"/>
                    </w:rPr>
                    <w:t>seven</w:t>
                  </w:r>
                  <w:r>
                    <w:rPr>
                      <w:color w:val="231F20"/>
                      <w:spacing w:val="-14"/>
                      <w:sz w:val="18"/>
                    </w:rPr>
                    <w:t> </w:t>
                  </w:r>
                  <w:r>
                    <w:rPr>
                      <w:color w:val="231F20"/>
                      <w:sz w:val="18"/>
                    </w:rPr>
                    <w:t>hours,</w:t>
                  </w:r>
                  <w:r>
                    <w:rPr>
                      <w:color w:val="231F20"/>
                      <w:spacing w:val="-15"/>
                      <w:sz w:val="18"/>
                    </w:rPr>
                    <w:t> </w:t>
                  </w:r>
                  <w:r>
                    <w:rPr>
                      <w:color w:val="231F20"/>
                      <w:sz w:val="18"/>
                    </w:rPr>
                    <w:t>50</w:t>
                  </w:r>
                  <w:r>
                    <w:rPr>
                      <w:color w:val="231F20"/>
                      <w:spacing w:val="-14"/>
                      <w:sz w:val="18"/>
                    </w:rPr>
                    <w:t> </w:t>
                  </w:r>
                  <w:r>
                    <w:rPr>
                      <w:color w:val="231F20"/>
                      <w:sz w:val="18"/>
                    </w:rPr>
                    <w:t>kW</w:t>
                  </w:r>
                  <w:r>
                    <w:rPr>
                      <w:color w:val="231F20"/>
                      <w:spacing w:val="-15"/>
                      <w:sz w:val="18"/>
                    </w:rPr>
                    <w:t> </w:t>
                  </w:r>
                  <w:r>
                    <w:rPr>
                      <w:color w:val="231F20"/>
                      <w:sz w:val="18"/>
                    </w:rPr>
                    <w:t>for</w:t>
                  </w:r>
                  <w:r>
                    <w:rPr>
                      <w:color w:val="231F20"/>
                      <w:spacing w:val="-14"/>
                      <w:sz w:val="18"/>
                    </w:rPr>
                    <w:t> </w:t>
                  </w:r>
                  <w:r>
                    <w:rPr>
                      <w:color w:val="231F20"/>
                      <w:sz w:val="18"/>
                    </w:rPr>
                    <w:t>next</w:t>
                  </w:r>
                  <w:r>
                    <w:rPr>
                      <w:color w:val="231F20"/>
                      <w:spacing w:val="-15"/>
                      <w:sz w:val="18"/>
                    </w:rPr>
                    <w:t> </w:t>
                  </w:r>
                  <w:r>
                    <w:rPr>
                      <w:color w:val="231F20"/>
                      <w:sz w:val="18"/>
                    </w:rPr>
                    <w:t>eight hours</w:t>
                  </w:r>
                  <w:r>
                    <w:rPr>
                      <w:color w:val="231F20"/>
                      <w:spacing w:val="-13"/>
                      <w:sz w:val="18"/>
                    </w:rPr>
                    <w:t> </w:t>
                  </w:r>
                  <w:r>
                    <w:rPr>
                      <w:color w:val="231F20"/>
                      <w:sz w:val="18"/>
                    </w:rPr>
                    <w:t>and</w:t>
                  </w:r>
                  <w:r>
                    <w:rPr>
                      <w:color w:val="231F20"/>
                      <w:spacing w:val="-13"/>
                      <w:sz w:val="18"/>
                    </w:rPr>
                    <w:t> </w:t>
                  </w:r>
                  <w:r>
                    <w:rPr>
                      <w:color w:val="231F20"/>
                      <w:sz w:val="18"/>
                    </w:rPr>
                    <w:t>1</w:t>
                  </w:r>
                  <w:r>
                    <w:rPr>
                      <w:color w:val="231F20"/>
                      <w:spacing w:val="-12"/>
                      <w:sz w:val="18"/>
                    </w:rPr>
                    <w:t> </w:t>
                  </w:r>
                  <w:r>
                    <w:rPr>
                      <w:color w:val="231F20"/>
                      <w:sz w:val="18"/>
                    </w:rPr>
                    <w:t>kW</w:t>
                  </w:r>
                  <w:r>
                    <w:rPr>
                      <w:color w:val="231F20"/>
                      <w:spacing w:val="-13"/>
                      <w:sz w:val="18"/>
                    </w:rPr>
                    <w:t> </w:t>
                  </w:r>
                  <w:r>
                    <w:rPr>
                      <w:color w:val="231F20"/>
                      <w:sz w:val="18"/>
                    </w:rPr>
                    <w:t>for</w:t>
                  </w:r>
                  <w:r>
                    <w:rPr>
                      <w:color w:val="231F20"/>
                      <w:spacing w:val="-12"/>
                      <w:sz w:val="18"/>
                    </w:rPr>
                    <w:t> </w:t>
                  </w:r>
                  <w:r>
                    <w:rPr>
                      <w:color w:val="231F20"/>
                      <w:sz w:val="18"/>
                    </w:rPr>
                    <w:t>remaining</w:t>
                  </w:r>
                  <w:r>
                    <w:rPr>
                      <w:color w:val="231F20"/>
                      <w:spacing w:val="-13"/>
                      <w:sz w:val="18"/>
                    </w:rPr>
                    <w:t> </w:t>
                  </w:r>
                  <w:r>
                    <w:rPr>
                      <w:color w:val="231F20"/>
                      <w:sz w:val="18"/>
                    </w:rPr>
                    <w:t>time.</w:t>
                  </w:r>
                  <w:r>
                    <w:rPr>
                      <w:color w:val="231F20"/>
                      <w:spacing w:val="21"/>
                      <w:sz w:val="18"/>
                    </w:rPr>
                    <w:t> </w:t>
                  </w:r>
                  <w:r>
                    <w:rPr>
                      <w:color w:val="231F20"/>
                      <w:sz w:val="18"/>
                    </w:rPr>
                    <w:t>If</w:t>
                  </w:r>
                  <w:r>
                    <w:rPr>
                      <w:color w:val="231F20"/>
                      <w:spacing w:val="-12"/>
                      <w:sz w:val="18"/>
                    </w:rPr>
                    <w:t> </w:t>
                  </w:r>
                  <w:r>
                    <w:rPr>
                      <w:color w:val="231F20"/>
                      <w:sz w:val="18"/>
                    </w:rPr>
                    <w:t>tariff</w:t>
                  </w:r>
                  <w:r>
                    <w:rPr>
                      <w:color w:val="231F20"/>
                      <w:spacing w:val="-13"/>
                      <w:sz w:val="18"/>
                    </w:rPr>
                    <w:t> </w:t>
                  </w:r>
                  <w:r>
                    <w:rPr>
                      <w:color w:val="231F20"/>
                      <w:sz w:val="18"/>
                    </w:rPr>
                    <w:t>in</w:t>
                  </w:r>
                  <w:r>
                    <w:rPr>
                      <w:color w:val="231F20"/>
                      <w:spacing w:val="-12"/>
                      <w:sz w:val="18"/>
                    </w:rPr>
                    <w:t> </w:t>
                  </w:r>
                  <w:r>
                    <w:rPr>
                      <w:color w:val="231F20"/>
                      <w:sz w:val="18"/>
                    </w:rPr>
                    <w:t>force</w:t>
                  </w:r>
                  <w:r>
                    <w:rPr>
                      <w:color w:val="231F20"/>
                      <w:spacing w:val="-13"/>
                      <w:sz w:val="18"/>
                    </w:rPr>
                    <w:t> </w:t>
                  </w:r>
                  <w:r>
                    <w:rPr>
                      <w:color w:val="231F20"/>
                      <w:sz w:val="18"/>
                    </w:rPr>
                    <w:t>is</w:t>
                  </w:r>
                  <w:r>
                    <w:rPr>
                      <w:color w:val="231F20"/>
                      <w:spacing w:val="-12"/>
                      <w:sz w:val="18"/>
                    </w:rPr>
                    <w:t> </w:t>
                  </w:r>
                  <w:r>
                    <w:rPr>
                      <w:color w:val="231F20"/>
                      <w:sz w:val="18"/>
                    </w:rPr>
                    <w:t>Rs.</w:t>
                  </w:r>
                  <w:r>
                    <w:rPr>
                      <w:color w:val="231F20"/>
                      <w:spacing w:val="-13"/>
                      <w:sz w:val="18"/>
                    </w:rPr>
                    <w:t> </w:t>
                  </w:r>
                  <w:r>
                    <w:rPr>
                      <w:color w:val="231F20"/>
                      <w:sz w:val="18"/>
                    </w:rPr>
                    <w:t>100</w:t>
                  </w:r>
                  <w:r>
                    <w:rPr>
                      <w:color w:val="231F20"/>
                      <w:spacing w:val="-12"/>
                      <w:sz w:val="18"/>
                    </w:rPr>
                    <w:t> </w:t>
                  </w:r>
                  <w:r>
                    <w:rPr>
                      <w:color w:val="231F20"/>
                      <w:sz w:val="18"/>
                    </w:rPr>
                    <w:t>per</w:t>
                  </w:r>
                  <w:r>
                    <w:rPr>
                      <w:color w:val="231F20"/>
                      <w:spacing w:val="-13"/>
                      <w:sz w:val="18"/>
                    </w:rPr>
                    <w:t> </w:t>
                  </w:r>
                  <w:r>
                    <w:rPr>
                      <w:color w:val="231F20"/>
                      <w:sz w:val="18"/>
                    </w:rPr>
                    <w:t>kW</w:t>
                  </w:r>
                  <w:r>
                    <w:rPr>
                      <w:color w:val="231F20"/>
                      <w:spacing w:val="-12"/>
                      <w:sz w:val="18"/>
                    </w:rPr>
                    <w:t> </w:t>
                  </w:r>
                  <w:r>
                    <w:rPr>
                      <w:color w:val="231F20"/>
                      <w:sz w:val="18"/>
                    </w:rPr>
                    <w:t>of</w:t>
                  </w:r>
                  <w:r>
                    <w:rPr>
                      <w:color w:val="231F20"/>
                      <w:spacing w:val="-13"/>
                      <w:sz w:val="18"/>
                    </w:rPr>
                    <w:t> </w:t>
                  </w:r>
                  <w:r>
                    <w:rPr>
                      <w:color w:val="231F20"/>
                      <w:sz w:val="18"/>
                    </w:rPr>
                    <w:t>maximum</w:t>
                  </w:r>
                  <w:r>
                    <w:rPr>
                      <w:color w:val="231F20"/>
                      <w:spacing w:val="-12"/>
                      <w:sz w:val="18"/>
                    </w:rPr>
                    <w:t> </w:t>
                  </w:r>
                  <w:r>
                    <w:rPr>
                      <w:color w:val="231F20"/>
                      <w:sz w:val="18"/>
                    </w:rPr>
                    <w:t>demand</w:t>
                  </w:r>
                  <w:r>
                    <w:rPr>
                      <w:color w:val="231F20"/>
                      <w:spacing w:val="-13"/>
                      <w:sz w:val="18"/>
                    </w:rPr>
                    <w:t> </w:t>
                  </w:r>
                  <w:r>
                    <w:rPr>
                      <w:color w:val="231F20"/>
                      <w:sz w:val="18"/>
                    </w:rPr>
                    <w:t>per</w:t>
                  </w:r>
                  <w:r>
                    <w:rPr>
                      <w:color w:val="231F20"/>
                      <w:spacing w:val="-12"/>
                      <w:sz w:val="18"/>
                    </w:rPr>
                    <w:t> </w:t>
                  </w:r>
                  <w:r>
                    <w:rPr>
                      <w:color w:val="231F20"/>
                      <w:sz w:val="18"/>
                    </w:rPr>
                    <w:t>annum plus 5 paise per kWh, find the</w:t>
                  </w:r>
                  <w:r>
                    <w:rPr>
                      <w:color w:val="231F20"/>
                      <w:spacing w:val="-25"/>
                      <w:sz w:val="18"/>
                    </w:rPr>
                    <w:t> </w:t>
                  </w:r>
                  <w:r>
                    <w:rPr>
                      <w:color w:val="231F20"/>
                      <w:sz w:val="18"/>
                    </w:rPr>
                    <w:t>annual</w:t>
                  </w:r>
                  <w:r>
                    <w:rPr>
                      <w:color w:val="231F20"/>
                      <w:spacing w:val="-4"/>
                      <w:sz w:val="18"/>
                    </w:rPr>
                    <w:t> </w:t>
                  </w:r>
                  <w:r>
                    <w:rPr>
                      <w:color w:val="231F20"/>
                      <w:sz w:val="18"/>
                    </w:rPr>
                    <w:t>bill.</w:t>
                    <w:tab/>
                  </w:r>
                  <w:r>
                    <w:rPr>
                      <w:b/>
                      <w:color w:val="EC008C"/>
                      <w:sz w:val="18"/>
                    </w:rPr>
                    <w:t>[Rs</w:t>
                  </w:r>
                  <w:r>
                    <w:rPr>
                      <w:b/>
                      <w:color w:val="EC008C"/>
                      <w:spacing w:val="3"/>
                      <w:sz w:val="18"/>
                    </w:rPr>
                    <w:t> </w:t>
                  </w:r>
                  <w:r>
                    <w:rPr>
                      <w:b/>
                      <w:color w:val="EC008C"/>
                      <w:spacing w:val="-3"/>
                      <w:sz w:val="18"/>
                    </w:rPr>
                    <w:t>50,258·5]</w:t>
                  </w:r>
                </w:p>
                <w:p>
                  <w:pPr>
                    <w:numPr>
                      <w:ilvl w:val="0"/>
                      <w:numId w:val="15"/>
                    </w:numPr>
                    <w:tabs>
                      <w:tab w:pos="485" w:val="left" w:leader="none"/>
                      <w:tab w:pos="6964" w:val="left" w:leader="none"/>
                    </w:tabs>
                    <w:spacing w:line="249" w:lineRule="auto" w:before="40"/>
                    <w:ind w:left="484" w:right="122" w:hanging="269"/>
                    <w:jc w:val="both"/>
                    <w:rPr>
                      <w:b/>
                      <w:sz w:val="18"/>
                    </w:rPr>
                  </w:pPr>
                  <w:r>
                    <w:rPr>
                      <w:color w:val="231F20"/>
                      <w:sz w:val="18"/>
                    </w:rPr>
                    <w:t>A</w:t>
                  </w:r>
                  <w:r>
                    <w:rPr>
                      <w:color w:val="231F20"/>
                      <w:spacing w:val="-5"/>
                      <w:sz w:val="18"/>
                    </w:rPr>
                    <w:t> </w:t>
                  </w:r>
                  <w:r>
                    <w:rPr>
                      <w:color w:val="231F20"/>
                      <w:sz w:val="18"/>
                    </w:rPr>
                    <w:t>consumer</w:t>
                  </w:r>
                  <w:r>
                    <w:rPr>
                      <w:color w:val="231F20"/>
                      <w:spacing w:val="-5"/>
                      <w:sz w:val="18"/>
                    </w:rPr>
                    <w:t> </w:t>
                  </w:r>
                  <w:r>
                    <w:rPr>
                      <w:color w:val="231F20"/>
                      <w:sz w:val="18"/>
                    </w:rPr>
                    <w:t>requires</w:t>
                  </w:r>
                  <w:r>
                    <w:rPr>
                      <w:color w:val="231F20"/>
                      <w:spacing w:val="-5"/>
                      <w:sz w:val="18"/>
                    </w:rPr>
                    <w:t> </w:t>
                  </w:r>
                  <w:r>
                    <w:rPr>
                      <w:color w:val="231F20"/>
                      <w:sz w:val="18"/>
                    </w:rPr>
                    <w:t>one</w:t>
                  </w:r>
                  <w:r>
                    <w:rPr>
                      <w:color w:val="231F20"/>
                      <w:spacing w:val="-5"/>
                      <w:sz w:val="18"/>
                    </w:rPr>
                    <w:t> </w:t>
                  </w:r>
                  <w:r>
                    <w:rPr>
                      <w:color w:val="231F20"/>
                      <w:sz w:val="18"/>
                    </w:rPr>
                    <w:t>million</w:t>
                  </w:r>
                  <w:r>
                    <w:rPr>
                      <w:color w:val="231F20"/>
                      <w:spacing w:val="-5"/>
                      <w:sz w:val="18"/>
                    </w:rPr>
                    <w:t> </w:t>
                  </w:r>
                  <w:r>
                    <w:rPr>
                      <w:color w:val="231F20"/>
                      <w:sz w:val="18"/>
                    </w:rPr>
                    <w:t>units</w:t>
                  </w:r>
                  <w:r>
                    <w:rPr>
                      <w:color w:val="231F20"/>
                      <w:spacing w:val="-5"/>
                      <w:sz w:val="18"/>
                    </w:rPr>
                    <w:t> </w:t>
                  </w:r>
                  <w:r>
                    <w:rPr>
                      <w:color w:val="231F20"/>
                      <w:sz w:val="18"/>
                    </w:rPr>
                    <w:t>per</w:t>
                  </w:r>
                  <w:r>
                    <w:rPr>
                      <w:color w:val="231F20"/>
                      <w:spacing w:val="-5"/>
                      <w:sz w:val="18"/>
                    </w:rPr>
                    <w:t> </w:t>
                  </w:r>
                  <w:r>
                    <w:rPr>
                      <w:color w:val="231F20"/>
                      <w:sz w:val="18"/>
                    </w:rPr>
                    <w:t>year</w:t>
                  </w:r>
                  <w:r>
                    <w:rPr>
                      <w:color w:val="231F20"/>
                      <w:spacing w:val="-5"/>
                      <w:sz w:val="18"/>
                    </w:rPr>
                    <w:t> </w:t>
                  </w:r>
                  <w:r>
                    <w:rPr>
                      <w:color w:val="231F20"/>
                      <w:sz w:val="18"/>
                    </w:rPr>
                    <w:t>and</w:t>
                  </w:r>
                  <w:r>
                    <w:rPr>
                      <w:color w:val="231F20"/>
                      <w:spacing w:val="-5"/>
                      <w:sz w:val="18"/>
                    </w:rPr>
                    <w:t> </w:t>
                  </w:r>
                  <w:r>
                    <w:rPr>
                      <w:color w:val="231F20"/>
                      <w:sz w:val="18"/>
                    </w:rPr>
                    <w:t>his</w:t>
                  </w:r>
                  <w:r>
                    <w:rPr>
                      <w:color w:val="231F20"/>
                      <w:spacing w:val="-5"/>
                      <w:sz w:val="18"/>
                    </w:rPr>
                    <w:t> </w:t>
                  </w:r>
                  <w:r>
                    <w:rPr>
                      <w:color w:val="231F20"/>
                      <w:sz w:val="18"/>
                    </w:rPr>
                    <w:t>annual</w:t>
                  </w:r>
                  <w:r>
                    <w:rPr>
                      <w:color w:val="231F20"/>
                      <w:spacing w:val="-5"/>
                      <w:sz w:val="18"/>
                    </w:rPr>
                    <w:t> </w:t>
                  </w:r>
                  <w:r>
                    <w:rPr>
                      <w:color w:val="231F20"/>
                      <w:sz w:val="18"/>
                    </w:rPr>
                    <w:t>load</w:t>
                  </w:r>
                  <w:r>
                    <w:rPr>
                      <w:color w:val="231F20"/>
                      <w:spacing w:val="-5"/>
                      <w:sz w:val="18"/>
                    </w:rPr>
                    <w:t> </w:t>
                  </w:r>
                  <w:r>
                    <w:rPr>
                      <w:color w:val="231F20"/>
                      <w:sz w:val="18"/>
                    </w:rPr>
                    <w:t>factor</w:t>
                  </w:r>
                  <w:r>
                    <w:rPr>
                      <w:color w:val="231F20"/>
                      <w:spacing w:val="-5"/>
                      <w:sz w:val="18"/>
                    </w:rPr>
                    <w:t> </w:t>
                  </w:r>
                  <w:r>
                    <w:rPr>
                      <w:color w:val="231F20"/>
                      <w:sz w:val="18"/>
                    </w:rPr>
                    <w:t>is</w:t>
                  </w:r>
                  <w:r>
                    <w:rPr>
                      <w:color w:val="231F20"/>
                      <w:spacing w:val="-5"/>
                      <w:sz w:val="18"/>
                    </w:rPr>
                    <w:t> </w:t>
                  </w:r>
                  <w:r>
                    <w:rPr>
                      <w:color w:val="231F20"/>
                      <w:sz w:val="18"/>
                    </w:rPr>
                    <w:t>50%.</w:t>
                  </w:r>
                  <w:r>
                    <w:rPr>
                      <w:color w:val="231F20"/>
                      <w:spacing w:val="36"/>
                      <w:sz w:val="18"/>
                    </w:rPr>
                    <w:t> </w:t>
                  </w:r>
                  <w:r>
                    <w:rPr>
                      <w:color w:val="231F20"/>
                      <w:sz w:val="18"/>
                    </w:rPr>
                    <w:t>The</w:t>
                  </w:r>
                  <w:r>
                    <w:rPr>
                      <w:color w:val="231F20"/>
                      <w:spacing w:val="-5"/>
                      <w:sz w:val="18"/>
                    </w:rPr>
                    <w:t> </w:t>
                  </w:r>
                  <w:r>
                    <w:rPr>
                      <w:color w:val="231F20"/>
                      <w:sz w:val="18"/>
                    </w:rPr>
                    <w:t>tariff</w:t>
                  </w:r>
                  <w:r>
                    <w:rPr>
                      <w:color w:val="231F20"/>
                      <w:spacing w:val="-5"/>
                      <w:sz w:val="18"/>
                    </w:rPr>
                    <w:t> </w:t>
                  </w:r>
                  <w:r>
                    <w:rPr>
                      <w:color w:val="231F20"/>
                      <w:sz w:val="18"/>
                    </w:rPr>
                    <w:t>in</w:t>
                  </w:r>
                  <w:r>
                    <w:rPr>
                      <w:color w:val="231F20"/>
                      <w:spacing w:val="-5"/>
                      <w:sz w:val="18"/>
                    </w:rPr>
                    <w:t> </w:t>
                  </w:r>
                  <w:r>
                    <w:rPr>
                      <w:color w:val="231F20"/>
                      <w:sz w:val="18"/>
                    </w:rPr>
                    <w:t>force</w:t>
                  </w:r>
                  <w:r>
                    <w:rPr>
                      <w:color w:val="231F20"/>
                      <w:spacing w:val="-5"/>
                      <w:sz w:val="18"/>
                    </w:rPr>
                    <w:t> </w:t>
                  </w:r>
                  <w:r>
                    <w:rPr>
                      <w:color w:val="231F20"/>
                      <w:sz w:val="18"/>
                    </w:rPr>
                    <w:t>is Rs.</w:t>
                  </w:r>
                  <w:r>
                    <w:rPr>
                      <w:color w:val="231F20"/>
                      <w:spacing w:val="-9"/>
                      <w:sz w:val="18"/>
                    </w:rPr>
                    <w:t> </w:t>
                  </w:r>
                  <w:r>
                    <w:rPr>
                      <w:color w:val="231F20"/>
                      <w:sz w:val="18"/>
                    </w:rPr>
                    <w:t>120</w:t>
                  </w:r>
                  <w:r>
                    <w:rPr>
                      <w:color w:val="231F20"/>
                      <w:spacing w:val="-9"/>
                      <w:sz w:val="18"/>
                    </w:rPr>
                    <w:t> </w:t>
                  </w:r>
                  <w:r>
                    <w:rPr>
                      <w:color w:val="231F20"/>
                      <w:sz w:val="18"/>
                    </w:rPr>
                    <w:t>per</w:t>
                  </w:r>
                  <w:r>
                    <w:rPr>
                      <w:color w:val="231F20"/>
                      <w:spacing w:val="-9"/>
                      <w:sz w:val="18"/>
                    </w:rPr>
                    <w:t> </w:t>
                  </w:r>
                  <w:r>
                    <w:rPr>
                      <w:color w:val="231F20"/>
                      <w:sz w:val="18"/>
                    </w:rPr>
                    <w:t>kW</w:t>
                  </w:r>
                  <w:r>
                    <w:rPr>
                      <w:color w:val="231F20"/>
                      <w:spacing w:val="-9"/>
                      <w:sz w:val="18"/>
                    </w:rPr>
                    <w:t> </w:t>
                  </w:r>
                  <w:r>
                    <w:rPr>
                      <w:color w:val="231F20"/>
                      <w:sz w:val="18"/>
                    </w:rPr>
                    <w:t>per</w:t>
                  </w:r>
                  <w:r>
                    <w:rPr>
                      <w:color w:val="231F20"/>
                      <w:spacing w:val="-9"/>
                      <w:sz w:val="18"/>
                    </w:rPr>
                    <w:t> </w:t>
                  </w:r>
                  <w:r>
                    <w:rPr>
                      <w:color w:val="231F20"/>
                      <w:sz w:val="18"/>
                    </w:rPr>
                    <w:t>annum</w:t>
                  </w:r>
                  <w:r>
                    <w:rPr>
                      <w:color w:val="231F20"/>
                      <w:spacing w:val="-9"/>
                      <w:sz w:val="18"/>
                    </w:rPr>
                    <w:t> </w:t>
                  </w:r>
                  <w:r>
                    <w:rPr>
                      <w:color w:val="231F20"/>
                      <w:sz w:val="18"/>
                    </w:rPr>
                    <w:t>plus</w:t>
                  </w:r>
                  <w:r>
                    <w:rPr>
                      <w:color w:val="231F20"/>
                      <w:spacing w:val="-9"/>
                      <w:sz w:val="18"/>
                    </w:rPr>
                    <w:t> </w:t>
                  </w:r>
                  <w:r>
                    <w:rPr>
                      <w:color w:val="231F20"/>
                      <w:sz w:val="18"/>
                    </w:rPr>
                    <w:t>5</w:t>
                  </w:r>
                  <w:r>
                    <w:rPr>
                      <w:color w:val="231F20"/>
                      <w:spacing w:val="-9"/>
                      <w:sz w:val="18"/>
                    </w:rPr>
                    <w:t> </w:t>
                  </w:r>
                  <w:r>
                    <w:rPr>
                      <w:color w:val="231F20"/>
                      <w:sz w:val="18"/>
                    </w:rPr>
                    <w:t>paise</w:t>
                  </w:r>
                  <w:r>
                    <w:rPr>
                      <w:color w:val="231F20"/>
                      <w:spacing w:val="-9"/>
                      <w:sz w:val="18"/>
                    </w:rPr>
                    <w:t> </w:t>
                  </w:r>
                  <w:r>
                    <w:rPr>
                      <w:color w:val="231F20"/>
                      <w:sz w:val="18"/>
                    </w:rPr>
                    <w:t>per</w:t>
                  </w:r>
                  <w:r>
                    <w:rPr>
                      <w:color w:val="231F20"/>
                      <w:spacing w:val="-9"/>
                      <w:sz w:val="18"/>
                    </w:rPr>
                    <w:t> </w:t>
                  </w:r>
                  <w:r>
                    <w:rPr>
                      <w:color w:val="231F20"/>
                      <w:sz w:val="18"/>
                    </w:rPr>
                    <w:t>unit</w:t>
                  </w:r>
                  <w:r>
                    <w:rPr>
                      <w:color w:val="231F20"/>
                      <w:spacing w:val="-9"/>
                      <w:sz w:val="18"/>
                    </w:rPr>
                    <w:t> </w:t>
                  </w:r>
                  <w:r>
                    <w:rPr>
                      <w:color w:val="231F20"/>
                      <w:sz w:val="18"/>
                    </w:rPr>
                    <w:t>consumed.</w:t>
                  </w:r>
                  <w:r>
                    <w:rPr>
                      <w:color w:val="231F20"/>
                      <w:spacing w:val="28"/>
                      <w:sz w:val="18"/>
                    </w:rPr>
                    <w:t> </w:t>
                  </w:r>
                  <w:r>
                    <w:rPr>
                      <w:color w:val="231F20"/>
                      <w:sz w:val="18"/>
                    </w:rPr>
                    <w:t>Estimate</w:t>
                  </w:r>
                  <w:r>
                    <w:rPr>
                      <w:color w:val="231F20"/>
                      <w:spacing w:val="-9"/>
                      <w:sz w:val="18"/>
                    </w:rPr>
                    <w:t> </w:t>
                  </w:r>
                  <w:r>
                    <w:rPr>
                      <w:color w:val="231F20"/>
                      <w:sz w:val="18"/>
                    </w:rPr>
                    <w:t>the</w:t>
                  </w:r>
                  <w:r>
                    <w:rPr>
                      <w:color w:val="231F20"/>
                      <w:spacing w:val="-9"/>
                      <w:sz w:val="18"/>
                    </w:rPr>
                    <w:t> </w:t>
                  </w:r>
                  <w:r>
                    <w:rPr>
                      <w:color w:val="231F20"/>
                      <w:sz w:val="18"/>
                    </w:rPr>
                    <w:t>saving</w:t>
                  </w:r>
                  <w:r>
                    <w:rPr>
                      <w:color w:val="231F20"/>
                      <w:spacing w:val="-9"/>
                      <w:sz w:val="18"/>
                    </w:rPr>
                    <w:t> </w:t>
                  </w:r>
                  <w:r>
                    <w:rPr>
                      <w:color w:val="231F20"/>
                      <w:sz w:val="18"/>
                    </w:rPr>
                    <w:t>in</w:t>
                  </w:r>
                  <w:r>
                    <w:rPr>
                      <w:color w:val="231F20"/>
                      <w:spacing w:val="-9"/>
                      <w:sz w:val="18"/>
                    </w:rPr>
                    <w:t> </w:t>
                  </w:r>
                  <w:r>
                    <w:rPr>
                      <w:color w:val="231F20"/>
                      <w:sz w:val="18"/>
                    </w:rPr>
                    <w:t>his</w:t>
                  </w:r>
                  <w:r>
                    <w:rPr>
                      <w:color w:val="231F20"/>
                      <w:spacing w:val="-9"/>
                      <w:sz w:val="18"/>
                    </w:rPr>
                    <w:t> </w:t>
                  </w:r>
                  <w:r>
                    <w:rPr>
                      <w:color w:val="231F20"/>
                      <w:sz w:val="18"/>
                    </w:rPr>
                    <w:t>energy</w:t>
                  </w:r>
                  <w:r>
                    <w:rPr>
                      <w:color w:val="231F20"/>
                      <w:spacing w:val="-9"/>
                      <w:sz w:val="18"/>
                    </w:rPr>
                    <w:t> </w:t>
                  </w:r>
                  <w:r>
                    <w:rPr>
                      <w:color w:val="231F20"/>
                      <w:sz w:val="18"/>
                    </w:rPr>
                    <w:t>costs</w:t>
                  </w:r>
                  <w:r>
                    <w:rPr>
                      <w:color w:val="231F20"/>
                      <w:spacing w:val="-9"/>
                      <w:sz w:val="18"/>
                    </w:rPr>
                    <w:t> </w:t>
                  </w:r>
                  <w:r>
                    <w:rPr>
                      <w:color w:val="231F20"/>
                      <w:sz w:val="18"/>
                    </w:rPr>
                    <w:t>if</w:t>
                  </w:r>
                  <w:r>
                    <w:rPr>
                      <w:color w:val="231F20"/>
                      <w:spacing w:val="-9"/>
                      <w:sz w:val="18"/>
                    </w:rPr>
                    <w:t> </w:t>
                  </w:r>
                  <w:r>
                    <w:rPr>
                      <w:color w:val="231F20"/>
                      <w:sz w:val="18"/>
                    </w:rPr>
                    <w:t>he improves the load factor</w:t>
                  </w:r>
                  <w:r>
                    <w:rPr>
                      <w:color w:val="231F20"/>
                      <w:spacing w:val="-5"/>
                      <w:sz w:val="18"/>
                    </w:rPr>
                    <w:t> </w:t>
                  </w:r>
                  <w:r>
                    <w:rPr>
                      <w:color w:val="231F20"/>
                      <w:sz w:val="18"/>
                    </w:rPr>
                    <w:t>to</w:t>
                  </w:r>
                  <w:r>
                    <w:rPr>
                      <w:color w:val="231F20"/>
                      <w:spacing w:val="-1"/>
                      <w:sz w:val="18"/>
                    </w:rPr>
                    <w:t> </w:t>
                  </w:r>
                  <w:r>
                    <w:rPr>
                      <w:color w:val="231F20"/>
                      <w:sz w:val="18"/>
                    </w:rPr>
                    <w:t>100%.</w:t>
                    <w:tab/>
                  </w:r>
                  <w:r>
                    <w:rPr>
                      <w:b/>
                      <w:color w:val="EC008C"/>
                      <w:sz w:val="18"/>
                    </w:rPr>
                    <w:t>[Rs</w:t>
                  </w:r>
                  <w:r>
                    <w:rPr>
                      <w:b/>
                      <w:color w:val="EC008C"/>
                      <w:spacing w:val="6"/>
                      <w:sz w:val="18"/>
                    </w:rPr>
                    <w:t> </w:t>
                  </w:r>
                  <w:r>
                    <w:rPr>
                      <w:b/>
                      <w:color w:val="EC008C"/>
                      <w:spacing w:val="-4"/>
                      <w:sz w:val="18"/>
                    </w:rPr>
                    <w:t>13,692]</w:t>
                  </w:r>
                </w:p>
                <w:p>
                  <w:pPr>
                    <w:numPr>
                      <w:ilvl w:val="0"/>
                      <w:numId w:val="15"/>
                    </w:numPr>
                    <w:tabs>
                      <w:tab w:pos="485" w:val="left" w:leader="none"/>
                    </w:tabs>
                    <w:spacing w:line="249" w:lineRule="auto" w:before="41"/>
                    <w:ind w:left="484" w:right="123" w:hanging="269"/>
                    <w:jc w:val="both"/>
                    <w:rPr>
                      <w:sz w:val="18"/>
                    </w:rPr>
                  </w:pPr>
                  <w:r>
                    <w:rPr>
                      <w:color w:val="231F20"/>
                      <w:sz w:val="18"/>
                    </w:rPr>
                    <w:t>An industrial undertaking has a connected load of 100 </w:t>
                  </w:r>
                  <w:r>
                    <w:rPr>
                      <w:color w:val="231F20"/>
                      <w:spacing w:val="-7"/>
                      <w:sz w:val="18"/>
                    </w:rPr>
                    <w:t>kW.</w:t>
                  </w:r>
                  <w:r>
                    <w:rPr>
                      <w:color w:val="231F20"/>
                      <w:spacing w:val="31"/>
                      <w:sz w:val="18"/>
                    </w:rPr>
                    <w:t> </w:t>
                  </w:r>
                  <w:r>
                    <w:rPr>
                      <w:color w:val="231F20"/>
                      <w:sz w:val="18"/>
                    </w:rPr>
                    <w:t>The maximum demand is 80 </w:t>
                  </w:r>
                  <w:r>
                    <w:rPr>
                      <w:color w:val="231F20"/>
                      <w:spacing w:val="-7"/>
                      <w:sz w:val="18"/>
                    </w:rPr>
                    <w:t>kW.</w:t>
                  </w:r>
                  <w:r>
                    <w:rPr>
                      <w:color w:val="231F20"/>
                      <w:spacing w:val="31"/>
                      <w:sz w:val="18"/>
                    </w:rPr>
                    <w:t> </w:t>
                  </w:r>
                  <w:r>
                    <w:rPr>
                      <w:color w:val="231F20"/>
                      <w:sz w:val="18"/>
                    </w:rPr>
                    <w:t>On </w:t>
                  </w:r>
                  <w:r>
                    <w:rPr>
                      <w:color w:val="231F20"/>
                      <w:spacing w:val="-6"/>
                      <w:sz w:val="18"/>
                    </w:rPr>
                    <w:t>an </w:t>
                  </w:r>
                  <w:r>
                    <w:rPr>
                      <w:color w:val="231F20"/>
                      <w:sz w:val="18"/>
                    </w:rPr>
                    <w:t>average, each machine works for 60 per cent time. Find the yearly expenditure on the electricity if the tariff</w:t>
                  </w:r>
                  <w:r>
                    <w:rPr>
                      <w:color w:val="231F20"/>
                      <w:spacing w:val="-2"/>
                      <w:sz w:val="18"/>
                    </w:rPr>
                    <w:t> </w:t>
                  </w:r>
                  <w:r>
                    <w:rPr>
                      <w:color w:val="231F20"/>
                      <w:sz w:val="18"/>
                    </w:rPr>
                    <w:t>is</w:t>
                  </w:r>
                </w:p>
                <w:p>
                  <w:pPr>
                    <w:tabs>
                      <w:tab w:pos="6921" w:val="left" w:leader="none"/>
                    </w:tabs>
                    <w:spacing w:before="45"/>
                    <w:ind w:left="484" w:right="0" w:firstLine="0"/>
                    <w:jc w:val="both"/>
                    <w:rPr>
                      <w:b/>
                      <w:sz w:val="18"/>
                    </w:rPr>
                  </w:pPr>
                  <w:r>
                    <w:rPr>
                      <w:color w:val="231F20"/>
                      <w:sz w:val="18"/>
                    </w:rPr>
                    <w:t>Rs</w:t>
                  </w:r>
                  <w:r>
                    <w:rPr>
                      <w:color w:val="231F20"/>
                      <w:spacing w:val="-4"/>
                      <w:sz w:val="18"/>
                    </w:rPr>
                    <w:t> </w:t>
                  </w:r>
                  <w:r>
                    <w:rPr>
                      <w:color w:val="231F20"/>
                      <w:sz w:val="18"/>
                    </w:rPr>
                    <w:t>10,000</w:t>
                  </w:r>
                  <w:r>
                    <w:rPr>
                      <w:color w:val="231F20"/>
                      <w:spacing w:val="-4"/>
                      <w:sz w:val="18"/>
                    </w:rPr>
                    <w:t> </w:t>
                  </w:r>
                  <w:r>
                    <w:rPr>
                      <w:color w:val="231F20"/>
                      <w:sz w:val="18"/>
                    </w:rPr>
                    <w:t>+</w:t>
                  </w:r>
                  <w:r>
                    <w:rPr>
                      <w:color w:val="231F20"/>
                      <w:spacing w:val="-4"/>
                      <w:sz w:val="18"/>
                    </w:rPr>
                    <w:t> </w:t>
                  </w:r>
                  <w:r>
                    <w:rPr>
                      <w:color w:val="231F20"/>
                      <w:sz w:val="18"/>
                    </w:rPr>
                    <w:t>Rs</w:t>
                  </w:r>
                  <w:r>
                    <w:rPr>
                      <w:color w:val="231F20"/>
                      <w:spacing w:val="-4"/>
                      <w:sz w:val="18"/>
                    </w:rPr>
                    <w:t> </w:t>
                  </w:r>
                  <w:r>
                    <w:rPr>
                      <w:color w:val="231F20"/>
                      <w:sz w:val="18"/>
                    </w:rPr>
                    <w:t>1000</w:t>
                  </w:r>
                  <w:r>
                    <w:rPr>
                      <w:color w:val="231F20"/>
                      <w:spacing w:val="-4"/>
                      <w:sz w:val="18"/>
                    </w:rPr>
                    <w:t> </w:t>
                  </w:r>
                  <w:r>
                    <w:rPr>
                      <w:color w:val="231F20"/>
                      <w:sz w:val="18"/>
                    </w:rPr>
                    <w:t>per</w:t>
                  </w:r>
                  <w:r>
                    <w:rPr>
                      <w:color w:val="231F20"/>
                      <w:spacing w:val="-4"/>
                      <w:sz w:val="18"/>
                    </w:rPr>
                    <w:t> </w:t>
                  </w:r>
                  <w:r>
                    <w:rPr>
                      <w:color w:val="231F20"/>
                      <w:sz w:val="18"/>
                    </w:rPr>
                    <w:t>kW</w:t>
                  </w:r>
                  <w:r>
                    <w:rPr>
                      <w:color w:val="231F20"/>
                      <w:spacing w:val="-4"/>
                      <w:sz w:val="18"/>
                    </w:rPr>
                    <w:t> </w:t>
                  </w:r>
                  <w:r>
                    <w:rPr>
                      <w:color w:val="231F20"/>
                      <w:sz w:val="18"/>
                    </w:rPr>
                    <w:t>of</w:t>
                  </w:r>
                  <w:r>
                    <w:rPr>
                      <w:color w:val="231F20"/>
                      <w:spacing w:val="-4"/>
                      <w:sz w:val="18"/>
                    </w:rPr>
                    <w:t> </w:t>
                  </w:r>
                  <w:r>
                    <w:rPr>
                      <w:color w:val="231F20"/>
                      <w:sz w:val="18"/>
                    </w:rPr>
                    <w:t>maximum</w:t>
                  </w:r>
                  <w:r>
                    <w:rPr>
                      <w:color w:val="231F20"/>
                      <w:spacing w:val="-4"/>
                      <w:sz w:val="18"/>
                    </w:rPr>
                    <w:t> </w:t>
                  </w:r>
                  <w:r>
                    <w:rPr>
                      <w:color w:val="231F20"/>
                      <w:sz w:val="18"/>
                    </w:rPr>
                    <w:t>demand</w:t>
                  </w:r>
                  <w:r>
                    <w:rPr>
                      <w:color w:val="231F20"/>
                      <w:spacing w:val="-4"/>
                      <w:sz w:val="18"/>
                    </w:rPr>
                    <w:t> </w:t>
                  </w:r>
                  <w:r>
                    <w:rPr>
                      <w:color w:val="231F20"/>
                      <w:sz w:val="18"/>
                    </w:rPr>
                    <w:t>per</w:t>
                  </w:r>
                  <w:r>
                    <w:rPr>
                      <w:color w:val="231F20"/>
                      <w:spacing w:val="-4"/>
                      <w:sz w:val="18"/>
                    </w:rPr>
                    <w:t> </w:t>
                  </w:r>
                  <w:r>
                    <w:rPr>
                      <w:color w:val="231F20"/>
                      <w:sz w:val="18"/>
                    </w:rPr>
                    <w:t>year</w:t>
                  </w:r>
                  <w:r>
                    <w:rPr>
                      <w:color w:val="231F20"/>
                      <w:spacing w:val="-4"/>
                      <w:sz w:val="18"/>
                    </w:rPr>
                    <w:t> </w:t>
                  </w:r>
                  <w:r>
                    <w:rPr>
                      <w:color w:val="231F20"/>
                      <w:sz w:val="18"/>
                    </w:rPr>
                    <w:t>+</w:t>
                  </w:r>
                  <w:r>
                    <w:rPr>
                      <w:color w:val="231F20"/>
                      <w:spacing w:val="-4"/>
                      <w:sz w:val="18"/>
                    </w:rPr>
                    <w:t> </w:t>
                  </w:r>
                  <w:r>
                    <w:rPr>
                      <w:color w:val="231F20"/>
                      <w:sz w:val="18"/>
                    </w:rPr>
                    <w:t>Re</w:t>
                  </w:r>
                  <w:r>
                    <w:rPr>
                      <w:color w:val="231F20"/>
                      <w:spacing w:val="-4"/>
                      <w:sz w:val="18"/>
                    </w:rPr>
                    <w:t> </w:t>
                  </w:r>
                  <w:r>
                    <w:rPr>
                      <w:color w:val="231F20"/>
                      <w:sz w:val="18"/>
                    </w:rPr>
                    <w:t>1</w:t>
                  </w:r>
                  <w:r>
                    <w:rPr>
                      <w:color w:val="231F20"/>
                      <w:spacing w:val="-4"/>
                      <w:sz w:val="18"/>
                    </w:rPr>
                    <w:t> </w:t>
                  </w:r>
                  <w:r>
                    <w:rPr>
                      <w:color w:val="231F20"/>
                      <w:sz w:val="18"/>
                    </w:rPr>
                    <w:t>per</w:t>
                  </w:r>
                  <w:r>
                    <w:rPr>
                      <w:color w:val="231F20"/>
                      <w:spacing w:val="-4"/>
                      <w:sz w:val="18"/>
                    </w:rPr>
                    <w:t> </w:t>
                  </w:r>
                  <w:r>
                    <w:rPr>
                      <w:color w:val="231F20"/>
                      <w:sz w:val="18"/>
                    </w:rPr>
                    <w:t>kWh.</w:t>
                    <w:tab/>
                  </w:r>
                  <w:r>
                    <w:rPr>
                      <w:b/>
                      <w:color w:val="EC008C"/>
                      <w:sz w:val="18"/>
                    </w:rPr>
                    <w:t>[Rs</w:t>
                  </w:r>
                  <w:r>
                    <w:rPr>
                      <w:b/>
                      <w:color w:val="EC008C"/>
                      <w:spacing w:val="-4"/>
                      <w:sz w:val="18"/>
                    </w:rPr>
                    <w:t> </w:t>
                  </w:r>
                  <w:r>
                    <w:rPr>
                      <w:b/>
                      <w:color w:val="EC008C"/>
                      <w:sz w:val="18"/>
                    </w:rPr>
                    <w:t>615600]</w:t>
                  </w:r>
                </w:p>
              </w:txbxContent>
            </v:textbox>
            <v:fill type="solid"/>
            <v:stroke dashstyle="solid"/>
            <w10:wrap type="topAndBottom"/>
          </v:shape>
        </w:pict>
      </w:r>
      <w:r>
        <w:rPr>
          <w:rFonts w:ascii="Symbol" w:hAnsi="Symbol"/>
          <w:color w:val="231F20"/>
          <w:sz w:val="20"/>
        </w:rPr>
        <w:t></w:t>
      </w:r>
      <w:r>
        <w:rPr>
          <w:color w:val="231F20"/>
          <w:sz w:val="20"/>
        </w:rPr>
        <w:tab/>
      </w:r>
      <w:r>
        <w:rPr>
          <w:i/>
          <w:color w:val="231F20"/>
          <w:sz w:val="20"/>
        </w:rPr>
        <w:t>L </w:t>
      </w:r>
      <w:r>
        <w:rPr>
          <w:color w:val="231F20"/>
          <w:sz w:val="20"/>
        </w:rPr>
        <w:t>= 10·26/18·75 = 0·5472</w:t>
      </w:r>
      <w:r>
        <w:rPr>
          <w:color w:val="231F20"/>
          <w:spacing w:val="-14"/>
          <w:sz w:val="20"/>
        </w:rPr>
        <w:t> </w:t>
      </w:r>
      <w:r>
        <w:rPr>
          <w:color w:val="231F20"/>
          <w:spacing w:val="-11"/>
          <w:sz w:val="20"/>
        </w:rPr>
        <w:t>=</w:t>
      </w:r>
      <w:r>
        <w:rPr>
          <w:b/>
          <w:color w:val="EC008C"/>
          <w:spacing w:val="-11"/>
          <w:sz w:val="20"/>
        </w:rPr>
        <w:t>54·72%</w:t>
      </w:r>
    </w:p>
    <w:p>
      <w:pPr>
        <w:pStyle w:val="BodyText"/>
        <w:spacing w:before="9"/>
        <w:rPr>
          <w:b/>
          <w:sz w:val="3"/>
        </w:rPr>
      </w:pPr>
    </w:p>
    <w:p>
      <w:pPr>
        <w:pStyle w:val="BodyText"/>
        <w:ind w:left="1165"/>
      </w:pPr>
      <w:r>
        <w:rPr/>
        <w:pict>
          <v:shape style="width:398.25pt;height:36.450pt;mso-position-horizontal-relative:char;mso-position-vertical-relative:line" type="#_x0000_t202" filled="true" fillcolor="#fee7e1" stroked="false">
            <w10:anchorlock/>
            <v:textbox inset="0,0,0,0">
              <w:txbxContent>
                <w:p>
                  <w:pPr>
                    <w:spacing w:line="214" w:lineRule="exact" w:before="0"/>
                    <w:ind w:left="384" w:right="0" w:firstLine="0"/>
                    <w:jc w:val="left"/>
                    <w:rPr>
                      <w:i/>
                      <w:sz w:val="20"/>
                    </w:rPr>
                  </w:pPr>
                  <w:r>
                    <w:rPr>
                      <w:b/>
                      <w:color w:val="EC008C"/>
                      <w:spacing w:val="-5"/>
                      <w:sz w:val="20"/>
                    </w:rPr>
                    <w:t>Example</w:t>
                  </w:r>
                  <w:r>
                    <w:rPr>
                      <w:b/>
                      <w:color w:val="EC008C"/>
                      <w:spacing w:val="-24"/>
                      <w:sz w:val="20"/>
                    </w:rPr>
                    <w:t> </w:t>
                  </w:r>
                  <w:r>
                    <w:rPr>
                      <w:b/>
                      <w:color w:val="EC008C"/>
                      <w:spacing w:val="-4"/>
                      <w:sz w:val="20"/>
                    </w:rPr>
                    <w:t>5.8.</w:t>
                  </w:r>
                  <w:r>
                    <w:rPr>
                      <w:b/>
                      <w:color w:val="EC008C"/>
                      <w:spacing w:val="16"/>
                      <w:sz w:val="20"/>
                    </w:rPr>
                    <w:t> </w:t>
                  </w:r>
                  <w:r>
                    <w:rPr>
                      <w:i/>
                      <w:color w:val="231F20"/>
                      <w:sz w:val="20"/>
                    </w:rPr>
                    <w:t>Calculate</w:t>
                  </w:r>
                  <w:r>
                    <w:rPr>
                      <w:i/>
                      <w:color w:val="231F20"/>
                      <w:spacing w:val="-15"/>
                      <w:sz w:val="20"/>
                    </w:rPr>
                    <w:t> </w:t>
                  </w:r>
                  <w:r>
                    <w:rPr>
                      <w:i/>
                      <w:color w:val="231F20"/>
                      <w:sz w:val="20"/>
                    </w:rPr>
                    <w:t>annual</w:t>
                  </w:r>
                  <w:r>
                    <w:rPr>
                      <w:i/>
                      <w:color w:val="231F20"/>
                      <w:spacing w:val="-15"/>
                      <w:sz w:val="20"/>
                    </w:rPr>
                    <w:t> </w:t>
                  </w:r>
                  <w:r>
                    <w:rPr>
                      <w:i/>
                      <w:color w:val="231F20"/>
                      <w:sz w:val="20"/>
                    </w:rPr>
                    <w:t>bill</w:t>
                  </w:r>
                  <w:r>
                    <w:rPr>
                      <w:i/>
                      <w:color w:val="231F20"/>
                      <w:spacing w:val="-15"/>
                      <w:sz w:val="20"/>
                    </w:rPr>
                    <w:t> </w:t>
                  </w:r>
                  <w:r>
                    <w:rPr>
                      <w:i/>
                      <w:color w:val="231F20"/>
                      <w:sz w:val="20"/>
                    </w:rPr>
                    <w:t>of</w:t>
                  </w:r>
                  <w:r>
                    <w:rPr>
                      <w:i/>
                      <w:color w:val="231F20"/>
                      <w:spacing w:val="-16"/>
                      <w:sz w:val="20"/>
                    </w:rPr>
                    <w:t> </w:t>
                  </w:r>
                  <w:r>
                    <w:rPr>
                      <w:i/>
                      <w:color w:val="231F20"/>
                      <w:sz w:val="20"/>
                    </w:rPr>
                    <w:t>a</w:t>
                  </w:r>
                  <w:r>
                    <w:rPr>
                      <w:i/>
                      <w:color w:val="231F20"/>
                      <w:spacing w:val="-15"/>
                      <w:sz w:val="20"/>
                    </w:rPr>
                    <w:t> </w:t>
                  </w:r>
                  <w:r>
                    <w:rPr>
                      <w:i/>
                      <w:color w:val="231F20"/>
                      <w:sz w:val="20"/>
                    </w:rPr>
                    <w:t>consumer</w:t>
                  </w:r>
                  <w:r>
                    <w:rPr>
                      <w:i/>
                      <w:color w:val="231F20"/>
                      <w:spacing w:val="-15"/>
                      <w:sz w:val="20"/>
                    </w:rPr>
                    <w:t> </w:t>
                  </w:r>
                  <w:r>
                    <w:rPr>
                      <w:i/>
                      <w:color w:val="231F20"/>
                      <w:sz w:val="20"/>
                    </w:rPr>
                    <w:t>whose</w:t>
                  </w:r>
                  <w:r>
                    <w:rPr>
                      <w:i/>
                      <w:color w:val="231F20"/>
                      <w:spacing w:val="-15"/>
                      <w:sz w:val="20"/>
                    </w:rPr>
                    <w:t> </w:t>
                  </w:r>
                  <w:r>
                    <w:rPr>
                      <w:i/>
                      <w:color w:val="231F20"/>
                      <w:sz w:val="20"/>
                    </w:rPr>
                    <w:t>maximum</w:t>
                  </w:r>
                  <w:r>
                    <w:rPr>
                      <w:i/>
                      <w:color w:val="231F20"/>
                      <w:spacing w:val="-16"/>
                      <w:sz w:val="20"/>
                    </w:rPr>
                    <w:t> </w:t>
                  </w:r>
                  <w:r>
                    <w:rPr>
                      <w:i/>
                      <w:color w:val="231F20"/>
                      <w:sz w:val="20"/>
                    </w:rPr>
                    <w:t>demand</w:t>
                  </w:r>
                  <w:r>
                    <w:rPr>
                      <w:i/>
                      <w:color w:val="231F20"/>
                      <w:spacing w:val="-15"/>
                      <w:sz w:val="20"/>
                    </w:rPr>
                    <w:t> </w:t>
                  </w:r>
                  <w:r>
                    <w:rPr>
                      <w:i/>
                      <w:color w:val="231F20"/>
                      <w:sz w:val="20"/>
                    </w:rPr>
                    <w:t>is</w:t>
                  </w:r>
                  <w:r>
                    <w:rPr>
                      <w:i/>
                      <w:color w:val="231F20"/>
                      <w:spacing w:val="-15"/>
                      <w:sz w:val="20"/>
                    </w:rPr>
                    <w:t> </w:t>
                  </w:r>
                  <w:r>
                    <w:rPr>
                      <w:i/>
                      <w:color w:val="231F20"/>
                      <w:sz w:val="20"/>
                    </w:rPr>
                    <w:t>100</w:t>
                  </w:r>
                  <w:r>
                    <w:rPr>
                      <w:i/>
                      <w:color w:val="231F20"/>
                      <w:spacing w:val="-15"/>
                      <w:sz w:val="20"/>
                    </w:rPr>
                    <w:t> </w:t>
                  </w:r>
                  <w:r>
                    <w:rPr>
                      <w:i/>
                      <w:color w:val="231F20"/>
                      <w:spacing w:val="-7"/>
                      <w:sz w:val="20"/>
                    </w:rPr>
                    <w:t>kW,</w:t>
                  </w:r>
                  <w:r>
                    <w:rPr>
                      <w:i/>
                      <w:color w:val="231F20"/>
                      <w:spacing w:val="-19"/>
                      <w:sz w:val="20"/>
                    </w:rPr>
                    <w:t> </w:t>
                  </w:r>
                  <w:r>
                    <w:rPr>
                      <w:i/>
                      <w:color w:val="231F20"/>
                      <w:sz w:val="20"/>
                    </w:rPr>
                    <w:t>p.</w:t>
                  </w:r>
                  <w:r>
                    <w:rPr>
                      <w:i/>
                      <w:color w:val="231F20"/>
                      <w:spacing w:val="-18"/>
                      <w:sz w:val="20"/>
                    </w:rPr>
                    <w:t> </w:t>
                  </w:r>
                  <w:r>
                    <w:rPr>
                      <w:i/>
                      <w:color w:val="231F20"/>
                      <w:sz w:val="20"/>
                    </w:rPr>
                    <w:t>f.</w:t>
                  </w:r>
                  <w:r>
                    <w:rPr>
                      <w:i/>
                      <w:color w:val="231F20"/>
                      <w:spacing w:val="-18"/>
                      <w:sz w:val="20"/>
                    </w:rPr>
                    <w:t> </w:t>
                  </w:r>
                  <w:r>
                    <w:rPr>
                      <w:i/>
                      <w:color w:val="231F20"/>
                      <w:sz w:val="20"/>
                    </w:rPr>
                    <w:t>=</w:t>
                  </w:r>
                  <w:r>
                    <w:rPr>
                      <w:i/>
                      <w:color w:val="231F20"/>
                      <w:spacing w:val="-18"/>
                      <w:sz w:val="20"/>
                    </w:rPr>
                    <w:t> </w:t>
                  </w:r>
                  <w:r>
                    <w:rPr>
                      <w:i/>
                      <w:color w:val="231F20"/>
                      <w:sz w:val="20"/>
                    </w:rPr>
                    <w:t>0·8</w:t>
                  </w:r>
                </w:p>
                <w:p>
                  <w:pPr>
                    <w:spacing w:line="249" w:lineRule="auto" w:before="10"/>
                    <w:ind w:left="24" w:right="-11" w:firstLine="0"/>
                    <w:jc w:val="left"/>
                    <w:rPr>
                      <w:i/>
                      <w:sz w:val="20"/>
                    </w:rPr>
                  </w:pPr>
                  <w:r>
                    <w:rPr>
                      <w:i/>
                      <w:color w:val="231F20"/>
                      <w:sz w:val="20"/>
                    </w:rPr>
                    <w:t>lagging and load factor = 60%. The </w:t>
                  </w:r>
                  <w:r>
                    <w:rPr>
                      <w:i/>
                      <w:color w:val="231F20"/>
                      <w:spacing w:val="-3"/>
                      <w:sz w:val="20"/>
                    </w:rPr>
                    <w:t>tariff </w:t>
                  </w:r>
                  <w:r>
                    <w:rPr>
                      <w:i/>
                      <w:color w:val="231F20"/>
                      <w:sz w:val="20"/>
                    </w:rPr>
                    <w:t>used is Rs 75 per </w:t>
                  </w:r>
                  <w:r>
                    <w:rPr>
                      <w:i/>
                      <w:color w:val="231F20"/>
                      <w:spacing w:val="-9"/>
                      <w:sz w:val="20"/>
                    </w:rPr>
                    <w:t>kVA</w:t>
                  </w:r>
                  <w:r>
                    <w:rPr>
                      <w:i/>
                      <w:color w:val="231F20"/>
                      <w:sz w:val="20"/>
                    </w:rPr>
                    <w:t> of maximum </w:t>
                  </w:r>
                  <w:r>
                    <w:rPr>
                      <w:i/>
                      <w:color w:val="231F20"/>
                      <w:spacing w:val="2"/>
                      <w:sz w:val="20"/>
                    </w:rPr>
                    <w:t>demand</w:t>
                  </w:r>
                  <w:r>
                    <w:rPr>
                      <w:i/>
                      <w:color w:val="231F20"/>
                      <w:sz w:val="20"/>
                    </w:rPr>
                    <w:t> plus 15 paise </w:t>
                  </w:r>
                  <w:r>
                    <w:rPr>
                      <w:i/>
                      <w:color w:val="231F20"/>
                      <w:sz w:val="20"/>
                    </w:rPr>
                    <w:t>per kWh consumed.</w:t>
                  </w:r>
                </w:p>
              </w:txbxContent>
            </v:textbox>
            <v:fill type="solid"/>
          </v:shape>
        </w:pict>
      </w:r>
      <w:r>
        <w:rPr/>
      </w:r>
    </w:p>
    <w:p>
      <w:pPr>
        <w:pStyle w:val="Heading2"/>
        <w:spacing w:line="223" w:lineRule="exact"/>
        <w:ind w:left="1549"/>
      </w:pPr>
      <w:r>
        <w:rPr>
          <w:color w:val="EC008C"/>
        </w:rPr>
        <w:t>Solution.</w:t>
      </w:r>
    </w:p>
    <w:p>
      <w:pPr>
        <w:pStyle w:val="BodyText"/>
        <w:spacing w:before="39"/>
        <w:ind w:left="2226"/>
      </w:pPr>
      <w:r>
        <w:rPr>
          <w:color w:val="231F20"/>
        </w:rPr>
        <w:t>Units consumed/year = Max. demand </w:t>
      </w:r>
      <w:r>
        <w:rPr>
          <w:rFonts w:ascii="Symbol" w:hAnsi="Symbol"/>
          <w:color w:val="231F20"/>
        </w:rPr>
        <w:t></w:t>
      </w:r>
      <w:r>
        <w:rPr>
          <w:color w:val="231F20"/>
        </w:rPr>
        <w:t> L.F. </w:t>
      </w:r>
      <w:r>
        <w:rPr>
          <w:rFonts w:ascii="Symbol" w:hAnsi="Symbol"/>
          <w:color w:val="231F20"/>
        </w:rPr>
        <w:t></w:t>
      </w:r>
      <w:r>
        <w:rPr>
          <w:color w:val="231F20"/>
        </w:rPr>
        <w:t> Hours in a year</w:t>
      </w:r>
    </w:p>
    <w:p>
      <w:pPr>
        <w:pStyle w:val="BodyText"/>
        <w:spacing w:before="33"/>
        <w:ind w:left="4069"/>
      </w:pPr>
      <w:r>
        <w:rPr>
          <w:color w:val="231F20"/>
        </w:rPr>
        <w:t>= (100) </w:t>
      </w:r>
      <w:r>
        <w:rPr>
          <w:rFonts w:ascii="Symbol" w:hAnsi="Symbol"/>
          <w:color w:val="231F20"/>
        </w:rPr>
        <w:t></w:t>
      </w:r>
      <w:r>
        <w:rPr>
          <w:color w:val="231F20"/>
        </w:rPr>
        <w:t> (0·6)</w:t>
      </w:r>
      <w:r>
        <w:rPr>
          <w:rFonts w:ascii="Symbol" w:hAnsi="Symbol"/>
          <w:color w:val="231F20"/>
        </w:rPr>
        <w:t></w:t>
      </w:r>
      <w:r>
        <w:rPr>
          <w:color w:val="231F20"/>
        </w:rPr>
        <w:t> (8760) kWh</w:t>
      </w:r>
    </w:p>
    <w:p>
      <w:pPr>
        <w:pStyle w:val="BodyText"/>
        <w:spacing w:before="33"/>
        <w:ind w:left="4069"/>
      </w:pPr>
      <w:r>
        <w:rPr>
          <w:color w:val="231F20"/>
        </w:rPr>
        <w:t>= 5·256 </w:t>
      </w:r>
      <w:r>
        <w:rPr>
          <w:rFonts w:ascii="Symbol" w:hAnsi="Symbol"/>
          <w:color w:val="231F20"/>
        </w:rPr>
        <w:t></w:t>
      </w:r>
      <w:r>
        <w:rPr>
          <w:color w:val="231F20"/>
        </w:rPr>
        <w:t> 10</w:t>
      </w:r>
      <w:r>
        <w:rPr>
          <w:color w:val="231F20"/>
          <w:vertAlign w:val="superscript"/>
        </w:rPr>
        <w:t>5</w:t>
      </w:r>
      <w:r>
        <w:rPr>
          <w:color w:val="231F20"/>
          <w:vertAlign w:val="baseline"/>
        </w:rPr>
        <w:t> kWh</w:t>
      </w:r>
    </w:p>
    <w:p>
      <w:pPr>
        <w:pStyle w:val="BodyText"/>
        <w:spacing w:before="53"/>
        <w:ind w:left="2298"/>
      </w:pPr>
      <w:r>
        <w:rPr>
          <w:color w:val="231F20"/>
        </w:rPr>
        <w:t>Max. demand in kVA = 100/p.f. = 100/0·8 = 125</w:t>
      </w:r>
    </w:p>
    <w:p>
      <w:pPr>
        <w:pStyle w:val="BodyText"/>
        <w:spacing w:before="48"/>
        <w:ind w:left="1150" w:right="1287"/>
        <w:jc w:val="center"/>
      </w:pPr>
      <w:r>
        <w:rPr>
          <w:color w:val="231F20"/>
        </w:rPr>
        <w:t>Annual bill = Max. demand charges + Energy charges</w:t>
      </w:r>
    </w:p>
    <w:p>
      <w:pPr>
        <w:pStyle w:val="BodyText"/>
        <w:spacing w:before="34"/>
        <w:ind w:left="4069"/>
      </w:pPr>
      <w:r>
        <w:rPr>
          <w:color w:val="231F20"/>
        </w:rPr>
        <w:t>= Rs 75 </w:t>
      </w:r>
      <w:r>
        <w:rPr>
          <w:rFonts w:ascii="Symbol" w:hAnsi="Symbol"/>
          <w:color w:val="231F20"/>
        </w:rPr>
        <w:t></w:t>
      </w:r>
      <w:r>
        <w:rPr>
          <w:color w:val="231F20"/>
        </w:rPr>
        <w:t> 125 + Rs 0·15 </w:t>
      </w:r>
      <w:r>
        <w:rPr>
          <w:rFonts w:ascii="Symbol" w:hAnsi="Symbol"/>
          <w:color w:val="231F20"/>
        </w:rPr>
        <w:t></w:t>
      </w:r>
      <w:r>
        <w:rPr>
          <w:color w:val="231F20"/>
        </w:rPr>
        <w:t> 5·256 </w:t>
      </w:r>
      <w:r>
        <w:rPr>
          <w:rFonts w:ascii="Symbol" w:hAnsi="Symbol"/>
          <w:color w:val="231F20"/>
        </w:rPr>
        <w:t></w:t>
      </w:r>
      <w:r>
        <w:rPr>
          <w:color w:val="231F20"/>
        </w:rPr>
        <w:t> 10</w:t>
      </w:r>
      <w:r>
        <w:rPr>
          <w:color w:val="231F20"/>
          <w:vertAlign w:val="superscript"/>
        </w:rPr>
        <w:t>5</w:t>
      </w:r>
    </w:p>
    <w:p>
      <w:pPr>
        <w:spacing w:before="53"/>
        <w:ind w:left="4070" w:right="0" w:firstLine="0"/>
        <w:jc w:val="left"/>
        <w:rPr>
          <w:b/>
          <w:sz w:val="20"/>
        </w:rPr>
      </w:pPr>
      <w:r>
        <w:rPr/>
        <w:pict>
          <v:shape style="position:absolute;margin-left:98.290001pt;margin-top:16.965942pt;width:398.25pt;height:38.950pt;mso-position-horizontal-relative:page;mso-position-vertical-relative:paragraph;z-index:-251613184;mso-wrap-distance-left:0;mso-wrap-distance-right:0" type="#_x0000_t202" filled="true" fillcolor="#fee7e1" stroked="false">
            <v:textbox inset="0,0,0,0">
              <w:txbxContent>
                <w:p>
                  <w:pPr>
                    <w:spacing w:line="249" w:lineRule="auto" w:before="0"/>
                    <w:ind w:left="24" w:right="17" w:firstLine="360"/>
                    <w:jc w:val="both"/>
                    <w:rPr>
                      <w:i/>
                      <w:sz w:val="20"/>
                    </w:rPr>
                  </w:pPr>
                  <w:r>
                    <w:rPr>
                      <w:b/>
                      <w:color w:val="EC008C"/>
                      <w:spacing w:val="-4"/>
                      <w:sz w:val="20"/>
                    </w:rPr>
                    <w:t>Example </w:t>
                  </w:r>
                  <w:r>
                    <w:rPr>
                      <w:b/>
                      <w:color w:val="EC008C"/>
                      <w:spacing w:val="-3"/>
                      <w:sz w:val="20"/>
                    </w:rPr>
                    <w:t>5.9. </w:t>
                  </w:r>
                  <w:r>
                    <w:rPr>
                      <w:i/>
                      <w:color w:val="231F20"/>
                      <w:sz w:val="20"/>
                    </w:rPr>
                    <w:t>A factory has a maximum load of 240 kW at 0·8 p.f. lagging with an annual </w:t>
                  </w:r>
                  <w:r>
                    <w:rPr>
                      <w:i/>
                      <w:color w:val="231F20"/>
                      <w:sz w:val="20"/>
                    </w:rPr>
                    <w:t>consumption</w:t>
                  </w:r>
                  <w:r>
                    <w:rPr>
                      <w:i/>
                      <w:color w:val="231F20"/>
                      <w:spacing w:val="-12"/>
                      <w:sz w:val="20"/>
                    </w:rPr>
                    <w:t> </w:t>
                  </w:r>
                  <w:r>
                    <w:rPr>
                      <w:i/>
                      <w:color w:val="231F20"/>
                      <w:sz w:val="20"/>
                    </w:rPr>
                    <w:t>of</w:t>
                  </w:r>
                  <w:r>
                    <w:rPr>
                      <w:i/>
                      <w:color w:val="231F20"/>
                      <w:spacing w:val="-12"/>
                      <w:sz w:val="20"/>
                    </w:rPr>
                    <w:t> </w:t>
                  </w:r>
                  <w:r>
                    <w:rPr>
                      <w:i/>
                      <w:color w:val="231F20"/>
                      <w:sz w:val="20"/>
                    </w:rPr>
                    <w:t>50,000</w:t>
                  </w:r>
                  <w:r>
                    <w:rPr>
                      <w:i/>
                      <w:color w:val="231F20"/>
                      <w:spacing w:val="-12"/>
                      <w:sz w:val="20"/>
                    </w:rPr>
                    <w:t> </w:t>
                  </w:r>
                  <w:r>
                    <w:rPr>
                      <w:i/>
                      <w:color w:val="231F20"/>
                      <w:sz w:val="20"/>
                    </w:rPr>
                    <w:t>units.</w:t>
                  </w:r>
                  <w:r>
                    <w:rPr>
                      <w:i/>
                      <w:color w:val="231F20"/>
                      <w:spacing w:val="26"/>
                      <w:sz w:val="20"/>
                    </w:rPr>
                    <w:t> </w:t>
                  </w:r>
                  <w:r>
                    <w:rPr>
                      <w:i/>
                      <w:color w:val="231F20"/>
                      <w:sz w:val="20"/>
                    </w:rPr>
                    <w:t>The</w:t>
                  </w:r>
                  <w:r>
                    <w:rPr>
                      <w:i/>
                      <w:color w:val="231F20"/>
                      <w:spacing w:val="-12"/>
                      <w:sz w:val="20"/>
                    </w:rPr>
                    <w:t> </w:t>
                  </w:r>
                  <w:r>
                    <w:rPr>
                      <w:i/>
                      <w:color w:val="231F20"/>
                      <w:sz w:val="20"/>
                    </w:rPr>
                    <w:t>tariff</w:t>
                  </w:r>
                  <w:r>
                    <w:rPr>
                      <w:i/>
                      <w:color w:val="231F20"/>
                      <w:spacing w:val="-7"/>
                      <w:sz w:val="20"/>
                    </w:rPr>
                    <w:t> </w:t>
                  </w:r>
                  <w:r>
                    <w:rPr>
                      <w:i/>
                      <w:color w:val="231F20"/>
                      <w:sz w:val="20"/>
                    </w:rPr>
                    <w:t>is</w:t>
                  </w:r>
                  <w:r>
                    <w:rPr>
                      <w:i/>
                      <w:color w:val="231F20"/>
                      <w:spacing w:val="-8"/>
                      <w:sz w:val="20"/>
                    </w:rPr>
                    <w:t> </w:t>
                  </w:r>
                  <w:r>
                    <w:rPr>
                      <w:i/>
                      <w:color w:val="231F20"/>
                      <w:sz w:val="20"/>
                    </w:rPr>
                    <w:t>Rs</w:t>
                  </w:r>
                  <w:r>
                    <w:rPr>
                      <w:i/>
                      <w:color w:val="231F20"/>
                      <w:spacing w:val="-8"/>
                      <w:sz w:val="20"/>
                    </w:rPr>
                    <w:t> </w:t>
                  </w:r>
                  <w:r>
                    <w:rPr>
                      <w:i/>
                      <w:color w:val="231F20"/>
                      <w:sz w:val="20"/>
                    </w:rPr>
                    <w:t>50</w:t>
                  </w:r>
                  <w:r>
                    <w:rPr>
                      <w:i/>
                      <w:color w:val="231F20"/>
                      <w:spacing w:val="-7"/>
                      <w:sz w:val="20"/>
                    </w:rPr>
                    <w:t> </w:t>
                  </w:r>
                  <w:r>
                    <w:rPr>
                      <w:i/>
                      <w:color w:val="231F20"/>
                      <w:sz w:val="20"/>
                    </w:rPr>
                    <w:t>per</w:t>
                  </w:r>
                  <w:r>
                    <w:rPr>
                      <w:i/>
                      <w:color w:val="231F20"/>
                      <w:spacing w:val="-8"/>
                      <w:sz w:val="20"/>
                    </w:rPr>
                    <w:t> kVA</w:t>
                  </w:r>
                  <w:r>
                    <w:rPr>
                      <w:i/>
                      <w:color w:val="231F20"/>
                      <w:spacing w:val="-11"/>
                      <w:sz w:val="20"/>
                    </w:rPr>
                    <w:t> </w:t>
                  </w:r>
                  <w:r>
                    <w:rPr>
                      <w:i/>
                      <w:color w:val="231F20"/>
                      <w:sz w:val="20"/>
                    </w:rPr>
                    <w:t>of</w:t>
                  </w:r>
                  <w:r>
                    <w:rPr>
                      <w:i/>
                      <w:color w:val="231F20"/>
                      <w:spacing w:val="-11"/>
                      <w:sz w:val="20"/>
                    </w:rPr>
                    <w:t> </w:t>
                  </w:r>
                  <w:r>
                    <w:rPr>
                      <w:i/>
                      <w:color w:val="231F20"/>
                      <w:sz w:val="20"/>
                    </w:rPr>
                    <w:t>maximum</w:t>
                  </w:r>
                  <w:r>
                    <w:rPr>
                      <w:i/>
                      <w:color w:val="231F20"/>
                      <w:spacing w:val="-10"/>
                      <w:sz w:val="20"/>
                    </w:rPr>
                    <w:t> </w:t>
                  </w:r>
                  <w:r>
                    <w:rPr>
                      <w:i/>
                      <w:color w:val="231F20"/>
                      <w:sz w:val="20"/>
                    </w:rPr>
                    <w:t>demand</w:t>
                  </w:r>
                  <w:r>
                    <w:rPr>
                      <w:i/>
                      <w:color w:val="231F20"/>
                      <w:spacing w:val="-11"/>
                      <w:sz w:val="20"/>
                    </w:rPr>
                    <w:t> </w:t>
                  </w:r>
                  <w:r>
                    <w:rPr>
                      <w:i/>
                      <w:color w:val="231F20"/>
                      <w:sz w:val="20"/>
                    </w:rPr>
                    <w:t>plus</w:t>
                  </w:r>
                  <w:r>
                    <w:rPr>
                      <w:i/>
                      <w:color w:val="231F20"/>
                      <w:spacing w:val="-11"/>
                      <w:sz w:val="20"/>
                    </w:rPr>
                    <w:t> </w:t>
                  </w:r>
                  <w:r>
                    <w:rPr>
                      <w:i/>
                      <w:color w:val="231F20"/>
                      <w:sz w:val="20"/>
                    </w:rPr>
                    <w:t>10</w:t>
                  </w:r>
                  <w:r>
                    <w:rPr>
                      <w:i/>
                      <w:color w:val="231F20"/>
                      <w:spacing w:val="-10"/>
                      <w:sz w:val="20"/>
                    </w:rPr>
                    <w:t> </w:t>
                  </w:r>
                  <w:r>
                    <w:rPr>
                      <w:i/>
                      <w:color w:val="231F20"/>
                      <w:sz w:val="20"/>
                    </w:rPr>
                    <w:t>paise</w:t>
                  </w:r>
                  <w:r>
                    <w:rPr>
                      <w:i/>
                      <w:color w:val="231F20"/>
                      <w:spacing w:val="-11"/>
                      <w:sz w:val="20"/>
                    </w:rPr>
                    <w:t> </w:t>
                  </w:r>
                  <w:r>
                    <w:rPr>
                      <w:i/>
                      <w:color w:val="231F20"/>
                      <w:sz w:val="20"/>
                    </w:rPr>
                    <w:t>per</w:t>
                  </w:r>
                  <w:r>
                    <w:rPr>
                      <w:i/>
                      <w:color w:val="231F20"/>
                      <w:spacing w:val="-11"/>
                      <w:sz w:val="20"/>
                    </w:rPr>
                    <w:t> </w:t>
                  </w:r>
                  <w:r>
                    <w:rPr>
                      <w:i/>
                      <w:color w:val="231F20"/>
                      <w:sz w:val="20"/>
                    </w:rPr>
                    <w:t>unit. Calculate</w:t>
                  </w:r>
                  <w:r>
                    <w:rPr>
                      <w:i/>
                      <w:color w:val="231F20"/>
                      <w:spacing w:val="-7"/>
                      <w:sz w:val="20"/>
                    </w:rPr>
                    <w:t> </w:t>
                  </w:r>
                  <w:r>
                    <w:rPr>
                      <w:i/>
                      <w:color w:val="231F20"/>
                      <w:sz w:val="20"/>
                    </w:rPr>
                    <w:t>the</w:t>
                  </w:r>
                  <w:r>
                    <w:rPr>
                      <w:i/>
                      <w:color w:val="231F20"/>
                      <w:spacing w:val="-6"/>
                      <w:sz w:val="20"/>
                    </w:rPr>
                    <w:t> </w:t>
                  </w:r>
                  <w:r>
                    <w:rPr>
                      <w:i/>
                      <w:color w:val="231F20"/>
                      <w:sz w:val="20"/>
                    </w:rPr>
                    <w:t>flat</w:t>
                  </w:r>
                  <w:r>
                    <w:rPr>
                      <w:i/>
                      <w:color w:val="231F20"/>
                      <w:spacing w:val="-6"/>
                      <w:sz w:val="20"/>
                    </w:rPr>
                    <w:t> </w:t>
                  </w:r>
                  <w:r>
                    <w:rPr>
                      <w:i/>
                      <w:color w:val="231F20"/>
                      <w:sz w:val="20"/>
                    </w:rPr>
                    <w:t>rate</w:t>
                  </w:r>
                  <w:r>
                    <w:rPr>
                      <w:i/>
                      <w:color w:val="231F20"/>
                      <w:spacing w:val="-6"/>
                      <w:sz w:val="20"/>
                    </w:rPr>
                    <w:t> </w:t>
                  </w:r>
                  <w:r>
                    <w:rPr>
                      <w:i/>
                      <w:color w:val="231F20"/>
                      <w:sz w:val="20"/>
                    </w:rPr>
                    <w:t>of</w:t>
                  </w:r>
                  <w:r>
                    <w:rPr>
                      <w:i/>
                      <w:color w:val="231F20"/>
                      <w:spacing w:val="-7"/>
                      <w:sz w:val="20"/>
                    </w:rPr>
                    <w:t> </w:t>
                  </w:r>
                  <w:r>
                    <w:rPr>
                      <w:i/>
                      <w:color w:val="231F20"/>
                      <w:sz w:val="20"/>
                    </w:rPr>
                    <w:t>energy</w:t>
                  </w:r>
                  <w:r>
                    <w:rPr>
                      <w:i/>
                      <w:color w:val="231F20"/>
                      <w:spacing w:val="-6"/>
                      <w:sz w:val="20"/>
                    </w:rPr>
                    <w:t> </w:t>
                  </w:r>
                  <w:r>
                    <w:rPr>
                      <w:i/>
                      <w:color w:val="231F20"/>
                      <w:sz w:val="20"/>
                    </w:rPr>
                    <w:t>consumption.</w:t>
                  </w:r>
                  <w:r>
                    <w:rPr>
                      <w:i/>
                      <w:color w:val="231F20"/>
                      <w:spacing w:val="38"/>
                      <w:sz w:val="20"/>
                    </w:rPr>
                    <w:t> </w:t>
                  </w:r>
                  <w:r>
                    <w:rPr>
                      <w:i/>
                      <w:color w:val="231F20"/>
                      <w:sz w:val="20"/>
                    </w:rPr>
                    <w:t>What</w:t>
                  </w:r>
                  <w:r>
                    <w:rPr>
                      <w:i/>
                      <w:color w:val="231F20"/>
                      <w:spacing w:val="-6"/>
                      <w:sz w:val="20"/>
                    </w:rPr>
                    <w:t> </w:t>
                  </w:r>
                  <w:r>
                    <w:rPr>
                      <w:i/>
                      <w:color w:val="231F20"/>
                      <w:sz w:val="20"/>
                    </w:rPr>
                    <w:t>will</w:t>
                  </w:r>
                  <w:r>
                    <w:rPr>
                      <w:i/>
                      <w:color w:val="231F20"/>
                      <w:spacing w:val="-7"/>
                      <w:sz w:val="20"/>
                    </w:rPr>
                    <w:t> </w:t>
                  </w:r>
                  <w:r>
                    <w:rPr>
                      <w:i/>
                      <w:color w:val="231F20"/>
                      <w:sz w:val="20"/>
                    </w:rPr>
                    <w:t>be</w:t>
                  </w:r>
                  <w:r>
                    <w:rPr>
                      <w:i/>
                      <w:color w:val="231F20"/>
                      <w:spacing w:val="-6"/>
                      <w:sz w:val="20"/>
                    </w:rPr>
                    <w:t> </w:t>
                  </w:r>
                  <w:r>
                    <w:rPr>
                      <w:i/>
                      <w:color w:val="231F20"/>
                      <w:sz w:val="20"/>
                    </w:rPr>
                    <w:t>annual</w:t>
                  </w:r>
                  <w:r>
                    <w:rPr>
                      <w:i/>
                      <w:color w:val="231F20"/>
                      <w:spacing w:val="-6"/>
                      <w:sz w:val="20"/>
                    </w:rPr>
                    <w:t> </w:t>
                  </w:r>
                  <w:r>
                    <w:rPr>
                      <w:i/>
                      <w:color w:val="231F20"/>
                      <w:sz w:val="20"/>
                    </w:rPr>
                    <w:t>saving</w:t>
                  </w:r>
                  <w:r>
                    <w:rPr>
                      <w:i/>
                      <w:color w:val="231F20"/>
                      <w:spacing w:val="-6"/>
                      <w:sz w:val="20"/>
                    </w:rPr>
                    <w:t> </w:t>
                  </w:r>
                  <w:r>
                    <w:rPr>
                      <w:i/>
                      <w:color w:val="231F20"/>
                      <w:sz w:val="20"/>
                    </w:rPr>
                    <w:t>if</w:t>
                  </w:r>
                  <w:r>
                    <w:rPr>
                      <w:i/>
                      <w:color w:val="231F20"/>
                      <w:spacing w:val="-7"/>
                      <w:sz w:val="20"/>
                    </w:rPr>
                    <w:t> </w:t>
                  </w:r>
                  <w:r>
                    <w:rPr>
                      <w:i/>
                      <w:color w:val="231F20"/>
                      <w:sz w:val="20"/>
                    </w:rPr>
                    <w:t>p.</w:t>
                  </w:r>
                  <w:r>
                    <w:rPr>
                      <w:i/>
                      <w:color w:val="231F20"/>
                      <w:spacing w:val="-6"/>
                      <w:sz w:val="20"/>
                    </w:rPr>
                    <w:t> </w:t>
                  </w:r>
                  <w:r>
                    <w:rPr>
                      <w:i/>
                      <w:color w:val="231F20"/>
                      <w:sz w:val="20"/>
                    </w:rPr>
                    <w:t>f.</w:t>
                  </w:r>
                  <w:r>
                    <w:rPr>
                      <w:i/>
                      <w:color w:val="231F20"/>
                      <w:spacing w:val="-6"/>
                      <w:sz w:val="20"/>
                    </w:rPr>
                    <w:t> </w:t>
                  </w:r>
                  <w:r>
                    <w:rPr>
                      <w:i/>
                      <w:color w:val="231F20"/>
                      <w:sz w:val="20"/>
                    </w:rPr>
                    <w:t>is</w:t>
                  </w:r>
                  <w:r>
                    <w:rPr>
                      <w:i/>
                      <w:color w:val="231F20"/>
                      <w:spacing w:val="-6"/>
                      <w:sz w:val="20"/>
                    </w:rPr>
                    <w:t> </w:t>
                  </w:r>
                  <w:r>
                    <w:rPr>
                      <w:i/>
                      <w:color w:val="231F20"/>
                      <w:sz w:val="20"/>
                    </w:rPr>
                    <w:t>raised</w:t>
                  </w:r>
                  <w:r>
                    <w:rPr>
                      <w:i/>
                      <w:color w:val="231F20"/>
                      <w:spacing w:val="-6"/>
                      <w:sz w:val="20"/>
                    </w:rPr>
                    <w:t> </w:t>
                  </w:r>
                  <w:r>
                    <w:rPr>
                      <w:i/>
                      <w:color w:val="231F20"/>
                      <w:sz w:val="20"/>
                    </w:rPr>
                    <w:t>to</w:t>
                  </w:r>
                  <w:r>
                    <w:rPr>
                      <w:i/>
                      <w:color w:val="231F20"/>
                      <w:spacing w:val="-7"/>
                      <w:sz w:val="20"/>
                    </w:rPr>
                    <w:t> </w:t>
                  </w:r>
                  <w:r>
                    <w:rPr>
                      <w:i/>
                      <w:color w:val="231F20"/>
                      <w:sz w:val="20"/>
                    </w:rPr>
                    <w:t>unity?</w:t>
                  </w:r>
                </w:p>
              </w:txbxContent>
            </v:textbox>
            <v:fill type="solid"/>
            <w10:wrap type="topAndBottom"/>
          </v:shape>
        </w:pict>
      </w:r>
      <w:r>
        <w:rPr>
          <w:color w:val="231F20"/>
          <w:sz w:val="20"/>
        </w:rPr>
        <w:t>= Rs 9375 + Rs 78,840 = </w:t>
      </w:r>
      <w:r>
        <w:rPr>
          <w:b/>
          <w:color w:val="EC008C"/>
          <w:sz w:val="20"/>
        </w:rPr>
        <w:t>Rs 88,215</w:t>
      </w:r>
    </w:p>
    <w:p>
      <w:pPr>
        <w:pStyle w:val="Heading2"/>
        <w:spacing w:line="187" w:lineRule="exact"/>
      </w:pPr>
      <w:r>
        <w:rPr>
          <w:color w:val="EC008C"/>
        </w:rPr>
        <w:t>Solution.</w:t>
      </w:r>
    </w:p>
    <w:p>
      <w:pPr>
        <w:pStyle w:val="BodyText"/>
        <w:spacing w:before="53"/>
        <w:ind w:left="1910"/>
      </w:pPr>
      <w:r>
        <w:rPr>
          <w:color w:val="231F20"/>
        </w:rPr>
        <w:t>Maximum demand in kVA at a p.f. of 0·8</w:t>
      </w:r>
    </w:p>
    <w:p>
      <w:pPr>
        <w:pStyle w:val="BodyText"/>
        <w:spacing w:before="48"/>
        <w:ind w:left="4070"/>
      </w:pPr>
      <w:r>
        <w:rPr>
          <w:color w:val="231F20"/>
        </w:rPr>
        <w:t>= 240/0·8 = 300</w:t>
      </w:r>
    </w:p>
    <w:p>
      <w:pPr>
        <w:spacing w:after="0"/>
        <w:sectPr>
          <w:type w:val="continuous"/>
          <w:pgSz w:w="11900" w:h="16840"/>
          <w:pgMar w:top="720" w:bottom="280" w:left="800" w:right="440"/>
        </w:sectPr>
      </w:pPr>
    </w:p>
    <w:p>
      <w:pPr>
        <w:pStyle w:val="BodyText"/>
      </w:pPr>
    </w:p>
    <w:p>
      <w:pPr>
        <w:pStyle w:val="BodyText"/>
        <w:spacing w:before="2"/>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073" w:val="left" w:leader="none"/>
                    </w:tabs>
                    <w:spacing w:line="282" w:lineRule="exact" w:before="0"/>
                    <w:ind w:left="1070" w:right="0" w:firstLine="0"/>
                    <w:jc w:val="left"/>
                    <w:rPr>
                      <w:rFonts w:ascii="Arial"/>
                      <w:sz w:val="22"/>
                    </w:rPr>
                  </w:pPr>
                  <w:bookmarkStart w:name="_bookmark9" w:id="16"/>
                  <w:bookmarkEnd w:id="16"/>
                  <w:r>
                    <w:rPr/>
                  </w:r>
                  <w:r>
                    <w:rPr>
                      <w:rFonts w:ascii="Arial"/>
                      <w:b/>
                      <w:color w:val="231F20"/>
                      <w:spacing w:val="14"/>
                      <w:w w:val="105"/>
                      <w:sz w:val="28"/>
                    </w:rPr>
                    <w:t>96</w:t>
                    <w:tab/>
                  </w:r>
                  <w:r>
                    <w:rPr>
                      <w:rFonts w:ascii="Arial"/>
                      <w:color w:val="231F20"/>
                      <w:spacing w:val="-4"/>
                      <w:w w:val="105"/>
                      <w:sz w:val="22"/>
                    </w:rPr>
                    <w:t>Prin </w:t>
                  </w:r>
                  <w:r>
                    <w:rPr>
                      <w:rFonts w:ascii="Arial"/>
                      <w:color w:val="231F20"/>
                      <w:spacing w:val="6"/>
                      <w:w w:val="105"/>
                      <w:sz w:val="22"/>
                    </w:rPr>
                    <w:t>ciples </w:t>
                  </w:r>
                  <w:r>
                    <w:rPr>
                      <w:rFonts w:ascii="Arial"/>
                      <w:color w:val="231F20"/>
                      <w:spacing w:val="7"/>
                      <w:w w:val="105"/>
                      <w:sz w:val="22"/>
                    </w:rPr>
                    <w:t>of </w:t>
                  </w:r>
                  <w:r>
                    <w:rPr>
                      <w:rFonts w:ascii="Arial"/>
                      <w:color w:val="231F20"/>
                      <w:spacing w:val="5"/>
                      <w:w w:val="105"/>
                      <w:sz w:val="22"/>
                    </w:rPr>
                    <w:t>Power</w:t>
                  </w:r>
                  <w:r>
                    <w:rPr>
                      <w:rFonts w:ascii="Arial"/>
                      <w:color w:val="231F20"/>
                      <w:spacing w:val="-34"/>
                      <w:w w:val="105"/>
                      <w:sz w:val="22"/>
                    </w:rPr>
                    <w:t> </w:t>
                  </w:r>
                  <w:r>
                    <w:rPr>
                      <w:rFonts w:ascii="Arial"/>
                      <w:color w:val="231F20"/>
                      <w:w w:val="105"/>
                      <w:sz w:val="22"/>
                    </w:rPr>
                    <w:t>System</w:t>
                  </w:r>
                </w:p>
              </w:txbxContent>
            </v:textbox>
            <v:fill type="solid"/>
          </v:shape>
        </w:pict>
      </w:r>
      <w:r>
        <w:rPr/>
      </w:r>
    </w:p>
    <w:p>
      <w:pPr>
        <w:pStyle w:val="BodyText"/>
        <w:tabs>
          <w:tab w:pos="3052" w:val="left" w:leader="none"/>
        </w:tabs>
        <w:spacing w:before="139"/>
        <w:ind w:left="1550"/>
      </w:pPr>
      <w:r>
        <w:rPr/>
        <w:drawing>
          <wp:anchor distT="0" distB="0" distL="0" distR="0" allowOverlap="1" layoutInCell="1" locked="0" behindDoc="0" simplePos="0" relativeHeight="251708416">
            <wp:simplePos x="0" y="0"/>
            <wp:positionH relativeFrom="page">
              <wp:posOffset>577850</wp:posOffset>
            </wp:positionH>
            <wp:positionV relativeFrom="paragraph">
              <wp:posOffset>-19764</wp:posOffset>
            </wp:positionV>
            <wp:extent cx="1270" cy="1270"/>
            <wp:effectExtent l="0" t="0" r="0" b="0"/>
            <wp:wrapNone/>
            <wp:docPr id="19" name="image6.jpeg"/>
            <wp:cNvGraphicFramePr>
              <a:graphicFrameLocks noChangeAspect="1"/>
            </wp:cNvGraphicFramePr>
            <a:graphic>
              <a:graphicData uri="http://schemas.openxmlformats.org/drawingml/2006/picture">
                <pic:pic>
                  <pic:nvPicPr>
                    <pic:cNvPr id="20" name="image6.jpeg"/>
                    <pic:cNvPicPr/>
                  </pic:nvPicPr>
                  <pic:blipFill>
                    <a:blip r:embed="rId12" cstate="print"/>
                    <a:stretch>
                      <a:fillRect/>
                    </a:stretch>
                  </pic:blipFill>
                  <pic:spPr>
                    <a:xfrm>
                      <a:off x="0" y="0"/>
                      <a:ext cx="1270" cy="1270"/>
                    </a:xfrm>
                    <a:prstGeom prst="rect">
                      <a:avLst/>
                    </a:prstGeom>
                  </pic:spPr>
                </pic:pic>
              </a:graphicData>
            </a:graphic>
          </wp:anchor>
        </w:drawing>
      </w:r>
      <w:r>
        <w:rPr>
          <w:rFonts w:ascii="Symbol" w:hAnsi="Symbol"/>
          <w:color w:val="231F20"/>
        </w:rPr>
        <w:t></w:t>
      </w:r>
      <w:r>
        <w:rPr>
          <w:color w:val="231F20"/>
        </w:rPr>
        <w:tab/>
        <w:t>Annual bill = Demand charges + Energy</w:t>
      </w:r>
      <w:r>
        <w:rPr>
          <w:color w:val="231F20"/>
          <w:spacing w:val="8"/>
        </w:rPr>
        <w:t> </w:t>
      </w:r>
      <w:r>
        <w:rPr>
          <w:color w:val="231F20"/>
        </w:rPr>
        <w:t>charges</w:t>
      </w:r>
    </w:p>
    <w:p>
      <w:pPr>
        <w:pStyle w:val="BodyText"/>
        <w:spacing w:before="34"/>
        <w:ind w:left="4070"/>
      </w:pPr>
      <w:r>
        <w:rPr>
          <w:color w:val="231F20"/>
        </w:rPr>
        <w:t>= Rs 50 </w:t>
      </w:r>
      <w:r>
        <w:rPr>
          <w:rFonts w:ascii="Symbol" w:hAnsi="Symbol"/>
          <w:color w:val="231F20"/>
        </w:rPr>
        <w:t></w:t>
      </w:r>
      <w:r>
        <w:rPr>
          <w:color w:val="231F20"/>
        </w:rPr>
        <w:t> 300 + Rs 0·1</w:t>
      </w:r>
      <w:r>
        <w:rPr>
          <w:rFonts w:ascii="Symbol" w:hAnsi="Symbol"/>
          <w:color w:val="231F20"/>
        </w:rPr>
        <w:t></w:t>
      </w:r>
      <w:r>
        <w:rPr>
          <w:color w:val="231F20"/>
        </w:rPr>
        <w:t> 50,000</w:t>
      </w:r>
    </w:p>
    <w:p>
      <w:pPr>
        <w:pStyle w:val="BodyText"/>
        <w:spacing w:before="47"/>
        <w:ind w:left="4069"/>
      </w:pPr>
      <w:r>
        <w:rPr>
          <w:color w:val="231F20"/>
        </w:rPr>
        <w:t>= Rs 15,000 + Rs 5000 = Rs 20,000</w:t>
      </w:r>
    </w:p>
    <w:p>
      <w:pPr>
        <w:pStyle w:val="BodyText"/>
        <w:tabs>
          <w:tab w:pos="2913" w:val="left" w:leader="none"/>
        </w:tabs>
        <w:spacing w:before="48"/>
        <w:ind w:left="1549"/>
        <w:rPr>
          <w:b/>
        </w:rPr>
      </w:pPr>
      <w:r>
        <w:rPr/>
        <w:pict>
          <v:shape style="position:absolute;margin-left:269.419556pt;margin-top:14.776227pt;width:27.15pt;height:11.2pt;mso-position-horizontal-relative:page;mso-position-vertical-relative:paragraph;z-index:-252517376" type="#_x0000_t202" filled="false" stroked="false">
            <v:textbox inset="0,0,0,0">
              <w:txbxContent>
                <w:p>
                  <w:pPr>
                    <w:pStyle w:val="BodyText"/>
                    <w:spacing w:line="223" w:lineRule="exact"/>
                  </w:pPr>
                  <w:r>
                    <w:rPr>
                      <w:color w:val="231F20"/>
                      <w:spacing w:val="-3"/>
                    </w:rPr>
                    <w:t>50,000</w:t>
                  </w:r>
                </w:p>
              </w:txbxContent>
            </v:textbox>
            <w10:wrap type="none"/>
          </v:shape>
        </w:pict>
      </w:r>
      <w:r>
        <w:rPr>
          <w:rFonts w:ascii="Symbol" w:hAnsi="Symbol"/>
          <w:color w:val="231F20"/>
        </w:rPr>
        <w:t></w:t>
      </w:r>
      <w:r>
        <w:rPr>
          <w:color w:val="231F20"/>
        </w:rPr>
        <w:tab/>
        <w:t>Flat rate/unit = </w:t>
      </w:r>
      <w:r>
        <w:rPr>
          <w:color w:val="231F20"/>
          <w:position w:val="2"/>
        </w:rPr>
        <w:t>Rs </w:t>
      </w:r>
      <w:r>
        <w:rPr>
          <w:color w:val="231F20"/>
          <w:spacing w:val="-3"/>
          <w:position w:val="13"/>
          <w:u w:val="single" w:color="231F20"/>
        </w:rPr>
        <w:t>20,000</w:t>
      </w:r>
      <w:r>
        <w:rPr>
          <w:color w:val="231F20"/>
          <w:spacing w:val="-3"/>
          <w:position w:val="13"/>
        </w:rPr>
        <w:t> </w:t>
      </w:r>
      <w:r>
        <w:rPr>
          <w:rFonts w:ascii="Symbol" w:hAnsi="Symbol"/>
          <w:color w:val="231F20"/>
          <w:position w:val="2"/>
        </w:rPr>
        <w:t></w:t>
      </w:r>
      <w:r>
        <w:rPr>
          <w:color w:val="231F20"/>
          <w:position w:val="2"/>
        </w:rPr>
        <w:t> Rs 0 </w:t>
      </w:r>
      <w:r>
        <w:rPr>
          <w:rFonts w:ascii="Symbol" w:hAnsi="Symbol"/>
          <w:color w:val="231F20"/>
          <w:position w:val="2"/>
        </w:rPr>
        <w:t></w:t>
      </w:r>
      <w:r>
        <w:rPr>
          <w:color w:val="231F20"/>
          <w:position w:val="2"/>
        </w:rPr>
        <w:t> 40 </w:t>
      </w:r>
      <w:r>
        <w:rPr>
          <w:rFonts w:ascii="Symbol" w:hAnsi="Symbol"/>
          <w:color w:val="231F20"/>
          <w:position w:val="2"/>
        </w:rPr>
        <w:t></w:t>
      </w:r>
      <w:r>
        <w:rPr>
          <w:color w:val="231F20"/>
          <w:position w:val="2"/>
        </w:rPr>
        <w:t> </w:t>
      </w:r>
      <w:r>
        <w:rPr>
          <w:b/>
          <w:color w:val="EC008C"/>
        </w:rPr>
        <w:t>40</w:t>
      </w:r>
      <w:r>
        <w:rPr>
          <w:b/>
          <w:color w:val="EC008C"/>
          <w:spacing w:val="2"/>
        </w:rPr>
        <w:t> </w:t>
      </w:r>
      <w:r>
        <w:rPr>
          <w:b/>
          <w:color w:val="EC008C"/>
          <w:spacing w:val="-3"/>
        </w:rPr>
        <w:t>paise</w:t>
      </w:r>
    </w:p>
    <w:p>
      <w:pPr>
        <w:pStyle w:val="BodyText"/>
        <w:spacing w:before="149"/>
        <w:ind w:left="366" w:right="2644"/>
        <w:jc w:val="center"/>
      </w:pPr>
      <w:r>
        <w:rPr>
          <w:color w:val="231F20"/>
        </w:rPr>
        <w:t>When p.f. is raised to unity, the maximum demand in kVA</w:t>
      </w:r>
    </w:p>
    <w:p>
      <w:pPr>
        <w:pStyle w:val="BodyText"/>
        <w:spacing w:before="48"/>
        <w:ind w:left="1150" w:right="2565"/>
        <w:jc w:val="center"/>
      </w:pPr>
      <w:r>
        <w:rPr>
          <w:color w:val="231F20"/>
        </w:rPr>
        <w:t>=  240/1 = 240</w:t>
      </w:r>
    </w:p>
    <w:p>
      <w:pPr>
        <w:pStyle w:val="BodyText"/>
        <w:spacing w:before="39"/>
        <w:ind w:left="1150" w:right="2197"/>
        <w:jc w:val="center"/>
      </w:pPr>
      <w:r>
        <w:rPr>
          <w:color w:val="231F20"/>
        </w:rPr>
        <w:t>Annual bill = Rs 50 </w:t>
      </w:r>
      <w:r>
        <w:rPr>
          <w:rFonts w:ascii="Symbol" w:hAnsi="Symbol"/>
          <w:color w:val="231F20"/>
        </w:rPr>
        <w:t></w:t>
      </w:r>
      <w:r>
        <w:rPr>
          <w:color w:val="231F20"/>
        </w:rPr>
        <w:t> 240 + Rs 0·1</w:t>
      </w:r>
      <w:r>
        <w:rPr>
          <w:rFonts w:ascii="Symbol" w:hAnsi="Symbol"/>
          <w:color w:val="231F20"/>
        </w:rPr>
        <w:t></w:t>
      </w:r>
      <w:r>
        <w:rPr>
          <w:color w:val="231F20"/>
        </w:rPr>
        <w:t> 50,000</w:t>
      </w:r>
    </w:p>
    <w:p>
      <w:pPr>
        <w:pStyle w:val="BodyText"/>
        <w:spacing w:before="48"/>
        <w:ind w:left="1150" w:right="900"/>
        <w:jc w:val="center"/>
      </w:pPr>
      <w:r>
        <w:rPr>
          <w:color w:val="231F20"/>
        </w:rPr>
        <w:t>=  Rs 12,000 + Rs 5,000 = Rs 17,000</w:t>
      </w:r>
    </w:p>
    <w:p>
      <w:pPr>
        <w:pStyle w:val="BodyText"/>
        <w:spacing w:before="34" w:after="55"/>
        <w:ind w:left="1150" w:right="2323"/>
        <w:jc w:val="center"/>
        <w:rPr>
          <w:b/>
        </w:rPr>
      </w:pPr>
      <w:r>
        <w:rPr>
          <w:color w:val="231F20"/>
        </w:rPr>
        <w:t>Annual saving = Rs (20,000 </w:t>
      </w:r>
      <w:r>
        <w:rPr>
          <w:rFonts w:ascii="Symbol" w:hAnsi="Symbol"/>
          <w:color w:val="231F20"/>
        </w:rPr>
        <w:t></w:t>
      </w:r>
      <w:r>
        <w:rPr>
          <w:color w:val="231F20"/>
        </w:rPr>
        <w:t> 17,000) = </w:t>
      </w:r>
      <w:r>
        <w:rPr>
          <w:b/>
          <w:color w:val="EC008C"/>
        </w:rPr>
        <w:t>Rs 3000</w:t>
      </w:r>
    </w:p>
    <w:p>
      <w:pPr>
        <w:pStyle w:val="BodyText"/>
        <w:ind w:left="1168"/>
      </w:pPr>
      <w:r>
        <w:rPr/>
        <w:pict>
          <v:shape style="width:398.25pt;height:82.05pt;mso-position-horizontal-relative:char;mso-position-vertical-relative:line" type="#_x0000_t202" filled="true" fillcolor="#fee7e1" stroked="false">
            <w10:anchorlock/>
            <v:textbox inset="0,0,0,0">
              <w:txbxContent>
                <w:p>
                  <w:pPr>
                    <w:spacing w:line="290" w:lineRule="auto" w:before="0"/>
                    <w:ind w:left="1283" w:right="683" w:hanging="903"/>
                    <w:jc w:val="left"/>
                    <w:rPr>
                      <w:i/>
                      <w:sz w:val="20"/>
                    </w:rPr>
                  </w:pPr>
                  <w:r>
                    <w:rPr>
                      <w:b/>
                      <w:color w:val="EC008C"/>
                      <w:sz w:val="20"/>
                    </w:rPr>
                    <w:t>Example 5.10. </w:t>
                  </w:r>
                  <w:r>
                    <w:rPr>
                      <w:i/>
                      <w:color w:val="231F20"/>
                      <w:sz w:val="20"/>
                    </w:rPr>
                    <w:t>The monthly readings of a consumer’s meter are as follows : </w:t>
                  </w:r>
                  <w:r>
                    <w:rPr>
                      <w:i/>
                      <w:color w:val="231F20"/>
                      <w:sz w:val="20"/>
                    </w:rPr>
                    <w:t>Maximum demand </w:t>
                  </w:r>
                  <w:r>
                    <w:rPr>
                      <w:color w:val="231F20"/>
                      <w:sz w:val="20"/>
                    </w:rPr>
                    <w:t>= </w:t>
                  </w:r>
                  <w:r>
                    <w:rPr>
                      <w:i/>
                      <w:color w:val="231F20"/>
                      <w:sz w:val="20"/>
                    </w:rPr>
                    <w:t>50 kW</w:t>
                  </w:r>
                </w:p>
                <w:p>
                  <w:pPr>
                    <w:spacing w:line="295" w:lineRule="auto" w:before="0"/>
                    <w:ind w:left="1461" w:right="3375" w:hanging="135"/>
                    <w:jc w:val="left"/>
                    <w:rPr>
                      <w:i/>
                      <w:sz w:val="20"/>
                    </w:rPr>
                  </w:pPr>
                  <w:r>
                    <w:rPr>
                      <w:i/>
                      <w:color w:val="231F20"/>
                      <w:sz w:val="20"/>
                    </w:rPr>
                    <w:t>Energy consumed </w:t>
                  </w:r>
                  <w:r>
                    <w:rPr>
                      <w:color w:val="231F20"/>
                      <w:sz w:val="20"/>
                    </w:rPr>
                    <w:t>= </w:t>
                  </w:r>
                  <w:r>
                    <w:rPr>
                      <w:i/>
                      <w:color w:val="231F20"/>
                      <w:sz w:val="20"/>
                    </w:rPr>
                    <w:t>36,000 kWh </w:t>
                  </w:r>
                  <w:r>
                    <w:rPr>
                      <w:i/>
                      <w:color w:val="231F20"/>
                      <w:sz w:val="20"/>
                    </w:rPr>
                    <w:t>Reactive energy </w:t>
                  </w:r>
                  <w:r>
                    <w:rPr>
                      <w:color w:val="231F20"/>
                      <w:sz w:val="20"/>
                    </w:rPr>
                    <w:t>= </w:t>
                  </w:r>
                  <w:r>
                    <w:rPr>
                      <w:i/>
                      <w:color w:val="231F20"/>
                      <w:sz w:val="20"/>
                    </w:rPr>
                    <w:t>23,400 kVA R</w:t>
                  </w:r>
                </w:p>
                <w:p>
                  <w:pPr>
                    <w:spacing w:line="249" w:lineRule="auto" w:before="0"/>
                    <w:ind w:left="21" w:right="-14" w:firstLine="360"/>
                    <w:jc w:val="left"/>
                    <w:rPr>
                      <w:i/>
                      <w:sz w:val="20"/>
                    </w:rPr>
                  </w:pPr>
                  <w:r>
                    <w:rPr>
                      <w:i/>
                      <w:color w:val="231F20"/>
                      <w:sz w:val="20"/>
                    </w:rPr>
                    <w:t>If</w:t>
                  </w:r>
                  <w:r>
                    <w:rPr>
                      <w:i/>
                      <w:color w:val="231F20"/>
                      <w:spacing w:val="-8"/>
                      <w:sz w:val="20"/>
                    </w:rPr>
                    <w:t> </w:t>
                  </w:r>
                  <w:r>
                    <w:rPr>
                      <w:i/>
                      <w:color w:val="231F20"/>
                      <w:sz w:val="20"/>
                    </w:rPr>
                    <w:t>the</w:t>
                  </w:r>
                  <w:r>
                    <w:rPr>
                      <w:i/>
                      <w:color w:val="231F20"/>
                      <w:spacing w:val="-8"/>
                      <w:sz w:val="20"/>
                    </w:rPr>
                    <w:t> </w:t>
                  </w:r>
                  <w:r>
                    <w:rPr>
                      <w:i/>
                      <w:color w:val="231F20"/>
                      <w:sz w:val="20"/>
                    </w:rPr>
                    <w:t>tariff</w:t>
                  </w:r>
                  <w:r>
                    <w:rPr>
                      <w:i/>
                      <w:color w:val="231F20"/>
                      <w:spacing w:val="-8"/>
                      <w:sz w:val="20"/>
                    </w:rPr>
                    <w:t> </w:t>
                  </w:r>
                  <w:r>
                    <w:rPr>
                      <w:i/>
                      <w:color w:val="231F20"/>
                      <w:sz w:val="20"/>
                    </w:rPr>
                    <w:t>is</w:t>
                  </w:r>
                  <w:r>
                    <w:rPr>
                      <w:i/>
                      <w:color w:val="231F20"/>
                      <w:spacing w:val="-8"/>
                      <w:sz w:val="20"/>
                    </w:rPr>
                    <w:t> </w:t>
                  </w:r>
                  <w:r>
                    <w:rPr>
                      <w:i/>
                      <w:color w:val="231F20"/>
                      <w:sz w:val="20"/>
                    </w:rPr>
                    <w:t>Rs</w:t>
                  </w:r>
                  <w:r>
                    <w:rPr>
                      <w:i/>
                      <w:color w:val="231F20"/>
                      <w:spacing w:val="-8"/>
                      <w:sz w:val="20"/>
                    </w:rPr>
                    <w:t> </w:t>
                  </w:r>
                  <w:r>
                    <w:rPr>
                      <w:i/>
                      <w:color w:val="231F20"/>
                      <w:sz w:val="20"/>
                    </w:rPr>
                    <w:t>80</w:t>
                  </w:r>
                  <w:r>
                    <w:rPr>
                      <w:i/>
                      <w:color w:val="231F20"/>
                      <w:spacing w:val="-8"/>
                      <w:sz w:val="20"/>
                    </w:rPr>
                    <w:t> </w:t>
                  </w:r>
                  <w:r>
                    <w:rPr>
                      <w:i/>
                      <w:color w:val="231F20"/>
                      <w:sz w:val="20"/>
                    </w:rPr>
                    <w:t>per</w:t>
                  </w:r>
                  <w:r>
                    <w:rPr>
                      <w:i/>
                      <w:color w:val="231F20"/>
                      <w:spacing w:val="-8"/>
                      <w:sz w:val="20"/>
                    </w:rPr>
                    <w:t> </w:t>
                  </w:r>
                  <w:r>
                    <w:rPr>
                      <w:i/>
                      <w:color w:val="231F20"/>
                      <w:sz w:val="20"/>
                    </w:rPr>
                    <w:t>kW</w:t>
                  </w:r>
                  <w:r>
                    <w:rPr>
                      <w:i/>
                      <w:color w:val="231F20"/>
                      <w:spacing w:val="-8"/>
                      <w:sz w:val="20"/>
                    </w:rPr>
                    <w:t> </w:t>
                  </w:r>
                  <w:r>
                    <w:rPr>
                      <w:i/>
                      <w:color w:val="231F20"/>
                      <w:sz w:val="20"/>
                    </w:rPr>
                    <w:t>of</w:t>
                  </w:r>
                  <w:r>
                    <w:rPr>
                      <w:i/>
                      <w:color w:val="231F20"/>
                      <w:spacing w:val="-8"/>
                      <w:sz w:val="20"/>
                    </w:rPr>
                    <w:t> </w:t>
                  </w:r>
                  <w:r>
                    <w:rPr>
                      <w:i/>
                      <w:color w:val="231F20"/>
                      <w:sz w:val="20"/>
                    </w:rPr>
                    <w:t>maximum</w:t>
                  </w:r>
                  <w:r>
                    <w:rPr>
                      <w:i/>
                      <w:color w:val="231F20"/>
                      <w:spacing w:val="-8"/>
                      <w:sz w:val="20"/>
                    </w:rPr>
                    <w:t> </w:t>
                  </w:r>
                  <w:r>
                    <w:rPr>
                      <w:i/>
                      <w:color w:val="231F20"/>
                      <w:sz w:val="20"/>
                    </w:rPr>
                    <w:t>demand</w:t>
                  </w:r>
                  <w:r>
                    <w:rPr>
                      <w:i/>
                      <w:color w:val="231F20"/>
                      <w:spacing w:val="-8"/>
                      <w:sz w:val="20"/>
                    </w:rPr>
                    <w:t> </w:t>
                  </w:r>
                  <w:r>
                    <w:rPr>
                      <w:i/>
                      <w:color w:val="231F20"/>
                      <w:sz w:val="20"/>
                    </w:rPr>
                    <w:t>plus</w:t>
                  </w:r>
                  <w:r>
                    <w:rPr>
                      <w:i/>
                      <w:color w:val="231F20"/>
                      <w:spacing w:val="-8"/>
                      <w:sz w:val="20"/>
                    </w:rPr>
                    <w:t> </w:t>
                  </w:r>
                  <w:r>
                    <w:rPr>
                      <w:i/>
                      <w:color w:val="231F20"/>
                      <w:sz w:val="20"/>
                    </w:rPr>
                    <w:t>8</w:t>
                  </w:r>
                  <w:r>
                    <w:rPr>
                      <w:i/>
                      <w:color w:val="231F20"/>
                      <w:spacing w:val="-8"/>
                      <w:sz w:val="20"/>
                    </w:rPr>
                    <w:t> </w:t>
                  </w:r>
                  <w:r>
                    <w:rPr>
                      <w:i/>
                      <w:color w:val="231F20"/>
                      <w:sz w:val="20"/>
                    </w:rPr>
                    <w:t>paise</w:t>
                  </w:r>
                  <w:r>
                    <w:rPr>
                      <w:i/>
                      <w:color w:val="231F20"/>
                      <w:spacing w:val="-8"/>
                      <w:sz w:val="20"/>
                    </w:rPr>
                    <w:t> </w:t>
                  </w:r>
                  <w:r>
                    <w:rPr>
                      <w:i/>
                      <w:color w:val="231F20"/>
                      <w:sz w:val="20"/>
                    </w:rPr>
                    <w:t>per</w:t>
                  </w:r>
                  <w:r>
                    <w:rPr>
                      <w:i/>
                      <w:color w:val="231F20"/>
                      <w:spacing w:val="-8"/>
                      <w:sz w:val="20"/>
                    </w:rPr>
                    <w:t> </w:t>
                  </w:r>
                  <w:r>
                    <w:rPr>
                      <w:i/>
                      <w:color w:val="231F20"/>
                      <w:sz w:val="20"/>
                    </w:rPr>
                    <w:t>unit</w:t>
                  </w:r>
                  <w:r>
                    <w:rPr>
                      <w:i/>
                      <w:color w:val="231F20"/>
                      <w:spacing w:val="-8"/>
                      <w:sz w:val="20"/>
                    </w:rPr>
                    <w:t> </w:t>
                  </w:r>
                  <w:r>
                    <w:rPr>
                      <w:i/>
                      <w:color w:val="231F20"/>
                      <w:sz w:val="20"/>
                    </w:rPr>
                    <w:t>plus</w:t>
                  </w:r>
                  <w:r>
                    <w:rPr>
                      <w:i/>
                      <w:color w:val="231F20"/>
                      <w:spacing w:val="-8"/>
                      <w:sz w:val="20"/>
                    </w:rPr>
                    <w:t> </w:t>
                  </w:r>
                  <w:r>
                    <w:rPr>
                      <w:i/>
                      <w:color w:val="231F20"/>
                      <w:sz w:val="20"/>
                    </w:rPr>
                    <w:t>0·5</w:t>
                  </w:r>
                  <w:r>
                    <w:rPr>
                      <w:i/>
                      <w:color w:val="231F20"/>
                      <w:spacing w:val="-8"/>
                      <w:sz w:val="20"/>
                    </w:rPr>
                    <w:t> </w:t>
                  </w:r>
                  <w:r>
                    <w:rPr>
                      <w:i/>
                      <w:color w:val="231F20"/>
                      <w:sz w:val="20"/>
                    </w:rPr>
                    <w:t>paise</w:t>
                  </w:r>
                  <w:r>
                    <w:rPr>
                      <w:i/>
                      <w:color w:val="231F20"/>
                      <w:spacing w:val="-8"/>
                      <w:sz w:val="20"/>
                    </w:rPr>
                    <w:t> </w:t>
                  </w:r>
                  <w:r>
                    <w:rPr>
                      <w:i/>
                      <w:color w:val="231F20"/>
                      <w:sz w:val="20"/>
                    </w:rPr>
                    <w:t>per</w:t>
                  </w:r>
                  <w:r>
                    <w:rPr>
                      <w:i/>
                      <w:color w:val="231F20"/>
                      <w:spacing w:val="-8"/>
                      <w:sz w:val="20"/>
                    </w:rPr>
                    <w:t> </w:t>
                  </w:r>
                  <w:r>
                    <w:rPr>
                      <w:i/>
                      <w:color w:val="231F20"/>
                      <w:sz w:val="20"/>
                    </w:rPr>
                    <w:t>unit</w:t>
                  </w:r>
                  <w:r>
                    <w:rPr>
                      <w:i/>
                      <w:color w:val="231F20"/>
                      <w:spacing w:val="-8"/>
                      <w:sz w:val="20"/>
                    </w:rPr>
                    <w:t> </w:t>
                  </w:r>
                  <w:r>
                    <w:rPr>
                      <w:i/>
                      <w:color w:val="231F20"/>
                      <w:sz w:val="20"/>
                    </w:rPr>
                    <w:t>for </w:t>
                  </w:r>
                  <w:r>
                    <w:rPr>
                      <w:i/>
                      <w:color w:val="231F20"/>
                      <w:sz w:val="20"/>
                    </w:rPr>
                    <w:t>each 1% of power factor below 86%, calculate the monthly bill of the</w:t>
                  </w:r>
                  <w:r>
                    <w:rPr>
                      <w:i/>
                      <w:color w:val="231F20"/>
                      <w:spacing w:val="22"/>
                      <w:sz w:val="20"/>
                    </w:rPr>
                    <w:t> </w:t>
                  </w:r>
                  <w:r>
                    <w:rPr>
                      <w:i/>
                      <w:color w:val="231F20"/>
                      <w:sz w:val="20"/>
                    </w:rPr>
                    <w:t>consumer.</w:t>
                  </w:r>
                </w:p>
              </w:txbxContent>
            </v:textbox>
            <v:fill type="solid"/>
          </v:shape>
        </w:pict>
      </w:r>
      <w:r>
        <w:rPr/>
      </w:r>
    </w:p>
    <w:p>
      <w:pPr>
        <w:spacing w:after="0"/>
        <w:sectPr>
          <w:pgSz w:w="11900" w:h="16840"/>
          <w:pgMar w:header="920" w:footer="1880" w:top="1840" w:bottom="2080" w:left="800" w:right="440"/>
        </w:sectPr>
      </w:pPr>
    </w:p>
    <w:p>
      <w:pPr>
        <w:pStyle w:val="Heading2"/>
        <w:spacing w:line="200" w:lineRule="exact"/>
        <w:ind w:left="0"/>
        <w:jc w:val="right"/>
      </w:pPr>
      <w:r>
        <w:rPr>
          <w:color w:val="EC008C"/>
        </w:rPr>
        <w:t>Solution.</w:t>
      </w:r>
    </w:p>
    <w:p>
      <w:pPr>
        <w:pStyle w:val="BodyText"/>
        <w:spacing w:line="272" w:lineRule="exact" w:before="254"/>
        <w:ind w:left="548"/>
      </w:pPr>
      <w:r>
        <w:rPr/>
        <w:br w:type="column"/>
      </w:r>
      <w:r>
        <w:rPr>
          <w:color w:val="231F20"/>
          <w:spacing w:val="-3"/>
        </w:rPr>
        <w:t>Average </w:t>
      </w:r>
      <w:r>
        <w:rPr>
          <w:color w:val="231F20"/>
        </w:rPr>
        <w:t>load   =  </w:t>
      </w:r>
      <w:r>
        <w:rPr>
          <w:color w:val="231F20"/>
          <w:spacing w:val="38"/>
          <w:position w:val="9"/>
          <w:u w:val="single" w:color="231F20"/>
        </w:rPr>
        <w:t> </w:t>
      </w:r>
      <w:r>
        <w:rPr>
          <w:color w:val="231F20"/>
          <w:spacing w:val="-3"/>
          <w:position w:val="9"/>
          <w:u w:val="single" w:color="231F20"/>
        </w:rPr>
        <w:t>36,000</w:t>
      </w:r>
    </w:p>
    <w:p>
      <w:pPr>
        <w:pStyle w:val="BodyText"/>
        <w:spacing w:line="197" w:lineRule="exact"/>
        <w:jc w:val="right"/>
      </w:pPr>
      <w:r>
        <w:rPr>
          <w:color w:val="231F20"/>
        </w:rPr>
        <w:t>24 </w:t>
      </w:r>
      <w:r>
        <w:rPr>
          <w:rFonts w:ascii="Symbol" w:hAnsi="Symbol"/>
          <w:color w:val="231F20"/>
        </w:rPr>
        <w:t></w:t>
      </w:r>
      <w:r>
        <w:rPr>
          <w:color w:val="231F20"/>
          <w:spacing w:val="-2"/>
        </w:rPr>
        <w:t> </w:t>
      </w:r>
      <w:r>
        <w:rPr>
          <w:color w:val="231F20"/>
        </w:rPr>
        <w:t>30</w:t>
      </w:r>
    </w:p>
    <w:p>
      <w:pPr>
        <w:pStyle w:val="BodyText"/>
        <w:spacing w:before="6"/>
        <w:rPr>
          <w:sz w:val="29"/>
        </w:rPr>
      </w:pPr>
      <w:r>
        <w:rPr/>
        <w:br w:type="column"/>
      </w:r>
      <w:r>
        <w:rPr>
          <w:sz w:val="29"/>
        </w:rPr>
      </w:r>
    </w:p>
    <w:p>
      <w:pPr>
        <w:pStyle w:val="BodyText"/>
        <w:ind w:left="31"/>
      </w:pPr>
      <w:r>
        <w:rPr>
          <w:rFonts w:ascii="Symbol" w:hAnsi="Symbol"/>
          <w:color w:val="231F20"/>
        </w:rPr>
        <w:t></w:t>
      </w:r>
      <w:r>
        <w:rPr>
          <w:color w:val="231F20"/>
        </w:rPr>
        <w:t> 50 kW</w:t>
      </w:r>
    </w:p>
    <w:p>
      <w:pPr>
        <w:spacing w:after="0"/>
        <w:sectPr>
          <w:type w:val="continuous"/>
          <w:pgSz w:w="11900" w:h="16840"/>
          <w:pgMar w:top="720" w:bottom="280" w:left="800" w:right="440"/>
          <w:cols w:num="3" w:equalWidth="0">
            <w:col w:w="2282" w:space="40"/>
            <w:col w:w="2618" w:space="39"/>
            <w:col w:w="5681"/>
          </w:cols>
        </w:sectPr>
      </w:pPr>
    </w:p>
    <w:p>
      <w:pPr>
        <w:pStyle w:val="BodyText"/>
        <w:spacing w:line="285" w:lineRule="exact" w:before="29"/>
        <w:ind w:left="169" w:right="2644"/>
        <w:jc w:val="center"/>
      </w:pPr>
      <w:r>
        <w:rPr>
          <w:color w:val="231F20"/>
        </w:rPr>
        <w:t>Average reactive power =</w:t>
      </w:r>
      <w:r>
        <w:rPr>
          <w:color w:val="231F20"/>
          <w:position w:val="11"/>
          <w:u w:val="single" w:color="231F20"/>
        </w:rPr>
        <w:t> 23,400</w:t>
      </w:r>
      <w:r>
        <w:rPr>
          <w:color w:val="231F20"/>
          <w:position w:val="11"/>
        </w:rPr>
        <w:t> </w:t>
      </w:r>
      <w:r>
        <w:rPr>
          <w:rFonts w:ascii="Symbol" w:hAnsi="Symbol"/>
          <w:color w:val="231F20"/>
        </w:rPr>
        <w:t></w:t>
      </w:r>
      <w:r>
        <w:rPr>
          <w:color w:val="231F20"/>
        </w:rPr>
        <w:t> 32 </w:t>
      </w:r>
      <w:r>
        <w:rPr>
          <w:rFonts w:ascii="Symbol" w:hAnsi="Symbol"/>
          <w:color w:val="231F20"/>
        </w:rPr>
        <w:t></w:t>
      </w:r>
      <w:r>
        <w:rPr>
          <w:color w:val="231F20"/>
        </w:rPr>
        <w:t> 5 kVAR</w:t>
      </w:r>
    </w:p>
    <w:p>
      <w:pPr>
        <w:pStyle w:val="BodyText"/>
        <w:spacing w:line="190" w:lineRule="exact"/>
        <w:ind w:left="1150" w:right="2539"/>
        <w:jc w:val="center"/>
      </w:pPr>
      <w:r>
        <w:rPr>
          <w:color w:val="231F20"/>
        </w:rPr>
        <w:t>24 </w:t>
      </w:r>
      <w:r>
        <w:rPr>
          <w:rFonts w:ascii="Symbol" w:hAnsi="Symbol"/>
          <w:color w:val="231F20"/>
        </w:rPr>
        <w:t></w:t>
      </w:r>
      <w:r>
        <w:rPr>
          <w:color w:val="231F20"/>
        </w:rPr>
        <w:t> 30</w:t>
      </w:r>
    </w:p>
    <w:p>
      <w:pPr>
        <w:pStyle w:val="BodyText"/>
        <w:spacing w:before="19"/>
        <w:ind w:left="96" w:right="4746"/>
        <w:jc w:val="center"/>
      </w:pPr>
      <w:r>
        <w:rPr>
          <w:color w:val="231F20"/>
        </w:rPr>
        <w:t>Suppose </w:t>
      </w:r>
      <w:r>
        <w:rPr>
          <w:rFonts w:ascii="Symbol" w:hAnsi="Symbol"/>
          <w:color w:val="231F20"/>
        </w:rPr>
        <w:t></w:t>
      </w:r>
      <w:r>
        <w:rPr>
          <w:color w:val="231F20"/>
        </w:rPr>
        <w:t> is the power factor angle.</w:t>
      </w:r>
    </w:p>
    <w:p>
      <w:pPr>
        <w:pStyle w:val="BodyText"/>
        <w:tabs>
          <w:tab w:pos="1982" w:val="left" w:leader="none"/>
          <w:tab w:pos="3067" w:val="left" w:leader="none"/>
          <w:tab w:pos="3883" w:val="left" w:leader="none"/>
        </w:tabs>
        <w:spacing w:line="256" w:lineRule="exact" w:before="44"/>
        <w:ind w:right="2417"/>
        <w:jc w:val="center"/>
      </w:pPr>
      <w:r>
        <w:rPr>
          <w:rFonts w:ascii="Symbol" w:hAnsi="Symbol"/>
          <w:color w:val="231F20"/>
          <w:position w:val="1"/>
        </w:rPr>
        <w:t></w:t>
      </w:r>
      <w:r>
        <w:rPr>
          <w:color w:val="231F20"/>
          <w:position w:val="1"/>
        </w:rPr>
        <w:tab/>
        <w:t>tan</w:t>
      </w:r>
      <w:r>
        <w:rPr>
          <w:color w:val="231F20"/>
          <w:spacing w:val="1"/>
          <w:position w:val="1"/>
        </w:rPr>
        <w:t> </w:t>
      </w:r>
      <w:r>
        <w:rPr>
          <w:rFonts w:ascii="Symbol" w:hAnsi="Symbol"/>
          <w:color w:val="231F20"/>
          <w:position w:val="1"/>
        </w:rPr>
        <w:t></w:t>
      </w:r>
      <w:r>
        <w:rPr>
          <w:color w:val="231F20"/>
          <w:position w:val="1"/>
        </w:rPr>
        <w:t> </w:t>
      </w:r>
      <w:r>
        <w:rPr>
          <w:color w:val="231F20"/>
          <w:spacing w:val="35"/>
          <w:position w:val="1"/>
        </w:rPr>
        <w:t> </w:t>
      </w:r>
      <w:r>
        <w:rPr>
          <w:color w:val="231F20"/>
          <w:position w:val="1"/>
        </w:rPr>
        <w:t>=</w:t>
      </w:r>
      <w:r>
        <w:rPr>
          <w:color w:val="231F20"/>
          <w:position w:val="10"/>
          <w:u w:val="single" w:color="231F20"/>
        </w:rPr>
        <w:t> </w:t>
        <w:tab/>
        <w:t>kVAR</w:t>
        <w:tab/>
      </w:r>
      <w:r>
        <w:rPr>
          <w:color w:val="231F20"/>
        </w:rPr>
        <w:t>=</w:t>
      </w:r>
      <w:r>
        <w:rPr>
          <w:color w:val="231F20"/>
          <w:spacing w:val="13"/>
        </w:rPr>
        <w:t> </w:t>
      </w:r>
      <w:r>
        <w:rPr>
          <w:color w:val="231F20"/>
          <w:position w:val="10"/>
          <w:u w:val="single" w:color="231F20"/>
        </w:rPr>
        <w:t>32</w:t>
      </w:r>
      <w:r>
        <w:rPr>
          <w:color w:val="231F20"/>
          <w:spacing w:val="-27"/>
          <w:position w:val="10"/>
          <w:u w:val="single" w:color="231F20"/>
        </w:rPr>
        <w:t> </w:t>
      </w:r>
      <w:r>
        <w:rPr>
          <w:rFonts w:ascii="Symbol" w:hAnsi="Symbol"/>
          <w:color w:val="231F20"/>
          <w:position w:val="10"/>
          <w:u w:val="single" w:color="231F20"/>
        </w:rPr>
        <w:t></w:t>
      </w:r>
      <w:r>
        <w:rPr>
          <w:color w:val="231F20"/>
          <w:spacing w:val="-29"/>
          <w:position w:val="10"/>
          <w:u w:val="single" w:color="231F20"/>
        </w:rPr>
        <w:t> </w:t>
      </w:r>
      <w:r>
        <w:rPr>
          <w:color w:val="231F20"/>
          <w:position w:val="10"/>
          <w:u w:val="single" w:color="231F20"/>
        </w:rPr>
        <w:t>5</w:t>
      </w:r>
      <w:r>
        <w:rPr>
          <w:color w:val="231F20"/>
          <w:spacing w:val="12"/>
          <w:position w:val="10"/>
        </w:rPr>
        <w:t> </w:t>
      </w:r>
      <w:r>
        <w:rPr>
          <w:color w:val="231F20"/>
          <w:spacing w:val="22"/>
        </w:rPr>
        <w:t>=0</w:t>
      </w:r>
      <w:r>
        <w:rPr>
          <w:color w:val="231F20"/>
          <w:spacing w:val="-22"/>
        </w:rPr>
        <w:t> </w:t>
      </w:r>
      <w:r>
        <w:rPr>
          <w:rFonts w:ascii="Symbol" w:hAnsi="Symbol"/>
          <w:color w:val="231F20"/>
        </w:rPr>
        <w:t></w:t>
      </w:r>
      <w:r>
        <w:rPr>
          <w:color w:val="231F20"/>
          <w:spacing w:val="-29"/>
        </w:rPr>
        <w:t> </w:t>
      </w:r>
      <w:r>
        <w:rPr>
          <w:color w:val="231F20"/>
        </w:rPr>
        <w:t>65</w:t>
      </w:r>
    </w:p>
    <w:p>
      <w:pPr>
        <w:pStyle w:val="BodyText"/>
        <w:tabs>
          <w:tab w:pos="1430" w:val="left" w:leader="none"/>
        </w:tabs>
        <w:spacing w:line="202" w:lineRule="exact"/>
        <w:ind w:right="357"/>
        <w:jc w:val="center"/>
      </w:pPr>
      <w:r>
        <w:rPr>
          <w:color w:val="231F20"/>
        </w:rPr>
        <w:t>Active</w:t>
      </w:r>
      <w:r>
        <w:rPr>
          <w:color w:val="231F20"/>
          <w:spacing w:val="-4"/>
        </w:rPr>
        <w:t> </w:t>
      </w:r>
      <w:r>
        <w:rPr>
          <w:color w:val="231F20"/>
        </w:rPr>
        <w:t>power</w:t>
        <w:tab/>
        <w:t>50</w:t>
      </w:r>
    </w:p>
    <w:p>
      <w:pPr>
        <w:pStyle w:val="BodyText"/>
        <w:tabs>
          <w:tab w:pos="3829" w:val="left" w:leader="none"/>
        </w:tabs>
        <w:spacing w:before="40"/>
        <w:ind w:left="1550"/>
      </w:pPr>
      <w:r>
        <w:rPr>
          <w:color w:val="231F20"/>
        </w:rPr>
        <w:t>or</w:t>
        <w:tab/>
      </w:r>
      <w:r>
        <w:rPr>
          <w:rFonts w:ascii="Symbol" w:hAnsi="Symbol"/>
          <w:color w:val="231F20"/>
        </w:rPr>
        <w:t></w:t>
      </w:r>
      <w:r>
        <w:rPr>
          <w:color w:val="231F20"/>
        </w:rPr>
        <w:t> = </w:t>
      </w:r>
      <w:r>
        <w:rPr>
          <w:color w:val="231F20"/>
          <w:spacing w:val="-3"/>
        </w:rPr>
        <w:t>tan</w:t>
      </w:r>
      <w:r>
        <w:rPr>
          <w:rFonts w:ascii="Symbol" w:hAnsi="Symbol"/>
          <w:color w:val="231F20"/>
          <w:spacing w:val="-3"/>
          <w:vertAlign w:val="superscript"/>
        </w:rPr>
        <w:t></w:t>
      </w:r>
      <w:r>
        <w:rPr>
          <w:color w:val="231F20"/>
          <w:spacing w:val="-3"/>
          <w:vertAlign w:val="baseline"/>
        </w:rPr>
        <w:t> </w:t>
      </w:r>
      <w:r>
        <w:rPr>
          <w:color w:val="231F20"/>
          <w:vertAlign w:val="superscript"/>
        </w:rPr>
        <w:t>1</w:t>
      </w:r>
      <w:r>
        <w:rPr>
          <w:color w:val="231F20"/>
          <w:vertAlign w:val="baseline"/>
        </w:rPr>
        <w:t> </w:t>
      </w:r>
      <w:r>
        <w:rPr>
          <w:color w:val="231F20"/>
          <w:spacing w:val="-4"/>
          <w:vertAlign w:val="baseline"/>
        </w:rPr>
        <w:t>(0·65) </w:t>
      </w:r>
      <w:r>
        <w:rPr>
          <w:color w:val="231F20"/>
          <w:vertAlign w:val="baseline"/>
        </w:rPr>
        <w:t>=</w:t>
      </w:r>
      <w:r>
        <w:rPr>
          <w:color w:val="231F20"/>
          <w:spacing w:val="-26"/>
          <w:vertAlign w:val="baseline"/>
        </w:rPr>
        <w:t> </w:t>
      </w:r>
      <w:r>
        <w:rPr>
          <w:color w:val="231F20"/>
          <w:spacing w:val="-4"/>
          <w:vertAlign w:val="baseline"/>
        </w:rPr>
        <w:t>33·02º</w:t>
      </w:r>
    </w:p>
    <w:p>
      <w:pPr>
        <w:pStyle w:val="BodyText"/>
        <w:tabs>
          <w:tab w:pos="3498" w:val="left" w:leader="none"/>
        </w:tabs>
        <w:spacing w:before="38"/>
        <w:ind w:left="1550"/>
      </w:pPr>
      <w:r>
        <w:rPr>
          <w:rFonts w:ascii="Symbol" w:hAnsi="Symbol"/>
          <w:color w:val="231F20"/>
        </w:rPr>
        <w:t></w:t>
      </w:r>
      <w:r>
        <w:rPr>
          <w:color w:val="231F20"/>
        </w:rPr>
        <w:t>  </w:t>
      </w:r>
      <w:r>
        <w:rPr>
          <w:color w:val="231F20"/>
          <w:spacing w:val="33"/>
        </w:rPr>
        <w:t> </w:t>
      </w:r>
      <w:r>
        <w:rPr>
          <w:color w:val="231F20"/>
        </w:rPr>
        <w:t>Power</w:t>
      </w:r>
      <w:r>
        <w:rPr>
          <w:color w:val="231F20"/>
          <w:spacing w:val="-17"/>
        </w:rPr>
        <w:t> </w:t>
      </w:r>
      <w:r>
        <w:rPr>
          <w:color w:val="231F20"/>
          <w:spacing w:val="-3"/>
        </w:rPr>
        <w:t>factor,</w:t>
        <w:tab/>
      </w:r>
      <w:r>
        <w:rPr>
          <w:color w:val="231F20"/>
        </w:rPr>
        <w:t>cos </w:t>
      </w:r>
      <w:r>
        <w:rPr>
          <w:rFonts w:ascii="Symbol" w:hAnsi="Symbol"/>
          <w:color w:val="231F20"/>
        </w:rPr>
        <w:t></w:t>
      </w:r>
      <w:r>
        <w:rPr>
          <w:color w:val="231F20"/>
        </w:rPr>
        <w:t> = </w:t>
      </w:r>
      <w:r>
        <w:rPr>
          <w:color w:val="231F20"/>
          <w:spacing w:val="-3"/>
        </w:rPr>
        <w:t>cos </w:t>
      </w:r>
      <w:r>
        <w:rPr>
          <w:color w:val="231F20"/>
          <w:spacing w:val="-4"/>
        </w:rPr>
        <w:t>33·02º </w:t>
      </w:r>
      <w:r>
        <w:rPr>
          <w:color w:val="231F20"/>
        </w:rPr>
        <w:t>=</w:t>
      </w:r>
      <w:r>
        <w:rPr>
          <w:color w:val="231F20"/>
          <w:spacing w:val="5"/>
        </w:rPr>
        <w:t> </w:t>
      </w:r>
      <w:r>
        <w:rPr>
          <w:color w:val="231F20"/>
          <w:spacing w:val="-4"/>
        </w:rPr>
        <w:t>0·8384</w:t>
      </w:r>
    </w:p>
    <w:p>
      <w:pPr>
        <w:spacing w:line="314" w:lineRule="exact" w:before="43"/>
        <w:ind w:left="2092" w:right="0" w:firstLine="0"/>
        <w:jc w:val="left"/>
        <w:rPr>
          <w:sz w:val="19"/>
        </w:rPr>
      </w:pPr>
      <w:r>
        <w:rPr>
          <w:color w:val="231F20"/>
          <w:w w:val="105"/>
          <w:sz w:val="20"/>
        </w:rPr>
        <w:t>Power factor surcharge = </w:t>
      </w:r>
      <w:r>
        <w:rPr>
          <w:color w:val="231F20"/>
          <w:w w:val="105"/>
          <w:position w:val="1"/>
          <w:sz w:val="19"/>
        </w:rPr>
        <w:t>Rs </w:t>
      </w:r>
      <w:r>
        <w:rPr>
          <w:color w:val="231F20"/>
          <w:w w:val="105"/>
          <w:position w:val="13"/>
          <w:sz w:val="19"/>
          <w:u w:val="single" w:color="231F20"/>
        </w:rPr>
        <w:t>36,000 </w:t>
      </w:r>
      <w:r>
        <w:rPr>
          <w:rFonts w:ascii="Symbol" w:hAnsi="Symbol"/>
          <w:color w:val="231F20"/>
          <w:w w:val="105"/>
          <w:position w:val="13"/>
          <w:sz w:val="19"/>
          <w:u w:val="single" w:color="231F20"/>
        </w:rPr>
        <w:t></w:t>
      </w:r>
      <w:r>
        <w:rPr>
          <w:color w:val="231F20"/>
          <w:w w:val="105"/>
          <w:position w:val="13"/>
          <w:sz w:val="19"/>
          <w:u w:val="single" w:color="231F20"/>
        </w:rPr>
        <w:t> 0 </w:t>
      </w:r>
      <w:r>
        <w:rPr>
          <w:rFonts w:ascii="Symbol" w:hAnsi="Symbol"/>
          <w:color w:val="231F20"/>
          <w:w w:val="105"/>
          <w:position w:val="13"/>
          <w:sz w:val="19"/>
          <w:u w:val="single" w:color="231F20"/>
        </w:rPr>
        <w:t></w:t>
      </w:r>
      <w:r>
        <w:rPr>
          <w:color w:val="231F20"/>
          <w:w w:val="105"/>
          <w:position w:val="13"/>
          <w:sz w:val="19"/>
          <w:u w:val="single" w:color="231F20"/>
        </w:rPr>
        <w:t> 5</w:t>
      </w:r>
      <w:r>
        <w:rPr>
          <w:color w:val="231F20"/>
          <w:w w:val="105"/>
          <w:position w:val="13"/>
          <w:sz w:val="19"/>
        </w:rPr>
        <w:t> </w:t>
      </w:r>
      <w:r>
        <w:rPr>
          <w:color w:val="231F20"/>
          <w:w w:val="105"/>
          <w:position w:val="1"/>
          <w:sz w:val="19"/>
        </w:rPr>
        <w:t>(86 </w:t>
      </w:r>
      <w:r>
        <w:rPr>
          <w:rFonts w:ascii="Symbol" w:hAnsi="Symbol"/>
          <w:color w:val="231F20"/>
          <w:w w:val="105"/>
          <w:position w:val="1"/>
          <w:sz w:val="19"/>
        </w:rPr>
        <w:t></w:t>
      </w:r>
      <w:r>
        <w:rPr>
          <w:color w:val="231F20"/>
          <w:w w:val="105"/>
          <w:position w:val="1"/>
          <w:sz w:val="19"/>
        </w:rPr>
        <w:t> 83</w:t>
      </w:r>
      <w:r>
        <w:rPr>
          <w:rFonts w:ascii="Symbol" w:hAnsi="Symbol"/>
          <w:color w:val="231F20"/>
          <w:w w:val="105"/>
          <w:position w:val="1"/>
          <w:sz w:val="19"/>
        </w:rPr>
        <w:t></w:t>
      </w:r>
      <w:r>
        <w:rPr>
          <w:color w:val="231F20"/>
          <w:w w:val="105"/>
          <w:position w:val="1"/>
          <w:sz w:val="19"/>
        </w:rPr>
        <w:t> 84) </w:t>
      </w:r>
      <w:r>
        <w:rPr>
          <w:rFonts w:ascii="Symbol" w:hAnsi="Symbol"/>
          <w:color w:val="231F20"/>
          <w:w w:val="105"/>
          <w:position w:val="1"/>
          <w:sz w:val="19"/>
        </w:rPr>
        <w:t></w:t>
      </w:r>
      <w:r>
        <w:rPr>
          <w:color w:val="231F20"/>
          <w:w w:val="105"/>
          <w:position w:val="1"/>
          <w:sz w:val="19"/>
        </w:rPr>
        <w:t> Rs 388</w:t>
      </w:r>
      <w:r>
        <w:rPr>
          <w:rFonts w:ascii="Symbol" w:hAnsi="Symbol"/>
          <w:color w:val="231F20"/>
          <w:w w:val="105"/>
          <w:position w:val="1"/>
          <w:sz w:val="19"/>
        </w:rPr>
        <w:t></w:t>
      </w:r>
      <w:r>
        <w:rPr>
          <w:color w:val="231F20"/>
          <w:w w:val="105"/>
          <w:position w:val="1"/>
          <w:sz w:val="19"/>
        </w:rPr>
        <w:t> 8</w:t>
      </w:r>
    </w:p>
    <w:p>
      <w:pPr>
        <w:spacing w:line="160" w:lineRule="exact" w:before="0"/>
        <w:ind w:left="1150" w:right="1618" w:firstLine="0"/>
        <w:jc w:val="center"/>
        <w:rPr>
          <w:sz w:val="19"/>
        </w:rPr>
      </w:pPr>
      <w:r>
        <w:rPr>
          <w:color w:val="231F20"/>
          <w:w w:val="105"/>
          <w:sz w:val="19"/>
        </w:rPr>
        <w:t>100</w:t>
      </w:r>
    </w:p>
    <w:p>
      <w:pPr>
        <w:pStyle w:val="BodyText"/>
        <w:spacing w:line="237" w:lineRule="exact"/>
        <w:ind w:left="1150" w:right="1822"/>
        <w:jc w:val="center"/>
      </w:pPr>
      <w:r>
        <w:rPr>
          <w:color w:val="231F20"/>
        </w:rPr>
        <w:t>Monthly bill = Rs (80 </w:t>
      </w:r>
      <w:r>
        <w:rPr>
          <w:rFonts w:ascii="Symbol" w:hAnsi="Symbol"/>
          <w:color w:val="231F20"/>
        </w:rPr>
        <w:t></w:t>
      </w:r>
      <w:r>
        <w:rPr>
          <w:color w:val="231F20"/>
        </w:rPr>
        <w:t> 50 + 0·08</w:t>
      </w:r>
      <w:r>
        <w:rPr>
          <w:rFonts w:ascii="Symbol" w:hAnsi="Symbol"/>
          <w:color w:val="231F20"/>
        </w:rPr>
        <w:t></w:t>
      </w:r>
      <w:r>
        <w:rPr>
          <w:color w:val="231F20"/>
        </w:rPr>
        <w:t> 36,000 + 388·8)</w:t>
      </w:r>
    </w:p>
    <w:p>
      <w:pPr>
        <w:spacing w:before="48"/>
        <w:ind w:left="1150" w:right="508" w:firstLine="0"/>
        <w:jc w:val="center"/>
        <w:rPr>
          <w:b/>
          <w:sz w:val="20"/>
        </w:rPr>
      </w:pPr>
      <w:r>
        <w:rPr/>
        <w:pict>
          <v:shape style="position:absolute;margin-left:98.440002pt;margin-top:15.915946pt;width:398.25pt;height:25.8pt;mso-position-horizontal-relative:page;mso-position-vertical-relative:paragraph;z-index:-251609088;mso-wrap-distance-left:0;mso-wrap-distance-right:0" type="#_x0000_t202" filled="true" fillcolor="#fee7e1" stroked="false">
            <v:textbox inset="0,0,0,0">
              <w:txbxContent>
                <w:p>
                  <w:pPr>
                    <w:spacing w:line="249" w:lineRule="auto" w:before="13"/>
                    <w:ind w:left="21" w:right="-14" w:firstLine="360"/>
                    <w:jc w:val="left"/>
                    <w:rPr>
                      <w:i/>
                      <w:sz w:val="20"/>
                    </w:rPr>
                  </w:pPr>
                  <w:r>
                    <w:rPr>
                      <w:b/>
                      <w:color w:val="EC008C"/>
                      <w:sz w:val="20"/>
                    </w:rPr>
                    <w:t>Example 5.11. </w:t>
                  </w:r>
                  <w:r>
                    <w:rPr>
                      <w:i/>
                      <w:color w:val="231F20"/>
                      <w:sz w:val="20"/>
                    </w:rPr>
                    <w:t>The tariff in force is Rs 150 per kVA of maximum demand and 8 paise per unit </w:t>
                  </w:r>
                  <w:r>
                    <w:rPr>
                      <w:i/>
                      <w:color w:val="231F20"/>
                      <w:sz w:val="20"/>
                    </w:rPr>
                    <w:t>consumed. If the load factor is 30%, find the overall cost per unit at </w:t>
                  </w:r>
                  <w:r>
                    <w:rPr>
                      <w:color w:val="231F20"/>
                      <w:sz w:val="20"/>
                    </w:rPr>
                    <w:t>(</w:t>
                  </w:r>
                  <w:r>
                    <w:rPr>
                      <w:i/>
                      <w:color w:val="231F20"/>
                      <w:sz w:val="20"/>
                    </w:rPr>
                    <w:t>i</w:t>
                  </w:r>
                  <w:r>
                    <w:rPr>
                      <w:color w:val="231F20"/>
                      <w:sz w:val="20"/>
                    </w:rPr>
                    <w:t>) </w:t>
                  </w:r>
                  <w:r>
                    <w:rPr>
                      <w:i/>
                      <w:color w:val="231F20"/>
                      <w:sz w:val="20"/>
                    </w:rPr>
                    <w:t>unity p. f. and </w:t>
                  </w:r>
                  <w:r>
                    <w:rPr>
                      <w:color w:val="231F20"/>
                      <w:sz w:val="20"/>
                    </w:rPr>
                    <w:t>(</w:t>
                  </w:r>
                  <w:r>
                    <w:rPr>
                      <w:i/>
                      <w:color w:val="231F20"/>
                      <w:sz w:val="20"/>
                    </w:rPr>
                    <w:t>ii</w:t>
                  </w:r>
                  <w:r>
                    <w:rPr>
                      <w:color w:val="231F20"/>
                      <w:sz w:val="20"/>
                    </w:rPr>
                    <w:t>) </w:t>
                  </w:r>
                  <w:r>
                    <w:rPr>
                      <w:i/>
                      <w:color w:val="231F20"/>
                      <w:sz w:val="20"/>
                    </w:rPr>
                    <w:t>0·7 p. f.</w:t>
                  </w:r>
                </w:p>
              </w:txbxContent>
            </v:textbox>
            <v:fill type="solid"/>
            <w10:wrap type="topAndBottom"/>
          </v:shape>
        </w:pict>
      </w:r>
      <w:r>
        <w:rPr>
          <w:color w:val="231F20"/>
          <w:sz w:val="20"/>
        </w:rPr>
        <w:t>=  Rs (4000 + 2880 + 388·8) = </w:t>
      </w:r>
      <w:r>
        <w:rPr>
          <w:b/>
          <w:color w:val="EC008C"/>
          <w:sz w:val="20"/>
        </w:rPr>
        <w:t>Rs 7268·8</w:t>
      </w:r>
    </w:p>
    <w:p>
      <w:pPr>
        <w:spacing w:before="1"/>
        <w:ind w:left="1550" w:right="0" w:firstLine="0"/>
        <w:jc w:val="left"/>
        <w:rPr>
          <w:sz w:val="20"/>
        </w:rPr>
      </w:pPr>
      <w:r>
        <w:rPr>
          <w:b/>
          <w:color w:val="EC008C"/>
          <w:sz w:val="20"/>
        </w:rPr>
        <w:t>Solution. </w:t>
      </w:r>
      <w:r>
        <w:rPr>
          <w:color w:val="231F20"/>
          <w:sz w:val="20"/>
        </w:rPr>
        <w:t>Suppose the maximum demand is 1 kVA.</w:t>
      </w:r>
    </w:p>
    <w:p>
      <w:pPr>
        <w:pStyle w:val="ListParagraph"/>
        <w:numPr>
          <w:ilvl w:val="0"/>
          <w:numId w:val="16"/>
        </w:numPr>
        <w:tabs>
          <w:tab w:pos="1910" w:val="left" w:leader="none"/>
        </w:tabs>
        <w:spacing w:line="240" w:lineRule="auto" w:before="48" w:after="0"/>
        <w:ind w:left="1910" w:right="0" w:hanging="317"/>
        <w:jc w:val="left"/>
        <w:rPr>
          <w:i/>
          <w:sz w:val="20"/>
        </w:rPr>
      </w:pPr>
      <w:r>
        <w:rPr>
          <w:i/>
          <w:color w:val="EC008C"/>
          <w:sz w:val="20"/>
        </w:rPr>
        <w:t>When p.f. is</w:t>
      </w:r>
      <w:r>
        <w:rPr>
          <w:i/>
          <w:color w:val="EC008C"/>
          <w:spacing w:val="-30"/>
          <w:sz w:val="20"/>
        </w:rPr>
        <w:t> </w:t>
      </w:r>
      <w:r>
        <w:rPr>
          <w:i/>
          <w:color w:val="EC008C"/>
          <w:sz w:val="20"/>
        </w:rPr>
        <w:t>unity</w:t>
      </w:r>
    </w:p>
    <w:p>
      <w:pPr>
        <w:pStyle w:val="BodyText"/>
        <w:spacing w:line="307" w:lineRule="exact" w:before="34"/>
        <w:ind w:left="1910"/>
      </w:pPr>
      <w:r>
        <w:rPr>
          <w:color w:val="231F20"/>
        </w:rPr>
        <w:t>Max. demand charge/unit =</w:t>
      </w:r>
      <w:r>
        <w:rPr>
          <w:color w:val="231F20"/>
          <w:position w:val="11"/>
          <w:u w:val="single" w:color="231F20"/>
        </w:rPr>
        <w:t> 150 </w:t>
      </w:r>
      <w:r>
        <w:rPr>
          <w:rFonts w:ascii="Symbol" w:hAnsi="Symbol"/>
          <w:color w:val="231F20"/>
          <w:position w:val="11"/>
          <w:u w:val="single" w:color="231F20"/>
        </w:rPr>
        <w:t></w:t>
      </w:r>
      <w:r>
        <w:rPr>
          <w:color w:val="231F20"/>
          <w:position w:val="11"/>
          <w:u w:val="single" w:color="231F20"/>
        </w:rPr>
        <w:t> 100</w:t>
      </w:r>
      <w:r>
        <w:rPr>
          <w:color w:val="231F20"/>
          <w:position w:val="11"/>
        </w:rPr>
        <w:t> </w:t>
      </w:r>
      <w:r>
        <w:rPr>
          <w:color w:val="231F20"/>
        </w:rPr>
        <w:t>= 5·7 paise</w:t>
      </w:r>
    </w:p>
    <w:p>
      <w:pPr>
        <w:pStyle w:val="BodyText"/>
        <w:spacing w:line="197" w:lineRule="exact"/>
        <w:ind w:left="4324"/>
      </w:pPr>
      <w:r>
        <w:rPr>
          <w:color w:val="231F20"/>
        </w:rPr>
        <w:t>8760 </w:t>
      </w:r>
      <w:r>
        <w:rPr>
          <w:rFonts w:ascii="Symbol" w:hAnsi="Symbol"/>
          <w:color w:val="231F20"/>
        </w:rPr>
        <w:t></w:t>
      </w:r>
      <w:r>
        <w:rPr>
          <w:color w:val="231F20"/>
        </w:rPr>
        <w:t> 0 </w:t>
      </w:r>
      <w:r>
        <w:rPr>
          <w:rFonts w:ascii="Symbol" w:hAnsi="Symbol"/>
          <w:color w:val="231F20"/>
        </w:rPr>
        <w:t></w:t>
      </w:r>
      <w:r>
        <w:rPr>
          <w:color w:val="231F20"/>
        </w:rPr>
        <w:t> 30</w:t>
      </w:r>
    </w:p>
    <w:p>
      <w:pPr>
        <w:pStyle w:val="BodyText"/>
        <w:spacing w:before="34"/>
        <w:ind w:left="2404"/>
      </w:pPr>
      <w:r>
        <w:rPr>
          <w:color w:val="231F20"/>
        </w:rPr>
        <w:t>Energy charge/unit = 8 paise</w:t>
      </w:r>
    </w:p>
    <w:p>
      <w:pPr>
        <w:spacing w:before="48"/>
        <w:ind w:left="2601" w:right="0" w:firstLine="0"/>
        <w:jc w:val="left"/>
        <w:rPr>
          <w:b/>
          <w:sz w:val="20"/>
        </w:rPr>
      </w:pPr>
      <w:r>
        <w:rPr>
          <w:color w:val="231F20"/>
          <w:sz w:val="20"/>
        </w:rPr>
        <w:t>Overall cost/unit = 5·7 + 8 = </w:t>
      </w:r>
      <w:r>
        <w:rPr>
          <w:b/>
          <w:color w:val="EC008C"/>
          <w:sz w:val="20"/>
        </w:rPr>
        <w:t>13·7 paise</w:t>
      </w:r>
    </w:p>
    <w:p>
      <w:pPr>
        <w:pStyle w:val="ListParagraph"/>
        <w:numPr>
          <w:ilvl w:val="0"/>
          <w:numId w:val="16"/>
        </w:numPr>
        <w:tabs>
          <w:tab w:pos="1910" w:val="left" w:leader="none"/>
        </w:tabs>
        <w:spacing w:line="240" w:lineRule="auto" w:before="53" w:after="0"/>
        <w:ind w:left="1910" w:right="0" w:hanging="375"/>
        <w:jc w:val="left"/>
        <w:rPr>
          <w:i/>
          <w:sz w:val="20"/>
        </w:rPr>
      </w:pPr>
      <w:r>
        <w:rPr>
          <w:i/>
          <w:color w:val="EC008C"/>
          <w:sz w:val="20"/>
        </w:rPr>
        <w:t>When p.f. is</w:t>
      </w:r>
      <w:r>
        <w:rPr>
          <w:i/>
          <w:color w:val="EC008C"/>
          <w:spacing w:val="-36"/>
          <w:sz w:val="20"/>
        </w:rPr>
        <w:t> </w:t>
      </w:r>
      <w:r>
        <w:rPr>
          <w:i/>
          <w:color w:val="EC008C"/>
          <w:sz w:val="20"/>
        </w:rPr>
        <w:t>0·7</w:t>
      </w:r>
    </w:p>
    <w:p>
      <w:pPr>
        <w:pStyle w:val="BodyText"/>
        <w:tabs>
          <w:tab w:pos="4679" w:val="left" w:leader="none"/>
          <w:tab w:pos="5865" w:val="left" w:leader="none"/>
        </w:tabs>
        <w:spacing w:line="304" w:lineRule="exact" w:before="40"/>
        <w:ind w:left="1909"/>
      </w:pPr>
      <w:r>
        <w:rPr>
          <w:color w:val="231F20"/>
        </w:rPr>
        <w:t>Max. demand</w:t>
      </w:r>
      <w:r>
        <w:rPr>
          <w:color w:val="231F20"/>
          <w:spacing w:val="-26"/>
        </w:rPr>
        <w:t> </w:t>
      </w:r>
      <w:r>
        <w:rPr>
          <w:color w:val="231F20"/>
        </w:rPr>
        <w:t>charge/unit </w:t>
      </w:r>
      <w:r>
        <w:rPr>
          <w:color w:val="231F20"/>
          <w:spacing w:val="34"/>
        </w:rPr>
        <w:t> </w:t>
      </w:r>
      <w:r>
        <w:rPr>
          <w:color w:val="231F20"/>
        </w:rPr>
        <w:t>=</w:t>
      </w:r>
      <w:r>
        <w:rPr>
          <w:color w:val="231F20"/>
          <w:position w:val="11"/>
          <w:u w:val="single" w:color="231F20"/>
        </w:rPr>
        <w:t> </w:t>
        <w:tab/>
        <w:t>150</w:t>
      </w:r>
      <w:r>
        <w:rPr>
          <w:color w:val="231F20"/>
          <w:spacing w:val="3"/>
          <w:position w:val="11"/>
          <w:u w:val="single" w:color="231F20"/>
        </w:rPr>
        <w:t> </w:t>
      </w:r>
      <w:r>
        <w:rPr>
          <w:rFonts w:ascii="Symbol" w:hAnsi="Symbol"/>
          <w:color w:val="231F20"/>
          <w:position w:val="11"/>
          <w:u w:val="single" w:color="231F20"/>
        </w:rPr>
        <w:t></w:t>
      </w:r>
      <w:r>
        <w:rPr>
          <w:color w:val="231F20"/>
          <w:spacing w:val="-17"/>
          <w:position w:val="11"/>
          <w:u w:val="single" w:color="231F20"/>
        </w:rPr>
        <w:t> </w:t>
      </w:r>
      <w:r>
        <w:rPr>
          <w:color w:val="231F20"/>
          <w:position w:val="11"/>
          <w:u w:val="single" w:color="231F20"/>
        </w:rPr>
        <w:t>100</w:t>
        <w:tab/>
      </w:r>
      <w:r>
        <w:rPr>
          <w:color w:val="231F20"/>
        </w:rPr>
        <w:t>= 8·15</w:t>
      </w:r>
      <w:r>
        <w:rPr>
          <w:color w:val="231F20"/>
          <w:spacing w:val="-30"/>
        </w:rPr>
        <w:t> </w:t>
      </w:r>
      <w:r>
        <w:rPr>
          <w:color w:val="231F20"/>
        </w:rPr>
        <w:t>paise</w:t>
      </w:r>
    </w:p>
    <w:p>
      <w:pPr>
        <w:pStyle w:val="BodyText"/>
        <w:spacing w:line="195" w:lineRule="exact"/>
        <w:ind w:left="1150" w:right="1628"/>
        <w:jc w:val="center"/>
      </w:pPr>
      <w:r>
        <w:rPr>
          <w:color w:val="231F20"/>
        </w:rPr>
        <w:t>8760 </w:t>
      </w:r>
      <w:r>
        <w:rPr>
          <w:rFonts w:ascii="Symbol" w:hAnsi="Symbol"/>
          <w:color w:val="231F20"/>
        </w:rPr>
        <w:t></w:t>
      </w:r>
      <w:r>
        <w:rPr>
          <w:color w:val="231F20"/>
        </w:rPr>
        <w:t> 0 </w:t>
      </w:r>
      <w:r>
        <w:rPr>
          <w:rFonts w:ascii="Symbol" w:hAnsi="Symbol"/>
          <w:color w:val="231F20"/>
        </w:rPr>
        <w:t></w:t>
      </w:r>
      <w:r>
        <w:rPr>
          <w:color w:val="231F20"/>
        </w:rPr>
        <w:t>30 </w:t>
      </w:r>
      <w:r>
        <w:rPr>
          <w:rFonts w:ascii="Symbol" w:hAnsi="Symbol"/>
          <w:color w:val="231F20"/>
        </w:rPr>
        <w:t></w:t>
      </w:r>
      <w:r>
        <w:rPr>
          <w:color w:val="231F20"/>
        </w:rPr>
        <w:t> 0 </w:t>
      </w:r>
      <w:r>
        <w:rPr>
          <w:rFonts w:ascii="Symbol" w:hAnsi="Symbol"/>
          <w:color w:val="231F20"/>
        </w:rPr>
        <w:t></w:t>
      </w:r>
      <w:r>
        <w:rPr>
          <w:color w:val="231F20"/>
        </w:rPr>
        <w:t> 7</w:t>
      </w:r>
    </w:p>
    <w:p>
      <w:pPr>
        <w:pStyle w:val="BodyText"/>
        <w:spacing w:before="28"/>
        <w:ind w:left="1150" w:right="4550"/>
        <w:jc w:val="center"/>
      </w:pPr>
      <w:r>
        <w:rPr>
          <w:color w:val="231F20"/>
        </w:rPr>
        <w:t>Energy charge/unit   =  8 paise</w:t>
      </w:r>
    </w:p>
    <w:p>
      <w:pPr>
        <w:spacing w:before="53"/>
        <w:ind w:left="621" w:right="2644" w:firstLine="0"/>
        <w:jc w:val="center"/>
        <w:rPr>
          <w:b/>
          <w:sz w:val="20"/>
        </w:rPr>
      </w:pPr>
      <w:r>
        <w:rPr>
          <w:color w:val="231F20"/>
          <w:sz w:val="20"/>
        </w:rPr>
        <w:t>Overall cost/unit = 8·15 + 8 = </w:t>
      </w:r>
      <w:r>
        <w:rPr>
          <w:b/>
          <w:color w:val="EC008C"/>
          <w:sz w:val="20"/>
        </w:rPr>
        <w:t>16·15 paise</w:t>
      </w:r>
    </w:p>
    <w:p>
      <w:pPr>
        <w:spacing w:after="0"/>
        <w:jc w:val="center"/>
        <w:rPr>
          <w:sz w:val="20"/>
        </w:rPr>
        <w:sectPr>
          <w:type w:val="continuous"/>
          <w:pgSz w:w="11900" w:h="16840"/>
          <w:pgMar w:top="720" w:bottom="280" w:left="800" w:right="440"/>
        </w:sectPr>
      </w:pPr>
    </w:p>
    <w:p>
      <w:pPr>
        <w:pStyle w:val="BodyText"/>
        <w:rPr>
          <w:b/>
        </w:rPr>
      </w:pPr>
      <w:r>
        <w:rPr/>
        <w:drawing>
          <wp:anchor distT="0" distB="0" distL="0" distR="0" allowOverlap="1" layoutInCell="1" locked="0" behindDoc="0" simplePos="0" relativeHeight="251713536">
            <wp:simplePos x="0" y="0"/>
            <wp:positionH relativeFrom="page">
              <wp:posOffset>577850</wp:posOffset>
            </wp:positionH>
            <wp:positionV relativeFrom="page">
              <wp:posOffset>1633220</wp:posOffset>
            </wp:positionV>
            <wp:extent cx="6404949" cy="91440"/>
            <wp:effectExtent l="0" t="0" r="0" b="0"/>
            <wp:wrapNone/>
            <wp:docPr id="21" name="image7.jpeg"/>
            <wp:cNvGraphicFramePr>
              <a:graphicFrameLocks noChangeAspect="1"/>
            </wp:cNvGraphicFramePr>
            <a:graphic>
              <a:graphicData uri="http://schemas.openxmlformats.org/drawingml/2006/picture">
                <pic:pic>
                  <pic:nvPicPr>
                    <pic:cNvPr id="22" name="image7.jpeg"/>
                    <pic:cNvPicPr/>
                  </pic:nvPicPr>
                  <pic:blipFill>
                    <a:blip r:embed="rId14" cstate="print"/>
                    <a:stretch>
                      <a:fillRect/>
                    </a:stretch>
                  </pic:blipFill>
                  <pic:spPr>
                    <a:xfrm>
                      <a:off x="0" y="0"/>
                      <a:ext cx="6404949" cy="91440"/>
                    </a:xfrm>
                    <a:prstGeom prst="rect">
                      <a:avLst/>
                    </a:prstGeom>
                  </pic:spPr>
                </pic:pic>
              </a:graphicData>
            </a:graphic>
          </wp:anchor>
        </w:drawing>
      </w:r>
    </w:p>
    <w:p>
      <w:pPr>
        <w:pStyle w:val="BodyText"/>
        <w:spacing w:before="7"/>
        <w:rPr>
          <w:b/>
          <w:sz w:val="19"/>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9019" w:val="right" w:leader="none"/>
                    </w:tabs>
                    <w:spacing w:line="285" w:lineRule="exact" w:before="0"/>
                    <w:ind w:left="1050" w:right="0" w:firstLine="0"/>
                    <w:jc w:val="left"/>
                    <w:rPr>
                      <w:rFonts w:ascii="Arial"/>
                      <w:b/>
                      <w:sz w:val="28"/>
                    </w:rPr>
                  </w:pPr>
                  <w:bookmarkStart w:name="_bookmark10" w:id="17"/>
                  <w:bookmarkEnd w:id="17"/>
                  <w:r>
                    <w:rPr/>
                  </w:r>
                  <w:r>
                    <w:rPr>
                      <w:rFonts w:ascii="Arial"/>
                      <w:color w:val="231F20"/>
                      <w:sz w:val="22"/>
                    </w:rPr>
                    <w:t>Tariff</w:t>
                    <w:tab/>
                  </w:r>
                  <w:r>
                    <w:rPr>
                      <w:rFonts w:ascii="Arial"/>
                      <w:b/>
                      <w:color w:val="231F20"/>
                      <w:spacing w:val="14"/>
                      <w:sz w:val="28"/>
                    </w:rPr>
                    <w:t>97</w:t>
                  </w:r>
                  <w:r>
                    <w:rPr>
                      <w:rFonts w:ascii="Arial"/>
                      <w:b/>
                      <w:color w:val="231F20"/>
                      <w:spacing w:val="-49"/>
                      <w:sz w:val="28"/>
                    </w:rPr>
                    <w:t> </w:t>
                  </w:r>
                </w:p>
              </w:txbxContent>
            </v:textbox>
            <v:fill type="solid"/>
          </v:shape>
        </w:pict>
      </w:r>
      <w:r>
        <w:rPr/>
      </w:r>
    </w:p>
    <w:p>
      <w:pPr>
        <w:pStyle w:val="BodyText"/>
        <w:spacing w:before="5"/>
        <w:rPr>
          <w:b/>
          <w:sz w:val="14"/>
        </w:rPr>
      </w:pPr>
      <w:r>
        <w:rPr/>
        <w:pict>
          <v:shape style="position:absolute;margin-left:98.290001pt;margin-top:9.51pt;width:398.25pt;height:116.1pt;mso-position-horizontal-relative:page;mso-position-vertical-relative:paragraph;z-index:-251604992;mso-wrap-distance-left:0;mso-wrap-distance-right:0" type="#_x0000_t202" filled="true" fillcolor="#fee7e1" stroked="false">
            <v:textbox inset="0,0,0,0">
              <w:txbxContent>
                <w:p>
                  <w:pPr>
                    <w:spacing w:line="249" w:lineRule="auto" w:before="0"/>
                    <w:ind w:left="24" w:right="-1" w:firstLine="360"/>
                    <w:jc w:val="left"/>
                    <w:rPr>
                      <w:i/>
                      <w:sz w:val="20"/>
                    </w:rPr>
                  </w:pPr>
                  <w:r>
                    <w:rPr>
                      <w:b/>
                      <w:color w:val="EC008C"/>
                      <w:sz w:val="20"/>
                    </w:rPr>
                    <w:t>Example 5.12. </w:t>
                  </w:r>
                  <w:r>
                    <w:rPr>
                      <w:i/>
                      <w:color w:val="231F20"/>
                      <w:sz w:val="20"/>
                    </w:rPr>
                    <w:t>Two systems of tariff are available for a factory working 8 hours a day for 300 </w:t>
                  </w:r>
                  <w:r>
                    <w:rPr>
                      <w:i/>
                      <w:color w:val="231F20"/>
                      <w:sz w:val="20"/>
                    </w:rPr>
                    <w:t>working days in a year.</w:t>
                  </w:r>
                </w:p>
                <w:p>
                  <w:pPr>
                    <w:numPr>
                      <w:ilvl w:val="0"/>
                      <w:numId w:val="17"/>
                    </w:numPr>
                    <w:tabs>
                      <w:tab w:pos="745" w:val="left" w:leader="none"/>
                    </w:tabs>
                    <w:spacing w:line="249" w:lineRule="auto" w:before="39"/>
                    <w:ind w:left="744" w:right="18" w:hanging="317"/>
                    <w:jc w:val="left"/>
                    <w:rPr>
                      <w:i/>
                      <w:sz w:val="20"/>
                    </w:rPr>
                  </w:pPr>
                  <w:r>
                    <w:rPr>
                      <w:i/>
                      <w:color w:val="231F20"/>
                      <w:sz w:val="20"/>
                    </w:rPr>
                    <w:t>High-voltage supply at 5 paise per unit plus Rs 4·50 per month per </w:t>
                  </w:r>
                  <w:r>
                    <w:rPr>
                      <w:i/>
                      <w:color w:val="231F20"/>
                      <w:spacing w:val="-9"/>
                      <w:sz w:val="20"/>
                    </w:rPr>
                    <w:t>kVA </w:t>
                  </w:r>
                  <w:r>
                    <w:rPr>
                      <w:i/>
                      <w:color w:val="231F20"/>
                      <w:spacing w:val="3"/>
                      <w:sz w:val="20"/>
                    </w:rPr>
                    <w:t>of </w:t>
                  </w:r>
                  <w:r>
                    <w:rPr>
                      <w:i/>
                      <w:color w:val="231F20"/>
                      <w:spacing w:val="5"/>
                      <w:sz w:val="20"/>
                    </w:rPr>
                    <w:t>maximum </w:t>
                  </w:r>
                  <w:r>
                    <w:rPr>
                      <w:i/>
                      <w:color w:val="231F20"/>
                      <w:sz w:val="20"/>
                    </w:rPr>
                    <w:t>demand.</w:t>
                  </w:r>
                </w:p>
                <w:p>
                  <w:pPr>
                    <w:numPr>
                      <w:ilvl w:val="0"/>
                      <w:numId w:val="17"/>
                    </w:numPr>
                    <w:tabs>
                      <w:tab w:pos="745" w:val="left" w:leader="none"/>
                    </w:tabs>
                    <w:spacing w:line="271" w:lineRule="auto" w:before="40"/>
                    <w:ind w:left="24" w:right="17" w:firstLine="345"/>
                    <w:jc w:val="right"/>
                    <w:rPr>
                      <w:i/>
                      <w:sz w:val="20"/>
                    </w:rPr>
                  </w:pPr>
                  <w:r>
                    <w:rPr>
                      <w:i/>
                      <w:color w:val="231F20"/>
                      <w:sz w:val="20"/>
                    </w:rPr>
                    <w:t>Low-voltage</w:t>
                  </w:r>
                  <w:r>
                    <w:rPr>
                      <w:i/>
                      <w:color w:val="231F20"/>
                      <w:spacing w:val="-11"/>
                      <w:sz w:val="20"/>
                    </w:rPr>
                    <w:t> </w:t>
                  </w:r>
                  <w:r>
                    <w:rPr>
                      <w:i/>
                      <w:color w:val="231F20"/>
                      <w:sz w:val="20"/>
                    </w:rPr>
                    <w:t>supply</w:t>
                  </w:r>
                  <w:r>
                    <w:rPr>
                      <w:i/>
                      <w:color w:val="231F20"/>
                      <w:spacing w:val="-11"/>
                      <w:sz w:val="20"/>
                    </w:rPr>
                    <w:t> </w:t>
                  </w:r>
                  <w:r>
                    <w:rPr>
                      <w:i/>
                      <w:color w:val="231F20"/>
                      <w:sz w:val="20"/>
                    </w:rPr>
                    <w:t>at</w:t>
                  </w:r>
                  <w:r>
                    <w:rPr>
                      <w:i/>
                      <w:color w:val="231F20"/>
                      <w:spacing w:val="-11"/>
                      <w:sz w:val="20"/>
                    </w:rPr>
                    <w:t> </w:t>
                  </w:r>
                  <w:r>
                    <w:rPr>
                      <w:i/>
                      <w:color w:val="231F20"/>
                      <w:sz w:val="20"/>
                    </w:rPr>
                    <w:t>Rs</w:t>
                  </w:r>
                  <w:r>
                    <w:rPr>
                      <w:i/>
                      <w:color w:val="231F20"/>
                      <w:spacing w:val="-11"/>
                      <w:sz w:val="20"/>
                    </w:rPr>
                    <w:t> </w:t>
                  </w:r>
                  <w:r>
                    <w:rPr>
                      <w:i/>
                      <w:color w:val="231F20"/>
                      <w:sz w:val="20"/>
                    </w:rPr>
                    <w:t>5</w:t>
                  </w:r>
                  <w:r>
                    <w:rPr>
                      <w:i/>
                      <w:color w:val="231F20"/>
                      <w:spacing w:val="-11"/>
                      <w:sz w:val="20"/>
                    </w:rPr>
                    <w:t> </w:t>
                  </w:r>
                  <w:r>
                    <w:rPr>
                      <w:i/>
                      <w:color w:val="231F20"/>
                      <w:sz w:val="20"/>
                    </w:rPr>
                    <w:t>per</w:t>
                  </w:r>
                  <w:r>
                    <w:rPr>
                      <w:i/>
                      <w:color w:val="231F20"/>
                      <w:spacing w:val="-11"/>
                      <w:sz w:val="20"/>
                    </w:rPr>
                    <w:t> </w:t>
                  </w:r>
                  <w:r>
                    <w:rPr>
                      <w:i/>
                      <w:color w:val="231F20"/>
                      <w:sz w:val="20"/>
                    </w:rPr>
                    <w:t>month</w:t>
                  </w:r>
                  <w:r>
                    <w:rPr>
                      <w:i/>
                      <w:color w:val="231F20"/>
                      <w:spacing w:val="-11"/>
                      <w:sz w:val="20"/>
                    </w:rPr>
                    <w:t> </w:t>
                  </w:r>
                  <w:r>
                    <w:rPr>
                      <w:i/>
                      <w:color w:val="231F20"/>
                      <w:sz w:val="20"/>
                    </w:rPr>
                    <w:t>per</w:t>
                  </w:r>
                  <w:r>
                    <w:rPr>
                      <w:i/>
                      <w:color w:val="231F20"/>
                      <w:spacing w:val="-10"/>
                      <w:sz w:val="20"/>
                    </w:rPr>
                    <w:t> </w:t>
                  </w:r>
                  <w:r>
                    <w:rPr>
                      <w:i/>
                      <w:color w:val="231F20"/>
                      <w:spacing w:val="-9"/>
                      <w:sz w:val="20"/>
                    </w:rPr>
                    <w:t>kVA</w:t>
                  </w:r>
                  <w:r>
                    <w:rPr>
                      <w:i/>
                      <w:color w:val="231F20"/>
                      <w:spacing w:val="-11"/>
                      <w:sz w:val="20"/>
                    </w:rPr>
                    <w:t> </w:t>
                  </w:r>
                  <w:r>
                    <w:rPr>
                      <w:i/>
                      <w:color w:val="231F20"/>
                      <w:sz w:val="20"/>
                    </w:rPr>
                    <w:t>of</w:t>
                  </w:r>
                  <w:r>
                    <w:rPr>
                      <w:i/>
                      <w:color w:val="231F20"/>
                      <w:spacing w:val="-11"/>
                      <w:sz w:val="20"/>
                    </w:rPr>
                    <w:t> </w:t>
                  </w:r>
                  <w:r>
                    <w:rPr>
                      <w:i/>
                      <w:color w:val="231F20"/>
                      <w:sz w:val="20"/>
                    </w:rPr>
                    <w:t>maximum</w:t>
                  </w:r>
                  <w:r>
                    <w:rPr>
                      <w:i/>
                      <w:color w:val="231F20"/>
                      <w:spacing w:val="-11"/>
                      <w:sz w:val="20"/>
                    </w:rPr>
                    <w:t> </w:t>
                  </w:r>
                  <w:r>
                    <w:rPr>
                      <w:i/>
                      <w:color w:val="231F20"/>
                      <w:sz w:val="20"/>
                    </w:rPr>
                    <w:t>demand</w:t>
                  </w:r>
                  <w:r>
                    <w:rPr>
                      <w:i/>
                      <w:color w:val="231F20"/>
                      <w:spacing w:val="-11"/>
                      <w:sz w:val="20"/>
                    </w:rPr>
                    <w:t> </w:t>
                  </w:r>
                  <w:r>
                    <w:rPr>
                      <w:i/>
                      <w:color w:val="231F20"/>
                      <w:sz w:val="20"/>
                    </w:rPr>
                    <w:t>plus</w:t>
                  </w:r>
                  <w:r>
                    <w:rPr>
                      <w:i/>
                      <w:color w:val="231F20"/>
                      <w:spacing w:val="-11"/>
                      <w:sz w:val="20"/>
                    </w:rPr>
                    <w:t> </w:t>
                  </w:r>
                  <w:r>
                    <w:rPr>
                      <w:i/>
                      <w:color w:val="231F20"/>
                      <w:sz w:val="20"/>
                    </w:rPr>
                    <w:t>5·5</w:t>
                  </w:r>
                  <w:r>
                    <w:rPr>
                      <w:i/>
                      <w:color w:val="231F20"/>
                      <w:spacing w:val="-11"/>
                      <w:sz w:val="20"/>
                    </w:rPr>
                    <w:t> </w:t>
                  </w:r>
                  <w:r>
                    <w:rPr>
                      <w:i/>
                      <w:color w:val="231F20"/>
                      <w:sz w:val="20"/>
                    </w:rPr>
                    <w:t>paise</w:t>
                  </w:r>
                  <w:r>
                    <w:rPr>
                      <w:i/>
                      <w:color w:val="231F20"/>
                      <w:spacing w:val="-11"/>
                      <w:sz w:val="20"/>
                    </w:rPr>
                    <w:t> </w:t>
                  </w:r>
                  <w:r>
                    <w:rPr>
                      <w:i/>
                      <w:color w:val="231F20"/>
                      <w:sz w:val="20"/>
                    </w:rPr>
                    <w:t>per</w:t>
                  </w:r>
                  <w:r>
                    <w:rPr>
                      <w:i/>
                      <w:color w:val="231F20"/>
                      <w:spacing w:val="-10"/>
                      <w:sz w:val="20"/>
                    </w:rPr>
                    <w:t> </w:t>
                  </w:r>
                  <w:r>
                    <w:rPr>
                      <w:i/>
                      <w:color w:val="231F20"/>
                      <w:sz w:val="20"/>
                    </w:rPr>
                    <w:t>unit.</w:t>
                  </w:r>
                  <w:r>
                    <w:rPr>
                      <w:i/>
                      <w:color w:val="231F20"/>
                      <w:sz w:val="20"/>
                    </w:rPr>
                    <w:t> The</w:t>
                  </w:r>
                  <w:r>
                    <w:rPr>
                      <w:i/>
                      <w:color w:val="231F20"/>
                      <w:spacing w:val="-6"/>
                      <w:sz w:val="20"/>
                    </w:rPr>
                    <w:t> </w:t>
                  </w:r>
                  <w:r>
                    <w:rPr>
                      <w:i/>
                      <w:color w:val="231F20"/>
                      <w:sz w:val="20"/>
                    </w:rPr>
                    <w:t>factory</w:t>
                  </w:r>
                  <w:r>
                    <w:rPr>
                      <w:i/>
                      <w:color w:val="231F20"/>
                      <w:spacing w:val="-6"/>
                      <w:sz w:val="20"/>
                    </w:rPr>
                    <w:t> </w:t>
                  </w:r>
                  <w:r>
                    <w:rPr>
                      <w:i/>
                      <w:color w:val="231F20"/>
                      <w:sz w:val="20"/>
                    </w:rPr>
                    <w:t>has</w:t>
                  </w:r>
                  <w:r>
                    <w:rPr>
                      <w:i/>
                      <w:color w:val="231F20"/>
                      <w:spacing w:val="-6"/>
                      <w:sz w:val="20"/>
                    </w:rPr>
                    <w:t> </w:t>
                  </w:r>
                  <w:r>
                    <w:rPr>
                      <w:i/>
                      <w:color w:val="231F20"/>
                      <w:sz w:val="20"/>
                    </w:rPr>
                    <w:t>an</w:t>
                  </w:r>
                  <w:r>
                    <w:rPr>
                      <w:i/>
                      <w:color w:val="231F20"/>
                      <w:spacing w:val="-6"/>
                      <w:sz w:val="20"/>
                    </w:rPr>
                    <w:t> </w:t>
                  </w:r>
                  <w:r>
                    <w:rPr>
                      <w:i/>
                      <w:color w:val="231F20"/>
                      <w:sz w:val="20"/>
                    </w:rPr>
                    <w:t>average</w:t>
                  </w:r>
                  <w:r>
                    <w:rPr>
                      <w:i/>
                      <w:color w:val="231F20"/>
                      <w:spacing w:val="-6"/>
                      <w:sz w:val="20"/>
                    </w:rPr>
                    <w:t> </w:t>
                  </w:r>
                  <w:r>
                    <w:rPr>
                      <w:i/>
                      <w:color w:val="231F20"/>
                      <w:sz w:val="20"/>
                    </w:rPr>
                    <w:t>load</w:t>
                  </w:r>
                  <w:r>
                    <w:rPr>
                      <w:i/>
                      <w:color w:val="231F20"/>
                      <w:spacing w:val="-6"/>
                      <w:sz w:val="20"/>
                    </w:rPr>
                    <w:t> </w:t>
                  </w:r>
                  <w:r>
                    <w:rPr>
                      <w:i/>
                      <w:color w:val="231F20"/>
                      <w:sz w:val="20"/>
                    </w:rPr>
                    <w:t>of</w:t>
                  </w:r>
                  <w:r>
                    <w:rPr>
                      <w:i/>
                      <w:color w:val="231F20"/>
                      <w:spacing w:val="-6"/>
                      <w:sz w:val="20"/>
                    </w:rPr>
                    <w:t> </w:t>
                  </w:r>
                  <w:r>
                    <w:rPr>
                      <w:i/>
                      <w:color w:val="231F20"/>
                      <w:sz w:val="20"/>
                    </w:rPr>
                    <w:t>200</w:t>
                  </w:r>
                  <w:r>
                    <w:rPr>
                      <w:i/>
                      <w:color w:val="231F20"/>
                      <w:spacing w:val="-6"/>
                      <w:sz w:val="20"/>
                    </w:rPr>
                    <w:t> </w:t>
                  </w:r>
                  <w:r>
                    <w:rPr>
                      <w:i/>
                      <w:color w:val="231F20"/>
                      <w:sz w:val="20"/>
                    </w:rPr>
                    <w:t>kW</w:t>
                  </w:r>
                  <w:r>
                    <w:rPr>
                      <w:i/>
                      <w:color w:val="231F20"/>
                      <w:spacing w:val="-6"/>
                      <w:sz w:val="20"/>
                    </w:rPr>
                    <w:t> </w:t>
                  </w:r>
                  <w:r>
                    <w:rPr>
                      <w:i/>
                      <w:color w:val="231F20"/>
                      <w:sz w:val="20"/>
                    </w:rPr>
                    <w:t>at</w:t>
                  </w:r>
                  <w:r>
                    <w:rPr>
                      <w:i/>
                      <w:color w:val="231F20"/>
                      <w:spacing w:val="-6"/>
                      <w:sz w:val="20"/>
                    </w:rPr>
                    <w:t> </w:t>
                  </w:r>
                  <w:r>
                    <w:rPr>
                      <w:i/>
                      <w:color w:val="231F20"/>
                      <w:sz w:val="20"/>
                    </w:rPr>
                    <w:t>0·8</w:t>
                  </w:r>
                  <w:r>
                    <w:rPr>
                      <w:i/>
                      <w:color w:val="231F20"/>
                      <w:spacing w:val="-6"/>
                      <w:sz w:val="20"/>
                    </w:rPr>
                    <w:t> </w:t>
                  </w:r>
                  <w:r>
                    <w:rPr>
                      <w:i/>
                      <w:color w:val="231F20"/>
                      <w:sz w:val="20"/>
                    </w:rPr>
                    <w:t>p.f.</w:t>
                  </w:r>
                  <w:r>
                    <w:rPr>
                      <w:i/>
                      <w:color w:val="231F20"/>
                      <w:spacing w:val="-6"/>
                      <w:sz w:val="20"/>
                    </w:rPr>
                    <w:t> </w:t>
                  </w:r>
                  <w:r>
                    <w:rPr>
                      <w:i/>
                      <w:color w:val="231F20"/>
                      <w:sz w:val="20"/>
                    </w:rPr>
                    <w:t>and</w:t>
                  </w:r>
                  <w:r>
                    <w:rPr>
                      <w:i/>
                      <w:color w:val="231F20"/>
                      <w:spacing w:val="-6"/>
                      <w:sz w:val="20"/>
                    </w:rPr>
                    <w:t> </w:t>
                  </w:r>
                  <w:r>
                    <w:rPr>
                      <w:i/>
                      <w:color w:val="231F20"/>
                      <w:sz w:val="20"/>
                    </w:rPr>
                    <w:t>a</w:t>
                  </w:r>
                  <w:r>
                    <w:rPr>
                      <w:i/>
                      <w:color w:val="231F20"/>
                      <w:spacing w:val="-6"/>
                      <w:sz w:val="20"/>
                    </w:rPr>
                    <w:t> </w:t>
                  </w:r>
                  <w:r>
                    <w:rPr>
                      <w:i/>
                      <w:color w:val="231F20"/>
                      <w:sz w:val="20"/>
                    </w:rPr>
                    <w:t>maximum</w:t>
                  </w:r>
                  <w:r>
                    <w:rPr>
                      <w:i/>
                      <w:color w:val="231F20"/>
                      <w:spacing w:val="-6"/>
                      <w:sz w:val="20"/>
                    </w:rPr>
                    <w:t> </w:t>
                  </w:r>
                  <w:r>
                    <w:rPr>
                      <w:i/>
                      <w:color w:val="231F20"/>
                      <w:sz w:val="20"/>
                    </w:rPr>
                    <w:t>demand</w:t>
                  </w:r>
                  <w:r>
                    <w:rPr>
                      <w:i/>
                      <w:color w:val="231F20"/>
                      <w:spacing w:val="-6"/>
                      <w:sz w:val="20"/>
                    </w:rPr>
                    <w:t> </w:t>
                  </w:r>
                  <w:r>
                    <w:rPr>
                      <w:i/>
                      <w:color w:val="231F20"/>
                      <w:sz w:val="20"/>
                    </w:rPr>
                    <w:t>of</w:t>
                  </w:r>
                  <w:r>
                    <w:rPr>
                      <w:i/>
                      <w:color w:val="231F20"/>
                      <w:spacing w:val="-6"/>
                      <w:sz w:val="20"/>
                    </w:rPr>
                    <w:t> </w:t>
                  </w:r>
                  <w:r>
                    <w:rPr>
                      <w:i/>
                      <w:color w:val="231F20"/>
                      <w:sz w:val="20"/>
                    </w:rPr>
                    <w:t>250</w:t>
                  </w:r>
                  <w:r>
                    <w:rPr>
                      <w:i/>
                      <w:color w:val="231F20"/>
                      <w:spacing w:val="-6"/>
                      <w:sz w:val="20"/>
                    </w:rPr>
                    <w:t> </w:t>
                  </w:r>
                  <w:r>
                    <w:rPr>
                      <w:i/>
                      <w:color w:val="231F20"/>
                      <w:sz w:val="20"/>
                    </w:rPr>
                    <w:t>kW</w:t>
                  </w:r>
                  <w:r>
                    <w:rPr>
                      <w:i/>
                      <w:color w:val="231F20"/>
                      <w:spacing w:val="-6"/>
                      <w:sz w:val="20"/>
                    </w:rPr>
                    <w:t> </w:t>
                  </w:r>
                  <w:r>
                    <w:rPr>
                      <w:i/>
                      <w:color w:val="231F20"/>
                      <w:sz w:val="20"/>
                    </w:rPr>
                    <w:t>at</w:t>
                  </w:r>
                  <w:r>
                    <w:rPr>
                      <w:i/>
                      <w:color w:val="231F20"/>
                      <w:spacing w:val="-6"/>
                      <w:sz w:val="20"/>
                    </w:rPr>
                    <w:t> </w:t>
                  </w:r>
                  <w:r>
                    <w:rPr>
                      <w:i/>
                      <w:color w:val="231F20"/>
                      <w:sz w:val="20"/>
                    </w:rPr>
                    <w:t>the same p.f. The high voltage equipment costs Rs 50 per </w:t>
                  </w:r>
                  <w:r>
                    <w:rPr>
                      <w:i/>
                      <w:color w:val="231F20"/>
                      <w:spacing w:val="-10"/>
                      <w:sz w:val="20"/>
                    </w:rPr>
                    <w:t>kVA</w:t>
                  </w:r>
                  <w:r>
                    <w:rPr>
                      <w:i/>
                      <w:color w:val="231F20"/>
                      <w:spacing w:val="-5"/>
                      <w:sz w:val="20"/>
                    </w:rPr>
                    <w:t> </w:t>
                  </w:r>
                  <w:r>
                    <w:rPr>
                      <w:i/>
                      <w:color w:val="231F20"/>
                      <w:sz w:val="20"/>
                    </w:rPr>
                    <w:t>and the losses can be taken as 4%.</w:t>
                  </w:r>
                </w:p>
                <w:p>
                  <w:pPr>
                    <w:spacing w:line="209" w:lineRule="exact" w:before="0"/>
                    <w:ind w:left="24" w:right="0" w:firstLine="0"/>
                    <w:jc w:val="left"/>
                    <w:rPr>
                      <w:i/>
                      <w:sz w:val="20"/>
                    </w:rPr>
                  </w:pPr>
                  <w:r>
                    <w:rPr>
                      <w:i/>
                      <w:color w:val="231F20"/>
                      <w:sz w:val="20"/>
                    </w:rPr>
                    <w:t>Interest and depreciation charges are 12%. Calculate the difference in the annual costs between</w:t>
                  </w:r>
                </w:p>
                <w:p>
                  <w:pPr>
                    <w:spacing w:before="10"/>
                    <w:ind w:left="24" w:right="0" w:firstLine="0"/>
                    <w:jc w:val="left"/>
                    <w:rPr>
                      <w:i/>
                      <w:sz w:val="20"/>
                    </w:rPr>
                  </w:pPr>
                  <w:r>
                    <w:rPr>
                      <w:i/>
                      <w:color w:val="231F20"/>
                      <w:sz w:val="20"/>
                    </w:rPr>
                    <w:t>the two systems.</w:t>
                  </w:r>
                </w:p>
              </w:txbxContent>
            </v:textbox>
            <v:fill type="solid"/>
            <w10:wrap type="topAndBottom"/>
          </v:shape>
        </w:pict>
      </w:r>
    </w:p>
    <w:p>
      <w:pPr>
        <w:pStyle w:val="Heading2"/>
        <w:spacing w:line="211" w:lineRule="exact"/>
      </w:pPr>
      <w:r>
        <w:rPr>
          <w:color w:val="EC008C"/>
        </w:rPr>
        <w:t>Solution.</w:t>
      </w:r>
    </w:p>
    <w:p>
      <w:pPr>
        <w:pStyle w:val="ListParagraph"/>
        <w:numPr>
          <w:ilvl w:val="0"/>
          <w:numId w:val="18"/>
        </w:numPr>
        <w:tabs>
          <w:tab w:pos="1910" w:val="left" w:leader="none"/>
        </w:tabs>
        <w:spacing w:line="240" w:lineRule="auto" w:before="48" w:after="0"/>
        <w:ind w:left="1910" w:right="0" w:hanging="317"/>
        <w:jc w:val="left"/>
        <w:rPr>
          <w:b/>
          <w:sz w:val="20"/>
        </w:rPr>
      </w:pPr>
      <w:r>
        <w:rPr>
          <w:b/>
          <w:color w:val="EC008C"/>
          <w:spacing w:val="-4"/>
          <w:sz w:val="20"/>
        </w:rPr>
        <w:t>High</w:t>
      </w:r>
      <w:r>
        <w:rPr>
          <w:b/>
          <w:color w:val="EC008C"/>
          <w:spacing w:val="-41"/>
          <w:sz w:val="20"/>
        </w:rPr>
        <w:t> </w:t>
      </w:r>
      <w:r>
        <w:rPr>
          <w:b/>
          <w:color w:val="EC008C"/>
          <w:spacing w:val="-5"/>
          <w:sz w:val="20"/>
        </w:rPr>
        <w:t>voltage supply</w:t>
      </w:r>
    </w:p>
    <w:p>
      <w:pPr>
        <w:pStyle w:val="BodyText"/>
        <w:spacing w:before="49"/>
        <w:ind w:left="1150" w:right="2590"/>
        <w:jc w:val="center"/>
      </w:pPr>
      <w:r>
        <w:rPr>
          <w:color w:val="231F20"/>
        </w:rPr>
        <w:t>Max. demand in kVA = 250/0·8 = 312·5</w:t>
      </w:r>
    </w:p>
    <w:p>
      <w:pPr>
        <w:pStyle w:val="BodyText"/>
        <w:spacing w:before="53"/>
        <w:ind w:left="1149" w:right="2644"/>
        <w:jc w:val="center"/>
      </w:pPr>
      <w:r>
        <w:rPr>
          <w:color w:val="231F20"/>
        </w:rPr>
        <w:t>As the losses in </w:t>
      </w:r>
      <w:r>
        <w:rPr>
          <w:i/>
          <w:color w:val="231F20"/>
        </w:rPr>
        <w:t>h</w:t>
      </w:r>
      <w:r>
        <w:rPr>
          <w:color w:val="231F20"/>
        </w:rPr>
        <w:t>.</w:t>
      </w:r>
      <w:r>
        <w:rPr>
          <w:i/>
          <w:color w:val="231F20"/>
        </w:rPr>
        <w:t>v</w:t>
      </w:r>
      <w:r>
        <w:rPr>
          <w:color w:val="231F20"/>
        </w:rPr>
        <w:t>. equipment are 4%, therefore, capacity of </w:t>
      </w:r>
      <w:r>
        <w:rPr>
          <w:i/>
          <w:color w:val="231F20"/>
        </w:rPr>
        <w:t>h</w:t>
      </w:r>
      <w:r>
        <w:rPr>
          <w:color w:val="231F20"/>
        </w:rPr>
        <w:t>.</w:t>
      </w:r>
      <w:r>
        <w:rPr>
          <w:i/>
          <w:color w:val="231F20"/>
        </w:rPr>
        <w:t>v</w:t>
      </w:r>
      <w:r>
        <w:rPr>
          <w:color w:val="231F20"/>
        </w:rPr>
        <w:t>. equipment</w:t>
      </w:r>
    </w:p>
    <w:p>
      <w:pPr>
        <w:pStyle w:val="BodyText"/>
        <w:spacing w:before="48"/>
        <w:ind w:left="1150" w:right="203"/>
        <w:jc w:val="center"/>
      </w:pPr>
      <w:r>
        <w:rPr>
          <w:color w:val="231F20"/>
        </w:rPr>
        <w:t>= 312·5/0·96 = 325·5 kVA</w:t>
      </w:r>
    </w:p>
    <w:p>
      <w:pPr>
        <w:pStyle w:val="BodyText"/>
        <w:spacing w:before="49"/>
        <w:ind w:left="850" w:right="4746"/>
        <w:jc w:val="center"/>
      </w:pPr>
      <w:r>
        <w:rPr>
          <w:color w:val="231F20"/>
        </w:rPr>
        <w:t>Capital investment on </w:t>
      </w:r>
      <w:r>
        <w:rPr>
          <w:i/>
          <w:color w:val="231F20"/>
        </w:rPr>
        <w:t>h</w:t>
      </w:r>
      <w:r>
        <w:rPr>
          <w:color w:val="231F20"/>
        </w:rPr>
        <w:t>.</w:t>
      </w:r>
      <w:r>
        <w:rPr>
          <w:i/>
          <w:color w:val="231F20"/>
        </w:rPr>
        <w:t>v</w:t>
      </w:r>
      <w:r>
        <w:rPr>
          <w:color w:val="231F20"/>
        </w:rPr>
        <w:t>. equipment</w:t>
      </w:r>
    </w:p>
    <w:p>
      <w:pPr>
        <w:pStyle w:val="BodyText"/>
        <w:spacing w:before="38"/>
        <w:ind w:left="1150" w:right="10"/>
        <w:jc w:val="center"/>
      </w:pPr>
      <w:r>
        <w:rPr>
          <w:color w:val="231F20"/>
        </w:rPr>
        <w:t>=  Rs 50 </w:t>
      </w:r>
      <w:r>
        <w:rPr>
          <w:rFonts w:ascii="Symbol" w:hAnsi="Symbol"/>
          <w:color w:val="231F20"/>
        </w:rPr>
        <w:t></w:t>
      </w:r>
      <w:r>
        <w:rPr>
          <w:color w:val="231F20"/>
        </w:rPr>
        <w:t> 325·5 = Rs 16,275</w:t>
      </w:r>
    </w:p>
    <w:p>
      <w:pPr>
        <w:pStyle w:val="BodyText"/>
        <w:spacing w:line="285" w:lineRule="auto" w:before="34"/>
        <w:ind w:left="1550" w:right="3045" w:firstLine="480"/>
      </w:pPr>
      <w:r>
        <w:rPr>
          <w:color w:val="231F20"/>
        </w:rPr>
        <w:t>Annual interest and depreciation = Rs 16,275 </w:t>
      </w:r>
      <w:r>
        <w:rPr>
          <w:rFonts w:ascii="Symbol" w:hAnsi="Symbol"/>
          <w:color w:val="231F20"/>
        </w:rPr>
        <w:t></w:t>
      </w:r>
      <w:r>
        <w:rPr>
          <w:color w:val="231F20"/>
        </w:rPr>
        <w:t> 0·12 = Rs 1953 Annual charge due to maximum kVA demand</w:t>
      </w:r>
    </w:p>
    <w:p>
      <w:pPr>
        <w:pStyle w:val="BodyText"/>
        <w:spacing w:line="241" w:lineRule="exact"/>
        <w:ind w:left="4790"/>
      </w:pPr>
      <w:r>
        <w:rPr>
          <w:color w:val="231F20"/>
        </w:rPr>
        <w:t>= Rs 325·5 </w:t>
      </w:r>
      <w:r>
        <w:rPr>
          <w:rFonts w:ascii="Symbol" w:hAnsi="Symbol"/>
          <w:color w:val="231F20"/>
        </w:rPr>
        <w:t></w:t>
      </w:r>
      <w:r>
        <w:rPr>
          <w:color w:val="231F20"/>
        </w:rPr>
        <w:t> 4·5</w:t>
      </w:r>
      <w:r>
        <w:rPr>
          <w:rFonts w:ascii="Symbol" w:hAnsi="Symbol"/>
          <w:color w:val="231F20"/>
        </w:rPr>
        <w:t></w:t>
      </w:r>
      <w:r>
        <w:rPr>
          <w:color w:val="231F20"/>
        </w:rPr>
        <w:t> 12 = Rs 17,577</w:t>
      </w:r>
    </w:p>
    <w:p>
      <w:pPr>
        <w:spacing w:line="300" w:lineRule="exact" w:before="53"/>
        <w:ind w:left="1150" w:right="1488" w:firstLine="0"/>
        <w:jc w:val="center"/>
        <w:rPr>
          <w:sz w:val="20"/>
        </w:rPr>
      </w:pPr>
      <w:r>
        <w:rPr>
          <w:color w:val="231F20"/>
          <w:sz w:val="20"/>
        </w:rPr>
        <w:t>Units consumed/year = </w:t>
      </w:r>
      <w:r>
        <w:rPr>
          <w:color w:val="231F20"/>
          <w:position w:val="12"/>
          <w:sz w:val="19"/>
          <w:u w:val="single" w:color="231F20"/>
        </w:rPr>
        <w:t>200 </w:t>
      </w:r>
      <w:r>
        <w:rPr>
          <w:rFonts w:ascii="Symbol" w:hAnsi="Symbol"/>
          <w:color w:val="231F20"/>
          <w:position w:val="12"/>
          <w:sz w:val="19"/>
          <w:u w:val="single" w:color="231F20"/>
        </w:rPr>
        <w:t></w:t>
      </w:r>
      <w:r>
        <w:rPr>
          <w:color w:val="231F20"/>
          <w:position w:val="12"/>
          <w:sz w:val="19"/>
          <w:u w:val="single" w:color="231F20"/>
        </w:rPr>
        <w:t> 8 </w:t>
      </w:r>
      <w:r>
        <w:rPr>
          <w:rFonts w:ascii="Symbol" w:hAnsi="Symbol"/>
          <w:color w:val="231F20"/>
          <w:position w:val="12"/>
          <w:sz w:val="19"/>
          <w:u w:val="single" w:color="231F20"/>
        </w:rPr>
        <w:t></w:t>
      </w:r>
      <w:r>
        <w:rPr>
          <w:color w:val="231F20"/>
          <w:position w:val="12"/>
          <w:sz w:val="19"/>
          <w:u w:val="single" w:color="231F20"/>
        </w:rPr>
        <w:t> 300</w:t>
      </w:r>
      <w:r>
        <w:rPr>
          <w:color w:val="231F20"/>
          <w:position w:val="12"/>
          <w:sz w:val="19"/>
        </w:rPr>
        <w:t> </w:t>
      </w:r>
      <w:r>
        <w:rPr>
          <w:color w:val="231F20"/>
          <w:sz w:val="20"/>
        </w:rPr>
        <w:t>= 5 </w:t>
      </w:r>
      <w:r>
        <w:rPr>
          <w:rFonts w:ascii="Symbol" w:hAnsi="Symbol"/>
          <w:color w:val="231F20"/>
          <w:sz w:val="20"/>
        </w:rPr>
        <w:t></w:t>
      </w:r>
      <w:r>
        <w:rPr>
          <w:color w:val="231F20"/>
          <w:sz w:val="20"/>
        </w:rPr>
        <w:t> 10</w:t>
      </w:r>
      <w:r>
        <w:rPr>
          <w:color w:val="231F20"/>
          <w:sz w:val="20"/>
          <w:vertAlign w:val="superscript"/>
        </w:rPr>
        <w:t>5</w:t>
      </w:r>
      <w:r>
        <w:rPr>
          <w:color w:val="231F20"/>
          <w:sz w:val="20"/>
          <w:vertAlign w:val="baseline"/>
        </w:rPr>
        <w:t> kWh</w:t>
      </w:r>
    </w:p>
    <w:p>
      <w:pPr>
        <w:spacing w:line="178" w:lineRule="exact" w:before="0"/>
        <w:ind w:left="1150" w:right="591" w:firstLine="0"/>
        <w:jc w:val="center"/>
        <w:rPr>
          <w:sz w:val="19"/>
        </w:rPr>
      </w:pPr>
      <w:r>
        <w:rPr>
          <w:color w:val="231F20"/>
          <w:w w:val="105"/>
          <w:sz w:val="19"/>
        </w:rPr>
        <w:t>0 </w:t>
      </w:r>
      <w:r>
        <w:rPr>
          <w:rFonts w:ascii="Symbol" w:hAnsi="Symbol"/>
          <w:color w:val="231F20"/>
          <w:w w:val="105"/>
          <w:sz w:val="19"/>
        </w:rPr>
        <w:t></w:t>
      </w:r>
      <w:r>
        <w:rPr>
          <w:color w:val="231F20"/>
          <w:w w:val="105"/>
          <w:sz w:val="19"/>
        </w:rPr>
        <w:t> 96</w:t>
      </w:r>
    </w:p>
    <w:p>
      <w:pPr>
        <w:pStyle w:val="BodyText"/>
        <w:spacing w:line="223" w:lineRule="exact"/>
        <w:ind w:left="1910"/>
      </w:pPr>
      <w:r>
        <w:rPr>
          <w:color w:val="231F20"/>
        </w:rPr>
        <w:t>Annual charge due to kWh consumption</w:t>
      </w:r>
    </w:p>
    <w:p>
      <w:pPr>
        <w:pStyle w:val="BodyText"/>
        <w:spacing w:before="39"/>
        <w:ind w:left="4790"/>
      </w:pPr>
      <w:r>
        <w:rPr>
          <w:color w:val="231F20"/>
        </w:rPr>
        <w:t>= Rs 0·05 </w:t>
      </w:r>
      <w:r>
        <w:rPr>
          <w:rFonts w:ascii="Symbol" w:hAnsi="Symbol"/>
          <w:color w:val="231F20"/>
        </w:rPr>
        <w:t></w:t>
      </w:r>
      <w:r>
        <w:rPr>
          <w:color w:val="231F20"/>
        </w:rPr>
        <w:t> 5 </w:t>
      </w:r>
      <w:r>
        <w:rPr>
          <w:rFonts w:ascii="Symbol" w:hAnsi="Symbol"/>
          <w:color w:val="231F20"/>
        </w:rPr>
        <w:t></w:t>
      </w:r>
      <w:r>
        <w:rPr>
          <w:color w:val="231F20"/>
        </w:rPr>
        <w:t> 10</w:t>
      </w:r>
      <w:r>
        <w:rPr>
          <w:color w:val="231F20"/>
          <w:vertAlign w:val="superscript"/>
        </w:rPr>
        <w:t>5</w:t>
      </w:r>
      <w:r>
        <w:rPr>
          <w:color w:val="231F20"/>
          <w:vertAlign w:val="baseline"/>
        </w:rPr>
        <w:t> = Rs 25,000</w:t>
      </w:r>
    </w:p>
    <w:p>
      <w:pPr>
        <w:pStyle w:val="BodyText"/>
        <w:spacing w:before="47"/>
        <w:ind w:left="3273"/>
      </w:pPr>
      <w:r>
        <w:rPr>
          <w:color w:val="231F20"/>
        </w:rPr>
        <w:t>Total annual cost = Rs (1953 + 17,577 + 25,000) = Rs 44,530</w:t>
      </w:r>
    </w:p>
    <w:p>
      <w:pPr>
        <w:pStyle w:val="ListParagraph"/>
        <w:numPr>
          <w:ilvl w:val="0"/>
          <w:numId w:val="18"/>
        </w:numPr>
        <w:tabs>
          <w:tab w:pos="1910" w:val="left" w:leader="none"/>
        </w:tabs>
        <w:spacing w:line="295" w:lineRule="auto" w:before="49" w:after="0"/>
        <w:ind w:left="3018" w:right="2959" w:hanging="1469"/>
        <w:jc w:val="left"/>
        <w:rPr>
          <w:sz w:val="20"/>
        </w:rPr>
      </w:pPr>
      <w:r>
        <w:rPr>
          <w:b/>
          <w:color w:val="EC008C"/>
          <w:spacing w:val="-3"/>
          <w:sz w:val="20"/>
        </w:rPr>
        <w:t>Low </w:t>
      </w:r>
      <w:r>
        <w:rPr>
          <w:b/>
          <w:color w:val="EC008C"/>
          <w:spacing w:val="-4"/>
          <w:sz w:val="20"/>
        </w:rPr>
        <w:t>voltage </w:t>
      </w:r>
      <w:r>
        <w:rPr>
          <w:b/>
          <w:color w:val="EC008C"/>
          <w:spacing w:val="-5"/>
          <w:sz w:val="20"/>
        </w:rPr>
        <w:t>supply. </w:t>
      </w:r>
      <w:r>
        <w:rPr>
          <w:color w:val="231F20"/>
          <w:sz w:val="20"/>
        </w:rPr>
        <w:t>There is no loss of energy as no equipment is</w:t>
      </w:r>
      <w:r>
        <w:rPr>
          <w:color w:val="231F20"/>
          <w:spacing w:val="-26"/>
          <w:sz w:val="20"/>
        </w:rPr>
        <w:t> </w:t>
      </w:r>
      <w:r>
        <w:rPr>
          <w:color w:val="231F20"/>
          <w:sz w:val="20"/>
        </w:rPr>
        <w:t>used. </w:t>
      </w:r>
      <w:r>
        <w:rPr>
          <w:color w:val="231F20"/>
          <w:spacing w:val="-3"/>
          <w:sz w:val="20"/>
        </w:rPr>
        <w:t>Max. demand </w:t>
      </w:r>
      <w:r>
        <w:rPr>
          <w:color w:val="231F20"/>
          <w:sz w:val="20"/>
        </w:rPr>
        <w:t>in </w:t>
      </w:r>
      <w:r>
        <w:rPr>
          <w:color w:val="231F20"/>
          <w:spacing w:val="-11"/>
          <w:sz w:val="20"/>
        </w:rPr>
        <w:t>kVA </w:t>
      </w:r>
      <w:r>
        <w:rPr>
          <w:color w:val="231F20"/>
          <w:sz w:val="20"/>
        </w:rPr>
        <w:t>=</w:t>
      </w:r>
      <w:r>
        <w:rPr>
          <w:color w:val="231F20"/>
          <w:spacing w:val="-13"/>
          <w:sz w:val="20"/>
        </w:rPr>
        <w:t> </w:t>
      </w:r>
      <w:r>
        <w:rPr>
          <w:color w:val="231F20"/>
          <w:spacing w:val="-6"/>
          <w:sz w:val="20"/>
        </w:rPr>
        <w:t>250/0·8 </w:t>
      </w:r>
      <w:r>
        <w:rPr>
          <w:color w:val="231F20"/>
          <w:sz w:val="20"/>
        </w:rPr>
        <w:t>= </w:t>
      </w:r>
      <w:r>
        <w:rPr>
          <w:color w:val="231F20"/>
          <w:spacing w:val="-7"/>
          <w:sz w:val="20"/>
        </w:rPr>
        <w:t>312·5</w:t>
      </w:r>
    </w:p>
    <w:p>
      <w:pPr>
        <w:pStyle w:val="BodyText"/>
        <w:spacing w:line="226" w:lineRule="exact"/>
        <w:ind w:left="1549"/>
      </w:pPr>
      <w:r>
        <w:rPr>
          <w:color w:val="231F20"/>
        </w:rPr>
        <w:t>Annual charge due to maximum kVA demand</w:t>
      </w:r>
    </w:p>
    <w:p>
      <w:pPr>
        <w:pStyle w:val="BodyText"/>
        <w:spacing w:before="34"/>
        <w:ind w:left="4789"/>
      </w:pPr>
      <w:r>
        <w:rPr>
          <w:color w:val="231F20"/>
        </w:rPr>
        <w:t>= Rs 312·5</w:t>
      </w:r>
      <w:r>
        <w:rPr>
          <w:rFonts w:ascii="Symbol" w:hAnsi="Symbol"/>
          <w:color w:val="231F20"/>
        </w:rPr>
        <w:t></w:t>
      </w:r>
      <w:r>
        <w:rPr>
          <w:color w:val="231F20"/>
        </w:rPr>
        <w:t> 5 </w:t>
      </w:r>
      <w:r>
        <w:rPr>
          <w:rFonts w:ascii="Symbol" w:hAnsi="Symbol"/>
          <w:color w:val="231F20"/>
        </w:rPr>
        <w:t></w:t>
      </w:r>
      <w:r>
        <w:rPr>
          <w:color w:val="231F20"/>
        </w:rPr>
        <w:t> 12 = Rs 18,750</w:t>
      </w:r>
    </w:p>
    <w:p>
      <w:pPr>
        <w:pStyle w:val="BodyText"/>
        <w:spacing w:line="285" w:lineRule="auto" w:before="38"/>
        <w:ind w:left="1909" w:right="3045" w:firstLine="1036"/>
      </w:pPr>
      <w:r>
        <w:rPr>
          <w:color w:val="231F20"/>
        </w:rPr>
        <w:t>Units consumed/year = 200 </w:t>
      </w:r>
      <w:r>
        <w:rPr>
          <w:rFonts w:ascii="Symbol" w:hAnsi="Symbol"/>
          <w:color w:val="231F20"/>
        </w:rPr>
        <w:t></w:t>
      </w:r>
      <w:r>
        <w:rPr>
          <w:color w:val="231F20"/>
        </w:rPr>
        <w:t> 8 </w:t>
      </w:r>
      <w:r>
        <w:rPr>
          <w:rFonts w:ascii="Symbol" w:hAnsi="Symbol"/>
          <w:color w:val="231F20"/>
        </w:rPr>
        <w:t></w:t>
      </w:r>
      <w:r>
        <w:rPr>
          <w:color w:val="231F20"/>
        </w:rPr>
        <w:t> 300 = 48 </w:t>
      </w:r>
      <w:r>
        <w:rPr>
          <w:rFonts w:ascii="Symbol" w:hAnsi="Symbol"/>
          <w:color w:val="231F20"/>
        </w:rPr>
        <w:t></w:t>
      </w:r>
      <w:r>
        <w:rPr>
          <w:color w:val="231F20"/>
        </w:rPr>
        <w:t> 10</w:t>
      </w:r>
      <w:r>
        <w:rPr>
          <w:color w:val="231F20"/>
          <w:vertAlign w:val="superscript"/>
        </w:rPr>
        <w:t>4</w:t>
      </w:r>
      <w:r>
        <w:rPr>
          <w:color w:val="231F20"/>
          <w:vertAlign w:val="baseline"/>
        </w:rPr>
        <w:t> kWh Annual charge due to kWh consumption</w:t>
      </w:r>
    </w:p>
    <w:p>
      <w:pPr>
        <w:pStyle w:val="BodyText"/>
        <w:spacing w:line="237" w:lineRule="exact"/>
        <w:ind w:left="4790"/>
      </w:pPr>
      <w:r>
        <w:rPr>
          <w:color w:val="231F20"/>
        </w:rPr>
        <w:t>= Rs 0·055 </w:t>
      </w:r>
      <w:r>
        <w:rPr>
          <w:rFonts w:ascii="Symbol" w:hAnsi="Symbol"/>
          <w:color w:val="231F20"/>
        </w:rPr>
        <w:t></w:t>
      </w:r>
      <w:r>
        <w:rPr>
          <w:color w:val="231F20"/>
        </w:rPr>
        <w:t> 48 </w:t>
      </w:r>
      <w:r>
        <w:rPr>
          <w:rFonts w:ascii="Symbol" w:hAnsi="Symbol"/>
          <w:color w:val="231F20"/>
        </w:rPr>
        <w:t></w:t>
      </w:r>
      <w:r>
        <w:rPr>
          <w:color w:val="231F20"/>
        </w:rPr>
        <w:t> 10</w:t>
      </w:r>
      <w:r>
        <w:rPr>
          <w:color w:val="231F20"/>
          <w:vertAlign w:val="superscript"/>
        </w:rPr>
        <w:t>4</w:t>
      </w:r>
      <w:r>
        <w:rPr>
          <w:color w:val="231F20"/>
          <w:vertAlign w:val="baseline"/>
        </w:rPr>
        <w:t> = Rs 26,400</w:t>
      </w:r>
    </w:p>
    <w:p>
      <w:pPr>
        <w:pStyle w:val="BodyText"/>
        <w:spacing w:line="290" w:lineRule="auto" w:before="52"/>
        <w:ind w:left="1550" w:right="3045" w:firstLine="1723"/>
      </w:pPr>
      <w:r>
        <w:rPr>
          <w:color w:val="231F20"/>
        </w:rPr>
        <w:t>Total annual cost = Rs (18,750 + 26,400) = Rs 45,150 Difference in the annual costs of two systems</w:t>
      </w:r>
    </w:p>
    <w:p>
      <w:pPr>
        <w:pStyle w:val="BodyText"/>
        <w:spacing w:line="231" w:lineRule="exact"/>
        <w:ind w:left="4790"/>
        <w:rPr>
          <w:b/>
        </w:rPr>
      </w:pPr>
      <w:r>
        <w:rPr>
          <w:color w:val="231F20"/>
        </w:rPr>
        <w:t>= Rs (45,150 </w:t>
      </w:r>
      <w:r>
        <w:rPr>
          <w:rFonts w:ascii="Symbol" w:hAnsi="Symbol"/>
          <w:color w:val="231F20"/>
        </w:rPr>
        <w:t></w:t>
      </w:r>
      <w:r>
        <w:rPr>
          <w:color w:val="231F20"/>
        </w:rPr>
        <w:t> 44,530) = </w:t>
      </w:r>
      <w:r>
        <w:rPr>
          <w:b/>
          <w:color w:val="EC008C"/>
        </w:rPr>
        <w:t>Rs 620</w:t>
      </w:r>
    </w:p>
    <w:p>
      <w:pPr>
        <w:pStyle w:val="BodyText"/>
        <w:spacing w:before="53"/>
        <w:ind w:left="1550"/>
      </w:pPr>
      <w:r>
        <w:rPr/>
        <w:pict>
          <v:shape style="position:absolute;margin-left:98.290001pt;margin-top:15.265937pt;width:398.25pt;height:117.2pt;mso-position-horizontal-relative:page;mso-position-vertical-relative:paragraph;z-index:-251603968;mso-wrap-distance-left:0;mso-wrap-distance-right:0" type="#_x0000_t202" filled="true" fillcolor="#fee7e1" stroked="false">
            <v:textbox inset="0,0,0,0">
              <w:txbxContent>
                <w:p>
                  <w:pPr>
                    <w:spacing w:line="242" w:lineRule="auto" w:before="26"/>
                    <w:ind w:left="24" w:right="17" w:firstLine="360"/>
                    <w:jc w:val="both"/>
                    <w:rPr>
                      <w:i/>
                      <w:sz w:val="20"/>
                    </w:rPr>
                  </w:pPr>
                  <w:r>
                    <w:rPr>
                      <w:b/>
                      <w:color w:val="EC008C"/>
                      <w:sz w:val="20"/>
                    </w:rPr>
                    <w:t>Example 5.13. </w:t>
                  </w:r>
                  <w:r>
                    <w:rPr>
                      <w:i/>
                      <w:color w:val="231F20"/>
                      <w:sz w:val="20"/>
                    </w:rPr>
                    <w:t>A generating station has two 1000 kW diesel-generator sets. The load is </w:t>
                  </w:r>
                  <w:r>
                    <w:rPr>
                      <w:i/>
                      <w:color w:val="231F20"/>
                      <w:sz w:val="20"/>
                    </w:rPr>
                    <w:t>estimated</w:t>
                  </w:r>
                  <w:r>
                    <w:rPr>
                      <w:i/>
                      <w:color w:val="231F20"/>
                      <w:spacing w:val="-12"/>
                      <w:sz w:val="20"/>
                    </w:rPr>
                    <w:t> </w:t>
                  </w:r>
                  <w:r>
                    <w:rPr>
                      <w:i/>
                      <w:color w:val="231F20"/>
                      <w:sz w:val="20"/>
                    </w:rPr>
                    <w:t>to</w:t>
                  </w:r>
                  <w:r>
                    <w:rPr>
                      <w:i/>
                      <w:color w:val="231F20"/>
                      <w:spacing w:val="-11"/>
                      <w:sz w:val="20"/>
                    </w:rPr>
                    <w:t> </w:t>
                  </w:r>
                  <w:r>
                    <w:rPr>
                      <w:i/>
                      <w:color w:val="231F20"/>
                      <w:sz w:val="20"/>
                    </w:rPr>
                    <w:t>reach</w:t>
                  </w:r>
                  <w:r>
                    <w:rPr>
                      <w:i/>
                      <w:color w:val="231F20"/>
                      <w:spacing w:val="-11"/>
                      <w:sz w:val="20"/>
                    </w:rPr>
                    <w:t> </w:t>
                  </w:r>
                  <w:r>
                    <w:rPr>
                      <w:i/>
                      <w:color w:val="231F20"/>
                      <w:sz w:val="20"/>
                    </w:rPr>
                    <w:t>a</w:t>
                  </w:r>
                  <w:r>
                    <w:rPr>
                      <w:i/>
                      <w:color w:val="231F20"/>
                      <w:spacing w:val="-12"/>
                      <w:sz w:val="20"/>
                    </w:rPr>
                    <w:t> </w:t>
                  </w:r>
                  <w:r>
                    <w:rPr>
                      <w:i/>
                      <w:color w:val="231F20"/>
                      <w:sz w:val="20"/>
                    </w:rPr>
                    <w:t>maximum</w:t>
                  </w:r>
                  <w:r>
                    <w:rPr>
                      <w:i/>
                      <w:color w:val="231F20"/>
                      <w:spacing w:val="-11"/>
                      <w:sz w:val="20"/>
                    </w:rPr>
                    <w:t> </w:t>
                  </w:r>
                  <w:r>
                    <w:rPr>
                      <w:i/>
                      <w:color w:val="231F20"/>
                      <w:sz w:val="20"/>
                    </w:rPr>
                    <w:t>demand</w:t>
                  </w:r>
                  <w:r>
                    <w:rPr>
                      <w:i/>
                      <w:color w:val="231F20"/>
                      <w:spacing w:val="-11"/>
                      <w:sz w:val="20"/>
                    </w:rPr>
                    <w:t> </w:t>
                  </w:r>
                  <w:r>
                    <w:rPr>
                      <w:i/>
                      <w:color w:val="231F20"/>
                      <w:sz w:val="20"/>
                    </w:rPr>
                    <w:t>of</w:t>
                  </w:r>
                  <w:r>
                    <w:rPr>
                      <w:i/>
                      <w:color w:val="231F20"/>
                      <w:spacing w:val="-11"/>
                      <w:sz w:val="20"/>
                    </w:rPr>
                    <w:t> </w:t>
                  </w:r>
                  <w:r>
                    <w:rPr>
                      <w:i/>
                      <w:color w:val="231F20"/>
                      <w:sz w:val="20"/>
                    </w:rPr>
                    <w:t>2500</w:t>
                  </w:r>
                  <w:r>
                    <w:rPr>
                      <w:i/>
                      <w:color w:val="231F20"/>
                      <w:spacing w:val="-12"/>
                      <w:sz w:val="20"/>
                    </w:rPr>
                    <w:t> </w:t>
                  </w:r>
                  <w:r>
                    <w:rPr>
                      <w:i/>
                      <w:color w:val="231F20"/>
                      <w:sz w:val="20"/>
                    </w:rPr>
                    <w:t>kW</w:t>
                  </w:r>
                  <w:r>
                    <w:rPr>
                      <w:i/>
                      <w:color w:val="231F20"/>
                      <w:spacing w:val="-11"/>
                      <w:sz w:val="20"/>
                    </w:rPr>
                    <w:t> </w:t>
                  </w:r>
                  <w:r>
                    <w:rPr>
                      <w:i/>
                      <w:color w:val="231F20"/>
                      <w:sz w:val="20"/>
                    </w:rPr>
                    <w:t>after</w:t>
                  </w:r>
                  <w:r>
                    <w:rPr>
                      <w:i/>
                      <w:color w:val="231F20"/>
                      <w:spacing w:val="-11"/>
                      <w:sz w:val="20"/>
                    </w:rPr>
                    <w:t> </w:t>
                  </w:r>
                  <w:r>
                    <w:rPr>
                      <w:i/>
                      <w:color w:val="231F20"/>
                      <w:sz w:val="20"/>
                    </w:rPr>
                    <w:t>two</w:t>
                  </w:r>
                  <w:r>
                    <w:rPr>
                      <w:i/>
                      <w:color w:val="231F20"/>
                      <w:spacing w:val="-12"/>
                      <w:sz w:val="20"/>
                    </w:rPr>
                    <w:t> </w:t>
                  </w:r>
                  <w:r>
                    <w:rPr>
                      <w:i/>
                      <w:color w:val="231F20"/>
                      <w:sz w:val="20"/>
                    </w:rPr>
                    <w:t>years</w:t>
                  </w:r>
                  <w:r>
                    <w:rPr>
                      <w:i/>
                      <w:color w:val="231F20"/>
                      <w:spacing w:val="-11"/>
                      <w:sz w:val="20"/>
                    </w:rPr>
                    <w:t> </w:t>
                  </w:r>
                  <w:r>
                    <w:rPr>
                      <w:i/>
                      <w:color w:val="231F20"/>
                      <w:sz w:val="20"/>
                    </w:rPr>
                    <w:t>with</w:t>
                  </w:r>
                  <w:r>
                    <w:rPr>
                      <w:i/>
                      <w:color w:val="231F20"/>
                      <w:spacing w:val="-11"/>
                      <w:sz w:val="20"/>
                    </w:rPr>
                    <w:t> </w:t>
                  </w:r>
                  <w:r>
                    <w:rPr>
                      <w:i/>
                      <w:color w:val="231F20"/>
                      <w:sz w:val="20"/>
                    </w:rPr>
                    <w:t>an</w:t>
                  </w:r>
                  <w:r>
                    <w:rPr>
                      <w:i/>
                      <w:color w:val="231F20"/>
                      <w:spacing w:val="-11"/>
                      <w:sz w:val="20"/>
                    </w:rPr>
                    <w:t> </w:t>
                  </w:r>
                  <w:r>
                    <w:rPr>
                      <w:i/>
                      <w:color w:val="231F20"/>
                      <w:sz w:val="20"/>
                    </w:rPr>
                    <w:t>increase</w:t>
                  </w:r>
                  <w:r>
                    <w:rPr>
                      <w:i/>
                      <w:color w:val="231F20"/>
                      <w:spacing w:val="-12"/>
                      <w:sz w:val="20"/>
                    </w:rPr>
                    <w:t> </w:t>
                  </w:r>
                  <w:r>
                    <w:rPr>
                      <w:i/>
                      <w:color w:val="231F20"/>
                      <w:sz w:val="20"/>
                    </w:rPr>
                    <w:t>of</w:t>
                  </w:r>
                  <w:r>
                    <w:rPr>
                      <w:i/>
                      <w:color w:val="231F20"/>
                      <w:spacing w:val="-11"/>
                      <w:sz w:val="20"/>
                    </w:rPr>
                    <w:t> </w:t>
                  </w:r>
                  <w:r>
                    <w:rPr>
                      <w:i/>
                      <w:color w:val="231F20"/>
                      <w:sz w:val="20"/>
                    </w:rPr>
                    <w:t>5.5</w:t>
                  </w:r>
                  <w:r>
                    <w:rPr>
                      <w:i/>
                      <w:color w:val="231F20"/>
                      <w:spacing w:val="-11"/>
                      <w:sz w:val="20"/>
                    </w:rPr>
                    <w:t> </w:t>
                  </w:r>
                  <w:r>
                    <w:rPr>
                      <w:rFonts w:ascii="Symbol" w:hAnsi="Symbol"/>
                      <w:color w:val="231F20"/>
                      <w:sz w:val="20"/>
                    </w:rPr>
                    <w:t></w:t>
                  </w:r>
                  <w:r>
                    <w:rPr>
                      <w:i/>
                      <w:color w:val="231F20"/>
                      <w:sz w:val="20"/>
                    </w:rPr>
                    <w:t>10</w:t>
                  </w:r>
                  <w:r>
                    <w:rPr>
                      <w:i/>
                      <w:color w:val="231F20"/>
                      <w:sz w:val="20"/>
                      <w:vertAlign w:val="superscript"/>
                    </w:rPr>
                    <w:t>6</w:t>
                  </w:r>
                  <w:r>
                    <w:rPr>
                      <w:i/>
                      <w:color w:val="231F20"/>
                      <w:spacing w:val="-11"/>
                      <w:sz w:val="20"/>
                      <w:vertAlign w:val="baseline"/>
                    </w:rPr>
                    <w:t> </w:t>
                  </w:r>
                  <w:r>
                    <w:rPr>
                      <w:i/>
                      <w:color w:val="231F20"/>
                      <w:sz w:val="20"/>
                      <w:vertAlign w:val="baseline"/>
                    </w:rPr>
                    <w:t>units </w:t>
                  </w:r>
                  <w:r>
                    <w:rPr>
                      <w:i/>
                      <w:color w:val="231F20"/>
                      <w:sz w:val="20"/>
                      <w:vertAlign w:val="baseline"/>
                    </w:rPr>
                    <w:t>over the present value. </w:t>
                  </w:r>
                  <w:r>
                    <w:rPr>
                      <w:i/>
                      <w:color w:val="231F20"/>
                      <w:spacing w:val="-5"/>
                      <w:sz w:val="20"/>
                      <w:vertAlign w:val="baseline"/>
                    </w:rPr>
                    <w:t>To</w:t>
                  </w:r>
                  <w:r>
                    <w:rPr>
                      <w:i/>
                      <w:color w:val="231F20"/>
                      <w:spacing w:val="10"/>
                      <w:sz w:val="20"/>
                      <w:vertAlign w:val="baseline"/>
                    </w:rPr>
                    <w:t> </w:t>
                  </w:r>
                  <w:r>
                    <w:rPr>
                      <w:i/>
                      <w:color w:val="231F20"/>
                      <w:sz w:val="20"/>
                      <w:vertAlign w:val="baseline"/>
                    </w:rPr>
                    <w:t>meet this demand, the following two alternatives are available :</w:t>
                  </w:r>
                </w:p>
                <w:p>
                  <w:pPr>
                    <w:numPr>
                      <w:ilvl w:val="0"/>
                      <w:numId w:val="19"/>
                    </w:numPr>
                    <w:tabs>
                      <w:tab w:pos="745" w:val="left" w:leader="none"/>
                    </w:tabs>
                    <w:spacing w:line="249" w:lineRule="auto" w:before="46"/>
                    <w:ind w:left="744" w:right="18" w:hanging="317"/>
                    <w:jc w:val="both"/>
                    <w:rPr>
                      <w:i/>
                      <w:sz w:val="20"/>
                    </w:rPr>
                  </w:pPr>
                  <w:r>
                    <w:rPr>
                      <w:i/>
                      <w:color w:val="231F20"/>
                      <w:sz w:val="20"/>
                    </w:rPr>
                    <w:t>Purchasing</w:t>
                  </w:r>
                  <w:r>
                    <w:rPr>
                      <w:i/>
                      <w:color w:val="231F20"/>
                      <w:spacing w:val="-3"/>
                      <w:sz w:val="20"/>
                    </w:rPr>
                    <w:t> </w:t>
                  </w:r>
                  <w:r>
                    <w:rPr>
                      <w:i/>
                      <w:color w:val="231F20"/>
                      <w:sz w:val="20"/>
                    </w:rPr>
                    <w:t>one</w:t>
                  </w:r>
                  <w:r>
                    <w:rPr>
                      <w:i/>
                      <w:color w:val="231F20"/>
                      <w:spacing w:val="-3"/>
                      <w:sz w:val="20"/>
                    </w:rPr>
                    <w:t> </w:t>
                  </w:r>
                  <w:r>
                    <w:rPr>
                      <w:i/>
                      <w:color w:val="231F20"/>
                      <w:sz w:val="20"/>
                    </w:rPr>
                    <w:t>more</w:t>
                  </w:r>
                  <w:r>
                    <w:rPr>
                      <w:i/>
                      <w:color w:val="231F20"/>
                      <w:spacing w:val="-3"/>
                      <w:sz w:val="20"/>
                    </w:rPr>
                    <w:t> </w:t>
                  </w:r>
                  <w:r>
                    <w:rPr>
                      <w:i/>
                      <w:color w:val="231F20"/>
                      <w:sz w:val="20"/>
                    </w:rPr>
                    <w:t>set</w:t>
                  </w:r>
                  <w:r>
                    <w:rPr>
                      <w:i/>
                      <w:color w:val="231F20"/>
                      <w:spacing w:val="-3"/>
                      <w:sz w:val="20"/>
                    </w:rPr>
                    <w:t> </w:t>
                  </w:r>
                  <w:r>
                    <w:rPr>
                      <w:i/>
                      <w:color w:val="231F20"/>
                      <w:sz w:val="20"/>
                    </w:rPr>
                    <w:t>of</w:t>
                  </w:r>
                  <w:r>
                    <w:rPr>
                      <w:i/>
                      <w:color w:val="231F20"/>
                      <w:spacing w:val="-3"/>
                      <w:sz w:val="20"/>
                    </w:rPr>
                    <w:t> </w:t>
                  </w:r>
                  <w:r>
                    <w:rPr>
                      <w:i/>
                      <w:color w:val="231F20"/>
                      <w:sz w:val="20"/>
                    </w:rPr>
                    <w:t>1000</w:t>
                  </w:r>
                  <w:r>
                    <w:rPr>
                      <w:i/>
                      <w:color w:val="231F20"/>
                      <w:spacing w:val="-2"/>
                      <w:sz w:val="20"/>
                    </w:rPr>
                    <w:t> </w:t>
                  </w:r>
                  <w:r>
                    <w:rPr>
                      <w:i/>
                      <w:color w:val="231F20"/>
                      <w:sz w:val="20"/>
                    </w:rPr>
                    <w:t>kW</w:t>
                  </w:r>
                  <w:r>
                    <w:rPr>
                      <w:i/>
                      <w:color w:val="231F20"/>
                      <w:spacing w:val="-3"/>
                      <w:sz w:val="20"/>
                    </w:rPr>
                    <w:t> </w:t>
                  </w:r>
                  <w:r>
                    <w:rPr>
                      <w:i/>
                      <w:color w:val="231F20"/>
                      <w:sz w:val="20"/>
                    </w:rPr>
                    <w:t>at</w:t>
                  </w:r>
                  <w:r>
                    <w:rPr>
                      <w:i/>
                      <w:color w:val="231F20"/>
                      <w:spacing w:val="-3"/>
                      <w:sz w:val="20"/>
                    </w:rPr>
                    <w:t> </w:t>
                  </w:r>
                  <w:r>
                    <w:rPr>
                      <w:i/>
                      <w:color w:val="231F20"/>
                      <w:sz w:val="20"/>
                    </w:rPr>
                    <w:t>Rs</w:t>
                  </w:r>
                  <w:r>
                    <w:rPr>
                      <w:i/>
                      <w:color w:val="231F20"/>
                      <w:spacing w:val="-3"/>
                      <w:sz w:val="20"/>
                    </w:rPr>
                    <w:t> </w:t>
                  </w:r>
                  <w:r>
                    <w:rPr>
                      <w:i/>
                      <w:color w:val="231F20"/>
                      <w:sz w:val="20"/>
                    </w:rPr>
                    <w:t>400</w:t>
                  </w:r>
                  <w:r>
                    <w:rPr>
                      <w:i/>
                      <w:color w:val="231F20"/>
                      <w:spacing w:val="-3"/>
                      <w:sz w:val="20"/>
                    </w:rPr>
                    <w:t> </w:t>
                  </w:r>
                  <w:r>
                    <w:rPr>
                      <w:i/>
                      <w:color w:val="231F20"/>
                      <w:sz w:val="20"/>
                    </w:rPr>
                    <w:t>per</w:t>
                  </w:r>
                  <w:r>
                    <w:rPr>
                      <w:i/>
                      <w:color w:val="231F20"/>
                      <w:spacing w:val="-3"/>
                      <w:sz w:val="20"/>
                    </w:rPr>
                    <w:t> </w:t>
                  </w:r>
                  <w:r>
                    <w:rPr>
                      <w:i/>
                      <w:color w:val="231F20"/>
                      <w:spacing w:val="-7"/>
                      <w:sz w:val="20"/>
                    </w:rPr>
                    <w:t>kW.</w:t>
                  </w:r>
                  <w:r>
                    <w:rPr>
                      <w:i/>
                      <w:color w:val="231F20"/>
                      <w:spacing w:val="-6"/>
                      <w:sz w:val="20"/>
                    </w:rPr>
                    <w:t> </w:t>
                  </w:r>
                  <w:r>
                    <w:rPr>
                      <w:i/>
                      <w:color w:val="231F20"/>
                      <w:sz w:val="20"/>
                    </w:rPr>
                    <w:t>The</w:t>
                  </w:r>
                  <w:r>
                    <w:rPr>
                      <w:i/>
                      <w:color w:val="231F20"/>
                      <w:spacing w:val="-7"/>
                      <w:sz w:val="20"/>
                    </w:rPr>
                    <w:t> </w:t>
                  </w:r>
                  <w:r>
                    <w:rPr>
                      <w:i/>
                      <w:color w:val="231F20"/>
                      <w:sz w:val="20"/>
                    </w:rPr>
                    <w:t>annual</w:t>
                  </w:r>
                  <w:r>
                    <w:rPr>
                      <w:i/>
                      <w:color w:val="231F20"/>
                      <w:spacing w:val="-8"/>
                      <w:sz w:val="20"/>
                    </w:rPr>
                    <w:t> </w:t>
                  </w:r>
                  <w:r>
                    <w:rPr>
                      <w:i/>
                      <w:color w:val="231F20"/>
                      <w:sz w:val="20"/>
                    </w:rPr>
                    <w:t>interest</w:t>
                  </w:r>
                  <w:r>
                    <w:rPr>
                      <w:i/>
                      <w:color w:val="231F20"/>
                      <w:spacing w:val="-7"/>
                      <w:sz w:val="20"/>
                    </w:rPr>
                    <w:t> </w:t>
                  </w:r>
                  <w:r>
                    <w:rPr>
                      <w:i/>
                      <w:color w:val="231F20"/>
                      <w:sz w:val="20"/>
                    </w:rPr>
                    <w:t>and</w:t>
                  </w:r>
                  <w:r>
                    <w:rPr>
                      <w:i/>
                      <w:color w:val="231F20"/>
                      <w:spacing w:val="-8"/>
                      <w:sz w:val="20"/>
                    </w:rPr>
                    <w:t> </w:t>
                  </w:r>
                  <w:r>
                    <w:rPr>
                      <w:i/>
                      <w:color w:val="231F20"/>
                      <w:sz w:val="20"/>
                    </w:rPr>
                    <w:t>deprecia- </w:t>
                  </w:r>
                  <w:r>
                    <w:rPr>
                      <w:i/>
                      <w:color w:val="231F20"/>
                      <w:sz w:val="20"/>
                    </w:rPr>
                    <w:t>tion</w:t>
                  </w:r>
                  <w:r>
                    <w:rPr>
                      <w:i/>
                      <w:color w:val="231F20"/>
                      <w:spacing w:val="-7"/>
                      <w:sz w:val="20"/>
                    </w:rPr>
                    <w:t> </w:t>
                  </w:r>
                  <w:r>
                    <w:rPr>
                      <w:i/>
                      <w:color w:val="231F20"/>
                      <w:sz w:val="20"/>
                    </w:rPr>
                    <w:t>of</w:t>
                  </w:r>
                  <w:r>
                    <w:rPr>
                      <w:i/>
                      <w:color w:val="231F20"/>
                      <w:spacing w:val="-7"/>
                      <w:sz w:val="20"/>
                    </w:rPr>
                    <w:t> </w:t>
                  </w:r>
                  <w:r>
                    <w:rPr>
                      <w:i/>
                      <w:color w:val="231F20"/>
                      <w:sz w:val="20"/>
                    </w:rPr>
                    <w:t>the</w:t>
                  </w:r>
                  <w:r>
                    <w:rPr>
                      <w:i/>
                      <w:color w:val="231F20"/>
                      <w:spacing w:val="-7"/>
                      <w:sz w:val="20"/>
                    </w:rPr>
                    <w:t> </w:t>
                  </w:r>
                  <w:r>
                    <w:rPr>
                      <w:i/>
                      <w:color w:val="231F20"/>
                      <w:sz w:val="20"/>
                    </w:rPr>
                    <w:t>new</w:t>
                  </w:r>
                  <w:r>
                    <w:rPr>
                      <w:i/>
                      <w:color w:val="231F20"/>
                      <w:spacing w:val="-7"/>
                      <w:sz w:val="20"/>
                    </w:rPr>
                    <w:t> </w:t>
                  </w:r>
                  <w:r>
                    <w:rPr>
                      <w:i/>
                      <w:color w:val="231F20"/>
                      <w:sz w:val="20"/>
                    </w:rPr>
                    <w:t>set</w:t>
                  </w:r>
                  <w:r>
                    <w:rPr>
                      <w:i/>
                      <w:color w:val="231F20"/>
                      <w:spacing w:val="-7"/>
                      <w:sz w:val="20"/>
                    </w:rPr>
                    <w:t> </w:t>
                  </w:r>
                  <w:r>
                    <w:rPr>
                      <w:i/>
                      <w:color w:val="231F20"/>
                      <w:sz w:val="20"/>
                    </w:rPr>
                    <w:t>are</w:t>
                  </w:r>
                  <w:r>
                    <w:rPr>
                      <w:i/>
                      <w:color w:val="231F20"/>
                      <w:spacing w:val="-7"/>
                      <w:sz w:val="20"/>
                    </w:rPr>
                    <w:t> </w:t>
                  </w:r>
                  <w:r>
                    <w:rPr>
                      <w:i/>
                      <w:color w:val="231F20"/>
                      <w:sz w:val="20"/>
                    </w:rPr>
                    <w:t>10%</w:t>
                  </w:r>
                  <w:r>
                    <w:rPr>
                      <w:i/>
                      <w:color w:val="231F20"/>
                      <w:spacing w:val="-7"/>
                      <w:sz w:val="20"/>
                    </w:rPr>
                    <w:t> </w:t>
                  </w:r>
                  <w:r>
                    <w:rPr>
                      <w:i/>
                      <w:color w:val="231F20"/>
                      <w:sz w:val="20"/>
                    </w:rPr>
                    <w:t>of</w:t>
                  </w:r>
                  <w:r>
                    <w:rPr>
                      <w:i/>
                      <w:color w:val="231F20"/>
                      <w:spacing w:val="-7"/>
                      <w:sz w:val="20"/>
                    </w:rPr>
                    <w:t> </w:t>
                  </w:r>
                  <w:r>
                    <w:rPr>
                      <w:i/>
                      <w:color w:val="231F20"/>
                      <w:sz w:val="20"/>
                    </w:rPr>
                    <w:t>the</w:t>
                  </w:r>
                  <w:r>
                    <w:rPr>
                      <w:i/>
                      <w:color w:val="231F20"/>
                      <w:spacing w:val="-7"/>
                      <w:sz w:val="20"/>
                    </w:rPr>
                    <w:t> </w:t>
                  </w:r>
                  <w:r>
                    <w:rPr>
                      <w:i/>
                      <w:color w:val="231F20"/>
                      <w:sz w:val="20"/>
                    </w:rPr>
                    <w:t>capital</w:t>
                  </w:r>
                  <w:r>
                    <w:rPr>
                      <w:i/>
                      <w:color w:val="231F20"/>
                      <w:spacing w:val="-7"/>
                      <w:sz w:val="20"/>
                    </w:rPr>
                    <w:t> </w:t>
                  </w:r>
                  <w:r>
                    <w:rPr>
                      <w:i/>
                      <w:color w:val="231F20"/>
                      <w:sz w:val="20"/>
                    </w:rPr>
                    <w:t>investment.</w:t>
                  </w:r>
                  <w:r>
                    <w:rPr>
                      <w:i/>
                      <w:color w:val="231F20"/>
                      <w:spacing w:val="36"/>
                      <w:sz w:val="20"/>
                    </w:rPr>
                    <w:t> </w:t>
                  </w:r>
                  <w:r>
                    <w:rPr>
                      <w:i/>
                      <w:color w:val="231F20"/>
                      <w:sz w:val="20"/>
                    </w:rPr>
                    <w:t>The</w:t>
                  </w:r>
                  <w:r>
                    <w:rPr>
                      <w:i/>
                      <w:color w:val="231F20"/>
                      <w:spacing w:val="-7"/>
                      <w:sz w:val="20"/>
                    </w:rPr>
                    <w:t> </w:t>
                  </w:r>
                  <w:r>
                    <w:rPr>
                      <w:i/>
                      <w:color w:val="231F20"/>
                      <w:sz w:val="20"/>
                    </w:rPr>
                    <w:t>cost</w:t>
                  </w:r>
                  <w:r>
                    <w:rPr>
                      <w:i/>
                      <w:color w:val="231F20"/>
                      <w:spacing w:val="-7"/>
                      <w:sz w:val="20"/>
                    </w:rPr>
                    <w:t> </w:t>
                  </w:r>
                  <w:r>
                    <w:rPr>
                      <w:i/>
                      <w:color w:val="231F20"/>
                      <w:sz w:val="20"/>
                    </w:rPr>
                    <w:t>of</w:t>
                  </w:r>
                  <w:r>
                    <w:rPr>
                      <w:i/>
                      <w:color w:val="231F20"/>
                      <w:spacing w:val="-7"/>
                      <w:sz w:val="20"/>
                    </w:rPr>
                    <w:t> </w:t>
                  </w:r>
                  <w:r>
                    <w:rPr>
                      <w:i/>
                      <w:color w:val="231F20"/>
                      <w:sz w:val="20"/>
                    </w:rPr>
                    <w:t>generation</w:t>
                  </w:r>
                  <w:r>
                    <w:rPr>
                      <w:i/>
                      <w:color w:val="231F20"/>
                      <w:spacing w:val="-7"/>
                      <w:sz w:val="20"/>
                    </w:rPr>
                    <w:t> </w:t>
                  </w:r>
                  <w:r>
                    <w:rPr>
                      <w:i/>
                      <w:color w:val="231F20"/>
                      <w:sz w:val="20"/>
                    </w:rPr>
                    <w:t>for</w:t>
                  </w:r>
                  <w:r>
                    <w:rPr>
                      <w:i/>
                      <w:color w:val="231F20"/>
                      <w:spacing w:val="-7"/>
                      <w:sz w:val="20"/>
                    </w:rPr>
                    <w:t> </w:t>
                  </w:r>
                  <w:r>
                    <w:rPr>
                      <w:i/>
                      <w:color w:val="231F20"/>
                      <w:sz w:val="20"/>
                    </w:rPr>
                    <w:t>the</w:t>
                  </w:r>
                  <w:r>
                    <w:rPr>
                      <w:i/>
                      <w:color w:val="231F20"/>
                      <w:spacing w:val="-7"/>
                      <w:sz w:val="20"/>
                    </w:rPr>
                    <w:t> </w:t>
                  </w:r>
                  <w:r>
                    <w:rPr>
                      <w:i/>
                      <w:color w:val="231F20"/>
                      <w:sz w:val="20"/>
                    </w:rPr>
                    <w:t>station is</w:t>
                  </w:r>
                  <w:r>
                    <w:rPr>
                      <w:i/>
                      <w:color w:val="231F20"/>
                      <w:spacing w:val="-6"/>
                      <w:sz w:val="20"/>
                    </w:rPr>
                    <w:t> </w:t>
                  </w:r>
                  <w:r>
                    <w:rPr>
                      <w:i/>
                      <w:color w:val="231F20"/>
                      <w:sz w:val="20"/>
                    </w:rPr>
                    <w:t>Rs</w:t>
                  </w:r>
                  <w:r>
                    <w:rPr>
                      <w:i/>
                      <w:color w:val="231F20"/>
                      <w:spacing w:val="-6"/>
                      <w:sz w:val="20"/>
                    </w:rPr>
                    <w:t> </w:t>
                  </w:r>
                  <w:r>
                    <w:rPr>
                      <w:i/>
                      <w:color w:val="231F20"/>
                      <w:sz w:val="20"/>
                    </w:rPr>
                    <w:t>75</w:t>
                  </w:r>
                  <w:r>
                    <w:rPr>
                      <w:i/>
                      <w:color w:val="231F20"/>
                      <w:spacing w:val="-5"/>
                      <w:sz w:val="20"/>
                    </w:rPr>
                    <w:t> </w:t>
                  </w:r>
                  <w:r>
                    <w:rPr>
                      <w:i/>
                      <w:color w:val="231F20"/>
                      <w:sz w:val="20"/>
                    </w:rPr>
                    <w:t>per</w:t>
                  </w:r>
                  <w:r>
                    <w:rPr>
                      <w:i/>
                      <w:color w:val="231F20"/>
                      <w:spacing w:val="-6"/>
                      <w:sz w:val="20"/>
                    </w:rPr>
                    <w:t> </w:t>
                  </w:r>
                  <w:r>
                    <w:rPr>
                      <w:i/>
                      <w:color w:val="231F20"/>
                      <w:sz w:val="20"/>
                    </w:rPr>
                    <w:t>kW</w:t>
                  </w:r>
                  <w:r>
                    <w:rPr>
                      <w:i/>
                      <w:color w:val="231F20"/>
                      <w:spacing w:val="-5"/>
                      <w:sz w:val="20"/>
                    </w:rPr>
                    <w:t> </w:t>
                  </w:r>
                  <w:r>
                    <w:rPr>
                      <w:i/>
                      <w:color w:val="231F20"/>
                      <w:sz w:val="20"/>
                    </w:rPr>
                    <w:t>maximum</w:t>
                  </w:r>
                  <w:r>
                    <w:rPr>
                      <w:i/>
                      <w:color w:val="231F20"/>
                      <w:spacing w:val="-6"/>
                      <w:sz w:val="20"/>
                    </w:rPr>
                    <w:t> </w:t>
                  </w:r>
                  <w:r>
                    <w:rPr>
                      <w:i/>
                      <w:color w:val="231F20"/>
                      <w:sz w:val="20"/>
                    </w:rPr>
                    <w:t>demand</w:t>
                  </w:r>
                  <w:r>
                    <w:rPr>
                      <w:i/>
                      <w:color w:val="231F20"/>
                      <w:spacing w:val="-6"/>
                      <w:sz w:val="20"/>
                    </w:rPr>
                    <w:t> </w:t>
                  </w:r>
                  <w:r>
                    <w:rPr>
                      <w:i/>
                      <w:color w:val="231F20"/>
                      <w:sz w:val="20"/>
                    </w:rPr>
                    <w:t>plus</w:t>
                  </w:r>
                  <w:r>
                    <w:rPr>
                      <w:i/>
                      <w:color w:val="231F20"/>
                      <w:spacing w:val="-5"/>
                      <w:sz w:val="20"/>
                    </w:rPr>
                    <w:t> </w:t>
                  </w:r>
                  <w:r>
                    <w:rPr>
                      <w:i/>
                      <w:color w:val="231F20"/>
                      <w:sz w:val="20"/>
                    </w:rPr>
                    <w:t>5</w:t>
                  </w:r>
                  <w:r>
                    <w:rPr>
                      <w:i/>
                      <w:color w:val="231F20"/>
                      <w:spacing w:val="-6"/>
                      <w:sz w:val="20"/>
                    </w:rPr>
                    <w:t> </w:t>
                  </w:r>
                  <w:r>
                    <w:rPr>
                      <w:i/>
                      <w:color w:val="231F20"/>
                      <w:sz w:val="20"/>
                    </w:rPr>
                    <w:t>paise</w:t>
                  </w:r>
                  <w:r>
                    <w:rPr>
                      <w:i/>
                      <w:color w:val="231F20"/>
                      <w:spacing w:val="-5"/>
                      <w:sz w:val="20"/>
                    </w:rPr>
                    <w:t> </w:t>
                  </w:r>
                  <w:r>
                    <w:rPr>
                      <w:i/>
                      <w:color w:val="231F20"/>
                      <w:sz w:val="20"/>
                    </w:rPr>
                    <w:t>per</w:t>
                  </w:r>
                  <w:r>
                    <w:rPr>
                      <w:i/>
                      <w:color w:val="231F20"/>
                      <w:spacing w:val="-6"/>
                      <w:sz w:val="20"/>
                    </w:rPr>
                    <w:t> </w:t>
                  </w:r>
                  <w:r>
                    <w:rPr>
                      <w:i/>
                      <w:color w:val="231F20"/>
                      <w:sz w:val="20"/>
                    </w:rPr>
                    <w:t>kWh.</w:t>
                  </w:r>
                </w:p>
                <w:p>
                  <w:pPr>
                    <w:numPr>
                      <w:ilvl w:val="0"/>
                      <w:numId w:val="19"/>
                    </w:numPr>
                    <w:tabs>
                      <w:tab w:pos="745" w:val="left" w:leader="none"/>
                    </w:tabs>
                    <w:spacing w:line="249" w:lineRule="auto" w:before="46"/>
                    <w:ind w:left="744" w:right="17" w:hanging="375"/>
                    <w:jc w:val="both"/>
                    <w:rPr>
                      <w:i/>
                      <w:sz w:val="20"/>
                    </w:rPr>
                  </w:pPr>
                  <w:r>
                    <w:rPr>
                      <w:i/>
                      <w:color w:val="231F20"/>
                      <w:sz w:val="20"/>
                    </w:rPr>
                    <w:t>Purchasing</w:t>
                  </w:r>
                  <w:r>
                    <w:rPr>
                      <w:i/>
                      <w:color w:val="231F20"/>
                      <w:spacing w:val="-11"/>
                      <w:sz w:val="20"/>
                    </w:rPr>
                    <w:t> </w:t>
                  </w:r>
                  <w:r>
                    <w:rPr>
                      <w:i/>
                      <w:color w:val="231F20"/>
                      <w:sz w:val="20"/>
                    </w:rPr>
                    <w:t>bulk</w:t>
                  </w:r>
                  <w:r>
                    <w:rPr>
                      <w:i/>
                      <w:color w:val="231F20"/>
                      <w:spacing w:val="-11"/>
                      <w:sz w:val="20"/>
                    </w:rPr>
                    <w:t> </w:t>
                  </w:r>
                  <w:r>
                    <w:rPr>
                      <w:i/>
                      <w:color w:val="231F20"/>
                      <w:sz w:val="20"/>
                    </w:rPr>
                    <w:t>power</w:t>
                  </w:r>
                  <w:r>
                    <w:rPr>
                      <w:i/>
                      <w:color w:val="231F20"/>
                      <w:spacing w:val="-11"/>
                      <w:sz w:val="20"/>
                    </w:rPr>
                    <w:t> </w:t>
                  </w:r>
                  <w:r>
                    <w:rPr>
                      <w:i/>
                      <w:color w:val="231F20"/>
                      <w:sz w:val="20"/>
                    </w:rPr>
                    <w:t>from</w:t>
                  </w:r>
                  <w:r>
                    <w:rPr>
                      <w:i/>
                      <w:color w:val="231F20"/>
                      <w:spacing w:val="-11"/>
                      <w:sz w:val="20"/>
                    </w:rPr>
                    <w:t> </w:t>
                  </w:r>
                  <w:r>
                    <w:rPr>
                      <w:i/>
                      <w:color w:val="231F20"/>
                      <w:sz w:val="20"/>
                    </w:rPr>
                    <w:t>a</w:t>
                  </w:r>
                  <w:r>
                    <w:rPr>
                      <w:i/>
                      <w:color w:val="231F20"/>
                      <w:spacing w:val="-11"/>
                      <w:sz w:val="20"/>
                    </w:rPr>
                    <w:t> </w:t>
                  </w:r>
                  <w:r>
                    <w:rPr>
                      <w:i/>
                      <w:color w:val="231F20"/>
                      <w:sz w:val="20"/>
                    </w:rPr>
                    <w:t>grid</w:t>
                  </w:r>
                  <w:r>
                    <w:rPr>
                      <w:i/>
                      <w:color w:val="231F20"/>
                      <w:spacing w:val="-11"/>
                      <w:sz w:val="20"/>
                    </w:rPr>
                    <w:t> </w:t>
                  </w:r>
                  <w:r>
                    <w:rPr>
                      <w:i/>
                      <w:color w:val="231F20"/>
                      <w:sz w:val="20"/>
                    </w:rPr>
                    <w:t>supply</w:t>
                  </w:r>
                  <w:r>
                    <w:rPr>
                      <w:i/>
                      <w:color w:val="231F20"/>
                      <w:spacing w:val="-11"/>
                      <w:sz w:val="20"/>
                    </w:rPr>
                    <w:t> </w:t>
                  </w:r>
                  <w:r>
                    <w:rPr>
                      <w:i/>
                      <w:color w:val="231F20"/>
                      <w:sz w:val="20"/>
                    </w:rPr>
                    <w:t>at</w:t>
                  </w:r>
                  <w:r>
                    <w:rPr>
                      <w:i/>
                      <w:color w:val="231F20"/>
                      <w:spacing w:val="-11"/>
                      <w:sz w:val="20"/>
                    </w:rPr>
                    <w:t> </w:t>
                  </w:r>
                  <w:r>
                    <w:rPr>
                      <w:i/>
                      <w:color w:val="231F20"/>
                      <w:sz w:val="20"/>
                    </w:rPr>
                    <w:t>Rs</w:t>
                  </w:r>
                  <w:r>
                    <w:rPr>
                      <w:i/>
                      <w:color w:val="231F20"/>
                      <w:spacing w:val="-11"/>
                      <w:sz w:val="20"/>
                    </w:rPr>
                    <w:t> </w:t>
                  </w:r>
                  <w:r>
                    <w:rPr>
                      <w:i/>
                      <w:color w:val="231F20"/>
                      <w:sz w:val="20"/>
                    </w:rPr>
                    <w:t>120</w:t>
                  </w:r>
                  <w:r>
                    <w:rPr>
                      <w:i/>
                      <w:color w:val="231F20"/>
                      <w:spacing w:val="-11"/>
                      <w:sz w:val="20"/>
                    </w:rPr>
                    <w:t> </w:t>
                  </w:r>
                  <w:r>
                    <w:rPr>
                      <w:i/>
                      <w:color w:val="231F20"/>
                      <w:sz w:val="20"/>
                    </w:rPr>
                    <w:t>per</w:t>
                  </w:r>
                  <w:r>
                    <w:rPr>
                      <w:i/>
                      <w:color w:val="231F20"/>
                      <w:spacing w:val="-11"/>
                      <w:sz w:val="20"/>
                    </w:rPr>
                    <w:t> </w:t>
                  </w:r>
                  <w:r>
                    <w:rPr>
                      <w:i/>
                      <w:color w:val="231F20"/>
                      <w:sz w:val="20"/>
                    </w:rPr>
                    <w:t>kW</w:t>
                  </w:r>
                  <w:r>
                    <w:rPr>
                      <w:i/>
                      <w:color w:val="231F20"/>
                      <w:spacing w:val="-11"/>
                      <w:sz w:val="20"/>
                    </w:rPr>
                    <w:t> </w:t>
                  </w:r>
                  <w:r>
                    <w:rPr>
                      <w:i/>
                      <w:color w:val="231F20"/>
                      <w:sz w:val="20"/>
                    </w:rPr>
                    <w:t>maximum</w:t>
                  </w:r>
                  <w:r>
                    <w:rPr>
                      <w:i/>
                      <w:color w:val="231F20"/>
                      <w:spacing w:val="-11"/>
                      <w:sz w:val="20"/>
                    </w:rPr>
                    <w:t> </w:t>
                  </w:r>
                  <w:r>
                    <w:rPr>
                      <w:i/>
                      <w:color w:val="231F20"/>
                      <w:sz w:val="20"/>
                    </w:rPr>
                    <w:t>demand</w:t>
                  </w:r>
                  <w:r>
                    <w:rPr>
                      <w:i/>
                      <w:color w:val="231F20"/>
                      <w:spacing w:val="-11"/>
                      <w:sz w:val="20"/>
                    </w:rPr>
                    <w:t> </w:t>
                  </w:r>
                  <w:r>
                    <w:rPr>
                      <w:i/>
                      <w:color w:val="231F20"/>
                      <w:sz w:val="20"/>
                    </w:rPr>
                    <w:t>plus</w:t>
                  </w:r>
                  <w:r>
                    <w:rPr>
                      <w:i/>
                      <w:color w:val="231F20"/>
                      <w:spacing w:val="-11"/>
                      <w:sz w:val="20"/>
                    </w:rPr>
                    <w:t> </w:t>
                  </w:r>
                  <w:r>
                    <w:rPr>
                      <w:i/>
                      <w:color w:val="231F20"/>
                      <w:sz w:val="20"/>
                    </w:rPr>
                    <w:t>3</w:t>
                  </w:r>
                  <w:r>
                    <w:rPr>
                      <w:i/>
                      <w:color w:val="231F20"/>
                      <w:spacing w:val="-11"/>
                      <w:sz w:val="20"/>
                    </w:rPr>
                    <w:t> </w:t>
                  </w:r>
                  <w:r>
                    <w:rPr>
                      <w:i/>
                      <w:color w:val="231F20"/>
                      <w:sz w:val="20"/>
                    </w:rPr>
                    <w:t>paise </w:t>
                  </w:r>
                  <w:r>
                    <w:rPr>
                      <w:i/>
                      <w:color w:val="231F20"/>
                      <w:sz w:val="20"/>
                    </w:rPr>
                    <w:t>per</w:t>
                  </w:r>
                  <w:r>
                    <w:rPr>
                      <w:i/>
                      <w:color w:val="231F20"/>
                      <w:spacing w:val="-10"/>
                      <w:sz w:val="20"/>
                    </w:rPr>
                    <w:t> </w:t>
                  </w:r>
                  <w:r>
                    <w:rPr>
                      <w:i/>
                      <w:color w:val="231F20"/>
                      <w:sz w:val="20"/>
                    </w:rPr>
                    <w:t>kWh.</w:t>
                  </w:r>
                </w:p>
                <w:p>
                  <w:pPr>
                    <w:spacing w:before="40"/>
                    <w:ind w:left="744" w:right="0" w:firstLine="0"/>
                    <w:jc w:val="both"/>
                    <w:rPr>
                      <w:i/>
                      <w:sz w:val="20"/>
                    </w:rPr>
                  </w:pPr>
                  <w:r>
                    <w:rPr>
                      <w:i/>
                      <w:color w:val="231F20"/>
                      <w:sz w:val="20"/>
                    </w:rPr>
                    <w:t>Find which alternative in cheaper and by how much ?</w:t>
                  </w:r>
                </w:p>
              </w:txbxContent>
            </v:textbox>
            <v:fill type="solid"/>
            <w10:wrap type="topAndBottom"/>
          </v:shape>
        </w:pict>
      </w:r>
      <w:r>
        <w:rPr>
          <w:color w:val="231F20"/>
        </w:rPr>
        <w:t>Hence, high-voltage supply is cheaper than low-voltage supply by Rs 620.</w:t>
      </w:r>
    </w:p>
    <w:p>
      <w:pPr>
        <w:spacing w:after="0"/>
        <w:sectPr>
          <w:pgSz w:w="11900" w:h="16840"/>
          <w:pgMar w:header="920" w:footer="1880" w:top="1840" w:bottom="2080" w:left="800" w:right="440"/>
        </w:sectPr>
      </w:pPr>
    </w:p>
    <w:p>
      <w:pPr>
        <w:pStyle w:val="BodyText"/>
      </w:pPr>
    </w:p>
    <w:p>
      <w:pPr>
        <w:pStyle w:val="BodyText"/>
        <w:spacing w:before="2"/>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073" w:val="left" w:leader="none"/>
                    </w:tabs>
                    <w:spacing w:line="282" w:lineRule="exact" w:before="0"/>
                    <w:ind w:left="1070" w:right="0" w:firstLine="0"/>
                    <w:jc w:val="left"/>
                    <w:rPr>
                      <w:rFonts w:ascii="Arial"/>
                      <w:sz w:val="22"/>
                    </w:rPr>
                  </w:pPr>
                  <w:bookmarkStart w:name="_bookmark11" w:id="18"/>
                  <w:bookmarkEnd w:id="18"/>
                  <w:r>
                    <w:rPr/>
                  </w:r>
                  <w:r>
                    <w:rPr>
                      <w:rFonts w:ascii="Arial"/>
                      <w:b/>
                      <w:color w:val="231F20"/>
                      <w:spacing w:val="14"/>
                      <w:w w:val="105"/>
                      <w:sz w:val="28"/>
                    </w:rPr>
                    <w:t>98</w:t>
                    <w:tab/>
                  </w:r>
                  <w:r>
                    <w:rPr>
                      <w:rFonts w:ascii="Arial"/>
                      <w:color w:val="231F20"/>
                      <w:spacing w:val="-4"/>
                      <w:w w:val="105"/>
                      <w:sz w:val="22"/>
                    </w:rPr>
                    <w:t>Prin </w:t>
                  </w:r>
                  <w:r>
                    <w:rPr>
                      <w:rFonts w:ascii="Arial"/>
                      <w:color w:val="231F20"/>
                      <w:spacing w:val="6"/>
                      <w:w w:val="105"/>
                      <w:sz w:val="22"/>
                    </w:rPr>
                    <w:t>ciples </w:t>
                  </w:r>
                  <w:r>
                    <w:rPr>
                      <w:rFonts w:ascii="Arial"/>
                      <w:color w:val="231F20"/>
                      <w:spacing w:val="7"/>
                      <w:w w:val="105"/>
                      <w:sz w:val="22"/>
                    </w:rPr>
                    <w:t>of </w:t>
                  </w:r>
                  <w:r>
                    <w:rPr>
                      <w:rFonts w:ascii="Arial"/>
                      <w:color w:val="231F20"/>
                      <w:spacing w:val="5"/>
                      <w:w w:val="105"/>
                      <w:sz w:val="22"/>
                    </w:rPr>
                    <w:t>Power</w:t>
                  </w:r>
                  <w:r>
                    <w:rPr>
                      <w:rFonts w:ascii="Arial"/>
                      <w:color w:val="231F20"/>
                      <w:spacing w:val="-34"/>
                      <w:w w:val="105"/>
                      <w:sz w:val="22"/>
                    </w:rPr>
                    <w:t> </w:t>
                  </w:r>
                  <w:r>
                    <w:rPr>
                      <w:rFonts w:ascii="Arial"/>
                      <w:color w:val="231F20"/>
                      <w:w w:val="105"/>
                      <w:sz w:val="22"/>
                    </w:rPr>
                    <w:t>System</w:t>
                  </w:r>
                </w:p>
              </w:txbxContent>
            </v:textbox>
            <v:fill type="solid"/>
          </v:shape>
        </w:pict>
      </w:r>
      <w:r>
        <w:rPr/>
      </w:r>
    </w:p>
    <w:p>
      <w:pPr>
        <w:pStyle w:val="Heading2"/>
        <w:spacing w:before="154"/>
      </w:pPr>
      <w:r>
        <w:rPr/>
        <w:drawing>
          <wp:anchor distT="0" distB="0" distL="0" distR="0" allowOverlap="1" layoutInCell="1" locked="0" behindDoc="0" simplePos="0" relativeHeight="251716608">
            <wp:simplePos x="0" y="0"/>
            <wp:positionH relativeFrom="page">
              <wp:posOffset>577850</wp:posOffset>
            </wp:positionH>
            <wp:positionV relativeFrom="paragraph">
              <wp:posOffset>-19355</wp:posOffset>
            </wp:positionV>
            <wp:extent cx="8000999" cy="114300"/>
            <wp:effectExtent l="0" t="0" r="0" b="0"/>
            <wp:wrapNone/>
            <wp:docPr id="23" name="image6.jpeg"/>
            <wp:cNvGraphicFramePr>
              <a:graphicFrameLocks noChangeAspect="1"/>
            </wp:cNvGraphicFramePr>
            <a:graphic>
              <a:graphicData uri="http://schemas.openxmlformats.org/drawingml/2006/picture">
                <pic:pic>
                  <pic:nvPicPr>
                    <pic:cNvPr id="24" name="image6.jpeg"/>
                    <pic:cNvPicPr/>
                  </pic:nvPicPr>
                  <pic:blipFill>
                    <a:blip r:embed="rId12" cstate="print"/>
                    <a:stretch>
                      <a:fillRect/>
                    </a:stretch>
                  </pic:blipFill>
                  <pic:spPr>
                    <a:xfrm>
                      <a:off x="0" y="0"/>
                      <a:ext cx="8000999" cy="114300"/>
                    </a:xfrm>
                    <a:prstGeom prst="rect">
                      <a:avLst/>
                    </a:prstGeom>
                  </pic:spPr>
                </pic:pic>
              </a:graphicData>
            </a:graphic>
          </wp:anchor>
        </w:drawing>
      </w:r>
      <w:r>
        <w:rPr>
          <w:color w:val="EC008C"/>
        </w:rPr>
        <w:t>Solution.</w:t>
      </w:r>
    </w:p>
    <w:p>
      <w:pPr>
        <w:pStyle w:val="BodyText"/>
        <w:spacing w:before="48"/>
        <w:ind w:left="1550"/>
      </w:pPr>
      <w:r>
        <w:rPr>
          <w:color w:val="231F20"/>
        </w:rPr>
        <w:t>In order to determine the cheaper alternative, we shall find the annual cost in each case.</w:t>
      </w:r>
    </w:p>
    <w:p>
      <w:pPr>
        <w:pStyle w:val="Heading2"/>
        <w:numPr>
          <w:ilvl w:val="0"/>
          <w:numId w:val="20"/>
        </w:numPr>
        <w:tabs>
          <w:tab w:pos="1910" w:val="left" w:leader="none"/>
        </w:tabs>
        <w:spacing w:line="240" w:lineRule="auto" w:before="39" w:after="0"/>
        <w:ind w:left="1910" w:right="0" w:hanging="317"/>
        <w:jc w:val="left"/>
      </w:pPr>
      <w:r>
        <w:rPr>
          <w:color w:val="EC008C"/>
          <w:spacing w:val="-3"/>
        </w:rPr>
        <w:t>Purchasing diesel</w:t>
      </w:r>
      <w:r>
        <w:rPr>
          <w:color w:val="EC008C"/>
          <w:spacing w:val="-6"/>
        </w:rPr>
        <w:t> </w:t>
      </w:r>
      <w:r>
        <w:rPr>
          <w:color w:val="EC008C"/>
          <w:spacing w:val="-3"/>
        </w:rPr>
        <w:t>set</w:t>
      </w:r>
    </w:p>
    <w:p>
      <w:pPr>
        <w:pStyle w:val="BodyText"/>
        <w:spacing w:line="278" w:lineRule="auto" w:before="24"/>
        <w:ind w:left="1549" w:right="3045" w:firstLine="1665"/>
      </w:pPr>
      <w:r>
        <w:rPr>
          <w:color w:val="231F20"/>
        </w:rPr>
        <w:t>Capital cost of set = Rs 400 </w:t>
      </w:r>
      <w:r>
        <w:rPr>
          <w:rFonts w:ascii="Symbol" w:hAnsi="Symbol"/>
          <w:color w:val="231F20"/>
        </w:rPr>
        <w:t></w:t>
      </w:r>
      <w:r>
        <w:rPr>
          <w:color w:val="231F20"/>
        </w:rPr>
        <w:t> 1000 = Rs 4,00,000 Annual interest and depreciation on capital investment</w:t>
      </w:r>
    </w:p>
    <w:p>
      <w:pPr>
        <w:pStyle w:val="BodyText"/>
        <w:spacing w:line="232" w:lineRule="exact"/>
        <w:ind w:left="4790"/>
      </w:pPr>
      <w:r>
        <w:rPr>
          <w:color w:val="231F20"/>
        </w:rPr>
        <w:t>= Rs 4,00,000 </w:t>
      </w:r>
      <w:r>
        <w:rPr>
          <w:rFonts w:ascii="Symbol" w:hAnsi="Symbol"/>
          <w:color w:val="231F20"/>
        </w:rPr>
        <w:t></w:t>
      </w:r>
      <w:r>
        <w:rPr>
          <w:color w:val="231F20"/>
        </w:rPr>
        <w:t> 0·1 = Rs 40,000</w:t>
      </w:r>
    </w:p>
    <w:p>
      <w:pPr>
        <w:pStyle w:val="BodyText"/>
        <w:spacing w:line="249" w:lineRule="auto" w:before="38"/>
        <w:ind w:left="1189" w:right="1548" w:firstLine="360"/>
      </w:pPr>
      <w:r>
        <w:rPr>
          <w:color w:val="231F20"/>
        </w:rPr>
        <w:t>The</w:t>
      </w:r>
      <w:r>
        <w:rPr>
          <w:color w:val="231F20"/>
          <w:spacing w:val="-24"/>
        </w:rPr>
        <w:t> </w:t>
      </w:r>
      <w:r>
        <w:rPr>
          <w:color w:val="231F20"/>
        </w:rPr>
        <w:t>present</w:t>
      </w:r>
      <w:r>
        <w:rPr>
          <w:color w:val="231F20"/>
          <w:spacing w:val="-23"/>
        </w:rPr>
        <w:t> </w:t>
      </w:r>
      <w:r>
        <w:rPr>
          <w:color w:val="231F20"/>
        </w:rPr>
        <w:t>capacity</w:t>
      </w:r>
      <w:r>
        <w:rPr>
          <w:color w:val="231F20"/>
          <w:spacing w:val="-23"/>
        </w:rPr>
        <w:t> </w:t>
      </w:r>
      <w:r>
        <w:rPr>
          <w:color w:val="231F20"/>
        </w:rPr>
        <w:t>of</w:t>
      </w:r>
      <w:r>
        <w:rPr>
          <w:color w:val="231F20"/>
          <w:spacing w:val="-23"/>
        </w:rPr>
        <w:t> </w:t>
      </w:r>
      <w:r>
        <w:rPr>
          <w:color w:val="231F20"/>
        </w:rPr>
        <w:t>the</w:t>
      </w:r>
      <w:r>
        <w:rPr>
          <w:color w:val="231F20"/>
          <w:spacing w:val="-23"/>
        </w:rPr>
        <w:t> </w:t>
      </w:r>
      <w:r>
        <w:rPr>
          <w:color w:val="231F20"/>
        </w:rPr>
        <w:t>station</w:t>
      </w:r>
      <w:r>
        <w:rPr>
          <w:color w:val="231F20"/>
          <w:spacing w:val="-24"/>
        </w:rPr>
        <w:t> </w:t>
      </w:r>
      <w:r>
        <w:rPr>
          <w:color w:val="231F20"/>
        </w:rPr>
        <w:t>is</w:t>
      </w:r>
      <w:r>
        <w:rPr>
          <w:color w:val="231F20"/>
          <w:spacing w:val="-23"/>
        </w:rPr>
        <w:t> </w:t>
      </w:r>
      <w:r>
        <w:rPr>
          <w:color w:val="231F20"/>
        </w:rPr>
        <w:t>2000</w:t>
      </w:r>
      <w:r>
        <w:rPr>
          <w:color w:val="231F20"/>
          <w:spacing w:val="-23"/>
        </w:rPr>
        <w:t> </w:t>
      </w:r>
      <w:r>
        <w:rPr>
          <w:color w:val="231F20"/>
        </w:rPr>
        <w:t>kW</w:t>
      </w:r>
      <w:r>
        <w:rPr>
          <w:color w:val="231F20"/>
          <w:spacing w:val="-23"/>
        </w:rPr>
        <w:t> </w:t>
      </w:r>
      <w:r>
        <w:rPr>
          <w:color w:val="231F20"/>
        </w:rPr>
        <w:t>and</w:t>
      </w:r>
      <w:r>
        <w:rPr>
          <w:color w:val="231F20"/>
          <w:spacing w:val="-23"/>
        </w:rPr>
        <w:t> </w:t>
      </w:r>
      <w:r>
        <w:rPr>
          <w:color w:val="231F20"/>
        </w:rPr>
        <w:t>the</w:t>
      </w:r>
      <w:r>
        <w:rPr>
          <w:color w:val="231F20"/>
          <w:spacing w:val="-24"/>
        </w:rPr>
        <w:t> </w:t>
      </w:r>
      <w:r>
        <w:rPr>
          <w:color w:val="231F20"/>
        </w:rPr>
        <w:t>expected</w:t>
      </w:r>
      <w:r>
        <w:rPr>
          <w:color w:val="231F20"/>
          <w:spacing w:val="-23"/>
        </w:rPr>
        <w:t> </w:t>
      </w:r>
      <w:r>
        <w:rPr>
          <w:color w:val="231F20"/>
        </w:rPr>
        <w:t>maximum</w:t>
      </w:r>
      <w:r>
        <w:rPr>
          <w:color w:val="231F20"/>
          <w:spacing w:val="-23"/>
        </w:rPr>
        <w:t> </w:t>
      </w:r>
      <w:r>
        <w:rPr>
          <w:color w:val="231F20"/>
        </w:rPr>
        <w:t>demand</w:t>
      </w:r>
      <w:r>
        <w:rPr>
          <w:color w:val="231F20"/>
          <w:spacing w:val="-23"/>
        </w:rPr>
        <w:t> </w:t>
      </w:r>
      <w:r>
        <w:rPr>
          <w:color w:val="231F20"/>
        </w:rPr>
        <w:t>after</w:t>
      </w:r>
      <w:r>
        <w:rPr>
          <w:color w:val="231F20"/>
          <w:spacing w:val="-23"/>
        </w:rPr>
        <w:t> </w:t>
      </w:r>
      <w:r>
        <w:rPr>
          <w:color w:val="231F20"/>
        </w:rPr>
        <w:t>two</w:t>
      </w:r>
      <w:r>
        <w:rPr>
          <w:color w:val="231F20"/>
          <w:spacing w:val="-23"/>
        </w:rPr>
        <w:t> </w:t>
      </w:r>
      <w:r>
        <w:rPr>
          <w:color w:val="231F20"/>
        </w:rPr>
        <w:t>years is</w:t>
      </w:r>
      <w:r>
        <w:rPr>
          <w:color w:val="231F20"/>
          <w:spacing w:val="-11"/>
        </w:rPr>
        <w:t> </w:t>
      </w:r>
      <w:r>
        <w:rPr>
          <w:color w:val="231F20"/>
        </w:rPr>
        <w:t>2500</w:t>
      </w:r>
      <w:r>
        <w:rPr>
          <w:color w:val="231F20"/>
          <w:spacing w:val="-11"/>
        </w:rPr>
        <w:t> </w:t>
      </w:r>
      <w:r>
        <w:rPr>
          <w:color w:val="231F20"/>
          <w:spacing w:val="-5"/>
        </w:rPr>
        <w:t>kW.</w:t>
      </w:r>
      <w:r>
        <w:rPr>
          <w:color w:val="231F20"/>
          <w:spacing w:val="28"/>
        </w:rPr>
        <w:t> </w:t>
      </w:r>
      <w:r>
        <w:rPr>
          <w:color w:val="231F20"/>
        </w:rPr>
        <w:t>Therefore,</w:t>
      </w:r>
      <w:r>
        <w:rPr>
          <w:color w:val="231F20"/>
          <w:spacing w:val="-11"/>
        </w:rPr>
        <w:t> </w:t>
      </w:r>
      <w:r>
        <w:rPr>
          <w:color w:val="231F20"/>
        </w:rPr>
        <w:t>extra</w:t>
      </w:r>
      <w:r>
        <w:rPr>
          <w:color w:val="231F20"/>
          <w:spacing w:val="-11"/>
        </w:rPr>
        <w:t> </w:t>
      </w:r>
      <w:r>
        <w:rPr>
          <w:color w:val="231F20"/>
        </w:rPr>
        <w:t>power</w:t>
      </w:r>
      <w:r>
        <w:rPr>
          <w:color w:val="231F20"/>
          <w:spacing w:val="-11"/>
        </w:rPr>
        <w:t> </w:t>
      </w:r>
      <w:r>
        <w:rPr>
          <w:color w:val="231F20"/>
        </w:rPr>
        <w:t>to</w:t>
      </w:r>
      <w:r>
        <w:rPr>
          <w:color w:val="231F20"/>
          <w:spacing w:val="-11"/>
        </w:rPr>
        <w:t> </w:t>
      </w:r>
      <w:r>
        <w:rPr>
          <w:color w:val="231F20"/>
        </w:rPr>
        <w:t>be</w:t>
      </w:r>
      <w:r>
        <w:rPr>
          <w:color w:val="231F20"/>
          <w:spacing w:val="-11"/>
        </w:rPr>
        <w:t> </w:t>
      </w:r>
      <w:r>
        <w:rPr>
          <w:color w:val="231F20"/>
        </w:rPr>
        <w:t>generated</w:t>
      </w:r>
      <w:r>
        <w:rPr>
          <w:color w:val="231F20"/>
          <w:spacing w:val="-11"/>
        </w:rPr>
        <w:t> </w:t>
      </w:r>
      <w:r>
        <w:rPr>
          <w:color w:val="231F20"/>
        </w:rPr>
        <w:t>is</w:t>
      </w:r>
    </w:p>
    <w:p>
      <w:pPr>
        <w:pStyle w:val="BodyText"/>
        <w:spacing w:before="17"/>
        <w:ind w:left="4789"/>
      </w:pPr>
      <w:r>
        <w:rPr>
          <w:color w:val="231F20"/>
        </w:rPr>
        <w:t>= 2500 </w:t>
      </w:r>
      <w:r>
        <w:rPr>
          <w:rFonts w:ascii="Symbol" w:hAnsi="Symbol"/>
          <w:color w:val="231F20"/>
        </w:rPr>
        <w:t></w:t>
      </w:r>
      <w:r>
        <w:rPr>
          <w:color w:val="231F20"/>
        </w:rPr>
        <w:t> 2000 = 500 kW</w:t>
      </w:r>
    </w:p>
    <w:p>
      <w:pPr>
        <w:pStyle w:val="BodyText"/>
        <w:spacing w:before="38"/>
        <w:ind w:left="1909"/>
      </w:pPr>
      <w:r>
        <w:rPr>
          <w:color w:val="231F20"/>
        </w:rPr>
        <w:t>Annual charge due to extra kW max. demand</w:t>
      </w:r>
    </w:p>
    <w:p>
      <w:pPr>
        <w:pStyle w:val="BodyText"/>
        <w:spacing w:before="24"/>
        <w:ind w:left="4789"/>
      </w:pPr>
      <w:r>
        <w:rPr>
          <w:color w:val="231F20"/>
        </w:rPr>
        <w:t>= Rs 500 </w:t>
      </w:r>
      <w:r>
        <w:rPr>
          <w:rFonts w:ascii="Symbol" w:hAnsi="Symbol"/>
          <w:color w:val="231F20"/>
        </w:rPr>
        <w:t></w:t>
      </w:r>
      <w:r>
        <w:rPr>
          <w:color w:val="231F20"/>
        </w:rPr>
        <w:t> 75 = Rs 37,500</w:t>
      </w:r>
    </w:p>
    <w:p>
      <w:pPr>
        <w:pStyle w:val="BodyText"/>
        <w:spacing w:before="38"/>
        <w:ind w:left="1909"/>
      </w:pPr>
      <w:r>
        <w:rPr>
          <w:color w:val="231F20"/>
        </w:rPr>
        <w:t>Annual charge due to extra kWh consumption</w:t>
      </w:r>
    </w:p>
    <w:p>
      <w:pPr>
        <w:pStyle w:val="BodyText"/>
        <w:spacing w:before="25"/>
        <w:ind w:left="4789"/>
      </w:pPr>
      <w:r>
        <w:rPr>
          <w:color w:val="231F20"/>
        </w:rPr>
        <w:t>= Rs 0·05</w:t>
      </w:r>
      <w:r>
        <w:rPr>
          <w:rFonts w:ascii="Symbol" w:hAnsi="Symbol"/>
          <w:color w:val="231F20"/>
        </w:rPr>
        <w:t></w:t>
      </w:r>
      <w:r>
        <w:rPr>
          <w:color w:val="231F20"/>
        </w:rPr>
        <w:t> 5·5 </w:t>
      </w:r>
      <w:r>
        <w:rPr>
          <w:rFonts w:ascii="Symbol" w:hAnsi="Symbol"/>
          <w:color w:val="231F20"/>
        </w:rPr>
        <w:t></w:t>
      </w:r>
      <w:r>
        <w:rPr>
          <w:color w:val="231F20"/>
        </w:rPr>
        <w:t> 10</w:t>
      </w:r>
      <w:r>
        <w:rPr>
          <w:color w:val="231F20"/>
          <w:vertAlign w:val="superscript"/>
        </w:rPr>
        <w:t>6</w:t>
      </w:r>
      <w:r>
        <w:rPr>
          <w:color w:val="231F20"/>
          <w:vertAlign w:val="baseline"/>
        </w:rPr>
        <w:t> = Rs 2,75,000</w:t>
      </w:r>
    </w:p>
    <w:p>
      <w:pPr>
        <w:pStyle w:val="BodyText"/>
        <w:spacing w:before="38"/>
        <w:ind w:left="1150" w:right="1142"/>
        <w:jc w:val="center"/>
      </w:pPr>
      <w:r>
        <w:rPr>
          <w:color w:val="231F20"/>
        </w:rPr>
        <w:t>Total annual cost = Rs (40,000 + 37,500 + 2,75,000)</w:t>
      </w:r>
    </w:p>
    <w:p>
      <w:pPr>
        <w:pStyle w:val="BodyText"/>
        <w:spacing w:before="39"/>
        <w:ind w:left="1150" w:right="1128"/>
        <w:jc w:val="center"/>
      </w:pPr>
      <w:r>
        <w:rPr>
          <w:color w:val="231F20"/>
        </w:rPr>
        <w:t>=  Rs 3,52,500</w:t>
      </w:r>
    </w:p>
    <w:p>
      <w:pPr>
        <w:pStyle w:val="Heading2"/>
        <w:numPr>
          <w:ilvl w:val="0"/>
          <w:numId w:val="20"/>
        </w:numPr>
        <w:tabs>
          <w:tab w:pos="1910" w:val="left" w:leader="none"/>
        </w:tabs>
        <w:spacing w:line="240" w:lineRule="auto" w:before="10" w:after="0"/>
        <w:ind w:left="1910" w:right="0" w:hanging="361"/>
        <w:jc w:val="left"/>
      </w:pPr>
      <w:r>
        <w:rPr>
          <w:color w:val="EC008C"/>
          <w:spacing w:val="-7"/>
        </w:rPr>
        <w:t>Purchasing </w:t>
      </w:r>
      <w:r>
        <w:rPr>
          <w:color w:val="EC008C"/>
          <w:spacing w:val="-6"/>
        </w:rPr>
        <w:t>from grid</w:t>
      </w:r>
      <w:r>
        <w:rPr>
          <w:color w:val="EC008C"/>
          <w:spacing w:val="33"/>
        </w:rPr>
        <w:t> </w:t>
      </w:r>
      <w:r>
        <w:rPr>
          <w:color w:val="EC008C"/>
          <w:spacing w:val="-7"/>
        </w:rPr>
        <w:t>supply</w:t>
      </w:r>
    </w:p>
    <w:p>
      <w:pPr>
        <w:pStyle w:val="BodyText"/>
        <w:spacing w:before="38"/>
        <w:ind w:left="1909"/>
      </w:pPr>
      <w:r>
        <w:rPr>
          <w:color w:val="231F20"/>
        </w:rPr>
        <w:t>Annual charge due to extra kW max. demand</w:t>
      </w:r>
    </w:p>
    <w:p>
      <w:pPr>
        <w:pStyle w:val="BodyText"/>
        <w:spacing w:before="25"/>
        <w:ind w:left="4789"/>
      </w:pPr>
      <w:r>
        <w:rPr>
          <w:color w:val="231F20"/>
        </w:rPr>
        <w:t>= Rs 500 </w:t>
      </w:r>
      <w:r>
        <w:rPr>
          <w:rFonts w:ascii="Symbol" w:hAnsi="Symbol"/>
          <w:color w:val="231F20"/>
        </w:rPr>
        <w:t></w:t>
      </w:r>
      <w:r>
        <w:rPr>
          <w:color w:val="231F20"/>
        </w:rPr>
        <w:t> 120 = Rs 60,000</w:t>
      </w:r>
    </w:p>
    <w:p>
      <w:pPr>
        <w:pStyle w:val="BodyText"/>
        <w:spacing w:before="43"/>
        <w:ind w:left="1909"/>
      </w:pPr>
      <w:r>
        <w:rPr>
          <w:color w:val="231F20"/>
        </w:rPr>
        <w:t>Annual charge due to extra kWh consumption</w:t>
      </w:r>
    </w:p>
    <w:p>
      <w:pPr>
        <w:pStyle w:val="BodyText"/>
        <w:spacing w:before="24"/>
        <w:ind w:left="4789"/>
      </w:pPr>
      <w:r>
        <w:rPr>
          <w:color w:val="231F20"/>
        </w:rPr>
        <w:t>= Rs 0·03</w:t>
      </w:r>
      <w:r>
        <w:rPr>
          <w:rFonts w:ascii="Symbol" w:hAnsi="Symbol"/>
          <w:color w:val="231F20"/>
        </w:rPr>
        <w:t></w:t>
      </w:r>
      <w:r>
        <w:rPr>
          <w:color w:val="231F20"/>
        </w:rPr>
        <w:t> 5·5 </w:t>
      </w:r>
      <w:r>
        <w:rPr>
          <w:rFonts w:ascii="Symbol" w:hAnsi="Symbol"/>
          <w:color w:val="231F20"/>
        </w:rPr>
        <w:t></w:t>
      </w:r>
      <w:r>
        <w:rPr>
          <w:color w:val="231F20"/>
        </w:rPr>
        <w:t> 10</w:t>
      </w:r>
      <w:r>
        <w:rPr>
          <w:color w:val="231F20"/>
          <w:vertAlign w:val="superscript"/>
        </w:rPr>
        <w:t>6</w:t>
      </w:r>
      <w:r>
        <w:rPr>
          <w:color w:val="231F20"/>
          <w:vertAlign w:val="baseline"/>
        </w:rPr>
        <w:t> = Rs 1,65,000</w:t>
      </w:r>
    </w:p>
    <w:p>
      <w:pPr>
        <w:pStyle w:val="BodyText"/>
        <w:spacing w:line="266" w:lineRule="auto" w:before="38"/>
        <w:ind w:left="1550" w:right="2466" w:firstLine="1723"/>
        <w:rPr>
          <w:b/>
        </w:rPr>
      </w:pPr>
      <w:r>
        <w:rPr/>
        <w:pict>
          <v:shape style="position:absolute;margin-left:98.290001pt;margin-top:29.075951pt;width:398.25pt;height:90.4pt;mso-position-horizontal-relative:page;mso-position-vertical-relative:paragraph;z-index:-251600896;mso-wrap-distance-left:0;mso-wrap-distance-right:0" type="#_x0000_t202" filled="true" fillcolor="#fee7e1" stroked="false">
            <v:textbox inset="0,0,0,0">
              <w:txbxContent>
                <w:p>
                  <w:pPr>
                    <w:spacing w:line="224" w:lineRule="exact" w:before="0"/>
                    <w:ind w:left="384" w:right="0" w:firstLine="0"/>
                    <w:jc w:val="left"/>
                    <w:rPr>
                      <w:i/>
                      <w:sz w:val="20"/>
                    </w:rPr>
                  </w:pPr>
                  <w:r>
                    <w:rPr>
                      <w:b/>
                      <w:color w:val="EC008C"/>
                      <w:sz w:val="20"/>
                    </w:rPr>
                    <w:t>Example 5.14. </w:t>
                  </w:r>
                  <w:r>
                    <w:rPr>
                      <w:i/>
                      <w:color w:val="231F20"/>
                      <w:sz w:val="20"/>
                    </w:rPr>
                    <w:t>A supply company offers the following alternate tariffs for supply to a factory :</w:t>
                  </w:r>
                </w:p>
                <w:p>
                  <w:pPr>
                    <w:numPr>
                      <w:ilvl w:val="0"/>
                      <w:numId w:val="21"/>
                    </w:numPr>
                    <w:tabs>
                      <w:tab w:pos="745" w:val="left" w:leader="none"/>
                    </w:tabs>
                    <w:spacing w:before="39"/>
                    <w:ind w:left="744" w:right="0" w:hanging="318"/>
                    <w:jc w:val="left"/>
                    <w:rPr>
                      <w:i/>
                      <w:sz w:val="20"/>
                    </w:rPr>
                  </w:pPr>
                  <w:r>
                    <w:rPr>
                      <w:i/>
                      <w:color w:val="231F20"/>
                      <w:sz w:val="20"/>
                    </w:rPr>
                    <w:t>H.V. supply at Rs 70 per </w:t>
                  </w:r>
                  <w:r>
                    <w:rPr>
                      <w:i/>
                      <w:color w:val="231F20"/>
                      <w:spacing w:val="-10"/>
                      <w:sz w:val="20"/>
                    </w:rPr>
                    <w:t>kVA </w:t>
                  </w:r>
                  <w:r>
                    <w:rPr>
                      <w:i/>
                      <w:color w:val="231F20"/>
                      <w:sz w:val="20"/>
                    </w:rPr>
                    <w:t>per annum plus 3 paise per</w:t>
                  </w:r>
                  <w:r>
                    <w:rPr>
                      <w:i/>
                      <w:color w:val="231F20"/>
                      <w:spacing w:val="-30"/>
                      <w:sz w:val="20"/>
                    </w:rPr>
                    <w:t> </w:t>
                  </w:r>
                  <w:r>
                    <w:rPr>
                      <w:i/>
                      <w:color w:val="231F20"/>
                      <w:sz w:val="20"/>
                    </w:rPr>
                    <w:t>kWh.</w:t>
                  </w:r>
                </w:p>
                <w:p>
                  <w:pPr>
                    <w:numPr>
                      <w:ilvl w:val="0"/>
                      <w:numId w:val="21"/>
                    </w:numPr>
                    <w:tabs>
                      <w:tab w:pos="745" w:val="left" w:leader="none"/>
                    </w:tabs>
                    <w:spacing w:before="38"/>
                    <w:ind w:left="744" w:right="0" w:hanging="376"/>
                    <w:jc w:val="left"/>
                    <w:rPr>
                      <w:i/>
                      <w:sz w:val="20"/>
                    </w:rPr>
                  </w:pPr>
                  <w:r>
                    <w:rPr>
                      <w:i/>
                      <w:color w:val="231F20"/>
                      <w:sz w:val="20"/>
                    </w:rPr>
                    <w:t>L.V. supply at Rs 65 per </w:t>
                  </w:r>
                  <w:r>
                    <w:rPr>
                      <w:i/>
                      <w:color w:val="231F20"/>
                      <w:spacing w:val="-8"/>
                      <w:sz w:val="20"/>
                    </w:rPr>
                    <w:t>kVA </w:t>
                  </w:r>
                  <w:r>
                    <w:rPr>
                      <w:i/>
                      <w:color w:val="231F20"/>
                      <w:sz w:val="20"/>
                    </w:rPr>
                    <w:t>per annum plus 4 paise per</w:t>
                  </w:r>
                  <w:r>
                    <w:rPr>
                      <w:i/>
                      <w:color w:val="231F20"/>
                      <w:spacing w:val="-32"/>
                      <w:sz w:val="20"/>
                    </w:rPr>
                    <w:t> </w:t>
                  </w:r>
                  <w:r>
                    <w:rPr>
                      <w:i/>
                      <w:color w:val="231F20"/>
                      <w:sz w:val="20"/>
                    </w:rPr>
                    <w:t>kWh.</w:t>
                  </w:r>
                </w:p>
                <w:p>
                  <w:pPr>
                    <w:spacing w:line="249" w:lineRule="auto" w:before="39"/>
                    <w:ind w:left="24" w:right="17" w:firstLine="360"/>
                    <w:jc w:val="both"/>
                    <w:rPr>
                      <w:i/>
                      <w:sz w:val="20"/>
                    </w:rPr>
                  </w:pPr>
                  <w:r>
                    <w:rPr>
                      <w:i/>
                      <w:color w:val="231F20"/>
                      <w:sz w:val="20"/>
                    </w:rPr>
                    <w:t>The</w:t>
                  </w:r>
                  <w:r>
                    <w:rPr>
                      <w:i/>
                      <w:color w:val="231F20"/>
                      <w:spacing w:val="-6"/>
                      <w:sz w:val="20"/>
                    </w:rPr>
                    <w:t> </w:t>
                  </w:r>
                  <w:r>
                    <w:rPr>
                      <w:i/>
                      <w:color w:val="231F20"/>
                      <w:sz w:val="20"/>
                    </w:rPr>
                    <w:t>cost</w:t>
                  </w:r>
                  <w:r>
                    <w:rPr>
                      <w:i/>
                      <w:color w:val="231F20"/>
                      <w:spacing w:val="-5"/>
                      <w:sz w:val="20"/>
                    </w:rPr>
                    <w:t> </w:t>
                  </w:r>
                  <w:r>
                    <w:rPr>
                      <w:i/>
                      <w:color w:val="231F20"/>
                      <w:sz w:val="20"/>
                    </w:rPr>
                    <w:t>of</w:t>
                  </w:r>
                  <w:r>
                    <w:rPr>
                      <w:i/>
                      <w:color w:val="231F20"/>
                      <w:spacing w:val="-5"/>
                      <w:sz w:val="20"/>
                    </w:rPr>
                    <w:t> </w:t>
                  </w:r>
                  <w:r>
                    <w:rPr>
                      <w:i/>
                      <w:color w:val="231F20"/>
                      <w:sz w:val="20"/>
                    </w:rPr>
                    <w:t>transformers</w:t>
                  </w:r>
                  <w:r>
                    <w:rPr>
                      <w:i/>
                      <w:color w:val="231F20"/>
                      <w:spacing w:val="-6"/>
                      <w:sz w:val="20"/>
                    </w:rPr>
                    <w:t> </w:t>
                  </w:r>
                  <w:r>
                    <w:rPr>
                      <w:i/>
                      <w:color w:val="231F20"/>
                      <w:sz w:val="20"/>
                    </w:rPr>
                    <w:t>and</w:t>
                  </w:r>
                  <w:r>
                    <w:rPr>
                      <w:i/>
                      <w:color w:val="231F20"/>
                      <w:spacing w:val="-5"/>
                      <w:sz w:val="20"/>
                    </w:rPr>
                    <w:t> </w:t>
                  </w:r>
                  <w:r>
                    <w:rPr>
                      <w:i/>
                      <w:color w:val="231F20"/>
                      <w:sz w:val="20"/>
                    </w:rPr>
                    <w:t>switchgears</w:t>
                  </w:r>
                  <w:r>
                    <w:rPr>
                      <w:i/>
                      <w:color w:val="231F20"/>
                      <w:spacing w:val="-5"/>
                      <w:sz w:val="20"/>
                    </w:rPr>
                    <w:t> </w:t>
                  </w:r>
                  <w:r>
                    <w:rPr>
                      <w:i/>
                      <w:color w:val="231F20"/>
                      <w:sz w:val="20"/>
                    </w:rPr>
                    <w:t>for</w:t>
                  </w:r>
                  <w:r>
                    <w:rPr>
                      <w:i/>
                      <w:color w:val="231F20"/>
                      <w:spacing w:val="-5"/>
                      <w:sz w:val="20"/>
                    </w:rPr>
                    <w:t> </w:t>
                  </w:r>
                  <w:r>
                    <w:rPr>
                      <w:i/>
                      <w:color w:val="231F20"/>
                      <w:spacing w:val="-8"/>
                      <w:sz w:val="20"/>
                    </w:rPr>
                    <w:t>H.V.</w:t>
                  </w:r>
                  <w:r>
                    <w:rPr>
                      <w:i/>
                      <w:color w:val="231F20"/>
                      <w:spacing w:val="-1"/>
                      <w:sz w:val="20"/>
                    </w:rPr>
                    <w:t> </w:t>
                  </w:r>
                  <w:r>
                    <w:rPr>
                      <w:i/>
                      <w:color w:val="231F20"/>
                      <w:sz w:val="20"/>
                    </w:rPr>
                    <w:t>supply</w:t>
                  </w:r>
                  <w:r>
                    <w:rPr>
                      <w:i/>
                      <w:color w:val="231F20"/>
                      <w:spacing w:val="-2"/>
                      <w:sz w:val="20"/>
                    </w:rPr>
                    <w:t> </w:t>
                  </w:r>
                  <w:r>
                    <w:rPr>
                      <w:i/>
                      <w:color w:val="231F20"/>
                      <w:sz w:val="20"/>
                    </w:rPr>
                    <w:t>is</w:t>
                  </w:r>
                  <w:r>
                    <w:rPr>
                      <w:i/>
                      <w:color w:val="231F20"/>
                      <w:spacing w:val="-1"/>
                      <w:sz w:val="20"/>
                    </w:rPr>
                    <w:t> </w:t>
                  </w:r>
                  <w:r>
                    <w:rPr>
                      <w:i/>
                      <w:color w:val="231F20"/>
                      <w:sz w:val="20"/>
                    </w:rPr>
                    <w:t>Rs</w:t>
                  </w:r>
                  <w:r>
                    <w:rPr>
                      <w:i/>
                      <w:color w:val="231F20"/>
                      <w:spacing w:val="-1"/>
                      <w:sz w:val="20"/>
                    </w:rPr>
                    <w:t> </w:t>
                  </w:r>
                  <w:r>
                    <w:rPr>
                      <w:i/>
                      <w:color w:val="231F20"/>
                      <w:sz w:val="20"/>
                    </w:rPr>
                    <w:t>50</w:t>
                  </w:r>
                  <w:r>
                    <w:rPr>
                      <w:i/>
                      <w:color w:val="231F20"/>
                      <w:spacing w:val="-1"/>
                      <w:sz w:val="20"/>
                    </w:rPr>
                    <w:t> </w:t>
                  </w:r>
                  <w:r>
                    <w:rPr>
                      <w:i/>
                      <w:color w:val="231F20"/>
                      <w:sz w:val="20"/>
                    </w:rPr>
                    <w:t>per</w:t>
                  </w:r>
                  <w:r>
                    <w:rPr>
                      <w:i/>
                      <w:color w:val="231F20"/>
                      <w:spacing w:val="-2"/>
                      <w:sz w:val="20"/>
                    </w:rPr>
                    <w:t> </w:t>
                  </w:r>
                  <w:r>
                    <w:rPr>
                      <w:i/>
                      <w:color w:val="231F20"/>
                      <w:spacing w:val="-9"/>
                      <w:sz w:val="20"/>
                    </w:rPr>
                    <w:t>kVA</w:t>
                  </w:r>
                  <w:r>
                    <w:rPr>
                      <w:i/>
                      <w:color w:val="231F20"/>
                      <w:spacing w:val="-5"/>
                      <w:sz w:val="20"/>
                    </w:rPr>
                    <w:t> </w:t>
                  </w:r>
                  <w:r>
                    <w:rPr>
                      <w:i/>
                      <w:color w:val="231F20"/>
                      <w:sz w:val="20"/>
                    </w:rPr>
                    <w:t>and</w:t>
                  </w:r>
                  <w:r>
                    <w:rPr>
                      <w:i/>
                      <w:color w:val="231F20"/>
                      <w:spacing w:val="-4"/>
                      <w:sz w:val="20"/>
                    </w:rPr>
                    <w:t> </w:t>
                  </w:r>
                  <w:r>
                    <w:rPr>
                      <w:i/>
                      <w:color w:val="231F20"/>
                      <w:sz w:val="20"/>
                    </w:rPr>
                    <w:t>full</w:t>
                  </w:r>
                  <w:r>
                    <w:rPr>
                      <w:i/>
                      <w:color w:val="231F20"/>
                      <w:spacing w:val="-5"/>
                      <w:sz w:val="20"/>
                    </w:rPr>
                    <w:t> </w:t>
                  </w:r>
                  <w:r>
                    <w:rPr>
                      <w:i/>
                      <w:color w:val="231F20"/>
                      <w:sz w:val="20"/>
                    </w:rPr>
                    <w:t>transforma- </w:t>
                  </w:r>
                  <w:r>
                    <w:rPr>
                      <w:i/>
                      <w:color w:val="231F20"/>
                      <w:sz w:val="20"/>
                    </w:rPr>
                    <w:t>tion</w:t>
                  </w:r>
                  <w:r>
                    <w:rPr>
                      <w:i/>
                      <w:color w:val="231F20"/>
                      <w:spacing w:val="-15"/>
                      <w:sz w:val="20"/>
                    </w:rPr>
                    <w:t> </w:t>
                  </w:r>
                  <w:r>
                    <w:rPr>
                      <w:i/>
                      <w:color w:val="231F20"/>
                      <w:sz w:val="20"/>
                    </w:rPr>
                    <w:t>losses</w:t>
                  </w:r>
                  <w:r>
                    <w:rPr>
                      <w:i/>
                      <w:color w:val="231F20"/>
                      <w:spacing w:val="-15"/>
                      <w:sz w:val="20"/>
                    </w:rPr>
                    <w:t> </w:t>
                  </w:r>
                  <w:r>
                    <w:rPr>
                      <w:i/>
                      <w:color w:val="231F20"/>
                      <w:sz w:val="20"/>
                    </w:rPr>
                    <w:t>are</w:t>
                  </w:r>
                  <w:r>
                    <w:rPr>
                      <w:i/>
                      <w:color w:val="231F20"/>
                      <w:spacing w:val="-15"/>
                      <w:sz w:val="20"/>
                    </w:rPr>
                    <w:t> </w:t>
                  </w:r>
                  <w:r>
                    <w:rPr>
                      <w:i/>
                      <w:color w:val="231F20"/>
                      <w:sz w:val="20"/>
                    </w:rPr>
                    <w:t>2%.</w:t>
                  </w:r>
                  <w:r>
                    <w:rPr>
                      <w:i/>
                      <w:color w:val="231F20"/>
                      <w:spacing w:val="21"/>
                      <w:sz w:val="20"/>
                    </w:rPr>
                    <w:t> </w:t>
                  </w:r>
                  <w:r>
                    <w:rPr>
                      <w:i/>
                      <w:color w:val="231F20"/>
                      <w:sz w:val="20"/>
                    </w:rPr>
                    <w:t>The</w:t>
                  </w:r>
                  <w:r>
                    <w:rPr>
                      <w:i/>
                      <w:color w:val="231F20"/>
                      <w:spacing w:val="-14"/>
                      <w:sz w:val="20"/>
                    </w:rPr>
                    <w:t> </w:t>
                  </w:r>
                  <w:r>
                    <w:rPr>
                      <w:i/>
                      <w:color w:val="231F20"/>
                      <w:sz w:val="20"/>
                    </w:rPr>
                    <w:t>annual</w:t>
                  </w:r>
                  <w:r>
                    <w:rPr>
                      <w:i/>
                      <w:color w:val="231F20"/>
                      <w:spacing w:val="-15"/>
                      <w:sz w:val="20"/>
                    </w:rPr>
                    <w:t> </w:t>
                  </w:r>
                  <w:r>
                    <w:rPr>
                      <w:i/>
                      <w:color w:val="231F20"/>
                      <w:sz w:val="20"/>
                    </w:rPr>
                    <w:t>fixed</w:t>
                  </w:r>
                  <w:r>
                    <w:rPr>
                      <w:i/>
                      <w:color w:val="231F20"/>
                      <w:spacing w:val="21"/>
                      <w:sz w:val="20"/>
                    </w:rPr>
                    <w:t> </w:t>
                  </w:r>
                  <w:r>
                    <w:rPr>
                      <w:i/>
                      <w:color w:val="231F20"/>
                      <w:sz w:val="20"/>
                    </w:rPr>
                    <w:t>charges</w:t>
                  </w:r>
                  <w:r>
                    <w:rPr>
                      <w:i/>
                      <w:color w:val="231F20"/>
                      <w:spacing w:val="-12"/>
                      <w:sz w:val="20"/>
                    </w:rPr>
                    <w:t> </w:t>
                  </w:r>
                  <w:r>
                    <w:rPr>
                      <w:i/>
                      <w:color w:val="231F20"/>
                      <w:sz w:val="20"/>
                    </w:rPr>
                    <w:t>on</w:t>
                  </w:r>
                  <w:r>
                    <w:rPr>
                      <w:i/>
                      <w:color w:val="231F20"/>
                      <w:spacing w:val="-12"/>
                      <w:sz w:val="20"/>
                    </w:rPr>
                    <w:t> </w:t>
                  </w:r>
                  <w:r>
                    <w:rPr>
                      <w:i/>
                      <w:color w:val="231F20"/>
                      <w:sz w:val="20"/>
                    </w:rPr>
                    <w:t>the</w:t>
                  </w:r>
                  <w:r>
                    <w:rPr>
                      <w:i/>
                      <w:color w:val="231F20"/>
                      <w:spacing w:val="-12"/>
                      <w:sz w:val="20"/>
                    </w:rPr>
                    <w:t> </w:t>
                  </w:r>
                  <w:r>
                    <w:rPr>
                      <w:i/>
                      <w:color w:val="231F20"/>
                      <w:sz w:val="20"/>
                    </w:rPr>
                    <w:t>capital</w:t>
                  </w:r>
                  <w:r>
                    <w:rPr>
                      <w:i/>
                      <w:color w:val="231F20"/>
                      <w:spacing w:val="-12"/>
                      <w:sz w:val="20"/>
                    </w:rPr>
                    <w:t> </w:t>
                  </w:r>
                  <w:r>
                    <w:rPr>
                      <w:i/>
                      <w:color w:val="231F20"/>
                      <w:sz w:val="20"/>
                    </w:rPr>
                    <w:t>cost</w:t>
                  </w:r>
                  <w:r>
                    <w:rPr>
                      <w:i/>
                      <w:color w:val="231F20"/>
                      <w:spacing w:val="-12"/>
                      <w:sz w:val="20"/>
                    </w:rPr>
                    <w:t> </w:t>
                  </w:r>
                  <w:r>
                    <w:rPr>
                      <w:i/>
                      <w:color w:val="231F20"/>
                      <w:sz w:val="20"/>
                    </w:rPr>
                    <w:t>of</w:t>
                  </w:r>
                  <w:r>
                    <w:rPr>
                      <w:i/>
                      <w:color w:val="231F20"/>
                      <w:spacing w:val="-12"/>
                      <w:sz w:val="20"/>
                    </w:rPr>
                    <w:t> </w:t>
                  </w:r>
                  <w:r>
                    <w:rPr>
                      <w:i/>
                      <w:color w:val="231F20"/>
                      <w:spacing w:val="-7"/>
                      <w:sz w:val="20"/>
                    </w:rPr>
                    <w:t>H.V.</w:t>
                  </w:r>
                  <w:r>
                    <w:rPr>
                      <w:i/>
                      <w:color w:val="231F20"/>
                      <w:spacing w:val="-15"/>
                      <w:sz w:val="20"/>
                    </w:rPr>
                    <w:t> </w:t>
                  </w:r>
                  <w:r>
                    <w:rPr>
                      <w:i/>
                      <w:color w:val="231F20"/>
                      <w:sz w:val="20"/>
                    </w:rPr>
                    <w:t>plant</w:t>
                  </w:r>
                  <w:r>
                    <w:rPr>
                      <w:i/>
                      <w:color w:val="231F20"/>
                      <w:spacing w:val="-15"/>
                      <w:sz w:val="20"/>
                    </w:rPr>
                    <w:t> </w:t>
                  </w:r>
                  <w:r>
                    <w:rPr>
                      <w:i/>
                      <w:color w:val="231F20"/>
                      <w:sz w:val="20"/>
                    </w:rPr>
                    <w:t>are</w:t>
                  </w:r>
                  <w:r>
                    <w:rPr>
                      <w:i/>
                      <w:color w:val="231F20"/>
                      <w:spacing w:val="-15"/>
                      <w:sz w:val="20"/>
                    </w:rPr>
                    <w:t> </w:t>
                  </w:r>
                  <w:r>
                    <w:rPr>
                      <w:i/>
                      <w:color w:val="231F20"/>
                      <w:sz w:val="20"/>
                    </w:rPr>
                    <w:t>15%.</w:t>
                  </w:r>
                  <w:r>
                    <w:rPr>
                      <w:i/>
                      <w:color w:val="231F20"/>
                      <w:spacing w:val="22"/>
                      <w:sz w:val="20"/>
                    </w:rPr>
                    <w:t> </w:t>
                  </w:r>
                  <w:r>
                    <w:rPr>
                      <w:i/>
                      <w:color w:val="231F20"/>
                      <w:sz w:val="20"/>
                    </w:rPr>
                    <w:t>If</w:t>
                  </w:r>
                  <w:r>
                    <w:rPr>
                      <w:i/>
                      <w:color w:val="231F20"/>
                      <w:spacing w:val="-15"/>
                      <w:sz w:val="20"/>
                    </w:rPr>
                    <w:t> </w:t>
                  </w:r>
                  <w:r>
                    <w:rPr>
                      <w:i/>
                      <w:color w:val="231F20"/>
                      <w:sz w:val="20"/>
                    </w:rPr>
                    <w:t>the</w:t>
                  </w:r>
                  <w:r>
                    <w:rPr>
                      <w:i/>
                      <w:color w:val="231F20"/>
                      <w:spacing w:val="-15"/>
                      <w:sz w:val="20"/>
                    </w:rPr>
                    <w:t> </w:t>
                  </w:r>
                  <w:r>
                    <w:rPr>
                      <w:i/>
                      <w:color w:val="231F20"/>
                      <w:sz w:val="20"/>
                    </w:rPr>
                    <w:t>factory runs</w:t>
                  </w:r>
                  <w:r>
                    <w:rPr>
                      <w:i/>
                      <w:color w:val="231F20"/>
                      <w:spacing w:val="-16"/>
                      <w:sz w:val="20"/>
                    </w:rPr>
                    <w:t> </w:t>
                  </w:r>
                  <w:r>
                    <w:rPr>
                      <w:i/>
                      <w:color w:val="231F20"/>
                      <w:sz w:val="20"/>
                    </w:rPr>
                    <w:t>for</w:t>
                  </w:r>
                  <w:r>
                    <w:rPr>
                      <w:i/>
                      <w:color w:val="231F20"/>
                      <w:spacing w:val="-16"/>
                      <w:sz w:val="20"/>
                    </w:rPr>
                    <w:t> </w:t>
                  </w:r>
                  <w:r>
                    <w:rPr>
                      <w:i/>
                      <w:color w:val="231F20"/>
                      <w:sz w:val="20"/>
                    </w:rPr>
                    <w:t>6</w:t>
                  </w:r>
                  <w:r>
                    <w:rPr>
                      <w:i/>
                      <w:color w:val="231F20"/>
                      <w:spacing w:val="-15"/>
                      <w:sz w:val="20"/>
                    </w:rPr>
                    <w:t> </w:t>
                  </w:r>
                  <w:r>
                    <w:rPr>
                      <w:i/>
                      <w:color w:val="231F20"/>
                      <w:sz w:val="20"/>
                    </w:rPr>
                    <w:t>hours</w:t>
                  </w:r>
                  <w:r>
                    <w:rPr>
                      <w:i/>
                      <w:color w:val="231F20"/>
                      <w:spacing w:val="-16"/>
                      <w:sz w:val="20"/>
                    </w:rPr>
                    <w:t> </w:t>
                  </w:r>
                  <w:r>
                    <w:rPr>
                      <w:i/>
                      <w:color w:val="231F20"/>
                      <w:sz w:val="20"/>
                    </w:rPr>
                    <w:t>a</w:t>
                  </w:r>
                  <w:r>
                    <w:rPr>
                      <w:i/>
                      <w:color w:val="231F20"/>
                      <w:spacing w:val="-15"/>
                      <w:sz w:val="20"/>
                    </w:rPr>
                    <w:t> </w:t>
                  </w:r>
                  <w:r>
                    <w:rPr>
                      <w:i/>
                      <w:color w:val="231F20"/>
                      <w:spacing w:val="-5"/>
                      <w:sz w:val="20"/>
                    </w:rPr>
                    <w:t>day,</w:t>
                  </w:r>
                  <w:r>
                    <w:rPr>
                      <w:i/>
                      <w:color w:val="231F20"/>
                      <w:spacing w:val="-12"/>
                      <w:sz w:val="20"/>
                    </w:rPr>
                    <w:t> </w:t>
                  </w:r>
                  <w:r>
                    <w:rPr>
                      <w:i/>
                      <w:color w:val="231F20"/>
                      <w:sz w:val="20"/>
                    </w:rPr>
                    <w:t>find</w:t>
                  </w:r>
                  <w:r>
                    <w:rPr>
                      <w:i/>
                      <w:color w:val="231F20"/>
                      <w:spacing w:val="-12"/>
                      <w:sz w:val="20"/>
                    </w:rPr>
                    <w:t> </w:t>
                  </w:r>
                  <w:r>
                    <w:rPr>
                      <w:i/>
                      <w:color w:val="231F20"/>
                      <w:sz w:val="20"/>
                    </w:rPr>
                    <w:t>the</w:t>
                  </w:r>
                  <w:r>
                    <w:rPr>
                      <w:i/>
                      <w:color w:val="231F20"/>
                      <w:spacing w:val="-11"/>
                      <w:sz w:val="20"/>
                    </w:rPr>
                    <w:t> </w:t>
                  </w:r>
                  <w:r>
                    <w:rPr>
                      <w:i/>
                      <w:color w:val="231F20"/>
                      <w:sz w:val="20"/>
                    </w:rPr>
                    <w:t>number</w:t>
                  </w:r>
                  <w:r>
                    <w:rPr>
                      <w:i/>
                      <w:color w:val="231F20"/>
                      <w:spacing w:val="-12"/>
                      <w:sz w:val="20"/>
                    </w:rPr>
                    <w:t> </w:t>
                  </w:r>
                  <w:r>
                    <w:rPr>
                      <w:i/>
                      <w:color w:val="231F20"/>
                      <w:sz w:val="20"/>
                    </w:rPr>
                    <w:t>of</w:t>
                  </w:r>
                  <w:r>
                    <w:rPr>
                      <w:i/>
                      <w:color w:val="231F20"/>
                      <w:spacing w:val="-12"/>
                      <w:sz w:val="20"/>
                    </w:rPr>
                    <w:t> </w:t>
                  </w:r>
                  <w:r>
                    <w:rPr>
                      <w:i/>
                      <w:color w:val="231F20"/>
                      <w:sz w:val="20"/>
                    </w:rPr>
                    <w:t>days</w:t>
                  </w:r>
                  <w:r>
                    <w:rPr>
                      <w:i/>
                      <w:color w:val="231F20"/>
                      <w:spacing w:val="-11"/>
                      <w:sz w:val="20"/>
                    </w:rPr>
                    <w:t> </w:t>
                  </w:r>
                  <w:r>
                    <w:rPr>
                      <w:i/>
                      <w:color w:val="231F20"/>
                      <w:sz w:val="20"/>
                    </w:rPr>
                    <w:t>above</w:t>
                  </w:r>
                  <w:r>
                    <w:rPr>
                      <w:i/>
                      <w:color w:val="231F20"/>
                      <w:spacing w:val="-12"/>
                      <w:sz w:val="20"/>
                    </w:rPr>
                    <w:t> </w:t>
                  </w:r>
                  <w:r>
                    <w:rPr>
                      <w:i/>
                      <w:color w:val="231F20"/>
                      <w:sz w:val="20"/>
                    </w:rPr>
                    <w:t>which</w:t>
                  </w:r>
                  <w:r>
                    <w:rPr>
                      <w:i/>
                      <w:color w:val="231F20"/>
                      <w:spacing w:val="-12"/>
                      <w:sz w:val="20"/>
                    </w:rPr>
                    <w:t> </w:t>
                  </w:r>
                  <w:r>
                    <w:rPr>
                      <w:i/>
                      <w:color w:val="231F20"/>
                      <w:sz w:val="20"/>
                    </w:rPr>
                    <w:t>the</w:t>
                  </w:r>
                  <w:r>
                    <w:rPr>
                      <w:i/>
                      <w:color w:val="231F20"/>
                      <w:spacing w:val="-11"/>
                      <w:sz w:val="20"/>
                    </w:rPr>
                    <w:t> </w:t>
                  </w:r>
                  <w:r>
                    <w:rPr>
                      <w:i/>
                      <w:color w:val="231F20"/>
                      <w:sz w:val="20"/>
                    </w:rPr>
                    <w:t>factory</w:t>
                  </w:r>
                  <w:r>
                    <w:rPr>
                      <w:i/>
                      <w:color w:val="231F20"/>
                      <w:spacing w:val="-12"/>
                      <w:sz w:val="20"/>
                    </w:rPr>
                    <w:t> </w:t>
                  </w:r>
                  <w:r>
                    <w:rPr>
                      <w:i/>
                      <w:color w:val="231F20"/>
                      <w:sz w:val="20"/>
                    </w:rPr>
                    <w:t>should</w:t>
                  </w:r>
                  <w:r>
                    <w:rPr>
                      <w:i/>
                      <w:color w:val="231F20"/>
                      <w:spacing w:val="-11"/>
                      <w:sz w:val="20"/>
                    </w:rPr>
                    <w:t> </w:t>
                  </w:r>
                  <w:r>
                    <w:rPr>
                      <w:i/>
                      <w:color w:val="231F20"/>
                      <w:sz w:val="20"/>
                    </w:rPr>
                    <w:t>be</w:t>
                  </w:r>
                  <w:r>
                    <w:rPr>
                      <w:i/>
                      <w:color w:val="231F20"/>
                      <w:spacing w:val="-12"/>
                      <w:sz w:val="20"/>
                    </w:rPr>
                    <w:t> </w:t>
                  </w:r>
                  <w:r>
                    <w:rPr>
                      <w:i/>
                      <w:color w:val="231F20"/>
                      <w:sz w:val="20"/>
                    </w:rPr>
                    <w:t>run</w:t>
                  </w:r>
                  <w:r>
                    <w:rPr>
                      <w:i/>
                      <w:color w:val="231F20"/>
                      <w:spacing w:val="-12"/>
                      <w:sz w:val="20"/>
                    </w:rPr>
                    <w:t> </w:t>
                  </w:r>
                  <w:r>
                    <w:rPr>
                      <w:i/>
                      <w:color w:val="231F20"/>
                      <w:sz w:val="20"/>
                    </w:rPr>
                    <w:t>so</w:t>
                  </w:r>
                  <w:r>
                    <w:rPr>
                      <w:i/>
                      <w:color w:val="231F20"/>
                      <w:spacing w:val="-11"/>
                      <w:sz w:val="20"/>
                    </w:rPr>
                    <w:t> </w:t>
                  </w:r>
                  <w:r>
                    <w:rPr>
                      <w:i/>
                      <w:color w:val="231F20"/>
                      <w:sz w:val="20"/>
                    </w:rPr>
                    <w:t>that</w:t>
                  </w:r>
                  <w:r>
                    <w:rPr>
                      <w:i/>
                      <w:color w:val="231F20"/>
                      <w:spacing w:val="-12"/>
                      <w:sz w:val="20"/>
                    </w:rPr>
                    <w:t> </w:t>
                  </w:r>
                  <w:r>
                    <w:rPr>
                      <w:i/>
                      <w:color w:val="231F20"/>
                      <w:sz w:val="20"/>
                    </w:rPr>
                    <w:t>the</w:t>
                  </w:r>
                  <w:r>
                    <w:rPr>
                      <w:i/>
                      <w:color w:val="231F20"/>
                      <w:spacing w:val="-12"/>
                      <w:sz w:val="20"/>
                    </w:rPr>
                    <w:t> </w:t>
                  </w:r>
                  <w:r>
                    <w:rPr>
                      <w:i/>
                      <w:color w:val="231F20"/>
                      <w:spacing w:val="-7"/>
                      <w:sz w:val="20"/>
                    </w:rPr>
                    <w:t>H.V. </w:t>
                  </w:r>
                  <w:r>
                    <w:rPr>
                      <w:i/>
                      <w:color w:val="231F20"/>
                      <w:sz w:val="20"/>
                    </w:rPr>
                    <w:t>supply is</w:t>
                  </w:r>
                  <w:r>
                    <w:rPr>
                      <w:i/>
                      <w:color w:val="231F20"/>
                      <w:spacing w:val="21"/>
                      <w:sz w:val="20"/>
                    </w:rPr>
                    <w:t> </w:t>
                  </w:r>
                  <w:r>
                    <w:rPr>
                      <w:i/>
                      <w:color w:val="231F20"/>
                      <w:sz w:val="20"/>
                    </w:rPr>
                    <w:t>cheaper.</w:t>
                  </w:r>
                </w:p>
              </w:txbxContent>
            </v:textbox>
            <v:fill type="solid"/>
            <w10:wrap type="topAndBottom"/>
          </v:shape>
        </w:pict>
      </w:r>
      <w:r>
        <w:rPr>
          <w:color w:val="231F20"/>
          <w:spacing w:val="-3"/>
        </w:rPr>
        <w:t>Total </w:t>
      </w:r>
      <w:r>
        <w:rPr>
          <w:color w:val="231F20"/>
        </w:rPr>
        <w:t>annual cost = </w:t>
      </w:r>
      <w:r>
        <w:rPr>
          <w:color w:val="231F20"/>
          <w:spacing w:val="-3"/>
        </w:rPr>
        <w:t>Rs </w:t>
      </w:r>
      <w:r>
        <w:rPr>
          <w:color w:val="231F20"/>
          <w:spacing w:val="-6"/>
        </w:rPr>
        <w:t>(60,000 </w:t>
      </w:r>
      <w:r>
        <w:rPr>
          <w:color w:val="231F20"/>
        </w:rPr>
        <w:t>+ </w:t>
      </w:r>
      <w:r>
        <w:rPr>
          <w:color w:val="231F20"/>
          <w:spacing w:val="-6"/>
        </w:rPr>
        <w:t>1,65,000) </w:t>
      </w:r>
      <w:r>
        <w:rPr>
          <w:color w:val="231F20"/>
        </w:rPr>
        <w:t>= </w:t>
      </w:r>
      <w:r>
        <w:rPr>
          <w:color w:val="231F20"/>
          <w:spacing w:val="-3"/>
        </w:rPr>
        <w:t>Rs </w:t>
      </w:r>
      <w:r>
        <w:rPr>
          <w:color w:val="231F20"/>
          <w:spacing w:val="-6"/>
        </w:rPr>
        <w:t>2,25,000 </w:t>
      </w:r>
      <w:r>
        <w:rPr>
          <w:color w:val="231F20"/>
        </w:rPr>
        <w:t>Hence</w:t>
      </w:r>
      <w:r>
        <w:rPr>
          <w:color w:val="231F20"/>
          <w:spacing w:val="-13"/>
        </w:rPr>
        <w:t> </w:t>
      </w:r>
      <w:r>
        <w:rPr>
          <w:color w:val="231F20"/>
        </w:rPr>
        <w:t>alternative</w:t>
      </w:r>
      <w:r>
        <w:rPr>
          <w:color w:val="231F20"/>
          <w:spacing w:val="-12"/>
        </w:rPr>
        <w:t> </w:t>
      </w:r>
      <w:r>
        <w:rPr>
          <w:color w:val="231F20"/>
        </w:rPr>
        <w:t>(</w:t>
      </w:r>
      <w:r>
        <w:rPr>
          <w:i/>
          <w:color w:val="231F20"/>
        </w:rPr>
        <w:t>ii</w:t>
      </w:r>
      <w:r>
        <w:rPr>
          <w:color w:val="231F20"/>
        </w:rPr>
        <w:t>)</w:t>
      </w:r>
      <w:r>
        <w:rPr>
          <w:color w:val="231F20"/>
          <w:spacing w:val="-12"/>
        </w:rPr>
        <w:t> </w:t>
      </w:r>
      <w:r>
        <w:rPr>
          <w:color w:val="231F20"/>
        </w:rPr>
        <w:t>is</w:t>
      </w:r>
      <w:r>
        <w:rPr>
          <w:color w:val="231F20"/>
          <w:spacing w:val="-12"/>
        </w:rPr>
        <w:t> </w:t>
      </w:r>
      <w:r>
        <w:rPr>
          <w:color w:val="231F20"/>
        </w:rPr>
        <w:t>cheaper</w:t>
      </w:r>
      <w:r>
        <w:rPr>
          <w:color w:val="231F20"/>
          <w:spacing w:val="-12"/>
        </w:rPr>
        <w:t> </w:t>
      </w:r>
      <w:r>
        <w:rPr>
          <w:color w:val="231F20"/>
        </w:rPr>
        <w:t>by</w:t>
      </w:r>
      <w:r>
        <w:rPr>
          <w:color w:val="231F20"/>
          <w:spacing w:val="-12"/>
        </w:rPr>
        <w:t> </w:t>
      </w:r>
      <w:r>
        <w:rPr>
          <w:color w:val="231F20"/>
        </w:rPr>
        <w:t>3,52,500</w:t>
      </w:r>
      <w:r>
        <w:rPr>
          <w:color w:val="231F20"/>
          <w:spacing w:val="-13"/>
        </w:rPr>
        <w:t> </w:t>
      </w:r>
      <w:r>
        <w:rPr>
          <w:rFonts w:ascii="Symbol" w:hAnsi="Symbol"/>
          <w:color w:val="231F20"/>
        </w:rPr>
        <w:t></w:t>
      </w:r>
      <w:r>
        <w:rPr>
          <w:color w:val="231F20"/>
          <w:spacing w:val="-12"/>
        </w:rPr>
        <w:t> </w:t>
      </w:r>
      <w:r>
        <w:rPr>
          <w:color w:val="231F20"/>
        </w:rPr>
        <w:t>2,25,000</w:t>
      </w:r>
      <w:r>
        <w:rPr>
          <w:color w:val="231F20"/>
          <w:spacing w:val="-13"/>
        </w:rPr>
        <w:t> </w:t>
      </w:r>
      <w:r>
        <w:rPr>
          <w:color w:val="231F20"/>
        </w:rPr>
        <w:t>=</w:t>
      </w:r>
      <w:r>
        <w:rPr>
          <w:color w:val="231F20"/>
          <w:spacing w:val="-13"/>
        </w:rPr>
        <w:t> </w:t>
      </w:r>
      <w:r>
        <w:rPr>
          <w:b/>
          <w:color w:val="EC008C"/>
          <w:spacing w:val="-3"/>
        </w:rPr>
        <w:t>Rs</w:t>
      </w:r>
      <w:r>
        <w:rPr>
          <w:b/>
          <w:color w:val="EC008C"/>
          <w:spacing w:val="-23"/>
        </w:rPr>
        <w:t> </w:t>
      </w:r>
      <w:r>
        <w:rPr>
          <w:b/>
          <w:color w:val="EC008C"/>
          <w:spacing w:val="-6"/>
        </w:rPr>
        <w:t>1,27,500</w:t>
      </w:r>
      <w:r>
        <w:rPr>
          <w:b/>
          <w:color w:val="EC008C"/>
          <w:spacing w:val="-23"/>
        </w:rPr>
        <w:t> </w:t>
      </w:r>
      <w:r>
        <w:rPr>
          <w:b/>
          <w:color w:val="EC008C"/>
          <w:spacing w:val="-4"/>
        </w:rPr>
        <w:t>per</w:t>
      </w:r>
      <w:r>
        <w:rPr>
          <w:b/>
          <w:color w:val="EC008C"/>
          <w:spacing w:val="-23"/>
        </w:rPr>
        <w:t> </w:t>
      </w:r>
      <w:r>
        <w:rPr>
          <w:b/>
          <w:color w:val="EC008C"/>
          <w:spacing w:val="-6"/>
        </w:rPr>
        <w:t>annum</w:t>
      </w:r>
    </w:p>
    <w:p>
      <w:pPr>
        <w:pStyle w:val="Heading2"/>
        <w:spacing w:line="197" w:lineRule="exact"/>
        <w:ind w:left="1549"/>
      </w:pPr>
      <w:r>
        <w:rPr>
          <w:color w:val="EC008C"/>
        </w:rPr>
        <w:t>Solution.</w:t>
      </w:r>
    </w:p>
    <w:p>
      <w:pPr>
        <w:pStyle w:val="BodyText"/>
        <w:tabs>
          <w:tab w:pos="3844" w:val="left" w:leader="none"/>
        </w:tabs>
        <w:spacing w:before="10"/>
        <w:ind w:left="1549"/>
      </w:pPr>
      <w:r>
        <w:rPr>
          <w:color w:val="231F20"/>
          <w:spacing w:val="-5"/>
        </w:rPr>
        <w:t>Let</w:t>
        <w:tab/>
      </w:r>
      <w:r>
        <w:rPr>
          <w:i/>
          <w:color w:val="231F20"/>
        </w:rPr>
        <w:t>x </w:t>
      </w:r>
      <w:r>
        <w:rPr>
          <w:color w:val="231F20"/>
        </w:rPr>
        <w:t>= Factory load in</w:t>
      </w:r>
      <w:r>
        <w:rPr>
          <w:color w:val="231F20"/>
          <w:spacing w:val="-23"/>
        </w:rPr>
        <w:t> </w:t>
      </w:r>
      <w:r>
        <w:rPr>
          <w:color w:val="231F20"/>
        </w:rPr>
        <w:t>kW</w:t>
      </w:r>
    </w:p>
    <w:p>
      <w:pPr>
        <w:pStyle w:val="BodyText"/>
        <w:spacing w:line="280" w:lineRule="auto" w:before="39"/>
        <w:ind w:left="4295" w:right="3045" w:hanging="452"/>
      </w:pPr>
      <w:r>
        <w:rPr>
          <w:i/>
          <w:color w:val="231F20"/>
        </w:rPr>
        <w:t>y </w:t>
      </w:r>
      <w:r>
        <w:rPr>
          <w:color w:val="231F20"/>
        </w:rPr>
        <w:t>= No. of working days above which H.V. supply is cheaper</w:t>
      </w:r>
    </w:p>
    <w:p>
      <w:pPr>
        <w:pStyle w:val="ListParagraph"/>
        <w:numPr>
          <w:ilvl w:val="0"/>
          <w:numId w:val="22"/>
        </w:numPr>
        <w:tabs>
          <w:tab w:pos="1910" w:val="left" w:leader="none"/>
        </w:tabs>
        <w:spacing w:line="249" w:lineRule="auto" w:before="0" w:after="0"/>
        <w:ind w:left="1189" w:right="1547" w:firstLine="360"/>
        <w:jc w:val="left"/>
        <w:rPr>
          <w:sz w:val="20"/>
        </w:rPr>
      </w:pPr>
      <w:r>
        <w:rPr>
          <w:b/>
          <w:color w:val="EC008C"/>
          <w:spacing w:val="-3"/>
          <w:sz w:val="20"/>
        </w:rPr>
        <w:t>H.</w:t>
      </w:r>
      <w:r>
        <w:rPr>
          <w:b/>
          <w:color w:val="EC008C"/>
          <w:spacing w:val="-23"/>
          <w:sz w:val="20"/>
        </w:rPr>
        <w:t> </w:t>
      </w:r>
      <w:r>
        <w:rPr>
          <w:b/>
          <w:color w:val="EC008C"/>
          <w:spacing w:val="-13"/>
          <w:sz w:val="20"/>
        </w:rPr>
        <w:t>V.</w:t>
      </w:r>
      <w:r>
        <w:rPr>
          <w:b/>
          <w:color w:val="EC008C"/>
          <w:spacing w:val="9"/>
          <w:sz w:val="20"/>
        </w:rPr>
        <w:t> </w:t>
      </w:r>
      <w:r>
        <w:rPr>
          <w:b/>
          <w:color w:val="EC008C"/>
          <w:spacing w:val="-6"/>
          <w:sz w:val="20"/>
        </w:rPr>
        <w:t>Supply.</w:t>
      </w:r>
      <w:r>
        <w:rPr>
          <w:b/>
          <w:color w:val="EC008C"/>
          <w:spacing w:val="23"/>
          <w:sz w:val="20"/>
        </w:rPr>
        <w:t> </w:t>
      </w:r>
      <w:r>
        <w:rPr>
          <w:color w:val="231F20"/>
          <w:sz w:val="20"/>
        </w:rPr>
        <w:t>Assume</w:t>
      </w:r>
      <w:r>
        <w:rPr>
          <w:color w:val="231F20"/>
          <w:spacing w:val="-15"/>
          <w:sz w:val="20"/>
        </w:rPr>
        <w:t> </w:t>
      </w:r>
      <w:r>
        <w:rPr>
          <w:color w:val="231F20"/>
          <w:sz w:val="20"/>
        </w:rPr>
        <w:t>the</w:t>
      </w:r>
      <w:r>
        <w:rPr>
          <w:color w:val="231F20"/>
          <w:spacing w:val="-14"/>
          <w:sz w:val="20"/>
        </w:rPr>
        <w:t> </w:t>
      </w:r>
      <w:r>
        <w:rPr>
          <w:color w:val="231F20"/>
          <w:sz w:val="20"/>
        </w:rPr>
        <w:t>power</w:t>
      </w:r>
      <w:r>
        <w:rPr>
          <w:color w:val="231F20"/>
          <w:spacing w:val="-15"/>
          <w:sz w:val="20"/>
        </w:rPr>
        <w:t> </w:t>
      </w:r>
      <w:r>
        <w:rPr>
          <w:color w:val="231F20"/>
          <w:sz w:val="20"/>
        </w:rPr>
        <w:t>factor</w:t>
      </w:r>
      <w:r>
        <w:rPr>
          <w:color w:val="231F20"/>
          <w:spacing w:val="-15"/>
          <w:sz w:val="20"/>
        </w:rPr>
        <w:t> </w:t>
      </w:r>
      <w:r>
        <w:rPr>
          <w:color w:val="231F20"/>
          <w:sz w:val="20"/>
        </w:rPr>
        <w:t>of</w:t>
      </w:r>
      <w:r>
        <w:rPr>
          <w:color w:val="231F20"/>
          <w:spacing w:val="-15"/>
          <w:sz w:val="20"/>
        </w:rPr>
        <w:t> </w:t>
      </w:r>
      <w:r>
        <w:rPr>
          <w:color w:val="231F20"/>
          <w:sz w:val="20"/>
        </w:rPr>
        <w:t>the</w:t>
      </w:r>
      <w:r>
        <w:rPr>
          <w:color w:val="231F20"/>
          <w:spacing w:val="-15"/>
          <w:sz w:val="20"/>
        </w:rPr>
        <w:t> </w:t>
      </w:r>
      <w:r>
        <w:rPr>
          <w:color w:val="231F20"/>
          <w:sz w:val="20"/>
        </w:rPr>
        <w:t>load</w:t>
      </w:r>
      <w:r>
        <w:rPr>
          <w:color w:val="231F20"/>
          <w:spacing w:val="-15"/>
          <w:sz w:val="20"/>
        </w:rPr>
        <w:t> </w:t>
      </w:r>
      <w:r>
        <w:rPr>
          <w:color w:val="231F20"/>
          <w:sz w:val="20"/>
        </w:rPr>
        <w:t>to</w:t>
      </w:r>
      <w:r>
        <w:rPr>
          <w:color w:val="231F20"/>
          <w:spacing w:val="-14"/>
          <w:sz w:val="20"/>
        </w:rPr>
        <w:t> </w:t>
      </w:r>
      <w:r>
        <w:rPr>
          <w:color w:val="231F20"/>
          <w:sz w:val="20"/>
        </w:rPr>
        <w:t>be</w:t>
      </w:r>
      <w:r>
        <w:rPr>
          <w:color w:val="231F20"/>
          <w:spacing w:val="-15"/>
          <w:sz w:val="20"/>
        </w:rPr>
        <w:t> </w:t>
      </w:r>
      <w:r>
        <w:rPr>
          <w:color w:val="231F20"/>
          <w:spacing w:val="-4"/>
          <w:sz w:val="20"/>
        </w:rPr>
        <w:t>unity.</w:t>
      </w:r>
      <w:r>
        <w:rPr>
          <w:color w:val="231F20"/>
          <w:spacing w:val="20"/>
          <w:sz w:val="20"/>
        </w:rPr>
        <w:t> </w:t>
      </w:r>
      <w:r>
        <w:rPr>
          <w:color w:val="231F20"/>
          <w:sz w:val="20"/>
        </w:rPr>
        <w:t>As</w:t>
      </w:r>
      <w:r>
        <w:rPr>
          <w:color w:val="231F20"/>
          <w:spacing w:val="-15"/>
          <w:sz w:val="20"/>
        </w:rPr>
        <w:t> </w:t>
      </w:r>
      <w:r>
        <w:rPr>
          <w:color w:val="231F20"/>
          <w:sz w:val="20"/>
        </w:rPr>
        <w:t>the</w:t>
      </w:r>
      <w:r>
        <w:rPr>
          <w:color w:val="231F20"/>
          <w:spacing w:val="-15"/>
          <w:sz w:val="20"/>
        </w:rPr>
        <w:t> </w:t>
      </w:r>
      <w:r>
        <w:rPr>
          <w:color w:val="231F20"/>
          <w:sz w:val="20"/>
        </w:rPr>
        <w:t>transformation</w:t>
      </w:r>
      <w:r>
        <w:rPr>
          <w:color w:val="231F20"/>
          <w:spacing w:val="-14"/>
          <w:sz w:val="20"/>
        </w:rPr>
        <w:t> </w:t>
      </w:r>
      <w:r>
        <w:rPr>
          <w:color w:val="231F20"/>
          <w:sz w:val="20"/>
        </w:rPr>
        <w:t>losses are</w:t>
      </w:r>
      <w:r>
        <w:rPr>
          <w:color w:val="231F20"/>
          <w:spacing w:val="-18"/>
          <w:sz w:val="20"/>
        </w:rPr>
        <w:t> </w:t>
      </w:r>
      <w:r>
        <w:rPr>
          <w:color w:val="231F20"/>
          <w:spacing w:val="-3"/>
          <w:sz w:val="20"/>
        </w:rPr>
        <w:t>2%,</w:t>
      </w:r>
    </w:p>
    <w:p>
      <w:pPr>
        <w:pStyle w:val="BodyText"/>
        <w:spacing w:before="15"/>
        <w:ind w:left="1549"/>
      </w:pPr>
      <w:r>
        <w:rPr>
          <w:rFonts w:ascii="Symbol" w:hAnsi="Symbol"/>
          <w:color w:val="231F20"/>
        </w:rPr>
        <w:t></w:t>
      </w:r>
      <w:r>
        <w:rPr>
          <w:color w:val="231F20"/>
        </w:rPr>
        <w:t> Rating of transformer and switchgear = </w:t>
      </w:r>
      <w:r>
        <w:rPr>
          <w:i/>
          <w:color w:val="231F20"/>
        </w:rPr>
        <w:t>x</w:t>
      </w:r>
      <w:r>
        <w:rPr>
          <w:color w:val="231F20"/>
        </w:rPr>
        <w:t>/0·98 kVA</w:t>
      </w:r>
    </w:p>
    <w:p>
      <w:pPr>
        <w:pStyle w:val="BodyText"/>
        <w:spacing w:line="278" w:lineRule="auto" w:before="24"/>
        <w:ind w:left="1549" w:right="3259" w:firstLine="782"/>
      </w:pPr>
      <w:r>
        <w:rPr>
          <w:color w:val="231F20"/>
        </w:rPr>
        <w:t>Energy consumed per annum = (</w:t>
      </w:r>
      <w:r>
        <w:rPr>
          <w:i/>
          <w:color w:val="231F20"/>
        </w:rPr>
        <w:t>x</w:t>
      </w:r>
      <w:r>
        <w:rPr>
          <w:color w:val="231F20"/>
        </w:rPr>
        <w:t>/0·98) </w:t>
      </w:r>
      <w:r>
        <w:rPr>
          <w:rFonts w:ascii="Symbol" w:hAnsi="Symbol"/>
          <w:color w:val="231F20"/>
        </w:rPr>
        <w:t></w:t>
      </w:r>
      <w:r>
        <w:rPr>
          <w:color w:val="231F20"/>
        </w:rPr>
        <w:t> </w:t>
      </w:r>
      <w:r>
        <w:rPr>
          <w:i/>
          <w:color w:val="231F20"/>
        </w:rPr>
        <w:t>y </w:t>
      </w:r>
      <w:r>
        <w:rPr>
          <w:rFonts w:ascii="Symbol" w:hAnsi="Symbol"/>
          <w:color w:val="231F20"/>
        </w:rPr>
        <w:t></w:t>
      </w:r>
      <w:r>
        <w:rPr>
          <w:color w:val="231F20"/>
        </w:rPr>
        <w:t> 6 = 6·12 </w:t>
      </w:r>
      <w:r>
        <w:rPr>
          <w:i/>
          <w:color w:val="231F20"/>
        </w:rPr>
        <w:t>xy </w:t>
      </w:r>
      <w:r>
        <w:rPr>
          <w:color w:val="231F20"/>
        </w:rPr>
        <w:t>kWh Annual fixed charges of H. V. supply due to kVA demand</w:t>
      </w:r>
    </w:p>
    <w:p>
      <w:pPr>
        <w:pStyle w:val="BodyText"/>
        <w:spacing w:line="232" w:lineRule="exact"/>
        <w:ind w:left="4789"/>
        <w:rPr>
          <w:i/>
        </w:rPr>
      </w:pPr>
      <w:r>
        <w:rPr>
          <w:color w:val="231F20"/>
        </w:rPr>
        <w:t>= Rs 70 </w:t>
      </w:r>
      <w:r>
        <w:rPr>
          <w:rFonts w:ascii="Symbol" w:hAnsi="Symbol"/>
          <w:color w:val="231F20"/>
        </w:rPr>
        <w:t></w:t>
      </w:r>
      <w:r>
        <w:rPr>
          <w:color w:val="231F20"/>
        </w:rPr>
        <w:t> </w:t>
      </w:r>
      <w:r>
        <w:rPr>
          <w:i/>
          <w:color w:val="231F20"/>
        </w:rPr>
        <w:t>x</w:t>
      </w:r>
      <w:r>
        <w:rPr>
          <w:color w:val="231F20"/>
        </w:rPr>
        <w:t>/0·98 = Rs. 71·42</w:t>
      </w:r>
      <w:r>
        <w:rPr>
          <w:i/>
          <w:color w:val="231F20"/>
        </w:rPr>
        <w:t>x</w:t>
      </w:r>
    </w:p>
    <w:p>
      <w:pPr>
        <w:pStyle w:val="BodyText"/>
        <w:spacing w:line="278" w:lineRule="auto" w:before="24"/>
        <w:ind w:left="1549" w:right="3261" w:firstLine="302"/>
      </w:pPr>
      <w:r>
        <w:rPr>
          <w:color w:val="231F20"/>
        </w:rPr>
        <w:t>Cost of transformer and switchgear = Rs 50 </w:t>
      </w:r>
      <w:r>
        <w:rPr>
          <w:rFonts w:ascii="Symbol" w:hAnsi="Symbol"/>
          <w:color w:val="231F20"/>
        </w:rPr>
        <w:t></w:t>
      </w:r>
      <w:r>
        <w:rPr>
          <w:color w:val="231F20"/>
        </w:rPr>
        <w:t> </w:t>
      </w:r>
      <w:r>
        <w:rPr>
          <w:i/>
          <w:color w:val="231F20"/>
        </w:rPr>
        <w:t>x</w:t>
      </w:r>
      <w:r>
        <w:rPr>
          <w:color w:val="231F20"/>
        </w:rPr>
        <w:t>/0·98 = Rs 51</w:t>
      </w:r>
      <w:r>
        <w:rPr>
          <w:i/>
          <w:color w:val="231F20"/>
        </w:rPr>
        <w:t>x </w:t>
      </w:r>
      <w:r>
        <w:rPr>
          <w:color w:val="231F20"/>
        </w:rPr>
        <w:t>Annual fixed charges of transformer and switchgear</w:t>
      </w:r>
    </w:p>
    <w:p>
      <w:pPr>
        <w:pStyle w:val="BodyText"/>
        <w:spacing w:before="1"/>
        <w:ind w:left="4789"/>
      </w:pPr>
      <w:r>
        <w:rPr>
          <w:color w:val="231F20"/>
        </w:rPr>
        <w:t>= 15% cost of transformer and switchgear</w:t>
      </w:r>
    </w:p>
    <w:p>
      <w:pPr>
        <w:pStyle w:val="BodyText"/>
        <w:spacing w:before="24"/>
        <w:ind w:left="4789"/>
        <w:rPr>
          <w:i/>
        </w:rPr>
      </w:pPr>
      <w:r>
        <w:rPr>
          <w:color w:val="231F20"/>
        </w:rPr>
        <w:t>= 0·15 </w:t>
      </w:r>
      <w:r>
        <w:rPr>
          <w:rFonts w:ascii="Symbol" w:hAnsi="Symbol"/>
          <w:color w:val="231F20"/>
        </w:rPr>
        <w:t></w:t>
      </w:r>
      <w:r>
        <w:rPr>
          <w:color w:val="231F20"/>
        </w:rPr>
        <w:t> 51 </w:t>
      </w:r>
      <w:r>
        <w:rPr>
          <w:i/>
          <w:color w:val="231F20"/>
        </w:rPr>
        <w:t>x </w:t>
      </w:r>
      <w:r>
        <w:rPr>
          <w:color w:val="231F20"/>
        </w:rPr>
        <w:t>= Rs 7·65</w:t>
      </w:r>
      <w:r>
        <w:rPr>
          <w:i/>
          <w:color w:val="231F20"/>
        </w:rPr>
        <w:t>x</w:t>
      </w:r>
    </w:p>
    <w:p>
      <w:pPr>
        <w:pStyle w:val="BodyText"/>
        <w:spacing w:before="53"/>
        <w:ind w:right="3105"/>
        <w:jc w:val="right"/>
        <w:rPr>
          <w:i/>
        </w:rPr>
      </w:pPr>
      <w:r>
        <w:rPr>
          <w:color w:val="231F20"/>
        </w:rPr>
        <w:t>Total annual fixed charges of H. V. supply = Rs (71·42 </w:t>
      </w:r>
      <w:r>
        <w:rPr>
          <w:i/>
          <w:color w:val="231F20"/>
        </w:rPr>
        <w:t>x </w:t>
      </w:r>
      <w:r>
        <w:rPr>
          <w:color w:val="231F20"/>
        </w:rPr>
        <w:t>+ 7·65</w:t>
      </w:r>
      <w:r>
        <w:rPr>
          <w:i/>
          <w:color w:val="231F20"/>
        </w:rPr>
        <w:t>x</w:t>
      </w:r>
      <w:r>
        <w:rPr>
          <w:color w:val="231F20"/>
        </w:rPr>
        <w:t>) = Rs 79·07</w:t>
      </w:r>
      <w:r>
        <w:rPr>
          <w:i/>
          <w:color w:val="231F20"/>
        </w:rPr>
        <w:t>x</w:t>
      </w:r>
    </w:p>
    <w:p>
      <w:pPr>
        <w:pStyle w:val="BodyText"/>
        <w:spacing w:before="34"/>
        <w:ind w:right="3146"/>
        <w:jc w:val="right"/>
        <w:rPr>
          <w:i/>
        </w:rPr>
      </w:pPr>
      <w:r>
        <w:rPr>
          <w:color w:val="231F20"/>
        </w:rPr>
        <w:t>Total annual running charges of H. V. supply = Rs 6·12</w:t>
      </w:r>
      <w:r>
        <w:rPr>
          <w:i/>
          <w:color w:val="231F20"/>
        </w:rPr>
        <w:t>xy </w:t>
      </w:r>
      <w:r>
        <w:rPr>
          <w:rFonts w:ascii="Symbol" w:hAnsi="Symbol"/>
          <w:color w:val="231F20"/>
        </w:rPr>
        <w:t></w:t>
      </w:r>
      <w:r>
        <w:rPr>
          <w:color w:val="231F20"/>
        </w:rPr>
        <w:t> 0·03 = Rs 0·1836</w:t>
      </w:r>
      <w:r>
        <w:rPr>
          <w:i/>
          <w:color w:val="231F20"/>
        </w:rPr>
        <w:t>xy </w:t>
      </w:r>
    </w:p>
    <w:p>
      <w:pPr>
        <w:spacing w:after="0"/>
        <w:jc w:val="right"/>
        <w:sectPr>
          <w:pgSz w:w="11900" w:h="16840"/>
          <w:pgMar w:header="920" w:footer="1880" w:top="1840" w:bottom="2080" w:left="800" w:right="440"/>
        </w:sectPr>
      </w:pPr>
    </w:p>
    <w:p>
      <w:pPr>
        <w:pStyle w:val="BodyText"/>
        <w:rPr>
          <w:i/>
        </w:rPr>
      </w:pPr>
    </w:p>
    <w:p>
      <w:pPr>
        <w:pStyle w:val="BodyText"/>
        <w:spacing w:before="7"/>
        <w:rPr>
          <w:i/>
          <w:sz w:val="19"/>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9019" w:val="right" w:leader="none"/>
                    </w:tabs>
                    <w:spacing w:line="285" w:lineRule="exact" w:before="0"/>
                    <w:ind w:left="1050" w:right="0" w:firstLine="0"/>
                    <w:jc w:val="left"/>
                    <w:rPr>
                      <w:rFonts w:ascii="Arial"/>
                      <w:b/>
                      <w:sz w:val="28"/>
                    </w:rPr>
                  </w:pPr>
                  <w:bookmarkStart w:name="_bookmark12" w:id="19"/>
                  <w:bookmarkEnd w:id="19"/>
                  <w:r>
                    <w:rPr/>
                  </w:r>
                  <w:r>
                    <w:rPr>
                      <w:rFonts w:ascii="Arial"/>
                      <w:color w:val="231F20"/>
                      <w:sz w:val="22"/>
                    </w:rPr>
                    <w:t>Tariff</w:t>
                    <w:tab/>
                  </w:r>
                  <w:r>
                    <w:rPr>
                      <w:rFonts w:ascii="Arial"/>
                      <w:b/>
                      <w:color w:val="231F20"/>
                      <w:spacing w:val="14"/>
                      <w:sz w:val="28"/>
                    </w:rPr>
                    <w:t>99</w:t>
                  </w:r>
                  <w:r>
                    <w:rPr>
                      <w:rFonts w:ascii="Arial"/>
                      <w:b/>
                      <w:color w:val="231F20"/>
                      <w:spacing w:val="-49"/>
                      <w:sz w:val="28"/>
                    </w:rPr>
                    <w:t> </w:t>
                  </w:r>
                </w:p>
              </w:txbxContent>
            </v:textbox>
            <v:fill type="solid"/>
          </v:shape>
        </w:pict>
      </w:r>
      <w:r>
        <w:rPr/>
      </w:r>
    </w:p>
    <w:p>
      <w:pPr>
        <w:pStyle w:val="BodyText"/>
        <w:tabs>
          <w:tab w:pos="8749" w:val="left" w:leader="none"/>
        </w:tabs>
        <w:spacing w:before="161"/>
        <w:ind w:left="1818"/>
      </w:pPr>
      <w:r>
        <w:rPr/>
        <w:drawing>
          <wp:anchor distT="0" distB="0" distL="0" distR="0" allowOverlap="1" layoutInCell="1" locked="0" behindDoc="0" simplePos="0" relativeHeight="251718656">
            <wp:simplePos x="0" y="0"/>
            <wp:positionH relativeFrom="page">
              <wp:posOffset>577850</wp:posOffset>
            </wp:positionH>
            <wp:positionV relativeFrom="paragraph">
              <wp:posOffset>-14910</wp:posOffset>
            </wp:positionV>
            <wp:extent cx="6404949" cy="91440"/>
            <wp:effectExtent l="0" t="0" r="0" b="0"/>
            <wp:wrapNone/>
            <wp:docPr id="25" name="image7.jpeg"/>
            <wp:cNvGraphicFramePr>
              <a:graphicFrameLocks noChangeAspect="1"/>
            </wp:cNvGraphicFramePr>
            <a:graphic>
              <a:graphicData uri="http://schemas.openxmlformats.org/drawingml/2006/picture">
                <pic:pic>
                  <pic:nvPicPr>
                    <pic:cNvPr id="26" name="image7.jpeg"/>
                    <pic:cNvPicPr/>
                  </pic:nvPicPr>
                  <pic:blipFill>
                    <a:blip r:embed="rId14" cstate="print"/>
                    <a:stretch>
                      <a:fillRect/>
                    </a:stretch>
                  </pic:blipFill>
                  <pic:spPr>
                    <a:xfrm>
                      <a:off x="0" y="0"/>
                      <a:ext cx="6404949" cy="91440"/>
                    </a:xfrm>
                    <a:prstGeom prst="rect">
                      <a:avLst/>
                    </a:prstGeom>
                  </pic:spPr>
                </pic:pic>
              </a:graphicData>
            </a:graphic>
          </wp:anchor>
        </w:drawing>
      </w:r>
      <w:r>
        <w:rPr>
          <w:color w:val="231F20"/>
          <w:spacing w:val="-3"/>
        </w:rPr>
        <w:t>Total </w:t>
      </w:r>
      <w:r>
        <w:rPr>
          <w:color w:val="231F20"/>
        </w:rPr>
        <w:t>annual charges of </w:t>
      </w:r>
      <w:r>
        <w:rPr>
          <w:color w:val="231F20"/>
          <w:spacing w:val="-7"/>
        </w:rPr>
        <w:t>H.V. </w:t>
      </w:r>
      <w:r>
        <w:rPr>
          <w:color w:val="231F20"/>
        </w:rPr>
        <w:t>supply  =  </w:t>
      </w:r>
      <w:r>
        <w:rPr>
          <w:color w:val="231F20"/>
          <w:spacing w:val="-3"/>
        </w:rPr>
        <w:t>Rs (79·07</w:t>
      </w:r>
      <w:r>
        <w:rPr>
          <w:i/>
          <w:color w:val="231F20"/>
          <w:spacing w:val="-3"/>
        </w:rPr>
        <w:t>x</w:t>
      </w:r>
      <w:r>
        <w:rPr>
          <w:i/>
          <w:color w:val="231F20"/>
          <w:spacing w:val="-11"/>
        </w:rPr>
        <w:t> </w:t>
      </w:r>
      <w:r>
        <w:rPr>
          <w:color w:val="231F20"/>
        </w:rPr>
        <w:t>+</w:t>
      </w:r>
      <w:r>
        <w:rPr>
          <w:color w:val="231F20"/>
          <w:spacing w:val="-23"/>
        </w:rPr>
        <w:t> </w:t>
      </w:r>
      <w:r>
        <w:rPr>
          <w:color w:val="231F20"/>
        </w:rPr>
        <w:t>0·1836</w:t>
      </w:r>
      <w:r>
        <w:rPr>
          <w:i/>
          <w:color w:val="231F20"/>
        </w:rPr>
        <w:t>xy</w:t>
      </w:r>
      <w:r>
        <w:rPr>
          <w:color w:val="231F20"/>
        </w:rPr>
        <w:t>)</w:t>
        <w:tab/>
        <w:t>...</w:t>
      </w:r>
      <w:r>
        <w:rPr>
          <w:color w:val="231F20"/>
          <w:spacing w:val="-17"/>
        </w:rPr>
        <w:t> </w:t>
      </w:r>
      <w:r>
        <w:rPr>
          <w:color w:val="231F20"/>
          <w:spacing w:val="-3"/>
        </w:rPr>
        <w:t>(</w:t>
      </w:r>
      <w:r>
        <w:rPr>
          <w:i/>
          <w:color w:val="231F20"/>
          <w:spacing w:val="-3"/>
        </w:rPr>
        <w:t>i</w:t>
      </w:r>
      <w:r>
        <w:rPr>
          <w:color w:val="231F20"/>
          <w:spacing w:val="-3"/>
        </w:rPr>
        <w:t>)</w:t>
      </w:r>
    </w:p>
    <w:p>
      <w:pPr>
        <w:pStyle w:val="Heading2"/>
        <w:numPr>
          <w:ilvl w:val="0"/>
          <w:numId w:val="22"/>
        </w:numPr>
        <w:tabs>
          <w:tab w:pos="1910" w:val="left" w:leader="none"/>
        </w:tabs>
        <w:spacing w:line="240" w:lineRule="auto" w:before="48" w:after="0"/>
        <w:ind w:left="1910" w:right="0" w:hanging="360"/>
        <w:jc w:val="left"/>
      </w:pPr>
      <w:r>
        <w:rPr>
          <w:color w:val="EC008C"/>
          <w:spacing w:val="-3"/>
        </w:rPr>
        <w:t>L. </w:t>
      </w:r>
      <w:r>
        <w:rPr>
          <w:color w:val="EC008C"/>
          <w:spacing w:val="-15"/>
        </w:rPr>
        <w:t>V.</w:t>
      </w:r>
      <w:r>
        <w:rPr>
          <w:color w:val="EC008C"/>
          <w:spacing w:val="-11"/>
        </w:rPr>
        <w:t> </w:t>
      </w:r>
      <w:r>
        <w:rPr>
          <w:color w:val="EC008C"/>
          <w:spacing w:val="-6"/>
        </w:rPr>
        <w:t>Supply</w:t>
      </w:r>
    </w:p>
    <w:p>
      <w:pPr>
        <w:pStyle w:val="BodyText"/>
        <w:spacing w:line="290" w:lineRule="auto" w:before="34"/>
        <w:ind w:left="2495" w:right="3045" w:firstLine="552"/>
        <w:rPr>
          <w:i/>
        </w:rPr>
      </w:pPr>
      <w:r>
        <w:rPr>
          <w:color w:val="231F20"/>
        </w:rPr>
        <w:t>Energy consumed per annum = </w:t>
      </w:r>
      <w:r>
        <w:rPr>
          <w:i/>
          <w:color w:val="231F20"/>
        </w:rPr>
        <w:t>x </w:t>
      </w:r>
      <w:r>
        <w:rPr>
          <w:rFonts w:ascii="Symbol" w:hAnsi="Symbol"/>
          <w:color w:val="231F20"/>
        </w:rPr>
        <w:t></w:t>
      </w:r>
      <w:r>
        <w:rPr>
          <w:color w:val="231F20"/>
        </w:rPr>
        <w:t> </w:t>
      </w:r>
      <w:r>
        <w:rPr>
          <w:i/>
          <w:color w:val="231F20"/>
        </w:rPr>
        <w:t>y </w:t>
      </w:r>
      <w:r>
        <w:rPr>
          <w:rFonts w:ascii="Symbol" w:hAnsi="Symbol"/>
          <w:color w:val="231F20"/>
        </w:rPr>
        <w:t></w:t>
      </w:r>
      <w:r>
        <w:rPr>
          <w:color w:val="231F20"/>
        </w:rPr>
        <w:t> 6 = 6 </w:t>
      </w:r>
      <w:r>
        <w:rPr>
          <w:i/>
          <w:color w:val="231F20"/>
        </w:rPr>
        <w:t>xy </w:t>
      </w:r>
      <w:r>
        <w:rPr>
          <w:color w:val="231F20"/>
        </w:rPr>
        <w:t>kWh Annual fixed charges of L. V. supply = Rs 65 </w:t>
      </w:r>
      <w:r>
        <w:rPr>
          <w:i/>
          <w:color w:val="231F20"/>
        </w:rPr>
        <w:t>x</w:t>
      </w:r>
    </w:p>
    <w:p>
      <w:pPr>
        <w:pStyle w:val="BodyText"/>
        <w:spacing w:line="232" w:lineRule="exact"/>
        <w:ind w:left="2193"/>
        <w:rPr>
          <w:i/>
        </w:rPr>
      </w:pPr>
      <w:r>
        <w:rPr>
          <w:color w:val="231F20"/>
        </w:rPr>
        <w:t>Annual running charges of L. V. supply = Rs 0·04 </w:t>
      </w:r>
      <w:r>
        <w:rPr>
          <w:rFonts w:ascii="Symbol" w:hAnsi="Symbol"/>
          <w:color w:val="231F20"/>
        </w:rPr>
        <w:t></w:t>
      </w:r>
      <w:r>
        <w:rPr>
          <w:color w:val="231F20"/>
        </w:rPr>
        <w:t> 6 </w:t>
      </w:r>
      <w:r>
        <w:rPr>
          <w:i/>
          <w:color w:val="231F20"/>
        </w:rPr>
        <w:t>xy </w:t>
      </w:r>
      <w:r>
        <w:rPr>
          <w:color w:val="231F20"/>
        </w:rPr>
        <w:t>= Rs 0·24 </w:t>
      </w:r>
      <w:r>
        <w:rPr>
          <w:i/>
          <w:color w:val="231F20"/>
        </w:rPr>
        <w:t>xy </w:t>
      </w:r>
    </w:p>
    <w:p>
      <w:pPr>
        <w:pStyle w:val="BodyText"/>
        <w:tabs>
          <w:tab w:pos="8687" w:val="left" w:leader="none"/>
        </w:tabs>
        <w:spacing w:line="295" w:lineRule="auto" w:before="48"/>
        <w:ind w:left="1550" w:right="1548" w:firstLine="974"/>
      </w:pPr>
      <w:r>
        <w:rPr>
          <w:color w:val="231F20"/>
          <w:spacing w:val="-3"/>
        </w:rPr>
        <w:t>Total</w:t>
      </w:r>
      <w:r>
        <w:rPr>
          <w:color w:val="231F20"/>
          <w:spacing w:val="-7"/>
        </w:rPr>
        <w:t> </w:t>
      </w:r>
      <w:r>
        <w:rPr>
          <w:color w:val="231F20"/>
        </w:rPr>
        <w:t>annual</w:t>
      </w:r>
      <w:r>
        <w:rPr>
          <w:color w:val="231F20"/>
          <w:spacing w:val="-7"/>
        </w:rPr>
        <w:t> </w:t>
      </w:r>
      <w:r>
        <w:rPr>
          <w:color w:val="231F20"/>
        </w:rPr>
        <w:t>charges</w:t>
      </w:r>
      <w:r>
        <w:rPr>
          <w:color w:val="231F20"/>
          <w:spacing w:val="-7"/>
        </w:rPr>
        <w:t> </w:t>
      </w:r>
      <w:r>
        <w:rPr>
          <w:color w:val="231F20"/>
        </w:rPr>
        <w:t>of</w:t>
      </w:r>
      <w:r>
        <w:rPr>
          <w:color w:val="231F20"/>
          <w:spacing w:val="-7"/>
        </w:rPr>
        <w:t> </w:t>
      </w:r>
      <w:r>
        <w:rPr>
          <w:color w:val="231F20"/>
        </w:rPr>
        <w:t>L.</w:t>
      </w:r>
      <w:r>
        <w:rPr>
          <w:color w:val="231F20"/>
          <w:spacing w:val="-7"/>
        </w:rPr>
        <w:t> </w:t>
      </w:r>
      <w:r>
        <w:rPr>
          <w:color w:val="231F20"/>
          <w:spacing w:val="-15"/>
        </w:rPr>
        <w:t>V.</w:t>
      </w:r>
      <w:r>
        <w:rPr>
          <w:color w:val="231F20"/>
          <w:spacing w:val="-6"/>
        </w:rPr>
        <w:t> </w:t>
      </w:r>
      <w:r>
        <w:rPr>
          <w:color w:val="231F20"/>
        </w:rPr>
        <w:t>supply </w:t>
      </w:r>
      <w:r>
        <w:rPr>
          <w:color w:val="231F20"/>
          <w:spacing w:val="34"/>
        </w:rPr>
        <w:t> </w:t>
      </w:r>
      <w:r>
        <w:rPr>
          <w:color w:val="231F20"/>
        </w:rPr>
        <w:t>= </w:t>
      </w:r>
      <w:r>
        <w:rPr>
          <w:color w:val="231F20"/>
          <w:spacing w:val="12"/>
        </w:rPr>
        <w:t> </w:t>
      </w:r>
      <w:r>
        <w:rPr>
          <w:color w:val="231F20"/>
          <w:spacing w:val="-3"/>
        </w:rPr>
        <w:t>Rs</w:t>
      </w:r>
      <w:r>
        <w:rPr>
          <w:color w:val="231F20"/>
          <w:spacing w:val="-20"/>
        </w:rPr>
        <w:t> </w:t>
      </w:r>
      <w:r>
        <w:rPr>
          <w:color w:val="231F20"/>
          <w:spacing w:val="-4"/>
        </w:rPr>
        <w:t>(65</w:t>
      </w:r>
      <w:r>
        <w:rPr>
          <w:color w:val="231F20"/>
          <w:spacing w:val="-21"/>
        </w:rPr>
        <w:t> </w:t>
      </w:r>
      <w:r>
        <w:rPr>
          <w:i/>
          <w:color w:val="231F20"/>
        </w:rPr>
        <w:t>x</w:t>
      </w:r>
      <w:r>
        <w:rPr>
          <w:i/>
          <w:color w:val="231F20"/>
          <w:spacing w:val="-10"/>
        </w:rPr>
        <w:t> </w:t>
      </w:r>
      <w:r>
        <w:rPr>
          <w:color w:val="231F20"/>
        </w:rPr>
        <w:t>+</w:t>
      </w:r>
      <w:r>
        <w:rPr>
          <w:color w:val="231F20"/>
          <w:spacing w:val="-21"/>
        </w:rPr>
        <w:t> </w:t>
      </w:r>
      <w:r>
        <w:rPr>
          <w:color w:val="231F20"/>
          <w:spacing w:val="-3"/>
        </w:rPr>
        <w:t>0·24</w:t>
      </w:r>
      <w:r>
        <w:rPr>
          <w:color w:val="231F20"/>
          <w:spacing w:val="-34"/>
        </w:rPr>
        <w:t> </w:t>
      </w:r>
      <w:r>
        <w:rPr>
          <w:i/>
          <w:color w:val="231F20"/>
        </w:rPr>
        <w:t>x</w:t>
      </w:r>
      <w:r>
        <w:rPr>
          <w:i/>
          <w:color w:val="231F20"/>
          <w:spacing w:val="-31"/>
        </w:rPr>
        <w:t> </w:t>
      </w:r>
      <w:r>
        <w:rPr>
          <w:i/>
          <w:color w:val="231F20"/>
          <w:spacing w:val="-3"/>
        </w:rPr>
        <w:t>y</w:t>
      </w:r>
      <w:r>
        <w:rPr>
          <w:color w:val="231F20"/>
          <w:spacing w:val="-3"/>
        </w:rPr>
        <w:t>)</w:t>
        <w:tab/>
      </w:r>
      <w:r>
        <w:rPr>
          <w:color w:val="231F20"/>
        </w:rPr>
        <w:t>...</w:t>
      </w:r>
      <w:r>
        <w:rPr>
          <w:color w:val="231F20"/>
          <w:spacing w:val="-18"/>
        </w:rPr>
        <w:t> </w:t>
      </w:r>
      <w:r>
        <w:rPr>
          <w:color w:val="231F20"/>
          <w:spacing w:val="-5"/>
        </w:rPr>
        <w:t>(</w:t>
      </w:r>
      <w:r>
        <w:rPr>
          <w:i/>
          <w:color w:val="231F20"/>
          <w:spacing w:val="-5"/>
        </w:rPr>
        <w:t>ii</w:t>
      </w:r>
      <w:r>
        <w:rPr>
          <w:color w:val="231F20"/>
          <w:spacing w:val="-5"/>
        </w:rPr>
        <w:t>) </w:t>
      </w:r>
      <w:r>
        <w:rPr>
          <w:color w:val="231F20"/>
        </w:rPr>
        <w:t>The</w:t>
      </w:r>
      <w:r>
        <w:rPr>
          <w:color w:val="231F20"/>
          <w:spacing w:val="-23"/>
        </w:rPr>
        <w:t> </w:t>
      </w:r>
      <w:r>
        <w:rPr>
          <w:color w:val="231F20"/>
        </w:rPr>
        <w:t>two</w:t>
      </w:r>
      <w:r>
        <w:rPr>
          <w:color w:val="231F20"/>
          <w:spacing w:val="-22"/>
        </w:rPr>
        <w:t> </w:t>
      </w:r>
      <w:r>
        <w:rPr>
          <w:color w:val="231F20"/>
        </w:rPr>
        <w:t>tariffs</w:t>
      </w:r>
      <w:r>
        <w:rPr>
          <w:color w:val="231F20"/>
          <w:spacing w:val="-22"/>
        </w:rPr>
        <w:t> </w:t>
      </w:r>
      <w:r>
        <w:rPr>
          <w:color w:val="231F20"/>
        </w:rPr>
        <w:t>will</w:t>
      </w:r>
      <w:r>
        <w:rPr>
          <w:color w:val="231F20"/>
          <w:spacing w:val="-22"/>
        </w:rPr>
        <w:t> </w:t>
      </w:r>
      <w:r>
        <w:rPr>
          <w:color w:val="231F20"/>
        </w:rPr>
        <w:t>give</w:t>
      </w:r>
      <w:r>
        <w:rPr>
          <w:color w:val="231F20"/>
          <w:spacing w:val="-22"/>
        </w:rPr>
        <w:t> </w:t>
      </w:r>
      <w:r>
        <w:rPr>
          <w:color w:val="231F20"/>
        </w:rPr>
        <w:t>equal</w:t>
      </w:r>
      <w:r>
        <w:rPr>
          <w:color w:val="231F20"/>
          <w:spacing w:val="-23"/>
        </w:rPr>
        <w:t> </w:t>
      </w:r>
      <w:r>
        <w:rPr>
          <w:color w:val="231F20"/>
        </w:rPr>
        <w:t>annual</w:t>
      </w:r>
      <w:r>
        <w:rPr>
          <w:color w:val="231F20"/>
          <w:spacing w:val="-22"/>
        </w:rPr>
        <w:t> </w:t>
      </w:r>
      <w:r>
        <w:rPr>
          <w:color w:val="231F20"/>
        </w:rPr>
        <w:t>cost</w:t>
      </w:r>
      <w:r>
        <w:rPr>
          <w:color w:val="231F20"/>
          <w:spacing w:val="-22"/>
        </w:rPr>
        <w:t> </w:t>
      </w:r>
      <w:r>
        <w:rPr>
          <w:color w:val="231F20"/>
        </w:rPr>
        <w:t>if</w:t>
      </w:r>
      <w:r>
        <w:rPr>
          <w:color w:val="231F20"/>
          <w:spacing w:val="-22"/>
        </w:rPr>
        <w:t> </w:t>
      </w:r>
      <w:r>
        <w:rPr>
          <w:color w:val="231F20"/>
        </w:rPr>
        <w:t>the</w:t>
      </w:r>
      <w:r>
        <w:rPr>
          <w:color w:val="231F20"/>
          <w:spacing w:val="-22"/>
        </w:rPr>
        <w:t> </w:t>
      </w:r>
      <w:r>
        <w:rPr>
          <w:color w:val="231F20"/>
        </w:rPr>
        <w:t>factory</w:t>
      </w:r>
      <w:r>
        <w:rPr>
          <w:color w:val="231F20"/>
          <w:spacing w:val="-23"/>
        </w:rPr>
        <w:t> </w:t>
      </w:r>
      <w:r>
        <w:rPr>
          <w:color w:val="231F20"/>
        </w:rPr>
        <w:t>is</w:t>
      </w:r>
      <w:r>
        <w:rPr>
          <w:color w:val="231F20"/>
          <w:spacing w:val="-22"/>
        </w:rPr>
        <w:t> </w:t>
      </w:r>
      <w:r>
        <w:rPr>
          <w:color w:val="231F20"/>
        </w:rPr>
        <w:t>run</w:t>
      </w:r>
      <w:r>
        <w:rPr>
          <w:color w:val="231F20"/>
          <w:spacing w:val="-22"/>
        </w:rPr>
        <w:t> </w:t>
      </w:r>
      <w:r>
        <w:rPr>
          <w:color w:val="231F20"/>
        </w:rPr>
        <w:t>for</w:t>
      </w:r>
      <w:r>
        <w:rPr>
          <w:color w:val="231F20"/>
          <w:spacing w:val="-21"/>
        </w:rPr>
        <w:t> </w:t>
      </w:r>
      <w:r>
        <w:rPr>
          <w:i/>
          <w:color w:val="231F20"/>
        </w:rPr>
        <w:t>y</w:t>
      </w:r>
      <w:r>
        <w:rPr>
          <w:i/>
          <w:color w:val="231F20"/>
          <w:spacing w:val="-14"/>
        </w:rPr>
        <w:t> </w:t>
      </w:r>
      <w:r>
        <w:rPr>
          <w:color w:val="231F20"/>
        </w:rPr>
        <w:t>days.</w:t>
      </w:r>
      <w:r>
        <w:rPr>
          <w:color w:val="231F20"/>
          <w:spacing w:val="7"/>
        </w:rPr>
        <w:t> </w:t>
      </w:r>
      <w:r>
        <w:rPr>
          <w:color w:val="231F20"/>
        </w:rPr>
        <w:t>Therefore,</w:t>
      </w:r>
      <w:r>
        <w:rPr>
          <w:color w:val="231F20"/>
          <w:spacing w:val="-22"/>
        </w:rPr>
        <w:t> </w:t>
      </w:r>
      <w:r>
        <w:rPr>
          <w:color w:val="231F20"/>
        </w:rPr>
        <w:t>equating</w:t>
      </w:r>
      <w:r>
        <w:rPr>
          <w:color w:val="231F20"/>
          <w:spacing w:val="-23"/>
        </w:rPr>
        <w:t> </w:t>
      </w:r>
      <w:r>
        <w:rPr>
          <w:color w:val="231F20"/>
        </w:rPr>
        <w:t>exp.</w:t>
      </w:r>
    </w:p>
    <w:p>
      <w:pPr>
        <w:pStyle w:val="ListParagraph"/>
        <w:numPr>
          <w:ilvl w:val="0"/>
          <w:numId w:val="23"/>
        </w:numPr>
        <w:tabs>
          <w:tab w:pos="1420" w:val="left" w:leader="none"/>
        </w:tabs>
        <w:spacing w:line="187" w:lineRule="exact" w:before="0" w:after="0"/>
        <w:ind w:left="1419" w:right="0" w:hanging="230"/>
        <w:jc w:val="left"/>
        <w:rPr>
          <w:sz w:val="20"/>
        </w:rPr>
      </w:pPr>
      <w:r>
        <w:rPr>
          <w:color w:val="231F20"/>
          <w:sz w:val="20"/>
        </w:rPr>
        <w:t>and</w:t>
      </w:r>
      <w:r>
        <w:rPr>
          <w:color w:val="231F20"/>
          <w:spacing w:val="-14"/>
          <w:sz w:val="20"/>
        </w:rPr>
        <w:t> </w:t>
      </w:r>
      <w:r>
        <w:rPr>
          <w:color w:val="231F20"/>
          <w:sz w:val="20"/>
        </w:rPr>
        <w:t>exp.</w:t>
      </w:r>
      <w:r>
        <w:rPr>
          <w:color w:val="231F20"/>
          <w:spacing w:val="-13"/>
          <w:sz w:val="20"/>
        </w:rPr>
        <w:t> </w:t>
      </w:r>
      <w:r>
        <w:rPr>
          <w:color w:val="231F20"/>
          <w:sz w:val="20"/>
        </w:rPr>
        <w:t>(</w:t>
      </w:r>
      <w:r>
        <w:rPr>
          <w:i/>
          <w:color w:val="231F20"/>
          <w:sz w:val="20"/>
        </w:rPr>
        <w:t>ii</w:t>
      </w:r>
      <w:r>
        <w:rPr>
          <w:color w:val="231F20"/>
          <w:sz w:val="20"/>
        </w:rPr>
        <w:t>),</w:t>
      </w:r>
      <w:r>
        <w:rPr>
          <w:color w:val="231F20"/>
          <w:spacing w:val="-13"/>
          <w:sz w:val="20"/>
        </w:rPr>
        <w:t> </w:t>
      </w:r>
      <w:r>
        <w:rPr>
          <w:color w:val="231F20"/>
          <w:sz w:val="20"/>
        </w:rPr>
        <w:t>we</w:t>
      </w:r>
      <w:r>
        <w:rPr>
          <w:color w:val="231F20"/>
          <w:spacing w:val="-13"/>
          <w:sz w:val="20"/>
        </w:rPr>
        <w:t> </w:t>
      </w:r>
      <w:r>
        <w:rPr>
          <w:color w:val="231F20"/>
          <w:sz w:val="20"/>
        </w:rPr>
        <w:t>get,</w:t>
      </w:r>
    </w:p>
    <w:p>
      <w:pPr>
        <w:spacing w:before="48"/>
        <w:ind w:left="3921" w:right="0" w:firstLine="0"/>
        <w:jc w:val="left"/>
        <w:rPr>
          <w:i/>
          <w:sz w:val="20"/>
        </w:rPr>
      </w:pPr>
      <w:r>
        <w:rPr>
          <w:color w:val="231F20"/>
          <w:sz w:val="20"/>
        </w:rPr>
        <w:t>79·07</w:t>
      </w:r>
      <w:r>
        <w:rPr>
          <w:i/>
          <w:color w:val="231F20"/>
          <w:sz w:val="20"/>
        </w:rPr>
        <w:t>x </w:t>
      </w:r>
      <w:r>
        <w:rPr>
          <w:color w:val="231F20"/>
          <w:sz w:val="20"/>
        </w:rPr>
        <w:t>+ 0·1836 </w:t>
      </w:r>
      <w:r>
        <w:rPr>
          <w:i/>
          <w:color w:val="231F20"/>
          <w:sz w:val="20"/>
        </w:rPr>
        <w:t>xy </w:t>
      </w:r>
      <w:r>
        <w:rPr>
          <w:color w:val="231F20"/>
          <w:sz w:val="20"/>
        </w:rPr>
        <w:t>= 65 </w:t>
      </w:r>
      <w:r>
        <w:rPr>
          <w:i/>
          <w:color w:val="231F20"/>
          <w:sz w:val="20"/>
        </w:rPr>
        <w:t>x </w:t>
      </w:r>
      <w:r>
        <w:rPr>
          <w:color w:val="231F20"/>
          <w:sz w:val="20"/>
        </w:rPr>
        <w:t>+ 0·24</w:t>
      </w:r>
      <w:r>
        <w:rPr>
          <w:i/>
          <w:color w:val="231F20"/>
          <w:sz w:val="20"/>
        </w:rPr>
        <w:t>xy </w:t>
      </w:r>
    </w:p>
    <w:p>
      <w:pPr>
        <w:tabs>
          <w:tab w:pos="4833" w:val="left" w:leader="none"/>
        </w:tabs>
        <w:spacing w:before="49"/>
        <w:ind w:left="1550" w:right="0" w:firstLine="0"/>
        <w:jc w:val="left"/>
        <w:rPr>
          <w:i/>
          <w:sz w:val="20"/>
        </w:rPr>
      </w:pPr>
      <w:r>
        <w:rPr>
          <w:color w:val="231F20"/>
          <w:sz w:val="20"/>
        </w:rPr>
        <w:t>or</w:t>
        <w:tab/>
      </w:r>
      <w:r>
        <w:rPr>
          <w:color w:val="231F20"/>
          <w:spacing w:val="-5"/>
          <w:sz w:val="20"/>
        </w:rPr>
        <w:t>14·07</w:t>
      </w:r>
      <w:r>
        <w:rPr>
          <w:i/>
          <w:color w:val="231F20"/>
          <w:spacing w:val="-5"/>
          <w:sz w:val="20"/>
        </w:rPr>
        <w:t>x </w:t>
      </w:r>
      <w:r>
        <w:rPr>
          <w:color w:val="231F20"/>
          <w:sz w:val="20"/>
        </w:rPr>
        <w:t>=</w:t>
      </w:r>
      <w:r>
        <w:rPr>
          <w:color w:val="231F20"/>
          <w:spacing w:val="22"/>
          <w:sz w:val="20"/>
        </w:rPr>
        <w:t> </w:t>
      </w:r>
      <w:r>
        <w:rPr>
          <w:color w:val="231F20"/>
          <w:sz w:val="20"/>
        </w:rPr>
        <w:t>0·057</w:t>
      </w:r>
      <w:r>
        <w:rPr>
          <w:i/>
          <w:color w:val="231F20"/>
          <w:sz w:val="20"/>
        </w:rPr>
        <w:t>xy</w:t>
      </w:r>
    </w:p>
    <w:p>
      <w:pPr>
        <w:tabs>
          <w:tab w:pos="5284" w:val="left" w:leader="none"/>
        </w:tabs>
        <w:spacing w:line="292" w:lineRule="exact" w:before="35"/>
        <w:ind w:left="1550" w:right="0" w:firstLine="0"/>
        <w:jc w:val="left"/>
        <w:rPr>
          <w:b/>
          <w:sz w:val="20"/>
        </w:rPr>
      </w:pPr>
      <w:r>
        <w:rPr>
          <w:color w:val="231F20"/>
          <w:sz w:val="20"/>
        </w:rPr>
        <w:t>or</w:t>
        <w:tab/>
      </w:r>
      <w:r>
        <w:rPr>
          <w:i/>
          <w:color w:val="231F20"/>
          <w:sz w:val="20"/>
        </w:rPr>
        <w:t>y </w:t>
      </w:r>
      <w:r>
        <w:rPr>
          <w:color w:val="231F20"/>
          <w:sz w:val="20"/>
        </w:rPr>
        <w:t>= </w:t>
      </w:r>
      <w:r>
        <w:rPr>
          <w:color w:val="231F20"/>
          <w:position w:val="10"/>
          <w:sz w:val="20"/>
          <w:u w:val="single" w:color="231F20"/>
        </w:rPr>
        <w:t>14 </w:t>
      </w:r>
      <w:r>
        <w:rPr>
          <w:rFonts w:ascii="Symbol" w:hAnsi="Symbol"/>
          <w:color w:val="231F20"/>
          <w:position w:val="10"/>
          <w:sz w:val="20"/>
          <w:u w:val="single" w:color="231F20"/>
        </w:rPr>
        <w:t></w:t>
      </w:r>
      <w:r>
        <w:rPr>
          <w:color w:val="231F20"/>
          <w:position w:val="10"/>
          <w:sz w:val="20"/>
          <w:u w:val="single" w:color="231F20"/>
        </w:rPr>
        <w:t> 07</w:t>
      </w:r>
      <w:r>
        <w:rPr>
          <w:color w:val="231F20"/>
          <w:position w:val="10"/>
          <w:sz w:val="20"/>
        </w:rPr>
        <w:t> </w:t>
      </w:r>
      <w:r>
        <w:rPr>
          <w:color w:val="231F20"/>
          <w:sz w:val="20"/>
        </w:rPr>
        <w:t>= </w:t>
      </w:r>
      <w:r>
        <w:rPr>
          <w:b/>
          <w:color w:val="EC008C"/>
          <w:spacing w:val="-3"/>
          <w:sz w:val="20"/>
        </w:rPr>
        <w:t>247</w:t>
      </w:r>
      <w:r>
        <w:rPr>
          <w:b/>
          <w:color w:val="EC008C"/>
          <w:spacing w:val="5"/>
          <w:sz w:val="20"/>
        </w:rPr>
        <w:t> </w:t>
      </w:r>
      <w:r>
        <w:rPr>
          <w:b/>
          <w:color w:val="EC008C"/>
          <w:spacing w:val="-4"/>
          <w:sz w:val="20"/>
        </w:rPr>
        <w:t>days</w:t>
      </w:r>
    </w:p>
    <w:p>
      <w:pPr>
        <w:pStyle w:val="BodyText"/>
        <w:spacing w:line="188" w:lineRule="exact"/>
        <w:ind w:left="4031" w:right="2644"/>
        <w:jc w:val="center"/>
      </w:pPr>
      <w:r>
        <w:rPr>
          <w:color w:val="231F20"/>
        </w:rPr>
        <w:t>0 </w:t>
      </w:r>
      <w:r>
        <w:rPr>
          <w:rFonts w:ascii="Symbol" w:hAnsi="Symbol"/>
          <w:color w:val="231F20"/>
        </w:rPr>
        <w:t></w:t>
      </w:r>
      <w:r>
        <w:rPr>
          <w:color w:val="231F20"/>
        </w:rPr>
        <w:t> 057</w:t>
      </w:r>
    </w:p>
    <w:p>
      <w:pPr>
        <w:pStyle w:val="BodyText"/>
        <w:spacing w:line="225" w:lineRule="exact"/>
        <w:ind w:left="1549"/>
      </w:pPr>
      <w:r>
        <w:rPr>
          <w:i/>
          <w:color w:val="231F20"/>
        </w:rPr>
        <w:t>i</w:t>
      </w:r>
      <w:r>
        <w:rPr>
          <w:color w:val="231F20"/>
        </w:rPr>
        <w:t>.</w:t>
      </w:r>
      <w:r>
        <w:rPr>
          <w:i/>
          <w:color w:val="231F20"/>
        </w:rPr>
        <w:t>e</w:t>
      </w:r>
      <w:r>
        <w:rPr>
          <w:color w:val="231F20"/>
        </w:rPr>
        <w:t>., if the factory is run for more than 247 days, then H. V. supply will be cheaper.</w:t>
      </w:r>
    </w:p>
    <w:p>
      <w:pPr>
        <w:pStyle w:val="Heading1"/>
        <w:spacing w:before="167"/>
        <w:ind w:left="4006"/>
      </w:pPr>
      <w:r>
        <w:rPr/>
        <w:pict>
          <v:group style="position:absolute;margin-left:99.5pt;margin-top:4.527844pt;width:398.2pt;height:413.5pt;mso-position-horizontal-relative:page;mso-position-vertical-relative:paragraph;z-index:-252507136" coordorigin="1990,91" coordsize="7964,8270">
            <v:rect style="position:absolute;left:1994;top:95;width:7954;height:8237" filled="true" fillcolor="#fffde8" stroked="false">
              <v:fill type="solid"/>
            </v:rect>
            <v:rect style="position:absolute;left:1994;top:95;width:7954;height:8237" filled="false" stroked="true" strokeweight=".48pt" strokecolor="#ec008c">
              <v:stroke dashstyle="solid"/>
            </v:rect>
            <v:rect style="position:absolute;left:1990;top:8322;width:7964;height:39" filled="true" fillcolor="#ffffff" stroked="false">
              <v:fill type="solid"/>
            </v:rect>
            <w10:wrap type="none"/>
          </v:group>
        </w:pict>
      </w:r>
      <w:bookmarkStart w:name="TUTORIAL PROBLEMS" w:id="20"/>
      <w:bookmarkEnd w:id="20"/>
      <w:r>
        <w:rPr/>
      </w:r>
      <w:r>
        <w:rPr>
          <w:color w:val="231F20"/>
        </w:rPr>
        <w:t>TUTORIAL PROBLEMS</w:t>
      </w:r>
    </w:p>
    <w:p>
      <w:pPr>
        <w:pStyle w:val="ListParagraph"/>
        <w:numPr>
          <w:ilvl w:val="1"/>
          <w:numId w:val="23"/>
        </w:numPr>
        <w:tabs>
          <w:tab w:pos="1685" w:val="left" w:leader="none"/>
          <w:tab w:pos="6921" w:val="left" w:leader="none"/>
        </w:tabs>
        <w:spacing w:line="249" w:lineRule="auto" w:before="136" w:after="0"/>
        <w:ind w:left="1684" w:right="1533" w:hanging="269"/>
        <w:jc w:val="both"/>
        <w:rPr>
          <w:b/>
          <w:sz w:val="18"/>
        </w:rPr>
      </w:pPr>
      <w:r>
        <w:rPr>
          <w:color w:val="231F20"/>
          <w:sz w:val="18"/>
        </w:rPr>
        <w:t>An</w:t>
      </w:r>
      <w:r>
        <w:rPr>
          <w:color w:val="231F20"/>
          <w:spacing w:val="-17"/>
          <w:sz w:val="18"/>
        </w:rPr>
        <w:t> </w:t>
      </w:r>
      <w:r>
        <w:rPr>
          <w:color w:val="231F20"/>
          <w:sz w:val="18"/>
        </w:rPr>
        <w:t>industrial</w:t>
      </w:r>
      <w:r>
        <w:rPr>
          <w:color w:val="231F20"/>
          <w:spacing w:val="-16"/>
          <w:sz w:val="18"/>
        </w:rPr>
        <w:t> </w:t>
      </w:r>
      <w:r>
        <w:rPr>
          <w:color w:val="231F20"/>
          <w:sz w:val="18"/>
        </w:rPr>
        <w:t>consumer</w:t>
      </w:r>
      <w:r>
        <w:rPr>
          <w:color w:val="231F20"/>
          <w:spacing w:val="-16"/>
          <w:sz w:val="18"/>
        </w:rPr>
        <w:t> </w:t>
      </w:r>
      <w:r>
        <w:rPr>
          <w:color w:val="231F20"/>
          <w:sz w:val="18"/>
        </w:rPr>
        <w:t>has</w:t>
      </w:r>
      <w:r>
        <w:rPr>
          <w:color w:val="231F20"/>
          <w:spacing w:val="-16"/>
          <w:sz w:val="18"/>
        </w:rPr>
        <w:t> </w:t>
      </w:r>
      <w:r>
        <w:rPr>
          <w:color w:val="231F20"/>
          <w:sz w:val="18"/>
        </w:rPr>
        <w:t>a</w:t>
      </w:r>
      <w:r>
        <w:rPr>
          <w:color w:val="231F20"/>
          <w:spacing w:val="-16"/>
          <w:sz w:val="18"/>
        </w:rPr>
        <w:t> </w:t>
      </w:r>
      <w:r>
        <w:rPr>
          <w:color w:val="231F20"/>
          <w:sz w:val="18"/>
        </w:rPr>
        <w:t>maximum</w:t>
      </w:r>
      <w:r>
        <w:rPr>
          <w:color w:val="231F20"/>
          <w:spacing w:val="-16"/>
          <w:sz w:val="18"/>
        </w:rPr>
        <w:t> </w:t>
      </w:r>
      <w:r>
        <w:rPr>
          <w:color w:val="231F20"/>
          <w:sz w:val="18"/>
        </w:rPr>
        <w:t>demand</w:t>
      </w:r>
      <w:r>
        <w:rPr>
          <w:color w:val="231F20"/>
          <w:spacing w:val="-16"/>
          <w:sz w:val="18"/>
        </w:rPr>
        <w:t> </w:t>
      </w:r>
      <w:r>
        <w:rPr>
          <w:color w:val="231F20"/>
          <w:sz w:val="18"/>
        </w:rPr>
        <w:t>of</w:t>
      </w:r>
      <w:r>
        <w:rPr>
          <w:color w:val="231F20"/>
          <w:spacing w:val="-16"/>
          <w:sz w:val="18"/>
        </w:rPr>
        <w:t> </w:t>
      </w:r>
      <w:r>
        <w:rPr>
          <w:color w:val="231F20"/>
          <w:sz w:val="18"/>
        </w:rPr>
        <w:t>120</w:t>
      </w:r>
      <w:r>
        <w:rPr>
          <w:color w:val="231F20"/>
          <w:spacing w:val="-16"/>
          <w:sz w:val="18"/>
        </w:rPr>
        <w:t> </w:t>
      </w:r>
      <w:r>
        <w:rPr>
          <w:color w:val="231F20"/>
          <w:sz w:val="18"/>
        </w:rPr>
        <w:t>kW</w:t>
      </w:r>
      <w:r>
        <w:rPr>
          <w:color w:val="231F20"/>
          <w:spacing w:val="-16"/>
          <w:sz w:val="18"/>
        </w:rPr>
        <w:t> </w:t>
      </w:r>
      <w:r>
        <w:rPr>
          <w:color w:val="231F20"/>
          <w:sz w:val="18"/>
        </w:rPr>
        <w:t>and</w:t>
      </w:r>
      <w:r>
        <w:rPr>
          <w:color w:val="231F20"/>
          <w:spacing w:val="-16"/>
          <w:sz w:val="18"/>
        </w:rPr>
        <w:t> </w:t>
      </w:r>
      <w:r>
        <w:rPr>
          <w:color w:val="231F20"/>
          <w:sz w:val="18"/>
        </w:rPr>
        <w:t>maintains</w:t>
      </w:r>
      <w:r>
        <w:rPr>
          <w:color w:val="231F20"/>
          <w:spacing w:val="-16"/>
          <w:sz w:val="18"/>
        </w:rPr>
        <w:t> </w:t>
      </w:r>
      <w:r>
        <w:rPr>
          <w:color w:val="231F20"/>
          <w:sz w:val="18"/>
        </w:rPr>
        <w:t>a</w:t>
      </w:r>
      <w:r>
        <w:rPr>
          <w:color w:val="231F20"/>
          <w:spacing w:val="-16"/>
          <w:sz w:val="18"/>
        </w:rPr>
        <w:t> </w:t>
      </w:r>
      <w:r>
        <w:rPr>
          <w:color w:val="231F20"/>
          <w:sz w:val="18"/>
        </w:rPr>
        <w:t>load</w:t>
      </w:r>
      <w:r>
        <w:rPr>
          <w:color w:val="231F20"/>
          <w:spacing w:val="-16"/>
          <w:sz w:val="18"/>
        </w:rPr>
        <w:t> </w:t>
      </w:r>
      <w:r>
        <w:rPr>
          <w:color w:val="231F20"/>
          <w:sz w:val="18"/>
        </w:rPr>
        <w:t>factor</w:t>
      </w:r>
      <w:r>
        <w:rPr>
          <w:color w:val="231F20"/>
          <w:spacing w:val="-16"/>
          <w:sz w:val="18"/>
        </w:rPr>
        <w:t> </w:t>
      </w:r>
      <w:r>
        <w:rPr>
          <w:color w:val="231F20"/>
          <w:sz w:val="18"/>
        </w:rPr>
        <w:t>of</w:t>
      </w:r>
      <w:r>
        <w:rPr>
          <w:color w:val="231F20"/>
          <w:spacing w:val="-16"/>
          <w:sz w:val="18"/>
        </w:rPr>
        <w:t> </w:t>
      </w:r>
      <w:r>
        <w:rPr>
          <w:color w:val="231F20"/>
          <w:sz w:val="18"/>
        </w:rPr>
        <w:t>80%.</w:t>
      </w:r>
      <w:r>
        <w:rPr>
          <w:color w:val="231F20"/>
          <w:spacing w:val="15"/>
          <w:sz w:val="18"/>
        </w:rPr>
        <w:t> </w:t>
      </w:r>
      <w:r>
        <w:rPr>
          <w:color w:val="231F20"/>
          <w:sz w:val="18"/>
        </w:rPr>
        <w:t>The</w:t>
      </w:r>
      <w:r>
        <w:rPr>
          <w:color w:val="231F20"/>
          <w:spacing w:val="-16"/>
          <w:sz w:val="18"/>
        </w:rPr>
        <w:t> </w:t>
      </w:r>
      <w:r>
        <w:rPr>
          <w:color w:val="231F20"/>
          <w:sz w:val="18"/>
        </w:rPr>
        <w:t>tariff in force is Rs. 60 per </w:t>
      </w:r>
      <w:r>
        <w:rPr>
          <w:color w:val="231F20"/>
          <w:spacing w:val="-8"/>
          <w:sz w:val="18"/>
        </w:rPr>
        <w:t>kVA </w:t>
      </w:r>
      <w:r>
        <w:rPr>
          <w:color w:val="231F20"/>
          <w:sz w:val="18"/>
        </w:rPr>
        <w:t>of maximum demand plus 8 paise per unit. If the average p.f. is 0·8 </w:t>
      </w:r>
      <w:r>
        <w:rPr>
          <w:color w:val="231F20"/>
          <w:spacing w:val="-3"/>
          <w:sz w:val="18"/>
        </w:rPr>
        <w:t>lagging, </w:t>
      </w:r>
      <w:r>
        <w:rPr>
          <w:color w:val="231F20"/>
          <w:sz w:val="18"/>
        </w:rPr>
        <w:t>calculate</w:t>
      </w:r>
      <w:r>
        <w:rPr>
          <w:color w:val="231F20"/>
          <w:spacing w:val="-6"/>
          <w:sz w:val="18"/>
        </w:rPr>
        <w:t> </w:t>
      </w:r>
      <w:r>
        <w:rPr>
          <w:color w:val="231F20"/>
          <w:sz w:val="18"/>
        </w:rPr>
        <w:t>the</w:t>
      </w:r>
      <w:r>
        <w:rPr>
          <w:color w:val="231F20"/>
          <w:spacing w:val="-6"/>
          <w:sz w:val="18"/>
        </w:rPr>
        <w:t> </w:t>
      </w:r>
      <w:r>
        <w:rPr>
          <w:color w:val="231F20"/>
          <w:sz w:val="18"/>
        </w:rPr>
        <w:t>total</w:t>
      </w:r>
      <w:r>
        <w:rPr>
          <w:color w:val="231F20"/>
          <w:spacing w:val="-6"/>
          <w:sz w:val="18"/>
        </w:rPr>
        <w:t> </w:t>
      </w:r>
      <w:r>
        <w:rPr>
          <w:color w:val="231F20"/>
          <w:sz w:val="18"/>
        </w:rPr>
        <w:t>energy</w:t>
      </w:r>
      <w:r>
        <w:rPr>
          <w:color w:val="231F20"/>
          <w:spacing w:val="-6"/>
          <w:sz w:val="18"/>
        </w:rPr>
        <w:t> </w:t>
      </w:r>
      <w:r>
        <w:rPr>
          <w:color w:val="231F20"/>
          <w:sz w:val="18"/>
        </w:rPr>
        <w:t>consumed</w:t>
      </w:r>
      <w:r>
        <w:rPr>
          <w:color w:val="231F20"/>
          <w:spacing w:val="-6"/>
          <w:sz w:val="18"/>
        </w:rPr>
        <w:t> </w:t>
      </w:r>
      <w:r>
        <w:rPr>
          <w:color w:val="231F20"/>
          <w:sz w:val="18"/>
        </w:rPr>
        <w:t>per</w:t>
      </w:r>
      <w:r>
        <w:rPr>
          <w:color w:val="231F20"/>
          <w:spacing w:val="-6"/>
          <w:sz w:val="18"/>
        </w:rPr>
        <w:t> </w:t>
      </w:r>
      <w:r>
        <w:rPr>
          <w:color w:val="231F20"/>
          <w:sz w:val="18"/>
        </w:rPr>
        <w:t>annum</w:t>
      </w:r>
      <w:r>
        <w:rPr>
          <w:color w:val="231F20"/>
          <w:spacing w:val="-6"/>
          <w:sz w:val="18"/>
        </w:rPr>
        <w:t> </w:t>
      </w:r>
      <w:r>
        <w:rPr>
          <w:color w:val="231F20"/>
          <w:sz w:val="18"/>
        </w:rPr>
        <w:t>and</w:t>
      </w:r>
      <w:r>
        <w:rPr>
          <w:color w:val="231F20"/>
          <w:spacing w:val="-6"/>
          <w:sz w:val="18"/>
        </w:rPr>
        <w:t> </w:t>
      </w:r>
      <w:r>
        <w:rPr>
          <w:color w:val="231F20"/>
          <w:sz w:val="18"/>
        </w:rPr>
        <w:t>the</w:t>
      </w:r>
      <w:r>
        <w:rPr>
          <w:color w:val="231F20"/>
          <w:spacing w:val="-6"/>
          <w:sz w:val="18"/>
        </w:rPr>
        <w:t> </w:t>
      </w:r>
      <w:r>
        <w:rPr>
          <w:color w:val="231F20"/>
          <w:sz w:val="18"/>
        </w:rPr>
        <w:t>annual</w:t>
      </w:r>
      <w:r>
        <w:rPr>
          <w:color w:val="231F20"/>
          <w:spacing w:val="-6"/>
          <w:sz w:val="18"/>
        </w:rPr>
        <w:t> </w:t>
      </w:r>
      <w:r>
        <w:rPr>
          <w:color w:val="231F20"/>
          <w:sz w:val="18"/>
        </w:rPr>
        <w:t>bill.</w:t>
        <w:tab/>
      </w:r>
      <w:r>
        <w:rPr>
          <w:b/>
          <w:color w:val="EC008C"/>
          <w:sz w:val="18"/>
        </w:rPr>
        <w:t>[8,40,960 kWh ; Rs</w:t>
      </w:r>
      <w:r>
        <w:rPr>
          <w:b/>
          <w:color w:val="EC008C"/>
          <w:spacing w:val="-18"/>
          <w:sz w:val="18"/>
        </w:rPr>
        <w:t> </w:t>
      </w:r>
      <w:r>
        <w:rPr>
          <w:b/>
          <w:color w:val="EC008C"/>
          <w:sz w:val="18"/>
        </w:rPr>
        <w:t>76,276·8]</w:t>
      </w:r>
    </w:p>
    <w:p>
      <w:pPr>
        <w:pStyle w:val="ListParagraph"/>
        <w:numPr>
          <w:ilvl w:val="1"/>
          <w:numId w:val="23"/>
        </w:numPr>
        <w:tabs>
          <w:tab w:pos="1685" w:val="left" w:leader="none"/>
          <w:tab w:pos="7247" w:val="left" w:leader="none"/>
        </w:tabs>
        <w:spacing w:line="249" w:lineRule="auto" w:before="46" w:after="0"/>
        <w:ind w:left="1684" w:right="1534" w:hanging="269"/>
        <w:jc w:val="both"/>
        <w:rPr>
          <w:b/>
          <w:sz w:val="18"/>
        </w:rPr>
      </w:pPr>
      <w:r>
        <w:rPr>
          <w:color w:val="231F20"/>
          <w:sz w:val="18"/>
        </w:rPr>
        <w:t>A</w:t>
      </w:r>
      <w:r>
        <w:rPr>
          <w:color w:val="231F20"/>
          <w:spacing w:val="-10"/>
          <w:sz w:val="18"/>
        </w:rPr>
        <w:t> </w:t>
      </w:r>
      <w:r>
        <w:rPr>
          <w:color w:val="231F20"/>
          <w:sz w:val="18"/>
        </w:rPr>
        <w:t>customer</w:t>
      </w:r>
      <w:r>
        <w:rPr>
          <w:color w:val="231F20"/>
          <w:spacing w:val="-10"/>
          <w:sz w:val="18"/>
        </w:rPr>
        <w:t> </w:t>
      </w:r>
      <w:r>
        <w:rPr>
          <w:color w:val="231F20"/>
          <w:sz w:val="18"/>
        </w:rPr>
        <w:t>is</w:t>
      </w:r>
      <w:r>
        <w:rPr>
          <w:color w:val="231F20"/>
          <w:spacing w:val="-9"/>
          <w:sz w:val="18"/>
        </w:rPr>
        <w:t> </w:t>
      </w:r>
      <w:r>
        <w:rPr>
          <w:color w:val="231F20"/>
          <w:sz w:val="18"/>
        </w:rPr>
        <w:t>offered</w:t>
      </w:r>
      <w:r>
        <w:rPr>
          <w:color w:val="231F20"/>
          <w:spacing w:val="-10"/>
          <w:sz w:val="18"/>
        </w:rPr>
        <w:t> </w:t>
      </w:r>
      <w:r>
        <w:rPr>
          <w:color w:val="231F20"/>
          <w:sz w:val="18"/>
        </w:rPr>
        <w:t>power</w:t>
      </w:r>
      <w:r>
        <w:rPr>
          <w:color w:val="231F20"/>
          <w:spacing w:val="-9"/>
          <w:sz w:val="18"/>
        </w:rPr>
        <w:t> </w:t>
      </w:r>
      <w:r>
        <w:rPr>
          <w:color w:val="231F20"/>
          <w:sz w:val="18"/>
        </w:rPr>
        <w:t>at</w:t>
      </w:r>
      <w:r>
        <w:rPr>
          <w:color w:val="231F20"/>
          <w:spacing w:val="-10"/>
          <w:sz w:val="18"/>
        </w:rPr>
        <w:t> </w:t>
      </w:r>
      <w:r>
        <w:rPr>
          <w:color w:val="231F20"/>
          <w:sz w:val="18"/>
        </w:rPr>
        <w:t>Rs</w:t>
      </w:r>
      <w:r>
        <w:rPr>
          <w:color w:val="231F20"/>
          <w:spacing w:val="-9"/>
          <w:sz w:val="18"/>
        </w:rPr>
        <w:t> </w:t>
      </w:r>
      <w:r>
        <w:rPr>
          <w:color w:val="231F20"/>
          <w:sz w:val="18"/>
        </w:rPr>
        <w:t>50</w:t>
      </w:r>
      <w:r>
        <w:rPr>
          <w:color w:val="231F20"/>
          <w:spacing w:val="-10"/>
          <w:sz w:val="18"/>
        </w:rPr>
        <w:t> </w:t>
      </w:r>
      <w:r>
        <w:rPr>
          <w:color w:val="231F20"/>
          <w:sz w:val="18"/>
        </w:rPr>
        <w:t>per</w:t>
      </w:r>
      <w:r>
        <w:rPr>
          <w:color w:val="231F20"/>
          <w:spacing w:val="-9"/>
          <w:sz w:val="18"/>
        </w:rPr>
        <w:t> </w:t>
      </w:r>
      <w:r>
        <w:rPr>
          <w:color w:val="231F20"/>
          <w:sz w:val="18"/>
        </w:rPr>
        <w:t>annum</w:t>
      </w:r>
      <w:r>
        <w:rPr>
          <w:color w:val="231F20"/>
          <w:spacing w:val="-10"/>
          <w:sz w:val="18"/>
        </w:rPr>
        <w:t> </w:t>
      </w:r>
      <w:r>
        <w:rPr>
          <w:color w:val="231F20"/>
          <w:sz w:val="18"/>
        </w:rPr>
        <w:t>per</w:t>
      </w:r>
      <w:r>
        <w:rPr>
          <w:color w:val="231F20"/>
          <w:spacing w:val="-9"/>
          <w:sz w:val="18"/>
        </w:rPr>
        <w:t> kVA</w:t>
      </w:r>
      <w:r>
        <w:rPr>
          <w:color w:val="231F20"/>
          <w:spacing w:val="-10"/>
          <w:sz w:val="18"/>
        </w:rPr>
        <w:t> </w:t>
      </w:r>
      <w:r>
        <w:rPr>
          <w:color w:val="231F20"/>
          <w:sz w:val="18"/>
        </w:rPr>
        <w:t>of</w:t>
      </w:r>
      <w:r>
        <w:rPr>
          <w:color w:val="231F20"/>
          <w:spacing w:val="-9"/>
          <w:sz w:val="18"/>
        </w:rPr>
        <w:t> </w:t>
      </w:r>
      <w:r>
        <w:rPr>
          <w:color w:val="231F20"/>
          <w:sz w:val="18"/>
        </w:rPr>
        <w:t>maximum</w:t>
      </w:r>
      <w:r>
        <w:rPr>
          <w:color w:val="231F20"/>
          <w:spacing w:val="-10"/>
          <w:sz w:val="18"/>
        </w:rPr>
        <w:t> </w:t>
      </w:r>
      <w:r>
        <w:rPr>
          <w:color w:val="231F20"/>
          <w:sz w:val="18"/>
        </w:rPr>
        <w:t>demand</w:t>
      </w:r>
      <w:r>
        <w:rPr>
          <w:color w:val="231F20"/>
          <w:spacing w:val="-9"/>
          <w:sz w:val="18"/>
        </w:rPr>
        <w:t> </w:t>
      </w:r>
      <w:r>
        <w:rPr>
          <w:color w:val="231F20"/>
          <w:sz w:val="18"/>
        </w:rPr>
        <w:t>plus</w:t>
      </w:r>
      <w:r>
        <w:rPr>
          <w:color w:val="231F20"/>
          <w:spacing w:val="-10"/>
          <w:sz w:val="18"/>
        </w:rPr>
        <w:t> </w:t>
      </w:r>
      <w:r>
        <w:rPr>
          <w:color w:val="231F20"/>
          <w:sz w:val="18"/>
        </w:rPr>
        <w:t>5</w:t>
      </w:r>
      <w:r>
        <w:rPr>
          <w:color w:val="231F20"/>
          <w:spacing w:val="-9"/>
          <w:sz w:val="18"/>
        </w:rPr>
        <w:t> </w:t>
      </w:r>
      <w:r>
        <w:rPr>
          <w:color w:val="231F20"/>
          <w:sz w:val="18"/>
        </w:rPr>
        <w:t>paise</w:t>
      </w:r>
      <w:r>
        <w:rPr>
          <w:color w:val="231F20"/>
          <w:spacing w:val="-10"/>
          <w:sz w:val="18"/>
        </w:rPr>
        <w:t> </w:t>
      </w:r>
      <w:r>
        <w:rPr>
          <w:color w:val="231F20"/>
          <w:sz w:val="18"/>
        </w:rPr>
        <w:t>per</w:t>
      </w:r>
      <w:r>
        <w:rPr>
          <w:color w:val="231F20"/>
          <w:spacing w:val="-9"/>
          <w:sz w:val="18"/>
        </w:rPr>
        <w:t> </w:t>
      </w:r>
      <w:r>
        <w:rPr>
          <w:color w:val="231F20"/>
          <w:sz w:val="18"/>
        </w:rPr>
        <w:t>unit.</w:t>
      </w:r>
      <w:r>
        <w:rPr>
          <w:color w:val="231F20"/>
          <w:spacing w:val="26"/>
          <w:sz w:val="18"/>
        </w:rPr>
        <w:t> </w:t>
      </w:r>
      <w:r>
        <w:rPr>
          <w:color w:val="231F20"/>
          <w:sz w:val="18"/>
        </w:rPr>
        <w:t>He proposes to install a motor to carry his estimated maximum demand of 300 b.h.p. (metric). The motor available</w:t>
      </w:r>
      <w:r>
        <w:rPr>
          <w:color w:val="231F20"/>
          <w:spacing w:val="-8"/>
          <w:sz w:val="18"/>
        </w:rPr>
        <w:t> </w:t>
      </w:r>
      <w:r>
        <w:rPr>
          <w:color w:val="231F20"/>
          <w:sz w:val="18"/>
        </w:rPr>
        <w:t>has</w:t>
      </w:r>
      <w:r>
        <w:rPr>
          <w:color w:val="231F20"/>
          <w:spacing w:val="-8"/>
          <w:sz w:val="18"/>
        </w:rPr>
        <w:t> </w:t>
      </w:r>
      <w:r>
        <w:rPr>
          <w:color w:val="231F20"/>
          <w:sz w:val="18"/>
        </w:rPr>
        <w:t>a</w:t>
      </w:r>
      <w:r>
        <w:rPr>
          <w:color w:val="231F20"/>
          <w:spacing w:val="-8"/>
          <w:sz w:val="18"/>
        </w:rPr>
        <w:t> </w:t>
      </w:r>
      <w:r>
        <w:rPr>
          <w:color w:val="231F20"/>
          <w:sz w:val="18"/>
        </w:rPr>
        <w:t>power</w:t>
      </w:r>
      <w:r>
        <w:rPr>
          <w:color w:val="231F20"/>
          <w:spacing w:val="-8"/>
          <w:sz w:val="18"/>
        </w:rPr>
        <w:t> </w:t>
      </w:r>
      <w:r>
        <w:rPr>
          <w:color w:val="231F20"/>
          <w:sz w:val="18"/>
        </w:rPr>
        <w:t>factor</w:t>
      </w:r>
      <w:r>
        <w:rPr>
          <w:color w:val="231F20"/>
          <w:spacing w:val="-8"/>
          <w:sz w:val="18"/>
        </w:rPr>
        <w:t> </w:t>
      </w:r>
      <w:r>
        <w:rPr>
          <w:color w:val="231F20"/>
          <w:sz w:val="18"/>
        </w:rPr>
        <w:t>of</w:t>
      </w:r>
      <w:r>
        <w:rPr>
          <w:color w:val="231F20"/>
          <w:spacing w:val="-8"/>
          <w:sz w:val="18"/>
        </w:rPr>
        <w:t> </w:t>
      </w:r>
      <w:r>
        <w:rPr>
          <w:color w:val="231F20"/>
          <w:sz w:val="18"/>
        </w:rPr>
        <w:t>0·83</w:t>
      </w:r>
      <w:r>
        <w:rPr>
          <w:color w:val="231F20"/>
          <w:spacing w:val="-8"/>
          <w:sz w:val="18"/>
        </w:rPr>
        <w:t> </w:t>
      </w:r>
      <w:r>
        <w:rPr>
          <w:color w:val="231F20"/>
          <w:sz w:val="18"/>
        </w:rPr>
        <w:t>at</w:t>
      </w:r>
      <w:r>
        <w:rPr>
          <w:color w:val="231F20"/>
          <w:spacing w:val="-8"/>
          <w:sz w:val="18"/>
        </w:rPr>
        <w:t> </w:t>
      </w:r>
      <w:r>
        <w:rPr>
          <w:color w:val="231F20"/>
          <w:sz w:val="18"/>
        </w:rPr>
        <w:t>full</w:t>
      </w:r>
      <w:r>
        <w:rPr>
          <w:color w:val="231F20"/>
          <w:spacing w:val="-8"/>
          <w:sz w:val="18"/>
        </w:rPr>
        <w:t> </w:t>
      </w:r>
      <w:r>
        <w:rPr>
          <w:color w:val="231F20"/>
          <w:sz w:val="18"/>
        </w:rPr>
        <w:t>load.</w:t>
      </w:r>
      <w:r>
        <w:rPr>
          <w:color w:val="231F20"/>
          <w:spacing w:val="29"/>
          <w:sz w:val="18"/>
        </w:rPr>
        <w:t> </w:t>
      </w:r>
      <w:r>
        <w:rPr>
          <w:color w:val="231F20"/>
          <w:sz w:val="18"/>
        </w:rPr>
        <w:t>How</w:t>
      </w:r>
      <w:r>
        <w:rPr>
          <w:color w:val="231F20"/>
          <w:spacing w:val="-8"/>
          <w:sz w:val="18"/>
        </w:rPr>
        <w:t> </w:t>
      </w:r>
      <w:r>
        <w:rPr>
          <w:color w:val="231F20"/>
          <w:sz w:val="18"/>
        </w:rPr>
        <w:t>many</w:t>
      </w:r>
      <w:r>
        <w:rPr>
          <w:color w:val="231F20"/>
          <w:spacing w:val="-8"/>
          <w:sz w:val="18"/>
        </w:rPr>
        <w:t> </w:t>
      </w:r>
      <w:r>
        <w:rPr>
          <w:color w:val="231F20"/>
          <w:sz w:val="18"/>
        </w:rPr>
        <w:t>units</w:t>
      </w:r>
      <w:r>
        <w:rPr>
          <w:color w:val="231F20"/>
          <w:spacing w:val="-8"/>
          <w:sz w:val="18"/>
        </w:rPr>
        <w:t> </w:t>
      </w:r>
      <w:r>
        <w:rPr>
          <w:color w:val="231F20"/>
          <w:sz w:val="18"/>
        </w:rPr>
        <w:t>will</w:t>
      </w:r>
      <w:r>
        <w:rPr>
          <w:color w:val="231F20"/>
          <w:spacing w:val="-8"/>
          <w:sz w:val="18"/>
        </w:rPr>
        <w:t> </w:t>
      </w:r>
      <w:r>
        <w:rPr>
          <w:color w:val="231F20"/>
          <w:sz w:val="18"/>
        </w:rPr>
        <w:t>be</w:t>
      </w:r>
      <w:r>
        <w:rPr>
          <w:color w:val="231F20"/>
          <w:spacing w:val="-8"/>
          <w:sz w:val="18"/>
        </w:rPr>
        <w:t> </w:t>
      </w:r>
      <w:r>
        <w:rPr>
          <w:color w:val="231F20"/>
          <w:sz w:val="18"/>
        </w:rPr>
        <w:t>required</w:t>
      </w:r>
      <w:r>
        <w:rPr>
          <w:color w:val="231F20"/>
          <w:spacing w:val="-8"/>
          <w:sz w:val="18"/>
        </w:rPr>
        <w:t> </w:t>
      </w:r>
      <w:r>
        <w:rPr>
          <w:color w:val="231F20"/>
          <w:sz w:val="18"/>
        </w:rPr>
        <w:t>at</w:t>
      </w:r>
      <w:r>
        <w:rPr>
          <w:color w:val="231F20"/>
          <w:spacing w:val="-8"/>
          <w:sz w:val="18"/>
        </w:rPr>
        <w:t> </w:t>
      </w:r>
      <w:r>
        <w:rPr>
          <w:color w:val="231F20"/>
          <w:sz w:val="18"/>
        </w:rPr>
        <w:t>30%</w:t>
      </w:r>
      <w:r>
        <w:rPr>
          <w:color w:val="231F20"/>
          <w:spacing w:val="-8"/>
          <w:sz w:val="18"/>
        </w:rPr>
        <w:t> </w:t>
      </w:r>
      <w:r>
        <w:rPr>
          <w:color w:val="231F20"/>
          <w:sz w:val="18"/>
        </w:rPr>
        <w:t>load</w:t>
      </w:r>
      <w:r>
        <w:rPr>
          <w:color w:val="231F20"/>
          <w:spacing w:val="-8"/>
          <w:sz w:val="18"/>
        </w:rPr>
        <w:t> </w:t>
      </w:r>
      <w:r>
        <w:rPr>
          <w:color w:val="231F20"/>
          <w:sz w:val="18"/>
        </w:rPr>
        <w:t>factor</w:t>
      </w:r>
      <w:r>
        <w:rPr>
          <w:color w:val="231F20"/>
          <w:spacing w:val="-8"/>
          <w:sz w:val="18"/>
        </w:rPr>
        <w:t> </w:t>
      </w:r>
      <w:r>
        <w:rPr>
          <w:color w:val="231F20"/>
          <w:sz w:val="18"/>
        </w:rPr>
        <w:t>and what will be the annual bill ? The motor efficiency</w:t>
      </w:r>
      <w:r>
        <w:rPr>
          <w:color w:val="231F20"/>
          <w:spacing w:val="1"/>
          <w:sz w:val="18"/>
        </w:rPr>
        <w:t> </w:t>
      </w:r>
      <w:r>
        <w:rPr>
          <w:color w:val="231F20"/>
          <w:sz w:val="18"/>
        </w:rPr>
        <w:t>is</w:t>
      </w:r>
      <w:r>
        <w:rPr>
          <w:color w:val="231F20"/>
          <w:spacing w:val="-4"/>
          <w:sz w:val="18"/>
        </w:rPr>
        <w:t> </w:t>
      </w:r>
      <w:r>
        <w:rPr>
          <w:color w:val="231F20"/>
          <w:sz w:val="18"/>
        </w:rPr>
        <w:t>90%.</w:t>
        <w:tab/>
      </w:r>
      <w:r>
        <w:rPr>
          <w:b/>
          <w:color w:val="EC008C"/>
          <w:sz w:val="18"/>
        </w:rPr>
        <w:t>[6,44,307 ; Rs</w:t>
      </w:r>
      <w:r>
        <w:rPr>
          <w:b/>
          <w:color w:val="EC008C"/>
          <w:spacing w:val="-12"/>
          <w:sz w:val="18"/>
        </w:rPr>
        <w:t> </w:t>
      </w:r>
      <w:r>
        <w:rPr>
          <w:b/>
          <w:color w:val="EC008C"/>
          <w:sz w:val="18"/>
        </w:rPr>
        <w:t>46,985·35]</w:t>
      </w:r>
    </w:p>
    <w:p>
      <w:pPr>
        <w:pStyle w:val="ListParagraph"/>
        <w:numPr>
          <w:ilvl w:val="1"/>
          <w:numId w:val="23"/>
        </w:numPr>
        <w:tabs>
          <w:tab w:pos="1685" w:val="left" w:leader="none"/>
        </w:tabs>
        <w:spacing w:line="249" w:lineRule="auto" w:before="41" w:after="0"/>
        <w:ind w:left="1684" w:right="1533" w:hanging="269"/>
        <w:jc w:val="both"/>
        <w:rPr>
          <w:b/>
          <w:sz w:val="18"/>
        </w:rPr>
      </w:pPr>
      <w:r>
        <w:rPr>
          <w:color w:val="231F20"/>
          <w:sz w:val="18"/>
        </w:rPr>
        <w:t>A</w:t>
      </w:r>
      <w:r>
        <w:rPr>
          <w:color w:val="231F20"/>
          <w:spacing w:val="-17"/>
          <w:sz w:val="18"/>
        </w:rPr>
        <w:t> </w:t>
      </w:r>
      <w:r>
        <w:rPr>
          <w:color w:val="231F20"/>
          <w:sz w:val="18"/>
        </w:rPr>
        <w:t>factory</w:t>
      </w:r>
      <w:r>
        <w:rPr>
          <w:color w:val="231F20"/>
          <w:spacing w:val="-16"/>
          <w:sz w:val="18"/>
        </w:rPr>
        <w:t> </w:t>
      </w:r>
      <w:r>
        <w:rPr>
          <w:color w:val="231F20"/>
          <w:sz w:val="18"/>
        </w:rPr>
        <w:t>has</w:t>
      </w:r>
      <w:r>
        <w:rPr>
          <w:color w:val="231F20"/>
          <w:spacing w:val="-16"/>
          <w:sz w:val="18"/>
        </w:rPr>
        <w:t> </w:t>
      </w:r>
      <w:r>
        <w:rPr>
          <w:color w:val="231F20"/>
          <w:sz w:val="18"/>
        </w:rPr>
        <w:t>a</w:t>
      </w:r>
      <w:r>
        <w:rPr>
          <w:color w:val="231F20"/>
          <w:spacing w:val="-16"/>
          <w:sz w:val="18"/>
        </w:rPr>
        <w:t> </w:t>
      </w:r>
      <w:r>
        <w:rPr>
          <w:color w:val="231F20"/>
          <w:sz w:val="18"/>
        </w:rPr>
        <w:t>maximum</w:t>
      </w:r>
      <w:r>
        <w:rPr>
          <w:color w:val="231F20"/>
          <w:spacing w:val="-17"/>
          <w:sz w:val="18"/>
        </w:rPr>
        <w:t> </w:t>
      </w:r>
      <w:r>
        <w:rPr>
          <w:color w:val="231F20"/>
          <w:sz w:val="18"/>
        </w:rPr>
        <w:t>load</w:t>
      </w:r>
      <w:r>
        <w:rPr>
          <w:color w:val="231F20"/>
          <w:spacing w:val="-16"/>
          <w:sz w:val="18"/>
        </w:rPr>
        <w:t> </w:t>
      </w:r>
      <w:r>
        <w:rPr>
          <w:color w:val="231F20"/>
          <w:sz w:val="18"/>
        </w:rPr>
        <w:t>of</w:t>
      </w:r>
      <w:r>
        <w:rPr>
          <w:color w:val="231F20"/>
          <w:spacing w:val="-16"/>
          <w:sz w:val="18"/>
        </w:rPr>
        <w:t> </w:t>
      </w:r>
      <w:r>
        <w:rPr>
          <w:color w:val="231F20"/>
          <w:sz w:val="18"/>
        </w:rPr>
        <w:t>300</w:t>
      </w:r>
      <w:r>
        <w:rPr>
          <w:color w:val="231F20"/>
          <w:spacing w:val="-16"/>
          <w:sz w:val="18"/>
        </w:rPr>
        <w:t> </w:t>
      </w:r>
      <w:r>
        <w:rPr>
          <w:color w:val="231F20"/>
          <w:sz w:val="18"/>
        </w:rPr>
        <w:t>kW</w:t>
      </w:r>
      <w:r>
        <w:rPr>
          <w:color w:val="231F20"/>
          <w:spacing w:val="-16"/>
          <w:sz w:val="18"/>
        </w:rPr>
        <w:t> </w:t>
      </w:r>
      <w:r>
        <w:rPr>
          <w:color w:val="231F20"/>
          <w:sz w:val="18"/>
        </w:rPr>
        <w:t>at</w:t>
      </w:r>
      <w:r>
        <w:rPr>
          <w:color w:val="231F20"/>
          <w:spacing w:val="-17"/>
          <w:sz w:val="18"/>
        </w:rPr>
        <w:t> </w:t>
      </w:r>
      <w:r>
        <w:rPr>
          <w:color w:val="231F20"/>
          <w:sz w:val="18"/>
        </w:rPr>
        <w:t>0·72</w:t>
      </w:r>
      <w:r>
        <w:rPr>
          <w:color w:val="231F20"/>
          <w:spacing w:val="-16"/>
          <w:sz w:val="18"/>
        </w:rPr>
        <w:t> </w:t>
      </w:r>
      <w:r>
        <w:rPr>
          <w:color w:val="231F20"/>
          <w:sz w:val="18"/>
        </w:rPr>
        <w:t>p.f.</w:t>
      </w:r>
      <w:r>
        <w:rPr>
          <w:color w:val="231F20"/>
          <w:spacing w:val="-16"/>
          <w:sz w:val="18"/>
        </w:rPr>
        <w:t> </w:t>
      </w:r>
      <w:r>
        <w:rPr>
          <w:color w:val="231F20"/>
          <w:sz w:val="18"/>
        </w:rPr>
        <w:t>lagging</w:t>
      </w:r>
      <w:r>
        <w:rPr>
          <w:color w:val="231F20"/>
          <w:spacing w:val="-16"/>
          <w:sz w:val="18"/>
        </w:rPr>
        <w:t> </w:t>
      </w:r>
      <w:r>
        <w:rPr>
          <w:color w:val="231F20"/>
          <w:sz w:val="18"/>
        </w:rPr>
        <w:t>with</w:t>
      </w:r>
      <w:r>
        <w:rPr>
          <w:color w:val="231F20"/>
          <w:spacing w:val="-16"/>
          <w:sz w:val="18"/>
        </w:rPr>
        <w:t> </w:t>
      </w:r>
      <w:r>
        <w:rPr>
          <w:color w:val="231F20"/>
          <w:sz w:val="18"/>
        </w:rPr>
        <w:t>an</w:t>
      </w:r>
      <w:r>
        <w:rPr>
          <w:color w:val="231F20"/>
          <w:spacing w:val="-17"/>
          <w:sz w:val="18"/>
        </w:rPr>
        <w:t> </w:t>
      </w:r>
      <w:r>
        <w:rPr>
          <w:color w:val="231F20"/>
          <w:sz w:val="18"/>
        </w:rPr>
        <w:t>annual</w:t>
      </w:r>
      <w:r>
        <w:rPr>
          <w:color w:val="231F20"/>
          <w:spacing w:val="-16"/>
          <w:sz w:val="18"/>
        </w:rPr>
        <w:t> </w:t>
      </w:r>
      <w:r>
        <w:rPr>
          <w:color w:val="231F20"/>
          <w:sz w:val="18"/>
        </w:rPr>
        <w:t>consumption</w:t>
      </w:r>
      <w:r>
        <w:rPr>
          <w:color w:val="231F20"/>
          <w:spacing w:val="-16"/>
          <w:sz w:val="18"/>
        </w:rPr>
        <w:t> </w:t>
      </w:r>
      <w:r>
        <w:rPr>
          <w:color w:val="231F20"/>
          <w:sz w:val="18"/>
        </w:rPr>
        <w:t>of</w:t>
      </w:r>
      <w:r>
        <w:rPr>
          <w:color w:val="231F20"/>
          <w:spacing w:val="-16"/>
          <w:sz w:val="18"/>
        </w:rPr>
        <w:t> </w:t>
      </w:r>
      <w:r>
        <w:rPr>
          <w:color w:val="231F20"/>
          <w:sz w:val="18"/>
        </w:rPr>
        <w:t>40,000</w:t>
      </w:r>
      <w:r>
        <w:rPr>
          <w:color w:val="231F20"/>
          <w:spacing w:val="-16"/>
          <w:sz w:val="18"/>
        </w:rPr>
        <w:t> </w:t>
      </w:r>
      <w:r>
        <w:rPr>
          <w:color w:val="231F20"/>
          <w:sz w:val="18"/>
        </w:rPr>
        <w:t>units. The</w:t>
      </w:r>
      <w:r>
        <w:rPr>
          <w:color w:val="231F20"/>
          <w:spacing w:val="-9"/>
          <w:sz w:val="18"/>
        </w:rPr>
        <w:t> </w:t>
      </w:r>
      <w:r>
        <w:rPr>
          <w:color w:val="231F20"/>
          <w:sz w:val="18"/>
        </w:rPr>
        <w:t>tariff</w:t>
      </w:r>
      <w:r>
        <w:rPr>
          <w:color w:val="231F20"/>
          <w:spacing w:val="-9"/>
          <w:sz w:val="18"/>
        </w:rPr>
        <w:t> </w:t>
      </w:r>
      <w:r>
        <w:rPr>
          <w:color w:val="231F20"/>
          <w:sz w:val="18"/>
        </w:rPr>
        <w:t>in</w:t>
      </w:r>
      <w:r>
        <w:rPr>
          <w:color w:val="231F20"/>
          <w:spacing w:val="-9"/>
          <w:sz w:val="18"/>
        </w:rPr>
        <w:t> </w:t>
      </w:r>
      <w:r>
        <w:rPr>
          <w:color w:val="231F20"/>
          <w:sz w:val="18"/>
        </w:rPr>
        <w:t>force</w:t>
      </w:r>
      <w:r>
        <w:rPr>
          <w:color w:val="231F20"/>
          <w:spacing w:val="-8"/>
          <w:sz w:val="18"/>
        </w:rPr>
        <w:t> </w:t>
      </w:r>
      <w:r>
        <w:rPr>
          <w:color w:val="231F20"/>
          <w:sz w:val="18"/>
        </w:rPr>
        <w:t>is</w:t>
      </w:r>
      <w:r>
        <w:rPr>
          <w:color w:val="231F20"/>
          <w:spacing w:val="-9"/>
          <w:sz w:val="18"/>
        </w:rPr>
        <w:t> </w:t>
      </w:r>
      <w:r>
        <w:rPr>
          <w:color w:val="231F20"/>
          <w:sz w:val="18"/>
        </w:rPr>
        <w:t>Rs</w:t>
      </w:r>
      <w:r>
        <w:rPr>
          <w:color w:val="231F20"/>
          <w:spacing w:val="-9"/>
          <w:sz w:val="18"/>
        </w:rPr>
        <w:t> </w:t>
      </w:r>
      <w:r>
        <w:rPr>
          <w:color w:val="231F20"/>
          <w:sz w:val="18"/>
        </w:rPr>
        <w:t>4·5</w:t>
      </w:r>
      <w:r>
        <w:rPr>
          <w:color w:val="231F20"/>
          <w:spacing w:val="-9"/>
          <w:sz w:val="18"/>
        </w:rPr>
        <w:t> </w:t>
      </w:r>
      <w:r>
        <w:rPr>
          <w:color w:val="231F20"/>
          <w:sz w:val="18"/>
        </w:rPr>
        <w:t>per</w:t>
      </w:r>
      <w:r>
        <w:rPr>
          <w:color w:val="231F20"/>
          <w:spacing w:val="-8"/>
          <w:sz w:val="18"/>
        </w:rPr>
        <w:t> </w:t>
      </w:r>
      <w:r>
        <w:rPr>
          <w:color w:val="231F20"/>
          <w:spacing w:val="-7"/>
          <w:sz w:val="18"/>
        </w:rPr>
        <w:t>kVA</w:t>
      </w:r>
      <w:r>
        <w:rPr>
          <w:color w:val="231F20"/>
          <w:spacing w:val="-9"/>
          <w:sz w:val="18"/>
        </w:rPr>
        <w:t> </w:t>
      </w:r>
      <w:r>
        <w:rPr>
          <w:color w:val="231F20"/>
          <w:sz w:val="18"/>
        </w:rPr>
        <w:t>of</w:t>
      </w:r>
      <w:r>
        <w:rPr>
          <w:color w:val="231F20"/>
          <w:spacing w:val="-9"/>
          <w:sz w:val="18"/>
        </w:rPr>
        <w:t> </w:t>
      </w:r>
      <w:r>
        <w:rPr>
          <w:color w:val="231F20"/>
          <w:sz w:val="18"/>
        </w:rPr>
        <w:t>maximum</w:t>
      </w:r>
      <w:r>
        <w:rPr>
          <w:color w:val="231F20"/>
          <w:spacing w:val="-9"/>
          <w:sz w:val="18"/>
        </w:rPr>
        <w:t> </w:t>
      </w:r>
      <w:r>
        <w:rPr>
          <w:color w:val="231F20"/>
          <w:sz w:val="18"/>
        </w:rPr>
        <w:t>demand</w:t>
      </w:r>
      <w:r>
        <w:rPr>
          <w:color w:val="231F20"/>
          <w:spacing w:val="-8"/>
          <w:sz w:val="18"/>
        </w:rPr>
        <w:t> </w:t>
      </w:r>
      <w:r>
        <w:rPr>
          <w:color w:val="231F20"/>
          <w:sz w:val="18"/>
        </w:rPr>
        <w:t>plus</w:t>
      </w:r>
      <w:r>
        <w:rPr>
          <w:color w:val="231F20"/>
          <w:spacing w:val="-9"/>
          <w:sz w:val="18"/>
        </w:rPr>
        <w:t> </w:t>
      </w:r>
      <w:r>
        <w:rPr>
          <w:color w:val="231F20"/>
          <w:sz w:val="18"/>
        </w:rPr>
        <w:t>2</w:t>
      </w:r>
      <w:r>
        <w:rPr>
          <w:color w:val="231F20"/>
          <w:spacing w:val="-9"/>
          <w:sz w:val="18"/>
        </w:rPr>
        <w:t> </w:t>
      </w:r>
      <w:r>
        <w:rPr>
          <w:color w:val="231F20"/>
          <w:sz w:val="18"/>
        </w:rPr>
        <w:t>paise</w:t>
      </w:r>
      <w:r>
        <w:rPr>
          <w:color w:val="231F20"/>
          <w:spacing w:val="-9"/>
          <w:sz w:val="18"/>
        </w:rPr>
        <w:t> </w:t>
      </w:r>
      <w:r>
        <w:rPr>
          <w:color w:val="231F20"/>
          <w:sz w:val="18"/>
        </w:rPr>
        <w:t>per</w:t>
      </w:r>
      <w:r>
        <w:rPr>
          <w:color w:val="231F20"/>
          <w:spacing w:val="-8"/>
          <w:sz w:val="18"/>
        </w:rPr>
        <w:t> </w:t>
      </w:r>
      <w:r>
        <w:rPr>
          <w:color w:val="231F20"/>
          <w:sz w:val="18"/>
        </w:rPr>
        <w:t>unit.</w:t>
      </w:r>
      <w:r>
        <w:rPr>
          <w:color w:val="231F20"/>
          <w:spacing w:val="27"/>
          <w:sz w:val="18"/>
        </w:rPr>
        <w:t> </w:t>
      </w:r>
      <w:r>
        <w:rPr>
          <w:color w:val="231F20"/>
          <w:sz w:val="18"/>
        </w:rPr>
        <w:t>Calculate</w:t>
      </w:r>
      <w:r>
        <w:rPr>
          <w:color w:val="231F20"/>
          <w:spacing w:val="-8"/>
          <w:sz w:val="18"/>
        </w:rPr>
        <w:t> </w:t>
      </w:r>
      <w:r>
        <w:rPr>
          <w:color w:val="231F20"/>
          <w:sz w:val="18"/>
        </w:rPr>
        <w:t>the</w:t>
      </w:r>
      <w:r>
        <w:rPr>
          <w:color w:val="231F20"/>
          <w:spacing w:val="-9"/>
          <w:sz w:val="18"/>
        </w:rPr>
        <w:t> </w:t>
      </w:r>
      <w:r>
        <w:rPr>
          <w:color w:val="231F20"/>
          <w:sz w:val="18"/>
        </w:rPr>
        <w:t>flat</w:t>
      </w:r>
      <w:r>
        <w:rPr>
          <w:color w:val="231F20"/>
          <w:spacing w:val="-9"/>
          <w:sz w:val="18"/>
        </w:rPr>
        <w:t> </w:t>
      </w:r>
      <w:r>
        <w:rPr>
          <w:color w:val="231F20"/>
          <w:sz w:val="18"/>
        </w:rPr>
        <w:t>rate</w:t>
      </w:r>
      <w:r>
        <w:rPr>
          <w:color w:val="231F20"/>
          <w:spacing w:val="-9"/>
          <w:sz w:val="18"/>
        </w:rPr>
        <w:t> </w:t>
      </w:r>
      <w:r>
        <w:rPr>
          <w:color w:val="231F20"/>
          <w:sz w:val="18"/>
        </w:rPr>
        <w:t>of energy consumption. What will be the annual saving if p.f. is raised to unity ? </w:t>
      </w:r>
      <w:r>
        <w:rPr>
          <w:b/>
          <w:color w:val="EC008C"/>
          <w:sz w:val="18"/>
        </w:rPr>
        <w:t>[4·69 paise ; Rs</w:t>
      </w:r>
      <w:r>
        <w:rPr>
          <w:b/>
          <w:color w:val="EC008C"/>
          <w:spacing w:val="6"/>
          <w:sz w:val="18"/>
        </w:rPr>
        <w:t> </w:t>
      </w:r>
      <w:r>
        <w:rPr>
          <w:b/>
          <w:color w:val="EC008C"/>
          <w:sz w:val="18"/>
        </w:rPr>
        <w:t>525]</w:t>
      </w:r>
    </w:p>
    <w:p>
      <w:pPr>
        <w:pStyle w:val="ListParagraph"/>
        <w:numPr>
          <w:ilvl w:val="1"/>
          <w:numId w:val="23"/>
        </w:numPr>
        <w:tabs>
          <w:tab w:pos="1685" w:val="left" w:leader="none"/>
        </w:tabs>
        <w:spacing w:line="300" w:lineRule="auto" w:before="41" w:after="0"/>
        <w:ind w:left="2601" w:right="4985" w:hanging="1186"/>
        <w:jc w:val="both"/>
        <w:rPr>
          <w:sz w:val="18"/>
        </w:rPr>
      </w:pPr>
      <w:r>
        <w:rPr>
          <w:color w:val="231F20"/>
          <w:sz w:val="18"/>
        </w:rPr>
        <w:t>The</w:t>
      </w:r>
      <w:r>
        <w:rPr>
          <w:color w:val="231F20"/>
          <w:spacing w:val="-10"/>
          <w:sz w:val="18"/>
        </w:rPr>
        <w:t> </w:t>
      </w:r>
      <w:r>
        <w:rPr>
          <w:color w:val="231F20"/>
          <w:sz w:val="18"/>
        </w:rPr>
        <w:t>monthly</w:t>
      </w:r>
      <w:r>
        <w:rPr>
          <w:color w:val="231F20"/>
          <w:spacing w:val="-10"/>
          <w:sz w:val="18"/>
        </w:rPr>
        <w:t> </w:t>
      </w:r>
      <w:r>
        <w:rPr>
          <w:color w:val="231F20"/>
          <w:sz w:val="18"/>
        </w:rPr>
        <w:t>readings</w:t>
      </w:r>
      <w:r>
        <w:rPr>
          <w:color w:val="231F20"/>
          <w:spacing w:val="-9"/>
          <w:sz w:val="18"/>
        </w:rPr>
        <w:t> </w:t>
      </w:r>
      <w:r>
        <w:rPr>
          <w:color w:val="231F20"/>
          <w:sz w:val="18"/>
        </w:rPr>
        <w:t>of</w:t>
      </w:r>
      <w:r>
        <w:rPr>
          <w:color w:val="231F20"/>
          <w:spacing w:val="-10"/>
          <w:sz w:val="18"/>
        </w:rPr>
        <w:t> </w:t>
      </w:r>
      <w:r>
        <w:rPr>
          <w:color w:val="231F20"/>
          <w:sz w:val="18"/>
        </w:rPr>
        <w:t>a</w:t>
      </w:r>
      <w:r>
        <w:rPr>
          <w:color w:val="231F20"/>
          <w:spacing w:val="-10"/>
          <w:sz w:val="18"/>
        </w:rPr>
        <w:t> </w:t>
      </w:r>
      <w:r>
        <w:rPr>
          <w:color w:val="231F20"/>
          <w:sz w:val="18"/>
        </w:rPr>
        <w:t>consumer’s</w:t>
      </w:r>
      <w:r>
        <w:rPr>
          <w:color w:val="231F20"/>
          <w:spacing w:val="-9"/>
          <w:sz w:val="18"/>
        </w:rPr>
        <w:t> </w:t>
      </w:r>
      <w:r>
        <w:rPr>
          <w:color w:val="231F20"/>
          <w:sz w:val="18"/>
        </w:rPr>
        <w:t>meter</w:t>
      </w:r>
      <w:r>
        <w:rPr>
          <w:color w:val="231F20"/>
          <w:spacing w:val="-10"/>
          <w:sz w:val="18"/>
        </w:rPr>
        <w:t> </w:t>
      </w:r>
      <w:r>
        <w:rPr>
          <w:color w:val="231F20"/>
          <w:sz w:val="18"/>
        </w:rPr>
        <w:t>are</w:t>
      </w:r>
      <w:r>
        <w:rPr>
          <w:color w:val="231F20"/>
          <w:spacing w:val="-9"/>
          <w:sz w:val="18"/>
        </w:rPr>
        <w:t> </w:t>
      </w:r>
      <w:r>
        <w:rPr>
          <w:color w:val="231F20"/>
          <w:sz w:val="18"/>
        </w:rPr>
        <w:t>under</w:t>
      </w:r>
      <w:r>
        <w:rPr>
          <w:color w:val="231F20"/>
          <w:spacing w:val="-10"/>
          <w:sz w:val="18"/>
        </w:rPr>
        <w:t> </w:t>
      </w:r>
      <w:r>
        <w:rPr>
          <w:color w:val="231F20"/>
          <w:sz w:val="18"/>
        </w:rPr>
        <w:t>; Maximum demand = 60</w:t>
      </w:r>
      <w:r>
        <w:rPr>
          <w:color w:val="231F20"/>
          <w:spacing w:val="7"/>
          <w:sz w:val="18"/>
        </w:rPr>
        <w:t> </w:t>
      </w:r>
      <w:r>
        <w:rPr>
          <w:color w:val="231F20"/>
          <w:sz w:val="18"/>
        </w:rPr>
        <w:t>kW</w:t>
      </w:r>
    </w:p>
    <w:p>
      <w:pPr>
        <w:spacing w:line="295" w:lineRule="auto" w:before="0"/>
        <w:ind w:left="2793" w:right="5387" w:hanging="135"/>
        <w:jc w:val="both"/>
        <w:rPr>
          <w:sz w:val="18"/>
        </w:rPr>
      </w:pPr>
      <w:r>
        <w:rPr>
          <w:color w:val="231F20"/>
          <w:sz w:val="18"/>
        </w:rPr>
        <w:t>Energy consumed = 24,000 kWh Reactive energy = 15,600 kVAR</w:t>
      </w:r>
    </w:p>
    <w:p>
      <w:pPr>
        <w:tabs>
          <w:tab w:pos="8255" w:val="left" w:leader="none"/>
        </w:tabs>
        <w:spacing w:line="249" w:lineRule="auto" w:before="0"/>
        <w:ind w:left="1684" w:right="1533" w:firstLine="0"/>
        <w:jc w:val="both"/>
        <w:rPr>
          <w:b/>
          <w:sz w:val="18"/>
        </w:rPr>
      </w:pPr>
      <w:r>
        <w:rPr>
          <w:color w:val="231F20"/>
          <w:sz w:val="18"/>
        </w:rPr>
        <w:t>If</w:t>
      </w:r>
      <w:r>
        <w:rPr>
          <w:color w:val="231F20"/>
          <w:spacing w:val="-12"/>
          <w:sz w:val="18"/>
        </w:rPr>
        <w:t> </w:t>
      </w:r>
      <w:r>
        <w:rPr>
          <w:color w:val="231F20"/>
          <w:sz w:val="18"/>
        </w:rPr>
        <w:t>the</w:t>
      </w:r>
      <w:r>
        <w:rPr>
          <w:color w:val="231F20"/>
          <w:spacing w:val="-11"/>
          <w:sz w:val="18"/>
        </w:rPr>
        <w:t> </w:t>
      </w:r>
      <w:r>
        <w:rPr>
          <w:color w:val="231F20"/>
          <w:sz w:val="18"/>
        </w:rPr>
        <w:t>tariff</w:t>
      </w:r>
      <w:r>
        <w:rPr>
          <w:color w:val="231F20"/>
          <w:spacing w:val="-12"/>
          <w:sz w:val="18"/>
        </w:rPr>
        <w:t> </w:t>
      </w:r>
      <w:r>
        <w:rPr>
          <w:color w:val="231F20"/>
          <w:sz w:val="18"/>
        </w:rPr>
        <w:t>is</w:t>
      </w:r>
      <w:r>
        <w:rPr>
          <w:color w:val="231F20"/>
          <w:spacing w:val="-11"/>
          <w:sz w:val="18"/>
        </w:rPr>
        <w:t> </w:t>
      </w:r>
      <w:r>
        <w:rPr>
          <w:color w:val="231F20"/>
          <w:sz w:val="18"/>
        </w:rPr>
        <w:t>Rs</w:t>
      </w:r>
      <w:r>
        <w:rPr>
          <w:color w:val="231F20"/>
          <w:spacing w:val="-11"/>
          <w:sz w:val="18"/>
        </w:rPr>
        <w:t> </w:t>
      </w:r>
      <w:r>
        <w:rPr>
          <w:color w:val="231F20"/>
          <w:sz w:val="18"/>
        </w:rPr>
        <w:t>20</w:t>
      </w:r>
      <w:r>
        <w:rPr>
          <w:color w:val="231F20"/>
          <w:spacing w:val="-12"/>
          <w:sz w:val="18"/>
        </w:rPr>
        <w:t> </w:t>
      </w:r>
      <w:r>
        <w:rPr>
          <w:color w:val="231F20"/>
          <w:sz w:val="18"/>
        </w:rPr>
        <w:t>per</w:t>
      </w:r>
      <w:r>
        <w:rPr>
          <w:color w:val="231F20"/>
          <w:spacing w:val="-11"/>
          <w:sz w:val="18"/>
        </w:rPr>
        <w:t> </w:t>
      </w:r>
      <w:r>
        <w:rPr>
          <w:color w:val="231F20"/>
          <w:sz w:val="18"/>
        </w:rPr>
        <w:t>kW</w:t>
      </w:r>
      <w:r>
        <w:rPr>
          <w:color w:val="231F20"/>
          <w:spacing w:val="-11"/>
          <w:sz w:val="18"/>
        </w:rPr>
        <w:t> </w:t>
      </w:r>
      <w:r>
        <w:rPr>
          <w:color w:val="231F20"/>
          <w:sz w:val="18"/>
        </w:rPr>
        <w:t>of</w:t>
      </w:r>
      <w:r>
        <w:rPr>
          <w:color w:val="231F20"/>
          <w:spacing w:val="-12"/>
          <w:sz w:val="18"/>
        </w:rPr>
        <w:t> </w:t>
      </w:r>
      <w:r>
        <w:rPr>
          <w:color w:val="231F20"/>
          <w:sz w:val="18"/>
        </w:rPr>
        <w:t>maximum</w:t>
      </w:r>
      <w:r>
        <w:rPr>
          <w:color w:val="231F20"/>
          <w:spacing w:val="-11"/>
          <w:sz w:val="18"/>
        </w:rPr>
        <w:t> </w:t>
      </w:r>
      <w:r>
        <w:rPr>
          <w:color w:val="231F20"/>
          <w:sz w:val="18"/>
        </w:rPr>
        <w:t>demand</w:t>
      </w:r>
      <w:r>
        <w:rPr>
          <w:color w:val="231F20"/>
          <w:spacing w:val="-11"/>
          <w:sz w:val="18"/>
        </w:rPr>
        <w:t> </w:t>
      </w:r>
      <w:r>
        <w:rPr>
          <w:color w:val="231F20"/>
          <w:sz w:val="18"/>
        </w:rPr>
        <w:t>plus</w:t>
      </w:r>
      <w:r>
        <w:rPr>
          <w:color w:val="231F20"/>
          <w:spacing w:val="-12"/>
          <w:sz w:val="18"/>
        </w:rPr>
        <w:t> </w:t>
      </w:r>
      <w:r>
        <w:rPr>
          <w:color w:val="231F20"/>
          <w:sz w:val="18"/>
        </w:rPr>
        <w:t>3</w:t>
      </w:r>
      <w:r>
        <w:rPr>
          <w:color w:val="231F20"/>
          <w:spacing w:val="-11"/>
          <w:sz w:val="18"/>
        </w:rPr>
        <w:t> </w:t>
      </w:r>
      <w:r>
        <w:rPr>
          <w:color w:val="231F20"/>
          <w:sz w:val="18"/>
        </w:rPr>
        <w:t>paise</w:t>
      </w:r>
      <w:r>
        <w:rPr>
          <w:color w:val="231F20"/>
          <w:spacing w:val="-11"/>
          <w:sz w:val="18"/>
        </w:rPr>
        <w:t> </w:t>
      </w:r>
      <w:r>
        <w:rPr>
          <w:color w:val="231F20"/>
          <w:sz w:val="18"/>
        </w:rPr>
        <w:t>per</w:t>
      </w:r>
      <w:r>
        <w:rPr>
          <w:color w:val="231F20"/>
          <w:spacing w:val="-12"/>
          <w:sz w:val="18"/>
        </w:rPr>
        <w:t> </w:t>
      </w:r>
      <w:r>
        <w:rPr>
          <w:color w:val="231F20"/>
          <w:sz w:val="18"/>
        </w:rPr>
        <w:t>unit</w:t>
      </w:r>
      <w:r>
        <w:rPr>
          <w:color w:val="231F20"/>
          <w:spacing w:val="-11"/>
          <w:sz w:val="18"/>
        </w:rPr>
        <w:t> </w:t>
      </w:r>
      <w:r>
        <w:rPr>
          <w:color w:val="231F20"/>
          <w:sz w:val="18"/>
        </w:rPr>
        <w:t>plus</w:t>
      </w:r>
      <w:r>
        <w:rPr>
          <w:color w:val="231F20"/>
          <w:spacing w:val="-11"/>
          <w:sz w:val="18"/>
        </w:rPr>
        <w:t> </w:t>
      </w:r>
      <w:r>
        <w:rPr>
          <w:color w:val="231F20"/>
          <w:sz w:val="18"/>
        </w:rPr>
        <w:t>0·1</w:t>
      </w:r>
      <w:r>
        <w:rPr>
          <w:color w:val="231F20"/>
          <w:spacing w:val="-12"/>
          <w:sz w:val="18"/>
        </w:rPr>
        <w:t> </w:t>
      </w:r>
      <w:r>
        <w:rPr>
          <w:color w:val="231F20"/>
          <w:sz w:val="18"/>
        </w:rPr>
        <w:t>paise</w:t>
      </w:r>
      <w:r>
        <w:rPr>
          <w:color w:val="231F20"/>
          <w:spacing w:val="-11"/>
          <w:sz w:val="18"/>
        </w:rPr>
        <w:t> </w:t>
      </w:r>
      <w:r>
        <w:rPr>
          <w:color w:val="231F20"/>
          <w:sz w:val="18"/>
        </w:rPr>
        <w:t>per</w:t>
      </w:r>
      <w:r>
        <w:rPr>
          <w:color w:val="231F20"/>
          <w:spacing w:val="-11"/>
          <w:sz w:val="18"/>
        </w:rPr>
        <w:t> </w:t>
      </w:r>
      <w:r>
        <w:rPr>
          <w:color w:val="231F20"/>
          <w:sz w:val="18"/>
        </w:rPr>
        <w:t>unit</w:t>
      </w:r>
      <w:r>
        <w:rPr>
          <w:color w:val="231F20"/>
          <w:spacing w:val="-12"/>
          <w:sz w:val="18"/>
        </w:rPr>
        <w:t> </w:t>
      </w:r>
      <w:r>
        <w:rPr>
          <w:color w:val="231F20"/>
          <w:sz w:val="18"/>
        </w:rPr>
        <w:t>for</w:t>
      </w:r>
      <w:r>
        <w:rPr>
          <w:color w:val="231F20"/>
          <w:spacing w:val="-11"/>
          <w:sz w:val="18"/>
        </w:rPr>
        <w:t> </w:t>
      </w:r>
      <w:r>
        <w:rPr>
          <w:color w:val="231F20"/>
          <w:sz w:val="18"/>
        </w:rPr>
        <w:t>each</w:t>
      </w:r>
      <w:r>
        <w:rPr>
          <w:color w:val="231F20"/>
          <w:spacing w:val="-12"/>
          <w:sz w:val="18"/>
        </w:rPr>
        <w:t> </w:t>
      </w:r>
      <w:r>
        <w:rPr>
          <w:color w:val="231F20"/>
          <w:sz w:val="18"/>
        </w:rPr>
        <w:t>1% power factor below 85%, calculate the monthly bill of</w:t>
      </w:r>
      <w:r>
        <w:rPr>
          <w:color w:val="231F20"/>
          <w:spacing w:val="-26"/>
          <w:sz w:val="18"/>
        </w:rPr>
        <w:t> </w:t>
      </w:r>
      <w:r>
        <w:rPr>
          <w:color w:val="231F20"/>
          <w:sz w:val="18"/>
        </w:rPr>
        <w:t>the</w:t>
      </w:r>
      <w:r>
        <w:rPr>
          <w:color w:val="231F20"/>
          <w:spacing w:val="-3"/>
          <w:sz w:val="18"/>
        </w:rPr>
        <w:t> </w:t>
      </w:r>
      <w:r>
        <w:rPr>
          <w:color w:val="231F20"/>
          <w:sz w:val="18"/>
        </w:rPr>
        <w:t>consumer.</w:t>
        <w:tab/>
      </w:r>
      <w:r>
        <w:rPr>
          <w:b/>
          <w:color w:val="EC008C"/>
          <w:sz w:val="18"/>
        </w:rPr>
        <w:t>[Rs</w:t>
      </w:r>
      <w:r>
        <w:rPr>
          <w:b/>
          <w:color w:val="EC008C"/>
          <w:spacing w:val="-1"/>
          <w:sz w:val="18"/>
        </w:rPr>
        <w:t> </w:t>
      </w:r>
      <w:r>
        <w:rPr>
          <w:b/>
          <w:color w:val="EC008C"/>
          <w:spacing w:val="-3"/>
          <w:sz w:val="18"/>
        </w:rPr>
        <w:t>1960·4]</w:t>
      </w:r>
    </w:p>
    <w:p>
      <w:pPr>
        <w:pStyle w:val="ListParagraph"/>
        <w:numPr>
          <w:ilvl w:val="1"/>
          <w:numId w:val="23"/>
        </w:numPr>
        <w:tabs>
          <w:tab w:pos="1685" w:val="left" w:leader="none"/>
        </w:tabs>
        <w:spacing w:line="249" w:lineRule="auto" w:before="40" w:after="0"/>
        <w:ind w:left="1684" w:right="1548" w:hanging="269"/>
        <w:jc w:val="both"/>
        <w:rPr>
          <w:sz w:val="18"/>
        </w:rPr>
      </w:pPr>
      <w:r>
        <w:rPr>
          <w:color w:val="231F20"/>
          <w:sz w:val="18"/>
        </w:rPr>
        <w:t>Compare</w:t>
      </w:r>
      <w:r>
        <w:rPr>
          <w:color w:val="231F20"/>
          <w:spacing w:val="-5"/>
          <w:sz w:val="18"/>
        </w:rPr>
        <w:t> </w:t>
      </w:r>
      <w:r>
        <w:rPr>
          <w:color w:val="231F20"/>
          <w:sz w:val="18"/>
        </w:rPr>
        <w:t>the</w:t>
      </w:r>
      <w:r>
        <w:rPr>
          <w:color w:val="231F20"/>
          <w:spacing w:val="-5"/>
          <w:sz w:val="18"/>
        </w:rPr>
        <w:t> </w:t>
      </w:r>
      <w:r>
        <w:rPr>
          <w:color w:val="231F20"/>
          <w:sz w:val="18"/>
        </w:rPr>
        <w:t>annual</w:t>
      </w:r>
      <w:r>
        <w:rPr>
          <w:color w:val="231F20"/>
          <w:spacing w:val="-5"/>
          <w:sz w:val="18"/>
        </w:rPr>
        <w:t> </w:t>
      </w:r>
      <w:r>
        <w:rPr>
          <w:color w:val="231F20"/>
          <w:sz w:val="18"/>
        </w:rPr>
        <w:t>cost</w:t>
      </w:r>
      <w:r>
        <w:rPr>
          <w:color w:val="231F20"/>
          <w:spacing w:val="-5"/>
          <w:sz w:val="18"/>
        </w:rPr>
        <w:t> </w:t>
      </w:r>
      <w:r>
        <w:rPr>
          <w:color w:val="231F20"/>
          <w:sz w:val="18"/>
        </w:rPr>
        <w:t>of</w:t>
      </w:r>
      <w:r>
        <w:rPr>
          <w:color w:val="231F20"/>
          <w:spacing w:val="-5"/>
          <w:sz w:val="18"/>
        </w:rPr>
        <w:t> </w:t>
      </w:r>
      <w:r>
        <w:rPr>
          <w:color w:val="231F20"/>
          <w:sz w:val="18"/>
        </w:rPr>
        <w:t>power</w:t>
      </w:r>
      <w:r>
        <w:rPr>
          <w:color w:val="231F20"/>
          <w:spacing w:val="-5"/>
          <w:sz w:val="18"/>
        </w:rPr>
        <w:t> </w:t>
      </w:r>
      <w:r>
        <w:rPr>
          <w:color w:val="231F20"/>
          <w:sz w:val="18"/>
        </w:rPr>
        <w:t>supply</w:t>
      </w:r>
      <w:r>
        <w:rPr>
          <w:color w:val="231F20"/>
          <w:spacing w:val="-5"/>
          <w:sz w:val="18"/>
        </w:rPr>
        <w:t> </w:t>
      </w:r>
      <w:r>
        <w:rPr>
          <w:color w:val="231F20"/>
          <w:sz w:val="18"/>
        </w:rPr>
        <w:t>to</w:t>
      </w:r>
      <w:r>
        <w:rPr>
          <w:color w:val="231F20"/>
          <w:spacing w:val="-5"/>
          <w:sz w:val="18"/>
        </w:rPr>
        <w:t> </w:t>
      </w:r>
      <w:r>
        <w:rPr>
          <w:color w:val="231F20"/>
          <w:sz w:val="18"/>
        </w:rPr>
        <w:t>a</w:t>
      </w:r>
      <w:r>
        <w:rPr>
          <w:color w:val="231F20"/>
          <w:spacing w:val="-5"/>
          <w:sz w:val="18"/>
        </w:rPr>
        <w:t> </w:t>
      </w:r>
      <w:r>
        <w:rPr>
          <w:color w:val="231F20"/>
          <w:sz w:val="18"/>
        </w:rPr>
        <w:t>factory</w:t>
      </w:r>
      <w:r>
        <w:rPr>
          <w:color w:val="231F20"/>
          <w:spacing w:val="-5"/>
          <w:sz w:val="18"/>
        </w:rPr>
        <w:t> </w:t>
      </w:r>
      <w:r>
        <w:rPr>
          <w:color w:val="231F20"/>
          <w:sz w:val="18"/>
        </w:rPr>
        <w:t>having</w:t>
      </w:r>
      <w:r>
        <w:rPr>
          <w:color w:val="231F20"/>
          <w:spacing w:val="-5"/>
          <w:sz w:val="18"/>
        </w:rPr>
        <w:t> </w:t>
      </w:r>
      <w:r>
        <w:rPr>
          <w:color w:val="231F20"/>
          <w:sz w:val="18"/>
        </w:rPr>
        <w:t>a</w:t>
      </w:r>
      <w:r>
        <w:rPr>
          <w:color w:val="231F20"/>
          <w:spacing w:val="-5"/>
          <w:sz w:val="18"/>
        </w:rPr>
        <w:t> </w:t>
      </w:r>
      <w:r>
        <w:rPr>
          <w:color w:val="231F20"/>
          <w:sz w:val="18"/>
        </w:rPr>
        <w:t>maximum</w:t>
      </w:r>
      <w:r>
        <w:rPr>
          <w:color w:val="231F20"/>
          <w:spacing w:val="-5"/>
          <w:sz w:val="18"/>
        </w:rPr>
        <w:t> </w:t>
      </w:r>
      <w:r>
        <w:rPr>
          <w:color w:val="231F20"/>
          <w:sz w:val="18"/>
        </w:rPr>
        <w:t>demand</w:t>
      </w:r>
      <w:r>
        <w:rPr>
          <w:color w:val="231F20"/>
          <w:spacing w:val="-5"/>
          <w:sz w:val="18"/>
        </w:rPr>
        <w:t> </w:t>
      </w:r>
      <w:r>
        <w:rPr>
          <w:color w:val="231F20"/>
          <w:sz w:val="18"/>
        </w:rPr>
        <w:t>of</w:t>
      </w:r>
      <w:r>
        <w:rPr>
          <w:color w:val="231F20"/>
          <w:spacing w:val="-5"/>
          <w:sz w:val="18"/>
        </w:rPr>
        <w:t> </w:t>
      </w:r>
      <w:r>
        <w:rPr>
          <w:color w:val="231F20"/>
          <w:sz w:val="18"/>
        </w:rPr>
        <w:t>500</w:t>
      </w:r>
      <w:r>
        <w:rPr>
          <w:color w:val="231F20"/>
          <w:spacing w:val="-5"/>
          <w:sz w:val="18"/>
        </w:rPr>
        <w:t> </w:t>
      </w:r>
      <w:r>
        <w:rPr>
          <w:color w:val="231F20"/>
          <w:sz w:val="18"/>
        </w:rPr>
        <w:t>kW</w:t>
      </w:r>
      <w:r>
        <w:rPr>
          <w:color w:val="231F20"/>
          <w:spacing w:val="-5"/>
          <w:sz w:val="18"/>
        </w:rPr>
        <w:t> </w:t>
      </w:r>
      <w:r>
        <w:rPr>
          <w:color w:val="231F20"/>
          <w:sz w:val="18"/>
        </w:rPr>
        <w:t>and</w:t>
      </w:r>
      <w:r>
        <w:rPr>
          <w:color w:val="231F20"/>
          <w:spacing w:val="-5"/>
          <w:sz w:val="18"/>
        </w:rPr>
        <w:t> </w:t>
      </w:r>
      <w:r>
        <w:rPr>
          <w:color w:val="231F20"/>
          <w:sz w:val="18"/>
        </w:rPr>
        <w:t>a</w:t>
      </w:r>
      <w:r>
        <w:rPr>
          <w:color w:val="231F20"/>
          <w:spacing w:val="-5"/>
          <w:sz w:val="18"/>
        </w:rPr>
        <w:t> </w:t>
      </w:r>
      <w:r>
        <w:rPr>
          <w:color w:val="231F20"/>
          <w:sz w:val="18"/>
        </w:rPr>
        <w:t>load factor of 40% by having the supply from</w:t>
      </w:r>
      <w:r>
        <w:rPr>
          <w:color w:val="231F20"/>
          <w:spacing w:val="24"/>
          <w:sz w:val="18"/>
        </w:rPr>
        <w:t> </w:t>
      </w:r>
      <w:r>
        <w:rPr>
          <w:color w:val="231F20"/>
          <w:sz w:val="18"/>
        </w:rPr>
        <w:t>:</w:t>
      </w:r>
    </w:p>
    <w:p>
      <w:pPr>
        <w:pStyle w:val="ListParagraph"/>
        <w:numPr>
          <w:ilvl w:val="2"/>
          <w:numId w:val="23"/>
        </w:numPr>
        <w:tabs>
          <w:tab w:pos="2045" w:val="left" w:leader="none"/>
        </w:tabs>
        <w:spacing w:line="240" w:lineRule="auto" w:before="40" w:after="0"/>
        <w:ind w:left="2044" w:right="0" w:hanging="299"/>
        <w:jc w:val="both"/>
        <w:rPr>
          <w:sz w:val="18"/>
        </w:rPr>
      </w:pPr>
      <w:r>
        <w:rPr>
          <w:color w:val="231F20"/>
          <w:sz w:val="18"/>
        </w:rPr>
        <w:t>the factory’s own diesel generating</w:t>
      </w:r>
      <w:r>
        <w:rPr>
          <w:color w:val="231F20"/>
          <w:spacing w:val="-21"/>
          <w:sz w:val="18"/>
        </w:rPr>
        <w:t> </w:t>
      </w:r>
      <w:r>
        <w:rPr>
          <w:color w:val="231F20"/>
          <w:sz w:val="18"/>
        </w:rPr>
        <w:t>plant.</w:t>
      </w:r>
    </w:p>
    <w:p>
      <w:pPr>
        <w:pStyle w:val="ListParagraph"/>
        <w:numPr>
          <w:ilvl w:val="2"/>
          <w:numId w:val="23"/>
        </w:numPr>
        <w:tabs>
          <w:tab w:pos="2045" w:val="left" w:leader="none"/>
        </w:tabs>
        <w:spacing w:line="240" w:lineRule="auto" w:before="52" w:after="0"/>
        <w:ind w:left="2044" w:right="0" w:hanging="347"/>
        <w:jc w:val="both"/>
        <w:rPr>
          <w:sz w:val="18"/>
        </w:rPr>
      </w:pPr>
      <w:r>
        <w:rPr>
          <w:color w:val="231F20"/>
          <w:sz w:val="18"/>
        </w:rPr>
        <w:t>a public</w:t>
      </w:r>
      <w:r>
        <w:rPr>
          <w:color w:val="231F20"/>
          <w:spacing w:val="-11"/>
          <w:sz w:val="18"/>
        </w:rPr>
        <w:t> </w:t>
      </w:r>
      <w:r>
        <w:rPr>
          <w:color w:val="231F20"/>
          <w:spacing w:val="-3"/>
          <w:sz w:val="18"/>
        </w:rPr>
        <w:t>supply.</w:t>
      </w:r>
    </w:p>
    <w:p>
      <w:pPr>
        <w:spacing w:line="249" w:lineRule="auto" w:before="48"/>
        <w:ind w:left="1684" w:right="1533" w:firstLine="0"/>
        <w:jc w:val="both"/>
        <w:rPr>
          <w:sz w:val="18"/>
        </w:rPr>
      </w:pPr>
      <w:r>
        <w:rPr>
          <w:color w:val="231F20"/>
          <w:spacing w:val="-3"/>
          <w:sz w:val="18"/>
        </w:rPr>
        <w:t>With</w:t>
      </w:r>
      <w:r>
        <w:rPr>
          <w:color w:val="231F20"/>
          <w:spacing w:val="-16"/>
          <w:sz w:val="18"/>
        </w:rPr>
        <w:t> </w:t>
      </w:r>
      <w:r>
        <w:rPr>
          <w:color w:val="231F20"/>
          <w:sz w:val="18"/>
        </w:rPr>
        <w:t>regards</w:t>
      </w:r>
      <w:r>
        <w:rPr>
          <w:color w:val="231F20"/>
          <w:spacing w:val="-15"/>
          <w:sz w:val="18"/>
        </w:rPr>
        <w:t> </w:t>
      </w:r>
      <w:r>
        <w:rPr>
          <w:color w:val="231F20"/>
          <w:sz w:val="18"/>
        </w:rPr>
        <w:t>to</w:t>
      </w:r>
      <w:r>
        <w:rPr>
          <w:color w:val="231F20"/>
          <w:spacing w:val="-15"/>
          <w:sz w:val="18"/>
        </w:rPr>
        <w:t> </w:t>
      </w:r>
      <w:r>
        <w:rPr>
          <w:color w:val="231F20"/>
          <w:sz w:val="18"/>
        </w:rPr>
        <w:t>(</w:t>
      </w:r>
      <w:r>
        <w:rPr>
          <w:i/>
          <w:color w:val="231F20"/>
          <w:sz w:val="18"/>
        </w:rPr>
        <w:t>i</w:t>
      </w:r>
      <w:r>
        <w:rPr>
          <w:color w:val="231F20"/>
          <w:sz w:val="18"/>
        </w:rPr>
        <w:t>),</w:t>
      </w:r>
      <w:r>
        <w:rPr>
          <w:color w:val="231F20"/>
          <w:spacing w:val="-15"/>
          <w:sz w:val="18"/>
        </w:rPr>
        <w:t> </w:t>
      </w:r>
      <w:r>
        <w:rPr>
          <w:color w:val="231F20"/>
          <w:sz w:val="18"/>
        </w:rPr>
        <w:t>the</w:t>
      </w:r>
      <w:r>
        <w:rPr>
          <w:color w:val="231F20"/>
          <w:spacing w:val="-15"/>
          <w:sz w:val="18"/>
        </w:rPr>
        <w:t> </w:t>
      </w:r>
      <w:r>
        <w:rPr>
          <w:color w:val="231F20"/>
          <w:sz w:val="18"/>
        </w:rPr>
        <w:t>capital</w:t>
      </w:r>
      <w:r>
        <w:rPr>
          <w:color w:val="231F20"/>
          <w:spacing w:val="-15"/>
          <w:sz w:val="18"/>
        </w:rPr>
        <w:t> </w:t>
      </w:r>
      <w:r>
        <w:rPr>
          <w:color w:val="231F20"/>
          <w:sz w:val="18"/>
        </w:rPr>
        <w:t>cost</w:t>
      </w:r>
      <w:r>
        <w:rPr>
          <w:color w:val="231F20"/>
          <w:spacing w:val="-15"/>
          <w:sz w:val="18"/>
        </w:rPr>
        <w:t> </w:t>
      </w:r>
      <w:r>
        <w:rPr>
          <w:color w:val="231F20"/>
          <w:sz w:val="18"/>
        </w:rPr>
        <w:t>of</w:t>
      </w:r>
      <w:r>
        <w:rPr>
          <w:color w:val="231F20"/>
          <w:spacing w:val="-15"/>
          <w:sz w:val="18"/>
        </w:rPr>
        <w:t> </w:t>
      </w:r>
      <w:r>
        <w:rPr>
          <w:color w:val="231F20"/>
          <w:spacing w:val="-3"/>
          <w:sz w:val="18"/>
        </w:rPr>
        <w:t>factory’s</w:t>
      </w:r>
      <w:r>
        <w:rPr>
          <w:color w:val="231F20"/>
          <w:spacing w:val="-15"/>
          <w:sz w:val="18"/>
        </w:rPr>
        <w:t> </w:t>
      </w:r>
      <w:r>
        <w:rPr>
          <w:color w:val="231F20"/>
          <w:sz w:val="18"/>
        </w:rPr>
        <w:t>own</w:t>
      </w:r>
      <w:r>
        <w:rPr>
          <w:color w:val="231F20"/>
          <w:spacing w:val="-15"/>
          <w:sz w:val="18"/>
        </w:rPr>
        <w:t> </w:t>
      </w:r>
      <w:r>
        <w:rPr>
          <w:color w:val="231F20"/>
          <w:sz w:val="18"/>
        </w:rPr>
        <w:t>generating</w:t>
      </w:r>
      <w:r>
        <w:rPr>
          <w:color w:val="231F20"/>
          <w:spacing w:val="-16"/>
          <w:sz w:val="18"/>
        </w:rPr>
        <w:t> </w:t>
      </w:r>
      <w:r>
        <w:rPr>
          <w:color w:val="231F20"/>
          <w:sz w:val="18"/>
        </w:rPr>
        <w:t>plant</w:t>
      </w:r>
      <w:r>
        <w:rPr>
          <w:color w:val="231F20"/>
          <w:spacing w:val="-15"/>
          <w:sz w:val="18"/>
        </w:rPr>
        <w:t> </w:t>
      </w:r>
      <w:r>
        <w:rPr>
          <w:color w:val="231F20"/>
          <w:sz w:val="18"/>
        </w:rPr>
        <w:t>is</w:t>
      </w:r>
      <w:r>
        <w:rPr>
          <w:color w:val="231F20"/>
          <w:spacing w:val="-15"/>
          <w:sz w:val="18"/>
        </w:rPr>
        <w:t> </w:t>
      </w:r>
      <w:r>
        <w:rPr>
          <w:color w:val="231F20"/>
          <w:sz w:val="18"/>
        </w:rPr>
        <w:t>Rs</w:t>
      </w:r>
      <w:r>
        <w:rPr>
          <w:color w:val="231F20"/>
          <w:spacing w:val="-15"/>
          <w:sz w:val="18"/>
        </w:rPr>
        <w:t> </w:t>
      </w:r>
      <w:r>
        <w:rPr>
          <w:color w:val="231F20"/>
          <w:sz w:val="18"/>
        </w:rPr>
        <w:t>8</w:t>
      </w:r>
      <w:r>
        <w:rPr>
          <w:color w:val="231F20"/>
          <w:spacing w:val="-15"/>
          <w:sz w:val="18"/>
        </w:rPr>
        <w:t> </w:t>
      </w:r>
      <w:r>
        <w:rPr>
          <w:color w:val="231F20"/>
          <w:sz w:val="18"/>
        </w:rPr>
        <w:t>lakhs,</w:t>
      </w:r>
      <w:r>
        <w:rPr>
          <w:color w:val="231F20"/>
          <w:spacing w:val="-15"/>
          <w:sz w:val="18"/>
        </w:rPr>
        <w:t> </w:t>
      </w:r>
      <w:r>
        <w:rPr>
          <w:color w:val="231F20"/>
          <w:sz w:val="18"/>
        </w:rPr>
        <w:t>cost</w:t>
      </w:r>
      <w:r>
        <w:rPr>
          <w:color w:val="231F20"/>
          <w:spacing w:val="-15"/>
          <w:sz w:val="18"/>
        </w:rPr>
        <w:t> </w:t>
      </w:r>
      <w:r>
        <w:rPr>
          <w:color w:val="231F20"/>
          <w:sz w:val="18"/>
        </w:rPr>
        <w:t>of</w:t>
      </w:r>
      <w:r>
        <w:rPr>
          <w:color w:val="231F20"/>
          <w:spacing w:val="-15"/>
          <w:sz w:val="18"/>
        </w:rPr>
        <w:t> </w:t>
      </w:r>
      <w:r>
        <w:rPr>
          <w:color w:val="231F20"/>
          <w:sz w:val="18"/>
        </w:rPr>
        <w:t>fuel</w:t>
      </w:r>
      <w:r>
        <w:rPr>
          <w:color w:val="231F20"/>
          <w:spacing w:val="-15"/>
          <w:sz w:val="18"/>
        </w:rPr>
        <w:t> </w:t>
      </w:r>
      <w:r>
        <w:rPr>
          <w:color w:val="231F20"/>
          <w:sz w:val="18"/>
        </w:rPr>
        <w:t>oil</w:t>
      </w:r>
      <w:r>
        <w:rPr>
          <w:color w:val="231F20"/>
          <w:spacing w:val="-15"/>
          <w:sz w:val="18"/>
        </w:rPr>
        <w:t> </w:t>
      </w:r>
      <w:r>
        <w:rPr>
          <w:color w:val="231F20"/>
          <w:sz w:val="18"/>
        </w:rPr>
        <w:t>is</w:t>
      </w:r>
      <w:r>
        <w:rPr>
          <w:color w:val="231F20"/>
          <w:spacing w:val="-15"/>
          <w:sz w:val="18"/>
        </w:rPr>
        <w:t> </w:t>
      </w:r>
      <w:r>
        <w:rPr>
          <w:color w:val="231F20"/>
          <w:sz w:val="18"/>
        </w:rPr>
        <w:t>Rs</w:t>
      </w:r>
      <w:r>
        <w:rPr>
          <w:color w:val="231F20"/>
          <w:spacing w:val="-16"/>
          <w:sz w:val="18"/>
        </w:rPr>
        <w:t> </w:t>
      </w:r>
      <w:r>
        <w:rPr>
          <w:color w:val="231F20"/>
          <w:sz w:val="18"/>
        </w:rPr>
        <w:t>200 per</w:t>
      </w:r>
      <w:r>
        <w:rPr>
          <w:color w:val="231F20"/>
          <w:spacing w:val="-18"/>
          <w:sz w:val="18"/>
        </w:rPr>
        <w:t> </w:t>
      </w:r>
      <w:r>
        <w:rPr>
          <w:color w:val="231F20"/>
          <w:sz w:val="18"/>
        </w:rPr>
        <w:t>ton,</w:t>
      </w:r>
      <w:r>
        <w:rPr>
          <w:color w:val="231F20"/>
          <w:spacing w:val="-17"/>
          <w:sz w:val="18"/>
        </w:rPr>
        <w:t> </w:t>
      </w:r>
      <w:r>
        <w:rPr>
          <w:color w:val="231F20"/>
          <w:sz w:val="18"/>
        </w:rPr>
        <w:t>fuel</w:t>
      </w:r>
      <w:r>
        <w:rPr>
          <w:color w:val="231F20"/>
          <w:spacing w:val="-17"/>
          <w:sz w:val="18"/>
        </w:rPr>
        <w:t> </w:t>
      </w:r>
      <w:r>
        <w:rPr>
          <w:color w:val="231F20"/>
          <w:sz w:val="18"/>
        </w:rPr>
        <w:t>consumption</w:t>
      </w:r>
      <w:r>
        <w:rPr>
          <w:color w:val="231F20"/>
          <w:spacing w:val="-17"/>
          <w:sz w:val="18"/>
        </w:rPr>
        <w:t> </w:t>
      </w:r>
      <w:r>
        <w:rPr>
          <w:color w:val="231F20"/>
          <w:sz w:val="18"/>
        </w:rPr>
        <w:t>0·65</w:t>
      </w:r>
      <w:r>
        <w:rPr>
          <w:color w:val="231F20"/>
          <w:spacing w:val="-17"/>
          <w:sz w:val="18"/>
        </w:rPr>
        <w:t> </w:t>
      </w:r>
      <w:r>
        <w:rPr>
          <w:color w:val="231F20"/>
          <w:sz w:val="18"/>
        </w:rPr>
        <w:t>lbs</w:t>
      </w:r>
      <w:r>
        <w:rPr>
          <w:color w:val="231F20"/>
          <w:spacing w:val="-17"/>
          <w:sz w:val="18"/>
        </w:rPr>
        <w:t> </w:t>
      </w:r>
      <w:r>
        <w:rPr>
          <w:color w:val="231F20"/>
          <w:sz w:val="18"/>
        </w:rPr>
        <w:t>per</w:t>
      </w:r>
      <w:r>
        <w:rPr>
          <w:color w:val="231F20"/>
          <w:spacing w:val="-17"/>
          <w:sz w:val="18"/>
        </w:rPr>
        <w:t> </w:t>
      </w:r>
      <w:r>
        <w:rPr>
          <w:color w:val="231F20"/>
          <w:sz w:val="18"/>
        </w:rPr>
        <w:t>kWh.</w:t>
      </w:r>
      <w:r>
        <w:rPr>
          <w:color w:val="231F20"/>
          <w:spacing w:val="12"/>
          <w:sz w:val="18"/>
        </w:rPr>
        <w:t> </w:t>
      </w:r>
      <w:r>
        <w:rPr>
          <w:color w:val="231F20"/>
          <w:sz w:val="18"/>
        </w:rPr>
        <w:t>Capital</w:t>
      </w:r>
      <w:r>
        <w:rPr>
          <w:color w:val="231F20"/>
          <w:spacing w:val="-17"/>
          <w:sz w:val="18"/>
        </w:rPr>
        <w:t> </w:t>
      </w:r>
      <w:r>
        <w:rPr>
          <w:color w:val="231F20"/>
          <w:sz w:val="18"/>
        </w:rPr>
        <w:t>charges,</w:t>
      </w:r>
      <w:r>
        <w:rPr>
          <w:color w:val="231F20"/>
          <w:spacing w:val="-17"/>
          <w:sz w:val="18"/>
        </w:rPr>
        <w:t> </w:t>
      </w:r>
      <w:r>
        <w:rPr>
          <w:color w:val="231F20"/>
          <w:sz w:val="18"/>
        </w:rPr>
        <w:t>cost</w:t>
      </w:r>
      <w:r>
        <w:rPr>
          <w:color w:val="231F20"/>
          <w:spacing w:val="-17"/>
          <w:sz w:val="18"/>
        </w:rPr>
        <w:t> </w:t>
      </w:r>
      <w:r>
        <w:rPr>
          <w:color w:val="231F20"/>
          <w:sz w:val="18"/>
        </w:rPr>
        <w:t>of</w:t>
      </w:r>
      <w:r>
        <w:rPr>
          <w:color w:val="231F20"/>
          <w:spacing w:val="-17"/>
          <w:sz w:val="18"/>
        </w:rPr>
        <w:t> </w:t>
      </w:r>
      <w:r>
        <w:rPr>
          <w:color w:val="231F20"/>
          <w:sz w:val="18"/>
        </w:rPr>
        <w:t>repairs</w:t>
      </w:r>
      <w:r>
        <w:rPr>
          <w:color w:val="231F20"/>
          <w:spacing w:val="-17"/>
          <w:sz w:val="18"/>
        </w:rPr>
        <w:t> </w:t>
      </w:r>
      <w:r>
        <w:rPr>
          <w:color w:val="231F20"/>
          <w:sz w:val="18"/>
        </w:rPr>
        <w:t>and</w:t>
      </w:r>
      <w:r>
        <w:rPr>
          <w:color w:val="231F20"/>
          <w:spacing w:val="-17"/>
          <w:sz w:val="18"/>
        </w:rPr>
        <w:t> </w:t>
      </w:r>
      <w:r>
        <w:rPr>
          <w:color w:val="231F20"/>
          <w:sz w:val="18"/>
        </w:rPr>
        <w:t>maintenance,</w:t>
      </w:r>
      <w:r>
        <w:rPr>
          <w:color w:val="231F20"/>
          <w:spacing w:val="-17"/>
          <w:sz w:val="18"/>
        </w:rPr>
        <w:t> </w:t>
      </w:r>
      <w:r>
        <w:rPr>
          <w:color w:val="231F20"/>
          <w:sz w:val="18"/>
        </w:rPr>
        <w:t>interest</w:t>
      </w:r>
      <w:r>
        <w:rPr>
          <w:color w:val="231F20"/>
          <w:spacing w:val="-17"/>
          <w:sz w:val="18"/>
        </w:rPr>
        <w:t> </w:t>
      </w:r>
      <w:r>
        <w:rPr>
          <w:color w:val="231F20"/>
          <w:sz w:val="18"/>
        </w:rPr>
        <w:t>and depreciation</w:t>
      </w:r>
      <w:r>
        <w:rPr>
          <w:color w:val="231F20"/>
          <w:spacing w:val="-17"/>
          <w:sz w:val="18"/>
        </w:rPr>
        <w:t> </w:t>
      </w:r>
      <w:r>
        <w:rPr>
          <w:color w:val="231F20"/>
          <w:sz w:val="18"/>
        </w:rPr>
        <w:t>15%</w:t>
      </w:r>
      <w:r>
        <w:rPr>
          <w:color w:val="231F20"/>
          <w:spacing w:val="-16"/>
          <w:sz w:val="18"/>
        </w:rPr>
        <w:t> </w:t>
      </w:r>
      <w:r>
        <w:rPr>
          <w:color w:val="231F20"/>
          <w:sz w:val="18"/>
        </w:rPr>
        <w:t>of</w:t>
      </w:r>
      <w:r>
        <w:rPr>
          <w:color w:val="231F20"/>
          <w:spacing w:val="-16"/>
          <w:sz w:val="18"/>
        </w:rPr>
        <w:t> </w:t>
      </w:r>
      <w:r>
        <w:rPr>
          <w:color w:val="231F20"/>
          <w:sz w:val="18"/>
        </w:rPr>
        <w:t>the</w:t>
      </w:r>
      <w:r>
        <w:rPr>
          <w:color w:val="231F20"/>
          <w:spacing w:val="-16"/>
          <w:sz w:val="18"/>
        </w:rPr>
        <w:t> </w:t>
      </w:r>
      <w:r>
        <w:rPr>
          <w:color w:val="231F20"/>
          <w:sz w:val="18"/>
        </w:rPr>
        <w:t>total</w:t>
      </w:r>
      <w:r>
        <w:rPr>
          <w:color w:val="231F20"/>
          <w:spacing w:val="-16"/>
          <w:sz w:val="18"/>
        </w:rPr>
        <w:t> </w:t>
      </w:r>
      <w:r>
        <w:rPr>
          <w:color w:val="231F20"/>
          <w:sz w:val="18"/>
        </w:rPr>
        <w:t>capital</w:t>
      </w:r>
      <w:r>
        <w:rPr>
          <w:color w:val="231F20"/>
          <w:spacing w:val="-17"/>
          <w:sz w:val="18"/>
        </w:rPr>
        <w:t> </w:t>
      </w:r>
      <w:r>
        <w:rPr>
          <w:color w:val="231F20"/>
          <w:sz w:val="18"/>
        </w:rPr>
        <w:t>cost.</w:t>
      </w:r>
      <w:r>
        <w:rPr>
          <w:color w:val="231F20"/>
          <w:spacing w:val="14"/>
          <w:sz w:val="18"/>
        </w:rPr>
        <w:t> </w:t>
      </w:r>
      <w:r>
        <w:rPr>
          <w:color w:val="231F20"/>
          <w:sz w:val="18"/>
        </w:rPr>
        <w:t>Salaries</w:t>
      </w:r>
      <w:r>
        <w:rPr>
          <w:color w:val="231F20"/>
          <w:spacing w:val="-16"/>
          <w:sz w:val="18"/>
        </w:rPr>
        <w:t> </w:t>
      </w:r>
      <w:r>
        <w:rPr>
          <w:color w:val="231F20"/>
          <w:sz w:val="18"/>
        </w:rPr>
        <w:t>and</w:t>
      </w:r>
      <w:r>
        <w:rPr>
          <w:color w:val="231F20"/>
          <w:spacing w:val="-17"/>
          <w:sz w:val="18"/>
        </w:rPr>
        <w:t> </w:t>
      </w:r>
      <w:r>
        <w:rPr>
          <w:color w:val="231F20"/>
          <w:sz w:val="18"/>
        </w:rPr>
        <w:t>wages</w:t>
      </w:r>
      <w:r>
        <w:rPr>
          <w:color w:val="231F20"/>
          <w:spacing w:val="-16"/>
          <w:sz w:val="18"/>
        </w:rPr>
        <w:t> </w:t>
      </w:r>
      <w:r>
        <w:rPr>
          <w:color w:val="231F20"/>
          <w:sz w:val="18"/>
        </w:rPr>
        <w:t>of</w:t>
      </w:r>
      <w:r>
        <w:rPr>
          <w:color w:val="231F20"/>
          <w:spacing w:val="-16"/>
          <w:sz w:val="18"/>
        </w:rPr>
        <w:t> </w:t>
      </w:r>
      <w:r>
        <w:rPr>
          <w:color w:val="231F20"/>
          <w:sz w:val="18"/>
        </w:rPr>
        <w:t>the</w:t>
      </w:r>
      <w:r>
        <w:rPr>
          <w:color w:val="231F20"/>
          <w:spacing w:val="-16"/>
          <w:sz w:val="18"/>
        </w:rPr>
        <w:t> </w:t>
      </w:r>
      <w:r>
        <w:rPr>
          <w:color w:val="231F20"/>
          <w:sz w:val="18"/>
        </w:rPr>
        <w:t>operating</w:t>
      </w:r>
      <w:r>
        <w:rPr>
          <w:color w:val="231F20"/>
          <w:spacing w:val="-16"/>
          <w:sz w:val="18"/>
        </w:rPr>
        <w:t> </w:t>
      </w:r>
      <w:r>
        <w:rPr>
          <w:color w:val="231F20"/>
          <w:sz w:val="18"/>
        </w:rPr>
        <w:t>staff</w:t>
      </w:r>
      <w:r>
        <w:rPr>
          <w:color w:val="231F20"/>
          <w:spacing w:val="-16"/>
          <w:sz w:val="18"/>
        </w:rPr>
        <w:t> </w:t>
      </w:r>
      <w:r>
        <w:rPr>
          <w:color w:val="231F20"/>
          <w:sz w:val="18"/>
        </w:rPr>
        <w:t>are</w:t>
      </w:r>
      <w:r>
        <w:rPr>
          <w:color w:val="231F20"/>
          <w:spacing w:val="-17"/>
          <w:sz w:val="18"/>
        </w:rPr>
        <w:t> </w:t>
      </w:r>
      <w:r>
        <w:rPr>
          <w:color w:val="231F20"/>
          <w:sz w:val="18"/>
        </w:rPr>
        <w:t>Rs</w:t>
      </w:r>
      <w:r>
        <w:rPr>
          <w:color w:val="231F20"/>
          <w:spacing w:val="-16"/>
          <w:sz w:val="18"/>
        </w:rPr>
        <w:t> </w:t>
      </w:r>
      <w:r>
        <w:rPr>
          <w:color w:val="231F20"/>
          <w:sz w:val="18"/>
        </w:rPr>
        <w:t>15,000</w:t>
      </w:r>
      <w:r>
        <w:rPr>
          <w:color w:val="231F20"/>
          <w:spacing w:val="-16"/>
          <w:sz w:val="18"/>
        </w:rPr>
        <w:t> </w:t>
      </w:r>
      <w:r>
        <w:rPr>
          <w:color w:val="231F20"/>
          <w:sz w:val="18"/>
        </w:rPr>
        <w:t>per</w:t>
      </w:r>
      <w:r>
        <w:rPr>
          <w:color w:val="231F20"/>
          <w:spacing w:val="-16"/>
          <w:sz w:val="18"/>
        </w:rPr>
        <w:t> </w:t>
      </w:r>
      <w:r>
        <w:rPr>
          <w:color w:val="231F20"/>
          <w:spacing w:val="-3"/>
          <w:sz w:val="18"/>
        </w:rPr>
        <w:t>year.</w:t>
      </w:r>
    </w:p>
    <w:p>
      <w:pPr>
        <w:spacing w:line="300" w:lineRule="auto" w:before="40"/>
        <w:ind w:left="1684" w:right="1533" w:firstLine="0"/>
        <w:jc w:val="both"/>
        <w:rPr>
          <w:sz w:val="18"/>
        </w:rPr>
      </w:pPr>
      <w:r>
        <w:rPr>
          <w:color w:val="231F20"/>
          <w:sz w:val="18"/>
        </w:rPr>
        <w:t>With</w:t>
      </w:r>
      <w:r>
        <w:rPr>
          <w:color w:val="231F20"/>
          <w:spacing w:val="-9"/>
          <w:sz w:val="18"/>
        </w:rPr>
        <w:t> </w:t>
      </w:r>
      <w:r>
        <w:rPr>
          <w:color w:val="231F20"/>
          <w:sz w:val="18"/>
        </w:rPr>
        <w:t>regards</w:t>
      </w:r>
      <w:r>
        <w:rPr>
          <w:color w:val="231F20"/>
          <w:spacing w:val="-8"/>
          <w:sz w:val="18"/>
        </w:rPr>
        <w:t> </w:t>
      </w:r>
      <w:r>
        <w:rPr>
          <w:color w:val="231F20"/>
          <w:sz w:val="18"/>
        </w:rPr>
        <w:t>to</w:t>
      </w:r>
      <w:r>
        <w:rPr>
          <w:color w:val="231F20"/>
          <w:spacing w:val="-8"/>
          <w:sz w:val="18"/>
        </w:rPr>
        <w:t> </w:t>
      </w:r>
      <w:r>
        <w:rPr>
          <w:color w:val="231F20"/>
          <w:sz w:val="18"/>
        </w:rPr>
        <w:t>(</w:t>
      </w:r>
      <w:r>
        <w:rPr>
          <w:i/>
          <w:color w:val="231F20"/>
          <w:sz w:val="18"/>
        </w:rPr>
        <w:t>ii</w:t>
      </w:r>
      <w:r>
        <w:rPr>
          <w:color w:val="231F20"/>
          <w:sz w:val="18"/>
        </w:rPr>
        <w:t>),</w:t>
      </w:r>
      <w:r>
        <w:rPr>
          <w:color w:val="231F20"/>
          <w:spacing w:val="-8"/>
          <w:sz w:val="18"/>
        </w:rPr>
        <w:t> </w:t>
      </w:r>
      <w:r>
        <w:rPr>
          <w:color w:val="231F20"/>
          <w:sz w:val="18"/>
        </w:rPr>
        <w:t>the</w:t>
      </w:r>
      <w:r>
        <w:rPr>
          <w:color w:val="231F20"/>
          <w:spacing w:val="-9"/>
          <w:sz w:val="18"/>
        </w:rPr>
        <w:t> </w:t>
      </w:r>
      <w:r>
        <w:rPr>
          <w:color w:val="231F20"/>
          <w:sz w:val="18"/>
        </w:rPr>
        <w:t>tariff</w:t>
      </w:r>
      <w:r>
        <w:rPr>
          <w:color w:val="231F20"/>
          <w:spacing w:val="-8"/>
          <w:sz w:val="18"/>
        </w:rPr>
        <w:t> </w:t>
      </w:r>
      <w:r>
        <w:rPr>
          <w:color w:val="231F20"/>
          <w:sz w:val="18"/>
        </w:rPr>
        <w:t>is</w:t>
      </w:r>
      <w:r>
        <w:rPr>
          <w:color w:val="231F20"/>
          <w:spacing w:val="-8"/>
          <w:sz w:val="18"/>
        </w:rPr>
        <w:t> </w:t>
      </w:r>
      <w:r>
        <w:rPr>
          <w:color w:val="231F20"/>
          <w:sz w:val="18"/>
        </w:rPr>
        <w:t>Rs</w:t>
      </w:r>
      <w:r>
        <w:rPr>
          <w:color w:val="231F20"/>
          <w:spacing w:val="-8"/>
          <w:sz w:val="18"/>
        </w:rPr>
        <w:t> </w:t>
      </w:r>
      <w:r>
        <w:rPr>
          <w:color w:val="231F20"/>
          <w:sz w:val="18"/>
        </w:rPr>
        <w:t>150</w:t>
      </w:r>
      <w:r>
        <w:rPr>
          <w:color w:val="231F20"/>
          <w:spacing w:val="-8"/>
          <w:sz w:val="18"/>
        </w:rPr>
        <w:t> </w:t>
      </w:r>
      <w:r>
        <w:rPr>
          <w:color w:val="231F20"/>
          <w:sz w:val="18"/>
        </w:rPr>
        <w:t>per</w:t>
      </w:r>
      <w:r>
        <w:rPr>
          <w:color w:val="231F20"/>
          <w:spacing w:val="-9"/>
          <w:sz w:val="18"/>
        </w:rPr>
        <w:t> </w:t>
      </w:r>
      <w:r>
        <w:rPr>
          <w:color w:val="231F20"/>
          <w:sz w:val="18"/>
        </w:rPr>
        <w:t>kW</w:t>
      </w:r>
      <w:r>
        <w:rPr>
          <w:color w:val="231F20"/>
          <w:spacing w:val="-8"/>
          <w:sz w:val="18"/>
        </w:rPr>
        <w:t> </w:t>
      </w:r>
      <w:r>
        <w:rPr>
          <w:color w:val="231F20"/>
          <w:sz w:val="18"/>
        </w:rPr>
        <w:t>per</w:t>
      </w:r>
      <w:r>
        <w:rPr>
          <w:color w:val="231F20"/>
          <w:spacing w:val="-8"/>
          <w:sz w:val="18"/>
        </w:rPr>
        <w:t> </w:t>
      </w:r>
      <w:r>
        <w:rPr>
          <w:color w:val="231F20"/>
          <w:sz w:val="18"/>
        </w:rPr>
        <w:t>annum</w:t>
      </w:r>
      <w:r>
        <w:rPr>
          <w:color w:val="231F20"/>
          <w:spacing w:val="-8"/>
          <w:sz w:val="18"/>
        </w:rPr>
        <w:t> </w:t>
      </w:r>
      <w:r>
        <w:rPr>
          <w:color w:val="231F20"/>
          <w:sz w:val="18"/>
        </w:rPr>
        <w:t>of</w:t>
      </w:r>
      <w:r>
        <w:rPr>
          <w:color w:val="231F20"/>
          <w:spacing w:val="-9"/>
          <w:sz w:val="18"/>
        </w:rPr>
        <w:t> </w:t>
      </w:r>
      <w:r>
        <w:rPr>
          <w:color w:val="231F20"/>
          <w:sz w:val="18"/>
        </w:rPr>
        <w:t>maximum</w:t>
      </w:r>
      <w:r>
        <w:rPr>
          <w:color w:val="231F20"/>
          <w:spacing w:val="-8"/>
          <w:sz w:val="18"/>
        </w:rPr>
        <w:t> </w:t>
      </w:r>
      <w:r>
        <w:rPr>
          <w:color w:val="231F20"/>
          <w:sz w:val="18"/>
        </w:rPr>
        <w:t>demand</w:t>
      </w:r>
      <w:r>
        <w:rPr>
          <w:color w:val="231F20"/>
          <w:spacing w:val="-8"/>
          <w:sz w:val="18"/>
        </w:rPr>
        <w:t> </w:t>
      </w:r>
      <w:r>
        <w:rPr>
          <w:color w:val="231F20"/>
          <w:sz w:val="18"/>
        </w:rPr>
        <w:t>plus</w:t>
      </w:r>
      <w:r>
        <w:rPr>
          <w:color w:val="231F20"/>
          <w:spacing w:val="-8"/>
          <w:sz w:val="18"/>
        </w:rPr>
        <w:t> </w:t>
      </w:r>
      <w:r>
        <w:rPr>
          <w:color w:val="231F20"/>
          <w:sz w:val="18"/>
        </w:rPr>
        <w:t>2·5</w:t>
      </w:r>
      <w:r>
        <w:rPr>
          <w:color w:val="231F20"/>
          <w:spacing w:val="-8"/>
          <w:sz w:val="18"/>
        </w:rPr>
        <w:t> </w:t>
      </w:r>
      <w:r>
        <w:rPr>
          <w:color w:val="231F20"/>
          <w:sz w:val="18"/>
        </w:rPr>
        <w:t>paise</w:t>
      </w:r>
      <w:r>
        <w:rPr>
          <w:color w:val="231F20"/>
          <w:spacing w:val="-9"/>
          <w:sz w:val="18"/>
        </w:rPr>
        <w:t> </w:t>
      </w:r>
      <w:r>
        <w:rPr>
          <w:color w:val="231F20"/>
          <w:sz w:val="18"/>
        </w:rPr>
        <w:t>per</w:t>
      </w:r>
      <w:r>
        <w:rPr>
          <w:color w:val="231F20"/>
          <w:spacing w:val="-8"/>
          <w:sz w:val="18"/>
        </w:rPr>
        <w:t> </w:t>
      </w:r>
      <w:r>
        <w:rPr>
          <w:color w:val="231F20"/>
          <w:sz w:val="18"/>
        </w:rPr>
        <w:t>kWh. Which of the two alternatives is favourable for the operation of the factory ?</w:t>
      </w:r>
    </w:p>
    <w:p>
      <w:pPr>
        <w:spacing w:line="203" w:lineRule="exact" w:before="0"/>
        <w:ind w:left="6153" w:right="0" w:firstLine="0"/>
        <w:jc w:val="both"/>
        <w:rPr>
          <w:b/>
          <w:sz w:val="18"/>
        </w:rPr>
      </w:pPr>
      <w:r>
        <w:rPr>
          <w:b/>
          <w:color w:val="EC008C"/>
          <w:sz w:val="18"/>
        </w:rPr>
        <w:t>[(</w:t>
      </w:r>
      <w:r>
        <w:rPr>
          <w:b/>
          <w:i/>
          <w:color w:val="EC008C"/>
          <w:sz w:val="18"/>
        </w:rPr>
        <w:t>i</w:t>
      </w:r>
      <w:r>
        <w:rPr>
          <w:b/>
          <w:color w:val="EC008C"/>
          <w:sz w:val="18"/>
        </w:rPr>
        <w:t>) 13·5 paise/unit (</w:t>
      </w:r>
      <w:r>
        <w:rPr>
          <w:b/>
          <w:i/>
          <w:color w:val="EC008C"/>
          <w:sz w:val="18"/>
        </w:rPr>
        <w:t>ii</w:t>
      </w:r>
      <w:r>
        <w:rPr>
          <w:b/>
          <w:color w:val="EC008C"/>
          <w:sz w:val="18"/>
        </w:rPr>
        <w:t>) 6·8 paise/unit]</w:t>
      </w:r>
    </w:p>
    <w:p>
      <w:pPr>
        <w:pStyle w:val="ListParagraph"/>
        <w:numPr>
          <w:ilvl w:val="1"/>
          <w:numId w:val="23"/>
        </w:numPr>
        <w:tabs>
          <w:tab w:pos="1685" w:val="left" w:leader="none"/>
        </w:tabs>
        <w:spacing w:line="240" w:lineRule="auto" w:before="48" w:after="0"/>
        <w:ind w:left="1684" w:right="0" w:hanging="270"/>
        <w:jc w:val="both"/>
        <w:rPr>
          <w:sz w:val="18"/>
        </w:rPr>
      </w:pPr>
      <w:r>
        <w:rPr>
          <w:color w:val="231F20"/>
          <w:sz w:val="18"/>
        </w:rPr>
        <w:t>An</w:t>
      </w:r>
      <w:r>
        <w:rPr>
          <w:color w:val="231F20"/>
          <w:spacing w:val="-5"/>
          <w:sz w:val="18"/>
        </w:rPr>
        <w:t> </w:t>
      </w:r>
      <w:r>
        <w:rPr>
          <w:color w:val="231F20"/>
          <w:sz w:val="18"/>
        </w:rPr>
        <w:t>industrial</w:t>
      </w:r>
      <w:r>
        <w:rPr>
          <w:color w:val="231F20"/>
          <w:spacing w:val="-4"/>
          <w:sz w:val="18"/>
        </w:rPr>
        <w:t> </w:t>
      </w:r>
      <w:r>
        <w:rPr>
          <w:color w:val="231F20"/>
          <w:sz w:val="18"/>
        </w:rPr>
        <w:t>load</w:t>
      </w:r>
      <w:r>
        <w:rPr>
          <w:color w:val="231F20"/>
          <w:spacing w:val="-5"/>
          <w:sz w:val="18"/>
        </w:rPr>
        <w:t> </w:t>
      </w:r>
      <w:r>
        <w:rPr>
          <w:color w:val="231F20"/>
          <w:sz w:val="18"/>
        </w:rPr>
        <w:t>can</w:t>
      </w:r>
      <w:r>
        <w:rPr>
          <w:color w:val="231F20"/>
          <w:spacing w:val="-4"/>
          <w:sz w:val="18"/>
        </w:rPr>
        <w:t> </w:t>
      </w:r>
      <w:r>
        <w:rPr>
          <w:color w:val="231F20"/>
          <w:sz w:val="18"/>
        </w:rPr>
        <w:t>be</w:t>
      </w:r>
      <w:r>
        <w:rPr>
          <w:color w:val="231F20"/>
          <w:spacing w:val="-5"/>
          <w:sz w:val="18"/>
        </w:rPr>
        <w:t> </w:t>
      </w:r>
      <w:r>
        <w:rPr>
          <w:color w:val="231F20"/>
          <w:sz w:val="18"/>
        </w:rPr>
        <w:t>supplied</w:t>
      </w:r>
      <w:r>
        <w:rPr>
          <w:color w:val="231F20"/>
          <w:spacing w:val="-4"/>
          <w:sz w:val="18"/>
        </w:rPr>
        <w:t> </w:t>
      </w:r>
      <w:r>
        <w:rPr>
          <w:color w:val="231F20"/>
          <w:sz w:val="18"/>
        </w:rPr>
        <w:t>from</w:t>
      </w:r>
      <w:r>
        <w:rPr>
          <w:color w:val="231F20"/>
          <w:spacing w:val="-5"/>
          <w:sz w:val="18"/>
        </w:rPr>
        <w:t> </w:t>
      </w:r>
      <w:r>
        <w:rPr>
          <w:color w:val="231F20"/>
          <w:sz w:val="18"/>
        </w:rPr>
        <w:t>the</w:t>
      </w:r>
      <w:r>
        <w:rPr>
          <w:color w:val="231F20"/>
          <w:spacing w:val="-4"/>
          <w:sz w:val="18"/>
        </w:rPr>
        <w:t> </w:t>
      </w:r>
      <w:r>
        <w:rPr>
          <w:color w:val="231F20"/>
          <w:sz w:val="18"/>
        </w:rPr>
        <w:t>following</w:t>
      </w:r>
      <w:r>
        <w:rPr>
          <w:color w:val="231F20"/>
          <w:spacing w:val="-5"/>
          <w:sz w:val="18"/>
        </w:rPr>
        <w:t> </w:t>
      </w:r>
      <w:r>
        <w:rPr>
          <w:color w:val="231F20"/>
          <w:sz w:val="18"/>
        </w:rPr>
        <w:t>alternative</w:t>
      </w:r>
      <w:r>
        <w:rPr>
          <w:color w:val="231F20"/>
          <w:spacing w:val="-4"/>
          <w:sz w:val="18"/>
        </w:rPr>
        <w:t> </w:t>
      </w:r>
      <w:r>
        <w:rPr>
          <w:color w:val="231F20"/>
          <w:sz w:val="18"/>
        </w:rPr>
        <w:t>tariffs</w:t>
      </w:r>
      <w:r>
        <w:rPr>
          <w:color w:val="231F20"/>
          <w:spacing w:val="-5"/>
          <w:sz w:val="18"/>
        </w:rPr>
        <w:t> </w:t>
      </w:r>
      <w:r>
        <w:rPr>
          <w:color w:val="231F20"/>
          <w:sz w:val="18"/>
        </w:rPr>
        <w:t>:</w:t>
      </w:r>
    </w:p>
    <w:p>
      <w:pPr>
        <w:pStyle w:val="ListParagraph"/>
        <w:numPr>
          <w:ilvl w:val="2"/>
          <w:numId w:val="23"/>
        </w:numPr>
        <w:tabs>
          <w:tab w:pos="2045" w:val="left" w:leader="none"/>
        </w:tabs>
        <w:spacing w:line="240" w:lineRule="auto" w:before="52" w:after="0"/>
        <w:ind w:left="2044" w:right="0" w:hanging="299"/>
        <w:jc w:val="both"/>
        <w:rPr>
          <w:sz w:val="18"/>
        </w:rPr>
      </w:pPr>
      <w:r>
        <w:rPr>
          <w:color w:val="231F20"/>
          <w:sz w:val="18"/>
        </w:rPr>
        <w:t>High voltage supply at Rs 65 per kW per annum plus 3 paise per</w:t>
      </w:r>
      <w:r>
        <w:rPr>
          <w:color w:val="231F20"/>
          <w:spacing w:val="42"/>
          <w:sz w:val="18"/>
        </w:rPr>
        <w:t> </w:t>
      </w:r>
      <w:r>
        <w:rPr>
          <w:color w:val="231F20"/>
          <w:sz w:val="18"/>
        </w:rPr>
        <w:t>kWh.</w:t>
      </w:r>
    </w:p>
    <w:p>
      <w:pPr>
        <w:pStyle w:val="ListParagraph"/>
        <w:numPr>
          <w:ilvl w:val="2"/>
          <w:numId w:val="23"/>
        </w:numPr>
        <w:tabs>
          <w:tab w:pos="2045" w:val="left" w:leader="none"/>
        </w:tabs>
        <w:spacing w:line="240" w:lineRule="auto" w:before="47" w:after="0"/>
        <w:ind w:left="2044" w:right="0" w:hanging="347"/>
        <w:jc w:val="both"/>
        <w:rPr>
          <w:sz w:val="18"/>
        </w:rPr>
      </w:pPr>
      <w:r>
        <w:rPr>
          <w:color w:val="231F20"/>
          <w:sz w:val="18"/>
        </w:rPr>
        <w:t>Low</w:t>
      </w:r>
      <w:r>
        <w:rPr>
          <w:color w:val="231F20"/>
          <w:spacing w:val="4"/>
          <w:sz w:val="18"/>
        </w:rPr>
        <w:t> </w:t>
      </w:r>
      <w:r>
        <w:rPr>
          <w:color w:val="231F20"/>
          <w:sz w:val="18"/>
        </w:rPr>
        <w:t>voltage</w:t>
      </w:r>
      <w:r>
        <w:rPr>
          <w:color w:val="231F20"/>
          <w:spacing w:val="4"/>
          <w:sz w:val="18"/>
        </w:rPr>
        <w:t> </w:t>
      </w:r>
      <w:r>
        <w:rPr>
          <w:color w:val="231F20"/>
          <w:sz w:val="18"/>
        </w:rPr>
        <w:t>supply</w:t>
      </w:r>
      <w:r>
        <w:rPr>
          <w:color w:val="231F20"/>
          <w:spacing w:val="4"/>
          <w:sz w:val="18"/>
        </w:rPr>
        <w:t> </w:t>
      </w:r>
      <w:r>
        <w:rPr>
          <w:color w:val="231F20"/>
          <w:sz w:val="18"/>
        </w:rPr>
        <w:t>at</w:t>
      </w:r>
      <w:r>
        <w:rPr>
          <w:color w:val="231F20"/>
          <w:spacing w:val="4"/>
          <w:sz w:val="18"/>
        </w:rPr>
        <w:t> </w:t>
      </w:r>
      <w:r>
        <w:rPr>
          <w:color w:val="231F20"/>
          <w:sz w:val="18"/>
        </w:rPr>
        <w:t>Rs</w:t>
      </w:r>
      <w:r>
        <w:rPr>
          <w:color w:val="231F20"/>
          <w:spacing w:val="4"/>
          <w:sz w:val="18"/>
        </w:rPr>
        <w:t> </w:t>
      </w:r>
      <w:r>
        <w:rPr>
          <w:color w:val="231F20"/>
          <w:sz w:val="18"/>
        </w:rPr>
        <w:t>65</w:t>
      </w:r>
      <w:r>
        <w:rPr>
          <w:color w:val="231F20"/>
          <w:spacing w:val="4"/>
          <w:sz w:val="18"/>
        </w:rPr>
        <w:t> </w:t>
      </w:r>
      <w:r>
        <w:rPr>
          <w:color w:val="231F20"/>
          <w:sz w:val="18"/>
        </w:rPr>
        <w:t>per</w:t>
      </w:r>
      <w:r>
        <w:rPr>
          <w:color w:val="231F20"/>
          <w:spacing w:val="4"/>
          <w:sz w:val="18"/>
        </w:rPr>
        <w:t> </w:t>
      </w:r>
      <w:r>
        <w:rPr>
          <w:color w:val="231F20"/>
          <w:sz w:val="18"/>
        </w:rPr>
        <w:t>kW</w:t>
      </w:r>
      <w:r>
        <w:rPr>
          <w:color w:val="231F20"/>
          <w:spacing w:val="4"/>
          <w:sz w:val="18"/>
        </w:rPr>
        <w:t> </w:t>
      </w:r>
      <w:r>
        <w:rPr>
          <w:color w:val="231F20"/>
          <w:sz w:val="18"/>
        </w:rPr>
        <w:t>per</w:t>
      </w:r>
      <w:r>
        <w:rPr>
          <w:color w:val="231F20"/>
          <w:spacing w:val="4"/>
          <w:sz w:val="18"/>
        </w:rPr>
        <w:t> </w:t>
      </w:r>
      <w:r>
        <w:rPr>
          <w:color w:val="231F20"/>
          <w:sz w:val="18"/>
        </w:rPr>
        <w:t>annum</w:t>
      </w:r>
      <w:r>
        <w:rPr>
          <w:color w:val="231F20"/>
          <w:spacing w:val="4"/>
          <w:sz w:val="18"/>
        </w:rPr>
        <w:t> </w:t>
      </w:r>
      <w:r>
        <w:rPr>
          <w:color w:val="231F20"/>
          <w:sz w:val="18"/>
        </w:rPr>
        <w:t>plus</w:t>
      </w:r>
      <w:r>
        <w:rPr>
          <w:color w:val="231F20"/>
          <w:spacing w:val="4"/>
          <w:sz w:val="18"/>
        </w:rPr>
        <w:t> </w:t>
      </w:r>
      <w:r>
        <w:rPr>
          <w:color w:val="231F20"/>
          <w:sz w:val="18"/>
        </w:rPr>
        <w:t>3·3</w:t>
      </w:r>
      <w:r>
        <w:rPr>
          <w:color w:val="231F20"/>
          <w:spacing w:val="4"/>
          <w:sz w:val="18"/>
        </w:rPr>
        <w:t> </w:t>
      </w:r>
      <w:r>
        <w:rPr>
          <w:color w:val="231F20"/>
          <w:sz w:val="18"/>
        </w:rPr>
        <w:t>paise</w:t>
      </w:r>
      <w:r>
        <w:rPr>
          <w:color w:val="231F20"/>
          <w:spacing w:val="4"/>
          <w:sz w:val="18"/>
        </w:rPr>
        <w:t> </w:t>
      </w:r>
      <w:r>
        <w:rPr>
          <w:color w:val="231F20"/>
          <w:sz w:val="18"/>
        </w:rPr>
        <w:t>per</w:t>
      </w:r>
      <w:r>
        <w:rPr>
          <w:color w:val="231F20"/>
          <w:spacing w:val="4"/>
          <w:sz w:val="18"/>
        </w:rPr>
        <w:t> </w:t>
      </w:r>
      <w:r>
        <w:rPr>
          <w:color w:val="231F20"/>
          <w:sz w:val="18"/>
        </w:rPr>
        <w:t>kWh.</w:t>
      </w:r>
    </w:p>
    <w:p>
      <w:pPr>
        <w:tabs>
          <w:tab w:pos="7641" w:val="left" w:leader="none"/>
        </w:tabs>
        <w:spacing w:line="249" w:lineRule="auto" w:before="48"/>
        <w:ind w:left="1684" w:right="1533" w:firstLine="0"/>
        <w:jc w:val="both"/>
        <w:rPr>
          <w:b/>
          <w:sz w:val="18"/>
        </w:rPr>
      </w:pPr>
      <w:r>
        <w:rPr>
          <w:color w:val="231F20"/>
          <w:sz w:val="18"/>
        </w:rPr>
        <w:t>The high voltage equipment costs Rs 50 per kW and the losses can be taken as 3%. Interest and depreciation</w:t>
      </w:r>
      <w:r>
        <w:rPr>
          <w:color w:val="231F20"/>
          <w:spacing w:val="-12"/>
          <w:sz w:val="18"/>
        </w:rPr>
        <w:t> </w:t>
      </w:r>
      <w:r>
        <w:rPr>
          <w:color w:val="231F20"/>
          <w:sz w:val="18"/>
        </w:rPr>
        <w:t>charges</w:t>
      </w:r>
      <w:r>
        <w:rPr>
          <w:color w:val="231F20"/>
          <w:spacing w:val="-12"/>
          <w:sz w:val="18"/>
        </w:rPr>
        <w:t> </w:t>
      </w:r>
      <w:r>
        <w:rPr>
          <w:color w:val="231F20"/>
          <w:sz w:val="18"/>
        </w:rPr>
        <w:t>are</w:t>
      </w:r>
      <w:r>
        <w:rPr>
          <w:color w:val="231F20"/>
          <w:spacing w:val="-12"/>
          <w:sz w:val="18"/>
        </w:rPr>
        <w:t> </w:t>
      </w:r>
      <w:r>
        <w:rPr>
          <w:color w:val="231F20"/>
          <w:sz w:val="18"/>
        </w:rPr>
        <w:t>15%</w:t>
      </w:r>
      <w:r>
        <w:rPr>
          <w:color w:val="231F20"/>
          <w:spacing w:val="-12"/>
          <w:sz w:val="18"/>
        </w:rPr>
        <w:t> </w:t>
      </w:r>
      <w:r>
        <w:rPr>
          <w:color w:val="231F20"/>
          <w:sz w:val="18"/>
        </w:rPr>
        <w:t>per</w:t>
      </w:r>
      <w:r>
        <w:rPr>
          <w:color w:val="231F20"/>
          <w:spacing w:val="-12"/>
          <w:sz w:val="18"/>
        </w:rPr>
        <w:t> </w:t>
      </w:r>
      <w:r>
        <w:rPr>
          <w:color w:val="231F20"/>
          <w:sz w:val="18"/>
        </w:rPr>
        <w:t>annum.</w:t>
      </w:r>
      <w:r>
        <w:rPr>
          <w:color w:val="231F20"/>
          <w:spacing w:val="22"/>
          <w:sz w:val="18"/>
        </w:rPr>
        <w:t> </w:t>
      </w:r>
      <w:r>
        <w:rPr>
          <w:color w:val="231F20"/>
          <w:sz w:val="18"/>
        </w:rPr>
        <w:t>If</w:t>
      </w:r>
      <w:r>
        <w:rPr>
          <w:color w:val="231F20"/>
          <w:spacing w:val="-12"/>
          <w:sz w:val="18"/>
        </w:rPr>
        <w:t> </w:t>
      </w:r>
      <w:r>
        <w:rPr>
          <w:color w:val="231F20"/>
          <w:sz w:val="18"/>
        </w:rPr>
        <w:t>there</w:t>
      </w:r>
      <w:r>
        <w:rPr>
          <w:color w:val="231F20"/>
          <w:spacing w:val="-12"/>
          <w:sz w:val="18"/>
        </w:rPr>
        <w:t> </w:t>
      </w:r>
      <w:r>
        <w:rPr>
          <w:color w:val="231F20"/>
          <w:sz w:val="18"/>
        </w:rPr>
        <w:t>are</w:t>
      </w:r>
      <w:r>
        <w:rPr>
          <w:color w:val="231F20"/>
          <w:spacing w:val="-12"/>
          <w:sz w:val="18"/>
        </w:rPr>
        <w:t> </w:t>
      </w:r>
      <w:r>
        <w:rPr>
          <w:color w:val="231F20"/>
          <w:sz w:val="18"/>
        </w:rPr>
        <w:t>40</w:t>
      </w:r>
      <w:r>
        <w:rPr>
          <w:color w:val="231F20"/>
          <w:spacing w:val="-12"/>
          <w:sz w:val="18"/>
        </w:rPr>
        <w:t> </w:t>
      </w:r>
      <w:r>
        <w:rPr>
          <w:color w:val="231F20"/>
          <w:sz w:val="18"/>
        </w:rPr>
        <w:t>working</w:t>
      </w:r>
      <w:r>
        <w:rPr>
          <w:color w:val="231F20"/>
          <w:spacing w:val="-12"/>
          <w:sz w:val="18"/>
        </w:rPr>
        <w:t> </w:t>
      </w:r>
      <w:r>
        <w:rPr>
          <w:color w:val="231F20"/>
          <w:sz w:val="18"/>
        </w:rPr>
        <w:t>weeks</w:t>
      </w:r>
      <w:r>
        <w:rPr>
          <w:color w:val="231F20"/>
          <w:spacing w:val="-12"/>
          <w:sz w:val="18"/>
        </w:rPr>
        <w:t> </w:t>
      </w:r>
      <w:r>
        <w:rPr>
          <w:color w:val="231F20"/>
          <w:sz w:val="18"/>
        </w:rPr>
        <w:t>in</w:t>
      </w:r>
      <w:r>
        <w:rPr>
          <w:color w:val="231F20"/>
          <w:spacing w:val="-12"/>
          <w:sz w:val="18"/>
        </w:rPr>
        <w:t> </w:t>
      </w:r>
      <w:r>
        <w:rPr>
          <w:color w:val="231F20"/>
          <w:sz w:val="18"/>
        </w:rPr>
        <w:t>a</w:t>
      </w:r>
      <w:r>
        <w:rPr>
          <w:color w:val="231F20"/>
          <w:spacing w:val="-12"/>
          <w:sz w:val="18"/>
        </w:rPr>
        <w:t> </w:t>
      </w:r>
      <w:r>
        <w:rPr>
          <w:color w:val="231F20"/>
          <w:sz w:val="18"/>
        </w:rPr>
        <w:t>year,</w:t>
      </w:r>
      <w:r>
        <w:rPr>
          <w:color w:val="231F20"/>
          <w:spacing w:val="-12"/>
          <w:sz w:val="18"/>
        </w:rPr>
        <w:t> </w:t>
      </w:r>
      <w:r>
        <w:rPr>
          <w:color w:val="231F20"/>
          <w:sz w:val="18"/>
        </w:rPr>
        <w:t>find</w:t>
      </w:r>
      <w:r>
        <w:rPr>
          <w:color w:val="231F20"/>
          <w:spacing w:val="-12"/>
          <w:sz w:val="18"/>
        </w:rPr>
        <w:t> </w:t>
      </w:r>
      <w:r>
        <w:rPr>
          <w:color w:val="231F20"/>
          <w:sz w:val="18"/>
        </w:rPr>
        <w:t>working</w:t>
      </w:r>
      <w:r>
        <w:rPr>
          <w:color w:val="231F20"/>
          <w:spacing w:val="-12"/>
          <w:sz w:val="18"/>
        </w:rPr>
        <w:t> </w:t>
      </w:r>
      <w:r>
        <w:rPr>
          <w:color w:val="231F20"/>
          <w:sz w:val="18"/>
        </w:rPr>
        <w:t>hours</w:t>
      </w:r>
      <w:r>
        <w:rPr>
          <w:color w:val="231F20"/>
          <w:spacing w:val="-12"/>
          <w:sz w:val="18"/>
        </w:rPr>
        <w:t> </w:t>
      </w:r>
      <w:r>
        <w:rPr>
          <w:color w:val="231F20"/>
          <w:sz w:val="18"/>
        </w:rPr>
        <w:t>per week above which high voltage supply</w:t>
      </w:r>
      <w:r>
        <w:rPr>
          <w:color w:val="231F20"/>
          <w:spacing w:val="-31"/>
          <w:sz w:val="18"/>
        </w:rPr>
        <w:t> </w:t>
      </w:r>
      <w:r>
        <w:rPr>
          <w:color w:val="231F20"/>
          <w:sz w:val="18"/>
        </w:rPr>
        <w:t>is</w:t>
      </w:r>
      <w:r>
        <w:rPr>
          <w:color w:val="231F20"/>
          <w:spacing w:val="-5"/>
          <w:sz w:val="18"/>
        </w:rPr>
        <w:t> </w:t>
      </w:r>
      <w:r>
        <w:rPr>
          <w:color w:val="231F20"/>
          <w:sz w:val="18"/>
        </w:rPr>
        <w:t>cheaper.</w:t>
        <w:tab/>
      </w:r>
      <w:r>
        <w:rPr>
          <w:b/>
          <w:color w:val="EC008C"/>
          <w:sz w:val="18"/>
        </w:rPr>
        <w:t>[55·42</w:t>
      </w:r>
      <w:r>
        <w:rPr>
          <w:b/>
          <w:color w:val="EC008C"/>
          <w:spacing w:val="9"/>
          <w:sz w:val="18"/>
        </w:rPr>
        <w:t> </w:t>
      </w:r>
      <w:r>
        <w:rPr>
          <w:b/>
          <w:color w:val="EC008C"/>
          <w:sz w:val="18"/>
        </w:rPr>
        <w:t>hours/week]</w:t>
      </w:r>
    </w:p>
    <w:p>
      <w:pPr>
        <w:spacing w:after="0" w:line="249" w:lineRule="auto"/>
        <w:jc w:val="both"/>
        <w:rPr>
          <w:sz w:val="18"/>
        </w:rPr>
        <w:sectPr>
          <w:pgSz w:w="11900" w:h="16840"/>
          <w:pgMar w:header="920" w:footer="1880" w:top="1840" w:bottom="2080" w:left="800" w:right="440"/>
        </w:sectPr>
      </w:pPr>
    </w:p>
    <w:p>
      <w:pPr>
        <w:pStyle w:val="BodyText"/>
        <w:rPr>
          <w:b/>
        </w:rPr>
      </w:pPr>
    </w:p>
    <w:p>
      <w:pPr>
        <w:pStyle w:val="BodyText"/>
        <w:spacing w:before="2"/>
        <w:rPr>
          <w:b/>
        </w:rPr>
      </w:pPr>
    </w:p>
    <w:p>
      <w:pPr>
        <w:pStyle w:val="BodyText"/>
        <w:ind w:left="110"/>
      </w:pPr>
      <w:r>
        <w:rPr/>
        <w:pict>
          <v:group style="width:504pt;height:154pt;mso-position-horizontal-relative:char;mso-position-vertical-relative:line" coordorigin="0,0" coordsize="10080,3080">
            <v:shape style="position:absolute;left:0;top:269;width:10080;height:144" type="#_x0000_t75" stroked="false">
              <v:imagedata r:id="rId12" o:title=""/>
            </v:shape>
            <v:rect style="position:absolute;left:1084;top:483;width:7940;height:2592" filled="false" stroked="true" strokeweight=".48pt" strokecolor="#ec008c">
              <v:stroke dashstyle="solid"/>
            </v:rect>
            <v:line style="position:absolute" from="1080,497" to="9000,497" stroked="true" strokeweight="1.92pt" strokecolor="#ffffff">
              <v:stroke dashstyle="solid"/>
            </v:line>
            <v:shape style="position:absolute;left:1089;top:515;width:7930;height:2554" type="#_x0000_t202" filled="true" fillcolor="#fffde8" stroked="false">
              <v:textbox inset="0,0,0,0">
                <w:txbxContent>
                  <w:p>
                    <w:pPr>
                      <w:numPr>
                        <w:ilvl w:val="0"/>
                        <w:numId w:val="24"/>
                      </w:numPr>
                      <w:tabs>
                        <w:tab w:pos="485" w:val="left" w:leader="none"/>
                      </w:tabs>
                      <w:spacing w:line="202" w:lineRule="exact" w:before="0"/>
                      <w:ind w:left="484" w:right="0" w:hanging="269"/>
                      <w:jc w:val="left"/>
                      <w:rPr>
                        <w:sz w:val="18"/>
                      </w:rPr>
                    </w:pPr>
                    <w:bookmarkStart w:name="_bookmark13" w:id="21"/>
                    <w:bookmarkEnd w:id="21"/>
                    <w:r>
                      <w:rPr/>
                    </w:r>
                    <w:bookmarkStart w:name="_bookmark13" w:id="22"/>
                    <w:bookmarkEnd w:id="22"/>
                    <w:r>
                      <w:rPr>
                        <w:color w:val="231F20"/>
                        <w:sz w:val="18"/>
                      </w:rPr>
                      <w:t>A</w:t>
                    </w:r>
                    <w:r>
                      <w:rPr>
                        <w:color w:val="231F20"/>
                        <w:sz w:val="18"/>
                      </w:rPr>
                      <w:t> supply company offers the following alternative tariffs</w:t>
                    </w:r>
                    <w:r>
                      <w:rPr>
                        <w:color w:val="231F20"/>
                        <w:spacing w:val="32"/>
                        <w:sz w:val="18"/>
                      </w:rPr>
                      <w:t> </w:t>
                    </w:r>
                    <w:r>
                      <w:rPr>
                        <w:color w:val="231F20"/>
                        <w:sz w:val="18"/>
                      </w:rPr>
                      <w:t>:</w:t>
                    </w:r>
                  </w:p>
                  <w:p>
                    <w:pPr>
                      <w:numPr>
                        <w:ilvl w:val="1"/>
                        <w:numId w:val="24"/>
                      </w:numPr>
                      <w:tabs>
                        <w:tab w:pos="845" w:val="left" w:leader="none"/>
                      </w:tabs>
                      <w:spacing w:before="47"/>
                      <w:ind w:left="844" w:right="0" w:hanging="298"/>
                      <w:jc w:val="left"/>
                      <w:rPr>
                        <w:sz w:val="18"/>
                      </w:rPr>
                    </w:pPr>
                    <w:r>
                      <w:rPr>
                        <w:color w:val="231F20"/>
                        <w:sz w:val="18"/>
                      </w:rPr>
                      <w:t>Standing</w:t>
                    </w:r>
                    <w:r>
                      <w:rPr>
                        <w:color w:val="231F20"/>
                        <w:spacing w:val="-5"/>
                        <w:sz w:val="18"/>
                      </w:rPr>
                      <w:t> </w:t>
                    </w:r>
                    <w:r>
                      <w:rPr>
                        <w:color w:val="231F20"/>
                        <w:sz w:val="18"/>
                      </w:rPr>
                      <w:t>charges</w:t>
                    </w:r>
                    <w:r>
                      <w:rPr>
                        <w:color w:val="231F20"/>
                        <w:spacing w:val="-4"/>
                        <w:sz w:val="18"/>
                      </w:rPr>
                      <w:t> </w:t>
                    </w:r>
                    <w:r>
                      <w:rPr>
                        <w:color w:val="231F20"/>
                        <w:sz w:val="18"/>
                      </w:rPr>
                      <w:t>of</w:t>
                    </w:r>
                    <w:r>
                      <w:rPr>
                        <w:color w:val="231F20"/>
                        <w:spacing w:val="-5"/>
                        <w:sz w:val="18"/>
                      </w:rPr>
                      <w:t> </w:t>
                    </w:r>
                    <w:r>
                      <w:rPr>
                        <w:color w:val="231F20"/>
                        <w:sz w:val="18"/>
                      </w:rPr>
                      <w:t>Rs</w:t>
                    </w:r>
                    <w:r>
                      <w:rPr>
                        <w:color w:val="231F20"/>
                        <w:spacing w:val="-4"/>
                        <w:sz w:val="18"/>
                      </w:rPr>
                      <w:t> </w:t>
                    </w:r>
                    <w:r>
                      <w:rPr>
                        <w:color w:val="231F20"/>
                        <w:sz w:val="18"/>
                      </w:rPr>
                      <w:t>75</w:t>
                    </w:r>
                    <w:r>
                      <w:rPr>
                        <w:color w:val="231F20"/>
                        <w:spacing w:val="-5"/>
                        <w:sz w:val="18"/>
                      </w:rPr>
                      <w:t> </w:t>
                    </w:r>
                    <w:r>
                      <w:rPr>
                        <w:color w:val="231F20"/>
                        <w:sz w:val="18"/>
                      </w:rPr>
                      <w:t>per</w:t>
                    </w:r>
                    <w:r>
                      <w:rPr>
                        <w:color w:val="231F20"/>
                        <w:spacing w:val="-4"/>
                        <w:sz w:val="18"/>
                      </w:rPr>
                      <w:t> </w:t>
                    </w:r>
                    <w:r>
                      <w:rPr>
                        <w:color w:val="231F20"/>
                        <w:sz w:val="18"/>
                      </w:rPr>
                      <w:t>annum</w:t>
                    </w:r>
                    <w:r>
                      <w:rPr>
                        <w:color w:val="231F20"/>
                        <w:spacing w:val="-4"/>
                        <w:sz w:val="18"/>
                      </w:rPr>
                      <w:t> </w:t>
                    </w:r>
                    <w:r>
                      <w:rPr>
                        <w:color w:val="231F20"/>
                        <w:sz w:val="18"/>
                      </w:rPr>
                      <w:t>plus</w:t>
                    </w:r>
                    <w:r>
                      <w:rPr>
                        <w:color w:val="231F20"/>
                        <w:spacing w:val="-5"/>
                        <w:sz w:val="18"/>
                      </w:rPr>
                      <w:t> </w:t>
                    </w:r>
                    <w:r>
                      <w:rPr>
                        <w:color w:val="231F20"/>
                        <w:sz w:val="18"/>
                      </w:rPr>
                      <w:t>3</w:t>
                    </w:r>
                    <w:r>
                      <w:rPr>
                        <w:color w:val="231F20"/>
                        <w:spacing w:val="-4"/>
                        <w:sz w:val="18"/>
                      </w:rPr>
                      <w:t> </w:t>
                    </w:r>
                    <w:r>
                      <w:rPr>
                        <w:color w:val="231F20"/>
                        <w:sz w:val="18"/>
                      </w:rPr>
                      <w:t>paise/kWh.</w:t>
                    </w:r>
                  </w:p>
                  <w:p>
                    <w:pPr>
                      <w:numPr>
                        <w:ilvl w:val="1"/>
                        <w:numId w:val="24"/>
                      </w:numPr>
                      <w:tabs>
                        <w:tab w:pos="845" w:val="left" w:leader="none"/>
                      </w:tabs>
                      <w:spacing w:before="52"/>
                      <w:ind w:left="844" w:right="0" w:hanging="346"/>
                      <w:jc w:val="left"/>
                      <w:rPr>
                        <w:sz w:val="18"/>
                      </w:rPr>
                    </w:pPr>
                    <w:r>
                      <w:rPr>
                        <w:color w:val="231F20"/>
                        <w:sz w:val="18"/>
                      </w:rPr>
                      <w:t>first</w:t>
                    </w:r>
                    <w:r>
                      <w:rPr>
                        <w:color w:val="231F20"/>
                        <w:spacing w:val="-3"/>
                        <w:sz w:val="18"/>
                      </w:rPr>
                      <w:t> </w:t>
                    </w:r>
                    <w:r>
                      <w:rPr>
                        <w:color w:val="231F20"/>
                        <w:sz w:val="18"/>
                      </w:rPr>
                      <w:t>300</w:t>
                    </w:r>
                    <w:r>
                      <w:rPr>
                        <w:color w:val="231F20"/>
                        <w:spacing w:val="-3"/>
                        <w:sz w:val="18"/>
                      </w:rPr>
                      <w:t> </w:t>
                    </w:r>
                    <w:r>
                      <w:rPr>
                        <w:color w:val="231F20"/>
                        <w:sz w:val="18"/>
                      </w:rPr>
                      <w:t>kWh</w:t>
                    </w:r>
                    <w:r>
                      <w:rPr>
                        <w:color w:val="231F20"/>
                        <w:spacing w:val="-3"/>
                        <w:sz w:val="18"/>
                      </w:rPr>
                      <w:t> </w:t>
                    </w:r>
                    <w:r>
                      <w:rPr>
                        <w:color w:val="231F20"/>
                        <w:sz w:val="18"/>
                      </w:rPr>
                      <w:t>at</w:t>
                    </w:r>
                    <w:r>
                      <w:rPr>
                        <w:color w:val="231F20"/>
                        <w:spacing w:val="-3"/>
                        <w:sz w:val="18"/>
                      </w:rPr>
                      <w:t> </w:t>
                    </w:r>
                    <w:r>
                      <w:rPr>
                        <w:color w:val="231F20"/>
                        <w:sz w:val="18"/>
                      </w:rPr>
                      <w:t>20</w:t>
                    </w:r>
                    <w:r>
                      <w:rPr>
                        <w:color w:val="231F20"/>
                        <w:spacing w:val="-3"/>
                        <w:sz w:val="18"/>
                      </w:rPr>
                      <w:t> </w:t>
                    </w:r>
                    <w:r>
                      <w:rPr>
                        <w:color w:val="231F20"/>
                        <w:sz w:val="18"/>
                      </w:rPr>
                      <w:t>paise/kWh</w:t>
                    </w:r>
                    <w:r>
                      <w:rPr>
                        <w:color w:val="231F20"/>
                        <w:spacing w:val="-3"/>
                        <w:sz w:val="18"/>
                      </w:rPr>
                      <w:t> </w:t>
                    </w:r>
                    <w:r>
                      <w:rPr>
                        <w:color w:val="231F20"/>
                        <w:sz w:val="18"/>
                      </w:rPr>
                      <w:t>;</w:t>
                    </w:r>
                    <w:r>
                      <w:rPr>
                        <w:color w:val="231F20"/>
                        <w:spacing w:val="-3"/>
                        <w:sz w:val="18"/>
                      </w:rPr>
                      <w:t> </w:t>
                    </w:r>
                    <w:r>
                      <w:rPr>
                        <w:color w:val="231F20"/>
                        <w:sz w:val="18"/>
                      </w:rPr>
                      <w:t>and</w:t>
                    </w:r>
                    <w:r>
                      <w:rPr>
                        <w:color w:val="231F20"/>
                        <w:spacing w:val="-3"/>
                        <w:sz w:val="18"/>
                      </w:rPr>
                      <w:t> </w:t>
                    </w:r>
                    <w:r>
                      <w:rPr>
                        <w:color w:val="231F20"/>
                        <w:sz w:val="18"/>
                      </w:rPr>
                      <w:t>additional</w:t>
                    </w:r>
                    <w:r>
                      <w:rPr>
                        <w:color w:val="231F20"/>
                        <w:spacing w:val="-3"/>
                        <w:sz w:val="18"/>
                      </w:rPr>
                      <w:t> </w:t>
                    </w:r>
                    <w:r>
                      <w:rPr>
                        <w:color w:val="231F20"/>
                        <w:sz w:val="18"/>
                      </w:rPr>
                      <w:t>energy</w:t>
                    </w:r>
                    <w:r>
                      <w:rPr>
                        <w:color w:val="231F20"/>
                        <w:spacing w:val="-3"/>
                        <w:sz w:val="18"/>
                      </w:rPr>
                      <w:t> </w:t>
                    </w:r>
                    <w:r>
                      <w:rPr>
                        <w:color w:val="231F20"/>
                        <w:sz w:val="18"/>
                      </w:rPr>
                      <w:t>at</w:t>
                    </w:r>
                    <w:r>
                      <w:rPr>
                        <w:color w:val="231F20"/>
                        <w:spacing w:val="-3"/>
                        <w:sz w:val="18"/>
                      </w:rPr>
                      <w:t> </w:t>
                    </w:r>
                    <w:r>
                      <w:rPr>
                        <w:color w:val="231F20"/>
                        <w:sz w:val="18"/>
                      </w:rPr>
                      <w:t>5</w:t>
                    </w:r>
                    <w:r>
                      <w:rPr>
                        <w:color w:val="231F20"/>
                        <w:spacing w:val="-3"/>
                        <w:sz w:val="18"/>
                      </w:rPr>
                      <w:t> </w:t>
                    </w:r>
                    <w:r>
                      <w:rPr>
                        <w:color w:val="231F20"/>
                        <w:sz w:val="18"/>
                      </w:rPr>
                      <w:t>paise/kWh.</w:t>
                    </w:r>
                  </w:p>
                  <w:p>
                    <w:pPr>
                      <w:spacing w:before="48"/>
                      <w:ind w:left="484" w:right="0" w:firstLine="0"/>
                      <w:jc w:val="left"/>
                      <w:rPr>
                        <w:sz w:val="18"/>
                      </w:rPr>
                    </w:pPr>
                    <w:r>
                      <w:rPr>
                        <w:color w:val="231F20"/>
                        <w:sz w:val="18"/>
                      </w:rPr>
                      <w:t>If the annual consumption is 1800 kWh, which tariff is more economical and by how much ?</w:t>
                    </w:r>
                  </w:p>
                  <w:p>
                    <w:pPr>
                      <w:spacing w:before="47"/>
                      <w:ind w:left="4507" w:right="0" w:firstLine="0"/>
                      <w:jc w:val="left"/>
                      <w:rPr>
                        <w:b/>
                        <w:sz w:val="18"/>
                      </w:rPr>
                    </w:pPr>
                    <w:r>
                      <w:rPr>
                        <w:b/>
                        <w:color w:val="EC008C"/>
                        <w:sz w:val="18"/>
                      </w:rPr>
                      <w:t>[Tariff (</w:t>
                    </w:r>
                    <w:r>
                      <w:rPr>
                        <w:b/>
                        <w:i/>
                        <w:color w:val="EC008C"/>
                        <w:sz w:val="18"/>
                      </w:rPr>
                      <w:t>i</w:t>
                    </w:r>
                    <w:r>
                      <w:rPr>
                        <w:b/>
                        <w:color w:val="EC008C"/>
                        <w:sz w:val="18"/>
                      </w:rPr>
                      <w:t>) is economical by Rs 6 per annum]</w:t>
                    </w:r>
                  </w:p>
                  <w:p>
                    <w:pPr>
                      <w:numPr>
                        <w:ilvl w:val="0"/>
                        <w:numId w:val="24"/>
                      </w:numPr>
                      <w:tabs>
                        <w:tab w:pos="485" w:val="left" w:leader="none"/>
                      </w:tabs>
                      <w:spacing w:line="249" w:lineRule="auto" w:before="52"/>
                      <w:ind w:left="484" w:right="17" w:hanging="269"/>
                      <w:jc w:val="left"/>
                      <w:rPr>
                        <w:sz w:val="18"/>
                      </w:rPr>
                    </w:pPr>
                    <w:r>
                      <w:rPr>
                        <w:color w:val="231F20"/>
                        <w:sz w:val="18"/>
                      </w:rPr>
                      <w:t>A factory has a maximum demand of 500 </w:t>
                    </w:r>
                    <w:r>
                      <w:rPr>
                        <w:color w:val="231F20"/>
                        <w:spacing w:val="-6"/>
                        <w:sz w:val="18"/>
                      </w:rPr>
                      <w:t>kW, </w:t>
                    </w:r>
                    <w:r>
                      <w:rPr>
                        <w:color w:val="231F20"/>
                        <w:sz w:val="18"/>
                      </w:rPr>
                      <w:t>the load factor being 60% during working hours. The following</w:t>
                    </w:r>
                    <w:r>
                      <w:rPr>
                        <w:color w:val="231F20"/>
                        <w:spacing w:val="-11"/>
                        <w:sz w:val="18"/>
                      </w:rPr>
                      <w:t> </w:t>
                    </w:r>
                    <w:r>
                      <w:rPr>
                        <w:color w:val="231F20"/>
                        <w:sz w:val="18"/>
                      </w:rPr>
                      <w:t>two</w:t>
                    </w:r>
                    <w:r>
                      <w:rPr>
                        <w:color w:val="231F20"/>
                        <w:spacing w:val="-11"/>
                        <w:sz w:val="18"/>
                      </w:rPr>
                      <w:t> </w:t>
                    </w:r>
                    <w:r>
                      <w:rPr>
                        <w:color w:val="231F20"/>
                        <w:sz w:val="18"/>
                      </w:rPr>
                      <w:t>tariffs</w:t>
                    </w:r>
                    <w:r>
                      <w:rPr>
                        <w:color w:val="231F20"/>
                        <w:spacing w:val="-11"/>
                        <w:sz w:val="18"/>
                      </w:rPr>
                      <w:t> </w:t>
                    </w:r>
                    <w:r>
                      <w:rPr>
                        <w:color w:val="231F20"/>
                        <w:sz w:val="18"/>
                      </w:rPr>
                      <w:t>are</w:t>
                    </w:r>
                    <w:r>
                      <w:rPr>
                        <w:color w:val="231F20"/>
                        <w:spacing w:val="-11"/>
                        <w:sz w:val="18"/>
                      </w:rPr>
                      <w:t> </w:t>
                    </w:r>
                    <w:r>
                      <w:rPr>
                        <w:color w:val="231F20"/>
                        <w:sz w:val="18"/>
                      </w:rPr>
                      <w:t>available</w:t>
                    </w:r>
                    <w:r>
                      <w:rPr>
                        <w:color w:val="231F20"/>
                        <w:spacing w:val="-11"/>
                        <w:sz w:val="18"/>
                      </w:rPr>
                      <w:t> </w:t>
                    </w:r>
                    <w:r>
                      <w:rPr>
                        <w:color w:val="231F20"/>
                        <w:sz w:val="18"/>
                      </w:rPr>
                      <w:t>:</w:t>
                    </w:r>
                  </w:p>
                  <w:p>
                    <w:pPr>
                      <w:numPr>
                        <w:ilvl w:val="1"/>
                        <w:numId w:val="24"/>
                      </w:numPr>
                      <w:tabs>
                        <w:tab w:pos="845" w:val="left" w:leader="none"/>
                      </w:tabs>
                      <w:spacing w:before="40"/>
                      <w:ind w:left="844" w:right="0" w:hanging="298"/>
                      <w:jc w:val="left"/>
                      <w:rPr>
                        <w:sz w:val="18"/>
                      </w:rPr>
                    </w:pPr>
                    <w:r>
                      <w:rPr>
                        <w:color w:val="231F20"/>
                        <w:sz w:val="18"/>
                      </w:rPr>
                      <w:t>Rs 8 per kW of maximum demand plus 3 paise per</w:t>
                    </w:r>
                    <w:r>
                      <w:rPr>
                        <w:color w:val="231F20"/>
                        <w:spacing w:val="-26"/>
                        <w:sz w:val="18"/>
                      </w:rPr>
                      <w:t> </w:t>
                    </w:r>
                    <w:r>
                      <w:rPr>
                        <w:color w:val="231F20"/>
                        <w:sz w:val="18"/>
                      </w:rPr>
                      <w:t>kWh.</w:t>
                    </w:r>
                  </w:p>
                  <w:p>
                    <w:pPr>
                      <w:numPr>
                        <w:ilvl w:val="1"/>
                        <w:numId w:val="24"/>
                      </w:numPr>
                      <w:tabs>
                        <w:tab w:pos="845" w:val="left" w:leader="none"/>
                      </w:tabs>
                      <w:spacing w:before="48"/>
                      <w:ind w:left="844" w:right="0" w:hanging="346"/>
                      <w:jc w:val="left"/>
                      <w:rPr>
                        <w:sz w:val="18"/>
                      </w:rPr>
                    </w:pPr>
                    <w:r>
                      <w:rPr>
                        <w:color w:val="231F20"/>
                        <w:sz w:val="18"/>
                      </w:rPr>
                      <w:t>a flat rate of Re</w:t>
                    </w:r>
                    <w:r>
                      <w:rPr>
                        <w:color w:val="231F20"/>
                        <w:spacing w:val="-25"/>
                        <w:sz w:val="18"/>
                      </w:rPr>
                      <w:t> </w:t>
                    </w:r>
                    <w:r>
                      <w:rPr>
                        <w:color w:val="231F20"/>
                        <w:sz w:val="18"/>
                      </w:rPr>
                      <w:t>0·1/kWh.</w:t>
                    </w:r>
                  </w:p>
                  <w:p>
                    <w:pPr>
                      <w:tabs>
                        <w:tab w:pos="6667" w:val="left" w:leader="none"/>
                      </w:tabs>
                      <w:spacing w:before="52"/>
                      <w:ind w:left="484" w:right="0" w:firstLine="0"/>
                      <w:jc w:val="left"/>
                      <w:rPr>
                        <w:b/>
                        <w:sz w:val="18"/>
                      </w:rPr>
                    </w:pPr>
                    <w:r>
                      <w:rPr>
                        <w:color w:val="231F20"/>
                        <w:sz w:val="18"/>
                      </w:rPr>
                      <w:t>Determine</w:t>
                    </w:r>
                    <w:r>
                      <w:rPr>
                        <w:color w:val="231F20"/>
                        <w:spacing w:val="-7"/>
                        <w:sz w:val="18"/>
                      </w:rPr>
                      <w:t> </w:t>
                    </w:r>
                    <w:r>
                      <w:rPr>
                        <w:color w:val="231F20"/>
                        <w:sz w:val="18"/>
                      </w:rPr>
                      <w:t>the</w:t>
                    </w:r>
                    <w:r>
                      <w:rPr>
                        <w:color w:val="231F20"/>
                        <w:spacing w:val="-7"/>
                        <w:sz w:val="18"/>
                      </w:rPr>
                      <w:t> </w:t>
                    </w:r>
                    <w:r>
                      <w:rPr>
                        <w:color w:val="231F20"/>
                        <w:sz w:val="18"/>
                      </w:rPr>
                      <w:t>working</w:t>
                    </w:r>
                    <w:r>
                      <w:rPr>
                        <w:color w:val="231F20"/>
                        <w:spacing w:val="-6"/>
                        <w:sz w:val="18"/>
                      </w:rPr>
                      <w:t> </w:t>
                    </w:r>
                    <w:r>
                      <w:rPr>
                        <w:color w:val="231F20"/>
                        <w:sz w:val="18"/>
                      </w:rPr>
                      <w:t>hours</w:t>
                    </w:r>
                    <w:r>
                      <w:rPr>
                        <w:color w:val="231F20"/>
                        <w:spacing w:val="-7"/>
                        <w:sz w:val="18"/>
                      </w:rPr>
                      <w:t> </w:t>
                    </w:r>
                    <w:r>
                      <w:rPr>
                        <w:color w:val="231F20"/>
                        <w:sz w:val="18"/>
                      </w:rPr>
                      <w:t>per</w:t>
                    </w:r>
                    <w:r>
                      <w:rPr>
                        <w:color w:val="231F20"/>
                        <w:spacing w:val="-6"/>
                        <w:sz w:val="18"/>
                      </w:rPr>
                      <w:t> </w:t>
                    </w:r>
                    <w:r>
                      <w:rPr>
                        <w:color w:val="231F20"/>
                        <w:sz w:val="18"/>
                      </w:rPr>
                      <w:t>week</w:t>
                    </w:r>
                    <w:r>
                      <w:rPr>
                        <w:color w:val="231F20"/>
                        <w:spacing w:val="-7"/>
                        <w:sz w:val="18"/>
                      </w:rPr>
                      <w:t> </w:t>
                    </w:r>
                    <w:r>
                      <w:rPr>
                        <w:color w:val="231F20"/>
                        <w:sz w:val="18"/>
                      </w:rPr>
                      <w:t>above</w:t>
                    </w:r>
                    <w:r>
                      <w:rPr>
                        <w:color w:val="231F20"/>
                        <w:spacing w:val="-6"/>
                        <w:sz w:val="18"/>
                      </w:rPr>
                      <w:t> </w:t>
                    </w:r>
                    <w:r>
                      <w:rPr>
                        <w:color w:val="231F20"/>
                        <w:sz w:val="18"/>
                      </w:rPr>
                      <w:t>which</w:t>
                    </w:r>
                    <w:r>
                      <w:rPr>
                        <w:color w:val="231F20"/>
                        <w:spacing w:val="-7"/>
                        <w:sz w:val="18"/>
                      </w:rPr>
                      <w:t> </w:t>
                    </w:r>
                    <w:r>
                      <w:rPr>
                        <w:color w:val="231F20"/>
                        <w:sz w:val="18"/>
                      </w:rPr>
                      <w:t>tariff</w:t>
                    </w:r>
                    <w:r>
                      <w:rPr>
                        <w:color w:val="231F20"/>
                        <w:spacing w:val="-4"/>
                        <w:sz w:val="18"/>
                      </w:rPr>
                      <w:t> </w:t>
                    </w:r>
                    <w:r>
                      <w:rPr>
                        <w:color w:val="231F20"/>
                        <w:sz w:val="18"/>
                      </w:rPr>
                      <w:t>(</w:t>
                    </w:r>
                    <w:r>
                      <w:rPr>
                        <w:i/>
                        <w:color w:val="231F20"/>
                        <w:sz w:val="18"/>
                      </w:rPr>
                      <w:t>i</w:t>
                    </w:r>
                    <w:r>
                      <w:rPr>
                        <w:color w:val="231F20"/>
                        <w:sz w:val="18"/>
                      </w:rPr>
                      <w:t>)</w:t>
                    </w:r>
                    <w:r>
                      <w:rPr>
                        <w:color w:val="231F20"/>
                        <w:spacing w:val="-6"/>
                        <w:sz w:val="18"/>
                      </w:rPr>
                      <w:t> </w:t>
                    </w:r>
                    <w:r>
                      <w:rPr>
                        <w:color w:val="231F20"/>
                        <w:sz w:val="18"/>
                      </w:rPr>
                      <w:t>will</w:t>
                    </w:r>
                    <w:r>
                      <w:rPr>
                        <w:color w:val="231F20"/>
                        <w:spacing w:val="-7"/>
                        <w:sz w:val="18"/>
                      </w:rPr>
                      <w:t> </w:t>
                    </w:r>
                    <w:r>
                      <w:rPr>
                        <w:color w:val="231F20"/>
                        <w:sz w:val="18"/>
                      </w:rPr>
                      <w:t>be</w:t>
                    </w:r>
                    <w:r>
                      <w:rPr>
                        <w:color w:val="231F20"/>
                        <w:spacing w:val="-6"/>
                        <w:sz w:val="18"/>
                      </w:rPr>
                      <w:t> </w:t>
                    </w:r>
                    <w:r>
                      <w:rPr>
                        <w:color w:val="231F20"/>
                        <w:sz w:val="18"/>
                      </w:rPr>
                      <w:t>cheaper.</w:t>
                      <w:tab/>
                    </w:r>
                    <w:r>
                      <w:rPr>
                        <w:b/>
                        <w:color w:val="EC008C"/>
                        <w:sz w:val="18"/>
                      </w:rPr>
                      <w:t>[44</w:t>
                    </w:r>
                    <w:r>
                      <w:rPr>
                        <w:b/>
                        <w:color w:val="EC008C"/>
                        <w:spacing w:val="13"/>
                        <w:sz w:val="18"/>
                      </w:rPr>
                      <w:t> </w:t>
                    </w:r>
                    <w:r>
                      <w:rPr>
                        <w:b/>
                        <w:color w:val="EC008C"/>
                        <w:sz w:val="18"/>
                      </w:rPr>
                      <w:t>hours/week]</w:t>
                    </w:r>
                  </w:p>
                </w:txbxContent>
              </v:textbox>
              <v:fill type="solid"/>
              <w10:wrap type="none"/>
            </v:shape>
            <v:shape style="position:absolute;left:9;top:0;width:10061;height:285" type="#_x0000_t202" filled="true" fillcolor="#fee7e1" stroked="false">
              <v:textbox inset="0,0,0,0">
                <w:txbxContent>
                  <w:p>
                    <w:pPr>
                      <w:tabs>
                        <w:tab w:pos="6073" w:val="left" w:leader="none"/>
                      </w:tabs>
                      <w:spacing w:line="282" w:lineRule="exact" w:before="0"/>
                      <w:ind w:left="1070" w:right="0" w:firstLine="0"/>
                      <w:jc w:val="left"/>
                      <w:rPr>
                        <w:rFonts w:ascii="Arial"/>
                        <w:sz w:val="22"/>
                      </w:rPr>
                    </w:pPr>
                    <w:r>
                      <w:rPr>
                        <w:rFonts w:ascii="Arial"/>
                        <w:b/>
                        <w:color w:val="231F20"/>
                        <w:spacing w:val="8"/>
                        <w:w w:val="105"/>
                        <w:sz w:val="28"/>
                      </w:rPr>
                      <w:t>100</w:t>
                      <w:tab/>
                    </w:r>
                    <w:r>
                      <w:rPr>
                        <w:rFonts w:ascii="Arial"/>
                        <w:color w:val="231F20"/>
                        <w:spacing w:val="-4"/>
                        <w:w w:val="105"/>
                        <w:sz w:val="22"/>
                      </w:rPr>
                      <w:t>Prin </w:t>
                    </w:r>
                    <w:r>
                      <w:rPr>
                        <w:rFonts w:ascii="Arial"/>
                        <w:color w:val="231F20"/>
                        <w:spacing w:val="6"/>
                        <w:w w:val="105"/>
                        <w:sz w:val="22"/>
                      </w:rPr>
                      <w:t>ciples </w:t>
                    </w:r>
                    <w:r>
                      <w:rPr>
                        <w:rFonts w:ascii="Arial"/>
                        <w:color w:val="231F20"/>
                        <w:spacing w:val="7"/>
                        <w:w w:val="105"/>
                        <w:sz w:val="22"/>
                      </w:rPr>
                      <w:t>of </w:t>
                    </w:r>
                    <w:r>
                      <w:rPr>
                        <w:rFonts w:ascii="Arial"/>
                        <w:color w:val="231F20"/>
                        <w:spacing w:val="5"/>
                        <w:w w:val="105"/>
                        <w:sz w:val="22"/>
                      </w:rPr>
                      <w:t>Power</w:t>
                    </w:r>
                    <w:r>
                      <w:rPr>
                        <w:rFonts w:ascii="Arial"/>
                        <w:color w:val="231F20"/>
                        <w:spacing w:val="-34"/>
                        <w:w w:val="105"/>
                        <w:sz w:val="22"/>
                      </w:rPr>
                      <w:t> </w:t>
                    </w:r>
                    <w:r>
                      <w:rPr>
                        <w:rFonts w:ascii="Arial"/>
                        <w:color w:val="231F20"/>
                        <w:w w:val="105"/>
                        <w:sz w:val="22"/>
                      </w:rPr>
                      <w:t>System</w:t>
                    </w:r>
                  </w:p>
                </w:txbxContent>
              </v:textbox>
              <v:fill type="solid"/>
              <w10:wrap type="none"/>
            </v:shape>
          </v:group>
        </w:pict>
      </w:r>
      <w:r>
        <w:rPr/>
      </w:r>
    </w:p>
    <w:p>
      <w:pPr>
        <w:pStyle w:val="Heading1"/>
        <w:tabs>
          <w:tab w:pos="3456" w:val="left" w:leader="none"/>
          <w:tab w:pos="7910" w:val="left" w:leader="none"/>
        </w:tabs>
        <w:spacing w:before="94"/>
        <w:ind w:left="0" w:right="358"/>
        <w:jc w:val="center"/>
      </w:pPr>
      <w:bookmarkStart w:name="SELF-TEST" w:id="23"/>
      <w:bookmarkEnd w:id="23"/>
      <w:r>
        <w:rPr/>
      </w:r>
      <w:r>
        <w:rPr>
          <w:color w:val="231F20"/>
          <w:shd w:fill="D4EFFC" w:color="auto" w:val="clear"/>
        </w:rPr>
        <w:t> </w:t>
        <w:tab/>
      </w:r>
      <w:r>
        <w:rPr>
          <w:color w:val="231F20"/>
          <w:spacing w:val="-19"/>
          <w:shd w:fill="D4EFFC" w:color="auto" w:val="clear"/>
        </w:rPr>
        <w:t>SELF-TEST</w:t>
        <w:tab/>
      </w:r>
    </w:p>
    <w:p>
      <w:pPr>
        <w:pStyle w:val="ListParagraph"/>
        <w:numPr>
          <w:ilvl w:val="0"/>
          <w:numId w:val="25"/>
        </w:numPr>
        <w:tabs>
          <w:tab w:pos="1685" w:val="left" w:leader="none"/>
        </w:tabs>
        <w:spacing w:line="240" w:lineRule="auto" w:before="116" w:after="0"/>
        <w:ind w:left="1684" w:right="0" w:hanging="270"/>
        <w:jc w:val="left"/>
        <w:rPr>
          <w:b/>
          <w:sz w:val="18"/>
        </w:rPr>
      </w:pPr>
      <w:r>
        <w:rPr>
          <w:b/>
          <w:color w:val="EC008C"/>
          <w:sz w:val="18"/>
        </w:rPr>
        <w:t>Fill</w:t>
      </w:r>
      <w:r>
        <w:rPr>
          <w:b/>
          <w:color w:val="EC008C"/>
          <w:spacing w:val="16"/>
          <w:sz w:val="18"/>
        </w:rPr>
        <w:t> </w:t>
      </w:r>
      <w:r>
        <w:rPr>
          <w:b/>
          <w:color w:val="EC008C"/>
          <w:sz w:val="18"/>
        </w:rPr>
        <w:t>in</w:t>
      </w:r>
      <w:r>
        <w:rPr>
          <w:b/>
          <w:color w:val="EC008C"/>
          <w:spacing w:val="17"/>
          <w:sz w:val="18"/>
        </w:rPr>
        <w:t> </w:t>
      </w:r>
      <w:r>
        <w:rPr>
          <w:b/>
          <w:color w:val="EC008C"/>
          <w:sz w:val="18"/>
        </w:rPr>
        <w:t>the</w:t>
      </w:r>
      <w:r>
        <w:rPr>
          <w:b/>
          <w:color w:val="EC008C"/>
          <w:spacing w:val="17"/>
          <w:sz w:val="18"/>
        </w:rPr>
        <w:t> </w:t>
      </w:r>
      <w:r>
        <w:rPr>
          <w:b/>
          <w:color w:val="EC008C"/>
          <w:sz w:val="18"/>
        </w:rPr>
        <w:t>blanks</w:t>
      </w:r>
      <w:r>
        <w:rPr>
          <w:b/>
          <w:color w:val="EC008C"/>
          <w:spacing w:val="17"/>
          <w:sz w:val="18"/>
        </w:rPr>
        <w:t> </w:t>
      </w:r>
      <w:r>
        <w:rPr>
          <w:b/>
          <w:color w:val="EC008C"/>
          <w:sz w:val="18"/>
        </w:rPr>
        <w:t>by</w:t>
      </w:r>
      <w:r>
        <w:rPr>
          <w:b/>
          <w:color w:val="EC008C"/>
          <w:spacing w:val="17"/>
          <w:sz w:val="18"/>
        </w:rPr>
        <w:t> </w:t>
      </w:r>
      <w:r>
        <w:rPr>
          <w:b/>
          <w:color w:val="EC008C"/>
          <w:sz w:val="18"/>
        </w:rPr>
        <w:t>inserting</w:t>
      </w:r>
      <w:r>
        <w:rPr>
          <w:b/>
          <w:color w:val="EC008C"/>
          <w:spacing w:val="17"/>
          <w:sz w:val="18"/>
        </w:rPr>
        <w:t> </w:t>
      </w:r>
      <w:r>
        <w:rPr>
          <w:b/>
          <w:color w:val="EC008C"/>
          <w:sz w:val="18"/>
        </w:rPr>
        <w:t>appropriate</w:t>
      </w:r>
      <w:r>
        <w:rPr>
          <w:b/>
          <w:color w:val="EC008C"/>
          <w:spacing w:val="17"/>
          <w:sz w:val="18"/>
        </w:rPr>
        <w:t> </w:t>
      </w:r>
      <w:r>
        <w:rPr>
          <w:b/>
          <w:color w:val="EC008C"/>
          <w:sz w:val="18"/>
        </w:rPr>
        <w:t>words/figures</w:t>
      </w:r>
      <w:r>
        <w:rPr>
          <w:b/>
          <w:color w:val="EC008C"/>
          <w:spacing w:val="17"/>
          <w:sz w:val="18"/>
        </w:rPr>
        <w:t> </w:t>
      </w:r>
      <w:r>
        <w:rPr>
          <w:b/>
          <w:color w:val="EC008C"/>
          <w:sz w:val="18"/>
        </w:rPr>
        <w:t>:</w:t>
      </w:r>
    </w:p>
    <w:p>
      <w:pPr>
        <w:pStyle w:val="ListParagraph"/>
        <w:numPr>
          <w:ilvl w:val="1"/>
          <w:numId w:val="25"/>
        </w:numPr>
        <w:tabs>
          <w:tab w:pos="2045" w:val="left" w:leader="none"/>
          <w:tab w:pos="5141" w:val="left" w:leader="dot"/>
        </w:tabs>
        <w:spacing w:line="240" w:lineRule="auto" w:before="48" w:after="0"/>
        <w:ind w:left="2044" w:right="0" w:hanging="313"/>
        <w:jc w:val="left"/>
        <w:rPr>
          <w:sz w:val="18"/>
        </w:rPr>
      </w:pPr>
      <w:r>
        <w:rPr>
          <w:color w:val="231F20"/>
          <w:sz w:val="18"/>
        </w:rPr>
        <w:t>The flat rate for power load</w:t>
      </w:r>
      <w:r>
        <w:rPr>
          <w:color w:val="231F20"/>
          <w:spacing w:val="-30"/>
          <w:sz w:val="18"/>
        </w:rPr>
        <w:t> </w:t>
      </w:r>
      <w:r>
        <w:rPr>
          <w:color w:val="231F20"/>
          <w:sz w:val="18"/>
        </w:rPr>
        <w:t>is</w:t>
      </w:r>
      <w:r>
        <w:rPr>
          <w:color w:val="231F20"/>
          <w:spacing w:val="-5"/>
          <w:sz w:val="18"/>
        </w:rPr>
        <w:t> </w:t>
      </w:r>
      <w:r>
        <w:rPr>
          <w:color w:val="231F20"/>
          <w:sz w:val="18"/>
        </w:rPr>
        <w:t>generally</w:t>
        <w:tab/>
        <w:t>than the lighting</w:t>
      </w:r>
      <w:r>
        <w:rPr>
          <w:color w:val="231F20"/>
          <w:spacing w:val="-15"/>
          <w:sz w:val="18"/>
        </w:rPr>
        <w:t> </w:t>
      </w:r>
      <w:r>
        <w:rPr>
          <w:color w:val="231F20"/>
          <w:sz w:val="18"/>
        </w:rPr>
        <w:t>load.</w:t>
      </w:r>
    </w:p>
    <w:p>
      <w:pPr>
        <w:pStyle w:val="ListParagraph"/>
        <w:numPr>
          <w:ilvl w:val="1"/>
          <w:numId w:val="25"/>
        </w:numPr>
        <w:tabs>
          <w:tab w:pos="2045" w:val="left" w:leader="none"/>
          <w:tab w:pos="7751" w:val="left" w:leader="dot"/>
        </w:tabs>
        <w:spacing w:line="240" w:lineRule="auto" w:before="47" w:after="0"/>
        <w:ind w:left="2044" w:right="0" w:hanging="375"/>
        <w:jc w:val="left"/>
        <w:rPr>
          <w:sz w:val="18"/>
        </w:rPr>
      </w:pPr>
      <w:r>
        <w:rPr>
          <w:color w:val="231F20"/>
          <w:sz w:val="18"/>
        </w:rPr>
        <w:t>In</w:t>
      </w:r>
      <w:r>
        <w:rPr>
          <w:color w:val="231F20"/>
          <w:spacing w:val="-20"/>
          <w:sz w:val="18"/>
        </w:rPr>
        <w:t> </w:t>
      </w:r>
      <w:r>
        <w:rPr>
          <w:color w:val="231F20"/>
          <w:sz w:val="18"/>
        </w:rPr>
        <w:t>block</w:t>
      </w:r>
      <w:r>
        <w:rPr>
          <w:color w:val="231F20"/>
          <w:spacing w:val="-19"/>
          <w:sz w:val="18"/>
        </w:rPr>
        <w:t> </w:t>
      </w:r>
      <w:r>
        <w:rPr>
          <w:color w:val="231F20"/>
          <w:sz w:val="18"/>
        </w:rPr>
        <w:t>rate</w:t>
      </w:r>
      <w:r>
        <w:rPr>
          <w:color w:val="231F20"/>
          <w:spacing w:val="-20"/>
          <w:sz w:val="18"/>
        </w:rPr>
        <w:t> </w:t>
      </w:r>
      <w:r>
        <w:rPr>
          <w:color w:val="231F20"/>
          <w:sz w:val="18"/>
        </w:rPr>
        <w:t>tariff,</w:t>
      </w:r>
      <w:r>
        <w:rPr>
          <w:color w:val="231F20"/>
          <w:spacing w:val="-19"/>
          <w:sz w:val="18"/>
        </w:rPr>
        <w:t> </w:t>
      </w:r>
      <w:r>
        <w:rPr>
          <w:color w:val="231F20"/>
          <w:sz w:val="18"/>
        </w:rPr>
        <w:t>the</w:t>
      </w:r>
      <w:r>
        <w:rPr>
          <w:color w:val="231F20"/>
          <w:spacing w:val="-20"/>
          <w:sz w:val="18"/>
        </w:rPr>
        <w:t> </w:t>
      </w:r>
      <w:r>
        <w:rPr>
          <w:color w:val="231F20"/>
          <w:sz w:val="18"/>
        </w:rPr>
        <w:t>rate</w:t>
      </w:r>
      <w:r>
        <w:rPr>
          <w:color w:val="231F20"/>
          <w:spacing w:val="-19"/>
          <w:sz w:val="18"/>
        </w:rPr>
        <w:t> </w:t>
      </w:r>
      <w:r>
        <w:rPr>
          <w:color w:val="231F20"/>
          <w:sz w:val="18"/>
        </w:rPr>
        <w:t>of</w:t>
      </w:r>
      <w:r>
        <w:rPr>
          <w:color w:val="231F20"/>
          <w:spacing w:val="-20"/>
          <w:sz w:val="18"/>
        </w:rPr>
        <w:t> </w:t>
      </w:r>
      <w:r>
        <w:rPr>
          <w:color w:val="231F20"/>
          <w:sz w:val="18"/>
        </w:rPr>
        <w:t>energy</w:t>
      </w:r>
      <w:r>
        <w:rPr>
          <w:color w:val="231F20"/>
          <w:spacing w:val="-19"/>
          <w:sz w:val="18"/>
        </w:rPr>
        <w:t> </w:t>
      </w:r>
      <w:r>
        <w:rPr>
          <w:color w:val="231F20"/>
          <w:sz w:val="18"/>
        </w:rPr>
        <w:t>in</w:t>
      </w:r>
      <w:r>
        <w:rPr>
          <w:color w:val="231F20"/>
          <w:spacing w:val="-20"/>
          <w:sz w:val="18"/>
        </w:rPr>
        <w:t> </w:t>
      </w:r>
      <w:r>
        <w:rPr>
          <w:color w:val="231F20"/>
          <w:sz w:val="18"/>
        </w:rPr>
        <w:t>first</w:t>
      </w:r>
      <w:r>
        <w:rPr>
          <w:color w:val="231F20"/>
          <w:spacing w:val="-19"/>
          <w:sz w:val="18"/>
        </w:rPr>
        <w:t> </w:t>
      </w:r>
      <w:r>
        <w:rPr>
          <w:color w:val="231F20"/>
          <w:sz w:val="18"/>
        </w:rPr>
        <w:t>one</w:t>
      </w:r>
      <w:r>
        <w:rPr>
          <w:color w:val="231F20"/>
          <w:spacing w:val="-20"/>
          <w:sz w:val="18"/>
        </w:rPr>
        <w:t> </w:t>
      </w:r>
      <w:r>
        <w:rPr>
          <w:color w:val="231F20"/>
          <w:sz w:val="18"/>
        </w:rPr>
        <w:t>or</w:t>
      </w:r>
      <w:r>
        <w:rPr>
          <w:color w:val="231F20"/>
          <w:spacing w:val="-19"/>
          <w:sz w:val="18"/>
        </w:rPr>
        <w:t> </w:t>
      </w:r>
      <w:r>
        <w:rPr>
          <w:color w:val="231F20"/>
          <w:sz w:val="18"/>
        </w:rPr>
        <w:t>two</w:t>
      </w:r>
      <w:r>
        <w:rPr>
          <w:color w:val="231F20"/>
          <w:spacing w:val="-20"/>
          <w:sz w:val="18"/>
        </w:rPr>
        <w:t> </w:t>
      </w:r>
      <w:r>
        <w:rPr>
          <w:color w:val="231F20"/>
          <w:sz w:val="18"/>
        </w:rPr>
        <w:t>blocks</w:t>
      </w:r>
      <w:r>
        <w:rPr>
          <w:color w:val="231F20"/>
          <w:spacing w:val="-19"/>
          <w:sz w:val="18"/>
        </w:rPr>
        <w:t> </w:t>
      </w:r>
      <w:r>
        <w:rPr>
          <w:color w:val="231F20"/>
          <w:sz w:val="18"/>
        </w:rPr>
        <w:t>is</w:t>
      </w:r>
      <w:r>
        <w:rPr>
          <w:color w:val="231F20"/>
          <w:spacing w:val="-20"/>
          <w:sz w:val="18"/>
        </w:rPr>
        <w:t> </w:t>
      </w:r>
      <w:r>
        <w:rPr>
          <w:color w:val="231F20"/>
          <w:sz w:val="18"/>
        </w:rPr>
        <w:t>......</w:t>
      </w:r>
      <w:r>
        <w:rPr>
          <w:color w:val="231F20"/>
          <w:spacing w:val="-19"/>
          <w:sz w:val="18"/>
        </w:rPr>
        <w:t> </w:t>
      </w:r>
      <w:r>
        <w:rPr>
          <w:color w:val="231F20"/>
          <w:sz w:val="18"/>
        </w:rPr>
        <w:t>because</w:t>
        <w:tab/>
        <w:t>charges are</w:t>
      </w:r>
      <w:r>
        <w:rPr>
          <w:color w:val="231F20"/>
          <w:spacing w:val="-29"/>
          <w:sz w:val="18"/>
        </w:rPr>
        <w:t> </w:t>
      </w:r>
      <w:r>
        <w:rPr>
          <w:color w:val="231F20"/>
          <w:spacing w:val="-2"/>
          <w:sz w:val="18"/>
        </w:rPr>
        <w:t>merged</w:t>
      </w:r>
    </w:p>
    <w:p>
      <w:pPr>
        <w:tabs>
          <w:tab w:pos="2664" w:val="left" w:leader="dot"/>
        </w:tabs>
        <w:spacing w:before="9"/>
        <w:ind w:left="2044" w:right="0" w:firstLine="0"/>
        <w:jc w:val="left"/>
        <w:rPr>
          <w:sz w:val="18"/>
        </w:rPr>
      </w:pPr>
      <w:r>
        <w:rPr>
          <w:color w:val="231F20"/>
          <w:sz w:val="18"/>
        </w:rPr>
        <w:t>into</w:t>
        <w:tab/>
        <w:t>charges.</w:t>
      </w:r>
    </w:p>
    <w:p>
      <w:pPr>
        <w:pStyle w:val="ListParagraph"/>
        <w:numPr>
          <w:ilvl w:val="1"/>
          <w:numId w:val="25"/>
        </w:numPr>
        <w:tabs>
          <w:tab w:pos="2045" w:val="left" w:leader="none"/>
          <w:tab w:pos="5578" w:val="left" w:leader="dot"/>
        </w:tabs>
        <w:spacing w:line="240" w:lineRule="auto" w:before="52" w:after="0"/>
        <w:ind w:left="2044" w:right="0" w:hanging="433"/>
        <w:jc w:val="left"/>
        <w:rPr>
          <w:sz w:val="18"/>
        </w:rPr>
      </w:pPr>
      <w:r>
        <w:rPr>
          <w:color w:val="231F20"/>
          <w:sz w:val="18"/>
        </w:rPr>
        <w:t>The block rate tariff is mostly</w:t>
      </w:r>
      <w:r>
        <w:rPr>
          <w:color w:val="231F20"/>
          <w:spacing w:val="6"/>
          <w:sz w:val="18"/>
        </w:rPr>
        <w:t> </w:t>
      </w:r>
      <w:r>
        <w:rPr>
          <w:color w:val="231F20"/>
          <w:sz w:val="18"/>
        </w:rPr>
        <w:t>applicable</w:t>
      </w:r>
      <w:r>
        <w:rPr>
          <w:color w:val="231F20"/>
          <w:spacing w:val="1"/>
          <w:sz w:val="18"/>
        </w:rPr>
        <w:t> </w:t>
      </w:r>
      <w:r>
        <w:rPr>
          <w:color w:val="231F20"/>
          <w:sz w:val="18"/>
        </w:rPr>
        <w:t>to</w:t>
        <w:tab/>
        <w:t>consumers.</w:t>
      </w:r>
    </w:p>
    <w:p>
      <w:pPr>
        <w:pStyle w:val="ListParagraph"/>
        <w:numPr>
          <w:ilvl w:val="1"/>
          <w:numId w:val="25"/>
        </w:numPr>
        <w:tabs>
          <w:tab w:pos="2045" w:val="left" w:leader="none"/>
        </w:tabs>
        <w:spacing w:line="240" w:lineRule="auto" w:before="48" w:after="0"/>
        <w:ind w:left="2044" w:right="0" w:hanging="390"/>
        <w:jc w:val="left"/>
        <w:rPr>
          <w:sz w:val="18"/>
        </w:rPr>
      </w:pPr>
      <w:r>
        <w:rPr>
          <w:color w:val="231F20"/>
          <w:sz w:val="18"/>
        </w:rPr>
        <w:t>A</w:t>
      </w:r>
      <w:r>
        <w:rPr>
          <w:color w:val="231F20"/>
          <w:spacing w:val="-7"/>
          <w:sz w:val="18"/>
        </w:rPr>
        <w:t> </w:t>
      </w:r>
      <w:r>
        <w:rPr>
          <w:color w:val="231F20"/>
          <w:sz w:val="18"/>
        </w:rPr>
        <w:t>big</w:t>
      </w:r>
      <w:r>
        <w:rPr>
          <w:color w:val="231F20"/>
          <w:spacing w:val="-7"/>
          <w:sz w:val="18"/>
        </w:rPr>
        <w:t> </w:t>
      </w:r>
      <w:r>
        <w:rPr>
          <w:color w:val="231F20"/>
          <w:sz w:val="18"/>
        </w:rPr>
        <w:t>consumer</w:t>
      </w:r>
      <w:r>
        <w:rPr>
          <w:color w:val="231F20"/>
          <w:spacing w:val="-7"/>
          <w:sz w:val="18"/>
        </w:rPr>
        <w:t> </w:t>
      </w:r>
      <w:r>
        <w:rPr>
          <w:color w:val="231F20"/>
          <w:sz w:val="18"/>
        </w:rPr>
        <w:t>is</w:t>
      </w:r>
      <w:r>
        <w:rPr>
          <w:color w:val="231F20"/>
          <w:spacing w:val="-7"/>
          <w:sz w:val="18"/>
        </w:rPr>
        <w:t> </w:t>
      </w:r>
      <w:r>
        <w:rPr>
          <w:color w:val="231F20"/>
          <w:sz w:val="18"/>
        </w:rPr>
        <w:t>charged</w:t>
      </w:r>
      <w:r>
        <w:rPr>
          <w:color w:val="231F20"/>
          <w:spacing w:val="-7"/>
          <w:sz w:val="18"/>
        </w:rPr>
        <w:t> </w:t>
      </w:r>
      <w:r>
        <w:rPr>
          <w:color w:val="231F20"/>
          <w:sz w:val="18"/>
        </w:rPr>
        <w:t>at</w:t>
      </w:r>
      <w:r>
        <w:rPr>
          <w:color w:val="231F20"/>
          <w:spacing w:val="-7"/>
          <w:sz w:val="18"/>
        </w:rPr>
        <w:t> </w:t>
      </w:r>
      <w:r>
        <w:rPr>
          <w:color w:val="231F20"/>
          <w:sz w:val="18"/>
        </w:rPr>
        <w:t>a</w:t>
      </w:r>
      <w:r>
        <w:rPr>
          <w:color w:val="231F20"/>
          <w:spacing w:val="-7"/>
          <w:sz w:val="18"/>
        </w:rPr>
        <w:t> </w:t>
      </w:r>
      <w:r>
        <w:rPr>
          <w:color w:val="231F20"/>
          <w:sz w:val="18"/>
        </w:rPr>
        <w:t>lower</w:t>
      </w:r>
      <w:r>
        <w:rPr>
          <w:color w:val="231F20"/>
          <w:spacing w:val="-7"/>
          <w:sz w:val="18"/>
        </w:rPr>
        <w:t> </w:t>
      </w:r>
      <w:r>
        <w:rPr>
          <w:color w:val="231F20"/>
          <w:sz w:val="18"/>
        </w:rPr>
        <w:t>rate</w:t>
      </w:r>
      <w:r>
        <w:rPr>
          <w:color w:val="231F20"/>
          <w:spacing w:val="-7"/>
          <w:sz w:val="18"/>
        </w:rPr>
        <w:t> </w:t>
      </w:r>
      <w:r>
        <w:rPr>
          <w:color w:val="231F20"/>
          <w:sz w:val="18"/>
        </w:rPr>
        <w:t>than</w:t>
      </w:r>
      <w:r>
        <w:rPr>
          <w:color w:val="231F20"/>
          <w:spacing w:val="-7"/>
          <w:sz w:val="18"/>
        </w:rPr>
        <w:t> </w:t>
      </w:r>
      <w:r>
        <w:rPr>
          <w:color w:val="231F20"/>
          <w:sz w:val="18"/>
        </w:rPr>
        <w:t>a</w:t>
      </w:r>
      <w:r>
        <w:rPr>
          <w:color w:val="231F20"/>
          <w:spacing w:val="-7"/>
          <w:sz w:val="18"/>
        </w:rPr>
        <w:t> </w:t>
      </w:r>
      <w:r>
        <w:rPr>
          <w:color w:val="231F20"/>
          <w:sz w:val="18"/>
        </w:rPr>
        <w:t>small</w:t>
      </w:r>
      <w:r>
        <w:rPr>
          <w:color w:val="231F20"/>
          <w:spacing w:val="-7"/>
          <w:sz w:val="18"/>
        </w:rPr>
        <w:t> </w:t>
      </w:r>
      <w:r>
        <w:rPr>
          <w:color w:val="231F20"/>
          <w:sz w:val="18"/>
        </w:rPr>
        <w:t>consumer</w:t>
      </w:r>
      <w:r>
        <w:rPr>
          <w:color w:val="231F20"/>
          <w:spacing w:val="-7"/>
          <w:sz w:val="18"/>
        </w:rPr>
        <w:t> </w:t>
      </w:r>
      <w:r>
        <w:rPr>
          <w:color w:val="231F20"/>
          <w:sz w:val="18"/>
        </w:rPr>
        <w:t>because</w:t>
      </w:r>
      <w:r>
        <w:rPr>
          <w:color w:val="231F20"/>
          <w:spacing w:val="-7"/>
          <w:sz w:val="18"/>
        </w:rPr>
        <w:t> </w:t>
      </w:r>
      <w:r>
        <w:rPr>
          <w:color w:val="231F20"/>
          <w:sz w:val="18"/>
        </w:rPr>
        <w:t>......</w:t>
      </w:r>
    </w:p>
    <w:p>
      <w:pPr>
        <w:pStyle w:val="ListParagraph"/>
        <w:numPr>
          <w:ilvl w:val="1"/>
          <w:numId w:val="25"/>
        </w:numPr>
        <w:tabs>
          <w:tab w:pos="2045" w:val="left" w:leader="none"/>
        </w:tabs>
        <w:spacing w:line="240" w:lineRule="auto" w:before="47" w:after="0"/>
        <w:ind w:left="2044" w:right="0" w:hanging="332"/>
        <w:jc w:val="left"/>
        <w:rPr>
          <w:sz w:val="18"/>
        </w:rPr>
      </w:pPr>
      <w:r>
        <w:rPr>
          <w:color w:val="231F20"/>
          <w:sz w:val="18"/>
        </w:rPr>
        <w:t>Maximum</w:t>
      </w:r>
      <w:r>
        <w:rPr>
          <w:color w:val="231F20"/>
          <w:spacing w:val="-4"/>
          <w:sz w:val="18"/>
        </w:rPr>
        <w:t> </w:t>
      </w:r>
      <w:r>
        <w:rPr>
          <w:color w:val="231F20"/>
          <w:sz w:val="18"/>
        </w:rPr>
        <w:t>demand</w:t>
      </w:r>
      <w:r>
        <w:rPr>
          <w:color w:val="231F20"/>
          <w:spacing w:val="-4"/>
          <w:sz w:val="18"/>
        </w:rPr>
        <w:t> </w:t>
      </w:r>
      <w:r>
        <w:rPr>
          <w:color w:val="231F20"/>
          <w:sz w:val="18"/>
        </w:rPr>
        <w:t>tariff</w:t>
      </w:r>
      <w:r>
        <w:rPr>
          <w:color w:val="231F20"/>
          <w:spacing w:val="-3"/>
          <w:sz w:val="18"/>
        </w:rPr>
        <w:t> </w:t>
      </w:r>
      <w:r>
        <w:rPr>
          <w:color w:val="231F20"/>
          <w:sz w:val="18"/>
        </w:rPr>
        <w:t>is</w:t>
      </w:r>
      <w:r>
        <w:rPr>
          <w:color w:val="231F20"/>
          <w:spacing w:val="-4"/>
          <w:sz w:val="18"/>
        </w:rPr>
        <w:t> </w:t>
      </w:r>
      <w:r>
        <w:rPr>
          <w:color w:val="231F20"/>
          <w:sz w:val="18"/>
        </w:rPr>
        <w:t>not</w:t>
      </w:r>
      <w:r>
        <w:rPr>
          <w:color w:val="231F20"/>
          <w:spacing w:val="-3"/>
          <w:sz w:val="18"/>
        </w:rPr>
        <w:t> </w:t>
      </w:r>
      <w:r>
        <w:rPr>
          <w:color w:val="231F20"/>
          <w:sz w:val="18"/>
        </w:rPr>
        <w:t>applied</w:t>
      </w:r>
      <w:r>
        <w:rPr>
          <w:color w:val="231F20"/>
          <w:spacing w:val="-4"/>
          <w:sz w:val="18"/>
        </w:rPr>
        <w:t> </w:t>
      </w:r>
      <w:r>
        <w:rPr>
          <w:color w:val="231F20"/>
          <w:sz w:val="18"/>
        </w:rPr>
        <w:t>to</w:t>
      </w:r>
      <w:r>
        <w:rPr>
          <w:color w:val="231F20"/>
          <w:spacing w:val="-4"/>
          <w:sz w:val="18"/>
        </w:rPr>
        <w:t> </w:t>
      </w:r>
      <w:r>
        <w:rPr>
          <w:color w:val="231F20"/>
          <w:sz w:val="18"/>
        </w:rPr>
        <w:t>domestic</w:t>
      </w:r>
      <w:r>
        <w:rPr>
          <w:color w:val="231F20"/>
          <w:spacing w:val="-3"/>
          <w:sz w:val="18"/>
        </w:rPr>
        <w:t> </w:t>
      </w:r>
      <w:r>
        <w:rPr>
          <w:color w:val="231F20"/>
          <w:sz w:val="18"/>
        </w:rPr>
        <w:t>consumers</w:t>
      </w:r>
      <w:r>
        <w:rPr>
          <w:color w:val="231F20"/>
          <w:spacing w:val="-4"/>
          <w:sz w:val="18"/>
        </w:rPr>
        <w:t> </w:t>
      </w:r>
      <w:r>
        <w:rPr>
          <w:color w:val="231F20"/>
          <w:sz w:val="18"/>
        </w:rPr>
        <w:t>because</w:t>
      </w:r>
      <w:r>
        <w:rPr>
          <w:color w:val="231F20"/>
          <w:spacing w:val="-3"/>
          <w:sz w:val="18"/>
        </w:rPr>
        <w:t> </w:t>
      </w:r>
      <w:r>
        <w:rPr>
          <w:color w:val="231F20"/>
          <w:sz w:val="18"/>
        </w:rPr>
        <w:t>......</w:t>
      </w:r>
    </w:p>
    <w:p>
      <w:pPr>
        <w:pStyle w:val="ListParagraph"/>
        <w:numPr>
          <w:ilvl w:val="0"/>
          <w:numId w:val="25"/>
        </w:numPr>
        <w:tabs>
          <w:tab w:pos="1685" w:val="left" w:leader="none"/>
        </w:tabs>
        <w:spacing w:line="240" w:lineRule="auto" w:before="52" w:after="0"/>
        <w:ind w:left="1684" w:right="0" w:hanging="270"/>
        <w:jc w:val="left"/>
        <w:rPr>
          <w:b/>
          <w:sz w:val="18"/>
        </w:rPr>
      </w:pPr>
      <w:r>
        <w:rPr>
          <w:b/>
          <w:color w:val="EC008C"/>
          <w:spacing w:val="-3"/>
          <w:sz w:val="18"/>
        </w:rPr>
        <w:t>Pick</w:t>
      </w:r>
      <w:r>
        <w:rPr>
          <w:b/>
          <w:color w:val="EC008C"/>
          <w:spacing w:val="15"/>
          <w:sz w:val="18"/>
        </w:rPr>
        <w:t> </w:t>
      </w:r>
      <w:r>
        <w:rPr>
          <w:b/>
          <w:color w:val="EC008C"/>
          <w:sz w:val="18"/>
        </w:rPr>
        <w:t>up</w:t>
      </w:r>
      <w:r>
        <w:rPr>
          <w:b/>
          <w:color w:val="EC008C"/>
          <w:spacing w:val="16"/>
          <w:sz w:val="18"/>
        </w:rPr>
        <w:t> </w:t>
      </w:r>
      <w:r>
        <w:rPr>
          <w:b/>
          <w:color w:val="EC008C"/>
          <w:sz w:val="18"/>
        </w:rPr>
        <w:t>the</w:t>
      </w:r>
      <w:r>
        <w:rPr>
          <w:b/>
          <w:color w:val="EC008C"/>
          <w:spacing w:val="16"/>
          <w:sz w:val="18"/>
        </w:rPr>
        <w:t> </w:t>
      </w:r>
      <w:r>
        <w:rPr>
          <w:b/>
          <w:color w:val="EC008C"/>
          <w:spacing w:val="-3"/>
          <w:sz w:val="18"/>
        </w:rPr>
        <w:t>correct</w:t>
      </w:r>
      <w:r>
        <w:rPr>
          <w:b/>
          <w:color w:val="EC008C"/>
          <w:spacing w:val="16"/>
          <w:sz w:val="18"/>
        </w:rPr>
        <w:t> </w:t>
      </w:r>
      <w:r>
        <w:rPr>
          <w:b/>
          <w:color w:val="EC008C"/>
          <w:spacing w:val="-3"/>
          <w:sz w:val="18"/>
        </w:rPr>
        <w:t>words/figures</w:t>
      </w:r>
      <w:r>
        <w:rPr>
          <w:b/>
          <w:color w:val="EC008C"/>
          <w:spacing w:val="16"/>
          <w:sz w:val="18"/>
        </w:rPr>
        <w:t> </w:t>
      </w:r>
      <w:r>
        <w:rPr>
          <w:b/>
          <w:color w:val="EC008C"/>
          <w:spacing w:val="-3"/>
          <w:sz w:val="18"/>
        </w:rPr>
        <w:t>from</w:t>
      </w:r>
      <w:r>
        <w:rPr>
          <w:b/>
          <w:color w:val="EC008C"/>
          <w:spacing w:val="16"/>
          <w:sz w:val="18"/>
        </w:rPr>
        <w:t> </w:t>
      </w:r>
      <w:r>
        <w:rPr>
          <w:b/>
          <w:color w:val="EC008C"/>
          <w:spacing w:val="-3"/>
          <w:sz w:val="18"/>
        </w:rPr>
        <w:t>brackets</w:t>
      </w:r>
      <w:r>
        <w:rPr>
          <w:b/>
          <w:color w:val="EC008C"/>
          <w:spacing w:val="16"/>
          <w:sz w:val="18"/>
        </w:rPr>
        <w:t> </w:t>
      </w:r>
      <w:r>
        <w:rPr>
          <w:b/>
          <w:color w:val="EC008C"/>
          <w:sz w:val="18"/>
        </w:rPr>
        <w:t>and</w:t>
      </w:r>
      <w:r>
        <w:rPr>
          <w:b/>
          <w:color w:val="EC008C"/>
          <w:spacing w:val="16"/>
          <w:sz w:val="18"/>
        </w:rPr>
        <w:t> </w:t>
      </w:r>
      <w:r>
        <w:rPr>
          <w:b/>
          <w:color w:val="EC008C"/>
          <w:spacing w:val="-3"/>
          <w:sz w:val="18"/>
        </w:rPr>
        <w:t>fill</w:t>
      </w:r>
      <w:r>
        <w:rPr>
          <w:b/>
          <w:color w:val="EC008C"/>
          <w:spacing w:val="16"/>
          <w:sz w:val="18"/>
        </w:rPr>
        <w:t> </w:t>
      </w:r>
      <w:r>
        <w:rPr>
          <w:b/>
          <w:color w:val="EC008C"/>
          <w:sz w:val="18"/>
        </w:rPr>
        <w:t>in</w:t>
      </w:r>
      <w:r>
        <w:rPr>
          <w:b/>
          <w:color w:val="EC008C"/>
          <w:spacing w:val="16"/>
          <w:sz w:val="18"/>
        </w:rPr>
        <w:t> </w:t>
      </w:r>
      <w:r>
        <w:rPr>
          <w:b/>
          <w:color w:val="EC008C"/>
          <w:sz w:val="18"/>
        </w:rPr>
        <w:t>the</w:t>
      </w:r>
      <w:r>
        <w:rPr>
          <w:b/>
          <w:color w:val="EC008C"/>
          <w:spacing w:val="16"/>
          <w:sz w:val="18"/>
        </w:rPr>
        <w:t> </w:t>
      </w:r>
      <w:r>
        <w:rPr>
          <w:b/>
          <w:color w:val="EC008C"/>
          <w:spacing w:val="-3"/>
          <w:sz w:val="18"/>
        </w:rPr>
        <w:t>blanks</w:t>
      </w:r>
      <w:r>
        <w:rPr>
          <w:b/>
          <w:color w:val="EC008C"/>
          <w:spacing w:val="16"/>
          <w:sz w:val="18"/>
        </w:rPr>
        <w:t> </w:t>
      </w:r>
      <w:r>
        <w:rPr>
          <w:b/>
          <w:color w:val="EC008C"/>
          <w:sz w:val="18"/>
        </w:rPr>
        <w:t>:</w:t>
      </w:r>
    </w:p>
    <w:p>
      <w:pPr>
        <w:pStyle w:val="ListParagraph"/>
        <w:numPr>
          <w:ilvl w:val="1"/>
          <w:numId w:val="25"/>
        </w:numPr>
        <w:tabs>
          <w:tab w:pos="313" w:val="left" w:leader="none"/>
          <w:tab w:pos="6757" w:val="left" w:leader="dot"/>
        </w:tabs>
        <w:spacing w:line="240" w:lineRule="auto" w:before="48" w:after="0"/>
        <w:ind w:left="2044" w:right="1548" w:hanging="2045"/>
        <w:jc w:val="right"/>
        <w:rPr>
          <w:sz w:val="18"/>
        </w:rPr>
      </w:pPr>
      <w:r>
        <w:rPr>
          <w:color w:val="231F20"/>
          <w:sz w:val="18"/>
        </w:rPr>
        <w:t>A</w:t>
      </w:r>
      <w:r>
        <w:rPr>
          <w:color w:val="231F20"/>
          <w:spacing w:val="-6"/>
          <w:sz w:val="18"/>
        </w:rPr>
        <w:t> </w:t>
      </w:r>
      <w:r>
        <w:rPr>
          <w:color w:val="231F20"/>
          <w:sz w:val="18"/>
        </w:rPr>
        <w:t>consumer</w:t>
      </w:r>
      <w:r>
        <w:rPr>
          <w:color w:val="231F20"/>
          <w:spacing w:val="-6"/>
          <w:sz w:val="18"/>
        </w:rPr>
        <w:t> </w:t>
      </w:r>
      <w:r>
        <w:rPr>
          <w:color w:val="231F20"/>
          <w:sz w:val="18"/>
        </w:rPr>
        <w:t>whose</w:t>
      </w:r>
      <w:r>
        <w:rPr>
          <w:color w:val="231F20"/>
          <w:spacing w:val="-6"/>
          <w:sz w:val="18"/>
        </w:rPr>
        <w:t> </w:t>
      </w:r>
      <w:r>
        <w:rPr>
          <w:color w:val="231F20"/>
          <w:sz w:val="18"/>
        </w:rPr>
        <w:t>load</w:t>
      </w:r>
      <w:r>
        <w:rPr>
          <w:color w:val="231F20"/>
          <w:spacing w:val="-6"/>
          <w:sz w:val="18"/>
        </w:rPr>
        <w:t> </w:t>
      </w:r>
      <w:r>
        <w:rPr>
          <w:color w:val="231F20"/>
          <w:sz w:val="18"/>
        </w:rPr>
        <w:t>conditions</w:t>
      </w:r>
      <w:r>
        <w:rPr>
          <w:color w:val="231F20"/>
          <w:spacing w:val="-6"/>
          <w:sz w:val="18"/>
        </w:rPr>
        <w:t> </w:t>
      </w:r>
      <w:r>
        <w:rPr>
          <w:color w:val="231F20"/>
          <w:sz w:val="18"/>
        </w:rPr>
        <w:t>do</w:t>
      </w:r>
      <w:r>
        <w:rPr>
          <w:color w:val="231F20"/>
          <w:spacing w:val="-6"/>
          <w:sz w:val="18"/>
        </w:rPr>
        <w:t> </w:t>
      </w:r>
      <w:r>
        <w:rPr>
          <w:color w:val="231F20"/>
          <w:sz w:val="18"/>
        </w:rPr>
        <w:t>not</w:t>
      </w:r>
      <w:r>
        <w:rPr>
          <w:color w:val="231F20"/>
          <w:spacing w:val="-6"/>
          <w:sz w:val="18"/>
        </w:rPr>
        <w:t> </w:t>
      </w:r>
      <w:r>
        <w:rPr>
          <w:color w:val="231F20"/>
          <w:sz w:val="18"/>
        </w:rPr>
        <w:t>deviate</w:t>
      </w:r>
      <w:r>
        <w:rPr>
          <w:color w:val="231F20"/>
          <w:spacing w:val="-6"/>
          <w:sz w:val="18"/>
        </w:rPr>
        <w:t> </w:t>
      </w:r>
      <w:r>
        <w:rPr>
          <w:color w:val="231F20"/>
          <w:sz w:val="18"/>
        </w:rPr>
        <w:t>from</w:t>
      </w:r>
      <w:r>
        <w:rPr>
          <w:color w:val="231F20"/>
          <w:spacing w:val="-6"/>
          <w:sz w:val="18"/>
        </w:rPr>
        <w:t> </w:t>
      </w:r>
      <w:r>
        <w:rPr>
          <w:color w:val="231F20"/>
          <w:sz w:val="18"/>
        </w:rPr>
        <w:t>ideal</w:t>
      </w:r>
      <w:r>
        <w:rPr>
          <w:color w:val="231F20"/>
          <w:spacing w:val="-6"/>
          <w:sz w:val="18"/>
        </w:rPr>
        <w:t> </w:t>
      </w:r>
      <w:r>
        <w:rPr>
          <w:color w:val="231F20"/>
          <w:sz w:val="18"/>
        </w:rPr>
        <w:t>one</w:t>
      </w:r>
      <w:r>
        <w:rPr>
          <w:color w:val="231F20"/>
          <w:spacing w:val="-6"/>
          <w:sz w:val="18"/>
        </w:rPr>
        <w:t> </w:t>
      </w:r>
      <w:r>
        <w:rPr>
          <w:color w:val="231F20"/>
          <w:sz w:val="18"/>
        </w:rPr>
        <w:t>should</w:t>
      </w:r>
      <w:r>
        <w:rPr>
          <w:color w:val="231F20"/>
          <w:spacing w:val="-6"/>
          <w:sz w:val="18"/>
        </w:rPr>
        <w:t> </w:t>
      </w:r>
      <w:r>
        <w:rPr>
          <w:color w:val="231F20"/>
          <w:sz w:val="18"/>
        </w:rPr>
        <w:t>be</w:t>
      </w:r>
      <w:r>
        <w:rPr>
          <w:color w:val="231F20"/>
          <w:spacing w:val="-6"/>
          <w:sz w:val="18"/>
        </w:rPr>
        <w:t> </w:t>
      </w:r>
      <w:r>
        <w:rPr>
          <w:color w:val="231F20"/>
          <w:sz w:val="18"/>
        </w:rPr>
        <w:t>charged</w:t>
      </w:r>
      <w:r>
        <w:rPr>
          <w:color w:val="231F20"/>
          <w:spacing w:val="-6"/>
          <w:sz w:val="18"/>
        </w:rPr>
        <w:t> </w:t>
      </w:r>
      <w:r>
        <w:rPr>
          <w:color w:val="231F20"/>
          <w:sz w:val="18"/>
        </w:rPr>
        <w:t>at</w:t>
        <w:tab/>
        <w:t>rate</w:t>
      </w:r>
      <w:r>
        <w:rPr>
          <w:color w:val="231F20"/>
          <w:spacing w:val="-6"/>
          <w:sz w:val="18"/>
        </w:rPr>
        <w:t> </w:t>
      </w:r>
      <w:r>
        <w:rPr>
          <w:color w:val="231F20"/>
          <w:sz w:val="18"/>
        </w:rPr>
        <w:t>than</w:t>
      </w:r>
    </w:p>
    <w:p>
      <w:pPr>
        <w:tabs>
          <w:tab w:pos="5999" w:val="left" w:leader="none"/>
        </w:tabs>
        <w:spacing w:before="9"/>
        <w:ind w:left="0" w:right="1545" w:firstLine="0"/>
        <w:jc w:val="right"/>
        <w:rPr>
          <w:sz w:val="18"/>
        </w:rPr>
      </w:pPr>
      <w:r>
        <w:rPr>
          <w:color w:val="231F20"/>
          <w:sz w:val="18"/>
        </w:rPr>
        <w:t>the one whose load conditions</w:t>
      </w:r>
      <w:r>
        <w:rPr>
          <w:color w:val="231F20"/>
          <w:spacing w:val="-31"/>
          <w:sz w:val="18"/>
        </w:rPr>
        <w:t> </w:t>
      </w:r>
      <w:r>
        <w:rPr>
          <w:color w:val="231F20"/>
          <w:sz w:val="18"/>
        </w:rPr>
        <w:t>change</w:t>
      </w:r>
      <w:r>
        <w:rPr>
          <w:color w:val="231F20"/>
          <w:spacing w:val="-6"/>
          <w:sz w:val="18"/>
        </w:rPr>
        <w:t> </w:t>
      </w:r>
      <w:r>
        <w:rPr>
          <w:color w:val="231F20"/>
          <w:sz w:val="18"/>
        </w:rPr>
        <w:t>appreciably.</w:t>
        <w:tab/>
        <w:t>(</w:t>
      </w:r>
      <w:r>
        <w:rPr>
          <w:i/>
          <w:color w:val="231F20"/>
          <w:sz w:val="18"/>
        </w:rPr>
        <w:t>lower,</w:t>
      </w:r>
      <w:r>
        <w:rPr>
          <w:i/>
          <w:color w:val="231F20"/>
          <w:spacing w:val="-31"/>
          <w:sz w:val="18"/>
        </w:rPr>
        <w:t> </w:t>
      </w:r>
      <w:r>
        <w:rPr>
          <w:i/>
          <w:color w:val="231F20"/>
          <w:sz w:val="18"/>
        </w:rPr>
        <w:t>higher</w:t>
      </w:r>
      <w:r>
        <w:rPr>
          <w:color w:val="231F20"/>
          <w:sz w:val="18"/>
        </w:rPr>
        <w:t>)</w:t>
      </w:r>
    </w:p>
    <w:p>
      <w:pPr>
        <w:pStyle w:val="ListParagraph"/>
        <w:numPr>
          <w:ilvl w:val="1"/>
          <w:numId w:val="25"/>
        </w:numPr>
        <w:tabs>
          <w:tab w:pos="2045" w:val="left" w:leader="none"/>
          <w:tab w:pos="6823" w:val="left" w:leader="dot"/>
        </w:tabs>
        <w:spacing w:line="240" w:lineRule="auto" w:before="47" w:after="0"/>
        <w:ind w:left="2044" w:right="0" w:hanging="375"/>
        <w:jc w:val="left"/>
        <w:rPr>
          <w:sz w:val="18"/>
        </w:rPr>
      </w:pPr>
      <w:r>
        <w:rPr>
          <w:color w:val="231F20"/>
          <w:sz w:val="18"/>
        </w:rPr>
        <w:t>A</w:t>
      </w:r>
      <w:r>
        <w:rPr>
          <w:color w:val="231F20"/>
          <w:spacing w:val="-6"/>
          <w:sz w:val="18"/>
        </w:rPr>
        <w:t> </w:t>
      </w:r>
      <w:r>
        <w:rPr>
          <w:color w:val="231F20"/>
          <w:sz w:val="18"/>
        </w:rPr>
        <w:t>consumer</w:t>
      </w:r>
      <w:r>
        <w:rPr>
          <w:color w:val="231F20"/>
          <w:spacing w:val="-6"/>
          <w:sz w:val="18"/>
        </w:rPr>
        <w:t> </w:t>
      </w:r>
      <w:r>
        <w:rPr>
          <w:color w:val="231F20"/>
          <w:sz w:val="18"/>
        </w:rPr>
        <w:t>who</w:t>
      </w:r>
      <w:r>
        <w:rPr>
          <w:color w:val="231F20"/>
          <w:spacing w:val="-6"/>
          <w:sz w:val="18"/>
        </w:rPr>
        <w:t> </w:t>
      </w:r>
      <w:r>
        <w:rPr>
          <w:color w:val="231F20"/>
          <w:sz w:val="18"/>
        </w:rPr>
        <w:t>consumes</w:t>
      </w:r>
      <w:r>
        <w:rPr>
          <w:color w:val="231F20"/>
          <w:spacing w:val="-6"/>
          <w:sz w:val="18"/>
        </w:rPr>
        <w:t> </w:t>
      </w:r>
      <w:r>
        <w:rPr>
          <w:color w:val="231F20"/>
          <w:sz w:val="18"/>
        </w:rPr>
        <w:t>more</w:t>
      </w:r>
      <w:r>
        <w:rPr>
          <w:color w:val="231F20"/>
          <w:spacing w:val="-6"/>
          <w:sz w:val="18"/>
        </w:rPr>
        <w:t> </w:t>
      </w:r>
      <w:r>
        <w:rPr>
          <w:color w:val="231F20"/>
          <w:sz w:val="18"/>
        </w:rPr>
        <w:t>electrical</w:t>
      </w:r>
      <w:r>
        <w:rPr>
          <w:color w:val="231F20"/>
          <w:spacing w:val="-6"/>
          <w:sz w:val="18"/>
        </w:rPr>
        <w:t> </w:t>
      </w:r>
      <w:r>
        <w:rPr>
          <w:color w:val="231F20"/>
          <w:sz w:val="18"/>
        </w:rPr>
        <w:t>energy</w:t>
      </w:r>
      <w:r>
        <w:rPr>
          <w:color w:val="231F20"/>
          <w:spacing w:val="-6"/>
          <w:sz w:val="18"/>
        </w:rPr>
        <w:t> </w:t>
      </w:r>
      <w:r>
        <w:rPr>
          <w:color w:val="231F20"/>
          <w:sz w:val="18"/>
        </w:rPr>
        <w:t>should</w:t>
      </w:r>
      <w:r>
        <w:rPr>
          <w:color w:val="231F20"/>
          <w:spacing w:val="-6"/>
          <w:sz w:val="18"/>
        </w:rPr>
        <w:t> </w:t>
      </w:r>
      <w:r>
        <w:rPr>
          <w:color w:val="231F20"/>
          <w:sz w:val="18"/>
        </w:rPr>
        <w:t>pay</w:t>
        <w:tab/>
        <w:t>fixed charges per</w:t>
      </w:r>
      <w:r>
        <w:rPr>
          <w:color w:val="231F20"/>
          <w:spacing w:val="-18"/>
          <w:sz w:val="18"/>
        </w:rPr>
        <w:t> </w:t>
      </w:r>
      <w:r>
        <w:rPr>
          <w:color w:val="231F20"/>
          <w:sz w:val="18"/>
        </w:rPr>
        <w:t>unit.</w:t>
      </w:r>
    </w:p>
    <w:p>
      <w:pPr>
        <w:spacing w:before="52"/>
        <w:ind w:left="8255" w:right="0" w:firstLine="0"/>
        <w:jc w:val="left"/>
        <w:rPr>
          <w:sz w:val="18"/>
        </w:rPr>
      </w:pPr>
      <w:r>
        <w:rPr>
          <w:color w:val="231F20"/>
          <w:sz w:val="18"/>
        </w:rPr>
        <w:t>(</w:t>
      </w:r>
      <w:r>
        <w:rPr>
          <w:i/>
          <w:color w:val="231F20"/>
          <w:sz w:val="18"/>
        </w:rPr>
        <w:t>less, more</w:t>
      </w:r>
      <w:r>
        <w:rPr>
          <w:color w:val="231F20"/>
          <w:sz w:val="18"/>
        </w:rPr>
        <w:t>)</w:t>
      </w:r>
    </w:p>
    <w:p>
      <w:pPr>
        <w:pStyle w:val="ListParagraph"/>
        <w:numPr>
          <w:ilvl w:val="1"/>
          <w:numId w:val="25"/>
        </w:numPr>
        <w:tabs>
          <w:tab w:pos="2045" w:val="left" w:leader="none"/>
          <w:tab w:pos="7563" w:val="left" w:leader="none"/>
        </w:tabs>
        <w:spacing w:line="240" w:lineRule="auto" w:before="48" w:after="0"/>
        <w:ind w:left="2044" w:right="0" w:hanging="433"/>
        <w:jc w:val="left"/>
        <w:rPr>
          <w:sz w:val="18"/>
        </w:rPr>
      </w:pPr>
      <w:r>
        <w:rPr>
          <w:color w:val="231F20"/>
          <w:sz w:val="18"/>
        </w:rPr>
        <w:t>The ideal tariff for any type of consumer is</w:t>
      </w:r>
      <w:r>
        <w:rPr>
          <w:color w:val="231F20"/>
          <w:spacing w:val="9"/>
          <w:sz w:val="18"/>
        </w:rPr>
        <w:t> </w:t>
      </w:r>
      <w:r>
        <w:rPr>
          <w:color w:val="231F20"/>
          <w:sz w:val="18"/>
        </w:rPr>
        <w:t>.......</w:t>
      </w:r>
      <w:r>
        <w:rPr>
          <w:color w:val="231F20"/>
          <w:spacing w:val="1"/>
          <w:sz w:val="18"/>
        </w:rPr>
        <w:t> </w:t>
      </w:r>
      <w:r>
        <w:rPr>
          <w:color w:val="231F20"/>
          <w:sz w:val="18"/>
        </w:rPr>
        <w:t>tariff.</w:t>
        <w:tab/>
        <w:t>(</w:t>
      </w:r>
      <w:r>
        <w:rPr>
          <w:i/>
          <w:color w:val="231F20"/>
          <w:sz w:val="18"/>
        </w:rPr>
        <w:t>two-part,</w:t>
      </w:r>
      <w:r>
        <w:rPr>
          <w:i/>
          <w:color w:val="231F20"/>
          <w:spacing w:val="17"/>
          <w:sz w:val="18"/>
        </w:rPr>
        <w:t> </w:t>
      </w:r>
      <w:r>
        <w:rPr>
          <w:i/>
          <w:color w:val="231F20"/>
          <w:sz w:val="18"/>
        </w:rPr>
        <w:t>three-part</w:t>
      </w:r>
      <w:r>
        <w:rPr>
          <w:color w:val="231F20"/>
          <w:sz w:val="18"/>
        </w:rPr>
        <w:t>)</w:t>
      </w:r>
    </w:p>
    <w:p>
      <w:pPr>
        <w:pStyle w:val="ListParagraph"/>
        <w:numPr>
          <w:ilvl w:val="1"/>
          <w:numId w:val="25"/>
        </w:numPr>
        <w:tabs>
          <w:tab w:pos="2045" w:val="left" w:leader="none"/>
          <w:tab w:pos="5846" w:val="left" w:leader="dot"/>
        </w:tabs>
        <w:spacing w:line="240" w:lineRule="auto" w:before="47" w:after="0"/>
        <w:ind w:left="2044" w:right="0" w:hanging="390"/>
        <w:jc w:val="left"/>
        <w:rPr>
          <w:sz w:val="18"/>
        </w:rPr>
      </w:pPr>
      <w:r>
        <w:rPr>
          <w:color w:val="231F20"/>
          <w:sz w:val="18"/>
        </w:rPr>
        <w:t>The maximum </w:t>
      </w:r>
      <w:r>
        <w:rPr>
          <w:color w:val="231F20"/>
          <w:spacing w:val="-9"/>
          <w:sz w:val="18"/>
        </w:rPr>
        <w:t>kVA </w:t>
      </w:r>
      <w:r>
        <w:rPr>
          <w:color w:val="231F20"/>
          <w:sz w:val="18"/>
        </w:rPr>
        <w:t>demand of the</w:t>
      </w:r>
      <w:r>
        <w:rPr>
          <w:color w:val="231F20"/>
          <w:spacing w:val="-18"/>
          <w:sz w:val="18"/>
        </w:rPr>
        <w:t> </w:t>
      </w:r>
      <w:r>
        <w:rPr>
          <w:color w:val="231F20"/>
          <w:sz w:val="18"/>
        </w:rPr>
        <w:t>consumer</w:t>
      </w:r>
      <w:r>
        <w:rPr>
          <w:color w:val="231F20"/>
          <w:spacing w:val="-5"/>
          <w:sz w:val="18"/>
        </w:rPr>
        <w:t> </w:t>
      </w:r>
      <w:r>
        <w:rPr>
          <w:color w:val="231F20"/>
          <w:sz w:val="18"/>
        </w:rPr>
        <w:t>is</w:t>
        <w:tab/>
        <w:t>proportional to power</w:t>
      </w:r>
      <w:r>
        <w:rPr>
          <w:color w:val="231F20"/>
          <w:spacing w:val="-6"/>
          <w:sz w:val="18"/>
        </w:rPr>
        <w:t> </w:t>
      </w:r>
      <w:r>
        <w:rPr>
          <w:color w:val="231F20"/>
          <w:spacing w:val="-3"/>
          <w:sz w:val="18"/>
        </w:rPr>
        <w:t>factor.</w:t>
      </w:r>
    </w:p>
    <w:p>
      <w:pPr>
        <w:spacing w:before="52"/>
        <w:ind w:left="7746" w:right="0" w:firstLine="0"/>
        <w:jc w:val="left"/>
        <w:rPr>
          <w:sz w:val="18"/>
        </w:rPr>
      </w:pPr>
      <w:r>
        <w:rPr/>
        <w:pict>
          <v:shape style="position:absolute;margin-left:99.739998pt;margin-top:16.38475pt;width:395.55pt;height:59.75pt;mso-position-horizontal-relative:page;mso-position-vertical-relative:paragraph;z-index:-251592704;mso-wrap-distance-left:0;mso-wrap-distance-right:0" type="#_x0000_t202" filled="true" fillcolor="#f3f8e7" stroked="true" strokeweight=".48pt" strokecolor="#ec008c">
            <v:textbox inset="0,0,0,0">
              <w:txbxContent>
                <w:p>
                  <w:pPr>
                    <w:spacing w:before="70"/>
                    <w:ind w:left="2586" w:right="2538" w:firstLine="0"/>
                    <w:jc w:val="center"/>
                    <w:rPr>
                      <w:rFonts w:ascii="Arial"/>
                      <w:sz w:val="22"/>
                    </w:rPr>
                  </w:pPr>
                  <w:r>
                    <w:rPr>
                      <w:rFonts w:ascii="Arial"/>
                      <w:color w:val="231F20"/>
                      <w:spacing w:val="-8"/>
                      <w:sz w:val="22"/>
                    </w:rPr>
                    <w:t>ANSWERS </w:t>
                  </w:r>
                  <w:r>
                    <w:rPr>
                      <w:rFonts w:ascii="Arial"/>
                      <w:color w:val="231F20"/>
                      <w:spacing w:val="-3"/>
                      <w:sz w:val="22"/>
                    </w:rPr>
                    <w:t>TO</w:t>
                  </w:r>
                  <w:r>
                    <w:rPr>
                      <w:rFonts w:ascii="Arial"/>
                      <w:color w:val="231F20"/>
                      <w:spacing w:val="50"/>
                      <w:sz w:val="22"/>
                    </w:rPr>
                    <w:t> </w:t>
                  </w:r>
                  <w:r>
                    <w:rPr>
                      <w:rFonts w:ascii="Arial"/>
                      <w:color w:val="231F20"/>
                      <w:spacing w:val="-19"/>
                      <w:sz w:val="22"/>
                    </w:rPr>
                    <w:t>SELF-TEST</w:t>
                  </w:r>
                </w:p>
                <w:p>
                  <w:pPr>
                    <w:numPr>
                      <w:ilvl w:val="0"/>
                      <w:numId w:val="26"/>
                    </w:numPr>
                    <w:tabs>
                      <w:tab w:pos="548" w:val="left" w:leader="none"/>
                    </w:tabs>
                    <w:spacing w:line="249" w:lineRule="auto" w:before="116"/>
                    <w:ind w:left="844" w:right="-15" w:hanging="629"/>
                    <w:jc w:val="left"/>
                    <w:rPr>
                      <w:sz w:val="18"/>
                    </w:rPr>
                  </w:pPr>
                  <w:r>
                    <w:rPr>
                      <w:color w:val="231F20"/>
                      <w:sz w:val="18"/>
                    </w:rPr>
                    <w:t>(</w:t>
                  </w:r>
                  <w:r>
                    <w:rPr>
                      <w:i/>
                      <w:color w:val="231F20"/>
                      <w:sz w:val="18"/>
                    </w:rPr>
                    <w:t>i</w:t>
                  </w:r>
                  <w:r>
                    <w:rPr>
                      <w:color w:val="231F20"/>
                      <w:sz w:val="18"/>
                    </w:rPr>
                    <w:t>) lower (</w:t>
                  </w:r>
                  <w:r>
                    <w:rPr>
                      <w:i/>
                      <w:color w:val="231F20"/>
                      <w:sz w:val="18"/>
                    </w:rPr>
                    <w:t>ii</w:t>
                  </w:r>
                  <w:r>
                    <w:rPr>
                      <w:color w:val="231F20"/>
                      <w:sz w:val="18"/>
                    </w:rPr>
                    <w:t>) high, fixed, running (</w:t>
                  </w:r>
                  <w:r>
                    <w:rPr>
                      <w:i/>
                      <w:color w:val="231F20"/>
                      <w:sz w:val="18"/>
                    </w:rPr>
                    <w:t>iii</w:t>
                  </w:r>
                  <w:r>
                    <w:rPr>
                      <w:color w:val="231F20"/>
                      <w:sz w:val="18"/>
                    </w:rPr>
                    <w:t>) domestic </w:t>
                  </w:r>
                  <w:r>
                    <w:rPr>
                      <w:color w:val="231F20"/>
                      <w:spacing w:val="2"/>
                      <w:sz w:val="18"/>
                    </w:rPr>
                    <w:t>(</w:t>
                  </w:r>
                  <w:r>
                    <w:rPr>
                      <w:i/>
                      <w:color w:val="231F20"/>
                      <w:spacing w:val="2"/>
                      <w:sz w:val="18"/>
                    </w:rPr>
                    <w:t>iv</w:t>
                  </w:r>
                  <w:r>
                    <w:rPr>
                      <w:color w:val="231F20"/>
                      <w:spacing w:val="2"/>
                      <w:sz w:val="18"/>
                    </w:rPr>
                    <w:t>) </w:t>
                  </w:r>
                  <w:r>
                    <w:rPr>
                      <w:color w:val="231F20"/>
                      <w:sz w:val="18"/>
                    </w:rPr>
                    <w:t>it improves the load factor </w:t>
                  </w:r>
                  <w:r>
                    <w:rPr>
                      <w:color w:val="231F20"/>
                      <w:spacing w:val="3"/>
                      <w:sz w:val="18"/>
                    </w:rPr>
                    <w:t>(</w:t>
                  </w:r>
                  <w:r>
                    <w:rPr>
                      <w:i/>
                      <w:color w:val="231F20"/>
                      <w:spacing w:val="3"/>
                      <w:sz w:val="18"/>
                    </w:rPr>
                    <w:t>v</w:t>
                  </w:r>
                  <w:r>
                    <w:rPr>
                      <w:color w:val="231F20"/>
                      <w:spacing w:val="3"/>
                      <w:sz w:val="18"/>
                    </w:rPr>
                    <w:t>) </w:t>
                  </w:r>
                  <w:r>
                    <w:rPr>
                      <w:color w:val="231F20"/>
                      <w:sz w:val="18"/>
                    </w:rPr>
                    <w:t>their maximum demand is</w:t>
                  </w:r>
                  <w:r>
                    <w:rPr>
                      <w:color w:val="231F20"/>
                      <w:spacing w:val="-25"/>
                      <w:sz w:val="18"/>
                    </w:rPr>
                    <w:t> </w:t>
                  </w:r>
                  <w:r>
                    <w:rPr>
                      <w:color w:val="231F20"/>
                      <w:sz w:val="18"/>
                    </w:rPr>
                    <w:t>small.</w:t>
                  </w:r>
                </w:p>
                <w:p>
                  <w:pPr>
                    <w:numPr>
                      <w:ilvl w:val="0"/>
                      <w:numId w:val="26"/>
                    </w:numPr>
                    <w:tabs>
                      <w:tab w:pos="548" w:val="left" w:leader="none"/>
                    </w:tabs>
                    <w:spacing w:before="40"/>
                    <w:ind w:left="547" w:right="0" w:hanging="332"/>
                    <w:jc w:val="left"/>
                    <w:rPr>
                      <w:sz w:val="18"/>
                    </w:rPr>
                  </w:pPr>
                  <w:r>
                    <w:rPr>
                      <w:color w:val="231F20"/>
                      <w:sz w:val="18"/>
                    </w:rPr>
                    <w:t>(</w:t>
                  </w:r>
                  <w:r>
                    <w:rPr>
                      <w:i/>
                      <w:color w:val="231F20"/>
                      <w:sz w:val="18"/>
                    </w:rPr>
                    <w:t>i</w:t>
                  </w:r>
                  <w:r>
                    <w:rPr>
                      <w:color w:val="231F20"/>
                      <w:sz w:val="18"/>
                    </w:rPr>
                    <w:t>) lower (</w:t>
                  </w:r>
                  <w:r>
                    <w:rPr>
                      <w:i/>
                      <w:color w:val="231F20"/>
                      <w:sz w:val="18"/>
                    </w:rPr>
                    <w:t>ii</w:t>
                  </w:r>
                  <w:r>
                    <w:rPr>
                      <w:color w:val="231F20"/>
                      <w:sz w:val="18"/>
                    </w:rPr>
                    <w:t>) less (</w:t>
                  </w:r>
                  <w:r>
                    <w:rPr>
                      <w:i/>
                      <w:color w:val="231F20"/>
                      <w:sz w:val="18"/>
                    </w:rPr>
                    <w:t>iii</w:t>
                  </w:r>
                  <w:r>
                    <w:rPr>
                      <w:color w:val="231F20"/>
                      <w:sz w:val="18"/>
                    </w:rPr>
                    <w:t>) three-part </w:t>
                  </w:r>
                  <w:r>
                    <w:rPr>
                      <w:color w:val="231F20"/>
                      <w:spacing w:val="2"/>
                      <w:sz w:val="18"/>
                    </w:rPr>
                    <w:t>(</w:t>
                  </w:r>
                  <w:r>
                    <w:rPr>
                      <w:i/>
                      <w:color w:val="231F20"/>
                      <w:spacing w:val="2"/>
                      <w:sz w:val="18"/>
                    </w:rPr>
                    <w:t>iv</w:t>
                  </w:r>
                  <w:r>
                    <w:rPr>
                      <w:color w:val="231F20"/>
                      <w:spacing w:val="2"/>
                      <w:sz w:val="18"/>
                    </w:rPr>
                    <w:t>)</w:t>
                  </w:r>
                  <w:r>
                    <w:rPr>
                      <w:color w:val="231F20"/>
                      <w:spacing w:val="17"/>
                      <w:sz w:val="18"/>
                    </w:rPr>
                    <w:t> </w:t>
                  </w:r>
                  <w:r>
                    <w:rPr>
                      <w:color w:val="231F20"/>
                      <w:sz w:val="18"/>
                    </w:rPr>
                    <w:t>inversely.</w:t>
                  </w:r>
                </w:p>
              </w:txbxContent>
            </v:textbox>
            <v:fill type="solid"/>
            <v:stroke dashstyle="solid"/>
            <w10:wrap type="topAndBottom"/>
          </v:shape>
        </w:pict>
      </w:r>
      <w:bookmarkStart w:name="ANSWERS TO SELF-TEST" w:id="24"/>
      <w:bookmarkEnd w:id="24"/>
      <w:r>
        <w:rPr/>
      </w:r>
      <w:bookmarkStart w:name="CHAPTER REVIEW TOPICS" w:id="25"/>
      <w:bookmarkEnd w:id="25"/>
      <w:r>
        <w:rPr/>
      </w:r>
      <w:bookmarkStart w:name="DISCUSSION QUESTIONS" w:id="26"/>
      <w:bookmarkEnd w:id="26"/>
      <w:r>
        <w:rPr/>
      </w:r>
      <w:r>
        <w:rPr>
          <w:color w:val="231F20"/>
          <w:sz w:val="18"/>
        </w:rPr>
        <w:t>(</w:t>
      </w:r>
      <w:r>
        <w:rPr>
          <w:i/>
          <w:color w:val="231F20"/>
          <w:sz w:val="18"/>
        </w:rPr>
        <w:t>inversely, directly</w:t>
      </w:r>
      <w:r>
        <w:rPr>
          <w:color w:val="231F20"/>
          <w:sz w:val="18"/>
        </w:rPr>
        <w:t>)</w:t>
      </w:r>
    </w:p>
    <w:p>
      <w:pPr>
        <w:pStyle w:val="Heading1"/>
        <w:tabs>
          <w:tab w:pos="2577" w:val="left" w:leader="none"/>
          <w:tab w:pos="7910" w:val="left" w:leader="none"/>
        </w:tabs>
        <w:spacing w:before="109"/>
        <w:ind w:left="0" w:right="358"/>
        <w:jc w:val="center"/>
      </w:pPr>
      <w:r>
        <w:rPr>
          <w:color w:val="231F20"/>
          <w:shd w:fill="D4EFFC" w:color="auto" w:val="clear"/>
        </w:rPr>
        <w:t> </w:t>
        <w:tab/>
      </w:r>
      <w:r>
        <w:rPr>
          <w:color w:val="231F20"/>
          <w:spacing w:val="-7"/>
          <w:shd w:fill="D4EFFC" w:color="auto" w:val="clear"/>
        </w:rPr>
        <w:t>CHAPTER  REVIEW</w:t>
      </w:r>
      <w:r>
        <w:rPr>
          <w:color w:val="231F20"/>
          <w:spacing w:val="-18"/>
          <w:shd w:fill="D4EFFC" w:color="auto" w:val="clear"/>
        </w:rPr>
        <w:t> </w:t>
      </w:r>
      <w:r>
        <w:rPr>
          <w:color w:val="231F20"/>
          <w:shd w:fill="D4EFFC" w:color="auto" w:val="clear"/>
        </w:rPr>
        <w:t>TOPICS</w:t>
        <w:tab/>
      </w:r>
    </w:p>
    <w:p>
      <w:pPr>
        <w:pStyle w:val="ListParagraph"/>
        <w:numPr>
          <w:ilvl w:val="0"/>
          <w:numId w:val="27"/>
        </w:numPr>
        <w:tabs>
          <w:tab w:pos="1685" w:val="left" w:leader="none"/>
        </w:tabs>
        <w:spacing w:line="240" w:lineRule="auto" w:before="97" w:after="0"/>
        <w:ind w:left="1684" w:right="0" w:hanging="270"/>
        <w:jc w:val="left"/>
        <w:rPr>
          <w:sz w:val="18"/>
        </w:rPr>
      </w:pPr>
      <w:r>
        <w:rPr>
          <w:color w:val="231F20"/>
          <w:sz w:val="18"/>
        </w:rPr>
        <w:t>What do you understand by tariff ? Discuss the objectives of</w:t>
      </w:r>
      <w:r>
        <w:rPr>
          <w:color w:val="231F20"/>
          <w:spacing w:val="25"/>
          <w:sz w:val="18"/>
        </w:rPr>
        <w:t> </w:t>
      </w:r>
      <w:r>
        <w:rPr>
          <w:color w:val="231F20"/>
          <w:sz w:val="18"/>
        </w:rPr>
        <w:t>tariff.</w:t>
      </w:r>
    </w:p>
    <w:p>
      <w:pPr>
        <w:pStyle w:val="ListParagraph"/>
        <w:numPr>
          <w:ilvl w:val="0"/>
          <w:numId w:val="27"/>
        </w:numPr>
        <w:tabs>
          <w:tab w:pos="1685" w:val="left" w:leader="none"/>
        </w:tabs>
        <w:spacing w:line="240" w:lineRule="auto" w:before="52" w:after="0"/>
        <w:ind w:left="1684" w:right="0" w:hanging="270"/>
        <w:jc w:val="left"/>
        <w:rPr>
          <w:sz w:val="18"/>
        </w:rPr>
      </w:pPr>
      <w:r>
        <w:rPr>
          <w:color w:val="231F20"/>
          <w:sz w:val="18"/>
        </w:rPr>
        <w:t>Describe</w:t>
      </w:r>
      <w:r>
        <w:rPr>
          <w:color w:val="231F20"/>
          <w:spacing w:val="-7"/>
          <w:sz w:val="18"/>
        </w:rPr>
        <w:t> </w:t>
      </w:r>
      <w:r>
        <w:rPr>
          <w:color w:val="231F20"/>
          <w:sz w:val="18"/>
        </w:rPr>
        <w:t>the</w:t>
      </w:r>
      <w:r>
        <w:rPr>
          <w:color w:val="231F20"/>
          <w:spacing w:val="-7"/>
          <w:sz w:val="18"/>
        </w:rPr>
        <w:t> </w:t>
      </w:r>
      <w:r>
        <w:rPr>
          <w:color w:val="231F20"/>
          <w:sz w:val="18"/>
        </w:rPr>
        <w:t>desirable</w:t>
      </w:r>
      <w:r>
        <w:rPr>
          <w:color w:val="231F20"/>
          <w:spacing w:val="-7"/>
          <w:sz w:val="18"/>
        </w:rPr>
        <w:t> </w:t>
      </w:r>
      <w:r>
        <w:rPr>
          <w:color w:val="231F20"/>
          <w:sz w:val="18"/>
        </w:rPr>
        <w:t>characteristics</w:t>
      </w:r>
      <w:r>
        <w:rPr>
          <w:color w:val="231F20"/>
          <w:spacing w:val="-7"/>
          <w:sz w:val="18"/>
        </w:rPr>
        <w:t> </w:t>
      </w:r>
      <w:r>
        <w:rPr>
          <w:color w:val="231F20"/>
          <w:sz w:val="18"/>
        </w:rPr>
        <w:t>of</w:t>
      </w:r>
      <w:r>
        <w:rPr>
          <w:color w:val="231F20"/>
          <w:spacing w:val="-7"/>
          <w:sz w:val="18"/>
        </w:rPr>
        <w:t> </w:t>
      </w:r>
      <w:r>
        <w:rPr>
          <w:color w:val="231F20"/>
          <w:sz w:val="18"/>
        </w:rPr>
        <w:t>a</w:t>
      </w:r>
      <w:r>
        <w:rPr>
          <w:color w:val="231F20"/>
          <w:spacing w:val="-7"/>
          <w:sz w:val="18"/>
        </w:rPr>
        <w:t> </w:t>
      </w:r>
      <w:r>
        <w:rPr>
          <w:color w:val="231F20"/>
          <w:sz w:val="18"/>
        </w:rPr>
        <w:t>tariff.</w:t>
      </w:r>
    </w:p>
    <w:p>
      <w:pPr>
        <w:pStyle w:val="ListParagraph"/>
        <w:numPr>
          <w:ilvl w:val="0"/>
          <w:numId w:val="27"/>
        </w:numPr>
        <w:tabs>
          <w:tab w:pos="1685" w:val="left" w:leader="none"/>
        </w:tabs>
        <w:spacing w:line="240" w:lineRule="auto" w:before="48" w:after="0"/>
        <w:ind w:left="1684" w:right="0" w:hanging="270"/>
        <w:jc w:val="left"/>
        <w:rPr>
          <w:sz w:val="18"/>
        </w:rPr>
      </w:pPr>
      <w:r>
        <w:rPr>
          <w:color w:val="231F20"/>
          <w:sz w:val="18"/>
        </w:rPr>
        <w:t>Describe some of the important types of tariff commonly</w:t>
      </w:r>
      <w:r>
        <w:rPr>
          <w:color w:val="231F20"/>
          <w:spacing w:val="36"/>
          <w:sz w:val="18"/>
        </w:rPr>
        <w:t> </w:t>
      </w:r>
      <w:r>
        <w:rPr>
          <w:color w:val="231F20"/>
          <w:sz w:val="18"/>
        </w:rPr>
        <w:t>used.</w:t>
      </w:r>
    </w:p>
    <w:p>
      <w:pPr>
        <w:pStyle w:val="ListParagraph"/>
        <w:numPr>
          <w:ilvl w:val="0"/>
          <w:numId w:val="27"/>
        </w:numPr>
        <w:tabs>
          <w:tab w:pos="1685" w:val="left" w:leader="none"/>
        </w:tabs>
        <w:spacing w:line="240" w:lineRule="auto" w:before="47" w:after="0"/>
        <w:ind w:left="1684" w:right="0" w:hanging="270"/>
        <w:jc w:val="left"/>
        <w:rPr>
          <w:sz w:val="18"/>
        </w:rPr>
      </w:pPr>
      <w:r>
        <w:rPr>
          <w:color w:val="231F20"/>
          <w:sz w:val="18"/>
        </w:rPr>
        <w:t>Write short notes on the following</w:t>
      </w:r>
      <w:r>
        <w:rPr>
          <w:color w:val="231F20"/>
          <w:spacing w:val="-7"/>
          <w:sz w:val="18"/>
        </w:rPr>
        <w:t> </w:t>
      </w:r>
      <w:r>
        <w:rPr>
          <w:color w:val="231F20"/>
          <w:sz w:val="18"/>
        </w:rPr>
        <w:t>:</w:t>
      </w:r>
    </w:p>
    <w:p>
      <w:pPr>
        <w:pStyle w:val="ListParagraph"/>
        <w:numPr>
          <w:ilvl w:val="1"/>
          <w:numId w:val="27"/>
        </w:numPr>
        <w:tabs>
          <w:tab w:pos="2045" w:val="left" w:leader="none"/>
        </w:tabs>
        <w:spacing w:line="240" w:lineRule="auto" w:before="52" w:after="0"/>
        <w:ind w:left="2044" w:right="0" w:hanging="299"/>
        <w:jc w:val="left"/>
        <w:rPr>
          <w:sz w:val="18"/>
        </w:rPr>
      </w:pPr>
      <w:r>
        <w:rPr>
          <w:color w:val="231F20"/>
          <w:sz w:val="18"/>
        </w:rPr>
        <w:t>Two-part</w:t>
      </w:r>
      <w:r>
        <w:rPr>
          <w:color w:val="231F20"/>
          <w:spacing w:val="23"/>
          <w:sz w:val="18"/>
        </w:rPr>
        <w:t> </w:t>
      </w:r>
      <w:r>
        <w:rPr>
          <w:color w:val="231F20"/>
          <w:sz w:val="18"/>
        </w:rPr>
        <w:t>tariff.</w:t>
      </w:r>
    </w:p>
    <w:p>
      <w:pPr>
        <w:pStyle w:val="ListParagraph"/>
        <w:numPr>
          <w:ilvl w:val="1"/>
          <w:numId w:val="27"/>
        </w:numPr>
        <w:tabs>
          <w:tab w:pos="2045" w:val="left" w:leader="none"/>
        </w:tabs>
        <w:spacing w:line="240" w:lineRule="auto" w:before="48" w:after="0"/>
        <w:ind w:left="2044" w:right="0" w:hanging="347"/>
        <w:jc w:val="left"/>
        <w:rPr>
          <w:sz w:val="18"/>
        </w:rPr>
      </w:pPr>
      <w:r>
        <w:rPr>
          <w:color w:val="231F20"/>
          <w:sz w:val="18"/>
        </w:rPr>
        <w:t>Power factor</w:t>
      </w:r>
      <w:r>
        <w:rPr>
          <w:color w:val="231F20"/>
          <w:spacing w:val="3"/>
          <w:sz w:val="18"/>
        </w:rPr>
        <w:t> </w:t>
      </w:r>
      <w:r>
        <w:rPr>
          <w:color w:val="231F20"/>
          <w:sz w:val="18"/>
        </w:rPr>
        <w:t>tariff.</w:t>
      </w:r>
    </w:p>
    <w:p>
      <w:pPr>
        <w:pStyle w:val="ListParagraph"/>
        <w:numPr>
          <w:ilvl w:val="1"/>
          <w:numId w:val="27"/>
        </w:numPr>
        <w:tabs>
          <w:tab w:pos="2045" w:val="left" w:leader="none"/>
        </w:tabs>
        <w:spacing w:line="240" w:lineRule="auto" w:before="47" w:after="0"/>
        <w:ind w:left="2044" w:right="0" w:hanging="390"/>
        <w:jc w:val="left"/>
        <w:rPr>
          <w:sz w:val="18"/>
        </w:rPr>
      </w:pPr>
      <w:r>
        <w:rPr/>
        <w:pict>
          <v:shape style="position:absolute;margin-left:99.739998pt;margin-top:16.123539pt;width:395.55pt;height:72.7pt;mso-position-horizontal-relative:page;mso-position-vertical-relative:paragraph;z-index:-251591680;mso-wrap-distance-left:0;mso-wrap-distance-right:0" type="#_x0000_t202" filled="true" fillcolor="#fffcdf" stroked="true" strokeweight=".48pt" strokecolor="#ec008c">
            <v:textbox inset="0,0,0,0">
              <w:txbxContent>
                <w:p>
                  <w:pPr>
                    <w:spacing w:before="51"/>
                    <w:ind w:left="2597" w:right="2538" w:firstLine="0"/>
                    <w:jc w:val="center"/>
                    <w:rPr>
                      <w:rFonts w:ascii="Arial"/>
                      <w:sz w:val="22"/>
                    </w:rPr>
                  </w:pPr>
                  <w:r>
                    <w:rPr>
                      <w:rFonts w:ascii="Arial"/>
                      <w:color w:val="231F20"/>
                      <w:sz w:val="22"/>
                    </w:rPr>
                    <w:t>DISCUSSION QUESTIONS</w:t>
                  </w:r>
                </w:p>
                <w:p>
                  <w:pPr>
                    <w:numPr>
                      <w:ilvl w:val="0"/>
                      <w:numId w:val="28"/>
                    </w:numPr>
                    <w:tabs>
                      <w:tab w:pos="485" w:val="left" w:leader="none"/>
                    </w:tabs>
                    <w:spacing w:before="97"/>
                    <w:ind w:left="484" w:right="0" w:hanging="270"/>
                    <w:jc w:val="left"/>
                    <w:rPr>
                      <w:sz w:val="18"/>
                    </w:rPr>
                  </w:pPr>
                  <w:r>
                    <w:rPr>
                      <w:color w:val="231F20"/>
                      <w:sz w:val="18"/>
                    </w:rPr>
                    <w:t>Why</w:t>
                  </w:r>
                  <w:r>
                    <w:rPr>
                      <w:color w:val="231F20"/>
                      <w:spacing w:val="-3"/>
                      <w:sz w:val="18"/>
                    </w:rPr>
                    <w:t> </w:t>
                  </w:r>
                  <w:r>
                    <w:rPr>
                      <w:color w:val="231F20"/>
                      <w:sz w:val="18"/>
                    </w:rPr>
                    <w:t>is</w:t>
                  </w:r>
                  <w:r>
                    <w:rPr>
                      <w:color w:val="231F20"/>
                      <w:spacing w:val="-3"/>
                      <w:sz w:val="18"/>
                    </w:rPr>
                    <w:t> </w:t>
                  </w:r>
                  <w:r>
                    <w:rPr>
                      <w:color w:val="231F20"/>
                      <w:sz w:val="18"/>
                    </w:rPr>
                    <w:t>tariff</w:t>
                  </w:r>
                  <w:r>
                    <w:rPr>
                      <w:color w:val="231F20"/>
                      <w:spacing w:val="-3"/>
                      <w:sz w:val="18"/>
                    </w:rPr>
                    <w:t> </w:t>
                  </w:r>
                  <w:r>
                    <w:rPr>
                      <w:color w:val="231F20"/>
                      <w:sz w:val="18"/>
                    </w:rPr>
                    <w:t>for</w:t>
                  </w:r>
                  <w:r>
                    <w:rPr>
                      <w:color w:val="231F20"/>
                      <w:spacing w:val="-3"/>
                      <w:sz w:val="18"/>
                    </w:rPr>
                    <w:t> </w:t>
                  </w:r>
                  <w:r>
                    <w:rPr>
                      <w:color w:val="231F20"/>
                      <w:sz w:val="18"/>
                    </w:rPr>
                    <w:t>power</w:t>
                  </w:r>
                  <w:r>
                    <w:rPr>
                      <w:color w:val="231F20"/>
                      <w:spacing w:val="-3"/>
                      <w:sz w:val="18"/>
                    </w:rPr>
                    <w:t> </w:t>
                  </w:r>
                  <w:r>
                    <w:rPr>
                      <w:color w:val="231F20"/>
                      <w:sz w:val="18"/>
                    </w:rPr>
                    <w:t>load</w:t>
                  </w:r>
                  <w:r>
                    <w:rPr>
                      <w:color w:val="231F20"/>
                      <w:spacing w:val="-3"/>
                      <w:sz w:val="18"/>
                    </w:rPr>
                    <w:t> </w:t>
                  </w:r>
                  <w:r>
                    <w:rPr>
                      <w:color w:val="231F20"/>
                      <w:sz w:val="18"/>
                    </w:rPr>
                    <w:t>less</w:t>
                  </w:r>
                  <w:r>
                    <w:rPr>
                      <w:color w:val="231F20"/>
                      <w:spacing w:val="-3"/>
                      <w:sz w:val="18"/>
                    </w:rPr>
                    <w:t> </w:t>
                  </w:r>
                  <w:r>
                    <w:rPr>
                      <w:color w:val="231F20"/>
                      <w:sz w:val="18"/>
                    </w:rPr>
                    <w:t>than</w:t>
                  </w:r>
                  <w:r>
                    <w:rPr>
                      <w:color w:val="231F20"/>
                      <w:spacing w:val="-3"/>
                      <w:sz w:val="18"/>
                    </w:rPr>
                    <w:t> </w:t>
                  </w:r>
                  <w:r>
                    <w:rPr>
                      <w:color w:val="231F20"/>
                      <w:sz w:val="18"/>
                    </w:rPr>
                    <w:t>the</w:t>
                  </w:r>
                  <w:r>
                    <w:rPr>
                      <w:color w:val="231F20"/>
                      <w:spacing w:val="-3"/>
                      <w:sz w:val="18"/>
                    </w:rPr>
                    <w:t> </w:t>
                  </w:r>
                  <w:r>
                    <w:rPr>
                      <w:color w:val="231F20"/>
                      <w:sz w:val="18"/>
                    </w:rPr>
                    <w:t>lighting</w:t>
                  </w:r>
                  <w:r>
                    <w:rPr>
                      <w:color w:val="231F20"/>
                      <w:spacing w:val="-3"/>
                      <w:sz w:val="18"/>
                    </w:rPr>
                    <w:t> </w:t>
                  </w:r>
                  <w:r>
                    <w:rPr>
                      <w:color w:val="231F20"/>
                      <w:sz w:val="18"/>
                    </w:rPr>
                    <w:t>load</w:t>
                  </w:r>
                  <w:r>
                    <w:rPr>
                      <w:color w:val="231F20"/>
                      <w:spacing w:val="-3"/>
                      <w:sz w:val="18"/>
                    </w:rPr>
                    <w:t> </w:t>
                  </w:r>
                  <w:r>
                    <w:rPr>
                      <w:color w:val="231F20"/>
                      <w:sz w:val="18"/>
                    </w:rPr>
                    <w:t>?</w:t>
                  </w:r>
                </w:p>
                <w:p>
                  <w:pPr>
                    <w:numPr>
                      <w:ilvl w:val="0"/>
                      <w:numId w:val="28"/>
                    </w:numPr>
                    <w:tabs>
                      <w:tab w:pos="485" w:val="left" w:leader="none"/>
                    </w:tabs>
                    <w:spacing w:before="52"/>
                    <w:ind w:left="484" w:right="0" w:hanging="270"/>
                    <w:jc w:val="left"/>
                    <w:rPr>
                      <w:sz w:val="18"/>
                    </w:rPr>
                  </w:pPr>
                  <w:r>
                    <w:rPr>
                      <w:color w:val="231F20"/>
                      <w:sz w:val="18"/>
                    </w:rPr>
                    <w:t>What is the effect of power factor on the cost of generation</w:t>
                  </w:r>
                  <w:r>
                    <w:rPr>
                      <w:color w:val="231F20"/>
                      <w:spacing w:val="-12"/>
                      <w:sz w:val="18"/>
                    </w:rPr>
                    <w:t> </w:t>
                  </w:r>
                  <w:r>
                    <w:rPr>
                      <w:color w:val="231F20"/>
                      <w:sz w:val="18"/>
                    </w:rPr>
                    <w:t>?</w:t>
                  </w:r>
                </w:p>
                <w:p>
                  <w:pPr>
                    <w:numPr>
                      <w:ilvl w:val="0"/>
                      <w:numId w:val="28"/>
                    </w:numPr>
                    <w:tabs>
                      <w:tab w:pos="485" w:val="left" w:leader="none"/>
                    </w:tabs>
                    <w:spacing w:before="48"/>
                    <w:ind w:left="484" w:right="0" w:hanging="270"/>
                    <w:jc w:val="left"/>
                    <w:rPr>
                      <w:sz w:val="18"/>
                    </w:rPr>
                  </w:pPr>
                  <w:r>
                    <w:rPr>
                      <w:color w:val="231F20"/>
                      <w:sz w:val="18"/>
                    </w:rPr>
                    <w:t>Can the load factor of the system be 100%</w:t>
                  </w:r>
                  <w:r>
                    <w:rPr>
                      <w:color w:val="231F20"/>
                      <w:spacing w:val="9"/>
                      <w:sz w:val="18"/>
                    </w:rPr>
                    <w:t> </w:t>
                  </w:r>
                  <w:r>
                    <w:rPr>
                      <w:color w:val="231F20"/>
                      <w:sz w:val="18"/>
                    </w:rPr>
                    <w:t>?</w:t>
                  </w:r>
                </w:p>
                <w:p>
                  <w:pPr>
                    <w:numPr>
                      <w:ilvl w:val="0"/>
                      <w:numId w:val="28"/>
                    </w:numPr>
                    <w:tabs>
                      <w:tab w:pos="485" w:val="left" w:leader="none"/>
                    </w:tabs>
                    <w:spacing w:before="47"/>
                    <w:ind w:left="484" w:right="0" w:hanging="270"/>
                    <w:jc w:val="left"/>
                    <w:rPr>
                      <w:sz w:val="18"/>
                    </w:rPr>
                  </w:pPr>
                  <w:r>
                    <w:rPr>
                      <w:color w:val="231F20"/>
                      <w:sz w:val="18"/>
                    </w:rPr>
                    <w:t>What is the importance of power factor tariff</w:t>
                  </w:r>
                  <w:r>
                    <w:rPr>
                      <w:color w:val="231F20"/>
                      <w:spacing w:val="8"/>
                      <w:sz w:val="18"/>
                    </w:rPr>
                    <w:t> </w:t>
                  </w:r>
                  <w:r>
                    <w:rPr>
                      <w:color w:val="231F20"/>
                      <w:sz w:val="18"/>
                    </w:rPr>
                    <w:t>?</w:t>
                  </w:r>
                </w:p>
              </w:txbxContent>
            </v:textbox>
            <v:fill type="solid"/>
            <v:stroke dashstyle="solid"/>
            <w10:wrap type="topAndBottom"/>
          </v:shape>
        </w:pict>
      </w:r>
      <w:r>
        <w:rPr>
          <w:color w:val="231F20"/>
          <w:sz w:val="18"/>
        </w:rPr>
        <w:t>Three-part</w:t>
      </w:r>
      <w:r>
        <w:rPr>
          <w:color w:val="231F20"/>
          <w:spacing w:val="18"/>
          <w:sz w:val="18"/>
        </w:rPr>
        <w:t> </w:t>
      </w:r>
      <w:r>
        <w:rPr>
          <w:color w:val="231F20"/>
          <w:sz w:val="18"/>
        </w:rPr>
        <w:t>tariff.</w:t>
      </w:r>
    </w:p>
    <w:p>
      <w:pPr>
        <w:pStyle w:val="BodyText"/>
      </w:pPr>
    </w:p>
    <w:p>
      <w:pPr>
        <w:pStyle w:val="BodyText"/>
        <w:spacing w:before="1"/>
        <w:rPr>
          <w:sz w:val="21"/>
        </w:rPr>
      </w:pPr>
      <w:r>
        <w:rPr/>
        <w:pict>
          <v:group style="position:absolute;margin-left:496.080902pt;margin-top:14.097344pt;width:71.850pt;height:27.1pt;mso-position-horizontal-relative:page;mso-position-vertical-relative:paragraph;z-index:-251589632;mso-wrap-distance-left:0;mso-wrap-distance-right:0" coordorigin="9922,282" coordsize="1437,542">
            <v:shape style="position:absolute;left:9922;top:282;width:1431;height:540" coordorigin="9923,283" coordsize="1431,540" path="m10362,283l9923,553,10362,823,10362,735,11353,735,11353,371,10362,371,10362,283xe" filled="true" fillcolor="#231f20" stroked="false">
              <v:path arrowok="t"/>
              <v:fill type="solid"/>
            </v:shape>
            <v:shape style="position:absolute;left:9922;top:282;width:1431;height:540" coordorigin="9923,283" coordsize="1431,540" path="m10362,371l11353,371,11353,735,10362,735,10362,823,9923,553,10362,283,10362,371xe" filled="false" stroked="true" strokeweight=".098431pt" strokecolor="#231f20">
              <v:path arrowok="t"/>
              <v:stroke dashstyle="solid"/>
            </v:shape>
            <v:shape style="position:absolute;left:9948;top:282;width:1410;height:540" type="#_x0000_t75" stroked="false">
              <v:imagedata r:id="rId19" o:title=""/>
            </v:shape>
            <v:shape style="position:absolute;left:9948;top:282;width:1410;height:540" coordorigin="9948,283" coordsize="1410,540" path="m10381,371l11357,371,11357,735,10381,735,10381,823,9948,553,10381,283,10381,371xe" filled="false" stroked="true" strokeweight=".098431pt" strokecolor="#ed1c24">
              <v:path arrowok="t"/>
              <v:stroke dashstyle="solid"/>
            </v:shape>
            <v:shape style="position:absolute;left:9921;top:281;width:1437;height:542" type="#_x0000_t202" filled="false" stroked="false">
              <v:textbox inset="0,0,0,0">
                <w:txbxContent>
                  <w:p>
                    <w:pPr>
                      <w:spacing w:before="108"/>
                      <w:ind w:left="278" w:right="0" w:firstLine="0"/>
                      <w:jc w:val="left"/>
                      <w:rPr>
                        <w:rFonts w:ascii="Arial Black"/>
                        <w:sz w:val="22"/>
                      </w:rPr>
                    </w:pPr>
                    <w:r>
                      <w:rPr>
                        <w:rFonts w:ascii="Arial Black"/>
                        <w:color w:val="2E3092"/>
                        <w:w w:val="80"/>
                        <w:sz w:val="22"/>
                      </w:rPr>
                      <w:t>GO</w:t>
                    </w:r>
                    <w:r>
                      <w:rPr>
                        <w:rFonts w:ascii="Arial Black"/>
                        <w:color w:val="2E3092"/>
                        <w:spacing w:val="-39"/>
                        <w:w w:val="80"/>
                        <w:sz w:val="22"/>
                      </w:rPr>
                      <w:t> </w:t>
                    </w:r>
                    <w:r>
                      <w:rPr>
                        <w:rFonts w:ascii="Arial Black"/>
                        <w:color w:val="2E3092"/>
                        <w:spacing w:val="-6"/>
                        <w:w w:val="80"/>
                        <w:sz w:val="22"/>
                      </w:rPr>
                      <w:t>To</w:t>
                    </w:r>
                    <w:r>
                      <w:rPr>
                        <w:rFonts w:ascii="Arial Black"/>
                        <w:color w:val="2E3092"/>
                        <w:spacing w:val="-39"/>
                        <w:w w:val="80"/>
                        <w:sz w:val="22"/>
                      </w:rPr>
                      <w:t> </w:t>
                    </w:r>
                    <w:r>
                      <w:rPr>
                        <w:rFonts w:ascii="Arial Black"/>
                        <w:color w:val="2E3092"/>
                        <w:w w:val="80"/>
                        <w:sz w:val="22"/>
                      </w:rPr>
                      <w:t>FIRST</w:t>
                    </w:r>
                  </w:p>
                </w:txbxContent>
              </v:textbox>
              <w10:wrap type="none"/>
            </v:shape>
            <w10:wrap type="topAndBottom"/>
          </v:group>
        </w:pict>
      </w:r>
    </w:p>
    <w:sectPr>
      <w:headerReference w:type="default" r:id="rId17"/>
      <w:footerReference w:type="default" r:id="rId18"/>
      <w:pgSz w:w="11900" w:h="16840"/>
      <w:pgMar w:header="920" w:footer="0" w:top="1840" w:bottom="280" w:left="80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Verdana">
    <w:altName w:val="Verdana"/>
    <w:charset w:val="0"/>
    <w:family w:val="swiss"/>
    <w:pitch w:val="variable"/>
  </w:font>
  <w:font w:name="PMingLiU">
    <w:altName w:val="PMingLiU"/>
    <w:charset w:val="0"/>
    <w:family w:val="roman"/>
    <w:pitch w:val="variable"/>
  </w:font>
  <w:font w:name="Arial Black">
    <w:altName w:val="Arial Black"/>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8.999542pt;margin-top:737.999573pt;width:46.05pt;height:46.05pt;mso-position-horizontal-relative:page;mso-position-vertical-relative:page;z-index:-252565504" coordorigin="10180,14760" coordsize="921,921">
          <v:shape style="position:absolute;left:10180;top:14760;width:921;height:921" coordorigin="10180,14760" coordsize="921,921" path="m10640,14760l10566,14766,10495,14784,10429,14811,10369,14849,10315,14895,10269,14949,10231,15009,10204,15075,10186,15146,10180,15220,10186,15294,10204,15365,10231,15431,10269,15491,10315,15545,10369,15591,10429,15629,10495,15656,10566,15674,10640,15680,10714,15674,10785,15656,10851,15629,10911,15591,10965,15545,11011,15491,11049,15431,11076,15365,11094,15294,11100,15220,11094,15146,11076,15075,11049,15009,11011,14949,10965,14895,10911,14849,10851,14811,10785,14784,10714,14766,10640,14760xe" filled="true" fillcolor="#2e3092" stroked="false">
            <v:path arrowok="t"/>
            <v:fill type="solid"/>
          </v:shape>
          <v:shape style="position:absolute;left:10243;top:14823;width:794;height:794" coordorigin="10243,14823" coordsize="794,794" path="m10640,14823l10569,14830,10502,14848,10440,14878,10385,14917,10337,14965,10298,15020,10268,15082,10250,15149,10243,15220,10250,15291,10268,15358,10298,15420,10337,15475,10385,15523,10440,15562,10502,15592,10569,15610,10640,15617,10711,15610,10778,15592,10840,15562,10895,15523,10943,15475,10982,15420,11012,15358,11030,15291,11037,15220,11030,15149,11012,15082,10982,15020,10943,14965,10895,14917,10840,14878,10778,14848,10711,14830,10640,14823xe" filled="true" fillcolor="#ffffff" stroked="false">
            <v:path arrowok="t"/>
            <v:fill type="solid"/>
          </v:shape>
          <v:shape style="position:absolute;left:10312;top:14892;width:656;height:656" coordorigin="10312,14892" coordsize="656,656" path="m10640,14892l10565,14901,10496,14926,10435,14964,10384,15015,10346,15076,10321,15145,10312,15220,10321,15295,10346,15364,10384,15425,10435,15476,10496,15514,10565,15539,10640,15548,10715,15539,10784,15514,10845,15476,10896,15425,10934,15364,10959,15295,10968,15220,10959,15145,10934,15076,10896,15015,10845,14964,10784,14926,10715,14901,10640,14892xe" filled="true" fillcolor="#ed1c24" stroked="false">
            <v:path arrowok="t"/>
            <v:fill type="solid"/>
          </v:shape>
          <v:shape style="position:absolute;left:10469;top:15072;width:342;height:295" coordorigin="10469,15073" coordsize="342,295" path="m10469,15073l10469,15367,10811,15220,10469,15073xe" filled="true" fillcolor="#ffffff" stroked="false">
            <v:path arrowok="t"/>
            <v:fill type="solid"/>
          </v:shape>
          <v:shape style="position:absolute;left:10180;top:14760;width:921;height:921" coordorigin="10180,14760" coordsize="921,921" path="m10640,14760l10566,14766,10495,14784,10429,14811,10369,14849,10315,14895,10269,14949,10231,15009,10204,15075,10186,15146,10180,15220,10186,15294,10204,15365,10231,15431,10269,15491,10315,15545,10369,15591,10429,15629,10495,15656,10566,15674,10640,15680,10714,15674,10785,15656,10851,15629,10911,15591,10965,15545,11011,15491,11049,15431,11076,15365,11094,15294,11100,15220,11094,15146,11076,15075,11049,15009,11011,14949,10965,14895,10911,14849,10851,14811,10785,14784,10714,14766,10640,14760xe" filled="true" fillcolor="#2e3092" stroked="false">
            <v:path arrowok="t"/>
            <v:fill type="solid"/>
          </v:shape>
          <v:shape style="position:absolute;left:10243;top:14823;width:794;height:794" coordorigin="10243,14823" coordsize="794,794" path="m10640,14823l10569,14830,10502,14848,10440,14878,10385,14917,10337,14965,10298,15020,10268,15082,10250,15149,10243,15220,10250,15291,10268,15358,10298,15420,10337,15475,10385,15523,10440,15562,10502,15592,10569,15610,10640,15617,10711,15610,10778,15592,10840,15562,10895,15523,10943,15475,10982,15420,11012,15358,11030,15291,11037,15220,11030,15149,11012,15082,10982,15020,10943,14965,10895,14917,10840,14878,10778,14848,10711,14830,10640,14823xe" filled="true" fillcolor="#ffffff" stroked="false">
            <v:path arrowok="t"/>
            <v:fill type="solid"/>
          </v:shape>
          <v:shape style="position:absolute;left:10312;top:14892;width:656;height:656" coordorigin="10312,14892" coordsize="656,656" path="m10640,14892l10565,14901,10496,14926,10435,14964,10384,15015,10346,15076,10321,15145,10312,15220,10321,15295,10346,15364,10384,15425,10435,15476,10496,15514,10565,15539,10640,15548,10715,15539,10784,15514,10845,15476,10896,15425,10934,15364,10959,15295,10968,15220,10959,15145,10934,15076,10896,15015,10845,14964,10784,14926,10715,14901,10640,14892xe" filled="true" fillcolor="#ed1c24" stroked="false">
            <v:path arrowok="t"/>
            <v:fill type="solid"/>
          </v:shape>
          <v:shape style="position:absolute;left:10469;top:15072;width:342;height:295" coordorigin="10469,15073" coordsize="342,295" path="m10469,15073l10469,15367,10811,15220,10469,15073xe" filled="true" fillcolor="#ffffff" stroked="false">
            <v:path arrowok="t"/>
            <v:fill type="solid"/>
          </v:shape>
          <w10:wrap type="non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8.999542pt;margin-top:45.999592pt;width:46.05pt;height:46.05pt;mso-position-horizontal-relative:page;mso-position-vertical-relative:page;z-index:-252568576" coordorigin="10180,920" coordsize="921,921">
          <v:shape style="position:absolute;left:10180;top:920;width:921;height:921" coordorigin="10180,920" coordsize="921,921" path="m10640,920l10566,926,10495,944,10429,971,10369,1009,10315,1055,10269,1109,10231,1169,10204,1235,10186,1306,10180,1380,10186,1454,10204,1525,10231,1591,10269,1651,10315,1705,10369,1751,10429,1789,10495,1816,10566,1834,10640,1840,10714,1834,10785,1816,10851,1789,10911,1751,10965,1705,11011,1651,11049,1591,11076,1525,11094,1454,11100,1380,11094,1306,11076,1235,11049,1169,11011,1109,10965,1055,10911,1009,10851,971,10785,944,10714,926,10640,920xe" filled="true" fillcolor="#2e3092" stroked="false">
            <v:path arrowok="t"/>
            <v:fill type="solid"/>
          </v:shape>
          <v:shape style="position:absolute;left:10243;top:983;width:794;height:794" coordorigin="10243,983" coordsize="794,794" path="m10640,983l10569,990,10502,1008,10440,1038,10385,1077,10337,1125,10298,1180,10268,1242,10250,1309,10243,1380,10250,1451,10268,1518,10298,1580,10337,1635,10385,1683,10440,1722,10502,1752,10569,1770,10640,1777,10711,1770,10778,1752,10840,1722,10895,1683,10943,1635,10982,1580,11012,1518,11030,1451,11037,1380,11030,1309,11012,1242,10982,1180,10943,1125,10895,1077,10840,1038,10778,1008,10711,990,10640,983xe" filled="true" fillcolor="#ffffff" stroked="false">
            <v:path arrowok="t"/>
            <v:fill type="solid"/>
          </v:shape>
          <v:shape style="position:absolute;left:10312;top:1052;width:656;height:656" coordorigin="10312,1052" coordsize="656,656" path="m10640,1052l10565,1061,10496,1086,10435,1124,10384,1175,10346,1236,10321,1305,10312,1380,10321,1455,10346,1524,10384,1585,10435,1636,10496,1674,10565,1699,10640,1708,10715,1699,10784,1674,10845,1636,10896,1585,10934,1524,10959,1455,10968,1380,10959,1305,10934,1236,10896,1175,10845,1124,10784,1086,10715,1061,10640,1052xe" filled="true" fillcolor="#ed1c24" stroked="false">
            <v:path arrowok="t"/>
            <v:fill type="solid"/>
          </v:shape>
          <v:shape style="position:absolute;left:10469;top:1232;width:342;height:295" coordorigin="10469,1233" coordsize="342,295" path="m10811,1233l10469,1380,10811,1527,10811,1233xe" filled="true" fillcolor="#ffffff" stroked="false">
            <v:path arrowok="t"/>
            <v:fill type="solid"/>
          </v:shape>
          <w10:wrap type="none"/>
        </v:group>
      </w:pict>
    </w:r>
    <w:r>
      <w:rPr/>
      <w:pict>
        <v:shape style="position:absolute;margin-left:98.5pt;margin-top:112.606171pt;width:20.55pt;height:17.650pt;mso-position-horizontal-relative:page;mso-position-vertical-relative:page;z-index:-252567552" type="#_x0000_t202" filled="false" stroked="false">
          <v:textbox inset="0,0,0,0">
            <w:txbxContent>
              <w:p>
                <w:pPr>
                  <w:spacing w:before="11"/>
                  <w:ind w:left="20" w:right="0" w:firstLine="0"/>
                  <w:jc w:val="left"/>
                  <w:rPr>
                    <w:rFonts w:ascii="Arial"/>
                    <w:b/>
                    <w:sz w:val="28"/>
                  </w:rPr>
                </w:pPr>
                <w:r>
                  <w:rPr>
                    <w:rFonts w:ascii="Arial"/>
                    <w:b/>
                    <w:color w:val="231F20"/>
                    <w:sz w:val="28"/>
                  </w:rPr>
                  <w:t>88 </w:t>
                </w:r>
              </w:p>
            </w:txbxContent>
          </v:textbox>
          <w10:wrap type="none"/>
        </v:shape>
      </w:pict>
    </w:r>
    <w:r>
      <w:rPr/>
      <w:pict>
        <v:shape style="position:absolute;margin-left:348.647552pt;margin-top:115.321991pt;width:146.15pt;height:14.3pt;mso-position-horizontal-relative:page;mso-position-vertical-relative:page;z-index:-252566528" type="#_x0000_t202" filled="false" stroked="false">
          <v:textbox inset="0,0,0,0">
            <w:txbxContent>
              <w:p>
                <w:pPr>
                  <w:spacing w:before="13"/>
                  <w:ind w:left="20" w:right="0" w:firstLine="0"/>
                  <w:jc w:val="left"/>
                  <w:rPr>
                    <w:rFonts w:ascii="Arial"/>
                    <w:sz w:val="22"/>
                  </w:rPr>
                </w:pPr>
                <w:r>
                  <w:rPr>
                    <w:rFonts w:ascii="Arial"/>
                    <w:color w:val="231F20"/>
                    <w:w w:val="105"/>
                    <w:sz w:val="22"/>
                  </w:rPr>
                  <w:t>Prin ciples of Power System</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8.999542pt;margin-top:45.999592pt;width:46.05pt;height:46.05pt;mso-position-horizontal-relative:page;mso-position-vertical-relative:page;z-index:-252564480" coordorigin="10180,920" coordsize="921,921">
          <v:shape style="position:absolute;left:10180;top:920;width:921;height:921" coordorigin="10180,920" coordsize="921,921" path="m10640,920l10566,926,10495,944,10429,971,10369,1009,10315,1055,10269,1109,10231,1169,10204,1235,10186,1306,10180,1380,10186,1454,10204,1525,10231,1591,10269,1651,10315,1705,10369,1751,10429,1789,10495,1816,10566,1834,10640,1840,10714,1834,10785,1816,10851,1789,10911,1751,10965,1705,11011,1651,11049,1591,11076,1525,11094,1454,11100,1380,11094,1306,11076,1235,11049,1169,11011,1109,10965,1055,10911,1009,10851,971,10785,944,10714,926,10640,920xe" filled="true" fillcolor="#2e3092" stroked="false">
            <v:path arrowok="t"/>
            <v:fill type="solid"/>
          </v:shape>
          <v:shape style="position:absolute;left:10243;top:983;width:794;height:794" coordorigin="10243,983" coordsize="794,794" path="m10640,983l10569,990,10502,1008,10440,1038,10385,1077,10337,1125,10298,1180,10268,1242,10250,1309,10243,1380,10250,1451,10268,1518,10298,1580,10337,1635,10385,1683,10440,1722,10502,1752,10569,1770,10640,1777,10711,1770,10778,1752,10840,1722,10895,1683,10943,1635,10982,1580,11012,1518,11030,1451,11037,1380,11030,1309,11012,1242,10982,1180,10943,1125,10895,1077,10840,1038,10778,1008,10711,990,10640,983xe" filled="true" fillcolor="#ffffff" stroked="false">
            <v:path arrowok="t"/>
            <v:fill type="solid"/>
          </v:shape>
          <v:shape style="position:absolute;left:10312;top:1052;width:656;height:656" coordorigin="10312,1052" coordsize="656,656" path="m10640,1052l10565,1061,10496,1086,10435,1124,10384,1175,10346,1236,10321,1305,10312,1380,10321,1455,10346,1524,10384,1585,10435,1636,10496,1674,10565,1699,10640,1708,10715,1699,10784,1674,10845,1636,10896,1585,10934,1524,10959,1455,10968,1380,10959,1305,10934,1236,10896,1175,10845,1124,10784,1086,10715,1061,10640,1052xe" filled="true" fillcolor="#ed1c24" stroked="false">
            <v:path arrowok="t"/>
            <v:fill type="solid"/>
          </v:shape>
          <v:shape style="position:absolute;left:10469;top:1232;width:342;height:295" coordorigin="10469,1233" coordsize="342,295" path="m10811,1233l10469,1380,10811,1527,10811,1233xe" filled="true" fillcolor="#ffffff" stroked="false">
            <v:path arrowok="t"/>
            <v:fill type="solid"/>
          </v:shape>
          <w10:wrap type="non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8.999542pt;margin-top:45.999592pt;width:46.05pt;height:46.05pt;mso-position-horizontal-relative:page;mso-position-vertical-relative:page;z-index:-252563456" coordorigin="10180,920" coordsize="921,921">
          <v:shape style="position:absolute;left:10180;top:920;width:921;height:921" coordorigin="10180,920" coordsize="921,921" path="m10640,920l10566,926,10495,944,10429,971,10369,1009,10315,1055,10269,1109,10231,1169,10204,1235,10186,1306,10180,1380,10186,1454,10204,1525,10231,1591,10269,1651,10315,1705,10369,1751,10429,1789,10495,1816,10566,1834,10640,1840,10714,1834,10785,1816,10851,1789,10911,1751,10965,1705,11011,1651,11049,1591,11076,1525,11094,1454,11100,1380,11094,1306,11076,1235,11049,1169,11011,1109,10965,1055,10911,1009,10851,971,10785,944,10714,926,10640,920xe" filled="true" fillcolor="#2e3092" stroked="false">
            <v:path arrowok="t"/>
            <v:fill type="solid"/>
          </v:shape>
          <v:shape style="position:absolute;left:10243;top:983;width:794;height:794" coordorigin="10243,983" coordsize="794,794" path="m10640,983l10569,990,10502,1008,10440,1038,10385,1077,10337,1125,10298,1180,10268,1242,10250,1309,10243,1380,10250,1451,10268,1518,10298,1580,10337,1635,10385,1683,10440,1722,10502,1752,10569,1770,10640,1777,10711,1770,10778,1752,10840,1722,10895,1683,10943,1635,10982,1580,11012,1518,11030,1451,11037,1380,11030,1309,11012,1242,10982,1180,10943,1125,10895,1077,10840,1038,10778,1008,10711,990,10640,983xe" filled="true" fillcolor="#ffffff" stroked="false">
            <v:path arrowok="t"/>
            <v:fill type="solid"/>
          </v:shape>
          <v:shape style="position:absolute;left:10312;top:1052;width:656;height:656" coordorigin="10312,1052" coordsize="656,656" path="m10640,1052l10565,1061,10496,1086,10435,1124,10384,1175,10346,1236,10321,1305,10312,1380,10321,1455,10346,1524,10384,1585,10435,1636,10496,1674,10565,1699,10640,1708,10715,1699,10784,1674,10845,1636,10896,1585,10934,1524,10959,1455,10968,1380,10959,1305,10934,1236,10896,1175,10845,1124,10784,1086,10715,1061,10640,1052xe" filled="true" fillcolor="#ed1c24" stroked="false">
            <v:path arrowok="t"/>
            <v:fill type="solid"/>
          </v:shape>
          <v:shape style="position:absolute;left:10469;top:1232;width:342;height:295" coordorigin="10469,1233" coordsize="342,295" path="m10811,1233l10469,1380,10811,1527,10811,1233xe" filled="true" fillcolor="#ffffff" stroked="false">
            <v:path arrowok="t"/>
            <v:fill type="solid"/>
          </v:shape>
          <w10:wrap type="non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7">
    <w:multiLevelType w:val="hybridMultilevel"/>
    <w:lvl w:ilvl="0">
      <w:start w:val="1"/>
      <w:numFmt w:val="decimal"/>
      <w:lvlText w:val="%1."/>
      <w:lvlJc w:val="left"/>
      <w:pPr>
        <w:ind w:left="484" w:hanging="269"/>
        <w:jc w:val="left"/>
      </w:pPr>
      <w:rPr>
        <w:rFonts w:hint="default" w:ascii="Times New Roman" w:hAnsi="Times New Roman" w:eastAsia="Times New Roman" w:cs="Times New Roman"/>
        <w:b/>
        <w:bCs/>
        <w:color w:val="EC008C"/>
        <w:spacing w:val="-3"/>
        <w:w w:val="100"/>
        <w:sz w:val="18"/>
        <w:szCs w:val="18"/>
        <w:lang w:val="en-US" w:eastAsia="en-US" w:bidi="en-US"/>
      </w:rPr>
    </w:lvl>
    <w:lvl w:ilvl="1">
      <w:start w:val="0"/>
      <w:numFmt w:val="bullet"/>
      <w:lvlText w:val="•"/>
      <w:lvlJc w:val="left"/>
      <w:pPr>
        <w:ind w:left="1222" w:hanging="269"/>
      </w:pPr>
      <w:rPr>
        <w:rFonts w:hint="default"/>
        <w:lang w:val="en-US" w:eastAsia="en-US" w:bidi="en-US"/>
      </w:rPr>
    </w:lvl>
    <w:lvl w:ilvl="2">
      <w:start w:val="0"/>
      <w:numFmt w:val="bullet"/>
      <w:lvlText w:val="•"/>
      <w:lvlJc w:val="left"/>
      <w:pPr>
        <w:ind w:left="1964" w:hanging="269"/>
      </w:pPr>
      <w:rPr>
        <w:rFonts w:hint="default"/>
        <w:lang w:val="en-US" w:eastAsia="en-US" w:bidi="en-US"/>
      </w:rPr>
    </w:lvl>
    <w:lvl w:ilvl="3">
      <w:start w:val="0"/>
      <w:numFmt w:val="bullet"/>
      <w:lvlText w:val="•"/>
      <w:lvlJc w:val="left"/>
      <w:pPr>
        <w:ind w:left="2706" w:hanging="269"/>
      </w:pPr>
      <w:rPr>
        <w:rFonts w:hint="default"/>
        <w:lang w:val="en-US" w:eastAsia="en-US" w:bidi="en-US"/>
      </w:rPr>
    </w:lvl>
    <w:lvl w:ilvl="4">
      <w:start w:val="0"/>
      <w:numFmt w:val="bullet"/>
      <w:lvlText w:val="•"/>
      <w:lvlJc w:val="left"/>
      <w:pPr>
        <w:ind w:left="3448" w:hanging="269"/>
      </w:pPr>
      <w:rPr>
        <w:rFonts w:hint="default"/>
        <w:lang w:val="en-US" w:eastAsia="en-US" w:bidi="en-US"/>
      </w:rPr>
    </w:lvl>
    <w:lvl w:ilvl="5">
      <w:start w:val="0"/>
      <w:numFmt w:val="bullet"/>
      <w:lvlText w:val="•"/>
      <w:lvlJc w:val="left"/>
      <w:pPr>
        <w:ind w:left="4190" w:hanging="269"/>
      </w:pPr>
      <w:rPr>
        <w:rFonts w:hint="default"/>
        <w:lang w:val="en-US" w:eastAsia="en-US" w:bidi="en-US"/>
      </w:rPr>
    </w:lvl>
    <w:lvl w:ilvl="6">
      <w:start w:val="0"/>
      <w:numFmt w:val="bullet"/>
      <w:lvlText w:val="•"/>
      <w:lvlJc w:val="left"/>
      <w:pPr>
        <w:ind w:left="4932" w:hanging="269"/>
      </w:pPr>
      <w:rPr>
        <w:rFonts w:hint="default"/>
        <w:lang w:val="en-US" w:eastAsia="en-US" w:bidi="en-US"/>
      </w:rPr>
    </w:lvl>
    <w:lvl w:ilvl="7">
      <w:start w:val="0"/>
      <w:numFmt w:val="bullet"/>
      <w:lvlText w:val="•"/>
      <w:lvlJc w:val="left"/>
      <w:pPr>
        <w:ind w:left="5674" w:hanging="269"/>
      </w:pPr>
      <w:rPr>
        <w:rFonts w:hint="default"/>
        <w:lang w:val="en-US" w:eastAsia="en-US" w:bidi="en-US"/>
      </w:rPr>
    </w:lvl>
    <w:lvl w:ilvl="8">
      <w:start w:val="0"/>
      <w:numFmt w:val="bullet"/>
      <w:lvlText w:val="•"/>
      <w:lvlJc w:val="left"/>
      <w:pPr>
        <w:ind w:left="6416" w:hanging="269"/>
      </w:pPr>
      <w:rPr>
        <w:rFonts w:hint="default"/>
        <w:lang w:val="en-US" w:eastAsia="en-US" w:bidi="en-US"/>
      </w:rPr>
    </w:lvl>
  </w:abstractNum>
  <w:abstractNum w:abstractNumId="26">
    <w:multiLevelType w:val="hybridMultilevel"/>
    <w:lvl w:ilvl="0">
      <w:start w:val="1"/>
      <w:numFmt w:val="decimal"/>
      <w:lvlText w:val="%1."/>
      <w:lvlJc w:val="left"/>
      <w:pPr>
        <w:ind w:left="1684" w:hanging="269"/>
        <w:jc w:val="left"/>
      </w:pPr>
      <w:rPr>
        <w:rFonts w:hint="default" w:ascii="Times New Roman" w:hAnsi="Times New Roman" w:eastAsia="Times New Roman" w:cs="Times New Roman"/>
        <w:b/>
        <w:bCs/>
        <w:color w:val="EC008C"/>
        <w:spacing w:val="-1"/>
        <w:w w:val="100"/>
        <w:sz w:val="18"/>
        <w:szCs w:val="18"/>
        <w:lang w:val="en-US" w:eastAsia="en-US" w:bidi="en-US"/>
      </w:rPr>
    </w:lvl>
    <w:lvl w:ilvl="1">
      <w:start w:val="1"/>
      <w:numFmt w:val="lowerRoman"/>
      <w:lvlText w:val="(%2)"/>
      <w:lvlJc w:val="left"/>
      <w:pPr>
        <w:ind w:left="2044" w:hanging="298"/>
        <w:jc w:val="right"/>
      </w:pPr>
      <w:rPr>
        <w:rFonts w:hint="default" w:ascii="Times New Roman" w:hAnsi="Times New Roman" w:eastAsia="Times New Roman" w:cs="Times New Roman"/>
        <w:color w:val="231F20"/>
        <w:spacing w:val="-21"/>
        <w:w w:val="100"/>
        <w:sz w:val="18"/>
        <w:szCs w:val="18"/>
        <w:lang w:val="en-US" w:eastAsia="en-US" w:bidi="en-US"/>
      </w:rPr>
    </w:lvl>
    <w:lvl w:ilvl="2">
      <w:start w:val="0"/>
      <w:numFmt w:val="bullet"/>
      <w:lvlText w:val="•"/>
      <w:lvlJc w:val="left"/>
      <w:pPr>
        <w:ind w:left="2997" w:hanging="298"/>
      </w:pPr>
      <w:rPr>
        <w:rFonts w:hint="default"/>
        <w:lang w:val="en-US" w:eastAsia="en-US" w:bidi="en-US"/>
      </w:rPr>
    </w:lvl>
    <w:lvl w:ilvl="3">
      <w:start w:val="0"/>
      <w:numFmt w:val="bullet"/>
      <w:lvlText w:val="•"/>
      <w:lvlJc w:val="left"/>
      <w:pPr>
        <w:ind w:left="3955" w:hanging="298"/>
      </w:pPr>
      <w:rPr>
        <w:rFonts w:hint="default"/>
        <w:lang w:val="en-US" w:eastAsia="en-US" w:bidi="en-US"/>
      </w:rPr>
    </w:lvl>
    <w:lvl w:ilvl="4">
      <w:start w:val="0"/>
      <w:numFmt w:val="bullet"/>
      <w:lvlText w:val="•"/>
      <w:lvlJc w:val="left"/>
      <w:pPr>
        <w:ind w:left="4913" w:hanging="298"/>
      </w:pPr>
      <w:rPr>
        <w:rFonts w:hint="default"/>
        <w:lang w:val="en-US" w:eastAsia="en-US" w:bidi="en-US"/>
      </w:rPr>
    </w:lvl>
    <w:lvl w:ilvl="5">
      <w:start w:val="0"/>
      <w:numFmt w:val="bullet"/>
      <w:lvlText w:val="•"/>
      <w:lvlJc w:val="left"/>
      <w:pPr>
        <w:ind w:left="5871" w:hanging="298"/>
      </w:pPr>
      <w:rPr>
        <w:rFonts w:hint="default"/>
        <w:lang w:val="en-US" w:eastAsia="en-US" w:bidi="en-US"/>
      </w:rPr>
    </w:lvl>
    <w:lvl w:ilvl="6">
      <w:start w:val="0"/>
      <w:numFmt w:val="bullet"/>
      <w:lvlText w:val="•"/>
      <w:lvlJc w:val="left"/>
      <w:pPr>
        <w:ind w:left="6828" w:hanging="298"/>
      </w:pPr>
      <w:rPr>
        <w:rFonts w:hint="default"/>
        <w:lang w:val="en-US" w:eastAsia="en-US" w:bidi="en-US"/>
      </w:rPr>
    </w:lvl>
    <w:lvl w:ilvl="7">
      <w:start w:val="0"/>
      <w:numFmt w:val="bullet"/>
      <w:lvlText w:val="•"/>
      <w:lvlJc w:val="left"/>
      <w:pPr>
        <w:ind w:left="7786" w:hanging="298"/>
      </w:pPr>
      <w:rPr>
        <w:rFonts w:hint="default"/>
        <w:lang w:val="en-US" w:eastAsia="en-US" w:bidi="en-US"/>
      </w:rPr>
    </w:lvl>
    <w:lvl w:ilvl="8">
      <w:start w:val="0"/>
      <w:numFmt w:val="bullet"/>
      <w:lvlText w:val="•"/>
      <w:lvlJc w:val="left"/>
      <w:pPr>
        <w:ind w:left="8744" w:hanging="298"/>
      </w:pPr>
      <w:rPr>
        <w:rFonts w:hint="default"/>
        <w:lang w:val="en-US" w:eastAsia="en-US" w:bidi="en-US"/>
      </w:rPr>
    </w:lvl>
  </w:abstractNum>
  <w:abstractNum w:abstractNumId="25">
    <w:multiLevelType w:val="hybridMultilevel"/>
    <w:lvl w:ilvl="0">
      <w:start w:val="1"/>
      <w:numFmt w:val="decimal"/>
      <w:lvlText w:val="%1."/>
      <w:lvlJc w:val="left"/>
      <w:pPr>
        <w:ind w:left="844" w:hanging="332"/>
        <w:jc w:val="left"/>
      </w:pPr>
      <w:rPr>
        <w:rFonts w:hint="default" w:ascii="Times New Roman" w:hAnsi="Times New Roman" w:eastAsia="Times New Roman" w:cs="Times New Roman"/>
        <w:b/>
        <w:bCs/>
        <w:color w:val="EC008C"/>
        <w:spacing w:val="-12"/>
        <w:w w:val="100"/>
        <w:sz w:val="18"/>
        <w:szCs w:val="18"/>
        <w:lang w:val="en-US" w:eastAsia="en-US" w:bidi="en-US"/>
      </w:rPr>
    </w:lvl>
    <w:lvl w:ilvl="1">
      <w:start w:val="0"/>
      <w:numFmt w:val="bullet"/>
      <w:lvlText w:val="•"/>
      <w:lvlJc w:val="left"/>
      <w:pPr>
        <w:ind w:left="1546" w:hanging="332"/>
      </w:pPr>
      <w:rPr>
        <w:rFonts w:hint="default"/>
        <w:lang w:val="en-US" w:eastAsia="en-US" w:bidi="en-US"/>
      </w:rPr>
    </w:lvl>
    <w:lvl w:ilvl="2">
      <w:start w:val="0"/>
      <w:numFmt w:val="bullet"/>
      <w:lvlText w:val="•"/>
      <w:lvlJc w:val="left"/>
      <w:pPr>
        <w:ind w:left="2252" w:hanging="332"/>
      </w:pPr>
      <w:rPr>
        <w:rFonts w:hint="default"/>
        <w:lang w:val="en-US" w:eastAsia="en-US" w:bidi="en-US"/>
      </w:rPr>
    </w:lvl>
    <w:lvl w:ilvl="3">
      <w:start w:val="0"/>
      <w:numFmt w:val="bullet"/>
      <w:lvlText w:val="•"/>
      <w:lvlJc w:val="left"/>
      <w:pPr>
        <w:ind w:left="2958" w:hanging="332"/>
      </w:pPr>
      <w:rPr>
        <w:rFonts w:hint="default"/>
        <w:lang w:val="en-US" w:eastAsia="en-US" w:bidi="en-US"/>
      </w:rPr>
    </w:lvl>
    <w:lvl w:ilvl="4">
      <w:start w:val="0"/>
      <w:numFmt w:val="bullet"/>
      <w:lvlText w:val="•"/>
      <w:lvlJc w:val="left"/>
      <w:pPr>
        <w:ind w:left="3664" w:hanging="332"/>
      </w:pPr>
      <w:rPr>
        <w:rFonts w:hint="default"/>
        <w:lang w:val="en-US" w:eastAsia="en-US" w:bidi="en-US"/>
      </w:rPr>
    </w:lvl>
    <w:lvl w:ilvl="5">
      <w:start w:val="0"/>
      <w:numFmt w:val="bullet"/>
      <w:lvlText w:val="•"/>
      <w:lvlJc w:val="left"/>
      <w:pPr>
        <w:ind w:left="4370" w:hanging="332"/>
      </w:pPr>
      <w:rPr>
        <w:rFonts w:hint="default"/>
        <w:lang w:val="en-US" w:eastAsia="en-US" w:bidi="en-US"/>
      </w:rPr>
    </w:lvl>
    <w:lvl w:ilvl="6">
      <w:start w:val="0"/>
      <w:numFmt w:val="bullet"/>
      <w:lvlText w:val="•"/>
      <w:lvlJc w:val="left"/>
      <w:pPr>
        <w:ind w:left="5076" w:hanging="332"/>
      </w:pPr>
      <w:rPr>
        <w:rFonts w:hint="default"/>
        <w:lang w:val="en-US" w:eastAsia="en-US" w:bidi="en-US"/>
      </w:rPr>
    </w:lvl>
    <w:lvl w:ilvl="7">
      <w:start w:val="0"/>
      <w:numFmt w:val="bullet"/>
      <w:lvlText w:val="•"/>
      <w:lvlJc w:val="left"/>
      <w:pPr>
        <w:ind w:left="5782" w:hanging="332"/>
      </w:pPr>
      <w:rPr>
        <w:rFonts w:hint="default"/>
        <w:lang w:val="en-US" w:eastAsia="en-US" w:bidi="en-US"/>
      </w:rPr>
    </w:lvl>
    <w:lvl w:ilvl="8">
      <w:start w:val="0"/>
      <w:numFmt w:val="bullet"/>
      <w:lvlText w:val="•"/>
      <w:lvlJc w:val="left"/>
      <w:pPr>
        <w:ind w:left="6488" w:hanging="332"/>
      </w:pPr>
      <w:rPr>
        <w:rFonts w:hint="default"/>
        <w:lang w:val="en-US" w:eastAsia="en-US" w:bidi="en-US"/>
      </w:rPr>
    </w:lvl>
  </w:abstractNum>
  <w:abstractNum w:abstractNumId="24">
    <w:multiLevelType w:val="hybridMultilevel"/>
    <w:lvl w:ilvl="0">
      <w:start w:val="1"/>
      <w:numFmt w:val="decimal"/>
      <w:lvlText w:val="%1."/>
      <w:lvlJc w:val="left"/>
      <w:pPr>
        <w:ind w:left="1684" w:hanging="269"/>
        <w:jc w:val="left"/>
      </w:pPr>
      <w:rPr>
        <w:rFonts w:hint="default" w:ascii="Times New Roman" w:hAnsi="Times New Roman" w:eastAsia="Times New Roman" w:cs="Times New Roman"/>
        <w:b/>
        <w:bCs/>
        <w:color w:val="EC008C"/>
        <w:spacing w:val="-2"/>
        <w:w w:val="100"/>
        <w:sz w:val="18"/>
        <w:szCs w:val="18"/>
        <w:lang w:val="en-US" w:eastAsia="en-US" w:bidi="en-US"/>
      </w:rPr>
    </w:lvl>
    <w:lvl w:ilvl="1">
      <w:start w:val="1"/>
      <w:numFmt w:val="lowerRoman"/>
      <w:lvlText w:val="(%2)"/>
      <w:lvlJc w:val="left"/>
      <w:pPr>
        <w:ind w:left="2044" w:hanging="313"/>
        <w:jc w:val="right"/>
      </w:pPr>
      <w:rPr>
        <w:rFonts w:hint="default" w:ascii="Times New Roman" w:hAnsi="Times New Roman" w:eastAsia="Times New Roman" w:cs="Times New Roman"/>
        <w:b/>
        <w:bCs/>
        <w:color w:val="EC008C"/>
        <w:spacing w:val="-5"/>
        <w:w w:val="100"/>
        <w:sz w:val="18"/>
        <w:szCs w:val="18"/>
        <w:lang w:val="en-US" w:eastAsia="en-US" w:bidi="en-US"/>
      </w:rPr>
    </w:lvl>
    <w:lvl w:ilvl="2">
      <w:start w:val="0"/>
      <w:numFmt w:val="bullet"/>
      <w:lvlText w:val="•"/>
      <w:lvlJc w:val="left"/>
      <w:pPr>
        <w:ind w:left="2997" w:hanging="313"/>
      </w:pPr>
      <w:rPr>
        <w:rFonts w:hint="default"/>
        <w:lang w:val="en-US" w:eastAsia="en-US" w:bidi="en-US"/>
      </w:rPr>
    </w:lvl>
    <w:lvl w:ilvl="3">
      <w:start w:val="0"/>
      <w:numFmt w:val="bullet"/>
      <w:lvlText w:val="•"/>
      <w:lvlJc w:val="left"/>
      <w:pPr>
        <w:ind w:left="3955" w:hanging="313"/>
      </w:pPr>
      <w:rPr>
        <w:rFonts w:hint="default"/>
        <w:lang w:val="en-US" w:eastAsia="en-US" w:bidi="en-US"/>
      </w:rPr>
    </w:lvl>
    <w:lvl w:ilvl="4">
      <w:start w:val="0"/>
      <w:numFmt w:val="bullet"/>
      <w:lvlText w:val="•"/>
      <w:lvlJc w:val="left"/>
      <w:pPr>
        <w:ind w:left="4913" w:hanging="313"/>
      </w:pPr>
      <w:rPr>
        <w:rFonts w:hint="default"/>
        <w:lang w:val="en-US" w:eastAsia="en-US" w:bidi="en-US"/>
      </w:rPr>
    </w:lvl>
    <w:lvl w:ilvl="5">
      <w:start w:val="0"/>
      <w:numFmt w:val="bullet"/>
      <w:lvlText w:val="•"/>
      <w:lvlJc w:val="left"/>
      <w:pPr>
        <w:ind w:left="5871" w:hanging="313"/>
      </w:pPr>
      <w:rPr>
        <w:rFonts w:hint="default"/>
        <w:lang w:val="en-US" w:eastAsia="en-US" w:bidi="en-US"/>
      </w:rPr>
    </w:lvl>
    <w:lvl w:ilvl="6">
      <w:start w:val="0"/>
      <w:numFmt w:val="bullet"/>
      <w:lvlText w:val="•"/>
      <w:lvlJc w:val="left"/>
      <w:pPr>
        <w:ind w:left="6828" w:hanging="313"/>
      </w:pPr>
      <w:rPr>
        <w:rFonts w:hint="default"/>
        <w:lang w:val="en-US" w:eastAsia="en-US" w:bidi="en-US"/>
      </w:rPr>
    </w:lvl>
    <w:lvl w:ilvl="7">
      <w:start w:val="0"/>
      <w:numFmt w:val="bullet"/>
      <w:lvlText w:val="•"/>
      <w:lvlJc w:val="left"/>
      <w:pPr>
        <w:ind w:left="7786" w:hanging="313"/>
      </w:pPr>
      <w:rPr>
        <w:rFonts w:hint="default"/>
        <w:lang w:val="en-US" w:eastAsia="en-US" w:bidi="en-US"/>
      </w:rPr>
    </w:lvl>
    <w:lvl w:ilvl="8">
      <w:start w:val="0"/>
      <w:numFmt w:val="bullet"/>
      <w:lvlText w:val="•"/>
      <w:lvlJc w:val="left"/>
      <w:pPr>
        <w:ind w:left="8744" w:hanging="313"/>
      </w:pPr>
      <w:rPr>
        <w:rFonts w:hint="default"/>
        <w:lang w:val="en-US" w:eastAsia="en-US" w:bidi="en-US"/>
      </w:rPr>
    </w:lvl>
  </w:abstractNum>
  <w:abstractNum w:abstractNumId="23">
    <w:multiLevelType w:val="hybridMultilevel"/>
    <w:lvl w:ilvl="0">
      <w:start w:val="7"/>
      <w:numFmt w:val="decimal"/>
      <w:lvlText w:val="%1."/>
      <w:lvlJc w:val="left"/>
      <w:pPr>
        <w:ind w:left="484" w:hanging="269"/>
        <w:jc w:val="left"/>
      </w:pPr>
      <w:rPr>
        <w:rFonts w:hint="default" w:ascii="Times New Roman" w:hAnsi="Times New Roman" w:eastAsia="Times New Roman" w:cs="Times New Roman"/>
        <w:b/>
        <w:bCs/>
        <w:color w:val="EC008C"/>
        <w:spacing w:val="-1"/>
        <w:w w:val="100"/>
        <w:sz w:val="18"/>
        <w:szCs w:val="18"/>
        <w:lang w:val="en-US" w:eastAsia="en-US" w:bidi="en-US"/>
      </w:rPr>
    </w:lvl>
    <w:lvl w:ilvl="1">
      <w:start w:val="1"/>
      <w:numFmt w:val="lowerRoman"/>
      <w:lvlText w:val="(%2)"/>
      <w:lvlJc w:val="left"/>
      <w:pPr>
        <w:ind w:left="844" w:hanging="298"/>
        <w:jc w:val="left"/>
      </w:pPr>
      <w:rPr>
        <w:rFonts w:hint="default" w:ascii="Times New Roman" w:hAnsi="Times New Roman" w:eastAsia="Times New Roman" w:cs="Times New Roman"/>
        <w:color w:val="231F20"/>
        <w:spacing w:val="-4"/>
        <w:w w:val="100"/>
        <w:sz w:val="18"/>
        <w:szCs w:val="18"/>
        <w:lang w:val="en-US" w:eastAsia="en-US" w:bidi="en-US"/>
      </w:rPr>
    </w:lvl>
    <w:lvl w:ilvl="2">
      <w:start w:val="0"/>
      <w:numFmt w:val="bullet"/>
      <w:lvlText w:val="•"/>
      <w:lvlJc w:val="left"/>
      <w:pPr>
        <w:ind w:left="1627" w:hanging="298"/>
      </w:pPr>
      <w:rPr>
        <w:rFonts w:hint="default"/>
        <w:lang w:val="en-US" w:eastAsia="en-US" w:bidi="en-US"/>
      </w:rPr>
    </w:lvl>
    <w:lvl w:ilvl="3">
      <w:start w:val="0"/>
      <w:numFmt w:val="bullet"/>
      <w:lvlText w:val="•"/>
      <w:lvlJc w:val="left"/>
      <w:pPr>
        <w:ind w:left="2415" w:hanging="298"/>
      </w:pPr>
      <w:rPr>
        <w:rFonts w:hint="default"/>
        <w:lang w:val="en-US" w:eastAsia="en-US" w:bidi="en-US"/>
      </w:rPr>
    </w:lvl>
    <w:lvl w:ilvl="4">
      <w:start w:val="0"/>
      <w:numFmt w:val="bullet"/>
      <w:lvlText w:val="•"/>
      <w:lvlJc w:val="left"/>
      <w:pPr>
        <w:ind w:left="3203" w:hanging="298"/>
      </w:pPr>
      <w:rPr>
        <w:rFonts w:hint="default"/>
        <w:lang w:val="en-US" w:eastAsia="en-US" w:bidi="en-US"/>
      </w:rPr>
    </w:lvl>
    <w:lvl w:ilvl="5">
      <w:start w:val="0"/>
      <w:numFmt w:val="bullet"/>
      <w:lvlText w:val="•"/>
      <w:lvlJc w:val="left"/>
      <w:pPr>
        <w:ind w:left="3991" w:hanging="298"/>
      </w:pPr>
      <w:rPr>
        <w:rFonts w:hint="default"/>
        <w:lang w:val="en-US" w:eastAsia="en-US" w:bidi="en-US"/>
      </w:rPr>
    </w:lvl>
    <w:lvl w:ilvl="6">
      <w:start w:val="0"/>
      <w:numFmt w:val="bullet"/>
      <w:lvlText w:val="•"/>
      <w:lvlJc w:val="left"/>
      <w:pPr>
        <w:ind w:left="4778" w:hanging="298"/>
      </w:pPr>
      <w:rPr>
        <w:rFonts w:hint="default"/>
        <w:lang w:val="en-US" w:eastAsia="en-US" w:bidi="en-US"/>
      </w:rPr>
    </w:lvl>
    <w:lvl w:ilvl="7">
      <w:start w:val="0"/>
      <w:numFmt w:val="bullet"/>
      <w:lvlText w:val="•"/>
      <w:lvlJc w:val="left"/>
      <w:pPr>
        <w:ind w:left="5566" w:hanging="298"/>
      </w:pPr>
      <w:rPr>
        <w:rFonts w:hint="default"/>
        <w:lang w:val="en-US" w:eastAsia="en-US" w:bidi="en-US"/>
      </w:rPr>
    </w:lvl>
    <w:lvl w:ilvl="8">
      <w:start w:val="0"/>
      <w:numFmt w:val="bullet"/>
      <w:lvlText w:val="•"/>
      <w:lvlJc w:val="left"/>
      <w:pPr>
        <w:ind w:left="6354" w:hanging="298"/>
      </w:pPr>
      <w:rPr>
        <w:rFonts w:hint="default"/>
        <w:lang w:val="en-US" w:eastAsia="en-US" w:bidi="en-US"/>
      </w:rPr>
    </w:lvl>
  </w:abstractNum>
  <w:abstractNum w:abstractNumId="22">
    <w:multiLevelType w:val="hybridMultilevel"/>
    <w:lvl w:ilvl="0">
      <w:start w:val="1"/>
      <w:numFmt w:val="lowerRoman"/>
      <w:lvlText w:val="(%1)"/>
      <w:lvlJc w:val="left"/>
      <w:pPr>
        <w:ind w:left="1419" w:hanging="230"/>
        <w:jc w:val="left"/>
      </w:pPr>
      <w:rPr>
        <w:rFonts w:hint="default" w:ascii="Times New Roman" w:hAnsi="Times New Roman" w:eastAsia="Times New Roman" w:cs="Times New Roman"/>
        <w:color w:val="231F20"/>
        <w:w w:val="100"/>
        <w:sz w:val="20"/>
        <w:szCs w:val="20"/>
        <w:lang w:val="en-US" w:eastAsia="en-US" w:bidi="en-US"/>
      </w:rPr>
    </w:lvl>
    <w:lvl w:ilvl="1">
      <w:start w:val="1"/>
      <w:numFmt w:val="decimal"/>
      <w:lvlText w:val="%2."/>
      <w:lvlJc w:val="left"/>
      <w:pPr>
        <w:ind w:left="1684" w:hanging="269"/>
        <w:jc w:val="left"/>
      </w:pPr>
      <w:rPr>
        <w:rFonts w:hint="default" w:ascii="Times New Roman" w:hAnsi="Times New Roman" w:eastAsia="Times New Roman" w:cs="Times New Roman"/>
        <w:b/>
        <w:bCs/>
        <w:color w:val="EC008C"/>
        <w:spacing w:val="-24"/>
        <w:w w:val="100"/>
        <w:sz w:val="18"/>
        <w:szCs w:val="18"/>
        <w:lang w:val="en-US" w:eastAsia="en-US" w:bidi="en-US"/>
      </w:rPr>
    </w:lvl>
    <w:lvl w:ilvl="2">
      <w:start w:val="1"/>
      <w:numFmt w:val="lowerRoman"/>
      <w:lvlText w:val="(%3)"/>
      <w:lvlJc w:val="left"/>
      <w:pPr>
        <w:ind w:left="2044" w:hanging="298"/>
        <w:jc w:val="left"/>
      </w:pPr>
      <w:rPr>
        <w:rFonts w:hint="default" w:ascii="Times New Roman" w:hAnsi="Times New Roman" w:eastAsia="Times New Roman" w:cs="Times New Roman"/>
        <w:color w:val="231F20"/>
        <w:spacing w:val="-10"/>
        <w:w w:val="100"/>
        <w:sz w:val="18"/>
        <w:szCs w:val="18"/>
        <w:lang w:val="en-US" w:eastAsia="en-US" w:bidi="en-US"/>
      </w:rPr>
    </w:lvl>
    <w:lvl w:ilvl="3">
      <w:start w:val="0"/>
      <w:numFmt w:val="bullet"/>
      <w:lvlText w:val="•"/>
      <w:lvlJc w:val="left"/>
      <w:pPr>
        <w:ind w:left="3117" w:hanging="298"/>
      </w:pPr>
      <w:rPr>
        <w:rFonts w:hint="default"/>
        <w:lang w:val="en-US" w:eastAsia="en-US" w:bidi="en-US"/>
      </w:rPr>
    </w:lvl>
    <w:lvl w:ilvl="4">
      <w:start w:val="0"/>
      <w:numFmt w:val="bullet"/>
      <w:lvlText w:val="•"/>
      <w:lvlJc w:val="left"/>
      <w:pPr>
        <w:ind w:left="4195" w:hanging="298"/>
      </w:pPr>
      <w:rPr>
        <w:rFonts w:hint="default"/>
        <w:lang w:val="en-US" w:eastAsia="en-US" w:bidi="en-US"/>
      </w:rPr>
    </w:lvl>
    <w:lvl w:ilvl="5">
      <w:start w:val="0"/>
      <w:numFmt w:val="bullet"/>
      <w:lvlText w:val="•"/>
      <w:lvlJc w:val="left"/>
      <w:pPr>
        <w:ind w:left="5272" w:hanging="298"/>
      </w:pPr>
      <w:rPr>
        <w:rFonts w:hint="default"/>
        <w:lang w:val="en-US" w:eastAsia="en-US" w:bidi="en-US"/>
      </w:rPr>
    </w:lvl>
    <w:lvl w:ilvl="6">
      <w:start w:val="0"/>
      <w:numFmt w:val="bullet"/>
      <w:lvlText w:val="•"/>
      <w:lvlJc w:val="left"/>
      <w:pPr>
        <w:ind w:left="6350" w:hanging="298"/>
      </w:pPr>
      <w:rPr>
        <w:rFonts w:hint="default"/>
        <w:lang w:val="en-US" w:eastAsia="en-US" w:bidi="en-US"/>
      </w:rPr>
    </w:lvl>
    <w:lvl w:ilvl="7">
      <w:start w:val="0"/>
      <w:numFmt w:val="bullet"/>
      <w:lvlText w:val="•"/>
      <w:lvlJc w:val="left"/>
      <w:pPr>
        <w:ind w:left="7427" w:hanging="298"/>
      </w:pPr>
      <w:rPr>
        <w:rFonts w:hint="default"/>
        <w:lang w:val="en-US" w:eastAsia="en-US" w:bidi="en-US"/>
      </w:rPr>
    </w:lvl>
    <w:lvl w:ilvl="8">
      <w:start w:val="0"/>
      <w:numFmt w:val="bullet"/>
      <w:lvlText w:val="•"/>
      <w:lvlJc w:val="left"/>
      <w:pPr>
        <w:ind w:left="8505" w:hanging="298"/>
      </w:pPr>
      <w:rPr>
        <w:rFonts w:hint="default"/>
        <w:lang w:val="en-US" w:eastAsia="en-US" w:bidi="en-US"/>
      </w:rPr>
    </w:lvl>
  </w:abstractNum>
  <w:abstractNum w:abstractNumId="21">
    <w:multiLevelType w:val="hybridMultilevel"/>
    <w:lvl w:ilvl="0">
      <w:start w:val="1"/>
      <w:numFmt w:val="lowerRoman"/>
      <w:lvlText w:val="(%1)"/>
      <w:lvlJc w:val="left"/>
      <w:pPr>
        <w:ind w:left="1190" w:hanging="360"/>
        <w:jc w:val="left"/>
      </w:pPr>
      <w:rPr>
        <w:rFonts w:hint="default" w:ascii="Times New Roman" w:hAnsi="Times New Roman" w:eastAsia="Times New Roman" w:cs="Times New Roman"/>
        <w:b/>
        <w:bCs/>
        <w:color w:val="EC008C"/>
        <w:spacing w:val="-25"/>
        <w:w w:val="100"/>
        <w:sz w:val="20"/>
        <w:szCs w:val="20"/>
        <w:lang w:val="en-US" w:eastAsia="en-US" w:bidi="en-US"/>
      </w:rPr>
    </w:lvl>
    <w:lvl w:ilvl="1">
      <w:start w:val="0"/>
      <w:numFmt w:val="bullet"/>
      <w:lvlText w:val="•"/>
      <w:lvlJc w:val="left"/>
      <w:pPr>
        <w:ind w:left="2128" w:hanging="360"/>
      </w:pPr>
      <w:rPr>
        <w:rFonts w:hint="default"/>
        <w:lang w:val="en-US" w:eastAsia="en-US" w:bidi="en-US"/>
      </w:rPr>
    </w:lvl>
    <w:lvl w:ilvl="2">
      <w:start w:val="0"/>
      <w:numFmt w:val="bullet"/>
      <w:lvlText w:val="•"/>
      <w:lvlJc w:val="left"/>
      <w:pPr>
        <w:ind w:left="3076" w:hanging="360"/>
      </w:pPr>
      <w:rPr>
        <w:rFonts w:hint="default"/>
        <w:lang w:val="en-US" w:eastAsia="en-US" w:bidi="en-US"/>
      </w:rPr>
    </w:lvl>
    <w:lvl w:ilvl="3">
      <w:start w:val="0"/>
      <w:numFmt w:val="bullet"/>
      <w:lvlText w:val="•"/>
      <w:lvlJc w:val="left"/>
      <w:pPr>
        <w:ind w:left="4024" w:hanging="360"/>
      </w:pPr>
      <w:rPr>
        <w:rFonts w:hint="default"/>
        <w:lang w:val="en-US" w:eastAsia="en-US" w:bidi="en-US"/>
      </w:rPr>
    </w:lvl>
    <w:lvl w:ilvl="4">
      <w:start w:val="0"/>
      <w:numFmt w:val="bullet"/>
      <w:lvlText w:val="•"/>
      <w:lvlJc w:val="left"/>
      <w:pPr>
        <w:ind w:left="4972" w:hanging="360"/>
      </w:pPr>
      <w:rPr>
        <w:rFonts w:hint="default"/>
        <w:lang w:val="en-US" w:eastAsia="en-US" w:bidi="en-US"/>
      </w:rPr>
    </w:lvl>
    <w:lvl w:ilvl="5">
      <w:start w:val="0"/>
      <w:numFmt w:val="bullet"/>
      <w:lvlText w:val="•"/>
      <w:lvlJc w:val="left"/>
      <w:pPr>
        <w:ind w:left="5920" w:hanging="360"/>
      </w:pPr>
      <w:rPr>
        <w:rFonts w:hint="default"/>
        <w:lang w:val="en-US" w:eastAsia="en-US" w:bidi="en-US"/>
      </w:rPr>
    </w:lvl>
    <w:lvl w:ilvl="6">
      <w:start w:val="0"/>
      <w:numFmt w:val="bullet"/>
      <w:lvlText w:val="•"/>
      <w:lvlJc w:val="left"/>
      <w:pPr>
        <w:ind w:left="6868" w:hanging="360"/>
      </w:pPr>
      <w:rPr>
        <w:rFonts w:hint="default"/>
        <w:lang w:val="en-US" w:eastAsia="en-US" w:bidi="en-US"/>
      </w:rPr>
    </w:lvl>
    <w:lvl w:ilvl="7">
      <w:start w:val="0"/>
      <w:numFmt w:val="bullet"/>
      <w:lvlText w:val="•"/>
      <w:lvlJc w:val="left"/>
      <w:pPr>
        <w:ind w:left="7816" w:hanging="360"/>
      </w:pPr>
      <w:rPr>
        <w:rFonts w:hint="default"/>
        <w:lang w:val="en-US" w:eastAsia="en-US" w:bidi="en-US"/>
      </w:rPr>
    </w:lvl>
    <w:lvl w:ilvl="8">
      <w:start w:val="0"/>
      <w:numFmt w:val="bullet"/>
      <w:lvlText w:val="•"/>
      <w:lvlJc w:val="left"/>
      <w:pPr>
        <w:ind w:left="8764" w:hanging="360"/>
      </w:pPr>
      <w:rPr>
        <w:rFonts w:hint="default"/>
        <w:lang w:val="en-US" w:eastAsia="en-US" w:bidi="en-US"/>
      </w:rPr>
    </w:lvl>
  </w:abstractNum>
  <w:abstractNum w:abstractNumId="20">
    <w:multiLevelType w:val="hybridMultilevel"/>
    <w:lvl w:ilvl="0">
      <w:start w:val="1"/>
      <w:numFmt w:val="lowerRoman"/>
      <w:lvlText w:val="(%1)"/>
      <w:lvlJc w:val="left"/>
      <w:pPr>
        <w:ind w:left="744" w:hanging="317"/>
        <w:jc w:val="left"/>
      </w:pPr>
      <w:rPr>
        <w:rFonts w:hint="default" w:ascii="Times New Roman" w:hAnsi="Times New Roman" w:eastAsia="Times New Roman" w:cs="Times New Roman"/>
        <w:color w:val="231F20"/>
        <w:spacing w:val="-29"/>
        <w:w w:val="100"/>
        <w:sz w:val="20"/>
        <w:szCs w:val="20"/>
        <w:lang w:val="en-US" w:eastAsia="en-US" w:bidi="en-US"/>
      </w:rPr>
    </w:lvl>
    <w:lvl w:ilvl="1">
      <w:start w:val="0"/>
      <w:numFmt w:val="bullet"/>
      <w:lvlText w:val="•"/>
      <w:lvlJc w:val="left"/>
      <w:pPr>
        <w:ind w:left="1462" w:hanging="317"/>
      </w:pPr>
      <w:rPr>
        <w:rFonts w:hint="default"/>
        <w:lang w:val="en-US" w:eastAsia="en-US" w:bidi="en-US"/>
      </w:rPr>
    </w:lvl>
    <w:lvl w:ilvl="2">
      <w:start w:val="0"/>
      <w:numFmt w:val="bullet"/>
      <w:lvlText w:val="•"/>
      <w:lvlJc w:val="left"/>
      <w:pPr>
        <w:ind w:left="2184" w:hanging="317"/>
      </w:pPr>
      <w:rPr>
        <w:rFonts w:hint="default"/>
        <w:lang w:val="en-US" w:eastAsia="en-US" w:bidi="en-US"/>
      </w:rPr>
    </w:lvl>
    <w:lvl w:ilvl="3">
      <w:start w:val="0"/>
      <w:numFmt w:val="bullet"/>
      <w:lvlText w:val="•"/>
      <w:lvlJc w:val="left"/>
      <w:pPr>
        <w:ind w:left="2907" w:hanging="317"/>
      </w:pPr>
      <w:rPr>
        <w:rFonts w:hint="default"/>
        <w:lang w:val="en-US" w:eastAsia="en-US" w:bidi="en-US"/>
      </w:rPr>
    </w:lvl>
    <w:lvl w:ilvl="4">
      <w:start w:val="0"/>
      <w:numFmt w:val="bullet"/>
      <w:lvlText w:val="•"/>
      <w:lvlJc w:val="left"/>
      <w:pPr>
        <w:ind w:left="3629" w:hanging="317"/>
      </w:pPr>
      <w:rPr>
        <w:rFonts w:hint="default"/>
        <w:lang w:val="en-US" w:eastAsia="en-US" w:bidi="en-US"/>
      </w:rPr>
    </w:lvl>
    <w:lvl w:ilvl="5">
      <w:start w:val="0"/>
      <w:numFmt w:val="bullet"/>
      <w:lvlText w:val="•"/>
      <w:lvlJc w:val="left"/>
      <w:pPr>
        <w:ind w:left="4352" w:hanging="317"/>
      </w:pPr>
      <w:rPr>
        <w:rFonts w:hint="default"/>
        <w:lang w:val="en-US" w:eastAsia="en-US" w:bidi="en-US"/>
      </w:rPr>
    </w:lvl>
    <w:lvl w:ilvl="6">
      <w:start w:val="0"/>
      <w:numFmt w:val="bullet"/>
      <w:lvlText w:val="•"/>
      <w:lvlJc w:val="left"/>
      <w:pPr>
        <w:ind w:left="5074" w:hanging="317"/>
      </w:pPr>
      <w:rPr>
        <w:rFonts w:hint="default"/>
        <w:lang w:val="en-US" w:eastAsia="en-US" w:bidi="en-US"/>
      </w:rPr>
    </w:lvl>
    <w:lvl w:ilvl="7">
      <w:start w:val="0"/>
      <w:numFmt w:val="bullet"/>
      <w:lvlText w:val="•"/>
      <w:lvlJc w:val="left"/>
      <w:pPr>
        <w:ind w:left="5797" w:hanging="317"/>
      </w:pPr>
      <w:rPr>
        <w:rFonts w:hint="default"/>
        <w:lang w:val="en-US" w:eastAsia="en-US" w:bidi="en-US"/>
      </w:rPr>
    </w:lvl>
    <w:lvl w:ilvl="8">
      <w:start w:val="0"/>
      <w:numFmt w:val="bullet"/>
      <w:lvlText w:val="•"/>
      <w:lvlJc w:val="left"/>
      <w:pPr>
        <w:ind w:left="6519" w:hanging="317"/>
      </w:pPr>
      <w:rPr>
        <w:rFonts w:hint="default"/>
        <w:lang w:val="en-US" w:eastAsia="en-US" w:bidi="en-US"/>
      </w:rPr>
    </w:lvl>
  </w:abstractNum>
  <w:abstractNum w:abstractNumId="19">
    <w:multiLevelType w:val="hybridMultilevel"/>
    <w:lvl w:ilvl="0">
      <w:start w:val="1"/>
      <w:numFmt w:val="lowerRoman"/>
      <w:lvlText w:val="(%1)"/>
      <w:lvlJc w:val="left"/>
      <w:pPr>
        <w:ind w:left="1910" w:hanging="317"/>
        <w:jc w:val="left"/>
      </w:pPr>
      <w:rPr>
        <w:rFonts w:hint="default" w:ascii="Times New Roman" w:hAnsi="Times New Roman" w:eastAsia="Times New Roman" w:cs="Times New Roman"/>
        <w:b/>
        <w:bCs/>
        <w:color w:val="EC008C"/>
        <w:spacing w:val="-15"/>
        <w:w w:val="100"/>
        <w:sz w:val="20"/>
        <w:szCs w:val="20"/>
        <w:lang w:val="en-US" w:eastAsia="en-US" w:bidi="en-US"/>
      </w:rPr>
    </w:lvl>
    <w:lvl w:ilvl="1">
      <w:start w:val="0"/>
      <w:numFmt w:val="bullet"/>
      <w:lvlText w:val="•"/>
      <w:lvlJc w:val="left"/>
      <w:pPr>
        <w:ind w:left="2794" w:hanging="317"/>
      </w:pPr>
      <w:rPr>
        <w:rFonts w:hint="default"/>
        <w:lang w:val="en-US" w:eastAsia="en-US" w:bidi="en-US"/>
      </w:rPr>
    </w:lvl>
    <w:lvl w:ilvl="2">
      <w:start w:val="0"/>
      <w:numFmt w:val="bullet"/>
      <w:lvlText w:val="•"/>
      <w:lvlJc w:val="left"/>
      <w:pPr>
        <w:ind w:left="3668" w:hanging="317"/>
      </w:pPr>
      <w:rPr>
        <w:rFonts w:hint="default"/>
        <w:lang w:val="en-US" w:eastAsia="en-US" w:bidi="en-US"/>
      </w:rPr>
    </w:lvl>
    <w:lvl w:ilvl="3">
      <w:start w:val="0"/>
      <w:numFmt w:val="bullet"/>
      <w:lvlText w:val="•"/>
      <w:lvlJc w:val="left"/>
      <w:pPr>
        <w:ind w:left="4542" w:hanging="317"/>
      </w:pPr>
      <w:rPr>
        <w:rFonts w:hint="default"/>
        <w:lang w:val="en-US" w:eastAsia="en-US" w:bidi="en-US"/>
      </w:rPr>
    </w:lvl>
    <w:lvl w:ilvl="4">
      <w:start w:val="0"/>
      <w:numFmt w:val="bullet"/>
      <w:lvlText w:val="•"/>
      <w:lvlJc w:val="left"/>
      <w:pPr>
        <w:ind w:left="5416" w:hanging="317"/>
      </w:pPr>
      <w:rPr>
        <w:rFonts w:hint="default"/>
        <w:lang w:val="en-US" w:eastAsia="en-US" w:bidi="en-US"/>
      </w:rPr>
    </w:lvl>
    <w:lvl w:ilvl="5">
      <w:start w:val="0"/>
      <w:numFmt w:val="bullet"/>
      <w:lvlText w:val="•"/>
      <w:lvlJc w:val="left"/>
      <w:pPr>
        <w:ind w:left="6290" w:hanging="317"/>
      </w:pPr>
      <w:rPr>
        <w:rFonts w:hint="default"/>
        <w:lang w:val="en-US" w:eastAsia="en-US" w:bidi="en-US"/>
      </w:rPr>
    </w:lvl>
    <w:lvl w:ilvl="6">
      <w:start w:val="0"/>
      <w:numFmt w:val="bullet"/>
      <w:lvlText w:val="•"/>
      <w:lvlJc w:val="left"/>
      <w:pPr>
        <w:ind w:left="7164" w:hanging="317"/>
      </w:pPr>
      <w:rPr>
        <w:rFonts w:hint="default"/>
        <w:lang w:val="en-US" w:eastAsia="en-US" w:bidi="en-US"/>
      </w:rPr>
    </w:lvl>
    <w:lvl w:ilvl="7">
      <w:start w:val="0"/>
      <w:numFmt w:val="bullet"/>
      <w:lvlText w:val="•"/>
      <w:lvlJc w:val="left"/>
      <w:pPr>
        <w:ind w:left="8038" w:hanging="317"/>
      </w:pPr>
      <w:rPr>
        <w:rFonts w:hint="default"/>
        <w:lang w:val="en-US" w:eastAsia="en-US" w:bidi="en-US"/>
      </w:rPr>
    </w:lvl>
    <w:lvl w:ilvl="8">
      <w:start w:val="0"/>
      <w:numFmt w:val="bullet"/>
      <w:lvlText w:val="•"/>
      <w:lvlJc w:val="left"/>
      <w:pPr>
        <w:ind w:left="8912" w:hanging="317"/>
      </w:pPr>
      <w:rPr>
        <w:rFonts w:hint="default"/>
        <w:lang w:val="en-US" w:eastAsia="en-US" w:bidi="en-US"/>
      </w:rPr>
    </w:lvl>
  </w:abstractNum>
  <w:abstractNum w:abstractNumId="18">
    <w:multiLevelType w:val="hybridMultilevel"/>
    <w:lvl w:ilvl="0">
      <w:start w:val="1"/>
      <w:numFmt w:val="lowerRoman"/>
      <w:lvlText w:val="(%1)"/>
      <w:lvlJc w:val="left"/>
      <w:pPr>
        <w:ind w:left="744" w:hanging="317"/>
        <w:jc w:val="left"/>
      </w:pPr>
      <w:rPr>
        <w:rFonts w:hint="default" w:ascii="Times New Roman" w:hAnsi="Times New Roman" w:eastAsia="Times New Roman" w:cs="Times New Roman"/>
        <w:color w:val="231F20"/>
        <w:spacing w:val="-20"/>
        <w:w w:val="100"/>
        <w:sz w:val="20"/>
        <w:szCs w:val="20"/>
        <w:lang w:val="en-US" w:eastAsia="en-US" w:bidi="en-US"/>
      </w:rPr>
    </w:lvl>
    <w:lvl w:ilvl="1">
      <w:start w:val="0"/>
      <w:numFmt w:val="bullet"/>
      <w:lvlText w:val="•"/>
      <w:lvlJc w:val="left"/>
      <w:pPr>
        <w:ind w:left="1462" w:hanging="317"/>
      </w:pPr>
      <w:rPr>
        <w:rFonts w:hint="default"/>
        <w:lang w:val="en-US" w:eastAsia="en-US" w:bidi="en-US"/>
      </w:rPr>
    </w:lvl>
    <w:lvl w:ilvl="2">
      <w:start w:val="0"/>
      <w:numFmt w:val="bullet"/>
      <w:lvlText w:val="•"/>
      <w:lvlJc w:val="left"/>
      <w:pPr>
        <w:ind w:left="2184" w:hanging="317"/>
      </w:pPr>
      <w:rPr>
        <w:rFonts w:hint="default"/>
        <w:lang w:val="en-US" w:eastAsia="en-US" w:bidi="en-US"/>
      </w:rPr>
    </w:lvl>
    <w:lvl w:ilvl="3">
      <w:start w:val="0"/>
      <w:numFmt w:val="bullet"/>
      <w:lvlText w:val="•"/>
      <w:lvlJc w:val="left"/>
      <w:pPr>
        <w:ind w:left="2907" w:hanging="317"/>
      </w:pPr>
      <w:rPr>
        <w:rFonts w:hint="default"/>
        <w:lang w:val="en-US" w:eastAsia="en-US" w:bidi="en-US"/>
      </w:rPr>
    </w:lvl>
    <w:lvl w:ilvl="4">
      <w:start w:val="0"/>
      <w:numFmt w:val="bullet"/>
      <w:lvlText w:val="•"/>
      <w:lvlJc w:val="left"/>
      <w:pPr>
        <w:ind w:left="3629" w:hanging="317"/>
      </w:pPr>
      <w:rPr>
        <w:rFonts w:hint="default"/>
        <w:lang w:val="en-US" w:eastAsia="en-US" w:bidi="en-US"/>
      </w:rPr>
    </w:lvl>
    <w:lvl w:ilvl="5">
      <w:start w:val="0"/>
      <w:numFmt w:val="bullet"/>
      <w:lvlText w:val="•"/>
      <w:lvlJc w:val="left"/>
      <w:pPr>
        <w:ind w:left="4352" w:hanging="317"/>
      </w:pPr>
      <w:rPr>
        <w:rFonts w:hint="default"/>
        <w:lang w:val="en-US" w:eastAsia="en-US" w:bidi="en-US"/>
      </w:rPr>
    </w:lvl>
    <w:lvl w:ilvl="6">
      <w:start w:val="0"/>
      <w:numFmt w:val="bullet"/>
      <w:lvlText w:val="•"/>
      <w:lvlJc w:val="left"/>
      <w:pPr>
        <w:ind w:left="5074" w:hanging="317"/>
      </w:pPr>
      <w:rPr>
        <w:rFonts w:hint="default"/>
        <w:lang w:val="en-US" w:eastAsia="en-US" w:bidi="en-US"/>
      </w:rPr>
    </w:lvl>
    <w:lvl w:ilvl="7">
      <w:start w:val="0"/>
      <w:numFmt w:val="bullet"/>
      <w:lvlText w:val="•"/>
      <w:lvlJc w:val="left"/>
      <w:pPr>
        <w:ind w:left="5797" w:hanging="317"/>
      </w:pPr>
      <w:rPr>
        <w:rFonts w:hint="default"/>
        <w:lang w:val="en-US" w:eastAsia="en-US" w:bidi="en-US"/>
      </w:rPr>
    </w:lvl>
    <w:lvl w:ilvl="8">
      <w:start w:val="0"/>
      <w:numFmt w:val="bullet"/>
      <w:lvlText w:val="•"/>
      <w:lvlJc w:val="left"/>
      <w:pPr>
        <w:ind w:left="6519" w:hanging="317"/>
      </w:pPr>
      <w:rPr>
        <w:rFonts w:hint="default"/>
        <w:lang w:val="en-US" w:eastAsia="en-US" w:bidi="en-US"/>
      </w:rPr>
    </w:lvl>
  </w:abstractNum>
  <w:abstractNum w:abstractNumId="17">
    <w:multiLevelType w:val="hybridMultilevel"/>
    <w:lvl w:ilvl="0">
      <w:start w:val="1"/>
      <w:numFmt w:val="lowerRoman"/>
      <w:lvlText w:val="(%1)"/>
      <w:lvlJc w:val="left"/>
      <w:pPr>
        <w:ind w:left="1910" w:hanging="317"/>
        <w:jc w:val="left"/>
      </w:pPr>
      <w:rPr>
        <w:rFonts w:hint="default" w:ascii="Times New Roman" w:hAnsi="Times New Roman" w:eastAsia="Times New Roman" w:cs="Times New Roman"/>
        <w:b/>
        <w:bCs/>
        <w:color w:val="EC008C"/>
        <w:spacing w:val="-23"/>
        <w:w w:val="100"/>
        <w:sz w:val="20"/>
        <w:szCs w:val="20"/>
        <w:lang w:val="en-US" w:eastAsia="en-US" w:bidi="en-US"/>
      </w:rPr>
    </w:lvl>
    <w:lvl w:ilvl="1">
      <w:start w:val="0"/>
      <w:numFmt w:val="bullet"/>
      <w:lvlText w:val="•"/>
      <w:lvlJc w:val="left"/>
      <w:pPr>
        <w:ind w:left="2794" w:hanging="317"/>
      </w:pPr>
      <w:rPr>
        <w:rFonts w:hint="default"/>
        <w:lang w:val="en-US" w:eastAsia="en-US" w:bidi="en-US"/>
      </w:rPr>
    </w:lvl>
    <w:lvl w:ilvl="2">
      <w:start w:val="0"/>
      <w:numFmt w:val="bullet"/>
      <w:lvlText w:val="•"/>
      <w:lvlJc w:val="left"/>
      <w:pPr>
        <w:ind w:left="3668" w:hanging="317"/>
      </w:pPr>
      <w:rPr>
        <w:rFonts w:hint="default"/>
        <w:lang w:val="en-US" w:eastAsia="en-US" w:bidi="en-US"/>
      </w:rPr>
    </w:lvl>
    <w:lvl w:ilvl="3">
      <w:start w:val="0"/>
      <w:numFmt w:val="bullet"/>
      <w:lvlText w:val="•"/>
      <w:lvlJc w:val="left"/>
      <w:pPr>
        <w:ind w:left="4542" w:hanging="317"/>
      </w:pPr>
      <w:rPr>
        <w:rFonts w:hint="default"/>
        <w:lang w:val="en-US" w:eastAsia="en-US" w:bidi="en-US"/>
      </w:rPr>
    </w:lvl>
    <w:lvl w:ilvl="4">
      <w:start w:val="0"/>
      <w:numFmt w:val="bullet"/>
      <w:lvlText w:val="•"/>
      <w:lvlJc w:val="left"/>
      <w:pPr>
        <w:ind w:left="5416" w:hanging="317"/>
      </w:pPr>
      <w:rPr>
        <w:rFonts w:hint="default"/>
        <w:lang w:val="en-US" w:eastAsia="en-US" w:bidi="en-US"/>
      </w:rPr>
    </w:lvl>
    <w:lvl w:ilvl="5">
      <w:start w:val="0"/>
      <w:numFmt w:val="bullet"/>
      <w:lvlText w:val="•"/>
      <w:lvlJc w:val="left"/>
      <w:pPr>
        <w:ind w:left="6290" w:hanging="317"/>
      </w:pPr>
      <w:rPr>
        <w:rFonts w:hint="default"/>
        <w:lang w:val="en-US" w:eastAsia="en-US" w:bidi="en-US"/>
      </w:rPr>
    </w:lvl>
    <w:lvl w:ilvl="6">
      <w:start w:val="0"/>
      <w:numFmt w:val="bullet"/>
      <w:lvlText w:val="•"/>
      <w:lvlJc w:val="left"/>
      <w:pPr>
        <w:ind w:left="7164" w:hanging="317"/>
      </w:pPr>
      <w:rPr>
        <w:rFonts w:hint="default"/>
        <w:lang w:val="en-US" w:eastAsia="en-US" w:bidi="en-US"/>
      </w:rPr>
    </w:lvl>
    <w:lvl w:ilvl="7">
      <w:start w:val="0"/>
      <w:numFmt w:val="bullet"/>
      <w:lvlText w:val="•"/>
      <w:lvlJc w:val="left"/>
      <w:pPr>
        <w:ind w:left="8038" w:hanging="317"/>
      </w:pPr>
      <w:rPr>
        <w:rFonts w:hint="default"/>
        <w:lang w:val="en-US" w:eastAsia="en-US" w:bidi="en-US"/>
      </w:rPr>
    </w:lvl>
    <w:lvl w:ilvl="8">
      <w:start w:val="0"/>
      <w:numFmt w:val="bullet"/>
      <w:lvlText w:val="•"/>
      <w:lvlJc w:val="left"/>
      <w:pPr>
        <w:ind w:left="8912" w:hanging="317"/>
      </w:pPr>
      <w:rPr>
        <w:rFonts w:hint="default"/>
        <w:lang w:val="en-US" w:eastAsia="en-US" w:bidi="en-US"/>
      </w:rPr>
    </w:lvl>
  </w:abstractNum>
  <w:abstractNum w:abstractNumId="16">
    <w:multiLevelType w:val="hybridMultilevel"/>
    <w:lvl w:ilvl="0">
      <w:start w:val="1"/>
      <w:numFmt w:val="lowerRoman"/>
      <w:lvlText w:val="(%1)"/>
      <w:lvlJc w:val="left"/>
      <w:pPr>
        <w:ind w:left="744" w:hanging="317"/>
        <w:jc w:val="left"/>
      </w:pPr>
      <w:rPr>
        <w:rFonts w:hint="default" w:ascii="Times New Roman" w:hAnsi="Times New Roman" w:eastAsia="Times New Roman" w:cs="Times New Roman"/>
        <w:color w:val="231F20"/>
        <w:spacing w:val="-25"/>
        <w:w w:val="100"/>
        <w:sz w:val="20"/>
        <w:szCs w:val="20"/>
        <w:lang w:val="en-US" w:eastAsia="en-US" w:bidi="en-US"/>
      </w:rPr>
    </w:lvl>
    <w:lvl w:ilvl="1">
      <w:start w:val="0"/>
      <w:numFmt w:val="bullet"/>
      <w:lvlText w:val="•"/>
      <w:lvlJc w:val="left"/>
      <w:pPr>
        <w:ind w:left="1462" w:hanging="317"/>
      </w:pPr>
      <w:rPr>
        <w:rFonts w:hint="default"/>
        <w:lang w:val="en-US" w:eastAsia="en-US" w:bidi="en-US"/>
      </w:rPr>
    </w:lvl>
    <w:lvl w:ilvl="2">
      <w:start w:val="0"/>
      <w:numFmt w:val="bullet"/>
      <w:lvlText w:val="•"/>
      <w:lvlJc w:val="left"/>
      <w:pPr>
        <w:ind w:left="2184" w:hanging="317"/>
      </w:pPr>
      <w:rPr>
        <w:rFonts w:hint="default"/>
        <w:lang w:val="en-US" w:eastAsia="en-US" w:bidi="en-US"/>
      </w:rPr>
    </w:lvl>
    <w:lvl w:ilvl="3">
      <w:start w:val="0"/>
      <w:numFmt w:val="bullet"/>
      <w:lvlText w:val="•"/>
      <w:lvlJc w:val="left"/>
      <w:pPr>
        <w:ind w:left="2907" w:hanging="317"/>
      </w:pPr>
      <w:rPr>
        <w:rFonts w:hint="default"/>
        <w:lang w:val="en-US" w:eastAsia="en-US" w:bidi="en-US"/>
      </w:rPr>
    </w:lvl>
    <w:lvl w:ilvl="4">
      <w:start w:val="0"/>
      <w:numFmt w:val="bullet"/>
      <w:lvlText w:val="•"/>
      <w:lvlJc w:val="left"/>
      <w:pPr>
        <w:ind w:left="3629" w:hanging="317"/>
      </w:pPr>
      <w:rPr>
        <w:rFonts w:hint="default"/>
        <w:lang w:val="en-US" w:eastAsia="en-US" w:bidi="en-US"/>
      </w:rPr>
    </w:lvl>
    <w:lvl w:ilvl="5">
      <w:start w:val="0"/>
      <w:numFmt w:val="bullet"/>
      <w:lvlText w:val="•"/>
      <w:lvlJc w:val="left"/>
      <w:pPr>
        <w:ind w:left="4352" w:hanging="317"/>
      </w:pPr>
      <w:rPr>
        <w:rFonts w:hint="default"/>
        <w:lang w:val="en-US" w:eastAsia="en-US" w:bidi="en-US"/>
      </w:rPr>
    </w:lvl>
    <w:lvl w:ilvl="6">
      <w:start w:val="0"/>
      <w:numFmt w:val="bullet"/>
      <w:lvlText w:val="•"/>
      <w:lvlJc w:val="left"/>
      <w:pPr>
        <w:ind w:left="5074" w:hanging="317"/>
      </w:pPr>
      <w:rPr>
        <w:rFonts w:hint="default"/>
        <w:lang w:val="en-US" w:eastAsia="en-US" w:bidi="en-US"/>
      </w:rPr>
    </w:lvl>
    <w:lvl w:ilvl="7">
      <w:start w:val="0"/>
      <w:numFmt w:val="bullet"/>
      <w:lvlText w:val="•"/>
      <w:lvlJc w:val="left"/>
      <w:pPr>
        <w:ind w:left="5797" w:hanging="317"/>
      </w:pPr>
      <w:rPr>
        <w:rFonts w:hint="default"/>
        <w:lang w:val="en-US" w:eastAsia="en-US" w:bidi="en-US"/>
      </w:rPr>
    </w:lvl>
    <w:lvl w:ilvl="8">
      <w:start w:val="0"/>
      <w:numFmt w:val="bullet"/>
      <w:lvlText w:val="•"/>
      <w:lvlJc w:val="left"/>
      <w:pPr>
        <w:ind w:left="6519" w:hanging="317"/>
      </w:pPr>
      <w:rPr>
        <w:rFonts w:hint="default"/>
        <w:lang w:val="en-US" w:eastAsia="en-US" w:bidi="en-US"/>
      </w:rPr>
    </w:lvl>
  </w:abstractNum>
  <w:abstractNum w:abstractNumId="15">
    <w:multiLevelType w:val="hybridMultilevel"/>
    <w:lvl w:ilvl="0">
      <w:start w:val="1"/>
      <w:numFmt w:val="lowerRoman"/>
      <w:lvlText w:val="(%1)"/>
      <w:lvlJc w:val="left"/>
      <w:pPr>
        <w:ind w:left="1910" w:hanging="317"/>
        <w:jc w:val="left"/>
      </w:pPr>
      <w:rPr>
        <w:rFonts w:hint="default" w:ascii="Times New Roman" w:hAnsi="Times New Roman" w:eastAsia="Times New Roman" w:cs="Times New Roman"/>
        <w:b/>
        <w:bCs/>
        <w:color w:val="EC008C"/>
        <w:spacing w:val="-15"/>
        <w:w w:val="100"/>
        <w:sz w:val="20"/>
        <w:szCs w:val="20"/>
        <w:lang w:val="en-US" w:eastAsia="en-US" w:bidi="en-US"/>
      </w:rPr>
    </w:lvl>
    <w:lvl w:ilvl="1">
      <w:start w:val="0"/>
      <w:numFmt w:val="bullet"/>
      <w:lvlText w:val="•"/>
      <w:lvlJc w:val="left"/>
      <w:pPr>
        <w:ind w:left="2794" w:hanging="317"/>
      </w:pPr>
      <w:rPr>
        <w:rFonts w:hint="default"/>
        <w:lang w:val="en-US" w:eastAsia="en-US" w:bidi="en-US"/>
      </w:rPr>
    </w:lvl>
    <w:lvl w:ilvl="2">
      <w:start w:val="0"/>
      <w:numFmt w:val="bullet"/>
      <w:lvlText w:val="•"/>
      <w:lvlJc w:val="left"/>
      <w:pPr>
        <w:ind w:left="3668" w:hanging="317"/>
      </w:pPr>
      <w:rPr>
        <w:rFonts w:hint="default"/>
        <w:lang w:val="en-US" w:eastAsia="en-US" w:bidi="en-US"/>
      </w:rPr>
    </w:lvl>
    <w:lvl w:ilvl="3">
      <w:start w:val="0"/>
      <w:numFmt w:val="bullet"/>
      <w:lvlText w:val="•"/>
      <w:lvlJc w:val="left"/>
      <w:pPr>
        <w:ind w:left="4542" w:hanging="317"/>
      </w:pPr>
      <w:rPr>
        <w:rFonts w:hint="default"/>
        <w:lang w:val="en-US" w:eastAsia="en-US" w:bidi="en-US"/>
      </w:rPr>
    </w:lvl>
    <w:lvl w:ilvl="4">
      <w:start w:val="0"/>
      <w:numFmt w:val="bullet"/>
      <w:lvlText w:val="•"/>
      <w:lvlJc w:val="left"/>
      <w:pPr>
        <w:ind w:left="5416" w:hanging="317"/>
      </w:pPr>
      <w:rPr>
        <w:rFonts w:hint="default"/>
        <w:lang w:val="en-US" w:eastAsia="en-US" w:bidi="en-US"/>
      </w:rPr>
    </w:lvl>
    <w:lvl w:ilvl="5">
      <w:start w:val="0"/>
      <w:numFmt w:val="bullet"/>
      <w:lvlText w:val="•"/>
      <w:lvlJc w:val="left"/>
      <w:pPr>
        <w:ind w:left="6290" w:hanging="317"/>
      </w:pPr>
      <w:rPr>
        <w:rFonts w:hint="default"/>
        <w:lang w:val="en-US" w:eastAsia="en-US" w:bidi="en-US"/>
      </w:rPr>
    </w:lvl>
    <w:lvl w:ilvl="6">
      <w:start w:val="0"/>
      <w:numFmt w:val="bullet"/>
      <w:lvlText w:val="•"/>
      <w:lvlJc w:val="left"/>
      <w:pPr>
        <w:ind w:left="7164" w:hanging="317"/>
      </w:pPr>
      <w:rPr>
        <w:rFonts w:hint="default"/>
        <w:lang w:val="en-US" w:eastAsia="en-US" w:bidi="en-US"/>
      </w:rPr>
    </w:lvl>
    <w:lvl w:ilvl="7">
      <w:start w:val="0"/>
      <w:numFmt w:val="bullet"/>
      <w:lvlText w:val="•"/>
      <w:lvlJc w:val="left"/>
      <w:pPr>
        <w:ind w:left="8038" w:hanging="317"/>
      </w:pPr>
      <w:rPr>
        <w:rFonts w:hint="default"/>
        <w:lang w:val="en-US" w:eastAsia="en-US" w:bidi="en-US"/>
      </w:rPr>
    </w:lvl>
    <w:lvl w:ilvl="8">
      <w:start w:val="0"/>
      <w:numFmt w:val="bullet"/>
      <w:lvlText w:val="•"/>
      <w:lvlJc w:val="left"/>
      <w:pPr>
        <w:ind w:left="8912" w:hanging="317"/>
      </w:pPr>
      <w:rPr>
        <w:rFonts w:hint="default"/>
        <w:lang w:val="en-US" w:eastAsia="en-US" w:bidi="en-US"/>
      </w:rPr>
    </w:lvl>
  </w:abstractNum>
  <w:abstractNum w:abstractNumId="14">
    <w:multiLevelType w:val="hybridMultilevel"/>
    <w:lvl w:ilvl="0">
      <w:start w:val="1"/>
      <w:numFmt w:val="decimal"/>
      <w:lvlText w:val="%1."/>
      <w:lvlJc w:val="left"/>
      <w:pPr>
        <w:ind w:left="484" w:hanging="269"/>
        <w:jc w:val="left"/>
      </w:pPr>
      <w:rPr>
        <w:rFonts w:hint="default" w:ascii="Times New Roman" w:hAnsi="Times New Roman" w:eastAsia="Times New Roman" w:cs="Times New Roman"/>
        <w:b/>
        <w:bCs/>
        <w:color w:val="EC008C"/>
        <w:spacing w:val="-10"/>
        <w:w w:val="100"/>
        <w:sz w:val="18"/>
        <w:szCs w:val="18"/>
        <w:lang w:val="en-US" w:eastAsia="en-US" w:bidi="en-US"/>
      </w:rPr>
    </w:lvl>
    <w:lvl w:ilvl="1">
      <w:start w:val="1"/>
      <w:numFmt w:val="lowerRoman"/>
      <w:lvlText w:val="(%2)"/>
      <w:lvlJc w:val="left"/>
      <w:pPr>
        <w:ind w:left="738" w:hanging="213"/>
        <w:jc w:val="left"/>
      </w:pPr>
      <w:rPr>
        <w:rFonts w:hint="default" w:ascii="Times New Roman" w:hAnsi="Times New Roman" w:eastAsia="Times New Roman" w:cs="Times New Roman"/>
        <w:color w:val="231F20"/>
        <w:spacing w:val="-3"/>
        <w:w w:val="100"/>
        <w:sz w:val="18"/>
        <w:szCs w:val="18"/>
        <w:lang w:val="en-US" w:eastAsia="en-US" w:bidi="en-US"/>
      </w:rPr>
    </w:lvl>
    <w:lvl w:ilvl="2">
      <w:start w:val="0"/>
      <w:numFmt w:val="bullet"/>
      <w:lvlText w:val="•"/>
      <w:lvlJc w:val="left"/>
      <w:pPr>
        <w:ind w:left="1540" w:hanging="213"/>
      </w:pPr>
      <w:rPr>
        <w:rFonts w:hint="default"/>
        <w:lang w:val="en-US" w:eastAsia="en-US" w:bidi="en-US"/>
      </w:rPr>
    </w:lvl>
    <w:lvl w:ilvl="3">
      <w:start w:val="0"/>
      <w:numFmt w:val="bullet"/>
      <w:lvlText w:val="•"/>
      <w:lvlJc w:val="left"/>
      <w:pPr>
        <w:ind w:left="2340" w:hanging="213"/>
      </w:pPr>
      <w:rPr>
        <w:rFonts w:hint="default"/>
        <w:lang w:val="en-US" w:eastAsia="en-US" w:bidi="en-US"/>
      </w:rPr>
    </w:lvl>
    <w:lvl w:ilvl="4">
      <w:start w:val="0"/>
      <w:numFmt w:val="bullet"/>
      <w:lvlText w:val="•"/>
      <w:lvlJc w:val="left"/>
      <w:pPr>
        <w:ind w:left="3141" w:hanging="213"/>
      </w:pPr>
      <w:rPr>
        <w:rFonts w:hint="default"/>
        <w:lang w:val="en-US" w:eastAsia="en-US" w:bidi="en-US"/>
      </w:rPr>
    </w:lvl>
    <w:lvl w:ilvl="5">
      <w:start w:val="0"/>
      <w:numFmt w:val="bullet"/>
      <w:lvlText w:val="•"/>
      <w:lvlJc w:val="left"/>
      <w:pPr>
        <w:ind w:left="3941" w:hanging="213"/>
      </w:pPr>
      <w:rPr>
        <w:rFonts w:hint="default"/>
        <w:lang w:val="en-US" w:eastAsia="en-US" w:bidi="en-US"/>
      </w:rPr>
    </w:lvl>
    <w:lvl w:ilvl="6">
      <w:start w:val="0"/>
      <w:numFmt w:val="bullet"/>
      <w:lvlText w:val="•"/>
      <w:lvlJc w:val="left"/>
      <w:pPr>
        <w:ind w:left="4742" w:hanging="213"/>
      </w:pPr>
      <w:rPr>
        <w:rFonts w:hint="default"/>
        <w:lang w:val="en-US" w:eastAsia="en-US" w:bidi="en-US"/>
      </w:rPr>
    </w:lvl>
    <w:lvl w:ilvl="7">
      <w:start w:val="0"/>
      <w:numFmt w:val="bullet"/>
      <w:lvlText w:val="•"/>
      <w:lvlJc w:val="left"/>
      <w:pPr>
        <w:ind w:left="5542" w:hanging="213"/>
      </w:pPr>
      <w:rPr>
        <w:rFonts w:hint="default"/>
        <w:lang w:val="en-US" w:eastAsia="en-US" w:bidi="en-US"/>
      </w:rPr>
    </w:lvl>
    <w:lvl w:ilvl="8">
      <w:start w:val="0"/>
      <w:numFmt w:val="bullet"/>
      <w:lvlText w:val="•"/>
      <w:lvlJc w:val="left"/>
      <w:pPr>
        <w:ind w:left="6342" w:hanging="213"/>
      </w:pPr>
      <w:rPr>
        <w:rFonts w:hint="default"/>
        <w:lang w:val="en-US" w:eastAsia="en-US" w:bidi="en-US"/>
      </w:rPr>
    </w:lvl>
  </w:abstractNum>
  <w:abstractNum w:abstractNumId="13">
    <w:multiLevelType w:val="hybridMultilevel"/>
    <w:lvl w:ilvl="0">
      <w:start w:val="1"/>
      <w:numFmt w:val="lowerLetter"/>
      <w:lvlText w:val="(%1)"/>
      <w:lvlJc w:val="left"/>
      <w:pPr>
        <w:ind w:left="1910" w:hanging="360"/>
        <w:jc w:val="left"/>
      </w:pPr>
      <w:rPr>
        <w:rFonts w:hint="default" w:ascii="Times New Roman" w:hAnsi="Times New Roman" w:eastAsia="Times New Roman" w:cs="Times New Roman"/>
        <w:b/>
        <w:bCs/>
        <w:color w:val="EC008C"/>
        <w:spacing w:val="-15"/>
        <w:w w:val="100"/>
        <w:sz w:val="20"/>
        <w:szCs w:val="20"/>
        <w:lang w:val="en-US" w:eastAsia="en-US" w:bidi="en-US"/>
      </w:rPr>
    </w:lvl>
    <w:lvl w:ilvl="1">
      <w:start w:val="0"/>
      <w:numFmt w:val="bullet"/>
      <w:lvlText w:val="•"/>
      <w:lvlJc w:val="left"/>
      <w:pPr>
        <w:ind w:left="2794" w:hanging="360"/>
      </w:pPr>
      <w:rPr>
        <w:rFonts w:hint="default"/>
        <w:lang w:val="en-US" w:eastAsia="en-US" w:bidi="en-US"/>
      </w:rPr>
    </w:lvl>
    <w:lvl w:ilvl="2">
      <w:start w:val="0"/>
      <w:numFmt w:val="bullet"/>
      <w:lvlText w:val="•"/>
      <w:lvlJc w:val="left"/>
      <w:pPr>
        <w:ind w:left="3668" w:hanging="360"/>
      </w:pPr>
      <w:rPr>
        <w:rFonts w:hint="default"/>
        <w:lang w:val="en-US" w:eastAsia="en-US" w:bidi="en-US"/>
      </w:rPr>
    </w:lvl>
    <w:lvl w:ilvl="3">
      <w:start w:val="0"/>
      <w:numFmt w:val="bullet"/>
      <w:lvlText w:val="•"/>
      <w:lvlJc w:val="left"/>
      <w:pPr>
        <w:ind w:left="4542" w:hanging="360"/>
      </w:pPr>
      <w:rPr>
        <w:rFonts w:hint="default"/>
        <w:lang w:val="en-US" w:eastAsia="en-US" w:bidi="en-US"/>
      </w:rPr>
    </w:lvl>
    <w:lvl w:ilvl="4">
      <w:start w:val="0"/>
      <w:numFmt w:val="bullet"/>
      <w:lvlText w:val="•"/>
      <w:lvlJc w:val="left"/>
      <w:pPr>
        <w:ind w:left="5416" w:hanging="360"/>
      </w:pPr>
      <w:rPr>
        <w:rFonts w:hint="default"/>
        <w:lang w:val="en-US" w:eastAsia="en-US" w:bidi="en-US"/>
      </w:rPr>
    </w:lvl>
    <w:lvl w:ilvl="5">
      <w:start w:val="0"/>
      <w:numFmt w:val="bullet"/>
      <w:lvlText w:val="•"/>
      <w:lvlJc w:val="left"/>
      <w:pPr>
        <w:ind w:left="6290" w:hanging="360"/>
      </w:pPr>
      <w:rPr>
        <w:rFonts w:hint="default"/>
        <w:lang w:val="en-US" w:eastAsia="en-US" w:bidi="en-US"/>
      </w:rPr>
    </w:lvl>
    <w:lvl w:ilvl="6">
      <w:start w:val="0"/>
      <w:numFmt w:val="bullet"/>
      <w:lvlText w:val="•"/>
      <w:lvlJc w:val="left"/>
      <w:pPr>
        <w:ind w:left="7164" w:hanging="360"/>
      </w:pPr>
      <w:rPr>
        <w:rFonts w:hint="default"/>
        <w:lang w:val="en-US" w:eastAsia="en-US" w:bidi="en-US"/>
      </w:rPr>
    </w:lvl>
    <w:lvl w:ilvl="7">
      <w:start w:val="0"/>
      <w:numFmt w:val="bullet"/>
      <w:lvlText w:val="•"/>
      <w:lvlJc w:val="left"/>
      <w:pPr>
        <w:ind w:left="8038" w:hanging="360"/>
      </w:pPr>
      <w:rPr>
        <w:rFonts w:hint="default"/>
        <w:lang w:val="en-US" w:eastAsia="en-US" w:bidi="en-US"/>
      </w:rPr>
    </w:lvl>
    <w:lvl w:ilvl="8">
      <w:start w:val="0"/>
      <w:numFmt w:val="bullet"/>
      <w:lvlText w:val="•"/>
      <w:lvlJc w:val="left"/>
      <w:pPr>
        <w:ind w:left="8912" w:hanging="360"/>
      </w:pPr>
      <w:rPr>
        <w:rFonts w:hint="default"/>
        <w:lang w:val="en-US" w:eastAsia="en-US" w:bidi="en-US"/>
      </w:rPr>
    </w:lvl>
  </w:abstractNum>
  <w:abstractNum w:abstractNumId="12">
    <w:multiLevelType w:val="hybridMultilevel"/>
    <w:lvl w:ilvl="0">
      <w:start w:val="1"/>
      <w:numFmt w:val="lowerRoman"/>
      <w:lvlText w:val="(%1)"/>
      <w:lvlJc w:val="left"/>
      <w:pPr>
        <w:ind w:left="1190" w:hanging="360"/>
        <w:jc w:val="left"/>
      </w:pPr>
      <w:rPr>
        <w:rFonts w:hint="default"/>
        <w:spacing w:val="-22"/>
        <w:w w:val="100"/>
        <w:lang w:val="en-US" w:eastAsia="en-US" w:bidi="en-US"/>
      </w:rPr>
    </w:lvl>
    <w:lvl w:ilvl="1">
      <w:start w:val="0"/>
      <w:numFmt w:val="bullet"/>
      <w:lvlText w:val="•"/>
      <w:lvlJc w:val="left"/>
      <w:pPr>
        <w:ind w:left="6360" w:hanging="360"/>
      </w:pPr>
      <w:rPr>
        <w:rFonts w:hint="default"/>
        <w:lang w:val="en-US" w:eastAsia="en-US" w:bidi="en-US"/>
      </w:rPr>
    </w:lvl>
    <w:lvl w:ilvl="2">
      <w:start w:val="0"/>
      <w:numFmt w:val="bullet"/>
      <w:lvlText w:val="•"/>
      <w:lvlJc w:val="left"/>
      <w:pPr>
        <w:ind w:left="6480" w:hanging="360"/>
      </w:pPr>
      <w:rPr>
        <w:rFonts w:hint="default"/>
        <w:lang w:val="en-US" w:eastAsia="en-US" w:bidi="en-US"/>
      </w:rPr>
    </w:lvl>
    <w:lvl w:ilvl="3">
      <w:start w:val="0"/>
      <w:numFmt w:val="bullet"/>
      <w:lvlText w:val="•"/>
      <w:lvlJc w:val="left"/>
      <w:pPr>
        <w:ind w:left="6522" w:hanging="360"/>
      </w:pPr>
      <w:rPr>
        <w:rFonts w:hint="default"/>
        <w:lang w:val="en-US" w:eastAsia="en-US" w:bidi="en-US"/>
      </w:rPr>
    </w:lvl>
    <w:lvl w:ilvl="4">
      <w:start w:val="0"/>
      <w:numFmt w:val="bullet"/>
      <w:lvlText w:val="•"/>
      <w:lvlJc w:val="left"/>
      <w:pPr>
        <w:ind w:left="6564" w:hanging="360"/>
      </w:pPr>
      <w:rPr>
        <w:rFonts w:hint="default"/>
        <w:lang w:val="en-US" w:eastAsia="en-US" w:bidi="en-US"/>
      </w:rPr>
    </w:lvl>
    <w:lvl w:ilvl="5">
      <w:start w:val="0"/>
      <w:numFmt w:val="bullet"/>
      <w:lvlText w:val="•"/>
      <w:lvlJc w:val="left"/>
      <w:pPr>
        <w:ind w:left="6606" w:hanging="360"/>
      </w:pPr>
      <w:rPr>
        <w:rFonts w:hint="default"/>
        <w:lang w:val="en-US" w:eastAsia="en-US" w:bidi="en-US"/>
      </w:rPr>
    </w:lvl>
    <w:lvl w:ilvl="6">
      <w:start w:val="0"/>
      <w:numFmt w:val="bullet"/>
      <w:lvlText w:val="•"/>
      <w:lvlJc w:val="left"/>
      <w:pPr>
        <w:ind w:left="6648" w:hanging="360"/>
      </w:pPr>
      <w:rPr>
        <w:rFonts w:hint="default"/>
        <w:lang w:val="en-US" w:eastAsia="en-US" w:bidi="en-US"/>
      </w:rPr>
    </w:lvl>
    <w:lvl w:ilvl="7">
      <w:start w:val="0"/>
      <w:numFmt w:val="bullet"/>
      <w:lvlText w:val="•"/>
      <w:lvlJc w:val="left"/>
      <w:pPr>
        <w:ind w:left="6690" w:hanging="360"/>
      </w:pPr>
      <w:rPr>
        <w:rFonts w:hint="default"/>
        <w:lang w:val="en-US" w:eastAsia="en-US" w:bidi="en-US"/>
      </w:rPr>
    </w:lvl>
    <w:lvl w:ilvl="8">
      <w:start w:val="0"/>
      <w:numFmt w:val="bullet"/>
      <w:lvlText w:val="•"/>
      <w:lvlJc w:val="left"/>
      <w:pPr>
        <w:ind w:left="6732" w:hanging="360"/>
      </w:pPr>
      <w:rPr>
        <w:rFonts w:hint="default"/>
        <w:lang w:val="en-US" w:eastAsia="en-US" w:bidi="en-US"/>
      </w:rPr>
    </w:lvl>
  </w:abstractNum>
  <w:abstractNum w:abstractNumId="11">
    <w:multiLevelType w:val="hybridMultilevel"/>
    <w:lvl w:ilvl="0">
      <w:start w:val="1"/>
      <w:numFmt w:val="lowerLetter"/>
      <w:lvlText w:val="(%1)"/>
      <w:lvlJc w:val="left"/>
      <w:pPr>
        <w:ind w:left="715" w:hanging="360"/>
        <w:jc w:val="left"/>
      </w:pPr>
      <w:rPr>
        <w:rFonts w:hint="default" w:ascii="Times New Roman" w:hAnsi="Times New Roman" w:eastAsia="Times New Roman" w:cs="Times New Roman"/>
        <w:color w:val="231F20"/>
        <w:spacing w:val="-15"/>
        <w:w w:val="100"/>
        <w:sz w:val="20"/>
        <w:szCs w:val="20"/>
        <w:lang w:val="en-US" w:eastAsia="en-US" w:bidi="en-US"/>
      </w:rPr>
    </w:lvl>
    <w:lvl w:ilvl="1">
      <w:start w:val="0"/>
      <w:numFmt w:val="bullet"/>
      <w:lvlText w:val="•"/>
      <w:lvlJc w:val="left"/>
      <w:pPr>
        <w:ind w:left="1439" w:hanging="360"/>
      </w:pPr>
      <w:rPr>
        <w:rFonts w:hint="default"/>
        <w:lang w:val="en-US" w:eastAsia="en-US" w:bidi="en-US"/>
      </w:rPr>
    </w:lvl>
    <w:lvl w:ilvl="2">
      <w:start w:val="0"/>
      <w:numFmt w:val="bullet"/>
      <w:lvlText w:val="•"/>
      <w:lvlJc w:val="left"/>
      <w:pPr>
        <w:ind w:left="2158" w:hanging="360"/>
      </w:pPr>
      <w:rPr>
        <w:rFonts w:hint="default"/>
        <w:lang w:val="en-US" w:eastAsia="en-US" w:bidi="en-US"/>
      </w:rPr>
    </w:lvl>
    <w:lvl w:ilvl="3">
      <w:start w:val="0"/>
      <w:numFmt w:val="bullet"/>
      <w:lvlText w:val="•"/>
      <w:lvlJc w:val="left"/>
      <w:pPr>
        <w:ind w:left="2877" w:hanging="360"/>
      </w:pPr>
      <w:rPr>
        <w:rFonts w:hint="default"/>
        <w:lang w:val="en-US" w:eastAsia="en-US" w:bidi="en-US"/>
      </w:rPr>
    </w:lvl>
    <w:lvl w:ilvl="4">
      <w:start w:val="0"/>
      <w:numFmt w:val="bullet"/>
      <w:lvlText w:val="•"/>
      <w:lvlJc w:val="left"/>
      <w:pPr>
        <w:ind w:left="3596" w:hanging="360"/>
      </w:pPr>
      <w:rPr>
        <w:rFonts w:hint="default"/>
        <w:lang w:val="en-US" w:eastAsia="en-US" w:bidi="en-US"/>
      </w:rPr>
    </w:lvl>
    <w:lvl w:ilvl="5">
      <w:start w:val="0"/>
      <w:numFmt w:val="bullet"/>
      <w:lvlText w:val="•"/>
      <w:lvlJc w:val="left"/>
      <w:pPr>
        <w:ind w:left="4315" w:hanging="360"/>
      </w:pPr>
      <w:rPr>
        <w:rFonts w:hint="default"/>
        <w:lang w:val="en-US" w:eastAsia="en-US" w:bidi="en-US"/>
      </w:rPr>
    </w:lvl>
    <w:lvl w:ilvl="6">
      <w:start w:val="0"/>
      <w:numFmt w:val="bullet"/>
      <w:lvlText w:val="•"/>
      <w:lvlJc w:val="left"/>
      <w:pPr>
        <w:ind w:left="5034" w:hanging="360"/>
      </w:pPr>
      <w:rPr>
        <w:rFonts w:hint="default"/>
        <w:lang w:val="en-US" w:eastAsia="en-US" w:bidi="en-US"/>
      </w:rPr>
    </w:lvl>
    <w:lvl w:ilvl="7">
      <w:start w:val="0"/>
      <w:numFmt w:val="bullet"/>
      <w:lvlText w:val="•"/>
      <w:lvlJc w:val="left"/>
      <w:pPr>
        <w:ind w:left="5753" w:hanging="360"/>
      </w:pPr>
      <w:rPr>
        <w:rFonts w:hint="default"/>
        <w:lang w:val="en-US" w:eastAsia="en-US" w:bidi="en-US"/>
      </w:rPr>
    </w:lvl>
    <w:lvl w:ilvl="8">
      <w:start w:val="0"/>
      <w:numFmt w:val="bullet"/>
      <w:lvlText w:val="•"/>
      <w:lvlJc w:val="left"/>
      <w:pPr>
        <w:ind w:left="6472" w:hanging="360"/>
      </w:pPr>
      <w:rPr>
        <w:rFonts w:hint="default"/>
        <w:lang w:val="en-US" w:eastAsia="en-US" w:bidi="en-US"/>
      </w:rPr>
    </w:lvl>
  </w:abstractNum>
  <w:abstractNum w:abstractNumId="10">
    <w:multiLevelType w:val="hybridMultilevel"/>
    <w:lvl w:ilvl="0">
      <w:start w:val="1"/>
      <w:numFmt w:val="lowerRoman"/>
      <w:lvlText w:val="(%1)"/>
      <w:lvlJc w:val="left"/>
      <w:pPr>
        <w:ind w:left="2164" w:hanging="317"/>
        <w:jc w:val="left"/>
      </w:pPr>
      <w:rPr>
        <w:rFonts w:hint="default" w:ascii="Times New Roman" w:hAnsi="Times New Roman" w:eastAsia="Times New Roman" w:cs="Times New Roman"/>
        <w:color w:val="EC008C"/>
        <w:spacing w:val="-37"/>
        <w:w w:val="100"/>
        <w:sz w:val="20"/>
        <w:szCs w:val="20"/>
        <w:lang w:val="en-US" w:eastAsia="en-US" w:bidi="en-US"/>
      </w:rPr>
    </w:lvl>
    <w:lvl w:ilvl="1">
      <w:start w:val="0"/>
      <w:numFmt w:val="bullet"/>
      <w:lvlText w:val="•"/>
      <w:lvlJc w:val="left"/>
      <w:pPr>
        <w:ind w:left="3010" w:hanging="317"/>
      </w:pPr>
      <w:rPr>
        <w:rFonts w:hint="default"/>
        <w:lang w:val="en-US" w:eastAsia="en-US" w:bidi="en-US"/>
      </w:rPr>
    </w:lvl>
    <w:lvl w:ilvl="2">
      <w:start w:val="0"/>
      <w:numFmt w:val="bullet"/>
      <w:lvlText w:val="•"/>
      <w:lvlJc w:val="left"/>
      <w:pPr>
        <w:ind w:left="3860" w:hanging="317"/>
      </w:pPr>
      <w:rPr>
        <w:rFonts w:hint="default"/>
        <w:lang w:val="en-US" w:eastAsia="en-US" w:bidi="en-US"/>
      </w:rPr>
    </w:lvl>
    <w:lvl w:ilvl="3">
      <w:start w:val="0"/>
      <w:numFmt w:val="bullet"/>
      <w:lvlText w:val="•"/>
      <w:lvlJc w:val="left"/>
      <w:pPr>
        <w:ind w:left="4710" w:hanging="317"/>
      </w:pPr>
      <w:rPr>
        <w:rFonts w:hint="default"/>
        <w:lang w:val="en-US" w:eastAsia="en-US" w:bidi="en-US"/>
      </w:rPr>
    </w:lvl>
    <w:lvl w:ilvl="4">
      <w:start w:val="0"/>
      <w:numFmt w:val="bullet"/>
      <w:lvlText w:val="•"/>
      <w:lvlJc w:val="left"/>
      <w:pPr>
        <w:ind w:left="5560" w:hanging="317"/>
      </w:pPr>
      <w:rPr>
        <w:rFonts w:hint="default"/>
        <w:lang w:val="en-US" w:eastAsia="en-US" w:bidi="en-US"/>
      </w:rPr>
    </w:lvl>
    <w:lvl w:ilvl="5">
      <w:start w:val="0"/>
      <w:numFmt w:val="bullet"/>
      <w:lvlText w:val="•"/>
      <w:lvlJc w:val="left"/>
      <w:pPr>
        <w:ind w:left="6410" w:hanging="317"/>
      </w:pPr>
      <w:rPr>
        <w:rFonts w:hint="default"/>
        <w:lang w:val="en-US" w:eastAsia="en-US" w:bidi="en-US"/>
      </w:rPr>
    </w:lvl>
    <w:lvl w:ilvl="6">
      <w:start w:val="0"/>
      <w:numFmt w:val="bullet"/>
      <w:lvlText w:val="•"/>
      <w:lvlJc w:val="left"/>
      <w:pPr>
        <w:ind w:left="7260" w:hanging="317"/>
      </w:pPr>
      <w:rPr>
        <w:rFonts w:hint="default"/>
        <w:lang w:val="en-US" w:eastAsia="en-US" w:bidi="en-US"/>
      </w:rPr>
    </w:lvl>
    <w:lvl w:ilvl="7">
      <w:start w:val="0"/>
      <w:numFmt w:val="bullet"/>
      <w:lvlText w:val="•"/>
      <w:lvlJc w:val="left"/>
      <w:pPr>
        <w:ind w:left="8110" w:hanging="317"/>
      </w:pPr>
      <w:rPr>
        <w:rFonts w:hint="default"/>
        <w:lang w:val="en-US" w:eastAsia="en-US" w:bidi="en-US"/>
      </w:rPr>
    </w:lvl>
    <w:lvl w:ilvl="8">
      <w:start w:val="0"/>
      <w:numFmt w:val="bullet"/>
      <w:lvlText w:val="•"/>
      <w:lvlJc w:val="left"/>
      <w:pPr>
        <w:ind w:left="8960" w:hanging="317"/>
      </w:pPr>
      <w:rPr>
        <w:rFonts w:hint="default"/>
        <w:lang w:val="en-US" w:eastAsia="en-US" w:bidi="en-US"/>
      </w:rPr>
    </w:lvl>
  </w:abstractNum>
  <w:abstractNum w:abstractNumId="9">
    <w:multiLevelType w:val="hybridMultilevel"/>
    <w:lvl w:ilvl="0">
      <w:start w:val="1"/>
      <w:numFmt w:val="lowerRoman"/>
      <w:lvlText w:val="(%1)"/>
      <w:lvlJc w:val="left"/>
      <w:pPr>
        <w:ind w:left="1910" w:hanging="317"/>
        <w:jc w:val="right"/>
      </w:pPr>
      <w:rPr>
        <w:rFonts w:hint="default" w:ascii="Times New Roman" w:hAnsi="Times New Roman" w:eastAsia="Times New Roman" w:cs="Times New Roman"/>
        <w:b/>
        <w:bCs/>
        <w:color w:val="EC008C"/>
        <w:spacing w:val="-29"/>
        <w:w w:val="100"/>
        <w:sz w:val="20"/>
        <w:szCs w:val="20"/>
        <w:lang w:val="en-US" w:eastAsia="en-US" w:bidi="en-US"/>
      </w:rPr>
    </w:lvl>
    <w:lvl w:ilvl="1">
      <w:start w:val="0"/>
      <w:numFmt w:val="bullet"/>
      <w:lvlText w:val="•"/>
      <w:lvlJc w:val="left"/>
      <w:pPr>
        <w:ind w:left="2794" w:hanging="317"/>
      </w:pPr>
      <w:rPr>
        <w:rFonts w:hint="default"/>
        <w:lang w:val="en-US" w:eastAsia="en-US" w:bidi="en-US"/>
      </w:rPr>
    </w:lvl>
    <w:lvl w:ilvl="2">
      <w:start w:val="0"/>
      <w:numFmt w:val="bullet"/>
      <w:lvlText w:val="•"/>
      <w:lvlJc w:val="left"/>
      <w:pPr>
        <w:ind w:left="3668" w:hanging="317"/>
      </w:pPr>
      <w:rPr>
        <w:rFonts w:hint="default"/>
        <w:lang w:val="en-US" w:eastAsia="en-US" w:bidi="en-US"/>
      </w:rPr>
    </w:lvl>
    <w:lvl w:ilvl="3">
      <w:start w:val="0"/>
      <w:numFmt w:val="bullet"/>
      <w:lvlText w:val="•"/>
      <w:lvlJc w:val="left"/>
      <w:pPr>
        <w:ind w:left="4542" w:hanging="317"/>
      </w:pPr>
      <w:rPr>
        <w:rFonts w:hint="default"/>
        <w:lang w:val="en-US" w:eastAsia="en-US" w:bidi="en-US"/>
      </w:rPr>
    </w:lvl>
    <w:lvl w:ilvl="4">
      <w:start w:val="0"/>
      <w:numFmt w:val="bullet"/>
      <w:lvlText w:val="•"/>
      <w:lvlJc w:val="left"/>
      <w:pPr>
        <w:ind w:left="5416" w:hanging="317"/>
      </w:pPr>
      <w:rPr>
        <w:rFonts w:hint="default"/>
        <w:lang w:val="en-US" w:eastAsia="en-US" w:bidi="en-US"/>
      </w:rPr>
    </w:lvl>
    <w:lvl w:ilvl="5">
      <w:start w:val="0"/>
      <w:numFmt w:val="bullet"/>
      <w:lvlText w:val="•"/>
      <w:lvlJc w:val="left"/>
      <w:pPr>
        <w:ind w:left="6290" w:hanging="317"/>
      </w:pPr>
      <w:rPr>
        <w:rFonts w:hint="default"/>
        <w:lang w:val="en-US" w:eastAsia="en-US" w:bidi="en-US"/>
      </w:rPr>
    </w:lvl>
    <w:lvl w:ilvl="6">
      <w:start w:val="0"/>
      <w:numFmt w:val="bullet"/>
      <w:lvlText w:val="•"/>
      <w:lvlJc w:val="left"/>
      <w:pPr>
        <w:ind w:left="7164" w:hanging="317"/>
      </w:pPr>
      <w:rPr>
        <w:rFonts w:hint="default"/>
        <w:lang w:val="en-US" w:eastAsia="en-US" w:bidi="en-US"/>
      </w:rPr>
    </w:lvl>
    <w:lvl w:ilvl="7">
      <w:start w:val="0"/>
      <w:numFmt w:val="bullet"/>
      <w:lvlText w:val="•"/>
      <w:lvlJc w:val="left"/>
      <w:pPr>
        <w:ind w:left="8038" w:hanging="317"/>
      </w:pPr>
      <w:rPr>
        <w:rFonts w:hint="default"/>
        <w:lang w:val="en-US" w:eastAsia="en-US" w:bidi="en-US"/>
      </w:rPr>
    </w:lvl>
    <w:lvl w:ilvl="8">
      <w:start w:val="0"/>
      <w:numFmt w:val="bullet"/>
      <w:lvlText w:val="•"/>
      <w:lvlJc w:val="left"/>
      <w:pPr>
        <w:ind w:left="8912" w:hanging="317"/>
      </w:pPr>
      <w:rPr>
        <w:rFonts w:hint="default"/>
        <w:lang w:val="en-US" w:eastAsia="en-US" w:bidi="en-US"/>
      </w:rPr>
    </w:lvl>
  </w:abstractNum>
  <w:abstractNum w:abstractNumId="8">
    <w:multiLevelType w:val="hybridMultilevel"/>
    <w:lvl w:ilvl="0">
      <w:start w:val="1"/>
      <w:numFmt w:val="lowerRoman"/>
      <w:lvlText w:val="(%1)"/>
      <w:lvlJc w:val="left"/>
      <w:pPr>
        <w:ind w:left="1910" w:hanging="317"/>
        <w:jc w:val="left"/>
      </w:pPr>
      <w:rPr>
        <w:rFonts w:hint="default" w:ascii="Times New Roman" w:hAnsi="Times New Roman" w:eastAsia="Times New Roman" w:cs="Times New Roman"/>
        <w:b/>
        <w:bCs/>
        <w:color w:val="EC008C"/>
        <w:spacing w:val="-15"/>
        <w:w w:val="100"/>
        <w:sz w:val="20"/>
        <w:szCs w:val="20"/>
        <w:lang w:val="en-US" w:eastAsia="en-US" w:bidi="en-US"/>
      </w:rPr>
    </w:lvl>
    <w:lvl w:ilvl="1">
      <w:start w:val="0"/>
      <w:numFmt w:val="bullet"/>
      <w:lvlText w:val="•"/>
      <w:lvlJc w:val="left"/>
      <w:pPr>
        <w:ind w:left="2794" w:hanging="317"/>
      </w:pPr>
      <w:rPr>
        <w:rFonts w:hint="default"/>
        <w:lang w:val="en-US" w:eastAsia="en-US" w:bidi="en-US"/>
      </w:rPr>
    </w:lvl>
    <w:lvl w:ilvl="2">
      <w:start w:val="0"/>
      <w:numFmt w:val="bullet"/>
      <w:lvlText w:val="•"/>
      <w:lvlJc w:val="left"/>
      <w:pPr>
        <w:ind w:left="3668" w:hanging="317"/>
      </w:pPr>
      <w:rPr>
        <w:rFonts w:hint="default"/>
        <w:lang w:val="en-US" w:eastAsia="en-US" w:bidi="en-US"/>
      </w:rPr>
    </w:lvl>
    <w:lvl w:ilvl="3">
      <w:start w:val="0"/>
      <w:numFmt w:val="bullet"/>
      <w:lvlText w:val="•"/>
      <w:lvlJc w:val="left"/>
      <w:pPr>
        <w:ind w:left="4542" w:hanging="317"/>
      </w:pPr>
      <w:rPr>
        <w:rFonts w:hint="default"/>
        <w:lang w:val="en-US" w:eastAsia="en-US" w:bidi="en-US"/>
      </w:rPr>
    </w:lvl>
    <w:lvl w:ilvl="4">
      <w:start w:val="0"/>
      <w:numFmt w:val="bullet"/>
      <w:lvlText w:val="•"/>
      <w:lvlJc w:val="left"/>
      <w:pPr>
        <w:ind w:left="5416" w:hanging="317"/>
      </w:pPr>
      <w:rPr>
        <w:rFonts w:hint="default"/>
        <w:lang w:val="en-US" w:eastAsia="en-US" w:bidi="en-US"/>
      </w:rPr>
    </w:lvl>
    <w:lvl w:ilvl="5">
      <w:start w:val="0"/>
      <w:numFmt w:val="bullet"/>
      <w:lvlText w:val="•"/>
      <w:lvlJc w:val="left"/>
      <w:pPr>
        <w:ind w:left="6290" w:hanging="317"/>
      </w:pPr>
      <w:rPr>
        <w:rFonts w:hint="default"/>
        <w:lang w:val="en-US" w:eastAsia="en-US" w:bidi="en-US"/>
      </w:rPr>
    </w:lvl>
    <w:lvl w:ilvl="6">
      <w:start w:val="0"/>
      <w:numFmt w:val="bullet"/>
      <w:lvlText w:val="•"/>
      <w:lvlJc w:val="left"/>
      <w:pPr>
        <w:ind w:left="7164" w:hanging="317"/>
      </w:pPr>
      <w:rPr>
        <w:rFonts w:hint="default"/>
        <w:lang w:val="en-US" w:eastAsia="en-US" w:bidi="en-US"/>
      </w:rPr>
    </w:lvl>
    <w:lvl w:ilvl="7">
      <w:start w:val="0"/>
      <w:numFmt w:val="bullet"/>
      <w:lvlText w:val="•"/>
      <w:lvlJc w:val="left"/>
      <w:pPr>
        <w:ind w:left="8038" w:hanging="317"/>
      </w:pPr>
      <w:rPr>
        <w:rFonts w:hint="default"/>
        <w:lang w:val="en-US" w:eastAsia="en-US" w:bidi="en-US"/>
      </w:rPr>
    </w:lvl>
    <w:lvl w:ilvl="8">
      <w:start w:val="0"/>
      <w:numFmt w:val="bullet"/>
      <w:lvlText w:val="•"/>
      <w:lvlJc w:val="left"/>
      <w:pPr>
        <w:ind w:left="8912" w:hanging="317"/>
      </w:pPr>
      <w:rPr>
        <w:rFonts w:hint="default"/>
        <w:lang w:val="en-US" w:eastAsia="en-US" w:bidi="en-US"/>
      </w:rPr>
    </w:lvl>
  </w:abstractNum>
  <w:abstractNum w:abstractNumId="7">
    <w:multiLevelType w:val="hybridMultilevel"/>
    <w:lvl w:ilvl="0">
      <w:start w:val="1"/>
      <w:numFmt w:val="lowerRoman"/>
      <w:lvlText w:val="(%1)"/>
      <w:lvlJc w:val="left"/>
      <w:pPr>
        <w:ind w:left="1910" w:hanging="317"/>
        <w:jc w:val="left"/>
      </w:pPr>
      <w:rPr>
        <w:rFonts w:hint="default" w:ascii="Times New Roman" w:hAnsi="Times New Roman" w:eastAsia="Times New Roman" w:cs="Times New Roman"/>
        <w:b/>
        <w:bCs/>
        <w:color w:val="EC008C"/>
        <w:spacing w:val="-15"/>
        <w:w w:val="100"/>
        <w:sz w:val="20"/>
        <w:szCs w:val="20"/>
        <w:lang w:val="en-US" w:eastAsia="en-US" w:bidi="en-US"/>
      </w:rPr>
    </w:lvl>
    <w:lvl w:ilvl="1">
      <w:start w:val="0"/>
      <w:numFmt w:val="bullet"/>
      <w:lvlText w:val="•"/>
      <w:lvlJc w:val="left"/>
      <w:pPr>
        <w:ind w:left="2794" w:hanging="317"/>
      </w:pPr>
      <w:rPr>
        <w:rFonts w:hint="default"/>
        <w:lang w:val="en-US" w:eastAsia="en-US" w:bidi="en-US"/>
      </w:rPr>
    </w:lvl>
    <w:lvl w:ilvl="2">
      <w:start w:val="0"/>
      <w:numFmt w:val="bullet"/>
      <w:lvlText w:val="•"/>
      <w:lvlJc w:val="left"/>
      <w:pPr>
        <w:ind w:left="3668" w:hanging="317"/>
      </w:pPr>
      <w:rPr>
        <w:rFonts w:hint="default"/>
        <w:lang w:val="en-US" w:eastAsia="en-US" w:bidi="en-US"/>
      </w:rPr>
    </w:lvl>
    <w:lvl w:ilvl="3">
      <w:start w:val="0"/>
      <w:numFmt w:val="bullet"/>
      <w:lvlText w:val="•"/>
      <w:lvlJc w:val="left"/>
      <w:pPr>
        <w:ind w:left="4542" w:hanging="317"/>
      </w:pPr>
      <w:rPr>
        <w:rFonts w:hint="default"/>
        <w:lang w:val="en-US" w:eastAsia="en-US" w:bidi="en-US"/>
      </w:rPr>
    </w:lvl>
    <w:lvl w:ilvl="4">
      <w:start w:val="0"/>
      <w:numFmt w:val="bullet"/>
      <w:lvlText w:val="•"/>
      <w:lvlJc w:val="left"/>
      <w:pPr>
        <w:ind w:left="5416" w:hanging="317"/>
      </w:pPr>
      <w:rPr>
        <w:rFonts w:hint="default"/>
        <w:lang w:val="en-US" w:eastAsia="en-US" w:bidi="en-US"/>
      </w:rPr>
    </w:lvl>
    <w:lvl w:ilvl="5">
      <w:start w:val="0"/>
      <w:numFmt w:val="bullet"/>
      <w:lvlText w:val="•"/>
      <w:lvlJc w:val="left"/>
      <w:pPr>
        <w:ind w:left="6290" w:hanging="317"/>
      </w:pPr>
      <w:rPr>
        <w:rFonts w:hint="default"/>
        <w:lang w:val="en-US" w:eastAsia="en-US" w:bidi="en-US"/>
      </w:rPr>
    </w:lvl>
    <w:lvl w:ilvl="6">
      <w:start w:val="0"/>
      <w:numFmt w:val="bullet"/>
      <w:lvlText w:val="•"/>
      <w:lvlJc w:val="left"/>
      <w:pPr>
        <w:ind w:left="7164" w:hanging="317"/>
      </w:pPr>
      <w:rPr>
        <w:rFonts w:hint="default"/>
        <w:lang w:val="en-US" w:eastAsia="en-US" w:bidi="en-US"/>
      </w:rPr>
    </w:lvl>
    <w:lvl w:ilvl="7">
      <w:start w:val="0"/>
      <w:numFmt w:val="bullet"/>
      <w:lvlText w:val="•"/>
      <w:lvlJc w:val="left"/>
      <w:pPr>
        <w:ind w:left="8038" w:hanging="317"/>
      </w:pPr>
      <w:rPr>
        <w:rFonts w:hint="default"/>
        <w:lang w:val="en-US" w:eastAsia="en-US" w:bidi="en-US"/>
      </w:rPr>
    </w:lvl>
    <w:lvl w:ilvl="8">
      <w:start w:val="0"/>
      <w:numFmt w:val="bullet"/>
      <w:lvlText w:val="•"/>
      <w:lvlJc w:val="left"/>
      <w:pPr>
        <w:ind w:left="8912" w:hanging="317"/>
      </w:pPr>
      <w:rPr>
        <w:rFonts w:hint="default"/>
        <w:lang w:val="en-US" w:eastAsia="en-US" w:bidi="en-US"/>
      </w:rPr>
    </w:lvl>
  </w:abstractNum>
  <w:abstractNum w:abstractNumId="6">
    <w:multiLevelType w:val="hybridMultilevel"/>
    <w:lvl w:ilvl="0">
      <w:start w:val="1"/>
      <w:numFmt w:val="lowerRoman"/>
      <w:lvlText w:val="(%1)"/>
      <w:lvlJc w:val="left"/>
      <w:pPr>
        <w:ind w:left="1910" w:hanging="317"/>
        <w:jc w:val="left"/>
      </w:pPr>
      <w:rPr>
        <w:rFonts w:hint="default" w:ascii="Times New Roman" w:hAnsi="Times New Roman" w:eastAsia="Times New Roman" w:cs="Times New Roman"/>
        <w:color w:val="EC008C"/>
        <w:spacing w:val="-15"/>
        <w:w w:val="100"/>
        <w:sz w:val="20"/>
        <w:szCs w:val="20"/>
        <w:lang w:val="en-US" w:eastAsia="en-US" w:bidi="en-US"/>
      </w:rPr>
    </w:lvl>
    <w:lvl w:ilvl="1">
      <w:start w:val="0"/>
      <w:numFmt w:val="bullet"/>
      <w:lvlText w:val="•"/>
      <w:lvlJc w:val="left"/>
      <w:pPr>
        <w:ind w:left="2794" w:hanging="317"/>
      </w:pPr>
      <w:rPr>
        <w:rFonts w:hint="default"/>
        <w:lang w:val="en-US" w:eastAsia="en-US" w:bidi="en-US"/>
      </w:rPr>
    </w:lvl>
    <w:lvl w:ilvl="2">
      <w:start w:val="0"/>
      <w:numFmt w:val="bullet"/>
      <w:lvlText w:val="•"/>
      <w:lvlJc w:val="left"/>
      <w:pPr>
        <w:ind w:left="3668" w:hanging="317"/>
      </w:pPr>
      <w:rPr>
        <w:rFonts w:hint="default"/>
        <w:lang w:val="en-US" w:eastAsia="en-US" w:bidi="en-US"/>
      </w:rPr>
    </w:lvl>
    <w:lvl w:ilvl="3">
      <w:start w:val="0"/>
      <w:numFmt w:val="bullet"/>
      <w:lvlText w:val="•"/>
      <w:lvlJc w:val="left"/>
      <w:pPr>
        <w:ind w:left="4542" w:hanging="317"/>
      </w:pPr>
      <w:rPr>
        <w:rFonts w:hint="default"/>
        <w:lang w:val="en-US" w:eastAsia="en-US" w:bidi="en-US"/>
      </w:rPr>
    </w:lvl>
    <w:lvl w:ilvl="4">
      <w:start w:val="0"/>
      <w:numFmt w:val="bullet"/>
      <w:lvlText w:val="•"/>
      <w:lvlJc w:val="left"/>
      <w:pPr>
        <w:ind w:left="5416" w:hanging="317"/>
      </w:pPr>
      <w:rPr>
        <w:rFonts w:hint="default"/>
        <w:lang w:val="en-US" w:eastAsia="en-US" w:bidi="en-US"/>
      </w:rPr>
    </w:lvl>
    <w:lvl w:ilvl="5">
      <w:start w:val="0"/>
      <w:numFmt w:val="bullet"/>
      <w:lvlText w:val="•"/>
      <w:lvlJc w:val="left"/>
      <w:pPr>
        <w:ind w:left="6290" w:hanging="317"/>
      </w:pPr>
      <w:rPr>
        <w:rFonts w:hint="default"/>
        <w:lang w:val="en-US" w:eastAsia="en-US" w:bidi="en-US"/>
      </w:rPr>
    </w:lvl>
    <w:lvl w:ilvl="6">
      <w:start w:val="0"/>
      <w:numFmt w:val="bullet"/>
      <w:lvlText w:val="•"/>
      <w:lvlJc w:val="left"/>
      <w:pPr>
        <w:ind w:left="7164" w:hanging="317"/>
      </w:pPr>
      <w:rPr>
        <w:rFonts w:hint="default"/>
        <w:lang w:val="en-US" w:eastAsia="en-US" w:bidi="en-US"/>
      </w:rPr>
    </w:lvl>
    <w:lvl w:ilvl="7">
      <w:start w:val="0"/>
      <w:numFmt w:val="bullet"/>
      <w:lvlText w:val="•"/>
      <w:lvlJc w:val="left"/>
      <w:pPr>
        <w:ind w:left="8038" w:hanging="317"/>
      </w:pPr>
      <w:rPr>
        <w:rFonts w:hint="default"/>
        <w:lang w:val="en-US" w:eastAsia="en-US" w:bidi="en-US"/>
      </w:rPr>
    </w:lvl>
    <w:lvl w:ilvl="8">
      <w:start w:val="0"/>
      <w:numFmt w:val="bullet"/>
      <w:lvlText w:val="•"/>
      <w:lvlJc w:val="left"/>
      <w:pPr>
        <w:ind w:left="8912" w:hanging="317"/>
      </w:pPr>
      <w:rPr>
        <w:rFonts w:hint="default"/>
        <w:lang w:val="en-US" w:eastAsia="en-US" w:bidi="en-US"/>
      </w:rPr>
    </w:lvl>
  </w:abstractNum>
  <w:abstractNum w:abstractNumId="5">
    <w:multiLevelType w:val="hybridMultilevel"/>
    <w:lvl w:ilvl="0">
      <w:start w:val="1"/>
      <w:numFmt w:val="lowerRoman"/>
      <w:lvlText w:val="(%1)"/>
      <w:lvlJc w:val="left"/>
      <w:pPr>
        <w:ind w:left="1910" w:hanging="317"/>
        <w:jc w:val="right"/>
      </w:pPr>
      <w:rPr>
        <w:rFonts w:hint="default" w:ascii="Times New Roman" w:hAnsi="Times New Roman" w:eastAsia="Times New Roman" w:cs="Times New Roman"/>
        <w:color w:val="EC008C"/>
        <w:spacing w:val="-15"/>
        <w:w w:val="100"/>
        <w:sz w:val="20"/>
        <w:szCs w:val="20"/>
        <w:lang w:val="en-US" w:eastAsia="en-US" w:bidi="en-US"/>
      </w:rPr>
    </w:lvl>
    <w:lvl w:ilvl="1">
      <w:start w:val="0"/>
      <w:numFmt w:val="bullet"/>
      <w:lvlText w:val="•"/>
      <w:lvlJc w:val="left"/>
      <w:pPr>
        <w:ind w:left="2794" w:hanging="317"/>
      </w:pPr>
      <w:rPr>
        <w:rFonts w:hint="default"/>
        <w:lang w:val="en-US" w:eastAsia="en-US" w:bidi="en-US"/>
      </w:rPr>
    </w:lvl>
    <w:lvl w:ilvl="2">
      <w:start w:val="0"/>
      <w:numFmt w:val="bullet"/>
      <w:lvlText w:val="•"/>
      <w:lvlJc w:val="left"/>
      <w:pPr>
        <w:ind w:left="3668" w:hanging="317"/>
      </w:pPr>
      <w:rPr>
        <w:rFonts w:hint="default"/>
        <w:lang w:val="en-US" w:eastAsia="en-US" w:bidi="en-US"/>
      </w:rPr>
    </w:lvl>
    <w:lvl w:ilvl="3">
      <w:start w:val="0"/>
      <w:numFmt w:val="bullet"/>
      <w:lvlText w:val="•"/>
      <w:lvlJc w:val="left"/>
      <w:pPr>
        <w:ind w:left="4542" w:hanging="317"/>
      </w:pPr>
      <w:rPr>
        <w:rFonts w:hint="default"/>
        <w:lang w:val="en-US" w:eastAsia="en-US" w:bidi="en-US"/>
      </w:rPr>
    </w:lvl>
    <w:lvl w:ilvl="4">
      <w:start w:val="0"/>
      <w:numFmt w:val="bullet"/>
      <w:lvlText w:val="•"/>
      <w:lvlJc w:val="left"/>
      <w:pPr>
        <w:ind w:left="5416" w:hanging="317"/>
      </w:pPr>
      <w:rPr>
        <w:rFonts w:hint="default"/>
        <w:lang w:val="en-US" w:eastAsia="en-US" w:bidi="en-US"/>
      </w:rPr>
    </w:lvl>
    <w:lvl w:ilvl="5">
      <w:start w:val="0"/>
      <w:numFmt w:val="bullet"/>
      <w:lvlText w:val="•"/>
      <w:lvlJc w:val="left"/>
      <w:pPr>
        <w:ind w:left="6290" w:hanging="317"/>
      </w:pPr>
      <w:rPr>
        <w:rFonts w:hint="default"/>
        <w:lang w:val="en-US" w:eastAsia="en-US" w:bidi="en-US"/>
      </w:rPr>
    </w:lvl>
    <w:lvl w:ilvl="6">
      <w:start w:val="0"/>
      <w:numFmt w:val="bullet"/>
      <w:lvlText w:val="•"/>
      <w:lvlJc w:val="left"/>
      <w:pPr>
        <w:ind w:left="7164" w:hanging="317"/>
      </w:pPr>
      <w:rPr>
        <w:rFonts w:hint="default"/>
        <w:lang w:val="en-US" w:eastAsia="en-US" w:bidi="en-US"/>
      </w:rPr>
    </w:lvl>
    <w:lvl w:ilvl="7">
      <w:start w:val="0"/>
      <w:numFmt w:val="bullet"/>
      <w:lvlText w:val="•"/>
      <w:lvlJc w:val="left"/>
      <w:pPr>
        <w:ind w:left="8038" w:hanging="317"/>
      </w:pPr>
      <w:rPr>
        <w:rFonts w:hint="default"/>
        <w:lang w:val="en-US" w:eastAsia="en-US" w:bidi="en-US"/>
      </w:rPr>
    </w:lvl>
    <w:lvl w:ilvl="8">
      <w:start w:val="0"/>
      <w:numFmt w:val="bullet"/>
      <w:lvlText w:val="•"/>
      <w:lvlJc w:val="left"/>
      <w:pPr>
        <w:ind w:left="8912" w:hanging="317"/>
      </w:pPr>
      <w:rPr>
        <w:rFonts w:hint="default"/>
        <w:lang w:val="en-US" w:eastAsia="en-US" w:bidi="en-US"/>
      </w:rPr>
    </w:lvl>
  </w:abstractNum>
  <w:abstractNum w:abstractNumId="4">
    <w:multiLevelType w:val="hybridMultilevel"/>
    <w:lvl w:ilvl="0">
      <w:start w:val="0"/>
      <w:numFmt w:val="bullet"/>
      <w:lvlText w:val="*"/>
      <w:lvlJc w:val="left"/>
      <w:pPr>
        <w:ind w:left="1550" w:hanging="360"/>
      </w:pPr>
      <w:rPr>
        <w:rFonts w:hint="default" w:ascii="Times New Roman" w:hAnsi="Times New Roman" w:eastAsia="Times New Roman" w:cs="Times New Roman"/>
        <w:color w:val="005AAA"/>
        <w:spacing w:val="-8"/>
        <w:w w:val="100"/>
        <w:sz w:val="18"/>
        <w:szCs w:val="18"/>
        <w:lang w:val="en-US" w:eastAsia="en-US" w:bidi="en-US"/>
      </w:rPr>
    </w:lvl>
    <w:lvl w:ilvl="1">
      <w:start w:val="0"/>
      <w:numFmt w:val="bullet"/>
      <w:lvlText w:val="•"/>
      <w:lvlJc w:val="left"/>
      <w:pPr>
        <w:ind w:left="2470" w:hanging="360"/>
      </w:pPr>
      <w:rPr>
        <w:rFonts w:hint="default"/>
        <w:lang w:val="en-US" w:eastAsia="en-US" w:bidi="en-US"/>
      </w:rPr>
    </w:lvl>
    <w:lvl w:ilvl="2">
      <w:start w:val="0"/>
      <w:numFmt w:val="bullet"/>
      <w:lvlText w:val="•"/>
      <w:lvlJc w:val="left"/>
      <w:pPr>
        <w:ind w:left="3380" w:hanging="360"/>
      </w:pPr>
      <w:rPr>
        <w:rFonts w:hint="default"/>
        <w:lang w:val="en-US" w:eastAsia="en-US" w:bidi="en-US"/>
      </w:rPr>
    </w:lvl>
    <w:lvl w:ilvl="3">
      <w:start w:val="0"/>
      <w:numFmt w:val="bullet"/>
      <w:lvlText w:val="•"/>
      <w:lvlJc w:val="left"/>
      <w:pPr>
        <w:ind w:left="4290" w:hanging="360"/>
      </w:pPr>
      <w:rPr>
        <w:rFonts w:hint="default"/>
        <w:lang w:val="en-US" w:eastAsia="en-US" w:bidi="en-US"/>
      </w:rPr>
    </w:lvl>
    <w:lvl w:ilvl="4">
      <w:start w:val="0"/>
      <w:numFmt w:val="bullet"/>
      <w:lvlText w:val="•"/>
      <w:lvlJc w:val="left"/>
      <w:pPr>
        <w:ind w:left="5200" w:hanging="360"/>
      </w:pPr>
      <w:rPr>
        <w:rFonts w:hint="default"/>
        <w:lang w:val="en-US" w:eastAsia="en-US" w:bidi="en-US"/>
      </w:rPr>
    </w:lvl>
    <w:lvl w:ilvl="5">
      <w:start w:val="0"/>
      <w:numFmt w:val="bullet"/>
      <w:lvlText w:val="•"/>
      <w:lvlJc w:val="left"/>
      <w:pPr>
        <w:ind w:left="6110" w:hanging="360"/>
      </w:pPr>
      <w:rPr>
        <w:rFonts w:hint="default"/>
        <w:lang w:val="en-US" w:eastAsia="en-US" w:bidi="en-US"/>
      </w:rPr>
    </w:lvl>
    <w:lvl w:ilvl="6">
      <w:start w:val="0"/>
      <w:numFmt w:val="bullet"/>
      <w:lvlText w:val="•"/>
      <w:lvlJc w:val="left"/>
      <w:pPr>
        <w:ind w:left="7020" w:hanging="360"/>
      </w:pPr>
      <w:rPr>
        <w:rFonts w:hint="default"/>
        <w:lang w:val="en-US" w:eastAsia="en-US" w:bidi="en-US"/>
      </w:rPr>
    </w:lvl>
    <w:lvl w:ilvl="7">
      <w:start w:val="0"/>
      <w:numFmt w:val="bullet"/>
      <w:lvlText w:val="•"/>
      <w:lvlJc w:val="left"/>
      <w:pPr>
        <w:ind w:left="7930" w:hanging="360"/>
      </w:pPr>
      <w:rPr>
        <w:rFonts w:hint="default"/>
        <w:lang w:val="en-US" w:eastAsia="en-US" w:bidi="en-US"/>
      </w:rPr>
    </w:lvl>
    <w:lvl w:ilvl="8">
      <w:start w:val="0"/>
      <w:numFmt w:val="bullet"/>
      <w:lvlText w:val="•"/>
      <w:lvlJc w:val="left"/>
      <w:pPr>
        <w:ind w:left="8840" w:hanging="360"/>
      </w:pPr>
      <w:rPr>
        <w:rFonts w:hint="default"/>
        <w:lang w:val="en-US" w:eastAsia="en-US" w:bidi="en-US"/>
      </w:rPr>
    </w:lvl>
  </w:abstractNum>
  <w:abstractNum w:abstractNumId="3">
    <w:multiLevelType w:val="hybridMultilevel"/>
    <w:lvl w:ilvl="0">
      <w:start w:val="1"/>
      <w:numFmt w:val="decimal"/>
      <w:lvlText w:val="%1."/>
      <w:lvlJc w:val="left"/>
      <w:pPr>
        <w:ind w:left="1190" w:hanging="360"/>
        <w:jc w:val="left"/>
      </w:pPr>
      <w:rPr>
        <w:rFonts w:hint="default" w:ascii="Times New Roman" w:hAnsi="Times New Roman" w:eastAsia="Times New Roman" w:cs="Times New Roman"/>
        <w:b/>
        <w:bCs/>
        <w:color w:val="EC008C"/>
        <w:spacing w:val="-20"/>
        <w:w w:val="100"/>
        <w:sz w:val="20"/>
        <w:szCs w:val="20"/>
        <w:lang w:val="en-US" w:eastAsia="en-US" w:bidi="en-US"/>
      </w:rPr>
    </w:lvl>
    <w:lvl w:ilvl="1">
      <w:start w:val="0"/>
      <w:numFmt w:val="bullet"/>
      <w:lvlText w:val="•"/>
      <w:lvlJc w:val="left"/>
      <w:pPr>
        <w:ind w:left="2146" w:hanging="360"/>
      </w:pPr>
      <w:rPr>
        <w:rFonts w:hint="default"/>
        <w:lang w:val="en-US" w:eastAsia="en-US" w:bidi="en-US"/>
      </w:rPr>
    </w:lvl>
    <w:lvl w:ilvl="2">
      <w:start w:val="0"/>
      <w:numFmt w:val="bullet"/>
      <w:lvlText w:val="•"/>
      <w:lvlJc w:val="left"/>
      <w:pPr>
        <w:ind w:left="3092" w:hanging="360"/>
      </w:pPr>
      <w:rPr>
        <w:rFonts w:hint="default"/>
        <w:lang w:val="en-US" w:eastAsia="en-US" w:bidi="en-US"/>
      </w:rPr>
    </w:lvl>
    <w:lvl w:ilvl="3">
      <w:start w:val="0"/>
      <w:numFmt w:val="bullet"/>
      <w:lvlText w:val="•"/>
      <w:lvlJc w:val="left"/>
      <w:pPr>
        <w:ind w:left="4038" w:hanging="360"/>
      </w:pPr>
      <w:rPr>
        <w:rFonts w:hint="default"/>
        <w:lang w:val="en-US" w:eastAsia="en-US" w:bidi="en-US"/>
      </w:rPr>
    </w:lvl>
    <w:lvl w:ilvl="4">
      <w:start w:val="0"/>
      <w:numFmt w:val="bullet"/>
      <w:lvlText w:val="•"/>
      <w:lvlJc w:val="left"/>
      <w:pPr>
        <w:ind w:left="4984" w:hanging="360"/>
      </w:pPr>
      <w:rPr>
        <w:rFonts w:hint="default"/>
        <w:lang w:val="en-US" w:eastAsia="en-US" w:bidi="en-US"/>
      </w:rPr>
    </w:lvl>
    <w:lvl w:ilvl="5">
      <w:start w:val="0"/>
      <w:numFmt w:val="bullet"/>
      <w:lvlText w:val="•"/>
      <w:lvlJc w:val="left"/>
      <w:pPr>
        <w:ind w:left="5930" w:hanging="360"/>
      </w:pPr>
      <w:rPr>
        <w:rFonts w:hint="default"/>
        <w:lang w:val="en-US" w:eastAsia="en-US" w:bidi="en-US"/>
      </w:rPr>
    </w:lvl>
    <w:lvl w:ilvl="6">
      <w:start w:val="0"/>
      <w:numFmt w:val="bullet"/>
      <w:lvlText w:val="•"/>
      <w:lvlJc w:val="left"/>
      <w:pPr>
        <w:ind w:left="6876" w:hanging="360"/>
      </w:pPr>
      <w:rPr>
        <w:rFonts w:hint="default"/>
        <w:lang w:val="en-US" w:eastAsia="en-US" w:bidi="en-US"/>
      </w:rPr>
    </w:lvl>
    <w:lvl w:ilvl="7">
      <w:start w:val="0"/>
      <w:numFmt w:val="bullet"/>
      <w:lvlText w:val="•"/>
      <w:lvlJc w:val="left"/>
      <w:pPr>
        <w:ind w:left="7822" w:hanging="360"/>
      </w:pPr>
      <w:rPr>
        <w:rFonts w:hint="default"/>
        <w:lang w:val="en-US" w:eastAsia="en-US" w:bidi="en-US"/>
      </w:rPr>
    </w:lvl>
    <w:lvl w:ilvl="8">
      <w:start w:val="0"/>
      <w:numFmt w:val="bullet"/>
      <w:lvlText w:val="•"/>
      <w:lvlJc w:val="left"/>
      <w:pPr>
        <w:ind w:left="8768" w:hanging="360"/>
      </w:pPr>
      <w:rPr>
        <w:rFonts w:hint="default"/>
        <w:lang w:val="en-US" w:eastAsia="en-US" w:bidi="en-US"/>
      </w:rPr>
    </w:lvl>
  </w:abstractNum>
  <w:abstractNum w:abstractNumId="2">
    <w:multiLevelType w:val="hybridMultilevel"/>
    <w:lvl w:ilvl="0">
      <w:start w:val="1"/>
      <w:numFmt w:val="lowerRoman"/>
      <w:lvlText w:val="(%1)"/>
      <w:lvlJc w:val="left"/>
      <w:pPr>
        <w:ind w:left="1910" w:hanging="317"/>
        <w:jc w:val="right"/>
      </w:pPr>
      <w:rPr>
        <w:rFonts w:hint="default" w:ascii="Times New Roman" w:hAnsi="Times New Roman" w:eastAsia="Times New Roman" w:cs="Times New Roman"/>
        <w:b/>
        <w:bCs/>
        <w:color w:val="EC008C"/>
        <w:spacing w:val="-15"/>
        <w:w w:val="100"/>
        <w:sz w:val="20"/>
        <w:szCs w:val="20"/>
        <w:lang w:val="en-US" w:eastAsia="en-US" w:bidi="en-US"/>
      </w:rPr>
    </w:lvl>
    <w:lvl w:ilvl="1">
      <w:start w:val="0"/>
      <w:numFmt w:val="bullet"/>
      <w:lvlText w:val="•"/>
      <w:lvlJc w:val="left"/>
      <w:pPr>
        <w:ind w:left="2776" w:hanging="317"/>
      </w:pPr>
      <w:rPr>
        <w:rFonts w:hint="default"/>
        <w:lang w:val="en-US" w:eastAsia="en-US" w:bidi="en-US"/>
      </w:rPr>
    </w:lvl>
    <w:lvl w:ilvl="2">
      <w:start w:val="0"/>
      <w:numFmt w:val="bullet"/>
      <w:lvlText w:val="•"/>
      <w:lvlJc w:val="left"/>
      <w:pPr>
        <w:ind w:left="3652" w:hanging="317"/>
      </w:pPr>
      <w:rPr>
        <w:rFonts w:hint="default"/>
        <w:lang w:val="en-US" w:eastAsia="en-US" w:bidi="en-US"/>
      </w:rPr>
    </w:lvl>
    <w:lvl w:ilvl="3">
      <w:start w:val="0"/>
      <w:numFmt w:val="bullet"/>
      <w:lvlText w:val="•"/>
      <w:lvlJc w:val="left"/>
      <w:pPr>
        <w:ind w:left="4528" w:hanging="317"/>
      </w:pPr>
      <w:rPr>
        <w:rFonts w:hint="default"/>
        <w:lang w:val="en-US" w:eastAsia="en-US" w:bidi="en-US"/>
      </w:rPr>
    </w:lvl>
    <w:lvl w:ilvl="4">
      <w:start w:val="0"/>
      <w:numFmt w:val="bullet"/>
      <w:lvlText w:val="•"/>
      <w:lvlJc w:val="left"/>
      <w:pPr>
        <w:ind w:left="5404" w:hanging="317"/>
      </w:pPr>
      <w:rPr>
        <w:rFonts w:hint="default"/>
        <w:lang w:val="en-US" w:eastAsia="en-US" w:bidi="en-US"/>
      </w:rPr>
    </w:lvl>
    <w:lvl w:ilvl="5">
      <w:start w:val="0"/>
      <w:numFmt w:val="bullet"/>
      <w:lvlText w:val="•"/>
      <w:lvlJc w:val="left"/>
      <w:pPr>
        <w:ind w:left="6280" w:hanging="317"/>
      </w:pPr>
      <w:rPr>
        <w:rFonts w:hint="default"/>
        <w:lang w:val="en-US" w:eastAsia="en-US" w:bidi="en-US"/>
      </w:rPr>
    </w:lvl>
    <w:lvl w:ilvl="6">
      <w:start w:val="0"/>
      <w:numFmt w:val="bullet"/>
      <w:lvlText w:val="•"/>
      <w:lvlJc w:val="left"/>
      <w:pPr>
        <w:ind w:left="7156" w:hanging="317"/>
      </w:pPr>
      <w:rPr>
        <w:rFonts w:hint="default"/>
        <w:lang w:val="en-US" w:eastAsia="en-US" w:bidi="en-US"/>
      </w:rPr>
    </w:lvl>
    <w:lvl w:ilvl="7">
      <w:start w:val="0"/>
      <w:numFmt w:val="bullet"/>
      <w:lvlText w:val="•"/>
      <w:lvlJc w:val="left"/>
      <w:pPr>
        <w:ind w:left="8032" w:hanging="317"/>
      </w:pPr>
      <w:rPr>
        <w:rFonts w:hint="default"/>
        <w:lang w:val="en-US" w:eastAsia="en-US" w:bidi="en-US"/>
      </w:rPr>
    </w:lvl>
    <w:lvl w:ilvl="8">
      <w:start w:val="0"/>
      <w:numFmt w:val="bullet"/>
      <w:lvlText w:val="•"/>
      <w:lvlJc w:val="left"/>
      <w:pPr>
        <w:ind w:left="8908" w:hanging="317"/>
      </w:pPr>
      <w:rPr>
        <w:rFonts w:hint="default"/>
        <w:lang w:val="en-US" w:eastAsia="en-US" w:bidi="en-US"/>
      </w:rPr>
    </w:lvl>
  </w:abstractNum>
  <w:abstractNum w:abstractNumId="0">
    <w:multiLevelType w:val="hybridMultilevel"/>
    <w:lvl w:ilvl="0">
      <w:start w:val="5"/>
      <w:numFmt w:val="decimal"/>
      <w:lvlText w:val="%1"/>
      <w:lvlJc w:val="left"/>
      <w:pPr>
        <w:ind w:left="489" w:hanging="404"/>
        <w:jc w:val="left"/>
      </w:pPr>
      <w:rPr>
        <w:rFonts w:hint="default"/>
        <w:lang w:val="en-US" w:eastAsia="en-US" w:bidi="en-US"/>
      </w:rPr>
    </w:lvl>
    <w:lvl w:ilvl="1">
      <w:start w:val="1"/>
      <w:numFmt w:val="decimal"/>
      <w:lvlText w:val="%1.%2"/>
      <w:lvlJc w:val="left"/>
      <w:pPr>
        <w:ind w:left="489" w:hanging="404"/>
        <w:jc w:val="left"/>
      </w:pPr>
      <w:rPr>
        <w:rFonts w:hint="default" w:ascii="Times New Roman" w:hAnsi="Times New Roman" w:eastAsia="Times New Roman" w:cs="Times New Roman"/>
        <w:b/>
        <w:bCs/>
        <w:color w:val="ED1846"/>
        <w:spacing w:val="-23"/>
        <w:w w:val="100"/>
        <w:sz w:val="20"/>
        <w:szCs w:val="20"/>
        <w:lang w:val="en-US" w:eastAsia="en-US" w:bidi="en-US"/>
      </w:rPr>
    </w:lvl>
    <w:lvl w:ilvl="2">
      <w:start w:val="0"/>
      <w:numFmt w:val="bullet"/>
      <w:lvlText w:val="•"/>
      <w:lvlJc w:val="left"/>
      <w:pPr>
        <w:ind w:left="1145" w:hanging="404"/>
      </w:pPr>
      <w:rPr>
        <w:rFonts w:hint="default"/>
        <w:lang w:val="en-US" w:eastAsia="en-US" w:bidi="en-US"/>
      </w:rPr>
    </w:lvl>
    <w:lvl w:ilvl="3">
      <w:start w:val="0"/>
      <w:numFmt w:val="bullet"/>
      <w:lvlText w:val="•"/>
      <w:lvlJc w:val="left"/>
      <w:pPr>
        <w:ind w:left="1477" w:hanging="404"/>
      </w:pPr>
      <w:rPr>
        <w:rFonts w:hint="default"/>
        <w:lang w:val="en-US" w:eastAsia="en-US" w:bidi="en-US"/>
      </w:rPr>
    </w:lvl>
    <w:lvl w:ilvl="4">
      <w:start w:val="0"/>
      <w:numFmt w:val="bullet"/>
      <w:lvlText w:val="•"/>
      <w:lvlJc w:val="left"/>
      <w:pPr>
        <w:ind w:left="1810" w:hanging="404"/>
      </w:pPr>
      <w:rPr>
        <w:rFonts w:hint="default"/>
        <w:lang w:val="en-US" w:eastAsia="en-US" w:bidi="en-US"/>
      </w:rPr>
    </w:lvl>
    <w:lvl w:ilvl="5">
      <w:start w:val="0"/>
      <w:numFmt w:val="bullet"/>
      <w:lvlText w:val="•"/>
      <w:lvlJc w:val="left"/>
      <w:pPr>
        <w:ind w:left="2143" w:hanging="404"/>
      </w:pPr>
      <w:rPr>
        <w:rFonts w:hint="default"/>
        <w:lang w:val="en-US" w:eastAsia="en-US" w:bidi="en-US"/>
      </w:rPr>
    </w:lvl>
    <w:lvl w:ilvl="6">
      <w:start w:val="0"/>
      <w:numFmt w:val="bullet"/>
      <w:lvlText w:val="•"/>
      <w:lvlJc w:val="left"/>
      <w:pPr>
        <w:ind w:left="2475" w:hanging="404"/>
      </w:pPr>
      <w:rPr>
        <w:rFonts w:hint="default"/>
        <w:lang w:val="en-US" w:eastAsia="en-US" w:bidi="en-US"/>
      </w:rPr>
    </w:lvl>
    <w:lvl w:ilvl="7">
      <w:start w:val="0"/>
      <w:numFmt w:val="bullet"/>
      <w:lvlText w:val="•"/>
      <w:lvlJc w:val="left"/>
      <w:pPr>
        <w:ind w:left="2808" w:hanging="404"/>
      </w:pPr>
      <w:rPr>
        <w:rFonts w:hint="default"/>
        <w:lang w:val="en-US" w:eastAsia="en-US" w:bidi="en-US"/>
      </w:rPr>
    </w:lvl>
    <w:lvl w:ilvl="8">
      <w:start w:val="0"/>
      <w:numFmt w:val="bullet"/>
      <w:lvlText w:val="•"/>
      <w:lvlJc w:val="left"/>
      <w:pPr>
        <w:ind w:left="3141" w:hanging="404"/>
      </w:pPr>
      <w:rPr>
        <w:rFonts w:hint="default"/>
        <w:lang w:val="en-US" w:eastAsia="en-US" w:bidi="en-US"/>
      </w:rPr>
    </w:lvl>
  </w:abstractNum>
  <w:abstractNum w:abstractNumId="1">
    <w:multiLevelType w:val="hybridMultilevel"/>
    <w:lvl w:ilvl="0">
      <w:start w:val="5"/>
      <w:numFmt w:val="decimal"/>
      <w:lvlText w:val="%1"/>
      <w:lvlJc w:val="left"/>
      <w:pPr>
        <w:ind w:left="5724" w:hanging="431"/>
        <w:jc w:val="left"/>
      </w:pPr>
      <w:rPr>
        <w:rFonts w:hint="default"/>
        <w:lang w:val="en-US" w:eastAsia="en-US" w:bidi="en-US"/>
      </w:rPr>
    </w:lvl>
    <w:lvl w:ilvl="1">
      <w:start w:val="1"/>
      <w:numFmt w:val="decimal"/>
      <w:lvlText w:val="%1.%2"/>
      <w:lvlJc w:val="left"/>
      <w:pPr>
        <w:ind w:left="5724" w:hanging="431"/>
        <w:jc w:val="right"/>
      </w:pPr>
      <w:rPr>
        <w:rFonts w:hint="default" w:ascii="Arial" w:hAnsi="Arial" w:eastAsia="Arial" w:cs="Arial"/>
        <w:color w:val="005AAA"/>
        <w:spacing w:val="-14"/>
        <w:w w:val="100"/>
        <w:sz w:val="22"/>
        <w:szCs w:val="22"/>
        <w:lang w:val="en-US" w:eastAsia="en-US" w:bidi="en-US"/>
      </w:rPr>
    </w:lvl>
    <w:lvl w:ilvl="2">
      <w:start w:val="1"/>
      <w:numFmt w:val="lowerRoman"/>
      <w:lvlText w:val="(%3)"/>
      <w:lvlJc w:val="left"/>
      <w:pPr>
        <w:ind w:left="1910" w:hanging="317"/>
        <w:jc w:val="right"/>
      </w:pPr>
      <w:rPr>
        <w:rFonts w:hint="default" w:ascii="Times New Roman" w:hAnsi="Times New Roman" w:eastAsia="Times New Roman" w:cs="Times New Roman"/>
        <w:b/>
        <w:bCs/>
        <w:color w:val="EC008C"/>
        <w:spacing w:val="-25"/>
        <w:w w:val="100"/>
        <w:sz w:val="20"/>
        <w:szCs w:val="20"/>
        <w:lang w:val="en-US" w:eastAsia="en-US" w:bidi="en-US"/>
      </w:rPr>
    </w:lvl>
    <w:lvl w:ilvl="3">
      <w:start w:val="0"/>
      <w:numFmt w:val="bullet"/>
      <w:lvlText w:val="•"/>
      <w:lvlJc w:val="left"/>
      <w:pPr>
        <w:ind w:left="6817" w:hanging="317"/>
      </w:pPr>
      <w:rPr>
        <w:rFonts w:hint="default"/>
        <w:lang w:val="en-US" w:eastAsia="en-US" w:bidi="en-US"/>
      </w:rPr>
    </w:lvl>
    <w:lvl w:ilvl="4">
      <w:start w:val="0"/>
      <w:numFmt w:val="bullet"/>
      <w:lvlText w:val="•"/>
      <w:lvlJc w:val="left"/>
      <w:pPr>
        <w:ind w:left="7366" w:hanging="317"/>
      </w:pPr>
      <w:rPr>
        <w:rFonts w:hint="default"/>
        <w:lang w:val="en-US" w:eastAsia="en-US" w:bidi="en-US"/>
      </w:rPr>
    </w:lvl>
    <w:lvl w:ilvl="5">
      <w:start w:val="0"/>
      <w:numFmt w:val="bullet"/>
      <w:lvlText w:val="•"/>
      <w:lvlJc w:val="left"/>
      <w:pPr>
        <w:ind w:left="7915" w:hanging="317"/>
      </w:pPr>
      <w:rPr>
        <w:rFonts w:hint="default"/>
        <w:lang w:val="en-US" w:eastAsia="en-US" w:bidi="en-US"/>
      </w:rPr>
    </w:lvl>
    <w:lvl w:ilvl="6">
      <w:start w:val="0"/>
      <w:numFmt w:val="bullet"/>
      <w:lvlText w:val="•"/>
      <w:lvlJc w:val="left"/>
      <w:pPr>
        <w:ind w:left="8464" w:hanging="317"/>
      </w:pPr>
      <w:rPr>
        <w:rFonts w:hint="default"/>
        <w:lang w:val="en-US" w:eastAsia="en-US" w:bidi="en-US"/>
      </w:rPr>
    </w:lvl>
    <w:lvl w:ilvl="7">
      <w:start w:val="0"/>
      <w:numFmt w:val="bullet"/>
      <w:lvlText w:val="•"/>
      <w:lvlJc w:val="left"/>
      <w:pPr>
        <w:ind w:left="9013" w:hanging="317"/>
      </w:pPr>
      <w:rPr>
        <w:rFonts w:hint="default"/>
        <w:lang w:val="en-US" w:eastAsia="en-US" w:bidi="en-US"/>
      </w:rPr>
    </w:lvl>
    <w:lvl w:ilvl="8">
      <w:start w:val="0"/>
      <w:numFmt w:val="bullet"/>
      <w:lvlText w:val="•"/>
      <w:lvlJc w:val="left"/>
      <w:pPr>
        <w:ind w:left="9562" w:hanging="317"/>
      </w:pPr>
      <w:rPr>
        <w:rFonts w:hint="default"/>
        <w:lang w:val="en-US" w:eastAsia="en-US" w:bidi="en-US"/>
      </w:rPr>
    </w:lvl>
  </w:abstract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en-US"/>
    </w:rPr>
  </w:style>
  <w:style w:styleId="Heading1" w:type="paragraph">
    <w:name w:val="Heading 1"/>
    <w:basedOn w:val="Normal"/>
    <w:uiPriority w:val="1"/>
    <w:qFormat/>
    <w:pPr>
      <w:ind w:left="1070"/>
      <w:outlineLvl w:val="1"/>
    </w:pPr>
    <w:rPr>
      <w:rFonts w:ascii="Arial" w:hAnsi="Arial" w:eastAsia="Arial" w:cs="Arial"/>
      <w:sz w:val="22"/>
      <w:szCs w:val="22"/>
      <w:lang w:val="en-US" w:eastAsia="en-US" w:bidi="en-US"/>
    </w:rPr>
  </w:style>
  <w:style w:styleId="Heading2" w:type="paragraph">
    <w:name w:val="Heading 2"/>
    <w:basedOn w:val="Normal"/>
    <w:uiPriority w:val="1"/>
    <w:qFormat/>
    <w:pPr>
      <w:ind w:left="1550"/>
      <w:outlineLvl w:val="2"/>
    </w:pPr>
    <w:rPr>
      <w:rFonts w:ascii="Times New Roman" w:hAnsi="Times New Roman" w:eastAsia="Times New Roman" w:cs="Times New Roman"/>
      <w:b/>
      <w:bCs/>
      <w:sz w:val="20"/>
      <w:szCs w:val="20"/>
      <w:lang w:val="en-US" w:eastAsia="en-US" w:bidi="en-US"/>
    </w:rPr>
  </w:style>
  <w:style w:styleId="ListParagraph" w:type="paragraph">
    <w:name w:val="List Paragraph"/>
    <w:basedOn w:val="Normal"/>
    <w:uiPriority w:val="1"/>
    <w:qFormat/>
    <w:pPr>
      <w:spacing w:before="48"/>
      <w:ind w:left="1910" w:firstLine="36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image" Target="media/image6.jpeg"/><Relationship Id="rId13" Type="http://schemas.openxmlformats.org/officeDocument/2006/relationships/header" Target="header2.xml"/><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png"/><Relationship Id="rId17" Type="http://schemas.openxmlformats.org/officeDocument/2006/relationships/header" Target="header3.xml"/><Relationship Id="rId18" Type="http://schemas.openxmlformats.org/officeDocument/2006/relationships/footer" Target="footer2.xml"/><Relationship Id="rId19" Type="http://schemas.openxmlformats.org/officeDocument/2006/relationships/image" Target="media/image10.pn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2019-10-19T17:53:22Z</dcterms:created>
  <dcterms:modified xsi:type="dcterms:W3CDTF">2019-10-19T17:53:22Z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2019-10-19T00:00:00Z</vt:filetime>
  </property>
</Properties>
</file>