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72"/>
        <w:jc w:val="left"/>
      </w:pPr>
      <w:r>
        <w:rPr/>
        <w:pict>
          <v:group style="width:106.35pt;height:46pt;mso-position-horizontal-relative:char;mso-position-vertical-relative:line" coordorigin="0,0" coordsize="2127,920">
            <v:shape style="position:absolute;left:0;top:7;width:2115;height:913" type="#_x0000_t75" stroked="false">
              <v:imagedata r:id="rId5" o:title=""/>
            </v:shape>
            <v:shape style="position:absolute;left:52;top:0;width:2075;height:920" type="#_x0000_t75" stroked="false">
              <v:imagedata r:id="rId6" o:title=""/>
            </v:shape>
            <v:shapetype id="_x0000_t202" o:spt="202" coordsize="21600,21600" path="m,l,21600r21600,l21600,xe">
              <v:stroke joinstyle="miter"/>
              <v:path gradientshapeok="t" o:connecttype="rect"/>
            </v:shapetype>
            <v:shape style="position:absolute;left:0;top:0;width:2127;height:920" type="#_x0000_t202" filled="false" stroked="false">
              <v:textbox inset="0,0,0,0">
                <w:txbxContent>
                  <w:p>
                    <w:pPr>
                      <w:spacing w:before="281"/>
                      <w:ind w:left="297" w:right="0" w:firstLine="0"/>
                      <w:jc w:val="left"/>
                      <w:rPr>
                        <w:rFonts w:ascii="Arial"/>
                        <w:b/>
                        <w:sz w:val="32"/>
                      </w:rPr>
                    </w:pPr>
                    <w:bookmarkStart w:name="_bookmark0" w:id="1"/>
                    <w:bookmarkEnd w:id="1"/>
                    <w:r>
                      <w:rPr/>
                    </w:r>
                    <w:r>
                      <w:rPr>
                        <w:rFonts w:ascii="Arial"/>
                        <w:b/>
                        <w:imprint/>
                        <w:color w:val="262223"/>
                        <w:sz w:val="32"/>
                      </w:rPr>
                      <w:t>CONTENTS</w:t>
                    </w:r>
                  </w:p>
                </w:txbxContent>
              </v:textbox>
              <w10:wrap type="none"/>
            </v:shape>
          </v:group>
        </w:pict>
      </w:r>
      <w:r>
        <w:rPr/>
      </w:r>
    </w:p>
    <w:p>
      <w:pPr>
        <w:pStyle w:val="BodyText"/>
        <w:ind w:left="0"/>
        <w:jc w:val="left"/>
      </w:pPr>
    </w:p>
    <w:p>
      <w:pPr>
        <w:pStyle w:val="BodyText"/>
        <w:spacing w:before="8"/>
        <w:ind w:left="0"/>
        <w:jc w:val="left"/>
        <w:rPr>
          <w:sz w:val="15"/>
        </w:rPr>
      </w:pPr>
      <w:r>
        <w:rPr/>
        <w:pict>
          <v:group style="position:absolute;margin-left:99.5pt;margin-top:11.000493pt;width:130.5pt;height:160.550pt;mso-position-horizontal-relative:page;mso-position-vertical-relative:paragraph;z-index:-251654144;mso-wrap-distance-left:0;mso-wrap-distance-right:0" coordorigin="1990,220" coordsize="2610,3211">
            <v:shape style="position:absolute;left:1994;top:224;width:2601;height:2556" coordorigin="1995,225" coordsize="2601,2556" path="m3295,225l3213,227,3133,234,3055,245,2979,260,2904,280,2831,305,2761,333,2692,367,2625,404,2560,446,2496,493,2435,544,2376,599,2319,658,2267,718,2220,780,2177,844,2139,910,2105,978,2076,1047,2051,1118,2031,1192,2015,1267,2004,1343,1997,1422,1995,1503,1997,1583,2004,1662,2015,1739,2031,1814,2051,1887,2076,1958,2105,2027,2139,2095,2177,2161,2220,2225,2267,2287,2319,2347,2376,2406,2435,2461,2496,2512,2560,2559,2625,2601,2692,2638,2761,2672,2831,2700,2904,2725,2979,2745,3055,2760,3133,2771,3213,2778,3295,2780,3377,2778,3457,2771,3535,2760,3612,2745,3686,2725,3759,2700,3829,2672,3898,2638,3965,2601,4030,2559,4094,2512,4155,2461,4214,2406,4271,2347,4323,2287,4370,2225,4413,2161,4451,2095,4485,2027,4514,1958,4539,1887,4559,1814,4575,1739,4586,1662,4593,1583,4595,1503,4593,1422,4586,1343,4575,1267,4559,1192,4539,1118,4514,1047,4485,978,4451,910,4413,844,4370,780,4323,718,4271,658,4214,599,4155,544,4094,493,4030,446,3965,404,3898,367,3829,333,3759,305,3686,280,3612,260,3535,245,3457,234,3377,227,3295,225xe" filled="true" fillcolor="#e5f0cb" stroked="false">
              <v:path arrowok="t"/>
              <v:fill type="solid"/>
            </v:shape>
            <v:shape style="position:absolute;left:1994;top:224;width:2601;height:2556" coordorigin="1995,225" coordsize="2601,2556" path="m1995,1503l1997,1422,2004,1343,2015,1267,2031,1192,2051,1118,2076,1047,2105,978,2139,910,2177,844,2220,780,2267,718,2319,658,2376,599,2435,544,2496,493,2560,446,2625,404,2692,367,2761,333,2831,305,2904,280,2979,260,3055,245,3133,234,3213,227,3295,225,3377,227,3457,234,3535,245,3612,260,3686,280,3759,305,3829,333,3898,367,3965,404,4030,446,4094,493,4155,544,4214,599,4271,658,4323,718,4370,780,4413,844,4451,910,4485,978,4514,1047,4539,1118,4559,1192,4575,1267,4586,1343,4593,1422,4595,1503,4593,1583,4586,1662,4575,1739,4559,1814,4539,1887,4514,1958,4485,2027,4451,2095,4413,2161,4370,2225,4323,2287,4271,2347,4214,2406,4155,2461,4094,2512,4030,2559,3965,2601,3898,2638,3829,2672,3759,2700,3686,2725,3612,2745,3535,2760,3457,2771,3377,2778,3295,2780,3213,2778,3133,2771,3055,2760,2979,2745,2904,2725,2831,2700,2761,2672,2692,2638,2625,2601,2560,2559,2496,2512,2435,2461,2376,2406,2319,2347,2267,2287,2220,2225,2177,2161,2139,2095,2105,2027,2076,1958,2051,1887,2031,1814,2015,1739,2004,1662,1997,1583,1995,1503xe" filled="false" stroked="true" strokeweight=".48pt" strokecolor="#e5f0cb">
              <v:path arrowok="t"/>
              <v:stroke dashstyle="solid"/>
            </v:shape>
            <v:shape style="position:absolute;left:2071;top:830;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16</w:t>
                    </w:r>
                  </w:p>
                </w:txbxContent>
              </v:textbox>
              <w10:wrap type="none"/>
            </v:shape>
            <v:shape style="position:absolute;left:2363;top:70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topAndBottom"/>
          </v:group>
        </w:pict>
      </w:r>
      <w:r>
        <w:rPr/>
        <w:drawing>
          <wp:anchor distT="0" distB="0" distL="0" distR="0" allowOverlap="1" layoutInCell="1" locked="0" behindDoc="0" simplePos="0" relativeHeight="5">
            <wp:simplePos x="0" y="0"/>
            <wp:positionH relativeFrom="page">
              <wp:posOffset>3863975</wp:posOffset>
            </wp:positionH>
            <wp:positionV relativeFrom="paragraph">
              <wp:posOffset>139706</wp:posOffset>
            </wp:positionV>
            <wp:extent cx="3186268" cy="2178938"/>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86268" cy="2178938"/>
                    </a:xfrm>
                    <a:prstGeom prst="rect">
                      <a:avLst/>
                    </a:prstGeom>
                  </pic:spPr>
                </pic:pic>
              </a:graphicData>
            </a:graphic>
          </wp:anchor>
        </w:drawing>
      </w:r>
    </w:p>
    <w:p>
      <w:pPr>
        <w:pStyle w:val="BodyText"/>
        <w:ind w:left="0"/>
        <w:jc w:val="left"/>
      </w:pPr>
    </w:p>
    <w:p>
      <w:pPr>
        <w:pStyle w:val="BodyText"/>
        <w:ind w:left="0"/>
        <w:jc w:val="left"/>
      </w:pPr>
    </w:p>
    <w:p>
      <w:pPr>
        <w:tabs>
          <w:tab w:pos="3430" w:val="left" w:leader="none"/>
          <w:tab w:pos="4301" w:val="left" w:leader="none"/>
        </w:tabs>
        <w:spacing w:before="202"/>
        <w:ind w:left="0" w:right="1402" w:firstLine="0"/>
        <w:jc w:val="center"/>
        <w:rPr>
          <w:b/>
          <w:sz w:val="72"/>
        </w:rPr>
      </w:pPr>
      <w:r>
        <w:rPr/>
        <w:pict>
          <v:line style="position:absolute;mso-position-horizontal-relative:page;mso-position-vertical-relative:paragraph;z-index:-251652096;mso-wrap-distance-left:0;mso-wrap-distance-right:0" from="47.419998pt,59.909367pt" to="549.739998pt,59.909367pt" stroked="true" strokeweight="4.08pt" strokecolor="#005aaa">
            <v:stroke dashstyle="solid"/>
            <w10:wrap type="topAndBottom"/>
          </v:line>
        </w:pict>
      </w:r>
      <w:r>
        <w:rPr>
          <w:b/>
          <w:color w:val="ED1846"/>
          <w:spacing w:val="-10"/>
          <w:w w:val="85"/>
          <w:sz w:val="72"/>
        </w:rPr>
        <w:t>Introduction</w:t>
        <w:tab/>
      </w:r>
      <w:r>
        <w:rPr>
          <w:b/>
          <w:color w:val="ED1846"/>
          <w:spacing w:val="-5"/>
          <w:w w:val="90"/>
          <w:sz w:val="72"/>
        </w:rPr>
        <w:t>to</w:t>
        <w:tab/>
      </w:r>
      <w:r>
        <w:rPr>
          <w:b/>
          <w:color w:val="ED1846"/>
          <w:spacing w:val="-10"/>
          <w:w w:val="90"/>
          <w:sz w:val="72"/>
        </w:rPr>
        <w:t>Switchgear</w:t>
      </w:r>
    </w:p>
    <w:p>
      <w:pPr>
        <w:pStyle w:val="BodyText"/>
        <w:spacing w:before="4"/>
        <w:ind w:left="0"/>
        <w:jc w:val="left"/>
        <w:rPr>
          <w:b/>
          <w:sz w:val="27"/>
        </w:rPr>
      </w:pPr>
    </w:p>
    <w:p>
      <w:pPr>
        <w:pStyle w:val="Heading1"/>
        <w:spacing w:before="93"/>
        <w:ind w:left="5294"/>
        <w:jc w:val="both"/>
      </w:pPr>
      <w:r>
        <w:rPr/>
        <w:pict>
          <v:shape style="position:absolute;margin-left:99.739998pt;margin-top:9.697867pt;width:190.35pt;height:326.9pt;mso-position-horizontal-relative:page;mso-position-vertical-relative:paragraph;z-index:251668480" type="#_x0000_t202" filled="true" fillcolor="#fffde8" stroked="false">
            <v:textbox inset="0,0,0,0">
              <w:txbxContent>
                <w:p>
                  <w:pPr>
                    <w:pStyle w:val="BodyText"/>
                    <w:ind w:left="0"/>
                    <w:jc w:val="left"/>
                    <w:rPr>
                      <w:rFonts w:ascii="Arial"/>
                      <w:b/>
                      <w:sz w:val="22"/>
                    </w:rPr>
                  </w:pPr>
                </w:p>
                <w:p>
                  <w:pPr>
                    <w:pStyle w:val="BodyText"/>
                    <w:ind w:left="0"/>
                    <w:jc w:val="left"/>
                    <w:rPr>
                      <w:rFonts w:ascii="Arial"/>
                      <w:b/>
                      <w:sz w:val="22"/>
                    </w:rPr>
                  </w:pPr>
                </w:p>
                <w:p>
                  <w:pPr>
                    <w:pStyle w:val="BodyText"/>
                    <w:ind w:left="0"/>
                    <w:jc w:val="left"/>
                    <w:rPr>
                      <w:rFonts w:ascii="Arial"/>
                      <w:b/>
                      <w:sz w:val="22"/>
                    </w:rPr>
                  </w:pPr>
                </w:p>
                <w:p>
                  <w:pPr>
                    <w:pStyle w:val="BodyText"/>
                    <w:ind w:left="0"/>
                    <w:jc w:val="left"/>
                    <w:rPr>
                      <w:rFonts w:ascii="Arial"/>
                      <w:b/>
                      <w:sz w:val="22"/>
                    </w:rPr>
                  </w:pPr>
                </w:p>
                <w:p>
                  <w:pPr>
                    <w:numPr>
                      <w:ilvl w:val="1"/>
                      <w:numId w:val="1"/>
                    </w:numPr>
                    <w:tabs>
                      <w:tab w:pos="596" w:val="left" w:leader="none"/>
                    </w:tabs>
                    <w:spacing w:before="178"/>
                    <w:ind w:left="595" w:right="0" w:hanging="544"/>
                    <w:jc w:val="left"/>
                    <w:rPr>
                      <w:b/>
                      <w:sz w:val="20"/>
                    </w:rPr>
                  </w:pPr>
                  <w:r>
                    <w:rPr>
                      <w:b/>
                      <w:color w:val="005AAA"/>
                      <w:sz w:val="20"/>
                    </w:rPr>
                    <w:t>Switchgear</w:t>
                  </w:r>
                </w:p>
                <w:p>
                  <w:pPr>
                    <w:numPr>
                      <w:ilvl w:val="1"/>
                      <w:numId w:val="1"/>
                    </w:numPr>
                    <w:tabs>
                      <w:tab w:pos="596" w:val="left" w:leader="none"/>
                    </w:tabs>
                    <w:spacing w:before="154"/>
                    <w:ind w:left="595" w:right="0" w:hanging="544"/>
                    <w:jc w:val="left"/>
                    <w:rPr>
                      <w:b/>
                      <w:sz w:val="20"/>
                    </w:rPr>
                  </w:pPr>
                  <w:r>
                    <w:rPr>
                      <w:b/>
                      <w:color w:val="005AAA"/>
                      <w:spacing w:val="-3"/>
                      <w:sz w:val="20"/>
                    </w:rPr>
                    <w:t>Essential Features </w:t>
                  </w:r>
                  <w:r>
                    <w:rPr>
                      <w:b/>
                      <w:color w:val="005AAA"/>
                      <w:sz w:val="20"/>
                    </w:rPr>
                    <w:t>of</w:t>
                  </w:r>
                  <w:r>
                    <w:rPr>
                      <w:b/>
                      <w:color w:val="005AAA"/>
                      <w:spacing w:val="13"/>
                      <w:sz w:val="20"/>
                    </w:rPr>
                    <w:t> </w:t>
                  </w:r>
                  <w:r>
                    <w:rPr>
                      <w:b/>
                      <w:color w:val="005AAA"/>
                      <w:spacing w:val="-3"/>
                      <w:sz w:val="20"/>
                    </w:rPr>
                    <w:t>Switchgear</w:t>
                  </w:r>
                </w:p>
                <w:p>
                  <w:pPr>
                    <w:numPr>
                      <w:ilvl w:val="1"/>
                      <w:numId w:val="1"/>
                    </w:numPr>
                    <w:tabs>
                      <w:tab w:pos="596" w:val="left" w:leader="none"/>
                    </w:tabs>
                    <w:spacing w:before="155"/>
                    <w:ind w:left="595" w:right="0" w:hanging="544"/>
                    <w:jc w:val="left"/>
                    <w:rPr>
                      <w:b/>
                      <w:sz w:val="20"/>
                    </w:rPr>
                  </w:pPr>
                  <w:r>
                    <w:rPr>
                      <w:b/>
                      <w:color w:val="005AAA"/>
                      <w:spacing w:val="-5"/>
                      <w:sz w:val="20"/>
                    </w:rPr>
                    <w:t>Switchgear</w:t>
                  </w:r>
                  <w:r>
                    <w:rPr>
                      <w:b/>
                      <w:color w:val="005AAA"/>
                      <w:spacing w:val="15"/>
                      <w:sz w:val="20"/>
                    </w:rPr>
                    <w:t> </w:t>
                  </w:r>
                  <w:r>
                    <w:rPr>
                      <w:b/>
                      <w:color w:val="005AAA"/>
                      <w:spacing w:val="-5"/>
                      <w:sz w:val="20"/>
                    </w:rPr>
                    <w:t>Equipment</w:t>
                  </w:r>
                </w:p>
                <w:p>
                  <w:pPr>
                    <w:numPr>
                      <w:ilvl w:val="1"/>
                      <w:numId w:val="1"/>
                    </w:numPr>
                    <w:tabs>
                      <w:tab w:pos="596" w:val="left" w:leader="none"/>
                    </w:tabs>
                    <w:spacing w:before="154"/>
                    <w:ind w:left="595" w:right="0" w:hanging="544"/>
                    <w:jc w:val="left"/>
                    <w:rPr>
                      <w:b/>
                      <w:sz w:val="20"/>
                    </w:rPr>
                  </w:pPr>
                  <w:r>
                    <w:rPr>
                      <w:b/>
                      <w:color w:val="005AAA"/>
                      <w:sz w:val="20"/>
                    </w:rPr>
                    <w:t>Bus-Bar</w:t>
                  </w:r>
                  <w:r>
                    <w:rPr>
                      <w:b/>
                      <w:color w:val="005AAA"/>
                      <w:spacing w:val="20"/>
                      <w:sz w:val="20"/>
                    </w:rPr>
                    <w:t> </w:t>
                  </w:r>
                  <w:r>
                    <w:rPr>
                      <w:b/>
                      <w:color w:val="005AAA"/>
                      <w:spacing w:val="-2"/>
                      <w:sz w:val="20"/>
                    </w:rPr>
                    <w:t>Arrangements</w:t>
                  </w:r>
                </w:p>
                <w:p>
                  <w:pPr>
                    <w:numPr>
                      <w:ilvl w:val="1"/>
                      <w:numId w:val="1"/>
                    </w:numPr>
                    <w:tabs>
                      <w:tab w:pos="596" w:val="left" w:leader="none"/>
                    </w:tabs>
                    <w:spacing w:before="154"/>
                    <w:ind w:left="595" w:right="0" w:hanging="544"/>
                    <w:jc w:val="left"/>
                    <w:rPr>
                      <w:b/>
                      <w:sz w:val="20"/>
                    </w:rPr>
                  </w:pPr>
                  <w:r>
                    <w:rPr>
                      <w:b/>
                      <w:color w:val="005AAA"/>
                      <w:sz w:val="20"/>
                    </w:rPr>
                    <w:t>Switchgear</w:t>
                  </w:r>
                  <w:r>
                    <w:rPr>
                      <w:b/>
                      <w:color w:val="005AAA"/>
                      <w:spacing w:val="17"/>
                      <w:sz w:val="20"/>
                    </w:rPr>
                    <w:t> </w:t>
                  </w:r>
                  <w:r>
                    <w:rPr>
                      <w:b/>
                      <w:color w:val="005AAA"/>
                      <w:sz w:val="20"/>
                    </w:rPr>
                    <w:t>Accommodation</w:t>
                  </w:r>
                </w:p>
                <w:p>
                  <w:pPr>
                    <w:numPr>
                      <w:ilvl w:val="1"/>
                      <w:numId w:val="1"/>
                    </w:numPr>
                    <w:tabs>
                      <w:tab w:pos="596" w:val="left" w:leader="none"/>
                    </w:tabs>
                    <w:spacing w:before="154"/>
                    <w:ind w:left="595" w:right="0" w:hanging="544"/>
                    <w:jc w:val="left"/>
                    <w:rPr>
                      <w:b/>
                      <w:sz w:val="20"/>
                    </w:rPr>
                  </w:pPr>
                  <w:r>
                    <w:rPr>
                      <w:b/>
                      <w:color w:val="005AAA"/>
                      <w:sz w:val="20"/>
                    </w:rPr>
                    <w:t>Short-Circuit</w:t>
                  </w:r>
                </w:p>
                <w:p>
                  <w:pPr>
                    <w:numPr>
                      <w:ilvl w:val="1"/>
                      <w:numId w:val="1"/>
                    </w:numPr>
                    <w:tabs>
                      <w:tab w:pos="596" w:val="left" w:leader="none"/>
                    </w:tabs>
                    <w:spacing w:before="154"/>
                    <w:ind w:left="595" w:right="0" w:hanging="544"/>
                    <w:jc w:val="left"/>
                    <w:rPr>
                      <w:b/>
                      <w:sz w:val="20"/>
                    </w:rPr>
                  </w:pPr>
                  <w:r>
                    <w:rPr>
                      <w:b/>
                      <w:color w:val="005AAA"/>
                      <w:sz w:val="20"/>
                    </w:rPr>
                    <w:t>Short-Circuit</w:t>
                  </w:r>
                  <w:r>
                    <w:rPr>
                      <w:b/>
                      <w:color w:val="005AAA"/>
                      <w:spacing w:val="18"/>
                      <w:sz w:val="20"/>
                    </w:rPr>
                    <w:t> </w:t>
                  </w:r>
                  <w:r>
                    <w:rPr>
                      <w:b/>
                      <w:color w:val="005AAA"/>
                      <w:sz w:val="20"/>
                    </w:rPr>
                    <w:t>Currents</w:t>
                  </w:r>
                </w:p>
                <w:p>
                  <w:pPr>
                    <w:numPr>
                      <w:ilvl w:val="1"/>
                      <w:numId w:val="1"/>
                    </w:numPr>
                    <w:tabs>
                      <w:tab w:pos="596" w:val="left" w:leader="none"/>
                    </w:tabs>
                    <w:spacing w:before="154"/>
                    <w:ind w:left="595" w:right="0" w:hanging="544"/>
                    <w:jc w:val="left"/>
                    <w:rPr>
                      <w:b/>
                      <w:sz w:val="20"/>
                    </w:rPr>
                  </w:pPr>
                  <w:r>
                    <w:rPr>
                      <w:b/>
                      <w:color w:val="005AAA"/>
                      <w:spacing w:val="-5"/>
                      <w:sz w:val="20"/>
                    </w:rPr>
                    <w:t>Faults </w:t>
                  </w:r>
                  <w:r>
                    <w:rPr>
                      <w:b/>
                      <w:color w:val="005AAA"/>
                      <w:spacing w:val="-3"/>
                      <w:sz w:val="20"/>
                    </w:rPr>
                    <w:t>in </w:t>
                  </w:r>
                  <w:r>
                    <w:rPr>
                      <w:b/>
                      <w:color w:val="005AAA"/>
                      <w:sz w:val="20"/>
                    </w:rPr>
                    <w:t>a </w:t>
                  </w:r>
                  <w:r>
                    <w:rPr>
                      <w:b/>
                      <w:color w:val="005AAA"/>
                      <w:spacing w:val="-4"/>
                      <w:sz w:val="20"/>
                    </w:rPr>
                    <w:t>Power</w:t>
                  </w:r>
                  <w:r>
                    <w:rPr>
                      <w:b/>
                      <w:color w:val="005AAA"/>
                      <w:spacing w:val="-23"/>
                      <w:sz w:val="20"/>
                    </w:rPr>
                    <w:t> </w:t>
                  </w:r>
                  <w:r>
                    <w:rPr>
                      <w:b/>
                      <w:color w:val="005AAA"/>
                      <w:spacing w:val="-5"/>
                      <w:sz w:val="20"/>
                    </w:rPr>
                    <w:t>System</w:t>
                  </w:r>
                </w:p>
              </w:txbxContent>
            </v:textbox>
            <v:fill type="solid"/>
            <w10:wrap type="none"/>
          </v:shape>
        </w:pict>
      </w:r>
      <w:r>
        <w:rPr/>
        <w:pict>
          <v:shape style="position:absolute;margin-left:304.220001pt;margin-top:13.8511pt;width:33.6pt;height:51.5pt;mso-position-horizontal-relative:page;mso-position-vertical-relative:paragraph;z-index:-252453888" type="#_x0000_t202" filled="false" stroked="false">
            <v:textbox inset="0,0,0,0">
              <w:txbxContent>
                <w:p>
                  <w:pPr>
                    <w:spacing w:line="1030" w:lineRule="exact" w:before="0"/>
                    <w:ind w:left="0" w:right="0" w:firstLine="0"/>
                    <w:jc w:val="left"/>
                    <w:rPr>
                      <w:sz w:val="93"/>
                    </w:rPr>
                  </w:pPr>
                  <w:r>
                    <w:rPr>
                      <w:color w:val="91278F"/>
                      <w:sz w:val="93"/>
                    </w:rPr>
                    <w:t>A</w:t>
                  </w:r>
                </w:p>
              </w:txbxContent>
            </v:textbox>
            <w10:wrap type="none"/>
          </v:shape>
        </w:pict>
      </w:r>
      <w:bookmarkStart w:name="General" w:id="2"/>
      <w:bookmarkEnd w:id="2"/>
      <w:r>
        <w:rPr/>
      </w:r>
      <w:r>
        <w:rPr>
          <w:color w:val="005AAA"/>
        </w:rPr>
        <w:t>General</w:t>
      </w:r>
    </w:p>
    <w:p>
      <w:pPr>
        <w:pStyle w:val="BodyText"/>
        <w:spacing w:line="249" w:lineRule="auto" w:before="93"/>
        <w:ind w:left="5956" w:right="1628" w:firstLine="55"/>
      </w:pPr>
      <w:r>
        <w:rPr>
          <w:color w:val="231F20"/>
        </w:rPr>
        <w:t>great demand for electrical energy is a notable feature of modern civilisation. Most of this energy is needed for light-</w:t>
      </w:r>
    </w:p>
    <w:p>
      <w:pPr>
        <w:pStyle w:val="BodyText"/>
        <w:spacing w:line="249" w:lineRule="auto" w:before="2"/>
        <w:ind w:left="5284" w:right="1627"/>
      </w:pPr>
      <w:r>
        <w:rPr>
          <w:color w:val="231F20"/>
        </w:rPr>
        <w:t>ing,</w:t>
      </w:r>
      <w:r>
        <w:rPr>
          <w:color w:val="231F20"/>
          <w:spacing w:val="-30"/>
        </w:rPr>
        <w:t> </w:t>
      </w:r>
      <w:r>
        <w:rPr>
          <w:color w:val="231F20"/>
        </w:rPr>
        <w:t>heating,</w:t>
      </w:r>
      <w:r>
        <w:rPr>
          <w:color w:val="231F20"/>
          <w:spacing w:val="-29"/>
        </w:rPr>
        <w:t> </w:t>
      </w:r>
      <w:r>
        <w:rPr>
          <w:color w:val="231F20"/>
        </w:rPr>
        <w:t>domestic</w:t>
      </w:r>
      <w:r>
        <w:rPr>
          <w:color w:val="231F20"/>
          <w:spacing w:val="-30"/>
        </w:rPr>
        <w:t> </w:t>
      </w:r>
      <w:r>
        <w:rPr>
          <w:color w:val="231F20"/>
        </w:rPr>
        <w:t>appliances,</w:t>
      </w:r>
      <w:r>
        <w:rPr>
          <w:color w:val="231F20"/>
          <w:spacing w:val="-29"/>
        </w:rPr>
        <w:t> </w:t>
      </w:r>
      <w:r>
        <w:rPr>
          <w:color w:val="231F20"/>
        </w:rPr>
        <w:t>industrial</w:t>
      </w:r>
      <w:r>
        <w:rPr>
          <w:color w:val="231F20"/>
          <w:spacing w:val="-30"/>
        </w:rPr>
        <w:t> </w:t>
      </w:r>
      <w:r>
        <w:rPr>
          <w:color w:val="231F20"/>
        </w:rPr>
        <w:t>elec- trical machinery and electric traction. The im- portance of electric supply in everyday life has reached</w:t>
      </w:r>
      <w:r>
        <w:rPr>
          <w:color w:val="231F20"/>
          <w:spacing w:val="-11"/>
        </w:rPr>
        <w:t> </w:t>
      </w:r>
      <w:r>
        <w:rPr>
          <w:color w:val="231F20"/>
        </w:rPr>
        <w:t>such</w:t>
      </w:r>
      <w:r>
        <w:rPr>
          <w:color w:val="231F20"/>
          <w:spacing w:val="-11"/>
        </w:rPr>
        <w:t> </w:t>
      </w:r>
      <w:r>
        <w:rPr>
          <w:color w:val="231F20"/>
        </w:rPr>
        <w:t>a</w:t>
      </w:r>
      <w:r>
        <w:rPr>
          <w:color w:val="231F20"/>
          <w:spacing w:val="-11"/>
        </w:rPr>
        <w:t> </w:t>
      </w:r>
      <w:r>
        <w:rPr>
          <w:color w:val="231F20"/>
        </w:rPr>
        <w:t>stage</w:t>
      </w:r>
      <w:r>
        <w:rPr>
          <w:color w:val="231F20"/>
          <w:spacing w:val="-11"/>
        </w:rPr>
        <w:t> </w:t>
      </w:r>
      <w:r>
        <w:rPr>
          <w:color w:val="231F20"/>
        </w:rPr>
        <w:t>that</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desirable</w:t>
      </w:r>
      <w:r>
        <w:rPr>
          <w:color w:val="231F20"/>
          <w:spacing w:val="-11"/>
        </w:rPr>
        <w:t> </w:t>
      </w:r>
      <w:r>
        <w:rPr>
          <w:color w:val="231F20"/>
        </w:rPr>
        <w:t>to</w:t>
      </w:r>
      <w:r>
        <w:rPr>
          <w:color w:val="231F20"/>
          <w:spacing w:val="-11"/>
        </w:rPr>
        <w:t> </w:t>
      </w:r>
      <w:r>
        <w:rPr>
          <w:color w:val="231F20"/>
        </w:rPr>
        <w:t>protect the</w:t>
      </w:r>
      <w:r>
        <w:rPr>
          <w:color w:val="231F20"/>
          <w:spacing w:val="-6"/>
        </w:rPr>
        <w:t> </w:t>
      </w:r>
      <w:r>
        <w:rPr>
          <w:color w:val="231F20"/>
        </w:rPr>
        <w:t>power</w:t>
      </w:r>
      <w:r>
        <w:rPr>
          <w:color w:val="231F20"/>
          <w:spacing w:val="-6"/>
        </w:rPr>
        <w:t> </w:t>
      </w:r>
      <w:r>
        <w:rPr>
          <w:color w:val="231F20"/>
        </w:rPr>
        <w:t>system</w:t>
      </w:r>
      <w:r>
        <w:rPr>
          <w:color w:val="231F20"/>
          <w:spacing w:val="-5"/>
        </w:rPr>
        <w:t> </w:t>
      </w:r>
      <w:r>
        <w:rPr>
          <w:color w:val="231F20"/>
        </w:rPr>
        <w:t>from</w:t>
      </w:r>
      <w:r>
        <w:rPr>
          <w:color w:val="231F20"/>
          <w:spacing w:val="-6"/>
        </w:rPr>
        <w:t> </w:t>
      </w:r>
      <w:r>
        <w:rPr>
          <w:color w:val="231F20"/>
        </w:rPr>
        <w:t>harm</w:t>
      </w:r>
      <w:r>
        <w:rPr>
          <w:color w:val="231F20"/>
          <w:spacing w:val="-6"/>
        </w:rPr>
        <w:t> </w:t>
      </w:r>
      <w:r>
        <w:rPr>
          <w:color w:val="231F20"/>
        </w:rPr>
        <w:t>during</w:t>
      </w:r>
      <w:r>
        <w:rPr>
          <w:color w:val="231F20"/>
          <w:spacing w:val="-5"/>
        </w:rPr>
        <w:t> </w:t>
      </w:r>
      <w:r>
        <w:rPr>
          <w:color w:val="231F20"/>
        </w:rPr>
        <w:t>fault</w:t>
      </w:r>
      <w:r>
        <w:rPr>
          <w:color w:val="231F20"/>
          <w:spacing w:val="-6"/>
        </w:rPr>
        <w:t> </w:t>
      </w:r>
      <w:r>
        <w:rPr>
          <w:color w:val="231F20"/>
        </w:rPr>
        <w:t>condi- tions and to ensure maximum continuity of </w:t>
      </w:r>
      <w:r>
        <w:rPr>
          <w:color w:val="231F20"/>
          <w:spacing w:val="-4"/>
        </w:rPr>
        <w:t>sup- </w:t>
      </w:r>
      <w:r>
        <w:rPr>
          <w:color w:val="231F20"/>
          <w:spacing w:val="-3"/>
        </w:rPr>
        <w:t>ply.</w:t>
      </w:r>
      <w:r>
        <w:rPr>
          <w:color w:val="231F20"/>
          <w:spacing w:val="18"/>
        </w:rPr>
        <w:t> </w:t>
      </w:r>
      <w:r>
        <w:rPr>
          <w:color w:val="231F20"/>
        </w:rPr>
        <w:t>For</w:t>
      </w:r>
      <w:r>
        <w:rPr>
          <w:color w:val="231F20"/>
          <w:spacing w:val="-16"/>
        </w:rPr>
        <w:t> </w:t>
      </w:r>
      <w:r>
        <w:rPr>
          <w:color w:val="231F20"/>
        </w:rPr>
        <w:t>this</w:t>
      </w:r>
      <w:r>
        <w:rPr>
          <w:color w:val="231F20"/>
          <w:spacing w:val="-16"/>
        </w:rPr>
        <w:t> </w:t>
      </w:r>
      <w:r>
        <w:rPr>
          <w:color w:val="231F20"/>
        </w:rPr>
        <w:t>purpose,</w:t>
      </w:r>
      <w:r>
        <w:rPr>
          <w:color w:val="231F20"/>
          <w:spacing w:val="-16"/>
        </w:rPr>
        <w:t> </w:t>
      </w:r>
      <w:r>
        <w:rPr>
          <w:color w:val="231F20"/>
        </w:rPr>
        <w:t>means</w:t>
      </w:r>
      <w:r>
        <w:rPr>
          <w:color w:val="231F20"/>
          <w:spacing w:val="-16"/>
        </w:rPr>
        <w:t> </w:t>
      </w:r>
      <w:r>
        <w:rPr>
          <w:color w:val="231F20"/>
        </w:rPr>
        <w:t>must</w:t>
      </w:r>
      <w:r>
        <w:rPr>
          <w:color w:val="231F20"/>
          <w:spacing w:val="-16"/>
        </w:rPr>
        <w:t> </w:t>
      </w:r>
      <w:r>
        <w:rPr>
          <w:color w:val="231F20"/>
        </w:rPr>
        <w:t>be</w:t>
      </w:r>
      <w:r>
        <w:rPr>
          <w:color w:val="231F20"/>
          <w:spacing w:val="-16"/>
        </w:rPr>
        <w:t> </w:t>
      </w:r>
      <w:r>
        <w:rPr>
          <w:color w:val="231F20"/>
        </w:rPr>
        <w:t>provided</w:t>
      </w:r>
      <w:r>
        <w:rPr>
          <w:color w:val="231F20"/>
          <w:spacing w:val="-16"/>
        </w:rPr>
        <w:t> </w:t>
      </w:r>
      <w:r>
        <w:rPr>
          <w:color w:val="231F20"/>
        </w:rPr>
        <w:t>to switch on or off generators, transmission lines, distributors</w:t>
      </w:r>
      <w:r>
        <w:rPr>
          <w:color w:val="231F20"/>
          <w:spacing w:val="-13"/>
        </w:rPr>
        <w:t> </w:t>
      </w:r>
      <w:r>
        <w:rPr>
          <w:color w:val="231F20"/>
        </w:rPr>
        <w:t>and</w:t>
      </w:r>
      <w:r>
        <w:rPr>
          <w:color w:val="231F20"/>
          <w:spacing w:val="-12"/>
        </w:rPr>
        <w:t> </w:t>
      </w:r>
      <w:r>
        <w:rPr>
          <w:color w:val="231F20"/>
        </w:rPr>
        <w:t>other</w:t>
      </w:r>
      <w:r>
        <w:rPr>
          <w:color w:val="231F20"/>
          <w:spacing w:val="-13"/>
        </w:rPr>
        <w:t> </w:t>
      </w:r>
      <w:r>
        <w:rPr>
          <w:color w:val="231F20"/>
        </w:rPr>
        <w:t>equipment</w:t>
      </w:r>
      <w:r>
        <w:rPr>
          <w:color w:val="231F20"/>
          <w:spacing w:val="-12"/>
        </w:rPr>
        <w:t> </w:t>
      </w:r>
      <w:r>
        <w:rPr>
          <w:color w:val="231F20"/>
        </w:rPr>
        <w:t>under</w:t>
      </w:r>
      <w:r>
        <w:rPr>
          <w:color w:val="231F20"/>
          <w:spacing w:val="-13"/>
        </w:rPr>
        <w:t> </w:t>
      </w:r>
      <w:r>
        <w:rPr>
          <w:color w:val="231F20"/>
        </w:rPr>
        <w:t>both</w:t>
      </w:r>
      <w:r>
        <w:rPr>
          <w:color w:val="231F20"/>
          <w:spacing w:val="-12"/>
        </w:rPr>
        <w:t> </w:t>
      </w:r>
      <w:r>
        <w:rPr>
          <w:color w:val="231F20"/>
          <w:spacing w:val="-4"/>
        </w:rPr>
        <w:t>nor- </w:t>
      </w:r>
      <w:r>
        <w:rPr>
          <w:color w:val="231F20"/>
        </w:rPr>
        <w:t>mal and abnormal conditions. This is achieved by an apparatus called </w:t>
      </w:r>
      <w:r>
        <w:rPr>
          <w:i/>
          <w:color w:val="231F20"/>
          <w:spacing w:val="-3"/>
        </w:rPr>
        <w:t>switchgear. </w:t>
      </w:r>
      <w:r>
        <w:rPr>
          <w:color w:val="231F20"/>
        </w:rPr>
        <w:t>A</w:t>
      </w:r>
      <w:r>
        <w:rPr>
          <w:color w:val="231F20"/>
          <w:spacing w:val="-24"/>
        </w:rPr>
        <w:t> </w:t>
      </w:r>
      <w:r>
        <w:rPr>
          <w:color w:val="231F20"/>
        </w:rPr>
        <w:t>switchgear essentially consists of switching and protecting devices</w:t>
      </w:r>
      <w:r>
        <w:rPr>
          <w:color w:val="231F20"/>
          <w:spacing w:val="-9"/>
        </w:rPr>
        <w:t> </w:t>
      </w:r>
      <w:r>
        <w:rPr>
          <w:color w:val="231F20"/>
        </w:rPr>
        <w:t>such</w:t>
      </w:r>
      <w:r>
        <w:rPr>
          <w:color w:val="231F20"/>
          <w:spacing w:val="-9"/>
        </w:rPr>
        <w:t> </w:t>
      </w:r>
      <w:r>
        <w:rPr>
          <w:color w:val="231F20"/>
        </w:rPr>
        <w:t>as</w:t>
      </w:r>
      <w:r>
        <w:rPr>
          <w:color w:val="231F20"/>
          <w:spacing w:val="-9"/>
        </w:rPr>
        <w:t> </w:t>
      </w:r>
      <w:r>
        <w:rPr>
          <w:color w:val="231F20"/>
        </w:rPr>
        <w:t>switches,</w:t>
      </w:r>
      <w:r>
        <w:rPr>
          <w:color w:val="231F20"/>
          <w:spacing w:val="-9"/>
        </w:rPr>
        <w:t> </w:t>
      </w:r>
      <w:r>
        <w:rPr>
          <w:color w:val="231F20"/>
        </w:rPr>
        <w:t>fuses,</w:t>
      </w:r>
      <w:r>
        <w:rPr>
          <w:color w:val="231F20"/>
          <w:spacing w:val="-9"/>
        </w:rPr>
        <w:t> </w:t>
      </w:r>
      <w:r>
        <w:rPr>
          <w:color w:val="231F20"/>
        </w:rPr>
        <w:t>circuit</w:t>
      </w:r>
      <w:r>
        <w:rPr>
          <w:color w:val="231F20"/>
          <w:spacing w:val="-9"/>
        </w:rPr>
        <w:t> </w:t>
      </w:r>
      <w:r>
        <w:rPr>
          <w:color w:val="231F20"/>
        </w:rPr>
        <w:t>breakers, relays</w:t>
      </w:r>
      <w:r>
        <w:rPr>
          <w:color w:val="231F20"/>
          <w:spacing w:val="-7"/>
        </w:rPr>
        <w:t> </w:t>
      </w:r>
      <w:r>
        <w:rPr>
          <w:i/>
          <w:color w:val="231F20"/>
        </w:rPr>
        <w:t>etc</w:t>
      </w:r>
      <w:r>
        <w:rPr>
          <w:color w:val="231F20"/>
        </w:rPr>
        <w:t>.</w:t>
      </w:r>
    </w:p>
    <w:p>
      <w:pPr>
        <w:pStyle w:val="BodyText"/>
        <w:spacing w:line="249" w:lineRule="auto" w:before="50"/>
        <w:ind w:left="5284" w:right="1627" w:firstLine="360"/>
      </w:pPr>
      <w:r>
        <w:rPr>
          <w:color w:val="231F20"/>
          <w:spacing w:val="-3"/>
        </w:rPr>
        <w:t>During</w:t>
      </w:r>
      <w:r>
        <w:rPr>
          <w:color w:val="231F20"/>
          <w:spacing w:val="-15"/>
        </w:rPr>
        <w:t> </w:t>
      </w:r>
      <w:r>
        <w:rPr>
          <w:color w:val="231F20"/>
          <w:spacing w:val="-3"/>
        </w:rPr>
        <w:t>normal</w:t>
      </w:r>
      <w:r>
        <w:rPr>
          <w:color w:val="231F20"/>
          <w:spacing w:val="-15"/>
        </w:rPr>
        <w:t> </w:t>
      </w:r>
      <w:r>
        <w:rPr>
          <w:color w:val="231F20"/>
          <w:spacing w:val="-3"/>
        </w:rPr>
        <w:t>operation,</w:t>
      </w:r>
      <w:r>
        <w:rPr>
          <w:color w:val="231F20"/>
          <w:spacing w:val="-14"/>
        </w:rPr>
        <w:t> </w:t>
      </w:r>
      <w:r>
        <w:rPr>
          <w:color w:val="231F20"/>
          <w:spacing w:val="-3"/>
        </w:rPr>
        <w:t>switchgear</w:t>
      </w:r>
      <w:r>
        <w:rPr>
          <w:color w:val="231F20"/>
          <w:spacing w:val="-15"/>
        </w:rPr>
        <w:t> </w:t>
      </w:r>
      <w:r>
        <w:rPr>
          <w:color w:val="231F20"/>
          <w:spacing w:val="-3"/>
        </w:rPr>
        <w:t>permits </w:t>
      </w:r>
      <w:r>
        <w:rPr>
          <w:color w:val="231F20"/>
        </w:rPr>
        <w:t>to</w:t>
      </w:r>
      <w:r>
        <w:rPr>
          <w:color w:val="231F20"/>
          <w:spacing w:val="-20"/>
        </w:rPr>
        <w:t> </w:t>
      </w:r>
      <w:r>
        <w:rPr>
          <w:color w:val="231F20"/>
        </w:rPr>
        <w:t>switch</w:t>
      </w:r>
      <w:r>
        <w:rPr>
          <w:color w:val="231F20"/>
          <w:spacing w:val="-19"/>
        </w:rPr>
        <w:t> </w:t>
      </w:r>
      <w:r>
        <w:rPr>
          <w:color w:val="231F20"/>
        </w:rPr>
        <w:t>on</w:t>
      </w:r>
      <w:r>
        <w:rPr>
          <w:color w:val="231F20"/>
          <w:spacing w:val="-20"/>
        </w:rPr>
        <w:t> </w:t>
      </w:r>
      <w:r>
        <w:rPr>
          <w:color w:val="231F20"/>
        </w:rPr>
        <w:t>or</w:t>
      </w:r>
      <w:r>
        <w:rPr>
          <w:color w:val="231F20"/>
          <w:spacing w:val="-19"/>
        </w:rPr>
        <w:t> </w:t>
      </w:r>
      <w:r>
        <w:rPr>
          <w:color w:val="231F20"/>
        </w:rPr>
        <w:t>off</w:t>
      </w:r>
      <w:r>
        <w:rPr>
          <w:color w:val="231F20"/>
          <w:spacing w:val="-20"/>
        </w:rPr>
        <w:t> </w:t>
      </w:r>
      <w:r>
        <w:rPr>
          <w:color w:val="231F20"/>
        </w:rPr>
        <w:t>generators,</w:t>
      </w:r>
      <w:r>
        <w:rPr>
          <w:color w:val="231F20"/>
          <w:spacing w:val="-19"/>
        </w:rPr>
        <w:t> </w:t>
      </w:r>
      <w:r>
        <w:rPr>
          <w:color w:val="231F20"/>
        </w:rPr>
        <w:t>transmission</w:t>
      </w:r>
      <w:r>
        <w:rPr>
          <w:color w:val="231F20"/>
          <w:spacing w:val="-20"/>
        </w:rPr>
        <w:t> </w:t>
      </w:r>
      <w:r>
        <w:rPr>
          <w:color w:val="231F20"/>
        </w:rPr>
        <w:t>lines, distributors and other electrical equipment. On the</w:t>
      </w:r>
      <w:r>
        <w:rPr>
          <w:color w:val="231F20"/>
          <w:spacing w:val="-8"/>
        </w:rPr>
        <w:t> </w:t>
      </w:r>
      <w:r>
        <w:rPr>
          <w:color w:val="231F20"/>
        </w:rPr>
        <w:t>other</w:t>
      </w:r>
      <w:r>
        <w:rPr>
          <w:color w:val="231F20"/>
          <w:spacing w:val="-7"/>
        </w:rPr>
        <w:t> </w:t>
      </w:r>
      <w:r>
        <w:rPr>
          <w:color w:val="231F20"/>
        </w:rPr>
        <w:t>hand,</w:t>
      </w:r>
      <w:r>
        <w:rPr>
          <w:color w:val="231F20"/>
          <w:spacing w:val="-7"/>
        </w:rPr>
        <w:t> </w:t>
      </w:r>
      <w:r>
        <w:rPr>
          <w:color w:val="231F20"/>
        </w:rPr>
        <w:t>when</w:t>
      </w:r>
      <w:r>
        <w:rPr>
          <w:color w:val="231F20"/>
          <w:spacing w:val="-7"/>
        </w:rPr>
        <w:t> </w:t>
      </w:r>
      <w:r>
        <w:rPr>
          <w:color w:val="231F20"/>
        </w:rPr>
        <w:t>a</w:t>
      </w:r>
      <w:r>
        <w:rPr>
          <w:color w:val="231F20"/>
          <w:spacing w:val="-7"/>
        </w:rPr>
        <w:t> </w:t>
      </w:r>
      <w:r>
        <w:rPr>
          <w:color w:val="231F20"/>
        </w:rPr>
        <w:t>failure</w:t>
      </w:r>
      <w:r>
        <w:rPr>
          <w:color w:val="231F20"/>
          <w:spacing w:val="-7"/>
        </w:rPr>
        <w:t> </w:t>
      </w:r>
      <w:r>
        <w:rPr>
          <w:color w:val="231F20"/>
        </w:rPr>
        <w:t>(</w:t>
      </w:r>
      <w:r>
        <w:rPr>
          <w:i/>
          <w:color w:val="231F20"/>
        </w:rPr>
        <w:t>e.g</w:t>
      </w:r>
      <w:r>
        <w:rPr>
          <w:color w:val="231F20"/>
        </w:rPr>
        <w:t>.</w:t>
      </w:r>
      <w:r>
        <w:rPr>
          <w:color w:val="231F20"/>
          <w:spacing w:val="-7"/>
        </w:rPr>
        <w:t> </w:t>
      </w:r>
      <w:r>
        <w:rPr>
          <w:color w:val="231F20"/>
        </w:rPr>
        <w:t>short</w:t>
      </w:r>
      <w:r>
        <w:rPr>
          <w:color w:val="231F20"/>
          <w:spacing w:val="-7"/>
        </w:rPr>
        <w:t> </w:t>
      </w:r>
      <w:r>
        <w:rPr>
          <w:color w:val="231F20"/>
        </w:rPr>
        <w:t>circuit) occurs</w:t>
      </w:r>
      <w:r>
        <w:rPr>
          <w:color w:val="231F20"/>
          <w:spacing w:val="-13"/>
        </w:rPr>
        <w:t> </w:t>
      </w:r>
      <w:r>
        <w:rPr>
          <w:color w:val="231F20"/>
        </w:rPr>
        <w:t>on</w:t>
      </w:r>
      <w:r>
        <w:rPr>
          <w:color w:val="231F20"/>
          <w:spacing w:val="-13"/>
        </w:rPr>
        <w:t> </w:t>
      </w:r>
      <w:r>
        <w:rPr>
          <w:color w:val="231F20"/>
        </w:rPr>
        <w:t>any</w:t>
      </w:r>
      <w:r>
        <w:rPr>
          <w:color w:val="231F20"/>
          <w:spacing w:val="-13"/>
        </w:rPr>
        <w:t> </w:t>
      </w:r>
      <w:r>
        <w:rPr>
          <w:color w:val="231F20"/>
        </w:rPr>
        <w:t>part</w:t>
      </w:r>
      <w:r>
        <w:rPr>
          <w:color w:val="231F20"/>
          <w:spacing w:val="-13"/>
        </w:rPr>
        <w:t> </w:t>
      </w:r>
      <w:r>
        <w:rPr>
          <w:color w:val="231F20"/>
        </w:rPr>
        <w:t>of</w:t>
      </w:r>
      <w:r>
        <w:rPr>
          <w:color w:val="231F20"/>
          <w:spacing w:val="-13"/>
        </w:rPr>
        <w:t> </w:t>
      </w:r>
      <w:r>
        <w:rPr>
          <w:color w:val="231F20"/>
        </w:rPr>
        <w:t>power</w:t>
      </w:r>
      <w:r>
        <w:rPr>
          <w:color w:val="231F20"/>
          <w:spacing w:val="-13"/>
        </w:rPr>
        <w:t> </w:t>
      </w:r>
      <w:r>
        <w:rPr>
          <w:color w:val="231F20"/>
        </w:rPr>
        <w:t>system,</w:t>
      </w:r>
      <w:r>
        <w:rPr>
          <w:color w:val="231F20"/>
          <w:spacing w:val="-13"/>
        </w:rPr>
        <w:t> </w:t>
      </w:r>
      <w:r>
        <w:rPr>
          <w:color w:val="231F20"/>
        </w:rPr>
        <w:t>a</w:t>
      </w:r>
      <w:r>
        <w:rPr>
          <w:color w:val="231F20"/>
          <w:spacing w:val="-13"/>
        </w:rPr>
        <w:t> </w:t>
      </w:r>
      <w:r>
        <w:rPr>
          <w:color w:val="231F20"/>
        </w:rPr>
        <w:t>heavy</w:t>
      </w:r>
      <w:r>
        <w:rPr>
          <w:color w:val="231F20"/>
          <w:spacing w:val="-13"/>
        </w:rPr>
        <w:t> </w:t>
      </w:r>
      <w:r>
        <w:rPr>
          <w:color w:val="231F20"/>
        </w:rPr>
        <w:t>cur- rent flows through the equipment, threatening damage</w:t>
      </w:r>
      <w:r>
        <w:rPr>
          <w:color w:val="231F20"/>
          <w:spacing w:val="-18"/>
        </w:rPr>
        <w:t> </w:t>
      </w:r>
      <w:r>
        <w:rPr>
          <w:color w:val="231F20"/>
        </w:rPr>
        <w:t>to</w:t>
      </w:r>
      <w:r>
        <w:rPr>
          <w:color w:val="231F20"/>
          <w:spacing w:val="-17"/>
        </w:rPr>
        <w:t> </w:t>
      </w:r>
      <w:r>
        <w:rPr>
          <w:color w:val="231F20"/>
        </w:rPr>
        <w:t>the</w:t>
      </w:r>
      <w:r>
        <w:rPr>
          <w:color w:val="231F20"/>
          <w:spacing w:val="-17"/>
        </w:rPr>
        <w:t> </w:t>
      </w:r>
      <w:r>
        <w:rPr>
          <w:color w:val="231F20"/>
        </w:rPr>
        <w:t>equipment</w:t>
      </w:r>
      <w:r>
        <w:rPr>
          <w:color w:val="231F20"/>
          <w:spacing w:val="-17"/>
        </w:rPr>
        <w:t> </w:t>
      </w:r>
      <w:r>
        <w:rPr>
          <w:color w:val="231F20"/>
        </w:rPr>
        <w:t>and</w:t>
      </w:r>
      <w:r>
        <w:rPr>
          <w:color w:val="231F20"/>
          <w:spacing w:val="-18"/>
        </w:rPr>
        <w:t> </w:t>
      </w:r>
      <w:r>
        <w:rPr>
          <w:color w:val="231F20"/>
        </w:rPr>
        <w:t>interruption</w:t>
      </w:r>
      <w:r>
        <w:rPr>
          <w:color w:val="231F20"/>
          <w:spacing w:val="-17"/>
        </w:rPr>
        <w:t> </w:t>
      </w:r>
      <w:r>
        <w:rPr>
          <w:color w:val="231F20"/>
        </w:rPr>
        <w:t>of</w:t>
      </w:r>
      <w:r>
        <w:rPr>
          <w:color w:val="231F20"/>
          <w:spacing w:val="-17"/>
        </w:rPr>
        <w:t> </w:t>
      </w:r>
      <w:r>
        <w:rPr>
          <w:color w:val="231F20"/>
        </w:rPr>
        <w:t>ser- vice to the customers. However, the switchgear detects</w:t>
      </w:r>
      <w:r>
        <w:rPr>
          <w:color w:val="231F20"/>
          <w:spacing w:val="16"/>
        </w:rPr>
        <w:t> </w:t>
      </w:r>
      <w:r>
        <w:rPr>
          <w:color w:val="231F20"/>
        </w:rPr>
        <w:t>the</w:t>
      </w:r>
      <w:r>
        <w:rPr>
          <w:color w:val="231F20"/>
          <w:spacing w:val="16"/>
        </w:rPr>
        <w:t> </w:t>
      </w:r>
      <w:r>
        <w:rPr>
          <w:color w:val="231F20"/>
        </w:rPr>
        <w:t>fault</w:t>
      </w:r>
      <w:r>
        <w:rPr>
          <w:color w:val="231F20"/>
          <w:spacing w:val="16"/>
        </w:rPr>
        <w:t> </w:t>
      </w:r>
      <w:r>
        <w:rPr>
          <w:color w:val="231F20"/>
        </w:rPr>
        <w:t>and</w:t>
      </w:r>
      <w:r>
        <w:rPr>
          <w:color w:val="231F20"/>
          <w:spacing w:val="16"/>
        </w:rPr>
        <w:t> </w:t>
      </w:r>
      <w:r>
        <w:rPr>
          <w:color w:val="231F20"/>
        </w:rPr>
        <w:t>disconnects</w:t>
      </w:r>
      <w:r>
        <w:rPr>
          <w:color w:val="231F20"/>
          <w:spacing w:val="16"/>
        </w:rPr>
        <w:t> </w:t>
      </w:r>
      <w:r>
        <w:rPr>
          <w:color w:val="231F20"/>
        </w:rPr>
        <w:t>the</w:t>
      </w:r>
      <w:r>
        <w:rPr>
          <w:color w:val="231F20"/>
          <w:spacing w:val="16"/>
        </w:rPr>
        <w:t> </w:t>
      </w:r>
      <w:r>
        <w:rPr>
          <w:color w:val="231F20"/>
        </w:rPr>
        <w:t>unhealthy</w:t>
      </w:r>
    </w:p>
    <w:p>
      <w:pPr>
        <w:spacing w:before="150"/>
        <w:ind w:left="0" w:right="432" w:firstLine="0"/>
        <w:jc w:val="center"/>
        <w:rPr>
          <w:rFonts w:ascii="Arial"/>
          <w:b/>
          <w:sz w:val="18"/>
        </w:rPr>
      </w:pPr>
      <w:r>
        <w:rPr/>
        <w:pict>
          <v:group style="position:absolute;margin-left:69.612061pt;margin-top:22.30238pt;width:106.35pt;height:46pt;mso-position-horizontal-relative:page;mso-position-vertical-relative:paragraph;z-index:-251650048;mso-wrap-distance-left:0;mso-wrap-distance-right:0" coordorigin="1392,446" coordsize="2127,920">
            <v:shape style="position:absolute;left:1392;top:453;width:2115;height:913" type="#_x0000_t75" stroked="false">
              <v:imagedata r:id="rId8" o:title=""/>
            </v:shape>
            <v:shape style="position:absolute;left:1444;top:446;width:2075;height:920" type="#_x0000_t75" stroked="false">
              <v:imagedata r:id="rId9" o:title=""/>
            </v:shape>
            <v:shape style="position:absolute;left:1392;top:446;width:2127;height:920" type="#_x0000_t202" filled="false" stroked="false">
              <v:textbox inset="0,0,0,0">
                <w:txbxContent>
                  <w:p>
                    <w:pPr>
                      <w:spacing w:before="281"/>
                      <w:ind w:left="297" w:right="0" w:firstLine="0"/>
                      <w:jc w:val="left"/>
                      <w:rPr>
                        <w:rFonts w:ascii="Arial"/>
                        <w:b/>
                        <w:sz w:val="32"/>
                      </w:rPr>
                    </w:pPr>
                    <w:r>
                      <w:rPr>
                        <w:rFonts w:ascii="Arial"/>
                        <w:b/>
                        <w:imprint/>
                        <w:color w:val="262223"/>
                        <w:sz w:val="32"/>
                      </w:rPr>
                      <w:t>CONTENTS</w:t>
                    </w:r>
                  </w:p>
                </w:txbxContent>
              </v:textbox>
              <w10:wrap type="none"/>
            </v:shape>
            <w10:wrap type="topAndBottom"/>
          </v:group>
        </w:pict>
      </w:r>
      <w:r>
        <w:rPr/>
        <w:pict>
          <v:group style="position:absolute;margin-left:509.00061pt;margin-top:12.302553pt;width:54pt;height:54pt;mso-position-horizontal-relative:page;mso-position-vertical-relative:paragraph;z-index:251667456" coordorigin="10180,246" coordsize="1080,1080">
            <v:shape style="position:absolute;left:10180;top:246;width:1080;height:1080" coordorigin="10180,246" coordsize="1080,1080" path="m10720,246l10647,251,10577,265,10510,289,10448,320,10390,359,10338,405,10293,456,10254,514,10223,576,10199,643,10185,713,10180,786,10185,859,10199,929,10223,996,10254,1058,10293,1116,10338,1168,10390,1213,10448,1252,10510,1283,10577,1307,10647,1321,10720,1326,10793,1321,10863,1307,10930,1283,10992,1252,11050,1213,11102,1168,11147,1116,11186,1058,11217,996,11241,929,11255,859,11260,786,11255,713,11241,643,11217,576,11186,514,11147,456,11102,405,11050,359,10992,320,10930,289,10863,265,10793,251,10720,246xe" filled="true" fillcolor="#2e3092" stroked="false">
              <v:path arrowok="t"/>
              <v:fill type="solid"/>
            </v:shape>
            <v:shape style="position:absolute;left:10254;top:320;width:932;height:932" coordorigin="10254,321" coordsize="932,932" path="m10720,321l10645,327,10573,344,10506,373,10445,411,10391,457,10345,511,10307,572,10278,639,10261,711,10254,786,10261,861,10278,933,10307,1000,10345,1061,10391,1115,10445,1162,10506,1199,10573,1228,10645,1245,10720,1252,10795,1245,10867,1228,10934,1199,10995,1162,11049,1115,11095,1061,11133,1000,11162,933,11179,861,11186,786,11179,711,11162,639,11133,572,11095,511,11049,457,10995,411,10934,373,10867,344,10795,327,10720,321xe" filled="true" fillcolor="#ffffff" stroked="false">
              <v:path arrowok="t"/>
              <v:fill type="solid"/>
            </v:shape>
            <v:shape style="position:absolute;left:10335;top:401;width:770;height:770" coordorigin="10335,401" coordsize="770,770" path="m10720,401l10643,409,10570,432,10505,467,10448,514,10401,571,10366,636,10343,709,10335,786,10343,863,10366,936,10401,1001,10448,1058,10505,1105,10570,1141,10643,1163,10720,1171,10797,1163,10870,1141,10935,1105,10992,1058,11039,1001,11074,936,11097,863,11105,786,11097,709,11074,636,11039,571,10992,514,10935,467,10870,432,10797,409,10720,401xe" filled="true" fillcolor="#ed1c24" stroked="false">
              <v:path arrowok="t"/>
              <v:fill type="solid"/>
            </v:shape>
            <v:shape style="position:absolute;left:10519;top:613;width:402;height:346" coordorigin="10519,613" coordsize="402,346" path="m10519,613l10519,959,10921,786,10519,613xe" filled="true" fillcolor="#ffffff" stroked="false">
              <v:path arrowok="t"/>
              <v:fill type="solid"/>
            </v:shape>
            <w10:wrap type="none"/>
          </v:group>
        </w:pict>
      </w:r>
      <w:r>
        <w:rPr>
          <w:rFonts w:ascii="Arial"/>
          <w:b/>
          <w:color w:val="231F20"/>
          <w:sz w:val="18"/>
        </w:rPr>
        <w:t>387</w:t>
      </w:r>
    </w:p>
    <w:p>
      <w:pPr>
        <w:spacing w:after="0"/>
        <w:jc w:val="center"/>
        <w:rPr>
          <w:rFonts w:ascii="Arial"/>
          <w:sz w:val="18"/>
        </w:rPr>
        <w:sectPr>
          <w:type w:val="continuous"/>
          <w:pgSz w:w="11900" w:h="16840"/>
          <w:pgMar w:top="920" w:bottom="280" w:left="800" w:right="360"/>
        </w:sectPr>
      </w:pPr>
    </w:p>
    <w:p>
      <w:pPr>
        <w:pStyle w:val="BodyText"/>
        <w:spacing w:line="249" w:lineRule="auto" w:before="167"/>
        <w:ind w:right="1628"/>
      </w:pPr>
      <w:r>
        <w:rPr/>
        <w:pict>
          <v:group style="position:absolute;margin-left:45.5pt;margin-top:115.129997pt;width:504.75pt;height:20.7pt;mso-position-horizontal-relative:page;mso-position-vertical-relative:page;z-index:-252452864" coordorigin="910,2303" coordsize="10095,414">
            <v:shape style="position:absolute;left:910;top:2572;width:10095;height:144" type="#_x0000_t75" stroked="false">
              <v:imagedata r:id="rId12" o:title=""/>
            </v:shape>
            <v:rect style="position:absolute;left:919;top:2302;width:10061;height:285" filled="true" fillcolor="#ffe5ca" stroked="false">
              <v:fill type="solid"/>
            </v:rect>
            <w10:wrap type="none"/>
          </v:group>
        </w:pict>
      </w:r>
      <w:bookmarkStart w:name="_bookmark1" w:id="3"/>
      <w:bookmarkEnd w:id="3"/>
      <w:r>
        <w:rPr/>
      </w:r>
      <w:r>
        <w:rPr>
          <w:color w:val="231F20"/>
        </w:rPr>
        <w:t>section from the system. In this way, switchgear protects the system from the damage and ensures continuity of supply. In this chapter, we shall present the elementary introduction to switchgear.</w:t>
      </w:r>
    </w:p>
    <w:p>
      <w:pPr>
        <w:pStyle w:val="Heading1"/>
        <w:numPr>
          <w:ilvl w:val="1"/>
          <w:numId w:val="2"/>
        </w:numPr>
        <w:tabs>
          <w:tab w:pos="1761" w:val="left" w:leader="none"/>
        </w:tabs>
        <w:spacing w:line="240" w:lineRule="auto" w:before="116" w:after="0"/>
        <w:ind w:left="1760" w:right="0" w:hanging="571"/>
        <w:jc w:val="left"/>
      </w:pPr>
      <w:bookmarkStart w:name="16.1 Switchgear" w:id="4"/>
      <w:bookmarkEnd w:id="4"/>
      <w:r>
        <w:rPr/>
      </w:r>
      <w:bookmarkStart w:name="16.1 Switchgear" w:id="5"/>
      <w:bookmarkEnd w:id="5"/>
      <w:r>
        <w:rPr>
          <w:color w:val="005AAA"/>
          <w:spacing w:val="15"/>
        </w:rPr>
        <w:t>S</w:t>
      </w:r>
      <w:r>
        <w:rPr>
          <w:color w:val="005AAA"/>
          <w:spacing w:val="15"/>
        </w:rPr>
        <w:t>witchgear</w:t>
      </w:r>
    </w:p>
    <w:p>
      <w:pPr>
        <w:spacing w:line="249" w:lineRule="auto" w:before="94"/>
        <w:ind w:left="1190" w:right="1629" w:firstLine="0"/>
        <w:jc w:val="both"/>
        <w:rPr>
          <w:sz w:val="20"/>
        </w:rPr>
      </w:pPr>
      <w:r>
        <w:rPr>
          <w:i/>
          <w:color w:val="231F20"/>
          <w:sz w:val="20"/>
        </w:rPr>
        <w:t>The</w:t>
      </w:r>
      <w:r>
        <w:rPr>
          <w:i/>
          <w:color w:val="231F20"/>
          <w:spacing w:val="-13"/>
          <w:sz w:val="20"/>
        </w:rPr>
        <w:t> </w:t>
      </w:r>
      <w:r>
        <w:rPr>
          <w:i/>
          <w:color w:val="231F20"/>
          <w:sz w:val="20"/>
        </w:rPr>
        <w:t>apparatus</w:t>
      </w:r>
      <w:r>
        <w:rPr>
          <w:i/>
          <w:color w:val="231F20"/>
          <w:spacing w:val="-12"/>
          <w:sz w:val="20"/>
        </w:rPr>
        <w:t> </w:t>
      </w:r>
      <w:r>
        <w:rPr>
          <w:i/>
          <w:color w:val="231F20"/>
          <w:sz w:val="20"/>
        </w:rPr>
        <w:t>used</w:t>
      </w:r>
      <w:r>
        <w:rPr>
          <w:i/>
          <w:color w:val="231F20"/>
          <w:spacing w:val="-13"/>
          <w:sz w:val="20"/>
        </w:rPr>
        <w:t> </w:t>
      </w:r>
      <w:r>
        <w:rPr>
          <w:i/>
          <w:color w:val="231F20"/>
          <w:sz w:val="20"/>
        </w:rPr>
        <w:t>for</w:t>
      </w:r>
      <w:r>
        <w:rPr>
          <w:i/>
          <w:color w:val="231F20"/>
          <w:spacing w:val="-12"/>
          <w:sz w:val="20"/>
        </w:rPr>
        <w:t> </w:t>
      </w:r>
      <w:r>
        <w:rPr>
          <w:i/>
          <w:color w:val="231F20"/>
          <w:sz w:val="20"/>
        </w:rPr>
        <w:t>switching,</w:t>
      </w:r>
      <w:r>
        <w:rPr>
          <w:i/>
          <w:color w:val="231F20"/>
          <w:spacing w:val="-13"/>
          <w:sz w:val="20"/>
        </w:rPr>
        <w:t> </w:t>
      </w:r>
      <w:r>
        <w:rPr>
          <w:i/>
          <w:color w:val="231F20"/>
          <w:sz w:val="20"/>
        </w:rPr>
        <w:t>controlling</w:t>
      </w:r>
      <w:r>
        <w:rPr>
          <w:i/>
          <w:color w:val="231F20"/>
          <w:spacing w:val="-12"/>
          <w:sz w:val="20"/>
        </w:rPr>
        <w:t> </w:t>
      </w:r>
      <w:r>
        <w:rPr>
          <w:i/>
          <w:color w:val="231F20"/>
          <w:sz w:val="20"/>
        </w:rPr>
        <w:t>and</w:t>
      </w:r>
      <w:r>
        <w:rPr>
          <w:i/>
          <w:color w:val="231F20"/>
          <w:spacing w:val="-13"/>
          <w:sz w:val="20"/>
        </w:rPr>
        <w:t> </w:t>
      </w:r>
      <w:r>
        <w:rPr>
          <w:i/>
          <w:color w:val="231F20"/>
          <w:sz w:val="20"/>
        </w:rPr>
        <w:t>protecting</w:t>
      </w:r>
      <w:r>
        <w:rPr>
          <w:i/>
          <w:color w:val="231F20"/>
          <w:spacing w:val="-12"/>
          <w:sz w:val="20"/>
        </w:rPr>
        <w:t> </w:t>
      </w:r>
      <w:r>
        <w:rPr>
          <w:i/>
          <w:color w:val="231F20"/>
          <w:sz w:val="20"/>
        </w:rPr>
        <w:t>the</w:t>
      </w:r>
      <w:r>
        <w:rPr>
          <w:i/>
          <w:color w:val="231F20"/>
          <w:spacing w:val="-13"/>
          <w:sz w:val="20"/>
        </w:rPr>
        <w:t> </w:t>
      </w:r>
      <w:r>
        <w:rPr>
          <w:i/>
          <w:color w:val="231F20"/>
          <w:sz w:val="20"/>
        </w:rPr>
        <w:t>electrical</w:t>
      </w:r>
      <w:r>
        <w:rPr>
          <w:i/>
          <w:color w:val="231F20"/>
          <w:spacing w:val="-12"/>
          <w:sz w:val="20"/>
        </w:rPr>
        <w:t> </w:t>
      </w:r>
      <w:r>
        <w:rPr>
          <w:i/>
          <w:color w:val="231F20"/>
          <w:sz w:val="20"/>
        </w:rPr>
        <w:t>circuits</w:t>
      </w:r>
      <w:r>
        <w:rPr>
          <w:i/>
          <w:color w:val="231F20"/>
          <w:spacing w:val="-12"/>
          <w:sz w:val="20"/>
        </w:rPr>
        <w:t> </w:t>
      </w:r>
      <w:r>
        <w:rPr>
          <w:i/>
          <w:color w:val="231F20"/>
          <w:sz w:val="20"/>
        </w:rPr>
        <w:t>and</w:t>
      </w:r>
      <w:r>
        <w:rPr>
          <w:i/>
          <w:color w:val="231F20"/>
          <w:spacing w:val="-13"/>
          <w:sz w:val="20"/>
        </w:rPr>
        <w:t> </w:t>
      </w:r>
      <w:r>
        <w:rPr>
          <w:i/>
          <w:color w:val="231F20"/>
          <w:sz w:val="20"/>
        </w:rPr>
        <w:t>equipment</w:t>
      </w:r>
      <w:r>
        <w:rPr>
          <w:i/>
          <w:color w:val="231F20"/>
          <w:spacing w:val="-12"/>
          <w:sz w:val="20"/>
        </w:rPr>
        <w:t> </w:t>
      </w:r>
      <w:r>
        <w:rPr>
          <w:i/>
          <w:color w:val="231F20"/>
          <w:sz w:val="20"/>
        </w:rPr>
        <w:t>is </w:t>
      </w:r>
      <w:r>
        <w:rPr>
          <w:i/>
          <w:color w:val="231F20"/>
          <w:sz w:val="20"/>
        </w:rPr>
        <w:t>known as</w:t>
      </w:r>
      <w:r>
        <w:rPr>
          <w:i/>
          <w:color w:val="231F20"/>
          <w:spacing w:val="-7"/>
          <w:sz w:val="20"/>
        </w:rPr>
        <w:t> </w:t>
      </w:r>
      <w:r>
        <w:rPr>
          <w:b/>
          <w:color w:val="EC008C"/>
          <w:spacing w:val="-6"/>
          <w:sz w:val="20"/>
        </w:rPr>
        <w:t>switchgear</w:t>
      </w:r>
      <w:r>
        <w:rPr>
          <w:color w:val="EC008C"/>
          <w:spacing w:val="-6"/>
          <w:sz w:val="20"/>
        </w:rPr>
        <w:t>.</w:t>
      </w:r>
    </w:p>
    <w:p>
      <w:pPr>
        <w:pStyle w:val="BodyText"/>
        <w:spacing w:line="249" w:lineRule="auto" w:before="44"/>
        <w:ind w:right="1612" w:firstLine="360"/>
      </w:pPr>
      <w:r>
        <w:rPr>
          <w:color w:val="231F20"/>
        </w:rPr>
        <w:t>The switchgear equipment is essentially concerned with switching and interrupting currents either under normal or abnormal operating conditions. The tumbler switch with ordinary fuse is</w:t>
      </w:r>
      <w:r>
        <w:rPr>
          <w:color w:val="231F20"/>
          <w:spacing w:val="-25"/>
        </w:rPr>
        <w:t> </w:t>
      </w:r>
      <w:r>
        <w:rPr>
          <w:color w:val="231F20"/>
        </w:rPr>
        <w:t>the simplest</w:t>
      </w:r>
      <w:r>
        <w:rPr>
          <w:color w:val="231F20"/>
          <w:spacing w:val="-3"/>
        </w:rPr>
        <w:t> </w:t>
      </w:r>
      <w:r>
        <w:rPr>
          <w:color w:val="231F20"/>
        </w:rPr>
        <w:t>form</w:t>
      </w:r>
      <w:r>
        <w:rPr>
          <w:color w:val="231F20"/>
          <w:spacing w:val="-3"/>
        </w:rPr>
        <w:t> </w:t>
      </w:r>
      <w:r>
        <w:rPr>
          <w:color w:val="231F20"/>
        </w:rPr>
        <w:t>of</w:t>
      </w:r>
      <w:r>
        <w:rPr>
          <w:color w:val="231F20"/>
          <w:spacing w:val="-3"/>
        </w:rPr>
        <w:t> </w:t>
      </w:r>
      <w:r>
        <w:rPr>
          <w:color w:val="231F20"/>
        </w:rPr>
        <w:t>switchgear</w:t>
      </w:r>
      <w:r>
        <w:rPr>
          <w:color w:val="231F20"/>
          <w:spacing w:val="-3"/>
        </w:rPr>
        <w:t> </w:t>
      </w:r>
      <w:r>
        <w:rPr>
          <w:color w:val="231F20"/>
        </w:rPr>
        <w:t>and</w:t>
      </w:r>
      <w:r>
        <w:rPr>
          <w:color w:val="231F20"/>
          <w:spacing w:val="-3"/>
        </w:rPr>
        <w:t> </w:t>
      </w:r>
      <w:r>
        <w:rPr>
          <w:color w:val="231F20"/>
        </w:rPr>
        <w:t>is</w:t>
      </w:r>
      <w:r>
        <w:rPr>
          <w:color w:val="231F20"/>
          <w:spacing w:val="-3"/>
        </w:rPr>
        <w:t> </w:t>
      </w:r>
      <w:r>
        <w:rPr>
          <w:color w:val="231F20"/>
        </w:rPr>
        <w:t>used</w:t>
      </w:r>
      <w:r>
        <w:rPr>
          <w:color w:val="231F20"/>
          <w:spacing w:val="-3"/>
        </w:rPr>
        <w:t> </w:t>
      </w:r>
      <w:r>
        <w:rPr>
          <w:color w:val="231F20"/>
        </w:rPr>
        <w:t>to</w:t>
      </w:r>
      <w:r>
        <w:rPr>
          <w:color w:val="231F20"/>
          <w:spacing w:val="-3"/>
        </w:rPr>
        <w:t> </w:t>
      </w:r>
      <w:r>
        <w:rPr>
          <w:color w:val="231F20"/>
        </w:rPr>
        <w:t>control</w:t>
      </w:r>
      <w:r>
        <w:rPr>
          <w:color w:val="231F20"/>
          <w:spacing w:val="-3"/>
        </w:rPr>
        <w:t> </w:t>
      </w:r>
      <w:r>
        <w:rPr>
          <w:color w:val="231F20"/>
        </w:rPr>
        <w:t>and</w:t>
      </w:r>
      <w:r>
        <w:rPr>
          <w:color w:val="231F20"/>
          <w:spacing w:val="-3"/>
        </w:rPr>
        <w:t> </w:t>
      </w:r>
      <w:r>
        <w:rPr>
          <w:color w:val="231F20"/>
        </w:rPr>
        <w:t>protect</w:t>
      </w:r>
      <w:r>
        <w:rPr>
          <w:color w:val="231F20"/>
          <w:spacing w:val="-3"/>
        </w:rPr>
        <w:t> </w:t>
      </w:r>
      <w:r>
        <w:rPr>
          <w:color w:val="231F20"/>
        </w:rPr>
        <w:t>lights</w:t>
      </w:r>
      <w:r>
        <w:rPr>
          <w:color w:val="231F20"/>
          <w:spacing w:val="-3"/>
        </w:rPr>
        <w:t> </w:t>
      </w:r>
      <w:r>
        <w:rPr>
          <w:color w:val="231F20"/>
        </w:rPr>
        <w:t>and</w:t>
      </w:r>
      <w:r>
        <w:rPr>
          <w:color w:val="231F20"/>
          <w:spacing w:val="-3"/>
        </w:rPr>
        <w:t> </w:t>
      </w:r>
      <w:r>
        <w:rPr>
          <w:color w:val="231F20"/>
        </w:rPr>
        <w:t>other</w:t>
      </w:r>
      <w:r>
        <w:rPr>
          <w:color w:val="231F20"/>
          <w:spacing w:val="-3"/>
        </w:rPr>
        <w:t> </w:t>
      </w:r>
      <w:r>
        <w:rPr>
          <w:color w:val="231F20"/>
        </w:rPr>
        <w:t>equipment</w:t>
      </w:r>
      <w:r>
        <w:rPr>
          <w:color w:val="231F20"/>
          <w:spacing w:val="-3"/>
        </w:rPr>
        <w:t> </w:t>
      </w:r>
      <w:r>
        <w:rPr>
          <w:color w:val="231F20"/>
        </w:rPr>
        <w:t>in</w:t>
      </w:r>
      <w:r>
        <w:rPr>
          <w:color w:val="231F20"/>
          <w:spacing w:val="-3"/>
        </w:rPr>
        <w:t> </w:t>
      </w:r>
      <w:r>
        <w:rPr>
          <w:color w:val="231F20"/>
        </w:rPr>
        <w:t>homes, offices</w:t>
      </w:r>
      <w:r>
        <w:rPr>
          <w:color w:val="231F20"/>
          <w:spacing w:val="-11"/>
        </w:rPr>
        <w:t> </w:t>
      </w:r>
      <w:r>
        <w:rPr>
          <w:i/>
          <w:color w:val="231F20"/>
        </w:rPr>
        <w:t>etc</w:t>
      </w:r>
      <w:r>
        <w:rPr>
          <w:color w:val="231F20"/>
        </w:rPr>
        <w:t>.</w:t>
      </w:r>
      <w:r>
        <w:rPr>
          <w:color w:val="231F20"/>
          <w:spacing w:val="29"/>
        </w:rPr>
        <w:t> </w:t>
      </w:r>
      <w:r>
        <w:rPr>
          <w:color w:val="231F20"/>
        </w:rPr>
        <w:t>For</w:t>
      </w:r>
      <w:r>
        <w:rPr>
          <w:color w:val="231F20"/>
          <w:spacing w:val="-11"/>
        </w:rPr>
        <w:t> </w:t>
      </w:r>
      <w:r>
        <w:rPr>
          <w:color w:val="231F20"/>
        </w:rPr>
        <w:t>circuits</w:t>
      </w:r>
      <w:r>
        <w:rPr>
          <w:color w:val="231F20"/>
          <w:spacing w:val="-11"/>
        </w:rPr>
        <w:t> </w:t>
      </w:r>
      <w:r>
        <w:rPr>
          <w:color w:val="231F20"/>
        </w:rPr>
        <w:t>of</w:t>
      </w:r>
      <w:r>
        <w:rPr>
          <w:color w:val="231F20"/>
          <w:spacing w:val="-11"/>
        </w:rPr>
        <w:t> </w:t>
      </w:r>
      <w:r>
        <w:rPr>
          <w:color w:val="231F20"/>
        </w:rPr>
        <w:t>higher</w:t>
      </w:r>
      <w:r>
        <w:rPr>
          <w:color w:val="231F20"/>
          <w:spacing w:val="-11"/>
        </w:rPr>
        <w:t> </w:t>
      </w:r>
      <w:r>
        <w:rPr>
          <w:color w:val="231F20"/>
        </w:rPr>
        <w:t>rating,</w:t>
      </w:r>
      <w:r>
        <w:rPr>
          <w:color w:val="231F20"/>
          <w:spacing w:val="-11"/>
        </w:rPr>
        <w:t> </w:t>
      </w:r>
      <w:r>
        <w:rPr>
          <w:color w:val="231F20"/>
        </w:rPr>
        <w:t>a</w:t>
      </w:r>
      <w:r>
        <w:rPr>
          <w:color w:val="231F20"/>
          <w:spacing w:val="-12"/>
        </w:rPr>
        <w:t> </w:t>
      </w:r>
      <w:r>
        <w:rPr>
          <w:color w:val="231F20"/>
        </w:rPr>
        <w:t>high-rupturing</w:t>
      </w:r>
      <w:r>
        <w:rPr>
          <w:color w:val="231F20"/>
          <w:spacing w:val="-11"/>
        </w:rPr>
        <w:t> </w:t>
      </w:r>
      <w:r>
        <w:rPr>
          <w:color w:val="231F20"/>
        </w:rPr>
        <w:t>capacity</w:t>
      </w:r>
      <w:r>
        <w:rPr>
          <w:color w:val="231F20"/>
          <w:spacing w:val="-11"/>
        </w:rPr>
        <w:t> </w:t>
      </w:r>
      <w:r>
        <w:rPr>
          <w:color w:val="231F20"/>
        </w:rPr>
        <w:t>(H.R.C.)</w:t>
      </w:r>
      <w:r>
        <w:rPr>
          <w:color w:val="231F20"/>
          <w:spacing w:val="-11"/>
        </w:rPr>
        <w:t> </w:t>
      </w:r>
      <w:r>
        <w:rPr>
          <w:color w:val="231F20"/>
        </w:rPr>
        <w:t>fuse</w:t>
      </w:r>
      <w:r>
        <w:rPr>
          <w:color w:val="231F20"/>
          <w:spacing w:val="-11"/>
        </w:rPr>
        <w:t> </w:t>
      </w:r>
      <w:r>
        <w:rPr>
          <w:color w:val="231F20"/>
        </w:rPr>
        <w:t>in</w:t>
      </w:r>
      <w:r>
        <w:rPr>
          <w:color w:val="231F20"/>
          <w:spacing w:val="-11"/>
        </w:rPr>
        <w:t> </w:t>
      </w:r>
      <w:r>
        <w:rPr>
          <w:color w:val="231F20"/>
        </w:rPr>
        <w:t>conjuction</w:t>
      </w:r>
      <w:r>
        <w:rPr>
          <w:color w:val="231F20"/>
          <w:spacing w:val="-11"/>
        </w:rPr>
        <w:t> </w:t>
      </w:r>
      <w:r>
        <w:rPr>
          <w:color w:val="231F20"/>
        </w:rPr>
        <w:t>with</w:t>
      </w:r>
      <w:r>
        <w:rPr>
          <w:color w:val="231F20"/>
          <w:spacing w:val="-11"/>
        </w:rPr>
        <w:t> </w:t>
      </w:r>
      <w:r>
        <w:rPr>
          <w:color w:val="231F20"/>
        </w:rPr>
        <w:t>a switch may serve the purpose of controlling and protecting the circuit. However, such a switchgear cannot be used profitably on high voltage system (3·3 kV) for two reasons. Firstly, when a fuse blows,</w:t>
      </w:r>
      <w:r>
        <w:rPr>
          <w:color w:val="231F20"/>
          <w:spacing w:val="-10"/>
        </w:rPr>
        <w:t> </w:t>
      </w:r>
      <w:r>
        <w:rPr>
          <w:color w:val="231F20"/>
        </w:rPr>
        <w:t>it</w:t>
      </w:r>
      <w:r>
        <w:rPr>
          <w:color w:val="231F20"/>
          <w:spacing w:val="-10"/>
        </w:rPr>
        <w:t> </w:t>
      </w:r>
      <w:r>
        <w:rPr>
          <w:color w:val="231F20"/>
        </w:rPr>
        <w:t>takes</w:t>
      </w:r>
      <w:r>
        <w:rPr>
          <w:color w:val="231F20"/>
          <w:spacing w:val="-10"/>
        </w:rPr>
        <w:t> </w:t>
      </w:r>
      <w:r>
        <w:rPr>
          <w:color w:val="231F20"/>
        </w:rPr>
        <w:t>sometime</w:t>
      </w:r>
      <w:r>
        <w:rPr>
          <w:color w:val="231F20"/>
          <w:spacing w:val="-10"/>
        </w:rPr>
        <w:t> </w:t>
      </w:r>
      <w:r>
        <w:rPr>
          <w:color w:val="231F20"/>
        </w:rPr>
        <w:t>to</w:t>
      </w:r>
      <w:r>
        <w:rPr>
          <w:color w:val="231F20"/>
          <w:spacing w:val="-10"/>
        </w:rPr>
        <w:t> </w:t>
      </w:r>
      <w:r>
        <w:rPr>
          <w:color w:val="231F20"/>
        </w:rPr>
        <w:t>replace</w:t>
      </w:r>
      <w:r>
        <w:rPr>
          <w:color w:val="231F20"/>
          <w:spacing w:val="-10"/>
        </w:rPr>
        <w:t> </w:t>
      </w:r>
      <w:r>
        <w:rPr>
          <w:color w:val="231F20"/>
        </w:rPr>
        <w:t>it</w:t>
      </w:r>
      <w:r>
        <w:rPr>
          <w:color w:val="231F20"/>
          <w:spacing w:val="-10"/>
        </w:rPr>
        <w:t> </w:t>
      </w:r>
      <w:r>
        <w:rPr>
          <w:color w:val="231F20"/>
        </w:rPr>
        <w:t>and</w:t>
      </w:r>
      <w:r>
        <w:rPr>
          <w:color w:val="231F20"/>
          <w:spacing w:val="-10"/>
        </w:rPr>
        <w:t> </w:t>
      </w:r>
      <w:r>
        <w:rPr>
          <w:color w:val="231F20"/>
        </w:rPr>
        <w:t>consequently</w:t>
      </w:r>
      <w:r>
        <w:rPr>
          <w:color w:val="231F20"/>
          <w:spacing w:val="-10"/>
        </w:rPr>
        <w:t> </w:t>
      </w:r>
      <w:r>
        <w:rPr>
          <w:color w:val="231F20"/>
        </w:rPr>
        <w:t>there</w:t>
      </w:r>
      <w:r>
        <w:rPr>
          <w:color w:val="231F20"/>
          <w:spacing w:val="-10"/>
        </w:rPr>
        <w:t> </w:t>
      </w:r>
      <w:r>
        <w:rPr>
          <w:color w:val="231F20"/>
        </w:rPr>
        <w:t>is</w:t>
      </w:r>
      <w:r>
        <w:rPr>
          <w:color w:val="231F20"/>
          <w:spacing w:val="-10"/>
        </w:rPr>
        <w:t> </w:t>
      </w:r>
      <w:r>
        <w:rPr>
          <w:color w:val="231F20"/>
        </w:rPr>
        <w:t>interruption</w:t>
      </w:r>
      <w:r>
        <w:rPr>
          <w:color w:val="231F20"/>
          <w:spacing w:val="-10"/>
        </w:rPr>
        <w:t> </w:t>
      </w:r>
      <w:r>
        <w:rPr>
          <w:color w:val="231F20"/>
        </w:rPr>
        <w:t>of</w:t>
      </w:r>
      <w:r>
        <w:rPr>
          <w:color w:val="231F20"/>
          <w:spacing w:val="-10"/>
        </w:rPr>
        <w:t> </w:t>
      </w:r>
      <w:r>
        <w:rPr>
          <w:color w:val="231F20"/>
        </w:rPr>
        <w:t>service</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custom- ers.</w:t>
      </w:r>
      <w:r>
        <w:rPr>
          <w:color w:val="231F20"/>
          <w:spacing w:val="27"/>
        </w:rPr>
        <w:t> </w:t>
      </w:r>
      <w:r>
        <w:rPr>
          <w:color w:val="231F20"/>
        </w:rPr>
        <w:t>Secondly,</w:t>
      </w:r>
      <w:r>
        <w:rPr>
          <w:color w:val="231F20"/>
          <w:spacing w:val="-11"/>
        </w:rPr>
        <w:t> </w:t>
      </w:r>
      <w:r>
        <w:rPr>
          <w:color w:val="231F20"/>
        </w:rPr>
        <w:t>the</w:t>
      </w:r>
      <w:r>
        <w:rPr>
          <w:color w:val="231F20"/>
          <w:spacing w:val="-11"/>
        </w:rPr>
        <w:t> </w:t>
      </w:r>
      <w:r>
        <w:rPr>
          <w:color w:val="231F20"/>
        </w:rPr>
        <w:t>fuse</w:t>
      </w:r>
      <w:r>
        <w:rPr>
          <w:color w:val="231F20"/>
          <w:spacing w:val="-11"/>
        </w:rPr>
        <w:t> </w:t>
      </w:r>
      <w:r>
        <w:rPr>
          <w:color w:val="231F20"/>
        </w:rPr>
        <w:t>cannot</w:t>
      </w:r>
      <w:r>
        <w:rPr>
          <w:color w:val="231F20"/>
          <w:spacing w:val="-12"/>
        </w:rPr>
        <w:t> </w:t>
      </w:r>
      <w:r>
        <w:rPr>
          <w:color w:val="231F20"/>
        </w:rPr>
        <w:t>successfully</w:t>
      </w:r>
      <w:r>
        <w:rPr>
          <w:color w:val="231F20"/>
          <w:spacing w:val="-11"/>
        </w:rPr>
        <w:t> </w:t>
      </w:r>
      <w:r>
        <w:rPr>
          <w:color w:val="231F20"/>
        </w:rPr>
        <w:t>interrupt</w:t>
      </w:r>
      <w:r>
        <w:rPr>
          <w:color w:val="231F20"/>
          <w:spacing w:val="-11"/>
        </w:rPr>
        <w:t> </w:t>
      </w:r>
      <w:r>
        <w:rPr>
          <w:color w:val="231F20"/>
        </w:rPr>
        <w:t>large</w:t>
      </w:r>
      <w:r>
        <w:rPr>
          <w:color w:val="231F20"/>
          <w:spacing w:val="-11"/>
        </w:rPr>
        <w:t> </w:t>
      </w:r>
      <w:r>
        <w:rPr>
          <w:color w:val="231F20"/>
        </w:rPr>
        <w:t>fault</w:t>
      </w:r>
      <w:r>
        <w:rPr>
          <w:color w:val="231F20"/>
          <w:spacing w:val="-11"/>
        </w:rPr>
        <w:t> </w:t>
      </w:r>
      <w:r>
        <w:rPr>
          <w:color w:val="231F20"/>
        </w:rPr>
        <w:t>currents</w:t>
      </w:r>
      <w:r>
        <w:rPr>
          <w:color w:val="231F20"/>
          <w:spacing w:val="-12"/>
        </w:rPr>
        <w:t> </w:t>
      </w:r>
      <w:r>
        <w:rPr>
          <w:color w:val="231F20"/>
        </w:rPr>
        <w:t>that</w:t>
      </w:r>
      <w:r>
        <w:rPr>
          <w:color w:val="231F20"/>
          <w:spacing w:val="-11"/>
        </w:rPr>
        <w:t> </w:t>
      </w:r>
      <w:r>
        <w:rPr>
          <w:color w:val="231F20"/>
        </w:rPr>
        <w:t>result</w:t>
      </w:r>
      <w:r>
        <w:rPr>
          <w:color w:val="231F20"/>
          <w:spacing w:val="-11"/>
        </w:rPr>
        <w:t> </w:t>
      </w:r>
      <w:r>
        <w:rPr>
          <w:color w:val="231F20"/>
        </w:rPr>
        <w:t>from</w:t>
      </w:r>
      <w:r>
        <w:rPr>
          <w:color w:val="231F20"/>
          <w:spacing w:val="-11"/>
        </w:rPr>
        <w:t> </w:t>
      </w:r>
      <w:r>
        <w:rPr>
          <w:color w:val="231F20"/>
        </w:rPr>
        <w:t>the</w:t>
      </w:r>
      <w:r>
        <w:rPr>
          <w:color w:val="231F20"/>
          <w:spacing w:val="-11"/>
        </w:rPr>
        <w:t> </w:t>
      </w:r>
      <w:r>
        <w:rPr>
          <w:color w:val="231F20"/>
        </w:rPr>
        <w:t>faults</w:t>
      </w:r>
      <w:r>
        <w:rPr>
          <w:color w:val="231F20"/>
          <w:spacing w:val="-12"/>
        </w:rPr>
        <w:t> </w:t>
      </w:r>
      <w:r>
        <w:rPr>
          <w:color w:val="231F20"/>
        </w:rPr>
        <w:t>on high voltage</w:t>
      </w:r>
      <w:r>
        <w:rPr>
          <w:color w:val="231F20"/>
          <w:spacing w:val="-25"/>
        </w:rPr>
        <w:t> </w:t>
      </w:r>
      <w:r>
        <w:rPr>
          <w:color w:val="231F20"/>
        </w:rPr>
        <w:t>system.</w:t>
      </w:r>
    </w:p>
    <w:p>
      <w:pPr>
        <w:pStyle w:val="BodyText"/>
        <w:spacing w:line="249" w:lineRule="auto" w:before="46"/>
        <w:ind w:left="1189" w:right="1626" w:firstLine="360"/>
      </w:pPr>
      <w:r>
        <w:rPr>
          <w:color w:val="231F20"/>
          <w:spacing w:val="-3"/>
        </w:rPr>
        <w:t>With</w:t>
      </w:r>
      <w:r>
        <w:rPr>
          <w:color w:val="231F20"/>
          <w:spacing w:val="-11"/>
        </w:rPr>
        <w:t> </w:t>
      </w:r>
      <w:r>
        <w:rPr>
          <w:color w:val="231F20"/>
        </w:rPr>
        <w:t>the</w:t>
      </w:r>
      <w:r>
        <w:rPr>
          <w:color w:val="231F20"/>
          <w:spacing w:val="-11"/>
        </w:rPr>
        <w:t> </w:t>
      </w:r>
      <w:r>
        <w:rPr>
          <w:color w:val="231F20"/>
        </w:rPr>
        <w:t>advancement</w:t>
      </w:r>
      <w:r>
        <w:rPr>
          <w:color w:val="231F20"/>
          <w:spacing w:val="-11"/>
        </w:rPr>
        <w:t> </w:t>
      </w:r>
      <w:r>
        <w:rPr>
          <w:color w:val="231F20"/>
        </w:rPr>
        <w:t>of</w:t>
      </w:r>
      <w:r>
        <w:rPr>
          <w:color w:val="231F20"/>
          <w:spacing w:val="-11"/>
        </w:rPr>
        <w:t> </w:t>
      </w:r>
      <w:r>
        <w:rPr>
          <w:color w:val="231F20"/>
        </w:rPr>
        <w:t>power</w:t>
      </w:r>
      <w:r>
        <w:rPr>
          <w:color w:val="231F20"/>
          <w:spacing w:val="-11"/>
        </w:rPr>
        <w:t> </w:t>
      </w:r>
      <w:r>
        <w:rPr>
          <w:color w:val="231F20"/>
        </w:rPr>
        <w:t>system,</w:t>
      </w:r>
      <w:r>
        <w:rPr>
          <w:color w:val="231F20"/>
          <w:spacing w:val="-11"/>
        </w:rPr>
        <w:t> </w:t>
      </w:r>
      <w:r>
        <w:rPr>
          <w:color w:val="231F20"/>
        </w:rPr>
        <w:t>lines</w:t>
      </w:r>
      <w:r>
        <w:rPr>
          <w:color w:val="231F20"/>
          <w:spacing w:val="-11"/>
        </w:rPr>
        <w:t> </w:t>
      </w:r>
      <w:r>
        <w:rPr>
          <w:color w:val="231F20"/>
        </w:rPr>
        <w:t>and</w:t>
      </w:r>
      <w:r>
        <w:rPr>
          <w:color w:val="231F20"/>
          <w:spacing w:val="-11"/>
        </w:rPr>
        <w:t> </w:t>
      </w:r>
      <w:r>
        <w:rPr>
          <w:color w:val="231F20"/>
        </w:rPr>
        <w:t>other</w:t>
      </w:r>
      <w:r>
        <w:rPr>
          <w:color w:val="231F20"/>
          <w:spacing w:val="-11"/>
        </w:rPr>
        <w:t> </w:t>
      </w:r>
      <w:r>
        <w:rPr>
          <w:color w:val="231F20"/>
        </w:rPr>
        <w:t>equipments</w:t>
      </w:r>
      <w:r>
        <w:rPr>
          <w:color w:val="231F20"/>
          <w:spacing w:val="-11"/>
        </w:rPr>
        <w:t> </w:t>
      </w:r>
      <w:r>
        <w:rPr>
          <w:color w:val="231F20"/>
        </w:rPr>
        <w:t>operate</w:t>
      </w:r>
      <w:r>
        <w:rPr>
          <w:color w:val="231F20"/>
          <w:spacing w:val="-11"/>
        </w:rPr>
        <w:t> </w:t>
      </w:r>
      <w:r>
        <w:rPr>
          <w:color w:val="231F20"/>
        </w:rPr>
        <w:t>at</w:t>
      </w:r>
      <w:r>
        <w:rPr>
          <w:color w:val="231F20"/>
          <w:spacing w:val="-11"/>
        </w:rPr>
        <w:t> </w:t>
      </w:r>
      <w:r>
        <w:rPr>
          <w:color w:val="231F20"/>
        </w:rPr>
        <w:t>high</w:t>
      </w:r>
      <w:r>
        <w:rPr>
          <w:color w:val="231F20"/>
          <w:spacing w:val="-11"/>
        </w:rPr>
        <w:t> </w:t>
      </w:r>
      <w:r>
        <w:rPr>
          <w:color w:val="231F20"/>
        </w:rPr>
        <w:t>voltages</w:t>
      </w:r>
      <w:r>
        <w:rPr>
          <w:color w:val="231F20"/>
          <w:spacing w:val="-11"/>
        </w:rPr>
        <w:t> </w:t>
      </w:r>
      <w:r>
        <w:rPr>
          <w:color w:val="231F20"/>
        </w:rPr>
        <w:t>and carry large currents. When a short circuit occurs on the system, heavy current flowing through the equipment may cause considerable damage. In order to interrupt such heavy fault currents, </w:t>
      </w:r>
      <w:r>
        <w:rPr>
          <w:i/>
          <w:color w:val="231F20"/>
          <w:spacing w:val="-3"/>
        </w:rPr>
        <w:t>auto- </w:t>
      </w:r>
      <w:r>
        <w:rPr>
          <w:i/>
          <w:color w:val="231F20"/>
        </w:rPr>
        <w:t>matic</w:t>
      </w:r>
      <w:r>
        <w:rPr>
          <w:i/>
          <w:color w:val="231F20"/>
          <w:spacing w:val="-8"/>
        </w:rPr>
        <w:t> </w:t>
      </w:r>
      <w:r>
        <w:rPr>
          <w:i/>
          <w:color w:val="231F20"/>
        </w:rPr>
        <w:t>circuit</w:t>
      </w:r>
      <w:r>
        <w:rPr>
          <w:i/>
          <w:color w:val="231F20"/>
          <w:spacing w:val="-8"/>
        </w:rPr>
        <w:t> </w:t>
      </w:r>
      <w:r>
        <w:rPr>
          <w:i/>
          <w:color w:val="231F20"/>
        </w:rPr>
        <w:t>breakers</w:t>
      </w:r>
      <w:r>
        <w:rPr>
          <w:i/>
          <w:color w:val="231F20"/>
          <w:spacing w:val="-6"/>
        </w:rPr>
        <w:t> </w:t>
      </w:r>
      <w:r>
        <w:rPr>
          <w:color w:val="231F20"/>
        </w:rPr>
        <w:t>(or</w:t>
      </w:r>
      <w:r>
        <w:rPr>
          <w:color w:val="231F20"/>
          <w:spacing w:val="-6"/>
        </w:rPr>
        <w:t> </w:t>
      </w:r>
      <w:r>
        <w:rPr>
          <w:color w:val="231F20"/>
        </w:rPr>
        <w:t>simply</w:t>
      </w:r>
      <w:r>
        <w:rPr>
          <w:color w:val="231F20"/>
          <w:spacing w:val="-7"/>
        </w:rPr>
        <w:t> </w:t>
      </w:r>
      <w:r>
        <w:rPr>
          <w:color w:val="231F20"/>
        </w:rPr>
        <w:t>circuit</w:t>
      </w:r>
      <w:r>
        <w:rPr>
          <w:color w:val="231F20"/>
          <w:spacing w:val="-6"/>
        </w:rPr>
        <w:t> </w:t>
      </w:r>
      <w:r>
        <w:rPr>
          <w:color w:val="231F20"/>
        </w:rPr>
        <w:t>breakers)</w:t>
      </w:r>
      <w:r>
        <w:rPr>
          <w:color w:val="231F20"/>
          <w:spacing w:val="-6"/>
        </w:rPr>
        <w:t> </w:t>
      </w:r>
      <w:r>
        <w:rPr>
          <w:color w:val="231F20"/>
        </w:rPr>
        <w:t>are</w:t>
      </w:r>
      <w:r>
        <w:rPr>
          <w:color w:val="231F20"/>
          <w:spacing w:val="-6"/>
        </w:rPr>
        <w:t> </w:t>
      </w:r>
      <w:r>
        <w:rPr>
          <w:color w:val="231F20"/>
        </w:rPr>
        <w:t>used.</w:t>
      </w:r>
      <w:r>
        <w:rPr>
          <w:color w:val="231F20"/>
          <w:spacing w:val="39"/>
        </w:rPr>
        <w:t> </w:t>
      </w:r>
      <w:r>
        <w:rPr>
          <w:color w:val="231F20"/>
        </w:rPr>
        <w:t>A</w:t>
      </w:r>
      <w:r>
        <w:rPr>
          <w:color w:val="231F20"/>
          <w:spacing w:val="-6"/>
        </w:rPr>
        <w:t> </w:t>
      </w:r>
      <w:r>
        <w:rPr>
          <w:color w:val="231F20"/>
        </w:rPr>
        <w:t>circuit</w:t>
      </w:r>
      <w:r>
        <w:rPr>
          <w:color w:val="231F20"/>
          <w:spacing w:val="-6"/>
        </w:rPr>
        <w:t> </w:t>
      </w:r>
      <w:r>
        <w:rPr>
          <w:color w:val="231F20"/>
        </w:rPr>
        <w:t>breaker</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switchgear</w:t>
      </w:r>
      <w:r>
        <w:rPr>
          <w:color w:val="231F20"/>
          <w:spacing w:val="-6"/>
        </w:rPr>
        <w:t> </w:t>
      </w:r>
      <w:r>
        <w:rPr>
          <w:color w:val="231F20"/>
        </w:rPr>
        <w:t>which can</w:t>
      </w:r>
      <w:r>
        <w:rPr>
          <w:color w:val="231F20"/>
          <w:spacing w:val="-11"/>
        </w:rPr>
        <w:t> </w:t>
      </w:r>
      <w:r>
        <w:rPr>
          <w:color w:val="231F20"/>
        </w:rPr>
        <w:t>open</w:t>
      </w:r>
      <w:r>
        <w:rPr>
          <w:color w:val="231F20"/>
          <w:spacing w:val="-11"/>
        </w:rPr>
        <w:t> </w:t>
      </w:r>
      <w:r>
        <w:rPr>
          <w:color w:val="231F20"/>
        </w:rPr>
        <w:t>or</w:t>
      </w:r>
      <w:r>
        <w:rPr>
          <w:color w:val="231F20"/>
          <w:spacing w:val="-11"/>
        </w:rPr>
        <w:t> </w:t>
      </w:r>
      <w:r>
        <w:rPr>
          <w:color w:val="231F20"/>
        </w:rPr>
        <w:t>close</w:t>
      </w:r>
      <w:r>
        <w:rPr>
          <w:color w:val="231F20"/>
          <w:spacing w:val="-11"/>
        </w:rPr>
        <w:t> </w:t>
      </w:r>
      <w:r>
        <w:rPr>
          <w:color w:val="231F20"/>
        </w:rPr>
        <w:t>an</w:t>
      </w:r>
      <w:r>
        <w:rPr>
          <w:color w:val="231F20"/>
          <w:spacing w:val="-11"/>
        </w:rPr>
        <w:t> </w:t>
      </w:r>
      <w:r>
        <w:rPr>
          <w:color w:val="231F20"/>
        </w:rPr>
        <w:t>electrical</w:t>
      </w:r>
      <w:r>
        <w:rPr>
          <w:color w:val="231F20"/>
          <w:spacing w:val="-11"/>
        </w:rPr>
        <w:t> </w:t>
      </w:r>
      <w:r>
        <w:rPr>
          <w:color w:val="231F20"/>
        </w:rPr>
        <w:t>circuit</w:t>
      </w:r>
      <w:r>
        <w:rPr>
          <w:color w:val="231F20"/>
          <w:spacing w:val="-11"/>
        </w:rPr>
        <w:t> </w:t>
      </w:r>
      <w:r>
        <w:rPr>
          <w:color w:val="231F20"/>
        </w:rPr>
        <w:t>under</w:t>
      </w:r>
      <w:r>
        <w:rPr>
          <w:color w:val="231F20"/>
          <w:spacing w:val="-11"/>
        </w:rPr>
        <w:t> </w:t>
      </w:r>
      <w:r>
        <w:rPr>
          <w:color w:val="231F20"/>
        </w:rPr>
        <w:t>both</w:t>
      </w:r>
      <w:r>
        <w:rPr>
          <w:color w:val="231F20"/>
          <w:spacing w:val="-11"/>
        </w:rPr>
        <w:t> </w:t>
      </w:r>
      <w:r>
        <w:rPr>
          <w:color w:val="231F20"/>
        </w:rPr>
        <w:t>normal</w:t>
      </w:r>
      <w:r>
        <w:rPr>
          <w:color w:val="231F20"/>
          <w:spacing w:val="-11"/>
        </w:rPr>
        <w:t> </w:t>
      </w:r>
      <w:r>
        <w:rPr>
          <w:color w:val="231F20"/>
        </w:rPr>
        <w:t>and</w:t>
      </w:r>
      <w:r>
        <w:rPr>
          <w:color w:val="231F20"/>
          <w:spacing w:val="-11"/>
        </w:rPr>
        <w:t> </w:t>
      </w:r>
      <w:r>
        <w:rPr>
          <w:color w:val="231F20"/>
        </w:rPr>
        <w:t>abnormal</w:t>
      </w:r>
      <w:r>
        <w:rPr>
          <w:color w:val="231F20"/>
          <w:spacing w:val="-11"/>
        </w:rPr>
        <w:t> </w:t>
      </w:r>
      <w:r>
        <w:rPr>
          <w:color w:val="231F20"/>
        </w:rPr>
        <w:t>conditions.</w:t>
      </w:r>
      <w:r>
        <w:rPr>
          <w:color w:val="231F20"/>
          <w:spacing w:val="28"/>
        </w:rPr>
        <w:t> </w:t>
      </w:r>
      <w:r>
        <w:rPr>
          <w:color w:val="231F20"/>
        </w:rPr>
        <w:t>Even</w:t>
      </w:r>
      <w:r>
        <w:rPr>
          <w:color w:val="231F20"/>
          <w:spacing w:val="-11"/>
        </w:rPr>
        <w:t> </w:t>
      </w:r>
      <w:r>
        <w:rPr>
          <w:color w:val="231F20"/>
        </w:rPr>
        <w:t>in</w:t>
      </w:r>
      <w:r>
        <w:rPr>
          <w:color w:val="231F20"/>
          <w:spacing w:val="-11"/>
        </w:rPr>
        <w:t> </w:t>
      </w:r>
      <w:r>
        <w:rPr>
          <w:color w:val="231F20"/>
        </w:rPr>
        <w:t>instances where a fuse is adequate, as regards to breaking capacity, a circuit breaker may be preferable. It is because</w:t>
      </w:r>
      <w:r>
        <w:rPr>
          <w:color w:val="231F20"/>
          <w:spacing w:val="-3"/>
        </w:rPr>
        <w:t> </w:t>
      </w:r>
      <w:r>
        <w:rPr>
          <w:color w:val="231F20"/>
        </w:rPr>
        <w:t>a</w:t>
      </w:r>
      <w:r>
        <w:rPr>
          <w:color w:val="231F20"/>
          <w:spacing w:val="-3"/>
        </w:rPr>
        <w:t> </w:t>
      </w:r>
      <w:r>
        <w:rPr>
          <w:color w:val="231F20"/>
        </w:rPr>
        <w:t>circuit</w:t>
      </w:r>
      <w:r>
        <w:rPr>
          <w:color w:val="231F20"/>
          <w:spacing w:val="-3"/>
        </w:rPr>
        <w:t> </w:t>
      </w:r>
      <w:r>
        <w:rPr>
          <w:color w:val="231F20"/>
        </w:rPr>
        <w:t>breaker</w:t>
      </w:r>
      <w:r>
        <w:rPr>
          <w:color w:val="231F20"/>
          <w:spacing w:val="-3"/>
        </w:rPr>
        <w:t> </w:t>
      </w:r>
      <w:r>
        <w:rPr>
          <w:color w:val="231F20"/>
        </w:rPr>
        <w:t>can</w:t>
      </w:r>
      <w:r>
        <w:rPr>
          <w:color w:val="231F20"/>
          <w:spacing w:val="-3"/>
        </w:rPr>
        <w:t> </w:t>
      </w:r>
      <w:r>
        <w:rPr>
          <w:color w:val="231F20"/>
        </w:rPr>
        <w:t>close</w:t>
      </w:r>
      <w:r>
        <w:rPr>
          <w:color w:val="231F20"/>
          <w:spacing w:val="-3"/>
        </w:rPr>
        <w:t> </w:t>
      </w:r>
      <w:r>
        <w:rPr>
          <w:color w:val="231F20"/>
        </w:rPr>
        <w:t>circuits,</w:t>
      </w:r>
      <w:r>
        <w:rPr>
          <w:color w:val="231F20"/>
          <w:spacing w:val="-3"/>
        </w:rPr>
        <w:t> </w:t>
      </w:r>
      <w:r>
        <w:rPr>
          <w:color w:val="231F20"/>
        </w:rPr>
        <w:t>as</w:t>
      </w:r>
      <w:r>
        <w:rPr>
          <w:color w:val="231F20"/>
          <w:spacing w:val="-3"/>
        </w:rPr>
        <w:t> </w:t>
      </w:r>
      <w:r>
        <w:rPr>
          <w:color w:val="231F20"/>
        </w:rPr>
        <w:t>well</w:t>
      </w:r>
      <w:r>
        <w:rPr>
          <w:color w:val="231F20"/>
          <w:spacing w:val="-3"/>
        </w:rPr>
        <w:t> </w:t>
      </w:r>
      <w:r>
        <w:rPr>
          <w:color w:val="231F20"/>
        </w:rPr>
        <w:t>as</w:t>
      </w:r>
      <w:r>
        <w:rPr>
          <w:color w:val="231F20"/>
          <w:spacing w:val="-3"/>
        </w:rPr>
        <w:t> </w:t>
      </w:r>
      <w:r>
        <w:rPr>
          <w:color w:val="231F20"/>
        </w:rPr>
        <w:t>break</w:t>
      </w:r>
      <w:r>
        <w:rPr>
          <w:color w:val="231F20"/>
          <w:spacing w:val="-3"/>
        </w:rPr>
        <w:t> </w:t>
      </w:r>
      <w:r>
        <w:rPr>
          <w:color w:val="231F20"/>
        </w:rPr>
        <w:t>them</w:t>
      </w:r>
      <w:r>
        <w:rPr>
          <w:color w:val="231F20"/>
          <w:spacing w:val="-3"/>
        </w:rPr>
        <w:t> </w:t>
      </w:r>
      <w:r>
        <w:rPr>
          <w:color w:val="231F20"/>
        </w:rPr>
        <w:t>without</w:t>
      </w:r>
      <w:r>
        <w:rPr>
          <w:color w:val="231F20"/>
          <w:spacing w:val="-3"/>
        </w:rPr>
        <w:t> </w:t>
      </w:r>
      <w:r>
        <w:rPr>
          <w:color w:val="231F20"/>
        </w:rPr>
        <w:t>replacement</w:t>
      </w:r>
      <w:r>
        <w:rPr>
          <w:color w:val="231F20"/>
          <w:spacing w:val="-3"/>
        </w:rPr>
        <w:t> </w:t>
      </w:r>
      <w:r>
        <w:rPr>
          <w:color w:val="231F20"/>
        </w:rPr>
        <w:t>and</w:t>
      </w:r>
      <w:r>
        <w:rPr>
          <w:color w:val="231F20"/>
          <w:spacing w:val="-3"/>
        </w:rPr>
        <w:t> </w:t>
      </w:r>
      <w:r>
        <w:rPr>
          <w:color w:val="231F20"/>
        </w:rPr>
        <w:t>thus</w:t>
      </w:r>
      <w:r>
        <w:rPr>
          <w:color w:val="231F20"/>
          <w:spacing w:val="-3"/>
        </w:rPr>
        <w:t> </w:t>
      </w:r>
      <w:r>
        <w:rPr>
          <w:color w:val="231F20"/>
        </w:rPr>
        <w:t>has wider range of use altogether than a</w:t>
      </w:r>
      <w:r>
        <w:rPr>
          <w:color w:val="231F20"/>
          <w:spacing w:val="-28"/>
        </w:rPr>
        <w:t> </w:t>
      </w:r>
      <w:r>
        <w:rPr>
          <w:color w:val="231F20"/>
        </w:rPr>
        <w:t>fuse.</w:t>
      </w:r>
    </w:p>
    <w:p>
      <w:pPr>
        <w:pStyle w:val="Heading1"/>
        <w:numPr>
          <w:ilvl w:val="1"/>
          <w:numId w:val="2"/>
        </w:numPr>
        <w:tabs>
          <w:tab w:pos="1767" w:val="left" w:leader="none"/>
        </w:tabs>
        <w:spacing w:line="240" w:lineRule="auto" w:before="121" w:after="0"/>
        <w:ind w:left="1766" w:right="0" w:hanging="577"/>
        <w:jc w:val="left"/>
      </w:pPr>
      <w:bookmarkStart w:name="16.2 Essential Features  of Switchgear" w:id="6"/>
      <w:bookmarkEnd w:id="6"/>
      <w:r>
        <w:rPr/>
      </w:r>
      <w:bookmarkStart w:name="16.2 Essential Features  of Switchgear" w:id="7"/>
      <w:bookmarkEnd w:id="7"/>
      <w:r>
        <w:rPr>
          <w:color w:val="005AAA"/>
          <w:spacing w:val="-6"/>
        </w:rPr>
        <w:t>Es</w:t>
      </w:r>
      <w:r>
        <w:rPr>
          <w:color w:val="005AAA"/>
          <w:spacing w:val="-6"/>
        </w:rPr>
        <w:t>se </w:t>
      </w:r>
      <w:r>
        <w:rPr>
          <w:color w:val="005AAA"/>
          <w:spacing w:val="9"/>
        </w:rPr>
        <w:t>ntial </w:t>
      </w:r>
      <w:r>
        <w:rPr>
          <w:color w:val="005AAA"/>
        </w:rPr>
        <w:t>Fe </w:t>
      </w:r>
      <w:r>
        <w:rPr>
          <w:color w:val="005AAA"/>
          <w:spacing w:val="7"/>
        </w:rPr>
        <w:t>atures </w:t>
      </w:r>
      <w:r>
        <w:rPr>
          <w:color w:val="005AAA"/>
          <w:spacing w:val="9"/>
        </w:rPr>
        <w:t>of </w:t>
      </w:r>
      <w:r>
        <w:rPr>
          <w:color w:val="005AAA"/>
          <w:spacing w:val="14"/>
        </w:rPr>
        <w:t>Switchge</w:t>
      </w:r>
      <w:r>
        <w:rPr>
          <w:color w:val="005AAA"/>
          <w:spacing w:val="-41"/>
        </w:rPr>
        <w:t> </w:t>
      </w:r>
      <w:r>
        <w:rPr>
          <w:color w:val="005AAA"/>
          <w:spacing w:val="7"/>
        </w:rPr>
        <w:t>ar</w:t>
      </w:r>
    </w:p>
    <w:p>
      <w:pPr>
        <w:pStyle w:val="BodyText"/>
        <w:spacing w:before="98"/>
      </w:pPr>
      <w:r>
        <w:rPr>
          <w:color w:val="231F20"/>
        </w:rPr>
        <w:t>The essential features of switchgear are</w:t>
      </w:r>
      <w:r>
        <w:rPr>
          <w:color w:val="231F20"/>
          <w:spacing w:val="-24"/>
        </w:rPr>
        <w:t> </w:t>
      </w:r>
      <w:r>
        <w:rPr>
          <w:color w:val="231F20"/>
        </w:rPr>
        <w:t>:</w:t>
      </w:r>
    </w:p>
    <w:p>
      <w:pPr>
        <w:pStyle w:val="ListParagraph"/>
        <w:numPr>
          <w:ilvl w:val="2"/>
          <w:numId w:val="2"/>
        </w:numPr>
        <w:tabs>
          <w:tab w:pos="1910" w:val="left" w:leader="none"/>
        </w:tabs>
        <w:spacing w:line="249" w:lineRule="auto" w:before="49" w:after="0"/>
        <w:ind w:left="1190" w:right="1624" w:firstLine="360"/>
        <w:jc w:val="both"/>
        <w:rPr>
          <w:sz w:val="20"/>
        </w:rPr>
      </w:pPr>
      <w:r>
        <w:rPr>
          <w:b/>
          <w:color w:val="EC008C"/>
          <w:spacing w:val="-4"/>
          <w:sz w:val="20"/>
        </w:rPr>
        <w:t>Complete </w:t>
      </w:r>
      <w:r>
        <w:rPr>
          <w:b/>
          <w:color w:val="EC008C"/>
          <w:spacing w:val="-5"/>
          <w:sz w:val="20"/>
        </w:rPr>
        <w:t>reliability. </w:t>
      </w:r>
      <w:r>
        <w:rPr>
          <w:color w:val="231F20"/>
          <w:sz w:val="20"/>
        </w:rPr>
        <w:t>With the continued trend of interconnection and the increasing capacity of generating stations, the need for a reliable switchgear has become of paramount impor-</w:t>
      </w:r>
      <w:bookmarkStart w:name="16.3 Switchgear Equipment" w:id="8"/>
      <w:bookmarkEnd w:id="8"/>
      <w:r>
        <w:rPr>
          <w:color w:val="231F20"/>
          <w:sz w:val="20"/>
        </w:rPr>
      </w:r>
      <w:r>
        <w:rPr>
          <w:color w:val="231F20"/>
          <w:sz w:val="20"/>
        </w:rPr>
        <w:t> tance.</w:t>
      </w:r>
      <w:r>
        <w:rPr>
          <w:color w:val="231F20"/>
          <w:spacing w:val="25"/>
          <w:sz w:val="20"/>
        </w:rPr>
        <w:t> </w:t>
      </w:r>
      <w:r>
        <w:rPr>
          <w:color w:val="231F20"/>
          <w:sz w:val="20"/>
        </w:rPr>
        <w:t>This</w:t>
      </w:r>
      <w:r>
        <w:rPr>
          <w:color w:val="231F20"/>
          <w:spacing w:val="-13"/>
          <w:sz w:val="20"/>
        </w:rPr>
        <w:t> </w:t>
      </w:r>
      <w:r>
        <w:rPr>
          <w:color w:val="231F20"/>
          <w:sz w:val="20"/>
        </w:rPr>
        <w:t>is</w:t>
      </w:r>
      <w:r>
        <w:rPr>
          <w:color w:val="231F20"/>
          <w:spacing w:val="-13"/>
          <w:sz w:val="20"/>
        </w:rPr>
        <w:t> </w:t>
      </w:r>
      <w:r>
        <w:rPr>
          <w:color w:val="231F20"/>
          <w:sz w:val="20"/>
        </w:rPr>
        <w:t>not</w:t>
      </w:r>
      <w:r>
        <w:rPr>
          <w:color w:val="231F20"/>
          <w:spacing w:val="-13"/>
          <w:sz w:val="20"/>
        </w:rPr>
        <w:t> </w:t>
      </w:r>
      <w:r>
        <w:rPr>
          <w:color w:val="231F20"/>
          <w:sz w:val="20"/>
        </w:rPr>
        <w:t>surprising</w:t>
      </w:r>
      <w:r>
        <w:rPr>
          <w:color w:val="231F20"/>
          <w:spacing w:val="-13"/>
          <w:sz w:val="20"/>
        </w:rPr>
        <w:t> </w:t>
      </w:r>
      <w:r>
        <w:rPr>
          <w:color w:val="231F20"/>
          <w:sz w:val="20"/>
        </w:rPr>
        <w:t>because</w:t>
      </w:r>
      <w:r>
        <w:rPr>
          <w:color w:val="231F20"/>
          <w:spacing w:val="-13"/>
          <w:sz w:val="20"/>
        </w:rPr>
        <w:t> </w:t>
      </w:r>
      <w:r>
        <w:rPr>
          <w:color w:val="231F20"/>
          <w:sz w:val="20"/>
        </w:rPr>
        <w:t>switchgear</w:t>
      </w:r>
      <w:r>
        <w:rPr>
          <w:color w:val="231F20"/>
          <w:spacing w:val="-13"/>
          <w:sz w:val="20"/>
        </w:rPr>
        <w:t> </w:t>
      </w:r>
      <w:r>
        <w:rPr>
          <w:color w:val="231F20"/>
          <w:sz w:val="20"/>
        </w:rPr>
        <w:t>is</w:t>
      </w:r>
      <w:r>
        <w:rPr>
          <w:color w:val="231F20"/>
          <w:spacing w:val="-13"/>
          <w:sz w:val="20"/>
        </w:rPr>
        <w:t> </w:t>
      </w:r>
      <w:r>
        <w:rPr>
          <w:color w:val="231F20"/>
          <w:sz w:val="20"/>
        </w:rPr>
        <w:t>added</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power</w:t>
      </w:r>
      <w:r>
        <w:rPr>
          <w:color w:val="231F20"/>
          <w:spacing w:val="-13"/>
          <w:sz w:val="20"/>
        </w:rPr>
        <w:t> </w:t>
      </w:r>
      <w:r>
        <w:rPr>
          <w:color w:val="231F20"/>
          <w:sz w:val="20"/>
        </w:rPr>
        <w:t>system</w:t>
      </w:r>
      <w:r>
        <w:rPr>
          <w:color w:val="231F20"/>
          <w:spacing w:val="-13"/>
          <w:sz w:val="20"/>
        </w:rPr>
        <w:t> </w:t>
      </w:r>
      <w:r>
        <w:rPr>
          <w:color w:val="231F20"/>
          <w:sz w:val="20"/>
        </w:rPr>
        <w:t>to</w:t>
      </w:r>
      <w:r>
        <w:rPr>
          <w:color w:val="231F20"/>
          <w:spacing w:val="-13"/>
          <w:sz w:val="20"/>
        </w:rPr>
        <w:t> </w:t>
      </w:r>
      <w:r>
        <w:rPr>
          <w:color w:val="231F20"/>
          <w:sz w:val="20"/>
        </w:rPr>
        <w:t>improve</w:t>
      </w:r>
      <w:r>
        <w:rPr>
          <w:color w:val="231F20"/>
          <w:spacing w:val="-13"/>
          <w:sz w:val="20"/>
        </w:rPr>
        <w:t> </w:t>
      </w:r>
      <w:r>
        <w:rPr>
          <w:color w:val="231F20"/>
          <w:sz w:val="20"/>
        </w:rPr>
        <w:t>the</w:t>
      </w:r>
      <w:r>
        <w:rPr>
          <w:color w:val="231F20"/>
          <w:spacing w:val="-13"/>
          <w:sz w:val="20"/>
        </w:rPr>
        <w:t> </w:t>
      </w:r>
      <w:r>
        <w:rPr>
          <w:color w:val="231F20"/>
          <w:sz w:val="20"/>
        </w:rPr>
        <w:t>reliabil- </w:t>
      </w:r>
      <w:r>
        <w:rPr>
          <w:color w:val="231F20"/>
          <w:spacing w:val="-3"/>
          <w:sz w:val="20"/>
        </w:rPr>
        <w:t>ity. </w:t>
      </w:r>
      <w:r>
        <w:rPr>
          <w:color w:val="231F20"/>
          <w:sz w:val="20"/>
        </w:rPr>
        <w:t>When fault occurs on any part of the power system, the switchgear must operate to isolate the faulty section from the remainder</w:t>
      </w:r>
      <w:r>
        <w:rPr>
          <w:color w:val="231F20"/>
          <w:spacing w:val="-30"/>
          <w:sz w:val="20"/>
        </w:rPr>
        <w:t> </w:t>
      </w:r>
      <w:r>
        <w:rPr>
          <w:color w:val="231F20"/>
          <w:sz w:val="20"/>
        </w:rPr>
        <w:t>circuit.</w:t>
      </w:r>
    </w:p>
    <w:p>
      <w:pPr>
        <w:pStyle w:val="ListParagraph"/>
        <w:numPr>
          <w:ilvl w:val="2"/>
          <w:numId w:val="2"/>
        </w:numPr>
        <w:tabs>
          <w:tab w:pos="1910" w:val="left" w:leader="none"/>
        </w:tabs>
        <w:spacing w:line="249" w:lineRule="auto" w:before="42" w:after="0"/>
        <w:ind w:left="1190" w:right="1628" w:firstLine="360"/>
        <w:jc w:val="both"/>
        <w:rPr>
          <w:sz w:val="20"/>
        </w:rPr>
      </w:pPr>
      <w:r>
        <w:rPr>
          <w:b/>
          <w:color w:val="EC008C"/>
          <w:spacing w:val="-5"/>
          <w:sz w:val="20"/>
        </w:rPr>
        <w:t>Absolutely certain discrimination. </w:t>
      </w:r>
      <w:r>
        <w:rPr>
          <w:color w:val="231F20"/>
          <w:sz w:val="20"/>
        </w:rPr>
        <w:t>When fault occurs on any section of the power</w:t>
      </w:r>
      <w:r>
        <w:rPr>
          <w:color w:val="231F20"/>
          <w:spacing w:val="-21"/>
          <w:sz w:val="20"/>
        </w:rPr>
        <w:t> </w:t>
      </w:r>
      <w:r>
        <w:rPr>
          <w:color w:val="231F20"/>
          <w:sz w:val="20"/>
        </w:rPr>
        <w:t>system, the switchgear must be able to discriminate between the faulty section and the healthy section. It should isolate the faulty section from the system without affecting the healthy section. This will ensure continuity of</w:t>
      </w:r>
      <w:r>
        <w:rPr>
          <w:color w:val="231F20"/>
          <w:spacing w:val="-25"/>
          <w:sz w:val="20"/>
        </w:rPr>
        <w:t> </w:t>
      </w:r>
      <w:r>
        <w:rPr>
          <w:color w:val="231F20"/>
          <w:sz w:val="20"/>
        </w:rPr>
        <w:t>supply.</w:t>
      </w:r>
    </w:p>
    <w:p>
      <w:pPr>
        <w:pStyle w:val="ListParagraph"/>
        <w:numPr>
          <w:ilvl w:val="2"/>
          <w:numId w:val="2"/>
        </w:numPr>
        <w:tabs>
          <w:tab w:pos="1910" w:val="left" w:leader="none"/>
        </w:tabs>
        <w:spacing w:line="249" w:lineRule="auto" w:before="47" w:after="0"/>
        <w:ind w:left="1190" w:right="1628" w:firstLine="360"/>
        <w:jc w:val="both"/>
        <w:rPr>
          <w:sz w:val="20"/>
        </w:rPr>
      </w:pPr>
      <w:r>
        <w:rPr>
          <w:b/>
          <w:color w:val="EC008C"/>
          <w:spacing w:val="-6"/>
          <w:sz w:val="20"/>
        </w:rPr>
        <w:t>Quick </w:t>
      </w:r>
      <w:r>
        <w:rPr>
          <w:b/>
          <w:color w:val="EC008C"/>
          <w:spacing w:val="-7"/>
          <w:sz w:val="20"/>
        </w:rPr>
        <w:t>operation. </w:t>
      </w:r>
      <w:r>
        <w:rPr>
          <w:color w:val="231F20"/>
          <w:sz w:val="20"/>
        </w:rPr>
        <w:t>When fault occurs on any part of the power system, the switchgear</w:t>
      </w:r>
      <w:r>
        <w:rPr>
          <w:color w:val="231F20"/>
          <w:spacing w:val="-16"/>
          <w:sz w:val="20"/>
        </w:rPr>
        <w:t> </w:t>
      </w:r>
      <w:r>
        <w:rPr>
          <w:color w:val="231F20"/>
          <w:sz w:val="20"/>
        </w:rPr>
        <w:t>must operate quickly so that no damage is done to generators, transformers and other equipment by the short-circuit currents. If fault is not cleared by switchgear quickly, it is likely to spread into</w:t>
      </w:r>
      <w:r>
        <w:rPr>
          <w:color w:val="231F20"/>
          <w:spacing w:val="-31"/>
          <w:sz w:val="20"/>
        </w:rPr>
        <w:t> </w:t>
      </w:r>
      <w:r>
        <w:rPr>
          <w:color w:val="231F20"/>
          <w:sz w:val="20"/>
        </w:rPr>
        <w:t>healthy parts,</w:t>
      </w:r>
      <w:r>
        <w:rPr>
          <w:color w:val="231F20"/>
          <w:spacing w:val="-6"/>
          <w:sz w:val="20"/>
        </w:rPr>
        <w:t> </w:t>
      </w:r>
      <w:r>
        <w:rPr>
          <w:color w:val="231F20"/>
          <w:sz w:val="20"/>
        </w:rPr>
        <w:t>thus</w:t>
      </w:r>
      <w:r>
        <w:rPr>
          <w:color w:val="231F20"/>
          <w:spacing w:val="-6"/>
          <w:sz w:val="20"/>
        </w:rPr>
        <w:t> </w:t>
      </w:r>
      <w:r>
        <w:rPr>
          <w:color w:val="231F20"/>
          <w:sz w:val="20"/>
        </w:rPr>
        <w:t>endangering</w:t>
      </w:r>
      <w:r>
        <w:rPr>
          <w:color w:val="231F20"/>
          <w:spacing w:val="-6"/>
          <w:sz w:val="20"/>
        </w:rPr>
        <w:t> </w:t>
      </w:r>
      <w:r>
        <w:rPr>
          <w:color w:val="231F20"/>
          <w:sz w:val="20"/>
        </w:rPr>
        <w:t>complete</w:t>
      </w:r>
      <w:r>
        <w:rPr>
          <w:color w:val="231F20"/>
          <w:spacing w:val="-6"/>
          <w:sz w:val="20"/>
        </w:rPr>
        <w:t> </w:t>
      </w:r>
      <w:r>
        <w:rPr>
          <w:color w:val="231F20"/>
          <w:sz w:val="20"/>
        </w:rPr>
        <w:t>shut</w:t>
      </w:r>
      <w:r>
        <w:rPr>
          <w:color w:val="231F20"/>
          <w:spacing w:val="-6"/>
          <w:sz w:val="20"/>
        </w:rPr>
        <w:t> </w:t>
      </w:r>
      <w:r>
        <w:rPr>
          <w:color w:val="231F20"/>
          <w:sz w:val="20"/>
        </w:rPr>
        <w:t>down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system.</w:t>
      </w:r>
    </w:p>
    <w:p>
      <w:pPr>
        <w:pStyle w:val="ListParagraph"/>
        <w:numPr>
          <w:ilvl w:val="2"/>
          <w:numId w:val="2"/>
        </w:numPr>
        <w:tabs>
          <w:tab w:pos="1910" w:val="left" w:leader="none"/>
        </w:tabs>
        <w:spacing w:line="249" w:lineRule="auto" w:before="41" w:after="0"/>
        <w:ind w:left="1190" w:right="1628" w:firstLine="360"/>
        <w:jc w:val="both"/>
        <w:rPr>
          <w:sz w:val="20"/>
        </w:rPr>
      </w:pPr>
      <w:r>
        <w:rPr>
          <w:b/>
          <w:color w:val="EC008C"/>
          <w:spacing w:val="-6"/>
          <w:sz w:val="20"/>
        </w:rPr>
        <w:t>Provision </w:t>
      </w:r>
      <w:r>
        <w:rPr>
          <w:b/>
          <w:color w:val="EC008C"/>
          <w:spacing w:val="-4"/>
          <w:sz w:val="20"/>
        </w:rPr>
        <w:t>for </w:t>
      </w:r>
      <w:r>
        <w:rPr>
          <w:b/>
          <w:color w:val="EC008C"/>
          <w:spacing w:val="-5"/>
          <w:sz w:val="20"/>
        </w:rPr>
        <w:t>manual </w:t>
      </w:r>
      <w:r>
        <w:rPr>
          <w:b/>
          <w:color w:val="EC008C"/>
          <w:spacing w:val="-6"/>
          <w:sz w:val="20"/>
        </w:rPr>
        <w:t>control. </w:t>
      </w:r>
      <w:r>
        <w:rPr>
          <w:color w:val="231F20"/>
          <w:sz w:val="20"/>
        </w:rPr>
        <w:t>A switchgear must have provision for manual control. In case the electrical (or electronics) control fails, the necessary operation can be carried out through manual</w:t>
      </w:r>
      <w:r>
        <w:rPr>
          <w:color w:val="231F20"/>
          <w:spacing w:val="-10"/>
          <w:sz w:val="20"/>
        </w:rPr>
        <w:t> </w:t>
      </w:r>
      <w:r>
        <w:rPr>
          <w:color w:val="231F20"/>
          <w:sz w:val="20"/>
        </w:rPr>
        <w:t>control.</w:t>
      </w:r>
    </w:p>
    <w:p>
      <w:pPr>
        <w:pStyle w:val="ListParagraph"/>
        <w:numPr>
          <w:ilvl w:val="2"/>
          <w:numId w:val="2"/>
        </w:numPr>
        <w:tabs>
          <w:tab w:pos="1910" w:val="left" w:leader="none"/>
        </w:tabs>
        <w:spacing w:line="249" w:lineRule="auto" w:before="41" w:after="0"/>
        <w:ind w:left="1190" w:right="1628" w:firstLine="360"/>
        <w:jc w:val="both"/>
        <w:rPr>
          <w:sz w:val="20"/>
        </w:rPr>
      </w:pPr>
      <w:r>
        <w:rPr>
          <w:b/>
          <w:color w:val="EC008C"/>
          <w:spacing w:val="-7"/>
          <w:sz w:val="20"/>
        </w:rPr>
        <w:t>Provision</w:t>
      </w:r>
      <w:r>
        <w:rPr>
          <w:b/>
          <w:color w:val="EC008C"/>
          <w:spacing w:val="-23"/>
          <w:sz w:val="20"/>
        </w:rPr>
        <w:t> </w:t>
      </w:r>
      <w:r>
        <w:rPr>
          <w:b/>
          <w:color w:val="EC008C"/>
          <w:spacing w:val="-5"/>
          <w:sz w:val="20"/>
        </w:rPr>
        <w:t>for</w:t>
      </w:r>
      <w:r>
        <w:rPr>
          <w:b/>
          <w:color w:val="EC008C"/>
          <w:spacing w:val="-22"/>
          <w:sz w:val="20"/>
        </w:rPr>
        <w:t> </w:t>
      </w:r>
      <w:r>
        <w:rPr>
          <w:b/>
          <w:color w:val="EC008C"/>
          <w:spacing w:val="-7"/>
          <w:sz w:val="20"/>
        </w:rPr>
        <w:t>instruments.</w:t>
      </w:r>
      <w:r>
        <w:rPr>
          <w:b/>
          <w:color w:val="EC008C"/>
          <w:spacing w:val="28"/>
          <w:sz w:val="20"/>
        </w:rPr>
        <w:t> </w:t>
      </w:r>
      <w:r>
        <w:rPr>
          <w:color w:val="231F20"/>
          <w:sz w:val="20"/>
        </w:rPr>
        <w:t>There</w:t>
      </w:r>
      <w:r>
        <w:rPr>
          <w:color w:val="231F20"/>
          <w:spacing w:val="-9"/>
          <w:sz w:val="20"/>
        </w:rPr>
        <w:t> </w:t>
      </w:r>
      <w:r>
        <w:rPr>
          <w:color w:val="231F20"/>
          <w:sz w:val="20"/>
        </w:rPr>
        <w:t>must</w:t>
      </w:r>
      <w:r>
        <w:rPr>
          <w:color w:val="231F20"/>
          <w:spacing w:val="-10"/>
          <w:sz w:val="20"/>
        </w:rPr>
        <w:t> </w:t>
      </w:r>
      <w:r>
        <w:rPr>
          <w:color w:val="231F20"/>
          <w:sz w:val="20"/>
        </w:rPr>
        <w:t>be</w:t>
      </w:r>
      <w:r>
        <w:rPr>
          <w:color w:val="231F20"/>
          <w:spacing w:val="-10"/>
          <w:sz w:val="20"/>
        </w:rPr>
        <w:t> </w:t>
      </w:r>
      <w:r>
        <w:rPr>
          <w:color w:val="231F20"/>
          <w:sz w:val="20"/>
        </w:rPr>
        <w:t>provision</w:t>
      </w:r>
      <w:r>
        <w:rPr>
          <w:color w:val="231F20"/>
          <w:spacing w:val="-10"/>
          <w:sz w:val="20"/>
        </w:rPr>
        <w:t> </w:t>
      </w:r>
      <w:r>
        <w:rPr>
          <w:color w:val="231F20"/>
          <w:sz w:val="20"/>
        </w:rPr>
        <w:t>for</w:t>
      </w:r>
      <w:r>
        <w:rPr>
          <w:color w:val="231F20"/>
          <w:spacing w:val="-10"/>
          <w:sz w:val="20"/>
        </w:rPr>
        <w:t> </w:t>
      </w:r>
      <w:r>
        <w:rPr>
          <w:color w:val="231F20"/>
          <w:sz w:val="20"/>
        </w:rPr>
        <w:t>instruments</w:t>
      </w:r>
      <w:r>
        <w:rPr>
          <w:color w:val="231F20"/>
          <w:spacing w:val="-10"/>
          <w:sz w:val="20"/>
        </w:rPr>
        <w:t> </w:t>
      </w:r>
      <w:r>
        <w:rPr>
          <w:color w:val="231F20"/>
          <w:sz w:val="20"/>
        </w:rPr>
        <w:t>which</w:t>
      </w:r>
      <w:r>
        <w:rPr>
          <w:color w:val="231F20"/>
          <w:spacing w:val="-10"/>
          <w:sz w:val="20"/>
        </w:rPr>
        <w:t> </w:t>
      </w:r>
      <w:r>
        <w:rPr>
          <w:color w:val="231F20"/>
          <w:sz w:val="20"/>
        </w:rPr>
        <w:t>may</w:t>
      </w:r>
      <w:r>
        <w:rPr>
          <w:color w:val="231F20"/>
          <w:spacing w:val="-9"/>
          <w:sz w:val="20"/>
        </w:rPr>
        <w:t> </w:t>
      </w:r>
      <w:r>
        <w:rPr>
          <w:color w:val="231F20"/>
          <w:sz w:val="20"/>
        </w:rPr>
        <w:t>be</w:t>
      </w:r>
      <w:r>
        <w:rPr>
          <w:color w:val="231F20"/>
          <w:spacing w:val="-10"/>
          <w:sz w:val="20"/>
        </w:rPr>
        <w:t> </w:t>
      </w:r>
      <w:r>
        <w:rPr>
          <w:color w:val="231F20"/>
          <w:sz w:val="20"/>
        </w:rPr>
        <w:t>required. These may be in the form of ammeter or voltmeter on the unit itself or the necessary current </w:t>
      </w:r>
      <w:r>
        <w:rPr>
          <w:color w:val="231F20"/>
          <w:spacing w:val="-4"/>
          <w:sz w:val="20"/>
        </w:rPr>
        <w:t>and </w:t>
      </w:r>
      <w:r>
        <w:rPr>
          <w:color w:val="231F20"/>
          <w:sz w:val="20"/>
        </w:rPr>
        <w:t>voltage</w:t>
      </w:r>
      <w:r>
        <w:rPr>
          <w:color w:val="231F20"/>
          <w:spacing w:val="-5"/>
          <w:sz w:val="20"/>
        </w:rPr>
        <w:t> </w:t>
      </w:r>
      <w:r>
        <w:rPr>
          <w:color w:val="231F20"/>
          <w:sz w:val="20"/>
        </w:rPr>
        <w:t>transformers</w:t>
      </w:r>
      <w:r>
        <w:rPr>
          <w:color w:val="231F20"/>
          <w:spacing w:val="-5"/>
          <w:sz w:val="20"/>
        </w:rPr>
        <w:t> </w:t>
      </w:r>
      <w:r>
        <w:rPr>
          <w:color w:val="231F20"/>
          <w:sz w:val="20"/>
        </w:rPr>
        <w:t>for</w:t>
      </w:r>
      <w:r>
        <w:rPr>
          <w:color w:val="231F20"/>
          <w:spacing w:val="-5"/>
          <w:sz w:val="20"/>
        </w:rPr>
        <w:t> </w:t>
      </w:r>
      <w:r>
        <w:rPr>
          <w:color w:val="231F20"/>
          <w:sz w:val="20"/>
        </w:rPr>
        <w:t>connecting</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main</w:t>
      </w:r>
      <w:r>
        <w:rPr>
          <w:color w:val="231F20"/>
          <w:spacing w:val="-5"/>
          <w:sz w:val="20"/>
        </w:rPr>
        <w:t> </w:t>
      </w:r>
      <w:r>
        <w:rPr>
          <w:color w:val="231F20"/>
          <w:sz w:val="20"/>
        </w:rPr>
        <w:t>switchboard</w:t>
      </w:r>
      <w:r>
        <w:rPr>
          <w:color w:val="231F20"/>
          <w:spacing w:val="-5"/>
          <w:sz w:val="20"/>
        </w:rPr>
        <w:t> </w:t>
      </w:r>
      <w:r>
        <w:rPr>
          <w:color w:val="231F20"/>
          <w:sz w:val="20"/>
        </w:rPr>
        <w:t>or</w:t>
      </w:r>
      <w:r>
        <w:rPr>
          <w:color w:val="231F20"/>
          <w:spacing w:val="-5"/>
          <w:sz w:val="20"/>
        </w:rPr>
        <w:t> </w:t>
      </w:r>
      <w:r>
        <w:rPr>
          <w:color w:val="231F20"/>
          <w:sz w:val="20"/>
        </w:rPr>
        <w:t>a</w:t>
      </w:r>
      <w:r>
        <w:rPr>
          <w:color w:val="231F20"/>
          <w:spacing w:val="-5"/>
          <w:sz w:val="20"/>
        </w:rPr>
        <w:t> </w:t>
      </w:r>
      <w:r>
        <w:rPr>
          <w:color w:val="231F20"/>
          <w:sz w:val="20"/>
        </w:rPr>
        <w:t>separate</w:t>
      </w:r>
      <w:r>
        <w:rPr>
          <w:color w:val="231F20"/>
          <w:spacing w:val="-5"/>
          <w:sz w:val="20"/>
        </w:rPr>
        <w:t> </w:t>
      </w:r>
      <w:r>
        <w:rPr>
          <w:color w:val="231F20"/>
          <w:sz w:val="20"/>
        </w:rPr>
        <w:t>instrument</w:t>
      </w:r>
      <w:r>
        <w:rPr>
          <w:color w:val="231F20"/>
          <w:spacing w:val="-5"/>
          <w:sz w:val="20"/>
        </w:rPr>
        <w:t> </w:t>
      </w:r>
      <w:r>
        <w:rPr>
          <w:color w:val="231F20"/>
          <w:sz w:val="20"/>
        </w:rPr>
        <w:t>panel.</w:t>
      </w:r>
    </w:p>
    <w:p>
      <w:pPr>
        <w:pStyle w:val="Heading1"/>
        <w:numPr>
          <w:ilvl w:val="1"/>
          <w:numId w:val="2"/>
        </w:numPr>
        <w:tabs>
          <w:tab w:pos="1809" w:val="left" w:leader="none"/>
        </w:tabs>
        <w:spacing w:line="240" w:lineRule="auto" w:before="122" w:after="0"/>
        <w:ind w:left="1808" w:right="0" w:hanging="619"/>
        <w:jc w:val="left"/>
      </w:pPr>
      <w:r>
        <w:rPr>
          <w:color w:val="005AAA"/>
          <w:spacing w:val="15"/>
        </w:rPr>
        <w:t>Switchgear </w:t>
      </w:r>
      <w:r>
        <w:rPr>
          <w:color w:val="005AAA"/>
          <w:spacing w:val="8"/>
        </w:rPr>
        <w:t>Equip</w:t>
      </w:r>
      <w:r>
        <w:rPr>
          <w:color w:val="005AAA"/>
          <w:spacing w:val="17"/>
        </w:rPr>
        <w:t> </w:t>
      </w:r>
      <w:r>
        <w:rPr>
          <w:color w:val="005AAA"/>
          <w:spacing w:val="12"/>
        </w:rPr>
        <w:t>ment</w:t>
      </w:r>
    </w:p>
    <w:p>
      <w:pPr>
        <w:pStyle w:val="BodyText"/>
        <w:spacing w:before="93"/>
      </w:pPr>
      <w:r>
        <w:rPr>
          <w:color w:val="231F20"/>
        </w:rPr>
        <w:t>Switchgear covers a wide range of equipment concerned with switching and interrupting currents</w:t>
      </w:r>
    </w:p>
    <w:p>
      <w:pPr>
        <w:spacing w:after="0"/>
        <w:sectPr>
          <w:headerReference w:type="default" r:id="rId10"/>
          <w:footerReference w:type="default" r:id="rId11"/>
          <w:pgSz w:w="11900" w:h="16840"/>
          <w:pgMar w:header="1040" w:footer="1880" w:top="2580" w:bottom="2060" w:left="800" w:right="360"/>
        </w:sectPr>
      </w:pPr>
    </w:p>
    <w:p>
      <w:pPr>
        <w:pStyle w:val="BodyText"/>
        <w:spacing w:before="8"/>
        <w:ind w:left="0"/>
        <w:jc w:val="left"/>
        <w:rPr>
          <w:sz w:val="18"/>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 w:id="9"/>
                  <w:bookmarkEnd w:id="9"/>
                  <w:r>
                    <w:rPr/>
                  </w:r>
                  <w:r>
                    <w:rPr>
                      <w:rFonts w:ascii="Arial"/>
                      <w:color w:val="231F20"/>
                      <w:spacing w:val="12"/>
                      <w:sz w:val="22"/>
                    </w:rPr>
                    <w:t>Introduction</w:t>
                  </w:r>
                  <w:r>
                    <w:rPr>
                      <w:rFonts w:ascii="Arial"/>
                      <w:color w:val="231F20"/>
                      <w:spacing w:val="25"/>
                      <w:sz w:val="22"/>
                    </w:rPr>
                    <w:t> </w:t>
                  </w:r>
                  <w:r>
                    <w:rPr>
                      <w:rFonts w:ascii="Arial"/>
                      <w:color w:val="231F20"/>
                      <w:spacing w:val="8"/>
                      <w:sz w:val="22"/>
                    </w:rPr>
                    <w:t>to</w:t>
                  </w:r>
                  <w:r>
                    <w:rPr>
                      <w:rFonts w:ascii="Arial"/>
                      <w:color w:val="231F20"/>
                      <w:spacing w:val="24"/>
                      <w:sz w:val="22"/>
                    </w:rPr>
                    <w:t> </w:t>
                  </w:r>
                  <w:r>
                    <w:rPr>
                      <w:rFonts w:ascii="Arial"/>
                      <w:color w:val="231F20"/>
                      <w:spacing w:val="15"/>
                      <w:sz w:val="22"/>
                    </w:rPr>
                    <w:t>Switchgear</w:t>
                    <w:tab/>
                  </w:r>
                  <w:r>
                    <w:rPr>
                      <w:rFonts w:ascii="Arial"/>
                      <w:b/>
                      <w:color w:val="231F20"/>
                      <w:sz w:val="28"/>
                    </w:rPr>
                    <w:t>389</w:t>
                  </w:r>
                </w:p>
              </w:txbxContent>
            </v:textbox>
            <v:fill type="solid"/>
          </v:shape>
        </w:pict>
      </w:r>
      <w:r>
        <w:rPr/>
      </w:r>
    </w:p>
    <w:p>
      <w:pPr>
        <w:pStyle w:val="BodyText"/>
        <w:spacing w:line="90" w:lineRule="exact"/>
        <w:ind w:left="110"/>
        <w:jc w:val="left"/>
        <w:rPr>
          <w:sz w:val="9"/>
        </w:rPr>
      </w:pPr>
      <w:r>
        <w:rPr>
          <w:position w:val="-1"/>
          <w:sz w:val="9"/>
        </w:rPr>
        <w:drawing>
          <wp:inline distT="0" distB="0" distL="0" distR="0">
            <wp:extent cx="6400800" cy="57150"/>
            <wp:effectExtent l="0" t="0" r="0" b="0"/>
            <wp:docPr id="3" name="image7.png"/>
            <wp:cNvGraphicFramePr>
              <a:graphicFrameLocks noChangeAspect="1"/>
            </wp:cNvGraphicFramePr>
            <a:graphic>
              <a:graphicData uri="http://schemas.openxmlformats.org/drawingml/2006/picture">
                <pic:pic>
                  <pic:nvPicPr>
                    <pic:cNvPr id="4" name="image7.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right="1628"/>
      </w:pPr>
      <w:r>
        <w:rPr>
          <w:color w:val="231F20"/>
        </w:rPr>
        <w:t>under</w:t>
      </w:r>
      <w:r>
        <w:rPr>
          <w:color w:val="231F20"/>
          <w:spacing w:val="-7"/>
        </w:rPr>
        <w:t> </w:t>
      </w:r>
      <w:r>
        <w:rPr>
          <w:color w:val="231F20"/>
        </w:rPr>
        <w:t>both</w:t>
      </w:r>
      <w:r>
        <w:rPr>
          <w:color w:val="231F20"/>
          <w:spacing w:val="-7"/>
        </w:rPr>
        <w:t> </w:t>
      </w:r>
      <w:r>
        <w:rPr>
          <w:color w:val="231F20"/>
        </w:rPr>
        <w:t>normal</w:t>
      </w:r>
      <w:r>
        <w:rPr>
          <w:color w:val="231F20"/>
          <w:spacing w:val="-7"/>
        </w:rPr>
        <w:t> </w:t>
      </w:r>
      <w:r>
        <w:rPr>
          <w:color w:val="231F20"/>
        </w:rPr>
        <w:t>and</w:t>
      </w:r>
      <w:r>
        <w:rPr>
          <w:color w:val="231F20"/>
          <w:spacing w:val="-7"/>
        </w:rPr>
        <w:t> </w:t>
      </w:r>
      <w:r>
        <w:rPr>
          <w:color w:val="231F20"/>
        </w:rPr>
        <w:t>abnormal</w:t>
      </w:r>
      <w:r>
        <w:rPr>
          <w:color w:val="231F20"/>
          <w:spacing w:val="-7"/>
        </w:rPr>
        <w:t> </w:t>
      </w:r>
      <w:r>
        <w:rPr>
          <w:color w:val="231F20"/>
        </w:rPr>
        <w:t>conditions.</w:t>
      </w:r>
      <w:r>
        <w:rPr>
          <w:color w:val="231F20"/>
          <w:spacing w:val="37"/>
        </w:rPr>
        <w:t> </w:t>
      </w:r>
      <w:r>
        <w:rPr>
          <w:color w:val="231F20"/>
        </w:rPr>
        <w:t>It</w:t>
      </w:r>
      <w:r>
        <w:rPr>
          <w:color w:val="231F20"/>
          <w:spacing w:val="-7"/>
        </w:rPr>
        <w:t> </w:t>
      </w:r>
      <w:r>
        <w:rPr>
          <w:color w:val="231F20"/>
        </w:rPr>
        <w:t>includes</w:t>
      </w:r>
      <w:r>
        <w:rPr>
          <w:color w:val="231F20"/>
          <w:spacing w:val="-7"/>
        </w:rPr>
        <w:t> </w:t>
      </w:r>
      <w:r>
        <w:rPr>
          <w:color w:val="231F20"/>
        </w:rPr>
        <w:t>switches,</w:t>
      </w:r>
      <w:r>
        <w:rPr>
          <w:color w:val="231F20"/>
          <w:spacing w:val="-7"/>
        </w:rPr>
        <w:t> </w:t>
      </w:r>
      <w:r>
        <w:rPr>
          <w:color w:val="231F20"/>
        </w:rPr>
        <w:t>fuses,</w:t>
      </w:r>
      <w:r>
        <w:rPr>
          <w:color w:val="231F20"/>
          <w:spacing w:val="-7"/>
        </w:rPr>
        <w:t> </w:t>
      </w:r>
      <w:r>
        <w:rPr>
          <w:color w:val="231F20"/>
        </w:rPr>
        <w:t>circuit</w:t>
      </w:r>
      <w:r>
        <w:rPr>
          <w:color w:val="231F20"/>
          <w:spacing w:val="-7"/>
        </w:rPr>
        <w:t> </w:t>
      </w:r>
      <w:r>
        <w:rPr>
          <w:color w:val="231F20"/>
        </w:rPr>
        <w:t>breakers,</w:t>
      </w:r>
      <w:r>
        <w:rPr>
          <w:color w:val="231F20"/>
          <w:spacing w:val="-7"/>
        </w:rPr>
        <w:t> </w:t>
      </w:r>
      <w:r>
        <w:rPr>
          <w:color w:val="231F20"/>
        </w:rPr>
        <w:t>relays</w:t>
      </w:r>
      <w:r>
        <w:rPr>
          <w:color w:val="231F20"/>
          <w:spacing w:val="-7"/>
        </w:rPr>
        <w:t> </w:t>
      </w:r>
      <w:r>
        <w:rPr>
          <w:color w:val="231F20"/>
        </w:rPr>
        <w:t>and other</w:t>
      </w:r>
      <w:r>
        <w:rPr>
          <w:color w:val="231F20"/>
          <w:spacing w:val="-9"/>
        </w:rPr>
        <w:t> </w:t>
      </w:r>
      <w:r>
        <w:rPr>
          <w:color w:val="231F20"/>
        </w:rPr>
        <w:t>equipment.</w:t>
      </w:r>
      <w:r>
        <w:rPr>
          <w:color w:val="231F20"/>
          <w:spacing w:val="33"/>
        </w:rPr>
        <w:t> </w:t>
      </w:r>
      <w:r>
        <w:rPr>
          <w:color w:val="231F20"/>
        </w:rPr>
        <w:t>A</w:t>
      </w:r>
      <w:r>
        <w:rPr>
          <w:color w:val="231F20"/>
          <w:spacing w:val="-8"/>
        </w:rPr>
        <w:t> </w:t>
      </w:r>
      <w:r>
        <w:rPr>
          <w:color w:val="231F20"/>
        </w:rPr>
        <w:t>brief</w:t>
      </w:r>
      <w:r>
        <w:rPr>
          <w:color w:val="231F20"/>
          <w:spacing w:val="-8"/>
        </w:rPr>
        <w:t> </w:t>
      </w:r>
      <w:r>
        <w:rPr>
          <w:color w:val="231F20"/>
        </w:rPr>
        <w:t>account</w:t>
      </w:r>
      <w:r>
        <w:rPr>
          <w:color w:val="231F20"/>
          <w:spacing w:val="-9"/>
        </w:rPr>
        <w:t> </w:t>
      </w:r>
      <w:r>
        <w:rPr>
          <w:color w:val="231F20"/>
        </w:rPr>
        <w:t>of</w:t>
      </w:r>
      <w:r>
        <w:rPr>
          <w:color w:val="231F20"/>
          <w:spacing w:val="-8"/>
        </w:rPr>
        <w:t> </w:t>
      </w:r>
      <w:r>
        <w:rPr>
          <w:color w:val="231F20"/>
        </w:rPr>
        <w:t>these</w:t>
      </w:r>
      <w:r>
        <w:rPr>
          <w:color w:val="231F20"/>
          <w:spacing w:val="-9"/>
        </w:rPr>
        <w:t> </w:t>
      </w:r>
      <w:r>
        <w:rPr>
          <w:color w:val="231F20"/>
        </w:rPr>
        <w:t>devices</w:t>
      </w:r>
      <w:r>
        <w:rPr>
          <w:color w:val="231F20"/>
          <w:spacing w:val="-8"/>
        </w:rPr>
        <w:t> </w:t>
      </w:r>
      <w:r>
        <w:rPr>
          <w:color w:val="231F20"/>
        </w:rPr>
        <w:t>is</w:t>
      </w:r>
      <w:r>
        <w:rPr>
          <w:color w:val="231F20"/>
          <w:spacing w:val="-8"/>
        </w:rPr>
        <w:t> </w:t>
      </w:r>
      <w:r>
        <w:rPr>
          <w:color w:val="231F20"/>
        </w:rPr>
        <w:t>given</w:t>
      </w:r>
      <w:r>
        <w:rPr>
          <w:color w:val="231F20"/>
          <w:spacing w:val="-9"/>
        </w:rPr>
        <w:t> </w:t>
      </w:r>
      <w:r>
        <w:rPr>
          <w:color w:val="231F20"/>
          <w:spacing w:val="-3"/>
        </w:rPr>
        <w:t>below.</w:t>
      </w:r>
      <w:r>
        <w:rPr>
          <w:color w:val="231F20"/>
          <w:spacing w:val="34"/>
        </w:rPr>
        <w:t> </w:t>
      </w:r>
      <w:r>
        <w:rPr>
          <w:color w:val="231F20"/>
        </w:rPr>
        <w:t>However,</w:t>
      </w:r>
      <w:r>
        <w:rPr>
          <w:color w:val="231F20"/>
          <w:spacing w:val="-9"/>
        </w:rPr>
        <w:t> </w:t>
      </w:r>
      <w:r>
        <w:rPr>
          <w:color w:val="231F20"/>
        </w:rPr>
        <w:t>the</w:t>
      </w:r>
      <w:r>
        <w:rPr>
          <w:color w:val="231F20"/>
          <w:spacing w:val="-8"/>
        </w:rPr>
        <w:t> </w:t>
      </w:r>
      <w:r>
        <w:rPr>
          <w:color w:val="231F20"/>
        </w:rPr>
        <w:t>reader</w:t>
      </w:r>
      <w:r>
        <w:rPr>
          <w:color w:val="231F20"/>
          <w:spacing w:val="-9"/>
        </w:rPr>
        <w:t> </w:t>
      </w:r>
      <w:r>
        <w:rPr>
          <w:color w:val="231F20"/>
        </w:rPr>
        <w:t>may</w:t>
      </w:r>
      <w:r>
        <w:rPr>
          <w:color w:val="231F20"/>
          <w:spacing w:val="-8"/>
        </w:rPr>
        <w:t> </w:t>
      </w:r>
      <w:r>
        <w:rPr>
          <w:color w:val="231F20"/>
        </w:rPr>
        <w:t>find</w:t>
      </w:r>
      <w:r>
        <w:rPr>
          <w:color w:val="231F20"/>
          <w:spacing w:val="-8"/>
        </w:rPr>
        <w:t> </w:t>
      </w:r>
      <w:r>
        <w:rPr>
          <w:color w:val="231F20"/>
        </w:rPr>
        <w:t>the detailed discussion on them in the subsequent</w:t>
      </w:r>
      <w:r>
        <w:rPr>
          <w:color w:val="231F20"/>
          <w:spacing w:val="-35"/>
        </w:rPr>
        <w:t> </w:t>
      </w:r>
      <w:r>
        <w:rPr>
          <w:color w:val="231F20"/>
        </w:rPr>
        <w:t>chapters.</w:t>
      </w:r>
    </w:p>
    <w:p>
      <w:pPr>
        <w:pStyle w:val="ListParagraph"/>
        <w:numPr>
          <w:ilvl w:val="0"/>
          <w:numId w:val="3"/>
        </w:numPr>
        <w:tabs>
          <w:tab w:pos="1911" w:val="left" w:leader="none"/>
        </w:tabs>
        <w:spacing w:line="249" w:lineRule="auto" w:before="12" w:after="0"/>
        <w:ind w:left="1190" w:right="1628" w:firstLine="360"/>
        <w:jc w:val="both"/>
        <w:rPr>
          <w:sz w:val="20"/>
        </w:rPr>
      </w:pPr>
      <w:r>
        <w:rPr>
          <w:b/>
          <w:color w:val="EC008C"/>
          <w:sz w:val="20"/>
        </w:rPr>
        <w:t>Switches. </w:t>
      </w:r>
      <w:r>
        <w:rPr>
          <w:color w:val="231F20"/>
          <w:sz w:val="20"/>
        </w:rPr>
        <w:t>A switch is a device which is used to open or close an electrical circuit in a convenient</w:t>
      </w:r>
      <w:r>
        <w:rPr>
          <w:color w:val="231F20"/>
          <w:spacing w:val="-7"/>
          <w:sz w:val="20"/>
        </w:rPr>
        <w:t> </w:t>
      </w:r>
      <w:r>
        <w:rPr>
          <w:color w:val="231F20"/>
          <w:spacing w:val="-4"/>
          <w:sz w:val="20"/>
        </w:rPr>
        <w:t>way.</w:t>
      </w:r>
      <w:r>
        <w:rPr>
          <w:color w:val="231F20"/>
          <w:spacing w:val="38"/>
          <w:sz w:val="20"/>
        </w:rPr>
        <w:t> </w:t>
      </w:r>
      <w:r>
        <w:rPr>
          <w:color w:val="231F20"/>
          <w:sz w:val="20"/>
        </w:rPr>
        <w:t>It</w:t>
      </w:r>
      <w:r>
        <w:rPr>
          <w:color w:val="231F20"/>
          <w:spacing w:val="-6"/>
          <w:sz w:val="20"/>
        </w:rPr>
        <w:t> </w:t>
      </w:r>
      <w:r>
        <w:rPr>
          <w:color w:val="231F20"/>
          <w:sz w:val="20"/>
        </w:rPr>
        <w:t>can</w:t>
      </w:r>
      <w:r>
        <w:rPr>
          <w:color w:val="231F20"/>
          <w:spacing w:val="-6"/>
          <w:sz w:val="20"/>
        </w:rPr>
        <w:t> </w:t>
      </w:r>
      <w:r>
        <w:rPr>
          <w:color w:val="231F20"/>
          <w:sz w:val="20"/>
        </w:rPr>
        <w:t>be</w:t>
      </w:r>
      <w:r>
        <w:rPr>
          <w:color w:val="231F20"/>
          <w:spacing w:val="-6"/>
          <w:sz w:val="20"/>
        </w:rPr>
        <w:t> </w:t>
      </w:r>
      <w:r>
        <w:rPr>
          <w:color w:val="231F20"/>
          <w:sz w:val="20"/>
        </w:rPr>
        <w:t>used</w:t>
      </w:r>
      <w:r>
        <w:rPr>
          <w:color w:val="231F20"/>
          <w:spacing w:val="-6"/>
          <w:sz w:val="20"/>
        </w:rPr>
        <w:t> </w:t>
      </w:r>
      <w:r>
        <w:rPr>
          <w:color w:val="231F20"/>
          <w:sz w:val="20"/>
        </w:rPr>
        <w:t>under</w:t>
      </w:r>
      <w:r>
        <w:rPr>
          <w:color w:val="231F20"/>
          <w:spacing w:val="-6"/>
          <w:sz w:val="20"/>
        </w:rPr>
        <w:t> </w:t>
      </w:r>
      <w:r>
        <w:rPr>
          <w:color w:val="231F20"/>
          <w:sz w:val="20"/>
        </w:rPr>
        <w:t>full-load</w:t>
      </w:r>
      <w:r>
        <w:rPr>
          <w:color w:val="231F20"/>
          <w:spacing w:val="-6"/>
          <w:sz w:val="20"/>
        </w:rPr>
        <w:t> </w:t>
      </w:r>
      <w:r>
        <w:rPr>
          <w:color w:val="231F20"/>
          <w:sz w:val="20"/>
        </w:rPr>
        <w:t>or</w:t>
      </w:r>
      <w:r>
        <w:rPr>
          <w:color w:val="231F20"/>
          <w:spacing w:val="-6"/>
          <w:sz w:val="20"/>
        </w:rPr>
        <w:t> </w:t>
      </w:r>
      <w:r>
        <w:rPr>
          <w:color w:val="231F20"/>
          <w:sz w:val="20"/>
        </w:rPr>
        <w:t>no-load</w:t>
      </w:r>
      <w:r>
        <w:rPr>
          <w:color w:val="231F20"/>
          <w:spacing w:val="-6"/>
          <w:sz w:val="20"/>
        </w:rPr>
        <w:t> </w:t>
      </w:r>
      <w:r>
        <w:rPr>
          <w:color w:val="231F20"/>
          <w:sz w:val="20"/>
        </w:rPr>
        <w:t>conditions</w:t>
      </w:r>
      <w:r>
        <w:rPr>
          <w:color w:val="231F20"/>
          <w:spacing w:val="-6"/>
          <w:sz w:val="20"/>
        </w:rPr>
        <w:t> </w:t>
      </w:r>
      <w:r>
        <w:rPr>
          <w:i/>
          <w:color w:val="231F20"/>
          <w:sz w:val="20"/>
        </w:rPr>
        <w:t>but</w:t>
      </w:r>
      <w:r>
        <w:rPr>
          <w:i/>
          <w:color w:val="231F20"/>
          <w:spacing w:val="-6"/>
          <w:sz w:val="20"/>
        </w:rPr>
        <w:t> </w:t>
      </w:r>
      <w:r>
        <w:rPr>
          <w:color w:val="231F20"/>
          <w:sz w:val="20"/>
        </w:rPr>
        <w:t>it</w:t>
      </w:r>
      <w:r>
        <w:rPr>
          <w:color w:val="231F20"/>
          <w:spacing w:val="-6"/>
          <w:sz w:val="20"/>
        </w:rPr>
        <w:t> </w:t>
      </w:r>
      <w:r>
        <w:rPr>
          <w:color w:val="231F20"/>
          <w:sz w:val="20"/>
        </w:rPr>
        <w:t>cannot</w:t>
      </w:r>
      <w:r>
        <w:rPr>
          <w:color w:val="231F20"/>
          <w:spacing w:val="-6"/>
          <w:sz w:val="20"/>
        </w:rPr>
        <w:t> </w:t>
      </w:r>
      <w:r>
        <w:rPr>
          <w:color w:val="231F20"/>
          <w:sz w:val="20"/>
        </w:rPr>
        <w:t>interrupt</w:t>
      </w:r>
      <w:r>
        <w:rPr>
          <w:color w:val="231F20"/>
          <w:spacing w:val="-6"/>
          <w:sz w:val="20"/>
        </w:rPr>
        <w:t> </w:t>
      </w:r>
      <w:r>
        <w:rPr>
          <w:color w:val="231F20"/>
          <w:sz w:val="20"/>
        </w:rPr>
        <w:t>the</w:t>
      </w:r>
      <w:r>
        <w:rPr>
          <w:color w:val="231F20"/>
          <w:spacing w:val="-6"/>
          <w:sz w:val="20"/>
        </w:rPr>
        <w:t> </w:t>
      </w:r>
      <w:r>
        <w:rPr>
          <w:color w:val="231F20"/>
          <w:sz w:val="20"/>
        </w:rPr>
        <w:t>fault currents. When the contacts of a switch are opened, an </w:t>
      </w:r>
      <w:r>
        <w:rPr>
          <w:color w:val="005AAA"/>
          <w:sz w:val="20"/>
        </w:rPr>
        <w:t>*</w:t>
      </w:r>
      <w:r>
        <w:rPr>
          <w:color w:val="231F20"/>
          <w:sz w:val="20"/>
        </w:rPr>
        <w:t>arc is produced in the air between the contacts.</w:t>
      </w:r>
      <w:r>
        <w:rPr>
          <w:color w:val="231F20"/>
          <w:spacing w:val="16"/>
          <w:sz w:val="20"/>
        </w:rPr>
        <w:t> </w:t>
      </w:r>
      <w:r>
        <w:rPr>
          <w:color w:val="231F20"/>
          <w:sz w:val="20"/>
        </w:rPr>
        <w:t>This</w:t>
      </w:r>
      <w:r>
        <w:rPr>
          <w:color w:val="231F20"/>
          <w:spacing w:val="-17"/>
          <w:sz w:val="20"/>
        </w:rPr>
        <w:t> </w:t>
      </w:r>
      <w:r>
        <w:rPr>
          <w:color w:val="231F20"/>
          <w:sz w:val="20"/>
        </w:rPr>
        <w:t>is</w:t>
      </w:r>
      <w:r>
        <w:rPr>
          <w:color w:val="231F20"/>
          <w:spacing w:val="-18"/>
          <w:sz w:val="20"/>
        </w:rPr>
        <w:t> </w:t>
      </w:r>
      <w:r>
        <w:rPr>
          <w:color w:val="231F20"/>
          <w:sz w:val="20"/>
        </w:rPr>
        <w:t>particularly</w:t>
      </w:r>
      <w:r>
        <w:rPr>
          <w:color w:val="231F20"/>
          <w:spacing w:val="-17"/>
          <w:sz w:val="20"/>
        </w:rPr>
        <w:t> </w:t>
      </w:r>
      <w:r>
        <w:rPr>
          <w:color w:val="231F20"/>
          <w:sz w:val="20"/>
        </w:rPr>
        <w:t>true</w:t>
      </w:r>
      <w:r>
        <w:rPr>
          <w:color w:val="231F20"/>
          <w:spacing w:val="-18"/>
          <w:sz w:val="20"/>
        </w:rPr>
        <w:t> </w:t>
      </w:r>
      <w:r>
        <w:rPr>
          <w:color w:val="231F20"/>
          <w:sz w:val="20"/>
        </w:rPr>
        <w:t>for</w:t>
      </w:r>
      <w:r>
        <w:rPr>
          <w:color w:val="231F20"/>
          <w:spacing w:val="-17"/>
          <w:sz w:val="20"/>
        </w:rPr>
        <w:t> </w:t>
      </w:r>
      <w:r>
        <w:rPr>
          <w:color w:val="231F20"/>
          <w:sz w:val="20"/>
        </w:rPr>
        <w:t>circuits</w:t>
      </w:r>
      <w:r>
        <w:rPr>
          <w:color w:val="231F20"/>
          <w:spacing w:val="-17"/>
          <w:sz w:val="20"/>
        </w:rPr>
        <w:t> </w:t>
      </w:r>
      <w:r>
        <w:rPr>
          <w:color w:val="231F20"/>
          <w:sz w:val="20"/>
        </w:rPr>
        <w:t>of</w:t>
      </w:r>
      <w:r>
        <w:rPr>
          <w:color w:val="231F20"/>
          <w:spacing w:val="-18"/>
          <w:sz w:val="20"/>
        </w:rPr>
        <w:t> </w:t>
      </w:r>
      <w:r>
        <w:rPr>
          <w:color w:val="231F20"/>
          <w:sz w:val="20"/>
        </w:rPr>
        <w:t>high</w:t>
      </w:r>
      <w:r>
        <w:rPr>
          <w:color w:val="231F20"/>
          <w:spacing w:val="-17"/>
          <w:sz w:val="20"/>
        </w:rPr>
        <w:t> </w:t>
      </w:r>
      <w:r>
        <w:rPr>
          <w:color w:val="231F20"/>
          <w:sz w:val="20"/>
        </w:rPr>
        <w:t>voltage</w:t>
      </w:r>
      <w:r>
        <w:rPr>
          <w:color w:val="231F20"/>
          <w:spacing w:val="-18"/>
          <w:sz w:val="20"/>
        </w:rPr>
        <w:t> </w:t>
      </w:r>
      <w:r>
        <w:rPr>
          <w:color w:val="231F20"/>
          <w:sz w:val="20"/>
        </w:rPr>
        <w:t>and</w:t>
      </w:r>
      <w:r>
        <w:rPr>
          <w:color w:val="231F20"/>
          <w:spacing w:val="-17"/>
          <w:sz w:val="20"/>
        </w:rPr>
        <w:t> </w:t>
      </w:r>
      <w:r>
        <w:rPr>
          <w:color w:val="231F20"/>
          <w:sz w:val="20"/>
        </w:rPr>
        <w:t>large</w:t>
      </w:r>
      <w:r>
        <w:rPr>
          <w:color w:val="231F20"/>
          <w:spacing w:val="-18"/>
          <w:sz w:val="20"/>
        </w:rPr>
        <w:t> </w:t>
      </w:r>
      <w:r>
        <w:rPr>
          <w:color w:val="231F20"/>
          <w:sz w:val="20"/>
        </w:rPr>
        <w:t>current</w:t>
      </w:r>
      <w:r>
        <w:rPr>
          <w:color w:val="231F20"/>
          <w:spacing w:val="-17"/>
          <w:sz w:val="20"/>
        </w:rPr>
        <w:t> </w:t>
      </w:r>
      <w:r>
        <w:rPr>
          <w:color w:val="231F20"/>
          <w:spacing w:val="-3"/>
          <w:sz w:val="20"/>
        </w:rPr>
        <w:t>capacity.</w:t>
      </w:r>
      <w:r>
        <w:rPr>
          <w:color w:val="231F20"/>
          <w:spacing w:val="17"/>
          <w:sz w:val="20"/>
        </w:rPr>
        <w:t> </w:t>
      </w:r>
      <w:r>
        <w:rPr>
          <w:color w:val="231F20"/>
          <w:sz w:val="20"/>
        </w:rPr>
        <w:t>The</w:t>
      </w:r>
      <w:r>
        <w:rPr>
          <w:color w:val="231F20"/>
          <w:spacing w:val="-18"/>
          <w:sz w:val="20"/>
        </w:rPr>
        <w:t> </w:t>
      </w:r>
      <w:r>
        <w:rPr>
          <w:color w:val="231F20"/>
          <w:sz w:val="20"/>
        </w:rPr>
        <w:t>switches may be classified into (</w:t>
      </w:r>
      <w:r>
        <w:rPr>
          <w:i/>
          <w:color w:val="231F20"/>
          <w:sz w:val="20"/>
        </w:rPr>
        <w:t>i</w:t>
      </w:r>
      <w:r>
        <w:rPr>
          <w:color w:val="231F20"/>
          <w:sz w:val="20"/>
        </w:rPr>
        <w:t>) air switches (</w:t>
      </w:r>
      <w:r>
        <w:rPr>
          <w:i/>
          <w:color w:val="231F20"/>
          <w:sz w:val="20"/>
        </w:rPr>
        <w:t>ii</w:t>
      </w:r>
      <w:r>
        <w:rPr>
          <w:color w:val="231F20"/>
          <w:sz w:val="20"/>
        </w:rPr>
        <w:t>) oil switches. The contacts of the former are opened in air and that of the latter are opened in</w:t>
      </w:r>
      <w:r>
        <w:rPr>
          <w:color w:val="231F20"/>
          <w:spacing w:val="-16"/>
          <w:sz w:val="20"/>
        </w:rPr>
        <w:t> </w:t>
      </w:r>
      <w:r>
        <w:rPr>
          <w:color w:val="231F20"/>
          <w:sz w:val="20"/>
        </w:rPr>
        <w:t>oil.</w:t>
      </w:r>
    </w:p>
    <w:p>
      <w:pPr>
        <w:pStyle w:val="ListParagraph"/>
        <w:numPr>
          <w:ilvl w:val="0"/>
          <w:numId w:val="4"/>
        </w:numPr>
        <w:tabs>
          <w:tab w:pos="1910" w:val="left" w:leader="none"/>
        </w:tabs>
        <w:spacing w:line="249" w:lineRule="auto" w:before="19" w:after="0"/>
        <w:ind w:left="1190" w:right="1627" w:firstLine="360"/>
        <w:jc w:val="both"/>
        <w:rPr>
          <w:sz w:val="20"/>
        </w:rPr>
      </w:pPr>
      <w:r>
        <w:rPr>
          <w:i/>
          <w:color w:val="EC008C"/>
          <w:sz w:val="20"/>
        </w:rPr>
        <w:t>Air-break</w:t>
      </w:r>
      <w:r>
        <w:rPr>
          <w:i/>
          <w:color w:val="EC008C"/>
          <w:spacing w:val="-12"/>
          <w:sz w:val="20"/>
        </w:rPr>
        <w:t> </w:t>
      </w:r>
      <w:r>
        <w:rPr>
          <w:i/>
          <w:color w:val="EC008C"/>
          <w:sz w:val="20"/>
        </w:rPr>
        <w:t>switch.</w:t>
      </w:r>
      <w:r>
        <w:rPr>
          <w:i/>
          <w:color w:val="EC008C"/>
          <w:spacing w:val="25"/>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an</w:t>
      </w:r>
      <w:r>
        <w:rPr>
          <w:color w:val="231F20"/>
          <w:spacing w:val="-12"/>
          <w:sz w:val="20"/>
        </w:rPr>
        <w:t> </w:t>
      </w:r>
      <w:r>
        <w:rPr>
          <w:color w:val="231F20"/>
          <w:sz w:val="20"/>
        </w:rPr>
        <w:t>air</w:t>
      </w:r>
      <w:r>
        <w:rPr>
          <w:color w:val="231F20"/>
          <w:spacing w:val="-12"/>
          <w:sz w:val="20"/>
        </w:rPr>
        <w:t> </w:t>
      </w:r>
      <w:r>
        <w:rPr>
          <w:color w:val="231F20"/>
          <w:sz w:val="20"/>
        </w:rPr>
        <w:t>switch</w:t>
      </w:r>
      <w:r>
        <w:rPr>
          <w:color w:val="231F20"/>
          <w:spacing w:val="-11"/>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designed</w:t>
      </w:r>
      <w:r>
        <w:rPr>
          <w:color w:val="231F20"/>
          <w:spacing w:val="-12"/>
          <w:sz w:val="20"/>
        </w:rPr>
        <w:t> </w:t>
      </w:r>
      <w:r>
        <w:rPr>
          <w:color w:val="231F20"/>
          <w:sz w:val="20"/>
        </w:rPr>
        <w:t>to</w:t>
      </w:r>
      <w:r>
        <w:rPr>
          <w:color w:val="231F20"/>
          <w:spacing w:val="-12"/>
          <w:sz w:val="20"/>
        </w:rPr>
        <w:t> </w:t>
      </w:r>
      <w:r>
        <w:rPr>
          <w:color w:val="231F20"/>
          <w:sz w:val="20"/>
        </w:rPr>
        <w:t>open</w:t>
      </w:r>
      <w:r>
        <w:rPr>
          <w:color w:val="231F20"/>
          <w:spacing w:val="-12"/>
          <w:sz w:val="20"/>
        </w:rPr>
        <w:t> </w:t>
      </w:r>
      <w:r>
        <w:rPr>
          <w:color w:val="231F20"/>
          <w:sz w:val="20"/>
        </w:rPr>
        <w:t>a</w:t>
      </w:r>
      <w:r>
        <w:rPr>
          <w:color w:val="231F20"/>
          <w:spacing w:val="-12"/>
          <w:sz w:val="20"/>
        </w:rPr>
        <w:t> </w:t>
      </w:r>
      <w:r>
        <w:rPr>
          <w:color w:val="231F20"/>
          <w:sz w:val="20"/>
        </w:rPr>
        <w:t>circuit</w:t>
      </w:r>
      <w:r>
        <w:rPr>
          <w:color w:val="231F20"/>
          <w:spacing w:val="-7"/>
          <w:sz w:val="20"/>
        </w:rPr>
        <w:t> </w:t>
      </w:r>
      <w:r>
        <w:rPr>
          <w:i/>
          <w:color w:val="231F20"/>
          <w:sz w:val="20"/>
        </w:rPr>
        <w:t>under</w:t>
      </w:r>
      <w:r>
        <w:rPr>
          <w:i/>
          <w:color w:val="231F20"/>
          <w:spacing w:val="-10"/>
          <w:sz w:val="20"/>
        </w:rPr>
        <w:t> </w:t>
      </w:r>
      <w:r>
        <w:rPr>
          <w:i/>
          <w:color w:val="231F20"/>
          <w:sz w:val="20"/>
        </w:rPr>
        <w:t>load</w:t>
      </w:r>
      <w:r>
        <w:rPr>
          <w:color w:val="231F20"/>
          <w:sz w:val="20"/>
        </w:rPr>
        <w:t>.</w:t>
      </w:r>
      <w:r>
        <w:rPr>
          <w:color w:val="231F20"/>
          <w:spacing w:val="26"/>
          <w:sz w:val="20"/>
        </w:rPr>
        <w:t> </w:t>
      </w:r>
      <w:r>
        <w:rPr>
          <w:color w:val="231F20"/>
          <w:sz w:val="20"/>
        </w:rPr>
        <w:t>In</w:t>
      </w:r>
      <w:r>
        <w:rPr>
          <w:color w:val="231F20"/>
          <w:spacing w:val="-12"/>
          <w:sz w:val="20"/>
        </w:rPr>
        <w:t> </w:t>
      </w:r>
      <w:r>
        <w:rPr>
          <w:color w:val="231F20"/>
          <w:sz w:val="20"/>
        </w:rPr>
        <w:t>order</w:t>
      </w:r>
      <w:r>
        <w:rPr>
          <w:color w:val="231F20"/>
          <w:spacing w:val="-12"/>
          <w:sz w:val="20"/>
        </w:rPr>
        <w:t> </w:t>
      </w:r>
      <w:r>
        <w:rPr>
          <w:color w:val="231F20"/>
          <w:sz w:val="20"/>
        </w:rPr>
        <w:t>to quench</w:t>
      </w:r>
      <w:r>
        <w:rPr>
          <w:color w:val="231F20"/>
          <w:spacing w:val="-17"/>
          <w:sz w:val="20"/>
        </w:rPr>
        <w:t> </w:t>
      </w:r>
      <w:r>
        <w:rPr>
          <w:color w:val="231F20"/>
          <w:sz w:val="20"/>
        </w:rPr>
        <w:t>the</w:t>
      </w:r>
      <w:r>
        <w:rPr>
          <w:color w:val="231F20"/>
          <w:spacing w:val="-16"/>
          <w:sz w:val="20"/>
        </w:rPr>
        <w:t> </w:t>
      </w:r>
      <w:r>
        <w:rPr>
          <w:color w:val="231F20"/>
          <w:sz w:val="20"/>
        </w:rPr>
        <w:t>arc</w:t>
      </w:r>
      <w:r>
        <w:rPr>
          <w:color w:val="231F20"/>
          <w:spacing w:val="-17"/>
          <w:sz w:val="20"/>
        </w:rPr>
        <w:t> </w:t>
      </w:r>
      <w:r>
        <w:rPr>
          <w:color w:val="231F20"/>
          <w:sz w:val="20"/>
        </w:rPr>
        <w:t>that</w:t>
      </w:r>
      <w:r>
        <w:rPr>
          <w:color w:val="231F20"/>
          <w:spacing w:val="-16"/>
          <w:sz w:val="20"/>
        </w:rPr>
        <w:t> </w:t>
      </w:r>
      <w:r>
        <w:rPr>
          <w:color w:val="231F20"/>
          <w:sz w:val="20"/>
        </w:rPr>
        <w:t>occurs</w:t>
      </w:r>
      <w:r>
        <w:rPr>
          <w:color w:val="231F20"/>
          <w:spacing w:val="-17"/>
          <w:sz w:val="20"/>
        </w:rPr>
        <w:t> </w:t>
      </w:r>
      <w:r>
        <w:rPr>
          <w:color w:val="231F20"/>
          <w:sz w:val="20"/>
        </w:rPr>
        <w:t>on</w:t>
      </w:r>
      <w:r>
        <w:rPr>
          <w:color w:val="231F20"/>
          <w:spacing w:val="-16"/>
          <w:sz w:val="20"/>
        </w:rPr>
        <w:t> </w:t>
      </w:r>
      <w:r>
        <w:rPr>
          <w:color w:val="231F20"/>
          <w:sz w:val="20"/>
        </w:rPr>
        <w:t>opening</w:t>
      </w:r>
      <w:r>
        <w:rPr>
          <w:color w:val="231F20"/>
          <w:spacing w:val="-17"/>
          <w:sz w:val="20"/>
        </w:rPr>
        <w:t> </w:t>
      </w:r>
      <w:r>
        <w:rPr>
          <w:color w:val="231F20"/>
          <w:sz w:val="20"/>
        </w:rPr>
        <w:t>such</w:t>
      </w:r>
      <w:r>
        <w:rPr>
          <w:color w:val="231F20"/>
          <w:spacing w:val="-16"/>
          <w:sz w:val="20"/>
        </w:rPr>
        <w:t> </w:t>
      </w:r>
      <w:r>
        <w:rPr>
          <w:color w:val="231F20"/>
          <w:sz w:val="20"/>
        </w:rPr>
        <w:t>a</w:t>
      </w:r>
      <w:r>
        <w:rPr>
          <w:color w:val="231F20"/>
          <w:spacing w:val="17"/>
          <w:sz w:val="20"/>
        </w:rPr>
        <w:t> </w:t>
      </w:r>
      <w:r>
        <w:rPr>
          <w:color w:val="231F20"/>
          <w:sz w:val="20"/>
        </w:rPr>
        <w:t>switch,</w:t>
      </w:r>
      <w:r>
        <w:rPr>
          <w:color w:val="231F20"/>
          <w:spacing w:val="-17"/>
          <w:sz w:val="20"/>
        </w:rPr>
        <w:t> </w:t>
      </w:r>
      <w:r>
        <w:rPr>
          <w:color w:val="231F20"/>
          <w:sz w:val="20"/>
        </w:rPr>
        <w:t>special</w:t>
      </w:r>
      <w:r>
        <w:rPr>
          <w:color w:val="231F20"/>
          <w:spacing w:val="-16"/>
          <w:sz w:val="20"/>
        </w:rPr>
        <w:t> </w:t>
      </w:r>
      <w:r>
        <w:rPr>
          <w:color w:val="231F20"/>
          <w:sz w:val="20"/>
        </w:rPr>
        <w:t>arcing</w:t>
      </w:r>
      <w:r>
        <w:rPr>
          <w:color w:val="231F20"/>
          <w:spacing w:val="-16"/>
          <w:sz w:val="20"/>
        </w:rPr>
        <w:t> </w:t>
      </w:r>
      <w:r>
        <w:rPr>
          <w:color w:val="231F20"/>
          <w:sz w:val="20"/>
        </w:rPr>
        <w:t>horns</w:t>
      </w:r>
      <w:r>
        <w:rPr>
          <w:color w:val="231F20"/>
          <w:spacing w:val="-17"/>
          <w:sz w:val="20"/>
        </w:rPr>
        <w:t> </w:t>
      </w:r>
      <w:r>
        <w:rPr>
          <w:color w:val="231F20"/>
          <w:sz w:val="20"/>
        </w:rPr>
        <w:t>are</w:t>
      </w:r>
      <w:r>
        <w:rPr>
          <w:color w:val="231F20"/>
          <w:spacing w:val="-16"/>
          <w:sz w:val="20"/>
        </w:rPr>
        <w:t> </w:t>
      </w:r>
      <w:r>
        <w:rPr>
          <w:color w:val="231F20"/>
          <w:sz w:val="20"/>
        </w:rPr>
        <w:t>provided.</w:t>
      </w:r>
      <w:r>
        <w:rPr>
          <w:color w:val="231F20"/>
          <w:spacing w:val="17"/>
          <w:sz w:val="20"/>
        </w:rPr>
        <w:t> </w:t>
      </w:r>
      <w:r>
        <w:rPr>
          <w:color w:val="231F20"/>
          <w:sz w:val="20"/>
        </w:rPr>
        <w:t>Arcing</w:t>
      </w:r>
      <w:r>
        <w:rPr>
          <w:color w:val="231F20"/>
          <w:spacing w:val="-17"/>
          <w:sz w:val="20"/>
        </w:rPr>
        <w:t> </w:t>
      </w:r>
      <w:r>
        <w:rPr>
          <w:color w:val="231F20"/>
          <w:sz w:val="20"/>
        </w:rPr>
        <w:t>horns are pieces of metals between which arc is formed during opening operation. As the switch opens, these horns are spread farther and farther apart. Consequently, the arc is lengthened, cooled and interrupted. Air-break switches are generally used outdoor for circuits of medium capacity such as lines</w:t>
      </w:r>
      <w:r>
        <w:rPr>
          <w:color w:val="231F20"/>
          <w:spacing w:val="-6"/>
          <w:sz w:val="20"/>
        </w:rPr>
        <w:t> </w:t>
      </w:r>
      <w:r>
        <w:rPr>
          <w:color w:val="231F20"/>
          <w:sz w:val="20"/>
        </w:rPr>
        <w:t>supplying</w:t>
      </w:r>
      <w:r>
        <w:rPr>
          <w:color w:val="231F20"/>
          <w:spacing w:val="-5"/>
          <w:sz w:val="20"/>
        </w:rPr>
        <w:t> </w:t>
      </w:r>
      <w:r>
        <w:rPr>
          <w:color w:val="231F20"/>
          <w:sz w:val="20"/>
        </w:rPr>
        <w:t>an</w:t>
      </w:r>
      <w:r>
        <w:rPr>
          <w:color w:val="231F20"/>
          <w:spacing w:val="-5"/>
          <w:sz w:val="20"/>
        </w:rPr>
        <w:t> </w:t>
      </w:r>
      <w:r>
        <w:rPr>
          <w:color w:val="231F20"/>
          <w:sz w:val="20"/>
        </w:rPr>
        <w:t>industrial</w:t>
      </w:r>
      <w:r>
        <w:rPr>
          <w:color w:val="231F20"/>
          <w:spacing w:val="-5"/>
          <w:sz w:val="20"/>
        </w:rPr>
        <w:t> </w:t>
      </w:r>
      <w:r>
        <w:rPr>
          <w:color w:val="231F20"/>
          <w:sz w:val="20"/>
        </w:rPr>
        <w:t>load</w:t>
      </w:r>
      <w:r>
        <w:rPr>
          <w:color w:val="231F20"/>
          <w:spacing w:val="-5"/>
          <w:sz w:val="20"/>
        </w:rPr>
        <w:t> </w:t>
      </w:r>
      <w:r>
        <w:rPr>
          <w:color w:val="231F20"/>
          <w:sz w:val="20"/>
        </w:rPr>
        <w:t>from</w:t>
      </w:r>
      <w:r>
        <w:rPr>
          <w:color w:val="231F20"/>
          <w:spacing w:val="-6"/>
          <w:sz w:val="20"/>
        </w:rPr>
        <w:t> </w:t>
      </w:r>
      <w:r>
        <w:rPr>
          <w:color w:val="231F20"/>
          <w:sz w:val="20"/>
        </w:rPr>
        <w:t>a</w:t>
      </w:r>
      <w:r>
        <w:rPr>
          <w:color w:val="231F20"/>
          <w:spacing w:val="-5"/>
          <w:sz w:val="20"/>
        </w:rPr>
        <w:t> </w:t>
      </w:r>
      <w:r>
        <w:rPr>
          <w:color w:val="231F20"/>
          <w:sz w:val="20"/>
        </w:rPr>
        <w:t>main</w:t>
      </w:r>
      <w:r>
        <w:rPr>
          <w:color w:val="231F20"/>
          <w:spacing w:val="-5"/>
          <w:sz w:val="20"/>
        </w:rPr>
        <w:t> </w:t>
      </w:r>
      <w:r>
        <w:rPr>
          <w:color w:val="231F20"/>
          <w:sz w:val="20"/>
        </w:rPr>
        <w:t>transmission</w:t>
      </w:r>
      <w:r>
        <w:rPr>
          <w:color w:val="231F20"/>
          <w:spacing w:val="-5"/>
          <w:sz w:val="20"/>
        </w:rPr>
        <w:t> </w:t>
      </w:r>
      <w:r>
        <w:rPr>
          <w:color w:val="231F20"/>
          <w:sz w:val="20"/>
        </w:rPr>
        <w:t>line</w:t>
      </w:r>
      <w:r>
        <w:rPr>
          <w:color w:val="231F20"/>
          <w:spacing w:val="-5"/>
          <w:sz w:val="20"/>
        </w:rPr>
        <w:t> </w:t>
      </w:r>
      <w:r>
        <w:rPr>
          <w:color w:val="231F20"/>
          <w:sz w:val="20"/>
        </w:rPr>
        <w:t>or</w:t>
      </w:r>
      <w:r>
        <w:rPr>
          <w:color w:val="231F20"/>
          <w:spacing w:val="-5"/>
          <w:sz w:val="20"/>
        </w:rPr>
        <w:t> </w:t>
      </w:r>
      <w:r>
        <w:rPr>
          <w:color w:val="231F20"/>
          <w:sz w:val="20"/>
        </w:rPr>
        <w:t>feeder.</w:t>
      </w:r>
    </w:p>
    <w:p>
      <w:pPr>
        <w:pStyle w:val="BodyText"/>
        <w:spacing w:before="10"/>
        <w:ind w:left="0"/>
        <w:jc w:val="left"/>
        <w:rPr>
          <w:sz w:val="13"/>
        </w:rPr>
      </w:pPr>
      <w:r>
        <w:rPr/>
        <w:drawing>
          <wp:anchor distT="0" distB="0" distL="0" distR="0" allowOverlap="1" layoutInCell="1" locked="0" behindDoc="0" simplePos="0" relativeHeight="14">
            <wp:simplePos x="0" y="0"/>
            <wp:positionH relativeFrom="page">
              <wp:posOffset>1263650</wp:posOffset>
            </wp:positionH>
            <wp:positionV relativeFrom="paragraph">
              <wp:posOffset>126177</wp:posOffset>
            </wp:positionV>
            <wp:extent cx="2212670" cy="1684877"/>
            <wp:effectExtent l="0" t="0" r="0" b="0"/>
            <wp:wrapTopAndBottom/>
            <wp:docPr id="5" name="image8.jpeg"/>
            <wp:cNvGraphicFramePr>
              <a:graphicFrameLocks noChangeAspect="1"/>
            </wp:cNvGraphicFramePr>
            <a:graphic>
              <a:graphicData uri="http://schemas.openxmlformats.org/drawingml/2006/picture">
                <pic:pic>
                  <pic:nvPicPr>
                    <pic:cNvPr id="6" name="image8.jpeg"/>
                    <pic:cNvPicPr/>
                  </pic:nvPicPr>
                  <pic:blipFill>
                    <a:blip r:embed="rId15" cstate="print"/>
                    <a:stretch>
                      <a:fillRect/>
                    </a:stretch>
                  </pic:blipFill>
                  <pic:spPr>
                    <a:xfrm>
                      <a:off x="0" y="0"/>
                      <a:ext cx="2212670" cy="1684877"/>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3656329</wp:posOffset>
            </wp:positionH>
            <wp:positionV relativeFrom="paragraph">
              <wp:posOffset>169357</wp:posOffset>
            </wp:positionV>
            <wp:extent cx="2643675" cy="1583531"/>
            <wp:effectExtent l="0" t="0" r="0" b="0"/>
            <wp:wrapTopAndBottom/>
            <wp:docPr id="7" name="image9.jpeg"/>
            <wp:cNvGraphicFramePr>
              <a:graphicFrameLocks noChangeAspect="1"/>
            </wp:cNvGraphicFramePr>
            <a:graphic>
              <a:graphicData uri="http://schemas.openxmlformats.org/drawingml/2006/picture">
                <pic:pic>
                  <pic:nvPicPr>
                    <pic:cNvPr id="8" name="image9.jpeg"/>
                    <pic:cNvPicPr/>
                  </pic:nvPicPr>
                  <pic:blipFill>
                    <a:blip r:embed="rId16" cstate="print"/>
                    <a:stretch>
                      <a:fillRect/>
                    </a:stretch>
                  </pic:blipFill>
                  <pic:spPr>
                    <a:xfrm>
                      <a:off x="0" y="0"/>
                      <a:ext cx="2643675" cy="1583531"/>
                    </a:xfrm>
                    <a:prstGeom prst="rect">
                      <a:avLst/>
                    </a:prstGeom>
                  </pic:spPr>
                </pic:pic>
              </a:graphicData>
            </a:graphic>
          </wp:anchor>
        </w:drawing>
      </w:r>
    </w:p>
    <w:p>
      <w:pPr>
        <w:tabs>
          <w:tab w:pos="6364" w:val="left" w:leader="none"/>
        </w:tabs>
        <w:spacing w:before="20"/>
        <w:ind w:left="2413" w:right="0" w:firstLine="0"/>
        <w:jc w:val="left"/>
        <w:rPr>
          <w:rFonts w:ascii="Arial"/>
          <w:sz w:val="16"/>
        </w:rPr>
      </w:pPr>
      <w:r>
        <w:rPr>
          <w:rFonts w:ascii="Arial"/>
          <w:color w:val="231F20"/>
          <w:sz w:val="16"/>
        </w:rPr>
        <w:t>Air -</w:t>
      </w:r>
      <w:r>
        <w:rPr>
          <w:rFonts w:ascii="Arial"/>
          <w:color w:val="231F20"/>
          <w:spacing w:val="8"/>
          <w:sz w:val="16"/>
        </w:rPr>
        <w:t> </w:t>
      </w:r>
      <w:r>
        <w:rPr>
          <w:rFonts w:ascii="Arial"/>
          <w:color w:val="231F20"/>
          <w:sz w:val="16"/>
        </w:rPr>
        <w:t>break</w:t>
      </w:r>
      <w:r>
        <w:rPr>
          <w:rFonts w:ascii="Arial"/>
          <w:color w:val="231F20"/>
          <w:spacing w:val="4"/>
          <w:sz w:val="16"/>
        </w:rPr>
        <w:t> </w:t>
      </w:r>
      <w:r>
        <w:rPr>
          <w:rFonts w:ascii="Arial"/>
          <w:color w:val="231F20"/>
          <w:sz w:val="16"/>
        </w:rPr>
        <w:t>Switch</w:t>
        <w:tab/>
      </w:r>
      <w:r>
        <w:rPr>
          <w:rFonts w:ascii="Arial"/>
          <w:color w:val="231F20"/>
          <w:position w:val="2"/>
          <w:sz w:val="16"/>
        </w:rPr>
        <w:t>Isolator</w:t>
      </w:r>
      <w:r>
        <w:rPr>
          <w:rFonts w:ascii="Arial"/>
          <w:color w:val="231F20"/>
          <w:spacing w:val="14"/>
          <w:position w:val="2"/>
          <w:sz w:val="16"/>
        </w:rPr>
        <w:t> </w:t>
      </w:r>
      <w:r>
        <w:rPr>
          <w:rFonts w:ascii="Arial"/>
          <w:color w:val="231F20"/>
          <w:position w:val="2"/>
          <w:sz w:val="16"/>
        </w:rPr>
        <w:t>Switch</w:t>
      </w:r>
    </w:p>
    <w:p>
      <w:pPr>
        <w:pStyle w:val="BodyText"/>
        <w:spacing w:before="10"/>
        <w:ind w:left="0"/>
        <w:jc w:val="left"/>
        <w:rPr>
          <w:rFonts w:ascii="Arial"/>
          <w:sz w:val="10"/>
        </w:rPr>
      </w:pPr>
    </w:p>
    <w:p>
      <w:pPr>
        <w:pStyle w:val="ListParagraph"/>
        <w:numPr>
          <w:ilvl w:val="0"/>
          <w:numId w:val="4"/>
        </w:numPr>
        <w:tabs>
          <w:tab w:pos="1910" w:val="left" w:leader="none"/>
        </w:tabs>
        <w:spacing w:line="249" w:lineRule="auto" w:before="92" w:after="0"/>
        <w:ind w:left="1190" w:right="1628" w:firstLine="360"/>
        <w:jc w:val="both"/>
        <w:rPr>
          <w:sz w:val="20"/>
        </w:rPr>
      </w:pPr>
      <w:r>
        <w:rPr>
          <w:i/>
          <w:color w:val="EC008C"/>
          <w:sz w:val="20"/>
        </w:rPr>
        <w:t>Isolator or disconnecting switch. </w:t>
      </w:r>
      <w:r>
        <w:rPr>
          <w:color w:val="231F20"/>
          <w:sz w:val="20"/>
        </w:rPr>
        <w:t>It is essentially a knife switch and is designed to open a circuit</w:t>
      </w:r>
      <w:r>
        <w:rPr>
          <w:color w:val="231F20"/>
          <w:spacing w:val="-13"/>
          <w:sz w:val="20"/>
        </w:rPr>
        <w:t> </w:t>
      </w:r>
      <w:r>
        <w:rPr>
          <w:color w:val="231F20"/>
          <w:sz w:val="20"/>
        </w:rPr>
        <w:t>under</w:t>
      </w:r>
      <w:r>
        <w:rPr>
          <w:color w:val="231F20"/>
          <w:spacing w:val="-12"/>
          <w:sz w:val="20"/>
        </w:rPr>
        <w:t> </w:t>
      </w:r>
      <w:r>
        <w:rPr>
          <w:i/>
          <w:color w:val="231F20"/>
          <w:sz w:val="20"/>
        </w:rPr>
        <w:t>no</w:t>
      </w:r>
      <w:r>
        <w:rPr>
          <w:i/>
          <w:color w:val="231F20"/>
          <w:spacing w:val="-14"/>
          <w:sz w:val="20"/>
        </w:rPr>
        <w:t> </w:t>
      </w:r>
      <w:r>
        <w:rPr>
          <w:i/>
          <w:color w:val="231F20"/>
          <w:sz w:val="20"/>
        </w:rPr>
        <w:t>load</w:t>
      </w:r>
      <w:r>
        <w:rPr>
          <w:color w:val="231F20"/>
          <w:sz w:val="20"/>
        </w:rPr>
        <w:t>.</w:t>
      </w:r>
      <w:r>
        <w:rPr>
          <w:color w:val="231F20"/>
          <w:spacing w:val="25"/>
          <w:sz w:val="20"/>
        </w:rPr>
        <w:t> </w:t>
      </w:r>
      <w:r>
        <w:rPr>
          <w:color w:val="231F20"/>
          <w:sz w:val="20"/>
        </w:rPr>
        <w:t>Its</w:t>
      </w:r>
      <w:r>
        <w:rPr>
          <w:color w:val="231F20"/>
          <w:spacing w:val="-14"/>
          <w:sz w:val="20"/>
        </w:rPr>
        <w:t> </w:t>
      </w:r>
      <w:r>
        <w:rPr>
          <w:color w:val="231F20"/>
          <w:sz w:val="20"/>
        </w:rPr>
        <w:t>main</w:t>
      </w:r>
      <w:r>
        <w:rPr>
          <w:color w:val="231F20"/>
          <w:spacing w:val="-13"/>
          <w:sz w:val="20"/>
        </w:rPr>
        <w:t> </w:t>
      </w:r>
      <w:r>
        <w:rPr>
          <w:color w:val="231F20"/>
          <w:sz w:val="20"/>
        </w:rPr>
        <w:t>purpose</w:t>
      </w:r>
      <w:r>
        <w:rPr>
          <w:color w:val="231F20"/>
          <w:spacing w:val="-13"/>
          <w:sz w:val="20"/>
        </w:rPr>
        <w:t> </w:t>
      </w:r>
      <w:r>
        <w:rPr>
          <w:color w:val="231F20"/>
          <w:sz w:val="20"/>
        </w:rPr>
        <w:t>is</w:t>
      </w:r>
      <w:r>
        <w:rPr>
          <w:color w:val="231F20"/>
          <w:spacing w:val="-13"/>
          <w:sz w:val="20"/>
        </w:rPr>
        <w:t> </w:t>
      </w:r>
      <w:r>
        <w:rPr>
          <w:color w:val="231F20"/>
          <w:sz w:val="20"/>
        </w:rPr>
        <w:t>to</w:t>
      </w:r>
      <w:r>
        <w:rPr>
          <w:color w:val="231F20"/>
          <w:spacing w:val="-13"/>
          <w:sz w:val="20"/>
        </w:rPr>
        <w:t> </w:t>
      </w:r>
      <w:r>
        <w:rPr>
          <w:color w:val="231F20"/>
          <w:sz w:val="20"/>
        </w:rPr>
        <w:t>isolate</w:t>
      </w:r>
      <w:r>
        <w:rPr>
          <w:color w:val="231F20"/>
          <w:spacing w:val="-14"/>
          <w:sz w:val="20"/>
        </w:rPr>
        <w:t> </w:t>
      </w:r>
      <w:r>
        <w:rPr>
          <w:color w:val="231F20"/>
          <w:sz w:val="20"/>
        </w:rPr>
        <w:t>one</w:t>
      </w:r>
      <w:r>
        <w:rPr>
          <w:color w:val="231F20"/>
          <w:spacing w:val="-13"/>
          <w:sz w:val="20"/>
        </w:rPr>
        <w:t> </w:t>
      </w:r>
      <w:r>
        <w:rPr>
          <w:color w:val="231F20"/>
          <w:sz w:val="20"/>
        </w:rPr>
        <w:t>portion</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circuit</w:t>
      </w:r>
      <w:r>
        <w:rPr>
          <w:color w:val="231F20"/>
          <w:spacing w:val="-13"/>
          <w:sz w:val="20"/>
        </w:rPr>
        <w:t> </w:t>
      </w:r>
      <w:r>
        <w:rPr>
          <w:color w:val="231F20"/>
          <w:sz w:val="20"/>
        </w:rPr>
        <w:t>from</w:t>
      </w:r>
      <w:r>
        <w:rPr>
          <w:color w:val="231F20"/>
          <w:spacing w:val="-14"/>
          <w:sz w:val="20"/>
        </w:rPr>
        <w:t> </w:t>
      </w:r>
      <w:r>
        <w:rPr>
          <w:color w:val="231F20"/>
          <w:sz w:val="20"/>
        </w:rPr>
        <w:t>the</w:t>
      </w:r>
      <w:r>
        <w:rPr>
          <w:color w:val="231F20"/>
          <w:spacing w:val="-13"/>
          <w:sz w:val="20"/>
        </w:rPr>
        <w:t> </w:t>
      </w:r>
      <w:r>
        <w:rPr>
          <w:color w:val="231F20"/>
          <w:sz w:val="20"/>
        </w:rPr>
        <w:t>other</w:t>
      </w:r>
      <w:r>
        <w:rPr>
          <w:color w:val="231F20"/>
          <w:spacing w:val="-13"/>
          <w:sz w:val="20"/>
        </w:rPr>
        <w:t> </w:t>
      </w:r>
      <w:r>
        <w:rPr>
          <w:color w:val="231F20"/>
          <w:sz w:val="20"/>
        </w:rPr>
        <w:t>and</w:t>
      </w:r>
      <w:r>
        <w:rPr>
          <w:color w:val="231F20"/>
          <w:spacing w:val="-13"/>
          <w:sz w:val="20"/>
        </w:rPr>
        <w:t> </w:t>
      </w:r>
      <w:r>
        <w:rPr>
          <w:color w:val="231F20"/>
          <w:sz w:val="20"/>
        </w:rPr>
        <w:t>is</w:t>
      </w:r>
      <w:r>
        <w:rPr>
          <w:color w:val="231F20"/>
          <w:spacing w:val="-13"/>
          <w:sz w:val="20"/>
        </w:rPr>
        <w:t> </w:t>
      </w:r>
      <w:r>
        <w:rPr>
          <w:color w:val="231F20"/>
          <w:sz w:val="20"/>
        </w:rPr>
        <w:t>not intended</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opened</w:t>
      </w:r>
      <w:r>
        <w:rPr>
          <w:color w:val="231F20"/>
          <w:spacing w:val="-7"/>
          <w:sz w:val="20"/>
        </w:rPr>
        <w:t> </w:t>
      </w:r>
      <w:r>
        <w:rPr>
          <w:color w:val="231F20"/>
          <w:sz w:val="20"/>
        </w:rPr>
        <w:t>while</w:t>
      </w:r>
      <w:r>
        <w:rPr>
          <w:color w:val="231F20"/>
          <w:spacing w:val="-7"/>
          <w:sz w:val="20"/>
        </w:rPr>
        <w:t> </w:t>
      </w:r>
      <w:r>
        <w:rPr>
          <w:color w:val="231F20"/>
          <w:sz w:val="20"/>
        </w:rPr>
        <w:t>current</w:t>
      </w:r>
      <w:r>
        <w:rPr>
          <w:color w:val="231F20"/>
          <w:spacing w:val="-7"/>
          <w:sz w:val="20"/>
        </w:rPr>
        <w:t> </w:t>
      </w:r>
      <w:r>
        <w:rPr>
          <w:color w:val="231F20"/>
          <w:sz w:val="20"/>
        </w:rPr>
        <w:t>is</w:t>
      </w:r>
      <w:r>
        <w:rPr>
          <w:color w:val="231F20"/>
          <w:spacing w:val="-7"/>
          <w:sz w:val="20"/>
        </w:rPr>
        <w:t> </w:t>
      </w:r>
      <w:r>
        <w:rPr>
          <w:color w:val="231F20"/>
          <w:sz w:val="20"/>
        </w:rPr>
        <w:t>flowing</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line.</w:t>
      </w:r>
      <w:r>
        <w:rPr>
          <w:color w:val="231F20"/>
          <w:spacing w:val="37"/>
          <w:sz w:val="20"/>
        </w:rPr>
        <w:t> </w:t>
      </w:r>
      <w:r>
        <w:rPr>
          <w:color w:val="231F20"/>
          <w:sz w:val="20"/>
        </w:rPr>
        <w:t>Such</w:t>
      </w:r>
      <w:r>
        <w:rPr>
          <w:color w:val="231F20"/>
          <w:spacing w:val="-7"/>
          <w:sz w:val="20"/>
        </w:rPr>
        <w:t> </w:t>
      </w:r>
      <w:r>
        <w:rPr>
          <w:color w:val="231F20"/>
          <w:sz w:val="20"/>
        </w:rPr>
        <w:t>switches</w:t>
      </w:r>
      <w:r>
        <w:rPr>
          <w:color w:val="231F20"/>
          <w:spacing w:val="-7"/>
          <w:sz w:val="20"/>
        </w:rPr>
        <w:t> </w:t>
      </w:r>
      <w:r>
        <w:rPr>
          <w:color w:val="231F20"/>
          <w:sz w:val="20"/>
        </w:rPr>
        <w:t>are</w:t>
      </w:r>
      <w:r>
        <w:rPr>
          <w:color w:val="231F20"/>
          <w:spacing w:val="-7"/>
          <w:sz w:val="20"/>
        </w:rPr>
        <w:t> </w:t>
      </w:r>
      <w:r>
        <w:rPr>
          <w:color w:val="231F20"/>
          <w:sz w:val="20"/>
        </w:rPr>
        <w:t>generally</w:t>
      </w:r>
      <w:r>
        <w:rPr>
          <w:color w:val="231F20"/>
          <w:spacing w:val="-7"/>
          <w:sz w:val="20"/>
        </w:rPr>
        <w:t> </w:t>
      </w:r>
      <w:r>
        <w:rPr>
          <w:color w:val="231F20"/>
          <w:sz w:val="20"/>
        </w:rPr>
        <w:t>used</w:t>
      </w:r>
      <w:r>
        <w:rPr>
          <w:color w:val="231F20"/>
          <w:spacing w:val="-7"/>
          <w:sz w:val="20"/>
        </w:rPr>
        <w:t> </w:t>
      </w:r>
      <w:r>
        <w:rPr>
          <w:color w:val="231F20"/>
          <w:sz w:val="20"/>
        </w:rPr>
        <w:t>on</w:t>
      </w:r>
      <w:r>
        <w:rPr>
          <w:color w:val="231F20"/>
          <w:spacing w:val="-7"/>
          <w:sz w:val="20"/>
        </w:rPr>
        <w:t> </w:t>
      </w:r>
      <w:r>
        <w:rPr>
          <w:color w:val="231F20"/>
          <w:sz w:val="20"/>
        </w:rPr>
        <w:t>both sides</w:t>
      </w:r>
      <w:r>
        <w:rPr>
          <w:color w:val="231F20"/>
          <w:spacing w:val="-13"/>
          <w:sz w:val="20"/>
        </w:rPr>
        <w:t> </w:t>
      </w:r>
      <w:r>
        <w:rPr>
          <w:color w:val="231F20"/>
          <w:sz w:val="20"/>
        </w:rPr>
        <w:t>of</w:t>
      </w:r>
      <w:r>
        <w:rPr>
          <w:color w:val="231F20"/>
          <w:spacing w:val="-13"/>
          <w:sz w:val="20"/>
        </w:rPr>
        <w:t> </w:t>
      </w:r>
      <w:r>
        <w:rPr>
          <w:color w:val="231F20"/>
          <w:sz w:val="20"/>
        </w:rPr>
        <w:t>circuit</w:t>
      </w:r>
      <w:r>
        <w:rPr>
          <w:color w:val="231F20"/>
          <w:spacing w:val="-13"/>
          <w:sz w:val="20"/>
        </w:rPr>
        <w:t> </w:t>
      </w:r>
      <w:r>
        <w:rPr>
          <w:color w:val="231F20"/>
          <w:sz w:val="20"/>
        </w:rPr>
        <w:t>breakers</w:t>
      </w:r>
      <w:r>
        <w:rPr>
          <w:color w:val="231F20"/>
          <w:spacing w:val="-13"/>
          <w:sz w:val="20"/>
        </w:rPr>
        <w:t> </w:t>
      </w:r>
      <w:r>
        <w:rPr>
          <w:color w:val="231F20"/>
          <w:sz w:val="20"/>
        </w:rPr>
        <w:t>in</w:t>
      </w:r>
      <w:r>
        <w:rPr>
          <w:color w:val="231F20"/>
          <w:spacing w:val="-13"/>
          <w:sz w:val="20"/>
        </w:rPr>
        <w:t> </w:t>
      </w:r>
      <w:r>
        <w:rPr>
          <w:color w:val="231F20"/>
          <w:sz w:val="20"/>
        </w:rPr>
        <w:t>order</w:t>
      </w:r>
      <w:r>
        <w:rPr>
          <w:color w:val="231F20"/>
          <w:spacing w:val="-13"/>
          <w:sz w:val="20"/>
        </w:rPr>
        <w:t> </w:t>
      </w:r>
      <w:r>
        <w:rPr>
          <w:color w:val="231F20"/>
          <w:sz w:val="20"/>
        </w:rPr>
        <w:t>that</w:t>
      </w:r>
      <w:r>
        <w:rPr>
          <w:color w:val="231F20"/>
          <w:spacing w:val="-13"/>
          <w:sz w:val="20"/>
        </w:rPr>
        <w:t> </w:t>
      </w:r>
      <w:r>
        <w:rPr>
          <w:color w:val="231F20"/>
          <w:sz w:val="20"/>
        </w:rPr>
        <w:t>repairs</w:t>
      </w:r>
      <w:r>
        <w:rPr>
          <w:color w:val="231F20"/>
          <w:spacing w:val="-13"/>
          <w:sz w:val="20"/>
        </w:rPr>
        <w:t> </w:t>
      </w:r>
      <w:r>
        <w:rPr>
          <w:color w:val="231F20"/>
          <w:sz w:val="20"/>
        </w:rPr>
        <w:t>and</w:t>
      </w:r>
      <w:r>
        <w:rPr>
          <w:color w:val="231F20"/>
          <w:spacing w:val="-13"/>
          <w:sz w:val="20"/>
        </w:rPr>
        <w:t> </w:t>
      </w:r>
      <w:r>
        <w:rPr>
          <w:color w:val="231F20"/>
          <w:sz w:val="20"/>
        </w:rPr>
        <w:t>replacement</w:t>
      </w:r>
      <w:r>
        <w:rPr>
          <w:color w:val="231F20"/>
          <w:spacing w:val="-13"/>
          <w:sz w:val="20"/>
        </w:rPr>
        <w:t> </w:t>
      </w:r>
      <w:r>
        <w:rPr>
          <w:color w:val="231F20"/>
          <w:sz w:val="20"/>
        </w:rPr>
        <w:t>of</w:t>
      </w:r>
      <w:r>
        <w:rPr>
          <w:color w:val="231F20"/>
          <w:spacing w:val="-13"/>
          <w:sz w:val="20"/>
        </w:rPr>
        <w:t> </w:t>
      </w:r>
      <w:r>
        <w:rPr>
          <w:color w:val="231F20"/>
          <w:sz w:val="20"/>
        </w:rPr>
        <w:t>circuit</w:t>
      </w:r>
      <w:r>
        <w:rPr>
          <w:color w:val="231F20"/>
          <w:spacing w:val="-13"/>
          <w:sz w:val="20"/>
        </w:rPr>
        <w:t> </w:t>
      </w:r>
      <w:r>
        <w:rPr>
          <w:color w:val="231F20"/>
          <w:sz w:val="20"/>
        </w:rPr>
        <w:t>breakers</w:t>
      </w:r>
      <w:r>
        <w:rPr>
          <w:color w:val="231F20"/>
          <w:spacing w:val="-13"/>
          <w:sz w:val="20"/>
        </w:rPr>
        <w:t> </w:t>
      </w:r>
      <w:r>
        <w:rPr>
          <w:color w:val="231F20"/>
          <w:sz w:val="20"/>
        </w:rPr>
        <w:t>can</w:t>
      </w:r>
      <w:r>
        <w:rPr>
          <w:color w:val="231F20"/>
          <w:spacing w:val="-13"/>
          <w:sz w:val="20"/>
        </w:rPr>
        <w:t> </w:t>
      </w:r>
      <w:r>
        <w:rPr>
          <w:color w:val="231F20"/>
          <w:sz w:val="20"/>
        </w:rPr>
        <w:t>be</w:t>
      </w:r>
      <w:r>
        <w:rPr>
          <w:color w:val="231F20"/>
          <w:spacing w:val="-13"/>
          <w:sz w:val="20"/>
        </w:rPr>
        <w:t> </w:t>
      </w:r>
      <w:r>
        <w:rPr>
          <w:color w:val="231F20"/>
          <w:sz w:val="20"/>
        </w:rPr>
        <w:t>made</w:t>
      </w:r>
      <w:r>
        <w:rPr>
          <w:color w:val="231F20"/>
          <w:spacing w:val="-13"/>
          <w:sz w:val="20"/>
        </w:rPr>
        <w:t> </w:t>
      </w:r>
      <w:r>
        <w:rPr>
          <w:color w:val="231F20"/>
          <w:sz w:val="20"/>
        </w:rPr>
        <w:t>without any</w:t>
      </w:r>
      <w:r>
        <w:rPr>
          <w:color w:val="231F20"/>
          <w:spacing w:val="-17"/>
          <w:sz w:val="20"/>
        </w:rPr>
        <w:t> </w:t>
      </w:r>
      <w:r>
        <w:rPr>
          <w:color w:val="231F20"/>
          <w:spacing w:val="-3"/>
          <w:sz w:val="20"/>
        </w:rPr>
        <w:t>danger.</w:t>
      </w:r>
      <w:r>
        <w:rPr>
          <w:color w:val="231F20"/>
          <w:spacing w:val="17"/>
          <w:sz w:val="20"/>
        </w:rPr>
        <w:t> </w:t>
      </w:r>
      <w:r>
        <w:rPr>
          <w:color w:val="231F20"/>
          <w:sz w:val="20"/>
        </w:rPr>
        <w:t>They</w:t>
      </w:r>
      <w:r>
        <w:rPr>
          <w:color w:val="231F20"/>
          <w:spacing w:val="-17"/>
          <w:sz w:val="20"/>
        </w:rPr>
        <w:t> </w:t>
      </w:r>
      <w:r>
        <w:rPr>
          <w:color w:val="231F20"/>
          <w:sz w:val="20"/>
        </w:rPr>
        <w:t>should</w:t>
      </w:r>
      <w:r>
        <w:rPr>
          <w:color w:val="231F20"/>
          <w:spacing w:val="-17"/>
          <w:sz w:val="20"/>
        </w:rPr>
        <w:t> </w:t>
      </w:r>
      <w:r>
        <w:rPr>
          <w:color w:val="231F20"/>
          <w:sz w:val="20"/>
        </w:rPr>
        <w:t>never</w:t>
      </w:r>
      <w:r>
        <w:rPr>
          <w:color w:val="231F20"/>
          <w:spacing w:val="-17"/>
          <w:sz w:val="20"/>
        </w:rPr>
        <w:t> </w:t>
      </w:r>
      <w:r>
        <w:rPr>
          <w:color w:val="231F20"/>
          <w:sz w:val="20"/>
        </w:rPr>
        <w:t>be</w:t>
      </w:r>
      <w:r>
        <w:rPr>
          <w:color w:val="231F20"/>
          <w:spacing w:val="-16"/>
          <w:sz w:val="20"/>
        </w:rPr>
        <w:t> </w:t>
      </w:r>
      <w:r>
        <w:rPr>
          <w:color w:val="231F20"/>
          <w:sz w:val="20"/>
        </w:rPr>
        <w:t>opened</w:t>
      </w:r>
      <w:r>
        <w:rPr>
          <w:color w:val="231F20"/>
          <w:spacing w:val="-17"/>
          <w:sz w:val="20"/>
        </w:rPr>
        <w:t> </w:t>
      </w:r>
      <w:r>
        <w:rPr>
          <w:color w:val="231F20"/>
          <w:sz w:val="20"/>
        </w:rPr>
        <w:t>until</w:t>
      </w:r>
      <w:r>
        <w:rPr>
          <w:color w:val="231F20"/>
          <w:spacing w:val="-17"/>
          <w:sz w:val="20"/>
        </w:rPr>
        <w:t> </w:t>
      </w:r>
      <w:r>
        <w:rPr>
          <w:color w:val="231F20"/>
          <w:sz w:val="20"/>
        </w:rPr>
        <w:t>the</w:t>
      </w:r>
      <w:r>
        <w:rPr>
          <w:color w:val="231F20"/>
          <w:spacing w:val="-17"/>
          <w:sz w:val="20"/>
        </w:rPr>
        <w:t> </w:t>
      </w:r>
      <w:r>
        <w:rPr>
          <w:color w:val="231F20"/>
          <w:sz w:val="20"/>
        </w:rPr>
        <w:t>circuit</w:t>
      </w:r>
      <w:r>
        <w:rPr>
          <w:color w:val="231F20"/>
          <w:spacing w:val="-17"/>
          <w:sz w:val="20"/>
        </w:rPr>
        <w:t> </w:t>
      </w:r>
      <w:r>
        <w:rPr>
          <w:color w:val="231F20"/>
          <w:sz w:val="20"/>
        </w:rPr>
        <w:t>breaker</w:t>
      </w:r>
      <w:r>
        <w:rPr>
          <w:color w:val="231F20"/>
          <w:spacing w:val="-17"/>
          <w:sz w:val="20"/>
        </w:rPr>
        <w:t> </w:t>
      </w:r>
      <w:r>
        <w:rPr>
          <w:color w:val="231F20"/>
          <w:sz w:val="20"/>
        </w:rPr>
        <w:t>in</w:t>
      </w:r>
      <w:r>
        <w:rPr>
          <w:color w:val="231F20"/>
          <w:spacing w:val="-17"/>
          <w:sz w:val="20"/>
        </w:rPr>
        <w:t> </w:t>
      </w:r>
      <w:r>
        <w:rPr>
          <w:color w:val="231F20"/>
          <w:sz w:val="20"/>
        </w:rPr>
        <w:t>the</w:t>
      </w:r>
      <w:r>
        <w:rPr>
          <w:color w:val="231F20"/>
          <w:spacing w:val="-16"/>
          <w:sz w:val="20"/>
        </w:rPr>
        <w:t> </w:t>
      </w:r>
      <w:r>
        <w:rPr>
          <w:color w:val="231F20"/>
          <w:sz w:val="20"/>
        </w:rPr>
        <w:t>same</w:t>
      </w:r>
      <w:r>
        <w:rPr>
          <w:color w:val="231F20"/>
          <w:spacing w:val="-17"/>
          <w:sz w:val="20"/>
        </w:rPr>
        <w:t> </w:t>
      </w:r>
      <w:r>
        <w:rPr>
          <w:color w:val="231F20"/>
          <w:sz w:val="20"/>
        </w:rPr>
        <w:t>circuit</w:t>
      </w:r>
      <w:r>
        <w:rPr>
          <w:color w:val="231F20"/>
          <w:spacing w:val="-17"/>
          <w:sz w:val="20"/>
        </w:rPr>
        <w:t> </w:t>
      </w:r>
      <w:r>
        <w:rPr>
          <w:color w:val="231F20"/>
          <w:sz w:val="20"/>
        </w:rPr>
        <w:t>has</w:t>
      </w:r>
      <w:r>
        <w:rPr>
          <w:color w:val="231F20"/>
          <w:spacing w:val="-17"/>
          <w:sz w:val="20"/>
        </w:rPr>
        <w:t> </w:t>
      </w:r>
      <w:r>
        <w:rPr>
          <w:color w:val="231F20"/>
          <w:sz w:val="20"/>
        </w:rPr>
        <w:t>been</w:t>
      </w:r>
      <w:r>
        <w:rPr>
          <w:color w:val="231F20"/>
          <w:spacing w:val="-17"/>
          <w:sz w:val="20"/>
        </w:rPr>
        <w:t> </w:t>
      </w:r>
      <w:r>
        <w:rPr>
          <w:color w:val="231F20"/>
          <w:sz w:val="20"/>
        </w:rPr>
        <w:t>opened and should always be closed before the circuit breaker is</w:t>
      </w:r>
      <w:r>
        <w:rPr>
          <w:color w:val="231F20"/>
          <w:spacing w:val="-30"/>
          <w:sz w:val="20"/>
        </w:rPr>
        <w:t> </w:t>
      </w:r>
      <w:r>
        <w:rPr>
          <w:color w:val="231F20"/>
          <w:sz w:val="20"/>
        </w:rPr>
        <w:t>closed.</w:t>
      </w:r>
    </w:p>
    <w:p>
      <w:pPr>
        <w:pStyle w:val="ListParagraph"/>
        <w:numPr>
          <w:ilvl w:val="0"/>
          <w:numId w:val="4"/>
        </w:numPr>
        <w:tabs>
          <w:tab w:pos="1910" w:val="left" w:leader="none"/>
        </w:tabs>
        <w:spacing w:line="249" w:lineRule="auto" w:before="19" w:after="0"/>
        <w:ind w:left="1190" w:right="1628" w:firstLine="360"/>
        <w:jc w:val="both"/>
        <w:rPr>
          <w:sz w:val="20"/>
        </w:rPr>
      </w:pPr>
      <w:r>
        <w:rPr>
          <w:i/>
          <w:color w:val="EC008C"/>
          <w:sz w:val="20"/>
        </w:rPr>
        <w:t>Oil switches. </w:t>
      </w:r>
      <w:r>
        <w:rPr>
          <w:color w:val="231F20"/>
          <w:sz w:val="20"/>
        </w:rPr>
        <w:t>As the name implies, the contacts of such switches are opened under oil, usually transformer oil. The effect of oil is to cool and quench the arc that tends to form when the circuit is opened. These switches are used for circuits of high voltage and large current carrying capacities.</w:t>
      </w:r>
    </w:p>
    <w:p>
      <w:pPr>
        <w:pStyle w:val="ListParagraph"/>
        <w:numPr>
          <w:ilvl w:val="0"/>
          <w:numId w:val="3"/>
        </w:numPr>
        <w:tabs>
          <w:tab w:pos="1910" w:val="left" w:leader="none"/>
        </w:tabs>
        <w:spacing w:line="249" w:lineRule="auto" w:before="18" w:after="0"/>
        <w:ind w:left="1190" w:right="1627" w:firstLine="360"/>
        <w:jc w:val="both"/>
        <w:rPr>
          <w:sz w:val="20"/>
        </w:rPr>
      </w:pPr>
      <w:r>
        <w:rPr>
          <w:b/>
          <w:color w:val="EC008C"/>
          <w:sz w:val="20"/>
        </w:rPr>
        <w:t>Fuses.</w:t>
      </w:r>
      <w:r>
        <w:rPr>
          <w:b/>
          <w:color w:val="EC008C"/>
          <w:spacing w:val="20"/>
          <w:sz w:val="20"/>
        </w:rPr>
        <w:t> </w:t>
      </w:r>
      <w:r>
        <w:rPr>
          <w:color w:val="231F20"/>
          <w:sz w:val="20"/>
        </w:rPr>
        <w:t>A</w:t>
      </w:r>
      <w:r>
        <w:rPr>
          <w:color w:val="231F20"/>
          <w:spacing w:val="-16"/>
          <w:sz w:val="20"/>
        </w:rPr>
        <w:t> </w:t>
      </w:r>
      <w:r>
        <w:rPr>
          <w:color w:val="231F20"/>
          <w:sz w:val="20"/>
        </w:rPr>
        <w:t>fuse</w:t>
      </w:r>
      <w:r>
        <w:rPr>
          <w:color w:val="231F20"/>
          <w:spacing w:val="-16"/>
          <w:sz w:val="20"/>
        </w:rPr>
        <w:t> </w:t>
      </w:r>
      <w:r>
        <w:rPr>
          <w:color w:val="231F20"/>
          <w:sz w:val="20"/>
        </w:rPr>
        <w:t>is</w:t>
      </w:r>
      <w:r>
        <w:rPr>
          <w:color w:val="231F20"/>
          <w:spacing w:val="-15"/>
          <w:sz w:val="20"/>
        </w:rPr>
        <w:t> </w:t>
      </w:r>
      <w:r>
        <w:rPr>
          <w:color w:val="231F20"/>
          <w:sz w:val="20"/>
        </w:rPr>
        <w:t>a</w:t>
      </w:r>
      <w:r>
        <w:rPr>
          <w:color w:val="231F20"/>
          <w:spacing w:val="-16"/>
          <w:sz w:val="20"/>
        </w:rPr>
        <w:t> </w:t>
      </w:r>
      <w:r>
        <w:rPr>
          <w:color w:val="231F20"/>
          <w:sz w:val="20"/>
        </w:rPr>
        <w:t>short</w:t>
      </w:r>
      <w:r>
        <w:rPr>
          <w:color w:val="231F20"/>
          <w:spacing w:val="-16"/>
          <w:sz w:val="20"/>
        </w:rPr>
        <w:t> </w:t>
      </w:r>
      <w:r>
        <w:rPr>
          <w:color w:val="231F20"/>
          <w:sz w:val="20"/>
        </w:rPr>
        <w:t>piece</w:t>
      </w:r>
      <w:r>
        <w:rPr>
          <w:color w:val="231F20"/>
          <w:spacing w:val="-16"/>
          <w:sz w:val="20"/>
        </w:rPr>
        <w:t> </w:t>
      </w:r>
      <w:r>
        <w:rPr>
          <w:color w:val="231F20"/>
          <w:sz w:val="20"/>
        </w:rPr>
        <w:t>of</w:t>
      </w:r>
      <w:r>
        <w:rPr>
          <w:color w:val="231F20"/>
          <w:spacing w:val="-16"/>
          <w:sz w:val="20"/>
        </w:rPr>
        <w:t> </w:t>
      </w:r>
      <w:r>
        <w:rPr>
          <w:color w:val="231F20"/>
          <w:sz w:val="20"/>
        </w:rPr>
        <w:t>wire</w:t>
      </w:r>
      <w:r>
        <w:rPr>
          <w:color w:val="231F20"/>
          <w:spacing w:val="-15"/>
          <w:sz w:val="20"/>
        </w:rPr>
        <w:t> </w:t>
      </w:r>
      <w:r>
        <w:rPr>
          <w:color w:val="231F20"/>
          <w:sz w:val="20"/>
        </w:rPr>
        <w:t>or</w:t>
      </w:r>
      <w:r>
        <w:rPr>
          <w:color w:val="231F20"/>
          <w:spacing w:val="-16"/>
          <w:sz w:val="20"/>
        </w:rPr>
        <w:t> </w:t>
      </w:r>
      <w:r>
        <w:rPr>
          <w:color w:val="231F20"/>
          <w:sz w:val="20"/>
        </w:rPr>
        <w:t>thin</w:t>
      </w:r>
      <w:r>
        <w:rPr>
          <w:color w:val="231F20"/>
          <w:spacing w:val="-16"/>
          <w:sz w:val="20"/>
        </w:rPr>
        <w:t> </w:t>
      </w:r>
      <w:r>
        <w:rPr>
          <w:color w:val="231F20"/>
          <w:sz w:val="20"/>
        </w:rPr>
        <w:t>strip</w:t>
      </w:r>
      <w:r>
        <w:rPr>
          <w:color w:val="231F20"/>
          <w:spacing w:val="-16"/>
          <w:sz w:val="20"/>
        </w:rPr>
        <w:t> </w:t>
      </w:r>
      <w:r>
        <w:rPr>
          <w:color w:val="231F20"/>
          <w:sz w:val="20"/>
        </w:rPr>
        <w:t>which</w:t>
      </w:r>
      <w:r>
        <w:rPr>
          <w:color w:val="231F20"/>
          <w:spacing w:val="-15"/>
          <w:sz w:val="20"/>
        </w:rPr>
        <w:t> </w:t>
      </w:r>
      <w:r>
        <w:rPr>
          <w:color w:val="231F20"/>
          <w:sz w:val="20"/>
        </w:rPr>
        <w:t>melts</w:t>
      </w:r>
      <w:r>
        <w:rPr>
          <w:color w:val="231F20"/>
          <w:spacing w:val="-16"/>
          <w:sz w:val="20"/>
        </w:rPr>
        <w:t> </w:t>
      </w:r>
      <w:r>
        <w:rPr>
          <w:color w:val="231F20"/>
          <w:sz w:val="20"/>
        </w:rPr>
        <w:t>when</w:t>
      </w:r>
      <w:r>
        <w:rPr>
          <w:color w:val="231F20"/>
          <w:spacing w:val="-16"/>
          <w:sz w:val="20"/>
        </w:rPr>
        <w:t> </w:t>
      </w:r>
      <w:r>
        <w:rPr>
          <w:color w:val="231F20"/>
          <w:sz w:val="20"/>
        </w:rPr>
        <w:t>excessive</w:t>
      </w:r>
      <w:r>
        <w:rPr>
          <w:color w:val="231F20"/>
          <w:spacing w:val="-16"/>
          <w:sz w:val="20"/>
        </w:rPr>
        <w:t> </w:t>
      </w:r>
      <w:r>
        <w:rPr>
          <w:color w:val="231F20"/>
          <w:sz w:val="20"/>
        </w:rPr>
        <w:t>current</w:t>
      </w:r>
      <w:r>
        <w:rPr>
          <w:color w:val="231F20"/>
          <w:spacing w:val="-16"/>
          <w:sz w:val="20"/>
        </w:rPr>
        <w:t> </w:t>
      </w:r>
      <w:r>
        <w:rPr>
          <w:color w:val="231F20"/>
          <w:sz w:val="20"/>
        </w:rPr>
        <w:t>flows through it for sufficient time. It is inserted in series with the circuit to be protected. Under normal operating conditions, the fuse element it at a temperature below its melting point. Therefore, it carries the normal load current without overheating. However, when a short circuit or overload occurs, the current through the fuse element increases beyond its rated capacity. This raises the temperature and the fuse element melts (or blows out), disconnecting the circuit protected by it. In</w:t>
      </w:r>
    </w:p>
    <w:p>
      <w:pPr>
        <w:pStyle w:val="BodyText"/>
        <w:spacing w:before="2"/>
        <w:ind w:left="0"/>
        <w:jc w:val="left"/>
        <w:rPr>
          <w:sz w:val="16"/>
        </w:rPr>
      </w:pPr>
      <w:r>
        <w:rPr/>
        <w:pict>
          <v:line style="position:absolute;mso-position-horizontal-relative:page;mso-position-vertical-relative:paragraph;z-index:-251641856;mso-wrap-distance-left:0;mso-wrap-distance-right:0" from="99.5pt,11.500019pt" to="243.5pt,11.500019pt" stroked="true" strokeweight=".48pt" strokecolor="#231f20">
            <v:stroke dashstyle="solid"/>
            <w10:wrap type="topAndBottom"/>
          </v:line>
        </w:pict>
      </w:r>
    </w:p>
    <w:p>
      <w:pPr>
        <w:pStyle w:val="ListParagraph"/>
        <w:numPr>
          <w:ilvl w:val="0"/>
          <w:numId w:val="5"/>
        </w:numPr>
        <w:tabs>
          <w:tab w:pos="1550" w:val="left" w:leader="none"/>
        </w:tabs>
        <w:spacing w:line="249" w:lineRule="auto" w:before="42" w:after="0"/>
        <w:ind w:left="1550" w:right="1628" w:hanging="360"/>
        <w:jc w:val="both"/>
        <w:rPr>
          <w:sz w:val="18"/>
        </w:rPr>
      </w:pPr>
      <w:r>
        <w:rPr>
          <w:color w:val="005AAA"/>
          <w:sz w:val="18"/>
        </w:rPr>
        <w:t>Generally,</w:t>
      </w:r>
      <w:r>
        <w:rPr>
          <w:color w:val="005AAA"/>
          <w:spacing w:val="-13"/>
          <w:sz w:val="18"/>
        </w:rPr>
        <w:t> </w:t>
      </w:r>
      <w:r>
        <w:rPr>
          <w:color w:val="005AAA"/>
          <w:sz w:val="18"/>
        </w:rPr>
        <w:t>the</w:t>
      </w:r>
      <w:r>
        <w:rPr>
          <w:color w:val="005AAA"/>
          <w:spacing w:val="-13"/>
          <w:sz w:val="18"/>
        </w:rPr>
        <w:t> </w:t>
      </w:r>
      <w:r>
        <w:rPr>
          <w:color w:val="005AAA"/>
          <w:sz w:val="18"/>
        </w:rPr>
        <w:t>load</w:t>
      </w:r>
      <w:r>
        <w:rPr>
          <w:color w:val="005AAA"/>
          <w:spacing w:val="-13"/>
          <w:sz w:val="18"/>
        </w:rPr>
        <w:t> </w:t>
      </w:r>
      <w:r>
        <w:rPr>
          <w:color w:val="005AAA"/>
          <w:sz w:val="18"/>
        </w:rPr>
        <w:t>contains</w:t>
      </w:r>
      <w:r>
        <w:rPr>
          <w:color w:val="005AAA"/>
          <w:spacing w:val="-12"/>
          <w:sz w:val="18"/>
        </w:rPr>
        <w:t> </w:t>
      </w:r>
      <w:r>
        <w:rPr>
          <w:color w:val="005AAA"/>
          <w:sz w:val="18"/>
        </w:rPr>
        <w:t>reactive</w:t>
      </w:r>
      <w:r>
        <w:rPr>
          <w:color w:val="005AAA"/>
          <w:spacing w:val="-13"/>
          <w:sz w:val="18"/>
        </w:rPr>
        <w:t> </w:t>
      </w:r>
      <w:r>
        <w:rPr>
          <w:color w:val="005AAA"/>
          <w:sz w:val="18"/>
        </w:rPr>
        <w:t>elements</w:t>
      </w:r>
      <w:r>
        <w:rPr>
          <w:color w:val="005AAA"/>
          <w:spacing w:val="-13"/>
          <w:sz w:val="18"/>
        </w:rPr>
        <w:t> </w:t>
      </w:r>
      <w:r>
        <w:rPr>
          <w:color w:val="005AAA"/>
          <w:sz w:val="18"/>
        </w:rPr>
        <w:t>(inductance</w:t>
      </w:r>
      <w:r>
        <w:rPr>
          <w:color w:val="005AAA"/>
          <w:spacing w:val="-12"/>
          <w:sz w:val="18"/>
        </w:rPr>
        <w:t> </w:t>
      </w:r>
      <w:r>
        <w:rPr>
          <w:color w:val="005AAA"/>
          <w:sz w:val="18"/>
        </w:rPr>
        <w:t>and</w:t>
      </w:r>
      <w:r>
        <w:rPr>
          <w:color w:val="005AAA"/>
          <w:spacing w:val="-13"/>
          <w:sz w:val="18"/>
        </w:rPr>
        <w:t> </w:t>
      </w:r>
      <w:r>
        <w:rPr>
          <w:color w:val="005AAA"/>
          <w:sz w:val="18"/>
        </w:rPr>
        <w:t>capacitance).</w:t>
      </w:r>
      <w:r>
        <w:rPr>
          <w:color w:val="005AAA"/>
          <w:spacing w:val="21"/>
          <w:sz w:val="18"/>
        </w:rPr>
        <w:t> </w:t>
      </w:r>
      <w:r>
        <w:rPr>
          <w:color w:val="005AAA"/>
          <w:sz w:val="18"/>
        </w:rPr>
        <w:t>The</w:t>
      </w:r>
      <w:r>
        <w:rPr>
          <w:color w:val="005AAA"/>
          <w:spacing w:val="-13"/>
          <w:sz w:val="18"/>
        </w:rPr>
        <w:t> </w:t>
      </w:r>
      <w:r>
        <w:rPr>
          <w:color w:val="005AAA"/>
          <w:sz w:val="18"/>
        </w:rPr>
        <w:t>sudden</w:t>
      </w:r>
      <w:r>
        <w:rPr>
          <w:color w:val="005AAA"/>
          <w:spacing w:val="-13"/>
          <w:sz w:val="18"/>
        </w:rPr>
        <w:t> </w:t>
      </w:r>
      <w:r>
        <w:rPr>
          <w:color w:val="005AAA"/>
          <w:sz w:val="18"/>
        </w:rPr>
        <w:t>change</w:t>
      </w:r>
      <w:r>
        <w:rPr>
          <w:color w:val="005AAA"/>
          <w:spacing w:val="-13"/>
          <w:sz w:val="18"/>
        </w:rPr>
        <w:t> </w:t>
      </w:r>
      <w:r>
        <w:rPr>
          <w:color w:val="005AAA"/>
          <w:sz w:val="18"/>
        </w:rPr>
        <w:t>of</w:t>
      </w:r>
      <w:r>
        <w:rPr>
          <w:color w:val="005AAA"/>
          <w:spacing w:val="-12"/>
          <w:sz w:val="18"/>
        </w:rPr>
        <w:t> </w:t>
      </w:r>
      <w:r>
        <w:rPr>
          <w:color w:val="005AAA"/>
          <w:sz w:val="18"/>
        </w:rPr>
        <w:t>current in the circuit due to breaking results in the production of large induced e.m.f. (several thousand volts) which ruptures the insulation of air inbetween the contacts, causing a spark.</w:t>
      </w:r>
    </w:p>
    <w:p>
      <w:pPr>
        <w:spacing w:after="0" w:line="249" w:lineRule="auto"/>
        <w:jc w:val="both"/>
        <w:rPr>
          <w:sz w:val="18"/>
        </w:rPr>
        <w:sectPr>
          <w:headerReference w:type="default" r:id="rId13"/>
          <w:pgSz w:w="11900" w:h="16840"/>
          <w:pgMar w:header="1040" w:footer="1880" w:top="2080" w:bottom="2060" w:left="800" w:right="360"/>
        </w:sectPr>
      </w:pPr>
    </w:p>
    <w:p>
      <w:pPr>
        <w:pStyle w:val="BodyText"/>
        <w:spacing w:before="4"/>
        <w:ind w:left="0"/>
        <w:jc w:val="left"/>
        <w:rPr>
          <w:sz w:val="19"/>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3" w:id="10"/>
                  <w:bookmarkEnd w:id="10"/>
                  <w:r>
                    <w:rPr/>
                  </w:r>
                  <w:r>
                    <w:rPr>
                      <w:rFonts w:ascii="Arial"/>
                      <w:b/>
                      <w:color w:val="231F20"/>
                      <w:w w:val="105"/>
                      <w:sz w:val="28"/>
                    </w:rPr>
                    <w:t>390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4" w:lineRule="auto" w:before="154"/>
        <w:ind w:right="1629"/>
      </w:pPr>
      <w:r>
        <w:rPr/>
        <w:drawing>
          <wp:anchor distT="0" distB="0" distL="0" distR="0" allowOverlap="1" layoutInCell="1" locked="0" behindDoc="0" simplePos="0" relativeHeight="251678720">
            <wp:simplePos x="0" y="0"/>
            <wp:positionH relativeFrom="page">
              <wp:posOffset>577850</wp:posOffset>
            </wp:positionH>
            <wp:positionV relativeFrom="paragraph">
              <wp:posOffset>-19355</wp:posOffset>
            </wp:positionV>
            <wp:extent cx="6410133" cy="91440"/>
            <wp:effectExtent l="0" t="0" r="0" b="0"/>
            <wp:wrapNone/>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6410133" cy="91440"/>
                    </a:xfrm>
                    <a:prstGeom prst="rect">
                      <a:avLst/>
                    </a:prstGeom>
                  </pic:spPr>
                </pic:pic>
              </a:graphicData>
            </a:graphic>
          </wp:anchor>
        </w:drawing>
      </w:r>
      <w:r>
        <w:rPr>
          <w:color w:val="231F20"/>
        </w:rPr>
        <w:t>this way, a fuse protects the machines and equipment from damage due to excessive currents. It is worthwhile to note that a fuse performs both detection and interruption functions.</w:t>
      </w:r>
    </w:p>
    <w:p>
      <w:pPr>
        <w:pStyle w:val="ListParagraph"/>
        <w:numPr>
          <w:ilvl w:val="0"/>
          <w:numId w:val="3"/>
        </w:numPr>
        <w:tabs>
          <w:tab w:pos="1910" w:val="left" w:leader="none"/>
        </w:tabs>
        <w:spacing w:line="247" w:lineRule="auto" w:before="15" w:after="0"/>
        <w:ind w:left="1189" w:right="1626" w:firstLine="360"/>
        <w:jc w:val="both"/>
        <w:rPr>
          <w:sz w:val="20"/>
        </w:rPr>
      </w:pPr>
      <w:r>
        <w:rPr>
          <w:b/>
          <w:color w:val="EC008C"/>
          <w:spacing w:val="-7"/>
          <w:sz w:val="20"/>
        </w:rPr>
        <w:t>Circuit</w:t>
      </w:r>
      <w:r>
        <w:rPr>
          <w:b/>
          <w:color w:val="EC008C"/>
          <w:spacing w:val="-21"/>
          <w:sz w:val="20"/>
        </w:rPr>
        <w:t> </w:t>
      </w:r>
      <w:r>
        <w:rPr>
          <w:b/>
          <w:color w:val="EC008C"/>
          <w:spacing w:val="-8"/>
          <w:sz w:val="20"/>
        </w:rPr>
        <w:t>breakers.</w:t>
      </w:r>
      <w:r>
        <w:rPr>
          <w:b/>
          <w:color w:val="EC008C"/>
          <w:spacing w:val="23"/>
          <w:sz w:val="20"/>
        </w:rPr>
        <w:t> </w:t>
      </w:r>
      <w:r>
        <w:rPr>
          <w:color w:val="231F20"/>
          <w:sz w:val="20"/>
        </w:rPr>
        <w:t>A</w:t>
      </w:r>
      <w:r>
        <w:rPr>
          <w:color w:val="231F20"/>
          <w:spacing w:val="-7"/>
          <w:sz w:val="20"/>
        </w:rPr>
        <w:t> </w:t>
      </w:r>
      <w:r>
        <w:rPr>
          <w:color w:val="231F20"/>
          <w:sz w:val="20"/>
        </w:rPr>
        <w:t>circuit</w:t>
      </w:r>
      <w:r>
        <w:rPr>
          <w:color w:val="231F20"/>
          <w:spacing w:val="-6"/>
          <w:sz w:val="20"/>
        </w:rPr>
        <w:t> </w:t>
      </w:r>
      <w:r>
        <w:rPr>
          <w:color w:val="231F20"/>
          <w:sz w:val="20"/>
        </w:rPr>
        <w:t>breaker</w:t>
      </w:r>
      <w:r>
        <w:rPr>
          <w:color w:val="231F20"/>
          <w:spacing w:val="-6"/>
          <w:sz w:val="20"/>
        </w:rPr>
        <w:t> </w:t>
      </w:r>
      <w:r>
        <w:rPr>
          <w:color w:val="231F20"/>
          <w:sz w:val="20"/>
        </w:rPr>
        <w:t>is</w:t>
      </w:r>
      <w:r>
        <w:rPr>
          <w:color w:val="231F20"/>
          <w:spacing w:val="-7"/>
          <w:sz w:val="20"/>
        </w:rPr>
        <w:t> </w:t>
      </w:r>
      <w:r>
        <w:rPr>
          <w:color w:val="231F20"/>
          <w:sz w:val="20"/>
        </w:rPr>
        <w:t>an</w:t>
      </w:r>
      <w:r>
        <w:rPr>
          <w:color w:val="231F20"/>
          <w:spacing w:val="-6"/>
          <w:sz w:val="20"/>
        </w:rPr>
        <w:t> </w:t>
      </w:r>
      <w:r>
        <w:rPr>
          <w:color w:val="231F20"/>
          <w:sz w:val="20"/>
        </w:rPr>
        <w:t>equipment</w:t>
      </w:r>
      <w:r>
        <w:rPr>
          <w:color w:val="231F20"/>
          <w:spacing w:val="-7"/>
          <w:sz w:val="20"/>
        </w:rPr>
        <w:t> </w:t>
      </w:r>
      <w:r>
        <w:rPr>
          <w:color w:val="231F20"/>
          <w:sz w:val="20"/>
        </w:rPr>
        <w:t>which</w:t>
      </w:r>
      <w:r>
        <w:rPr>
          <w:color w:val="231F20"/>
          <w:spacing w:val="-6"/>
          <w:sz w:val="20"/>
        </w:rPr>
        <w:t> </w:t>
      </w:r>
      <w:r>
        <w:rPr>
          <w:color w:val="231F20"/>
          <w:sz w:val="20"/>
        </w:rPr>
        <w:t>can</w:t>
      </w:r>
      <w:r>
        <w:rPr>
          <w:color w:val="231F20"/>
          <w:spacing w:val="-7"/>
          <w:sz w:val="20"/>
        </w:rPr>
        <w:t> </w:t>
      </w:r>
      <w:r>
        <w:rPr>
          <w:color w:val="231F20"/>
          <w:sz w:val="20"/>
        </w:rPr>
        <w:t>open</w:t>
      </w:r>
      <w:r>
        <w:rPr>
          <w:color w:val="231F20"/>
          <w:spacing w:val="-6"/>
          <w:sz w:val="20"/>
        </w:rPr>
        <w:t> </w:t>
      </w:r>
      <w:r>
        <w:rPr>
          <w:color w:val="231F20"/>
          <w:sz w:val="20"/>
        </w:rPr>
        <w:t>or</w:t>
      </w:r>
      <w:r>
        <w:rPr>
          <w:color w:val="231F20"/>
          <w:spacing w:val="-7"/>
          <w:sz w:val="20"/>
        </w:rPr>
        <w:t> </w:t>
      </w:r>
      <w:r>
        <w:rPr>
          <w:color w:val="231F20"/>
          <w:sz w:val="20"/>
        </w:rPr>
        <w:t>close</w:t>
      </w:r>
      <w:r>
        <w:rPr>
          <w:color w:val="231F20"/>
          <w:spacing w:val="-6"/>
          <w:sz w:val="20"/>
        </w:rPr>
        <w:t> </w:t>
      </w:r>
      <w:r>
        <w:rPr>
          <w:color w:val="231F20"/>
          <w:sz w:val="20"/>
        </w:rPr>
        <w:t>a</w:t>
      </w:r>
      <w:r>
        <w:rPr>
          <w:color w:val="231F20"/>
          <w:spacing w:val="-6"/>
          <w:sz w:val="20"/>
        </w:rPr>
        <w:t> </w:t>
      </w:r>
      <w:r>
        <w:rPr>
          <w:color w:val="231F20"/>
          <w:sz w:val="20"/>
        </w:rPr>
        <w:t>circuit</w:t>
      </w:r>
      <w:r>
        <w:rPr>
          <w:color w:val="231F20"/>
          <w:spacing w:val="-7"/>
          <w:sz w:val="20"/>
        </w:rPr>
        <w:t> </w:t>
      </w:r>
      <w:r>
        <w:rPr>
          <w:color w:val="231F20"/>
          <w:sz w:val="20"/>
        </w:rPr>
        <w:t>under all conditions </w:t>
      </w:r>
      <w:r>
        <w:rPr>
          <w:i/>
          <w:color w:val="231F20"/>
          <w:spacing w:val="5"/>
          <w:sz w:val="20"/>
        </w:rPr>
        <w:t>viz</w:t>
      </w:r>
      <w:r>
        <w:rPr>
          <w:color w:val="231F20"/>
          <w:spacing w:val="5"/>
          <w:sz w:val="20"/>
        </w:rPr>
        <w:t>. </w:t>
      </w:r>
      <w:r>
        <w:rPr>
          <w:color w:val="231F20"/>
          <w:sz w:val="20"/>
        </w:rPr>
        <w:t>no load, full load and fault conditions. It is so designed that it can be operated manually (or by remote control) under normal conditions and automatically under fault conditions. For</w:t>
      </w:r>
      <w:r>
        <w:rPr>
          <w:color w:val="231F20"/>
          <w:spacing w:val="-5"/>
          <w:sz w:val="20"/>
        </w:rPr>
        <w:t> </w:t>
      </w:r>
      <w:r>
        <w:rPr>
          <w:color w:val="231F20"/>
          <w:sz w:val="20"/>
        </w:rPr>
        <w:t>the</w:t>
      </w:r>
      <w:r>
        <w:rPr>
          <w:color w:val="231F20"/>
          <w:spacing w:val="-5"/>
          <w:sz w:val="20"/>
        </w:rPr>
        <w:t> </w:t>
      </w:r>
      <w:r>
        <w:rPr>
          <w:color w:val="231F20"/>
          <w:sz w:val="20"/>
        </w:rPr>
        <w:t>latter</w:t>
      </w:r>
      <w:r>
        <w:rPr>
          <w:color w:val="231F20"/>
          <w:spacing w:val="-4"/>
          <w:sz w:val="20"/>
        </w:rPr>
        <w:t> </w:t>
      </w:r>
      <w:r>
        <w:rPr>
          <w:color w:val="231F20"/>
          <w:sz w:val="20"/>
        </w:rPr>
        <w:t>operation,</w:t>
      </w:r>
      <w:r>
        <w:rPr>
          <w:color w:val="231F20"/>
          <w:spacing w:val="-5"/>
          <w:sz w:val="20"/>
        </w:rPr>
        <w:t> </w:t>
      </w:r>
      <w:r>
        <w:rPr>
          <w:color w:val="231F20"/>
          <w:sz w:val="20"/>
        </w:rPr>
        <w:t>a</w:t>
      </w:r>
      <w:r>
        <w:rPr>
          <w:color w:val="231F20"/>
          <w:spacing w:val="-4"/>
          <w:sz w:val="20"/>
        </w:rPr>
        <w:t> </w:t>
      </w:r>
      <w:r>
        <w:rPr>
          <w:color w:val="231F20"/>
          <w:sz w:val="20"/>
        </w:rPr>
        <w:t>relay</w:t>
      </w:r>
      <w:r>
        <w:rPr>
          <w:color w:val="231F20"/>
          <w:spacing w:val="-5"/>
          <w:sz w:val="20"/>
        </w:rPr>
        <w:t> </w:t>
      </w:r>
      <w:r>
        <w:rPr>
          <w:color w:val="231F20"/>
          <w:sz w:val="20"/>
        </w:rPr>
        <w:t>circuit</w:t>
      </w:r>
      <w:r>
        <w:rPr>
          <w:color w:val="231F20"/>
          <w:spacing w:val="-5"/>
          <w:sz w:val="20"/>
        </w:rPr>
        <w:t> </w:t>
      </w:r>
      <w:r>
        <w:rPr>
          <w:color w:val="231F20"/>
          <w:sz w:val="20"/>
        </w:rPr>
        <w:t>is</w:t>
      </w:r>
      <w:r>
        <w:rPr>
          <w:color w:val="231F20"/>
          <w:spacing w:val="-4"/>
          <w:sz w:val="20"/>
        </w:rPr>
        <w:t> </w:t>
      </w:r>
      <w:r>
        <w:rPr>
          <w:color w:val="231F20"/>
          <w:sz w:val="20"/>
        </w:rPr>
        <w:t>used</w:t>
      </w:r>
      <w:r>
        <w:rPr>
          <w:color w:val="231F20"/>
          <w:spacing w:val="-5"/>
          <w:sz w:val="20"/>
        </w:rPr>
        <w:t> </w:t>
      </w:r>
      <w:r>
        <w:rPr>
          <w:color w:val="231F20"/>
          <w:sz w:val="20"/>
        </w:rPr>
        <w:t>with</w:t>
      </w:r>
      <w:r>
        <w:rPr>
          <w:color w:val="231F20"/>
          <w:spacing w:val="-4"/>
          <w:sz w:val="20"/>
        </w:rPr>
        <w:t> </w:t>
      </w:r>
      <w:r>
        <w:rPr>
          <w:color w:val="231F20"/>
          <w:sz w:val="20"/>
        </w:rPr>
        <w:t>a</w:t>
      </w:r>
      <w:r>
        <w:rPr>
          <w:color w:val="231F20"/>
          <w:spacing w:val="-5"/>
          <w:sz w:val="20"/>
        </w:rPr>
        <w:t> </w:t>
      </w:r>
      <w:r>
        <w:rPr>
          <w:color w:val="231F20"/>
          <w:sz w:val="20"/>
        </w:rPr>
        <w:t>circuit</w:t>
      </w:r>
      <w:r>
        <w:rPr>
          <w:color w:val="231F20"/>
          <w:spacing w:val="-5"/>
          <w:sz w:val="20"/>
        </w:rPr>
        <w:t> </w:t>
      </w:r>
      <w:r>
        <w:rPr>
          <w:color w:val="231F20"/>
          <w:sz w:val="20"/>
        </w:rPr>
        <w:t>breaker.</w:t>
      </w:r>
      <w:r>
        <w:rPr>
          <w:color w:val="231F20"/>
          <w:spacing w:val="41"/>
          <w:sz w:val="20"/>
        </w:rPr>
        <w:t> </w:t>
      </w:r>
      <w:r>
        <w:rPr>
          <w:color w:val="231F20"/>
          <w:sz w:val="20"/>
        </w:rPr>
        <w:t>Fig.</w:t>
      </w:r>
      <w:r>
        <w:rPr>
          <w:color w:val="231F20"/>
          <w:spacing w:val="-4"/>
          <w:sz w:val="20"/>
        </w:rPr>
        <w:t> </w:t>
      </w:r>
      <w:r>
        <w:rPr>
          <w:color w:val="231F20"/>
          <w:sz w:val="20"/>
        </w:rPr>
        <w:t>16.1</w:t>
      </w:r>
      <w:r>
        <w:rPr>
          <w:color w:val="231F20"/>
          <w:spacing w:val="-5"/>
          <w:sz w:val="20"/>
        </w:rPr>
        <w:t> </w:t>
      </w:r>
      <w:r>
        <w:rPr>
          <w:color w:val="231F20"/>
          <w:sz w:val="20"/>
        </w:rPr>
        <w:t>(</w:t>
      </w:r>
      <w:r>
        <w:rPr>
          <w:i/>
          <w:color w:val="231F20"/>
          <w:sz w:val="20"/>
        </w:rPr>
        <w:t>i</w:t>
      </w:r>
      <w:r>
        <w:rPr>
          <w:color w:val="231F20"/>
          <w:sz w:val="20"/>
        </w:rPr>
        <w:t>)</w:t>
      </w:r>
      <w:r>
        <w:rPr>
          <w:color w:val="231F20"/>
          <w:spacing w:val="-5"/>
          <w:sz w:val="20"/>
        </w:rPr>
        <w:t> </w:t>
      </w:r>
      <w:r>
        <w:rPr>
          <w:color w:val="231F20"/>
          <w:sz w:val="20"/>
        </w:rPr>
        <w:t>shows</w:t>
      </w:r>
      <w:r>
        <w:rPr>
          <w:color w:val="231F20"/>
          <w:spacing w:val="-6"/>
          <w:sz w:val="20"/>
        </w:rPr>
        <w:t> </w:t>
      </w:r>
      <w:r>
        <w:rPr>
          <w:color w:val="231F20"/>
          <w:sz w:val="20"/>
        </w:rPr>
        <w:t>the</w:t>
      </w:r>
      <w:r>
        <w:rPr>
          <w:color w:val="231F20"/>
          <w:spacing w:val="-6"/>
          <w:sz w:val="20"/>
        </w:rPr>
        <w:t> </w:t>
      </w:r>
      <w:r>
        <w:rPr>
          <w:color w:val="231F20"/>
          <w:sz w:val="20"/>
        </w:rPr>
        <w:t>parts</w:t>
      </w:r>
      <w:r>
        <w:rPr>
          <w:color w:val="231F20"/>
          <w:spacing w:val="-5"/>
          <w:sz w:val="20"/>
        </w:rPr>
        <w:t> </w:t>
      </w:r>
      <w:r>
        <w:rPr>
          <w:color w:val="231F20"/>
          <w:sz w:val="20"/>
        </w:rPr>
        <w:t>of a typical oil circuit breaker whereas Fig. 16.1 (</w:t>
      </w:r>
      <w:r>
        <w:rPr>
          <w:i/>
          <w:color w:val="231F20"/>
          <w:sz w:val="20"/>
        </w:rPr>
        <w:t>ii</w:t>
      </w:r>
      <w:r>
        <w:rPr>
          <w:color w:val="231F20"/>
          <w:sz w:val="20"/>
        </w:rPr>
        <w:t>) shows its control by a relay circuit. The circuit breaker</w:t>
      </w:r>
      <w:r>
        <w:rPr>
          <w:color w:val="231F20"/>
          <w:spacing w:val="-19"/>
          <w:sz w:val="20"/>
        </w:rPr>
        <w:t> </w:t>
      </w:r>
      <w:r>
        <w:rPr>
          <w:color w:val="231F20"/>
          <w:sz w:val="20"/>
        </w:rPr>
        <w:t>essentially</w:t>
      </w:r>
      <w:r>
        <w:rPr>
          <w:color w:val="231F20"/>
          <w:spacing w:val="-19"/>
          <w:sz w:val="20"/>
        </w:rPr>
        <w:t> </w:t>
      </w:r>
      <w:r>
        <w:rPr>
          <w:color w:val="231F20"/>
          <w:sz w:val="20"/>
        </w:rPr>
        <w:t>consists</w:t>
      </w:r>
      <w:r>
        <w:rPr>
          <w:color w:val="231F20"/>
          <w:spacing w:val="-18"/>
          <w:sz w:val="20"/>
        </w:rPr>
        <w:t> </w:t>
      </w:r>
      <w:r>
        <w:rPr>
          <w:color w:val="231F20"/>
          <w:sz w:val="20"/>
        </w:rPr>
        <w:t>of</w:t>
      </w:r>
      <w:r>
        <w:rPr>
          <w:color w:val="231F20"/>
          <w:spacing w:val="-19"/>
          <w:sz w:val="20"/>
        </w:rPr>
        <w:t> </w:t>
      </w:r>
      <w:r>
        <w:rPr>
          <w:color w:val="231F20"/>
          <w:sz w:val="20"/>
        </w:rPr>
        <w:t>moving</w:t>
      </w:r>
      <w:r>
        <w:rPr>
          <w:color w:val="231F20"/>
          <w:spacing w:val="-18"/>
          <w:sz w:val="20"/>
        </w:rPr>
        <w:t> </w:t>
      </w:r>
      <w:r>
        <w:rPr>
          <w:color w:val="231F20"/>
          <w:sz w:val="20"/>
        </w:rPr>
        <w:t>and</w:t>
      </w:r>
      <w:r>
        <w:rPr>
          <w:color w:val="231F20"/>
          <w:spacing w:val="-19"/>
          <w:sz w:val="20"/>
        </w:rPr>
        <w:t> </w:t>
      </w:r>
      <w:r>
        <w:rPr>
          <w:color w:val="231F20"/>
          <w:sz w:val="20"/>
        </w:rPr>
        <w:t>fixed</w:t>
      </w:r>
      <w:r>
        <w:rPr>
          <w:color w:val="231F20"/>
          <w:spacing w:val="-19"/>
          <w:sz w:val="20"/>
        </w:rPr>
        <w:t> </w:t>
      </w:r>
      <w:r>
        <w:rPr>
          <w:color w:val="231F20"/>
          <w:sz w:val="20"/>
        </w:rPr>
        <w:t>contacts</w:t>
      </w:r>
      <w:r>
        <w:rPr>
          <w:color w:val="231F20"/>
          <w:spacing w:val="-18"/>
          <w:sz w:val="20"/>
        </w:rPr>
        <w:t> </w:t>
      </w:r>
      <w:r>
        <w:rPr>
          <w:color w:val="231F20"/>
          <w:sz w:val="20"/>
        </w:rPr>
        <w:t>enclosed</w:t>
      </w:r>
      <w:r>
        <w:rPr>
          <w:color w:val="231F20"/>
          <w:spacing w:val="-19"/>
          <w:sz w:val="20"/>
        </w:rPr>
        <w:t> </w:t>
      </w:r>
      <w:r>
        <w:rPr>
          <w:color w:val="231F20"/>
          <w:sz w:val="20"/>
        </w:rPr>
        <w:t>in</w:t>
      </w:r>
      <w:r>
        <w:rPr>
          <w:color w:val="231F20"/>
          <w:spacing w:val="-18"/>
          <w:sz w:val="20"/>
        </w:rPr>
        <w:t> </w:t>
      </w:r>
      <w:r>
        <w:rPr>
          <w:color w:val="231F20"/>
          <w:sz w:val="20"/>
        </w:rPr>
        <w:t>strong</w:t>
      </w:r>
      <w:r>
        <w:rPr>
          <w:color w:val="231F20"/>
          <w:spacing w:val="-19"/>
          <w:sz w:val="20"/>
        </w:rPr>
        <w:t> </w:t>
      </w:r>
      <w:r>
        <w:rPr>
          <w:color w:val="231F20"/>
          <w:sz w:val="20"/>
        </w:rPr>
        <w:t>metal</w:t>
      </w:r>
      <w:r>
        <w:rPr>
          <w:color w:val="231F20"/>
          <w:spacing w:val="-18"/>
          <w:sz w:val="20"/>
        </w:rPr>
        <w:t> </w:t>
      </w:r>
      <w:r>
        <w:rPr>
          <w:color w:val="231F20"/>
          <w:sz w:val="20"/>
        </w:rPr>
        <w:t>tank</w:t>
      </w:r>
      <w:r>
        <w:rPr>
          <w:color w:val="231F20"/>
          <w:spacing w:val="-19"/>
          <w:sz w:val="20"/>
        </w:rPr>
        <w:t> </w:t>
      </w:r>
      <w:r>
        <w:rPr>
          <w:color w:val="231F20"/>
          <w:sz w:val="20"/>
        </w:rPr>
        <w:t>and</w:t>
      </w:r>
      <w:r>
        <w:rPr>
          <w:color w:val="231F20"/>
          <w:spacing w:val="-19"/>
          <w:sz w:val="20"/>
        </w:rPr>
        <w:t> </w:t>
      </w:r>
      <w:r>
        <w:rPr>
          <w:color w:val="231F20"/>
          <w:sz w:val="20"/>
        </w:rPr>
        <w:t>immersed in oil, known as transformer</w:t>
      </w:r>
      <w:r>
        <w:rPr>
          <w:color w:val="231F20"/>
          <w:spacing w:val="-26"/>
          <w:sz w:val="20"/>
        </w:rPr>
        <w:t> </w:t>
      </w:r>
      <w:r>
        <w:rPr>
          <w:color w:val="231F20"/>
          <w:sz w:val="20"/>
        </w:rPr>
        <w:t>oil.</w:t>
      </w:r>
    </w:p>
    <w:p>
      <w:pPr>
        <w:pStyle w:val="BodyText"/>
        <w:spacing w:line="247" w:lineRule="auto" w:before="36"/>
        <w:ind w:left="1189" w:right="1627" w:firstLine="360"/>
      </w:pPr>
      <w:r>
        <w:rPr/>
        <w:pict>
          <v:group style="position:absolute;margin-left:99.739998pt;margin-top:112.70594pt;width:395.55pt;height:200.35pt;mso-position-horizontal-relative:page;mso-position-vertical-relative:paragraph;z-index:-251639808;mso-wrap-distance-left:0;mso-wrap-distance-right:0" coordorigin="1995,2254" coordsize="7911,4007">
            <v:rect style="position:absolute;left:1994;top:2254;width:7911;height:4007" filled="true" fillcolor="#f3f8e7" stroked="false">
              <v:fill type="solid"/>
            </v:rect>
            <v:shape style="position:absolute;left:5889;top:6055;width:284;height:163" type="#_x0000_t75" stroked="false">
              <v:imagedata r:id="rId17" o:title=""/>
            </v:shape>
            <v:shape style="position:absolute;left:6236;top:6055;width:294;height:128" type="#_x0000_t75" stroked="false">
              <v:imagedata r:id="rId18" o:title=""/>
            </v:shape>
            <v:shape style="position:absolute;left:2403;top:2464;width:2680;height:3464" type="#_x0000_t75" stroked="false">
              <v:imagedata r:id="rId19" o:title=""/>
            </v:shape>
            <v:shape style="position:absolute;left:3751;top:2303;width:847;height:305" type="#_x0000_t75" stroked="false">
              <v:imagedata r:id="rId20" o:title=""/>
            </v:shape>
            <v:shape style="position:absolute;left:6834;top:2824;width:2642;height:2781" type="#_x0000_t75" stroked="false">
              <v:imagedata r:id="rId21" o:title=""/>
            </v:shape>
            <v:shape style="position:absolute;left:6955;top:2570;width:551;height:119" type="#_x0000_t75" stroked="false">
              <v:imagedata r:id="rId22" o:title=""/>
            </v:shape>
            <v:shape style="position:absolute;left:8602;top:5762;width:197;height:165" type="#_x0000_t75" stroked="false">
              <v:imagedata r:id="rId23" o:title=""/>
            </v:shape>
            <w10:wrap type="topAndBottom"/>
          </v:group>
        </w:pict>
      </w:r>
      <w:r>
        <w:rPr>
          <w:color w:val="231F20"/>
        </w:rPr>
        <w:t>Under</w:t>
      </w:r>
      <w:r>
        <w:rPr>
          <w:color w:val="231F20"/>
          <w:spacing w:val="-18"/>
        </w:rPr>
        <w:t> </w:t>
      </w:r>
      <w:r>
        <w:rPr>
          <w:color w:val="231F20"/>
        </w:rPr>
        <w:t>normal</w:t>
      </w:r>
      <w:r>
        <w:rPr>
          <w:color w:val="231F20"/>
          <w:spacing w:val="-18"/>
        </w:rPr>
        <w:t> </w:t>
      </w:r>
      <w:r>
        <w:rPr>
          <w:color w:val="231F20"/>
        </w:rPr>
        <w:t>operating</w:t>
      </w:r>
      <w:r>
        <w:rPr>
          <w:color w:val="231F20"/>
          <w:spacing w:val="-18"/>
        </w:rPr>
        <w:t> </w:t>
      </w:r>
      <w:r>
        <w:rPr>
          <w:color w:val="231F20"/>
        </w:rPr>
        <w:t>conditions,</w:t>
      </w:r>
      <w:r>
        <w:rPr>
          <w:color w:val="231F20"/>
          <w:spacing w:val="-18"/>
        </w:rPr>
        <w:t> </w:t>
      </w:r>
      <w:r>
        <w:rPr>
          <w:color w:val="231F20"/>
        </w:rPr>
        <w:t>the</w:t>
      </w:r>
      <w:r>
        <w:rPr>
          <w:color w:val="231F20"/>
          <w:spacing w:val="-18"/>
        </w:rPr>
        <w:t> </w:t>
      </w:r>
      <w:r>
        <w:rPr>
          <w:color w:val="231F20"/>
        </w:rPr>
        <w:t>contacts</w:t>
      </w:r>
      <w:r>
        <w:rPr>
          <w:color w:val="231F20"/>
          <w:spacing w:val="-17"/>
        </w:rPr>
        <w:t> </w:t>
      </w:r>
      <w:r>
        <w:rPr>
          <w:color w:val="231F20"/>
        </w:rPr>
        <w:t>remain</w:t>
      </w:r>
      <w:r>
        <w:rPr>
          <w:color w:val="231F20"/>
          <w:spacing w:val="-18"/>
        </w:rPr>
        <w:t> </w:t>
      </w:r>
      <w:r>
        <w:rPr>
          <w:color w:val="231F20"/>
        </w:rPr>
        <w:t>closed</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rPr>
        <w:t>circuit</w:t>
      </w:r>
      <w:r>
        <w:rPr>
          <w:color w:val="231F20"/>
          <w:spacing w:val="-18"/>
        </w:rPr>
        <w:t> </w:t>
      </w:r>
      <w:r>
        <w:rPr>
          <w:color w:val="231F20"/>
        </w:rPr>
        <w:t>breaker</w:t>
      </w:r>
      <w:r>
        <w:rPr>
          <w:color w:val="231F20"/>
          <w:spacing w:val="-17"/>
        </w:rPr>
        <w:t> </w:t>
      </w:r>
      <w:r>
        <w:rPr>
          <w:color w:val="231F20"/>
        </w:rPr>
        <w:t>carries</w:t>
      </w:r>
      <w:r>
        <w:rPr>
          <w:color w:val="231F20"/>
          <w:spacing w:val="-18"/>
        </w:rPr>
        <w:t> </w:t>
      </w:r>
      <w:r>
        <w:rPr>
          <w:color w:val="231F20"/>
        </w:rPr>
        <w:t>the full-load current continuously. In this condition, the e.m.f. in the secondary winding of current transformer</w:t>
      </w:r>
      <w:r>
        <w:rPr>
          <w:color w:val="231F20"/>
          <w:spacing w:val="-10"/>
        </w:rPr>
        <w:t> </w:t>
      </w:r>
      <w:r>
        <w:rPr>
          <w:color w:val="231F20"/>
          <w:spacing w:val="-3"/>
        </w:rPr>
        <w:t>(C.T.)</w:t>
      </w:r>
      <w:r>
        <w:rPr>
          <w:color w:val="231F20"/>
          <w:spacing w:val="-10"/>
        </w:rPr>
        <w:t> </w:t>
      </w:r>
      <w:r>
        <w:rPr>
          <w:color w:val="231F20"/>
        </w:rPr>
        <w:t>is</w:t>
      </w:r>
      <w:r>
        <w:rPr>
          <w:color w:val="231F20"/>
          <w:spacing w:val="-10"/>
        </w:rPr>
        <w:t> </w:t>
      </w:r>
      <w:r>
        <w:rPr>
          <w:color w:val="231F20"/>
        </w:rPr>
        <w:t>insufficient</w:t>
      </w:r>
      <w:r>
        <w:rPr>
          <w:color w:val="231F20"/>
          <w:spacing w:val="-10"/>
        </w:rPr>
        <w:t> </w:t>
      </w:r>
      <w:r>
        <w:rPr>
          <w:color w:val="231F20"/>
        </w:rPr>
        <w:t>to</w:t>
      </w:r>
      <w:r>
        <w:rPr>
          <w:color w:val="231F20"/>
          <w:spacing w:val="-10"/>
        </w:rPr>
        <w:t> </w:t>
      </w:r>
      <w:r>
        <w:rPr>
          <w:color w:val="231F20"/>
        </w:rPr>
        <w:t>operate</w:t>
      </w:r>
      <w:r>
        <w:rPr>
          <w:color w:val="231F20"/>
          <w:spacing w:val="-9"/>
        </w:rPr>
        <w:t> </w:t>
      </w:r>
      <w:r>
        <w:rPr>
          <w:color w:val="231F20"/>
        </w:rPr>
        <w:t>the</w:t>
      </w:r>
      <w:r>
        <w:rPr>
          <w:color w:val="231F20"/>
          <w:spacing w:val="-10"/>
        </w:rPr>
        <w:t> </w:t>
      </w:r>
      <w:r>
        <w:rPr>
          <w:color w:val="231F20"/>
        </w:rPr>
        <w:t>trip</w:t>
      </w:r>
      <w:r>
        <w:rPr>
          <w:color w:val="231F20"/>
          <w:spacing w:val="-10"/>
        </w:rPr>
        <w:t> </w:t>
      </w:r>
      <w:r>
        <w:rPr>
          <w:color w:val="231F20"/>
        </w:rPr>
        <w:t>coil</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breaker</w:t>
      </w:r>
      <w:r>
        <w:rPr>
          <w:color w:val="231F20"/>
          <w:spacing w:val="-9"/>
        </w:rPr>
        <w:t> </w:t>
      </w:r>
      <w:r>
        <w:rPr>
          <w:color w:val="231F20"/>
        </w:rPr>
        <w:t>but</w:t>
      </w:r>
      <w:r>
        <w:rPr>
          <w:color w:val="231F20"/>
          <w:spacing w:val="-10"/>
        </w:rPr>
        <w:t> </w:t>
      </w:r>
      <w:r>
        <w:rPr>
          <w:color w:val="231F20"/>
        </w:rPr>
        <w:t>the</w:t>
      </w:r>
      <w:r>
        <w:rPr>
          <w:color w:val="231F20"/>
          <w:spacing w:val="-10"/>
        </w:rPr>
        <w:t> </w:t>
      </w:r>
      <w:r>
        <w:rPr>
          <w:color w:val="231F20"/>
        </w:rPr>
        <w:t>contacts</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opened (and</w:t>
      </w:r>
      <w:r>
        <w:rPr>
          <w:color w:val="231F20"/>
          <w:spacing w:val="-17"/>
        </w:rPr>
        <w:t> </w:t>
      </w:r>
      <w:r>
        <w:rPr>
          <w:color w:val="231F20"/>
        </w:rPr>
        <w:t>hence</w:t>
      </w:r>
      <w:r>
        <w:rPr>
          <w:color w:val="231F20"/>
          <w:spacing w:val="-16"/>
        </w:rPr>
        <w:t> </w:t>
      </w:r>
      <w:r>
        <w:rPr>
          <w:color w:val="231F20"/>
        </w:rPr>
        <w:t>the</w:t>
      </w:r>
      <w:r>
        <w:rPr>
          <w:color w:val="231F20"/>
          <w:spacing w:val="-17"/>
        </w:rPr>
        <w:t> </w:t>
      </w:r>
      <w:r>
        <w:rPr>
          <w:color w:val="231F20"/>
        </w:rPr>
        <w:t>circuit</w:t>
      </w:r>
      <w:r>
        <w:rPr>
          <w:color w:val="231F20"/>
          <w:spacing w:val="-16"/>
        </w:rPr>
        <w:t> </w:t>
      </w:r>
      <w:r>
        <w:rPr>
          <w:color w:val="231F20"/>
        </w:rPr>
        <w:t>can</w:t>
      </w:r>
      <w:r>
        <w:rPr>
          <w:color w:val="231F20"/>
          <w:spacing w:val="-17"/>
        </w:rPr>
        <w:t> </w:t>
      </w:r>
      <w:r>
        <w:rPr>
          <w:color w:val="231F20"/>
        </w:rPr>
        <w:t>be</w:t>
      </w:r>
      <w:r>
        <w:rPr>
          <w:color w:val="231F20"/>
          <w:spacing w:val="-16"/>
        </w:rPr>
        <w:t> </w:t>
      </w:r>
      <w:r>
        <w:rPr>
          <w:color w:val="231F20"/>
        </w:rPr>
        <w:t>opened)</w:t>
      </w:r>
      <w:r>
        <w:rPr>
          <w:color w:val="231F20"/>
          <w:spacing w:val="-16"/>
        </w:rPr>
        <w:t> </w:t>
      </w:r>
      <w:r>
        <w:rPr>
          <w:color w:val="231F20"/>
        </w:rPr>
        <w:t>by</w:t>
      </w:r>
      <w:r>
        <w:rPr>
          <w:color w:val="231F20"/>
          <w:spacing w:val="-17"/>
        </w:rPr>
        <w:t> </w:t>
      </w:r>
      <w:r>
        <w:rPr>
          <w:color w:val="231F20"/>
        </w:rPr>
        <w:t>manual</w:t>
      </w:r>
      <w:r>
        <w:rPr>
          <w:color w:val="231F20"/>
          <w:spacing w:val="-16"/>
        </w:rPr>
        <w:t> </w:t>
      </w:r>
      <w:r>
        <w:rPr>
          <w:color w:val="231F20"/>
        </w:rPr>
        <w:t>or</w:t>
      </w:r>
      <w:r>
        <w:rPr>
          <w:color w:val="231F20"/>
          <w:spacing w:val="-17"/>
        </w:rPr>
        <w:t> </w:t>
      </w:r>
      <w:r>
        <w:rPr>
          <w:color w:val="231F20"/>
        </w:rPr>
        <w:t>remote</w:t>
      </w:r>
      <w:r>
        <w:rPr>
          <w:color w:val="231F20"/>
          <w:spacing w:val="-16"/>
        </w:rPr>
        <w:t> </w:t>
      </w:r>
      <w:r>
        <w:rPr>
          <w:color w:val="231F20"/>
        </w:rPr>
        <w:t>control.</w:t>
      </w:r>
      <w:r>
        <w:rPr>
          <w:color w:val="231F20"/>
          <w:spacing w:val="17"/>
        </w:rPr>
        <w:t> </w:t>
      </w:r>
      <w:r>
        <w:rPr>
          <w:color w:val="231F20"/>
        </w:rPr>
        <w:t>When</w:t>
      </w:r>
      <w:r>
        <w:rPr>
          <w:color w:val="231F20"/>
          <w:spacing w:val="-16"/>
        </w:rPr>
        <w:t> </w:t>
      </w:r>
      <w:r>
        <w:rPr>
          <w:color w:val="231F20"/>
        </w:rPr>
        <w:t>a</w:t>
      </w:r>
      <w:r>
        <w:rPr>
          <w:color w:val="231F20"/>
          <w:spacing w:val="-17"/>
        </w:rPr>
        <w:t> </w:t>
      </w:r>
      <w:r>
        <w:rPr>
          <w:color w:val="231F20"/>
        </w:rPr>
        <w:t>fault</w:t>
      </w:r>
      <w:r>
        <w:rPr>
          <w:color w:val="231F20"/>
          <w:spacing w:val="-16"/>
        </w:rPr>
        <w:t> </w:t>
      </w:r>
      <w:r>
        <w:rPr>
          <w:color w:val="231F20"/>
        </w:rPr>
        <w:t>occurs,</w:t>
      </w:r>
      <w:r>
        <w:rPr>
          <w:color w:val="231F20"/>
          <w:spacing w:val="-16"/>
        </w:rPr>
        <w:t> </w:t>
      </w:r>
      <w:r>
        <w:rPr>
          <w:color w:val="231F20"/>
        </w:rPr>
        <w:t>the</w:t>
      </w:r>
      <w:r>
        <w:rPr>
          <w:color w:val="231F20"/>
          <w:spacing w:val="-17"/>
        </w:rPr>
        <w:t> </w:t>
      </w:r>
      <w:r>
        <w:rPr>
          <w:color w:val="231F20"/>
        </w:rPr>
        <w:t>resulting overcurrent</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spacing w:val="-4"/>
        </w:rPr>
        <w:t>C.T.</w:t>
      </w:r>
      <w:r>
        <w:rPr>
          <w:color w:val="231F20"/>
          <w:spacing w:val="-11"/>
        </w:rPr>
        <w:t> </w:t>
      </w:r>
      <w:r>
        <w:rPr>
          <w:color w:val="231F20"/>
        </w:rPr>
        <w:t>primary</w:t>
      </w:r>
      <w:r>
        <w:rPr>
          <w:color w:val="231F20"/>
          <w:spacing w:val="-12"/>
        </w:rPr>
        <w:t> </w:t>
      </w:r>
      <w:r>
        <w:rPr>
          <w:color w:val="231F20"/>
        </w:rPr>
        <w:t>winding</w:t>
      </w:r>
      <w:r>
        <w:rPr>
          <w:color w:val="231F20"/>
          <w:spacing w:val="-11"/>
        </w:rPr>
        <w:t> </w:t>
      </w:r>
      <w:r>
        <w:rPr>
          <w:color w:val="231F20"/>
        </w:rPr>
        <w:t>increases</w:t>
      </w:r>
      <w:r>
        <w:rPr>
          <w:color w:val="231F20"/>
          <w:spacing w:val="-11"/>
        </w:rPr>
        <w:t> </w:t>
      </w:r>
      <w:r>
        <w:rPr>
          <w:color w:val="231F20"/>
        </w:rPr>
        <w:t>the</w:t>
      </w:r>
      <w:r>
        <w:rPr>
          <w:color w:val="231F20"/>
          <w:spacing w:val="-11"/>
        </w:rPr>
        <w:t> </w:t>
      </w:r>
      <w:r>
        <w:rPr>
          <w:color w:val="231F20"/>
        </w:rPr>
        <w:t>secondary</w:t>
      </w:r>
      <w:r>
        <w:rPr>
          <w:color w:val="231F20"/>
          <w:spacing w:val="-12"/>
        </w:rPr>
        <w:t> </w:t>
      </w:r>
      <w:r>
        <w:rPr>
          <w:color w:val="231F20"/>
        </w:rPr>
        <w:t>e.m.f.</w:t>
      </w:r>
      <w:r>
        <w:rPr>
          <w:color w:val="231F20"/>
          <w:spacing w:val="28"/>
        </w:rPr>
        <w:t> </w:t>
      </w:r>
      <w:r>
        <w:rPr>
          <w:color w:val="231F20"/>
        </w:rPr>
        <w:t>This</w:t>
      </w:r>
      <w:r>
        <w:rPr>
          <w:color w:val="231F20"/>
          <w:spacing w:val="-11"/>
        </w:rPr>
        <w:t> </w:t>
      </w:r>
      <w:r>
        <w:rPr>
          <w:color w:val="231F20"/>
        </w:rPr>
        <w:t>energises</w:t>
      </w:r>
      <w:r>
        <w:rPr>
          <w:color w:val="231F20"/>
          <w:spacing w:val="-12"/>
        </w:rPr>
        <w:t> </w:t>
      </w:r>
      <w:r>
        <w:rPr>
          <w:color w:val="231F20"/>
        </w:rPr>
        <w:t>the</w:t>
      </w:r>
      <w:r>
        <w:rPr>
          <w:color w:val="231F20"/>
          <w:spacing w:val="-11"/>
        </w:rPr>
        <w:t> </w:t>
      </w:r>
      <w:r>
        <w:rPr>
          <w:color w:val="231F20"/>
        </w:rPr>
        <w:t>trip</w:t>
      </w:r>
      <w:r>
        <w:rPr>
          <w:color w:val="231F20"/>
          <w:spacing w:val="-11"/>
        </w:rPr>
        <w:t> </w:t>
      </w:r>
      <w:r>
        <w:rPr>
          <w:color w:val="231F20"/>
        </w:rPr>
        <w:t>coil</w:t>
      </w:r>
      <w:r>
        <w:rPr>
          <w:color w:val="231F20"/>
          <w:spacing w:val="-11"/>
        </w:rPr>
        <w:t> </w:t>
      </w:r>
      <w:r>
        <w:rPr>
          <w:color w:val="231F20"/>
        </w:rPr>
        <w:t>of the breaker and moving contacts are pulled down, thus opening the contacts and hence the circuit. The arc produced during the opening operation is quenched by the oil. It is interesting to note that relay performs the function of detecting a fault whereas the circuit breaker does the actual circuit interruption.</w:t>
      </w:r>
    </w:p>
    <w:p>
      <w:pPr>
        <w:pStyle w:val="ListParagraph"/>
        <w:numPr>
          <w:ilvl w:val="0"/>
          <w:numId w:val="3"/>
        </w:numPr>
        <w:tabs>
          <w:tab w:pos="1910" w:val="left" w:leader="none"/>
        </w:tabs>
        <w:spacing w:line="244" w:lineRule="auto" w:before="58" w:after="0"/>
        <w:ind w:left="1189" w:right="1627" w:firstLine="360"/>
        <w:jc w:val="both"/>
        <w:rPr>
          <w:sz w:val="20"/>
        </w:rPr>
      </w:pPr>
      <w:bookmarkStart w:name="Fig.16.1" w:id="11"/>
      <w:bookmarkEnd w:id="11"/>
      <w:r>
        <w:rPr/>
      </w:r>
      <w:bookmarkStart w:name="Fig.16.1" w:id="12"/>
      <w:bookmarkEnd w:id="12"/>
      <w:r>
        <w:rPr>
          <w:b/>
          <w:color w:val="EC008C"/>
          <w:spacing w:val="-3"/>
          <w:sz w:val="20"/>
        </w:rPr>
        <w:t>Relays</w:t>
      </w:r>
      <w:r>
        <w:rPr>
          <w:b/>
          <w:color w:val="EC008C"/>
          <w:spacing w:val="-3"/>
          <w:sz w:val="20"/>
        </w:rPr>
        <w:t>. </w:t>
      </w:r>
      <w:r>
        <w:rPr>
          <w:color w:val="231F20"/>
          <w:sz w:val="20"/>
        </w:rPr>
        <w:t>A relay is a device which detects the fault and supplies information to the breaker for</w:t>
      </w:r>
      <w:r>
        <w:rPr>
          <w:color w:val="231F20"/>
          <w:spacing w:val="-11"/>
          <w:sz w:val="20"/>
        </w:rPr>
        <w:t> </w:t>
      </w:r>
      <w:r>
        <w:rPr>
          <w:color w:val="231F20"/>
          <w:spacing w:val="-3"/>
          <w:sz w:val="20"/>
        </w:rPr>
        <w:t>circuit</w:t>
      </w:r>
      <w:r>
        <w:rPr>
          <w:color w:val="231F20"/>
          <w:spacing w:val="-10"/>
          <w:sz w:val="20"/>
        </w:rPr>
        <w:t> </w:t>
      </w:r>
      <w:r>
        <w:rPr>
          <w:color w:val="231F20"/>
          <w:spacing w:val="-3"/>
          <w:sz w:val="20"/>
        </w:rPr>
        <w:t>interruption.</w:t>
      </w:r>
      <w:r>
        <w:rPr>
          <w:color w:val="231F20"/>
          <w:spacing w:val="32"/>
          <w:sz w:val="20"/>
        </w:rPr>
        <w:t> </w:t>
      </w:r>
      <w:r>
        <w:rPr>
          <w:color w:val="231F20"/>
          <w:spacing w:val="-3"/>
          <w:sz w:val="20"/>
        </w:rPr>
        <w:t>Fig.</w:t>
      </w:r>
      <w:r>
        <w:rPr>
          <w:color w:val="231F20"/>
          <w:spacing w:val="-10"/>
          <w:sz w:val="20"/>
        </w:rPr>
        <w:t> </w:t>
      </w:r>
      <w:r>
        <w:rPr>
          <w:color w:val="231F20"/>
          <w:spacing w:val="-3"/>
          <w:sz w:val="20"/>
        </w:rPr>
        <w:t>16.1</w:t>
      </w:r>
      <w:r>
        <w:rPr>
          <w:color w:val="231F20"/>
          <w:spacing w:val="-11"/>
          <w:sz w:val="20"/>
        </w:rPr>
        <w:t> </w:t>
      </w:r>
      <w:r>
        <w:rPr>
          <w:color w:val="231F20"/>
          <w:sz w:val="20"/>
        </w:rPr>
        <w:t>(</w:t>
      </w:r>
      <w:r>
        <w:rPr>
          <w:i/>
          <w:color w:val="231F20"/>
          <w:sz w:val="20"/>
        </w:rPr>
        <w:t>ii</w:t>
      </w:r>
      <w:r>
        <w:rPr>
          <w:color w:val="231F20"/>
          <w:sz w:val="20"/>
        </w:rPr>
        <w:t>)</w:t>
      </w:r>
      <w:r>
        <w:rPr>
          <w:color w:val="231F20"/>
          <w:spacing w:val="-10"/>
          <w:sz w:val="20"/>
        </w:rPr>
        <w:t> </w:t>
      </w:r>
      <w:r>
        <w:rPr>
          <w:color w:val="231F20"/>
          <w:spacing w:val="-3"/>
          <w:sz w:val="20"/>
        </w:rPr>
        <w:t>shows</w:t>
      </w:r>
      <w:r>
        <w:rPr>
          <w:color w:val="231F20"/>
          <w:spacing w:val="-10"/>
          <w:sz w:val="20"/>
        </w:rPr>
        <w:t> </w:t>
      </w:r>
      <w:r>
        <w:rPr>
          <w:color w:val="231F20"/>
          <w:sz w:val="20"/>
        </w:rPr>
        <w:t>a</w:t>
      </w:r>
      <w:r>
        <w:rPr>
          <w:color w:val="231F20"/>
          <w:spacing w:val="-11"/>
          <w:sz w:val="20"/>
        </w:rPr>
        <w:t> </w:t>
      </w:r>
      <w:r>
        <w:rPr>
          <w:color w:val="231F20"/>
          <w:spacing w:val="-3"/>
          <w:sz w:val="20"/>
        </w:rPr>
        <w:t>typical</w:t>
      </w:r>
      <w:r>
        <w:rPr>
          <w:color w:val="231F20"/>
          <w:spacing w:val="-10"/>
          <w:sz w:val="20"/>
        </w:rPr>
        <w:t> </w:t>
      </w:r>
      <w:r>
        <w:rPr>
          <w:color w:val="231F20"/>
          <w:spacing w:val="-3"/>
          <w:sz w:val="20"/>
        </w:rPr>
        <w:t>relay</w:t>
      </w:r>
      <w:r>
        <w:rPr>
          <w:color w:val="231F20"/>
          <w:spacing w:val="-11"/>
          <w:sz w:val="20"/>
        </w:rPr>
        <w:t> </w:t>
      </w:r>
      <w:r>
        <w:rPr>
          <w:color w:val="231F20"/>
          <w:spacing w:val="-3"/>
          <w:sz w:val="20"/>
        </w:rPr>
        <w:t>circuit.</w:t>
      </w:r>
      <w:r>
        <w:rPr>
          <w:color w:val="231F20"/>
          <w:spacing w:val="33"/>
          <w:sz w:val="20"/>
        </w:rPr>
        <w:t> </w:t>
      </w:r>
      <w:r>
        <w:rPr>
          <w:color w:val="231F20"/>
          <w:sz w:val="20"/>
        </w:rPr>
        <w:t>It</w:t>
      </w:r>
      <w:r>
        <w:rPr>
          <w:color w:val="231F20"/>
          <w:spacing w:val="-11"/>
          <w:sz w:val="20"/>
        </w:rPr>
        <w:t> </w:t>
      </w:r>
      <w:r>
        <w:rPr>
          <w:color w:val="231F20"/>
          <w:sz w:val="20"/>
        </w:rPr>
        <w:t>can</w:t>
      </w:r>
      <w:r>
        <w:rPr>
          <w:color w:val="231F20"/>
          <w:spacing w:val="-10"/>
          <w:sz w:val="20"/>
        </w:rPr>
        <w:t> </w:t>
      </w:r>
      <w:r>
        <w:rPr>
          <w:color w:val="231F20"/>
          <w:sz w:val="20"/>
        </w:rPr>
        <w:t>be</w:t>
      </w:r>
      <w:r>
        <w:rPr>
          <w:color w:val="231F20"/>
          <w:spacing w:val="-10"/>
          <w:sz w:val="20"/>
        </w:rPr>
        <w:t> </w:t>
      </w:r>
      <w:r>
        <w:rPr>
          <w:color w:val="231F20"/>
          <w:spacing w:val="-3"/>
          <w:sz w:val="20"/>
        </w:rPr>
        <w:t>divided</w:t>
      </w:r>
      <w:r>
        <w:rPr>
          <w:color w:val="231F20"/>
          <w:spacing w:val="-11"/>
          <w:sz w:val="20"/>
        </w:rPr>
        <w:t> </w:t>
      </w:r>
      <w:r>
        <w:rPr>
          <w:color w:val="231F20"/>
          <w:spacing w:val="-3"/>
          <w:sz w:val="20"/>
        </w:rPr>
        <w:t>into</w:t>
      </w:r>
      <w:r>
        <w:rPr>
          <w:color w:val="231F20"/>
          <w:spacing w:val="-10"/>
          <w:sz w:val="20"/>
        </w:rPr>
        <w:t> </w:t>
      </w:r>
      <w:r>
        <w:rPr>
          <w:color w:val="231F20"/>
          <w:spacing w:val="-3"/>
          <w:sz w:val="20"/>
        </w:rPr>
        <w:t>three</w:t>
      </w:r>
      <w:r>
        <w:rPr>
          <w:color w:val="231F20"/>
          <w:spacing w:val="-10"/>
          <w:sz w:val="20"/>
        </w:rPr>
        <w:t> </w:t>
      </w:r>
      <w:r>
        <w:rPr>
          <w:color w:val="231F20"/>
          <w:spacing w:val="-3"/>
          <w:sz w:val="20"/>
        </w:rPr>
        <w:t>parts</w:t>
      </w:r>
      <w:r>
        <w:rPr>
          <w:color w:val="231F20"/>
          <w:spacing w:val="-6"/>
          <w:sz w:val="20"/>
        </w:rPr>
        <w:t> </w:t>
      </w:r>
      <w:r>
        <w:rPr>
          <w:i/>
          <w:color w:val="231F20"/>
          <w:spacing w:val="5"/>
          <w:sz w:val="20"/>
        </w:rPr>
        <w:t>viz</w:t>
      </w:r>
      <w:r>
        <w:rPr>
          <w:color w:val="231F20"/>
          <w:spacing w:val="5"/>
          <w:sz w:val="20"/>
        </w:rPr>
        <w:t>.</w:t>
      </w:r>
    </w:p>
    <w:p>
      <w:pPr>
        <w:pStyle w:val="ListParagraph"/>
        <w:numPr>
          <w:ilvl w:val="0"/>
          <w:numId w:val="6"/>
        </w:numPr>
        <w:tabs>
          <w:tab w:pos="1910" w:val="left" w:leader="none"/>
        </w:tabs>
        <w:spacing w:line="244" w:lineRule="auto" w:before="45" w:after="0"/>
        <w:ind w:left="1909" w:right="1628" w:hanging="322"/>
        <w:jc w:val="both"/>
        <w:rPr>
          <w:sz w:val="20"/>
        </w:rPr>
      </w:pPr>
      <w:r>
        <w:rPr>
          <w:color w:val="231F20"/>
          <w:sz w:val="20"/>
        </w:rPr>
        <w:t>The</w:t>
      </w:r>
      <w:r>
        <w:rPr>
          <w:color w:val="231F20"/>
          <w:spacing w:val="-6"/>
          <w:sz w:val="20"/>
        </w:rPr>
        <w:t> </w:t>
      </w:r>
      <w:r>
        <w:rPr>
          <w:color w:val="231F20"/>
          <w:sz w:val="20"/>
        </w:rPr>
        <w:t>primary</w:t>
      </w:r>
      <w:r>
        <w:rPr>
          <w:color w:val="231F20"/>
          <w:spacing w:val="-6"/>
          <w:sz w:val="20"/>
        </w:rPr>
        <w:t> </w:t>
      </w:r>
      <w:r>
        <w:rPr>
          <w:color w:val="231F20"/>
          <w:sz w:val="20"/>
        </w:rPr>
        <w:t>winding</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5"/>
          <w:sz w:val="20"/>
        </w:rPr>
        <w:t> </w:t>
      </w:r>
      <w:r>
        <w:rPr>
          <w:color w:val="005AAA"/>
          <w:sz w:val="20"/>
        </w:rPr>
        <w:t>*</w:t>
      </w:r>
      <w:r>
        <w:rPr>
          <w:color w:val="231F20"/>
          <w:sz w:val="20"/>
        </w:rPr>
        <w:t>current</w:t>
      </w:r>
      <w:r>
        <w:rPr>
          <w:color w:val="231F20"/>
          <w:spacing w:val="-6"/>
          <w:sz w:val="20"/>
        </w:rPr>
        <w:t> </w:t>
      </w:r>
      <w:r>
        <w:rPr>
          <w:color w:val="231F20"/>
          <w:sz w:val="20"/>
        </w:rPr>
        <w:t>transformer</w:t>
      </w:r>
      <w:r>
        <w:rPr>
          <w:color w:val="231F20"/>
          <w:spacing w:val="-6"/>
          <w:sz w:val="20"/>
        </w:rPr>
        <w:t> </w:t>
      </w:r>
      <w:r>
        <w:rPr>
          <w:color w:val="231F20"/>
          <w:spacing w:val="-4"/>
          <w:sz w:val="20"/>
        </w:rPr>
        <w:t>(C.T.)</w:t>
      </w:r>
      <w:r>
        <w:rPr>
          <w:color w:val="231F20"/>
          <w:spacing w:val="-6"/>
          <w:sz w:val="20"/>
        </w:rPr>
        <w:t> </w:t>
      </w:r>
      <w:r>
        <w:rPr>
          <w:color w:val="231F20"/>
          <w:sz w:val="20"/>
        </w:rPr>
        <w:t>which</w:t>
      </w:r>
      <w:r>
        <w:rPr>
          <w:color w:val="231F20"/>
          <w:spacing w:val="-6"/>
          <w:sz w:val="20"/>
        </w:rPr>
        <w:t> </w:t>
      </w:r>
      <w:r>
        <w:rPr>
          <w:color w:val="231F20"/>
          <w:sz w:val="20"/>
        </w:rPr>
        <w:t>is</w:t>
      </w:r>
      <w:r>
        <w:rPr>
          <w:color w:val="231F20"/>
          <w:spacing w:val="-5"/>
          <w:sz w:val="20"/>
        </w:rPr>
        <w:t> </w:t>
      </w:r>
      <w:r>
        <w:rPr>
          <w:color w:val="231F20"/>
          <w:sz w:val="20"/>
        </w:rPr>
        <w:t>connected</w:t>
      </w:r>
      <w:r>
        <w:rPr>
          <w:color w:val="231F20"/>
          <w:spacing w:val="-6"/>
          <w:sz w:val="20"/>
        </w:rPr>
        <w:t> </w:t>
      </w:r>
      <w:r>
        <w:rPr>
          <w:color w:val="231F20"/>
          <w:sz w:val="20"/>
        </w:rPr>
        <w:t>in</w:t>
      </w:r>
      <w:r>
        <w:rPr>
          <w:color w:val="231F20"/>
          <w:spacing w:val="-6"/>
          <w:sz w:val="20"/>
        </w:rPr>
        <w:t> </w:t>
      </w:r>
      <w:r>
        <w:rPr>
          <w:color w:val="231F20"/>
          <w:sz w:val="20"/>
        </w:rPr>
        <w:t>series</w:t>
      </w:r>
      <w:r>
        <w:rPr>
          <w:color w:val="231F20"/>
          <w:spacing w:val="-6"/>
          <w:sz w:val="20"/>
        </w:rPr>
        <w:t> </w:t>
      </w:r>
      <w:r>
        <w:rPr>
          <w:color w:val="231F20"/>
          <w:sz w:val="20"/>
        </w:rPr>
        <w:t>with</w:t>
      </w:r>
      <w:r>
        <w:rPr>
          <w:color w:val="231F20"/>
          <w:spacing w:val="-6"/>
          <w:sz w:val="20"/>
        </w:rPr>
        <w:t> </w:t>
      </w:r>
      <w:r>
        <w:rPr>
          <w:color w:val="231F20"/>
          <w:sz w:val="20"/>
        </w:rPr>
        <w:t>the circuit to be protected. The primary winding often consists of the main conductor</w:t>
      </w:r>
      <w:r>
        <w:rPr>
          <w:color w:val="231F20"/>
          <w:spacing w:val="-5"/>
          <w:sz w:val="20"/>
        </w:rPr>
        <w:t> </w:t>
      </w:r>
      <w:r>
        <w:rPr>
          <w:color w:val="231F20"/>
          <w:sz w:val="20"/>
        </w:rPr>
        <w:t>itself.</w:t>
      </w:r>
    </w:p>
    <w:p>
      <w:pPr>
        <w:pStyle w:val="ListParagraph"/>
        <w:numPr>
          <w:ilvl w:val="0"/>
          <w:numId w:val="6"/>
        </w:numPr>
        <w:tabs>
          <w:tab w:pos="1910" w:val="left" w:leader="none"/>
        </w:tabs>
        <w:spacing w:line="240" w:lineRule="auto" w:before="44" w:after="0"/>
        <w:ind w:left="1910" w:right="0" w:hanging="380"/>
        <w:jc w:val="both"/>
        <w:rPr>
          <w:sz w:val="20"/>
        </w:rPr>
      </w:pPr>
      <w:r>
        <w:rPr>
          <w:color w:val="231F20"/>
          <w:sz w:val="20"/>
        </w:rPr>
        <w:t>The</w:t>
      </w:r>
      <w:r>
        <w:rPr>
          <w:color w:val="231F20"/>
          <w:spacing w:val="-3"/>
          <w:sz w:val="20"/>
        </w:rPr>
        <w:t> </w:t>
      </w:r>
      <w:r>
        <w:rPr>
          <w:color w:val="231F20"/>
          <w:sz w:val="20"/>
        </w:rPr>
        <w:t>second</w:t>
      </w:r>
      <w:r>
        <w:rPr>
          <w:color w:val="231F20"/>
          <w:spacing w:val="-3"/>
          <w:sz w:val="20"/>
        </w:rPr>
        <w:t> </w:t>
      </w:r>
      <w:r>
        <w:rPr>
          <w:color w:val="231F20"/>
          <w:sz w:val="20"/>
        </w:rPr>
        <w:t>circuit</w:t>
      </w:r>
      <w:r>
        <w:rPr>
          <w:color w:val="231F20"/>
          <w:spacing w:val="-3"/>
          <w:sz w:val="20"/>
        </w:rPr>
        <w:t> </w:t>
      </w:r>
      <w:r>
        <w:rPr>
          <w:color w:val="231F20"/>
          <w:sz w:val="20"/>
        </w:rPr>
        <w:t>is</w:t>
      </w:r>
      <w:r>
        <w:rPr>
          <w:color w:val="231F20"/>
          <w:spacing w:val="-3"/>
          <w:sz w:val="20"/>
        </w:rPr>
        <w:t> </w:t>
      </w:r>
      <w:r>
        <w:rPr>
          <w:color w:val="231F20"/>
          <w:sz w:val="20"/>
        </w:rPr>
        <w:t>the</w:t>
      </w:r>
      <w:r>
        <w:rPr>
          <w:color w:val="231F20"/>
          <w:spacing w:val="-3"/>
          <w:sz w:val="20"/>
        </w:rPr>
        <w:t> </w:t>
      </w:r>
      <w:r>
        <w:rPr>
          <w:color w:val="231F20"/>
          <w:sz w:val="20"/>
        </w:rPr>
        <w:t>secondary</w:t>
      </w:r>
      <w:r>
        <w:rPr>
          <w:color w:val="231F20"/>
          <w:spacing w:val="-3"/>
          <w:sz w:val="20"/>
        </w:rPr>
        <w:t> </w:t>
      </w:r>
      <w:r>
        <w:rPr>
          <w:color w:val="231F20"/>
          <w:sz w:val="20"/>
        </w:rPr>
        <w:t>winding</w:t>
      </w:r>
      <w:r>
        <w:rPr>
          <w:color w:val="231F20"/>
          <w:spacing w:val="-3"/>
          <w:sz w:val="20"/>
        </w:rPr>
        <w:t> </w:t>
      </w:r>
      <w:r>
        <w:rPr>
          <w:color w:val="231F20"/>
          <w:sz w:val="20"/>
        </w:rPr>
        <w:t>of</w:t>
      </w:r>
      <w:r>
        <w:rPr>
          <w:color w:val="231F20"/>
          <w:spacing w:val="-3"/>
          <w:sz w:val="20"/>
        </w:rPr>
        <w:t> </w:t>
      </w:r>
      <w:r>
        <w:rPr>
          <w:color w:val="231F20"/>
          <w:spacing w:val="-4"/>
          <w:sz w:val="20"/>
        </w:rPr>
        <w:t>C.T.</w:t>
      </w:r>
      <w:r>
        <w:rPr>
          <w:color w:val="231F20"/>
          <w:spacing w:val="-3"/>
          <w:sz w:val="20"/>
        </w:rPr>
        <w:t> </w:t>
      </w:r>
      <w:r>
        <w:rPr>
          <w:color w:val="231F20"/>
          <w:sz w:val="20"/>
        </w:rPr>
        <w:t>connected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relay</w:t>
      </w:r>
      <w:r>
        <w:rPr>
          <w:color w:val="231F20"/>
          <w:spacing w:val="-3"/>
          <w:sz w:val="20"/>
        </w:rPr>
        <w:t> </w:t>
      </w:r>
      <w:r>
        <w:rPr>
          <w:color w:val="231F20"/>
          <w:sz w:val="20"/>
        </w:rPr>
        <w:t>operating</w:t>
      </w:r>
      <w:r>
        <w:rPr>
          <w:color w:val="231F20"/>
          <w:spacing w:val="-3"/>
          <w:sz w:val="20"/>
        </w:rPr>
        <w:t> </w:t>
      </w:r>
      <w:r>
        <w:rPr>
          <w:color w:val="231F20"/>
          <w:sz w:val="20"/>
        </w:rPr>
        <w:t>coil.</w:t>
      </w:r>
    </w:p>
    <w:p>
      <w:pPr>
        <w:pStyle w:val="ListParagraph"/>
        <w:numPr>
          <w:ilvl w:val="0"/>
          <w:numId w:val="6"/>
        </w:numPr>
        <w:tabs>
          <w:tab w:pos="1910" w:val="left" w:leader="none"/>
        </w:tabs>
        <w:spacing w:line="244" w:lineRule="auto" w:before="44" w:after="0"/>
        <w:ind w:left="1909" w:right="1628" w:hanging="432"/>
        <w:jc w:val="both"/>
        <w:rPr>
          <w:sz w:val="20"/>
        </w:rPr>
      </w:pPr>
      <w:r>
        <w:rPr>
          <w:color w:val="231F20"/>
          <w:sz w:val="20"/>
        </w:rPr>
        <w:t>The third circuit is the tripping circuit which consists of a source of </w:t>
      </w:r>
      <w:r>
        <w:rPr>
          <w:color w:val="231F20"/>
          <w:spacing w:val="-3"/>
          <w:sz w:val="20"/>
        </w:rPr>
        <w:t>supply, </w:t>
      </w:r>
      <w:r>
        <w:rPr>
          <w:color w:val="231F20"/>
          <w:sz w:val="20"/>
        </w:rPr>
        <w:t>trip coil of circuit breaker and the relay stationary</w:t>
      </w:r>
      <w:r>
        <w:rPr>
          <w:color w:val="231F20"/>
          <w:spacing w:val="-30"/>
          <w:sz w:val="20"/>
        </w:rPr>
        <w:t> </w:t>
      </w:r>
      <w:r>
        <w:rPr>
          <w:color w:val="231F20"/>
          <w:sz w:val="20"/>
        </w:rPr>
        <w:t>contacts.</w:t>
      </w:r>
    </w:p>
    <w:p>
      <w:pPr>
        <w:pStyle w:val="BodyText"/>
        <w:spacing w:line="249" w:lineRule="auto" w:before="44"/>
        <w:ind w:left="1189" w:right="1628" w:firstLine="360"/>
      </w:pPr>
      <w:r>
        <w:rPr/>
        <w:pict>
          <v:line style="position:absolute;mso-position-horizontal-relative:page;mso-position-vertical-relative:paragraph;z-index:-251638784;mso-wrap-distance-left:0;mso-wrap-distance-right:0" from="99.5pt,54.735935pt" to="242.3pt,54.735935pt" stroked="true" strokeweight=".48pt" strokecolor="#231f20">
            <v:stroke dashstyle="solid"/>
            <w10:wrap type="topAndBottom"/>
          </v:line>
        </w:pict>
      </w:r>
      <w:r>
        <w:rPr>
          <w:color w:val="231F20"/>
        </w:rPr>
        <w:t>Under normal load conditions, the e.m.f. of the secondary winding of </w:t>
      </w:r>
      <w:r>
        <w:rPr>
          <w:color w:val="231F20"/>
          <w:spacing w:val="-4"/>
        </w:rPr>
        <w:t>C.T. </w:t>
      </w:r>
      <w:r>
        <w:rPr>
          <w:color w:val="231F20"/>
        </w:rPr>
        <w:t>is small and the current flowing in the relay operating coil is insufficient to close the relay contacts. This keeps the trip</w:t>
      </w:r>
      <w:r>
        <w:rPr>
          <w:color w:val="231F20"/>
          <w:spacing w:val="-7"/>
        </w:rPr>
        <w:t> </w:t>
      </w:r>
      <w:r>
        <w:rPr>
          <w:color w:val="231F20"/>
        </w:rPr>
        <w:t>coil</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circuit</w:t>
      </w:r>
      <w:r>
        <w:rPr>
          <w:color w:val="231F20"/>
          <w:spacing w:val="-6"/>
        </w:rPr>
        <w:t> </w:t>
      </w:r>
      <w:r>
        <w:rPr>
          <w:color w:val="231F20"/>
        </w:rPr>
        <w:t>breaker</w:t>
      </w:r>
      <w:r>
        <w:rPr>
          <w:color w:val="231F20"/>
          <w:spacing w:val="-6"/>
        </w:rPr>
        <w:t> </w:t>
      </w:r>
      <w:r>
        <w:rPr>
          <w:color w:val="231F20"/>
        </w:rPr>
        <w:t>unenergised.</w:t>
      </w:r>
      <w:r>
        <w:rPr>
          <w:color w:val="231F20"/>
          <w:spacing w:val="38"/>
        </w:rPr>
        <w:t> </w:t>
      </w:r>
      <w:r>
        <w:rPr>
          <w:color w:val="231F20"/>
        </w:rPr>
        <w:t>Consequently,</w:t>
      </w:r>
      <w:r>
        <w:rPr>
          <w:color w:val="231F20"/>
          <w:spacing w:val="-6"/>
        </w:rPr>
        <w:t> </w:t>
      </w:r>
      <w:r>
        <w:rPr>
          <w:color w:val="231F20"/>
        </w:rPr>
        <w:t>the</w:t>
      </w:r>
      <w:r>
        <w:rPr>
          <w:color w:val="231F20"/>
          <w:spacing w:val="-6"/>
        </w:rPr>
        <w:t> </w:t>
      </w:r>
      <w:r>
        <w:rPr>
          <w:color w:val="231F20"/>
        </w:rPr>
        <w:t>contacts</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circuit</w:t>
      </w:r>
      <w:r>
        <w:rPr>
          <w:color w:val="231F20"/>
          <w:spacing w:val="-6"/>
        </w:rPr>
        <w:t> </w:t>
      </w:r>
      <w:r>
        <w:rPr>
          <w:color w:val="231F20"/>
        </w:rPr>
        <w:t>breaker</w:t>
      </w:r>
      <w:r>
        <w:rPr>
          <w:color w:val="231F20"/>
          <w:spacing w:val="-7"/>
        </w:rPr>
        <w:t> </w:t>
      </w:r>
      <w:r>
        <w:rPr>
          <w:color w:val="231F20"/>
        </w:rPr>
        <w:t>remain closed and it carries the normal load current. When a fault occurs, a large current flows through</w:t>
      </w:r>
      <w:r>
        <w:rPr>
          <w:color w:val="231F20"/>
          <w:spacing w:val="-21"/>
        </w:rPr>
        <w:t> </w:t>
      </w:r>
      <w:r>
        <w:rPr>
          <w:color w:val="231F20"/>
          <w:spacing w:val="-4"/>
        </w:rPr>
        <w:t>the</w:t>
      </w:r>
    </w:p>
    <w:p>
      <w:pPr>
        <w:pStyle w:val="ListParagraph"/>
        <w:numPr>
          <w:ilvl w:val="0"/>
          <w:numId w:val="5"/>
        </w:numPr>
        <w:tabs>
          <w:tab w:pos="1550" w:val="left" w:leader="none"/>
        </w:tabs>
        <w:spacing w:line="249" w:lineRule="auto" w:before="0" w:after="0"/>
        <w:ind w:left="1550" w:right="1629" w:hanging="360"/>
        <w:jc w:val="both"/>
        <w:rPr>
          <w:sz w:val="18"/>
        </w:rPr>
      </w:pPr>
      <w:r>
        <w:rPr>
          <w:color w:val="005AAA"/>
          <w:sz w:val="18"/>
        </w:rPr>
        <w:t>The</w:t>
      </w:r>
      <w:r>
        <w:rPr>
          <w:color w:val="005AAA"/>
          <w:spacing w:val="-14"/>
          <w:sz w:val="18"/>
        </w:rPr>
        <w:t> </w:t>
      </w:r>
      <w:r>
        <w:rPr>
          <w:color w:val="005AAA"/>
          <w:sz w:val="18"/>
        </w:rPr>
        <w:t>circuit</w:t>
      </w:r>
      <w:r>
        <w:rPr>
          <w:color w:val="005AAA"/>
          <w:spacing w:val="-13"/>
          <w:sz w:val="18"/>
        </w:rPr>
        <w:t> </w:t>
      </w:r>
      <w:r>
        <w:rPr>
          <w:color w:val="005AAA"/>
          <w:sz w:val="18"/>
        </w:rPr>
        <w:t>to</w:t>
      </w:r>
      <w:r>
        <w:rPr>
          <w:color w:val="005AAA"/>
          <w:spacing w:val="-14"/>
          <w:sz w:val="18"/>
        </w:rPr>
        <w:t> </w:t>
      </w:r>
      <w:r>
        <w:rPr>
          <w:color w:val="005AAA"/>
          <w:sz w:val="18"/>
        </w:rPr>
        <w:t>be</w:t>
      </w:r>
      <w:r>
        <w:rPr>
          <w:color w:val="005AAA"/>
          <w:spacing w:val="-13"/>
          <w:sz w:val="18"/>
        </w:rPr>
        <w:t> </w:t>
      </w:r>
      <w:r>
        <w:rPr>
          <w:color w:val="005AAA"/>
          <w:sz w:val="18"/>
        </w:rPr>
        <w:t>protected</w:t>
      </w:r>
      <w:r>
        <w:rPr>
          <w:color w:val="005AAA"/>
          <w:spacing w:val="-14"/>
          <w:sz w:val="18"/>
        </w:rPr>
        <w:t> </w:t>
      </w:r>
      <w:r>
        <w:rPr>
          <w:color w:val="005AAA"/>
          <w:sz w:val="18"/>
        </w:rPr>
        <w:t>carries</w:t>
      </w:r>
      <w:r>
        <w:rPr>
          <w:color w:val="005AAA"/>
          <w:spacing w:val="-13"/>
          <w:sz w:val="18"/>
        </w:rPr>
        <w:t> </w:t>
      </w:r>
      <w:r>
        <w:rPr>
          <w:color w:val="005AAA"/>
          <w:sz w:val="18"/>
        </w:rPr>
        <w:t>a</w:t>
      </w:r>
      <w:r>
        <w:rPr>
          <w:color w:val="005AAA"/>
          <w:spacing w:val="-14"/>
          <w:sz w:val="18"/>
        </w:rPr>
        <w:t> </w:t>
      </w:r>
      <w:r>
        <w:rPr>
          <w:color w:val="005AAA"/>
          <w:sz w:val="18"/>
        </w:rPr>
        <w:t>large</w:t>
      </w:r>
      <w:r>
        <w:rPr>
          <w:color w:val="005AAA"/>
          <w:spacing w:val="-13"/>
          <w:sz w:val="18"/>
        </w:rPr>
        <w:t> </w:t>
      </w:r>
      <w:r>
        <w:rPr>
          <w:color w:val="005AAA"/>
          <w:sz w:val="18"/>
        </w:rPr>
        <w:t>current</w:t>
      </w:r>
      <w:r>
        <w:rPr>
          <w:color w:val="005AAA"/>
          <w:spacing w:val="-14"/>
          <w:sz w:val="18"/>
        </w:rPr>
        <w:t> </w:t>
      </w:r>
      <w:r>
        <w:rPr>
          <w:color w:val="005AAA"/>
          <w:sz w:val="18"/>
        </w:rPr>
        <w:t>(normal</w:t>
      </w:r>
      <w:r>
        <w:rPr>
          <w:color w:val="005AAA"/>
          <w:spacing w:val="-13"/>
          <w:sz w:val="18"/>
        </w:rPr>
        <w:t> </w:t>
      </w:r>
      <w:r>
        <w:rPr>
          <w:color w:val="005AAA"/>
          <w:sz w:val="18"/>
        </w:rPr>
        <w:t>or</w:t>
      </w:r>
      <w:r>
        <w:rPr>
          <w:color w:val="005AAA"/>
          <w:spacing w:val="-14"/>
          <w:sz w:val="18"/>
        </w:rPr>
        <w:t> </w:t>
      </w:r>
      <w:r>
        <w:rPr>
          <w:color w:val="005AAA"/>
          <w:sz w:val="18"/>
        </w:rPr>
        <w:t>fault</w:t>
      </w:r>
      <w:r>
        <w:rPr>
          <w:color w:val="005AAA"/>
          <w:spacing w:val="-13"/>
          <w:sz w:val="18"/>
        </w:rPr>
        <w:t> </w:t>
      </w:r>
      <w:r>
        <w:rPr>
          <w:color w:val="005AAA"/>
          <w:sz w:val="18"/>
        </w:rPr>
        <w:t>current)</w:t>
      </w:r>
      <w:r>
        <w:rPr>
          <w:color w:val="005AAA"/>
          <w:spacing w:val="-13"/>
          <w:sz w:val="18"/>
        </w:rPr>
        <w:t> </w:t>
      </w:r>
      <w:r>
        <w:rPr>
          <w:color w:val="005AAA"/>
          <w:sz w:val="18"/>
        </w:rPr>
        <w:t>and</w:t>
      </w:r>
      <w:r>
        <w:rPr>
          <w:color w:val="005AAA"/>
          <w:spacing w:val="-14"/>
          <w:sz w:val="18"/>
        </w:rPr>
        <w:t> </w:t>
      </w:r>
      <w:r>
        <w:rPr>
          <w:color w:val="005AAA"/>
          <w:sz w:val="18"/>
        </w:rPr>
        <w:t>is</w:t>
      </w:r>
      <w:r>
        <w:rPr>
          <w:color w:val="005AAA"/>
          <w:spacing w:val="-13"/>
          <w:sz w:val="18"/>
        </w:rPr>
        <w:t> </w:t>
      </w:r>
      <w:r>
        <w:rPr>
          <w:color w:val="005AAA"/>
          <w:sz w:val="18"/>
        </w:rPr>
        <w:t>reduced</w:t>
      </w:r>
      <w:r>
        <w:rPr>
          <w:color w:val="005AAA"/>
          <w:spacing w:val="-14"/>
          <w:sz w:val="18"/>
        </w:rPr>
        <w:t> </w:t>
      </w:r>
      <w:r>
        <w:rPr>
          <w:color w:val="005AAA"/>
          <w:sz w:val="18"/>
        </w:rPr>
        <w:t>to</w:t>
      </w:r>
      <w:r>
        <w:rPr>
          <w:color w:val="005AAA"/>
          <w:spacing w:val="-13"/>
          <w:sz w:val="18"/>
        </w:rPr>
        <w:t> </w:t>
      </w:r>
      <w:r>
        <w:rPr>
          <w:color w:val="005AAA"/>
          <w:sz w:val="18"/>
        </w:rPr>
        <w:t>a</w:t>
      </w:r>
      <w:r>
        <w:rPr>
          <w:color w:val="005AAA"/>
          <w:spacing w:val="-14"/>
          <w:sz w:val="18"/>
        </w:rPr>
        <w:t> </w:t>
      </w:r>
      <w:r>
        <w:rPr>
          <w:color w:val="005AAA"/>
          <w:sz w:val="18"/>
        </w:rPr>
        <w:t>suitable</w:t>
      </w:r>
      <w:r>
        <w:rPr>
          <w:color w:val="005AAA"/>
          <w:spacing w:val="-13"/>
          <w:sz w:val="18"/>
        </w:rPr>
        <w:t> </w:t>
      </w:r>
      <w:r>
        <w:rPr>
          <w:color w:val="005AAA"/>
          <w:sz w:val="18"/>
        </w:rPr>
        <w:t>value for relay operation with the help of a current</w:t>
      </w:r>
      <w:r>
        <w:rPr>
          <w:color w:val="005AAA"/>
          <w:spacing w:val="-11"/>
          <w:sz w:val="18"/>
        </w:rPr>
        <w:t> </w:t>
      </w:r>
      <w:r>
        <w:rPr>
          <w:color w:val="005AAA"/>
          <w:sz w:val="18"/>
        </w:rPr>
        <w:t>transformer.</w:t>
      </w:r>
    </w:p>
    <w:p>
      <w:pPr>
        <w:spacing w:after="0" w:line="249" w:lineRule="auto"/>
        <w:jc w:val="both"/>
        <w:rPr>
          <w:sz w:val="18"/>
        </w:rPr>
        <w:sectPr>
          <w:pgSz w:w="11900" w:h="16840"/>
          <w:pgMar w:header="1040" w:footer="1880" w:top="2080" w:bottom="2060" w:left="800" w:right="360"/>
        </w:sectPr>
      </w:pPr>
    </w:p>
    <w:p>
      <w:pPr>
        <w:pStyle w:val="BodyText"/>
        <w:spacing w:before="8"/>
        <w:ind w:left="0"/>
        <w:jc w:val="left"/>
        <w:rPr>
          <w:sz w:val="18"/>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8984" w:val="right" w:leader="none"/>
                    </w:tabs>
                    <w:spacing w:line="285" w:lineRule="exact" w:before="0"/>
                    <w:ind w:left="1064" w:right="0" w:firstLine="0"/>
                    <w:jc w:val="left"/>
                    <w:rPr>
                      <w:rFonts w:ascii="Arial"/>
                      <w:b/>
                      <w:sz w:val="28"/>
                    </w:rPr>
                  </w:pPr>
                  <w:bookmarkStart w:name="_bookmark4" w:id="13"/>
                  <w:bookmarkEnd w:id="13"/>
                  <w:r>
                    <w:rPr/>
                  </w:r>
                  <w:r>
                    <w:rPr>
                      <w:rFonts w:ascii="Arial"/>
                      <w:color w:val="231F20"/>
                      <w:spacing w:val="11"/>
                      <w:w w:val="110"/>
                      <w:sz w:val="22"/>
                    </w:rPr>
                    <w:t>Introduction</w:t>
                  </w:r>
                  <w:r>
                    <w:rPr>
                      <w:rFonts w:ascii="Arial"/>
                      <w:color w:val="231F20"/>
                      <w:spacing w:val="20"/>
                      <w:w w:val="110"/>
                      <w:sz w:val="22"/>
                    </w:rPr>
                    <w:t> </w:t>
                  </w:r>
                  <w:r>
                    <w:rPr>
                      <w:rFonts w:ascii="Arial"/>
                      <w:color w:val="231F20"/>
                      <w:spacing w:val="8"/>
                      <w:w w:val="110"/>
                      <w:sz w:val="22"/>
                    </w:rPr>
                    <w:t>to</w:t>
                  </w:r>
                  <w:r>
                    <w:rPr>
                      <w:rFonts w:ascii="Arial"/>
                      <w:color w:val="231F20"/>
                      <w:spacing w:val="1"/>
                      <w:w w:val="110"/>
                      <w:sz w:val="22"/>
                    </w:rPr>
                    <w:t> </w:t>
                  </w:r>
                  <w:r>
                    <w:rPr>
                      <w:rFonts w:ascii="Arial"/>
                      <w:color w:val="231F20"/>
                      <w:spacing w:val="12"/>
                      <w:w w:val="110"/>
                      <w:sz w:val="22"/>
                    </w:rPr>
                    <w:t>Switchgear</w:t>
                    <w:tab/>
                  </w:r>
                  <w:r>
                    <w:rPr>
                      <w:rFonts w:ascii="Arial"/>
                      <w:b/>
                      <w:color w:val="231F20"/>
                      <w:w w:val="110"/>
                      <w:sz w:val="28"/>
                    </w:rPr>
                    <w:t>391</w:t>
                  </w:r>
                </w:p>
              </w:txbxContent>
            </v:textbox>
            <v:fill type="solid"/>
          </v:shape>
        </w:pict>
      </w:r>
      <w:r>
        <w:rPr/>
      </w:r>
    </w:p>
    <w:p>
      <w:pPr>
        <w:pStyle w:val="BodyText"/>
        <w:spacing w:line="247" w:lineRule="auto" w:before="156"/>
        <w:ind w:right="1628"/>
      </w:pPr>
      <w:r>
        <w:rPr/>
        <w:drawing>
          <wp:anchor distT="0" distB="0" distL="0" distR="0" allowOverlap="1" layoutInCell="1" locked="0" behindDoc="0" simplePos="0" relativeHeight="251681792">
            <wp:simplePos x="0" y="0"/>
            <wp:positionH relativeFrom="page">
              <wp:posOffset>577850</wp:posOffset>
            </wp:positionH>
            <wp:positionV relativeFrom="paragraph">
              <wp:posOffset>-15037</wp:posOffset>
            </wp:positionV>
            <wp:extent cx="6405445" cy="91440"/>
            <wp:effectExtent l="0" t="0" r="0" b="0"/>
            <wp:wrapNone/>
            <wp:docPr id="11" name="image17.jpeg"/>
            <wp:cNvGraphicFramePr>
              <a:graphicFrameLocks noChangeAspect="1"/>
            </wp:cNvGraphicFramePr>
            <a:graphic>
              <a:graphicData uri="http://schemas.openxmlformats.org/drawingml/2006/picture">
                <pic:pic>
                  <pic:nvPicPr>
                    <pic:cNvPr id="12" name="image17.jpeg"/>
                    <pic:cNvPicPr/>
                  </pic:nvPicPr>
                  <pic:blipFill>
                    <a:blip r:embed="rId24" cstate="print"/>
                    <a:stretch>
                      <a:fillRect/>
                    </a:stretch>
                  </pic:blipFill>
                  <pic:spPr>
                    <a:xfrm>
                      <a:off x="0" y="0"/>
                      <a:ext cx="6405445" cy="91440"/>
                    </a:xfrm>
                    <a:prstGeom prst="rect">
                      <a:avLst/>
                    </a:prstGeom>
                  </pic:spPr>
                </pic:pic>
              </a:graphicData>
            </a:graphic>
          </wp:anchor>
        </w:drawing>
      </w:r>
      <w:r>
        <w:rPr>
          <w:color w:val="231F20"/>
        </w:rPr>
        <w:t>primary</w:t>
      </w:r>
      <w:r>
        <w:rPr>
          <w:color w:val="231F20"/>
          <w:spacing w:val="-17"/>
        </w:rPr>
        <w:t> </w:t>
      </w:r>
      <w:r>
        <w:rPr>
          <w:color w:val="231F20"/>
        </w:rPr>
        <w:t>of</w:t>
      </w:r>
      <w:r>
        <w:rPr>
          <w:color w:val="231F20"/>
          <w:spacing w:val="-17"/>
        </w:rPr>
        <w:t> </w:t>
      </w:r>
      <w:r>
        <w:rPr>
          <w:color w:val="231F20"/>
          <w:spacing w:val="-5"/>
        </w:rPr>
        <w:t>C.T.</w:t>
      </w:r>
      <w:r>
        <w:rPr>
          <w:color w:val="231F20"/>
          <w:spacing w:val="17"/>
        </w:rPr>
        <w:t> </w:t>
      </w:r>
      <w:r>
        <w:rPr>
          <w:color w:val="231F20"/>
        </w:rPr>
        <w:t>This</w:t>
      </w:r>
      <w:r>
        <w:rPr>
          <w:color w:val="231F20"/>
          <w:spacing w:val="-17"/>
        </w:rPr>
        <w:t> </w:t>
      </w:r>
      <w:r>
        <w:rPr>
          <w:color w:val="231F20"/>
        </w:rPr>
        <w:t>increases</w:t>
      </w:r>
      <w:r>
        <w:rPr>
          <w:color w:val="231F20"/>
          <w:spacing w:val="-16"/>
        </w:rPr>
        <w:t> </w:t>
      </w:r>
      <w:r>
        <w:rPr>
          <w:color w:val="231F20"/>
        </w:rPr>
        <w:t>the</w:t>
      </w:r>
      <w:r>
        <w:rPr>
          <w:color w:val="231F20"/>
          <w:spacing w:val="-17"/>
        </w:rPr>
        <w:t> </w:t>
      </w:r>
      <w:r>
        <w:rPr>
          <w:color w:val="231F20"/>
        </w:rPr>
        <w:t>secondary</w:t>
      </w:r>
      <w:r>
        <w:rPr>
          <w:color w:val="231F20"/>
          <w:spacing w:val="-17"/>
        </w:rPr>
        <w:t> </w:t>
      </w:r>
      <w:r>
        <w:rPr>
          <w:color w:val="231F20"/>
        </w:rPr>
        <w:t>e.m.f.</w:t>
      </w:r>
      <w:r>
        <w:rPr>
          <w:color w:val="231F20"/>
          <w:spacing w:val="-16"/>
        </w:rPr>
        <w:t> </w:t>
      </w:r>
      <w:r>
        <w:rPr>
          <w:color w:val="231F20"/>
        </w:rPr>
        <w:t>and</w:t>
      </w:r>
      <w:r>
        <w:rPr>
          <w:color w:val="231F20"/>
          <w:spacing w:val="-17"/>
        </w:rPr>
        <w:t> </w:t>
      </w:r>
      <w:r>
        <w:rPr>
          <w:color w:val="231F20"/>
        </w:rPr>
        <w:t>hence</w:t>
      </w:r>
      <w:r>
        <w:rPr>
          <w:color w:val="231F20"/>
          <w:spacing w:val="-17"/>
        </w:rPr>
        <w:t> </w:t>
      </w:r>
      <w:r>
        <w:rPr>
          <w:color w:val="231F20"/>
        </w:rPr>
        <w:t>the</w:t>
      </w:r>
      <w:r>
        <w:rPr>
          <w:color w:val="231F20"/>
          <w:spacing w:val="-16"/>
        </w:rPr>
        <w:t> </w:t>
      </w:r>
      <w:r>
        <w:rPr>
          <w:color w:val="231F20"/>
        </w:rPr>
        <w:t>current</w:t>
      </w:r>
      <w:r>
        <w:rPr>
          <w:color w:val="231F20"/>
          <w:spacing w:val="-17"/>
        </w:rPr>
        <w:t> </w:t>
      </w:r>
      <w:r>
        <w:rPr>
          <w:color w:val="231F20"/>
        </w:rPr>
        <w:t>through</w:t>
      </w:r>
      <w:r>
        <w:rPr>
          <w:color w:val="231F20"/>
          <w:spacing w:val="-17"/>
        </w:rPr>
        <w:t> </w:t>
      </w:r>
      <w:r>
        <w:rPr>
          <w:color w:val="231F20"/>
        </w:rPr>
        <w:t>the</w:t>
      </w:r>
      <w:r>
        <w:rPr>
          <w:color w:val="231F20"/>
          <w:spacing w:val="-16"/>
        </w:rPr>
        <w:t> </w:t>
      </w:r>
      <w:r>
        <w:rPr>
          <w:color w:val="231F20"/>
        </w:rPr>
        <w:t>relay</w:t>
      </w:r>
      <w:r>
        <w:rPr>
          <w:color w:val="231F20"/>
          <w:spacing w:val="-17"/>
        </w:rPr>
        <w:t> </w:t>
      </w:r>
      <w:r>
        <w:rPr>
          <w:color w:val="231F20"/>
        </w:rPr>
        <w:t>operating coil. The relay contacts are closed and the trip coil of the circuit breaker is energised to open the contacts of the circuit</w:t>
      </w:r>
      <w:r>
        <w:rPr>
          <w:color w:val="231F20"/>
          <w:spacing w:val="-13"/>
        </w:rPr>
        <w:t> </w:t>
      </w:r>
      <w:r>
        <w:rPr>
          <w:color w:val="231F20"/>
        </w:rPr>
        <w:t>breaker.</w:t>
      </w:r>
    </w:p>
    <w:p>
      <w:pPr>
        <w:pStyle w:val="Heading1"/>
        <w:numPr>
          <w:ilvl w:val="1"/>
          <w:numId w:val="2"/>
        </w:numPr>
        <w:tabs>
          <w:tab w:pos="1774" w:val="left" w:leader="none"/>
          <w:tab w:pos="2791" w:val="left" w:leader="none"/>
        </w:tabs>
        <w:spacing w:line="240" w:lineRule="auto" w:before="119" w:after="0"/>
        <w:ind w:left="1773" w:right="0" w:hanging="584"/>
        <w:jc w:val="left"/>
      </w:pPr>
      <w:bookmarkStart w:name="16.4 Bus-Bar Arrangements" w:id="14"/>
      <w:bookmarkEnd w:id="14"/>
      <w:r>
        <w:rPr/>
      </w:r>
      <w:bookmarkStart w:name="16.4 Bus-Bar Arrangements" w:id="15"/>
      <w:bookmarkEnd w:id="15"/>
      <w:r>
        <w:rPr>
          <w:color w:val="005AAA"/>
        </w:rPr>
        <w:t>B</w:t>
      </w:r>
      <w:r>
        <w:rPr>
          <w:color w:val="005AAA"/>
        </w:rPr>
        <w:t>us-Bar</w:t>
        <w:tab/>
      </w:r>
      <w:r>
        <w:rPr>
          <w:color w:val="005AAA"/>
          <w:spacing w:val="12"/>
        </w:rPr>
        <w:t>Arrang</w:t>
      </w:r>
      <w:r>
        <w:rPr>
          <w:color w:val="005AAA"/>
          <w:spacing w:val="-33"/>
        </w:rPr>
        <w:t> </w:t>
      </w:r>
      <w:r>
        <w:rPr>
          <w:color w:val="005AAA"/>
          <w:spacing w:val="10"/>
        </w:rPr>
        <w:t>ements</w:t>
      </w:r>
    </w:p>
    <w:p>
      <w:pPr>
        <w:pStyle w:val="BodyText"/>
        <w:spacing w:line="247" w:lineRule="auto" w:before="98"/>
        <w:ind w:right="1628"/>
      </w:pPr>
      <w:r>
        <w:rPr/>
        <w:pict>
          <v:group style="position:absolute;margin-left:299.164001pt;margin-top:55.715916pt;width:196.1pt;height:227.35pt;mso-position-horizontal-relative:page;mso-position-vertical-relative:paragraph;z-index:-252440576" coordorigin="5983,1114" coordsize="3922,4547">
            <v:rect style="position:absolute;left:5999;top:1114;width:3906;height:4547" filled="true" fillcolor="#f3f8e7" stroked="false">
              <v:fill type="solid"/>
            </v:rect>
            <v:shape style="position:absolute;left:7925;top:5488;width:283;height:163" type="#_x0000_t75" stroked="false">
              <v:imagedata r:id="rId25" o:title=""/>
            </v:shape>
            <v:shape style="position:absolute;left:8271;top:5488;width:300;height:127" type="#_x0000_t75" stroked="false">
              <v:imagedata r:id="rId26" o:title=""/>
            </v:shape>
            <v:shape style="position:absolute;left:5983;top:1203;width:3912;height:4125" type="#_x0000_t75" stroked="false">
              <v:imagedata r:id="rId27" o:title=""/>
            </v:shape>
            <w10:wrap type="none"/>
          </v:group>
        </w:pict>
      </w:r>
      <w:r>
        <w:rPr>
          <w:color w:val="231F20"/>
        </w:rPr>
        <w:t>When</w:t>
      </w:r>
      <w:r>
        <w:rPr>
          <w:color w:val="231F20"/>
          <w:spacing w:val="-6"/>
        </w:rPr>
        <w:t> </w:t>
      </w:r>
      <w:r>
        <w:rPr>
          <w:color w:val="231F20"/>
        </w:rPr>
        <w:t>a</w:t>
      </w:r>
      <w:r>
        <w:rPr>
          <w:color w:val="231F20"/>
          <w:spacing w:val="-6"/>
        </w:rPr>
        <w:t> </w:t>
      </w:r>
      <w:r>
        <w:rPr>
          <w:color w:val="231F20"/>
        </w:rPr>
        <w:t>number</w:t>
      </w:r>
      <w:r>
        <w:rPr>
          <w:color w:val="231F20"/>
          <w:spacing w:val="-6"/>
        </w:rPr>
        <w:t> </w:t>
      </w:r>
      <w:r>
        <w:rPr>
          <w:color w:val="231F20"/>
        </w:rPr>
        <w:t>of</w:t>
      </w:r>
      <w:r>
        <w:rPr>
          <w:color w:val="231F20"/>
          <w:spacing w:val="-6"/>
        </w:rPr>
        <w:t> </w:t>
      </w:r>
      <w:r>
        <w:rPr>
          <w:color w:val="231F20"/>
        </w:rPr>
        <w:t>generators</w:t>
      </w:r>
      <w:r>
        <w:rPr>
          <w:color w:val="231F20"/>
          <w:spacing w:val="-6"/>
        </w:rPr>
        <w:t> </w:t>
      </w:r>
      <w:r>
        <w:rPr>
          <w:color w:val="231F20"/>
        </w:rPr>
        <w:t>or</w:t>
      </w:r>
      <w:r>
        <w:rPr>
          <w:color w:val="231F20"/>
          <w:spacing w:val="-6"/>
        </w:rPr>
        <w:t> </w:t>
      </w:r>
      <w:r>
        <w:rPr>
          <w:color w:val="231F20"/>
        </w:rPr>
        <w:t>feeders</w:t>
      </w:r>
      <w:r>
        <w:rPr>
          <w:color w:val="231F20"/>
          <w:spacing w:val="-6"/>
        </w:rPr>
        <w:t> </w:t>
      </w:r>
      <w:r>
        <w:rPr>
          <w:color w:val="231F20"/>
        </w:rPr>
        <w:t>operating</w:t>
      </w:r>
      <w:r>
        <w:rPr>
          <w:color w:val="231F20"/>
          <w:spacing w:val="-6"/>
        </w:rPr>
        <w:t> </w:t>
      </w:r>
      <w:r>
        <w:rPr>
          <w:color w:val="231F20"/>
        </w:rPr>
        <w:t>at</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voltage</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directly</w:t>
      </w:r>
      <w:r>
        <w:rPr>
          <w:color w:val="231F20"/>
          <w:spacing w:val="-6"/>
        </w:rPr>
        <w:t> </w:t>
      </w:r>
      <w:r>
        <w:rPr>
          <w:color w:val="231F20"/>
        </w:rPr>
        <w:t>connected electrically, bus-bars are used as the common electrical component. </w:t>
      </w:r>
      <w:r>
        <w:rPr>
          <w:color w:val="005AAA"/>
        </w:rPr>
        <w:t>*</w:t>
      </w:r>
      <w:r>
        <w:rPr>
          <w:color w:val="231F20"/>
        </w:rPr>
        <w:t>Bus-bars are copper rods or thin</w:t>
      </w:r>
      <w:r>
        <w:rPr>
          <w:color w:val="231F20"/>
          <w:spacing w:val="-13"/>
        </w:rPr>
        <w:t> </w:t>
      </w:r>
      <w:r>
        <w:rPr>
          <w:color w:val="231F20"/>
        </w:rPr>
        <w:t>walled</w:t>
      </w:r>
      <w:r>
        <w:rPr>
          <w:color w:val="231F20"/>
          <w:spacing w:val="-13"/>
        </w:rPr>
        <w:t> </w:t>
      </w:r>
      <w:r>
        <w:rPr>
          <w:color w:val="231F20"/>
        </w:rPr>
        <w:t>tubes</w:t>
      </w:r>
      <w:r>
        <w:rPr>
          <w:color w:val="231F20"/>
          <w:spacing w:val="-13"/>
        </w:rPr>
        <w:t> </w:t>
      </w:r>
      <w:r>
        <w:rPr>
          <w:color w:val="231F20"/>
        </w:rPr>
        <w:t>and</w:t>
      </w:r>
      <w:r>
        <w:rPr>
          <w:color w:val="231F20"/>
          <w:spacing w:val="-13"/>
        </w:rPr>
        <w:t> </w:t>
      </w:r>
      <w:r>
        <w:rPr>
          <w:color w:val="231F20"/>
        </w:rPr>
        <w:t>operate</w:t>
      </w:r>
      <w:r>
        <w:rPr>
          <w:color w:val="231F20"/>
          <w:spacing w:val="-13"/>
        </w:rPr>
        <w:t> </w:t>
      </w:r>
      <w:r>
        <w:rPr>
          <w:color w:val="231F20"/>
        </w:rPr>
        <w:t>at</w:t>
      </w:r>
      <w:r>
        <w:rPr>
          <w:color w:val="231F20"/>
          <w:spacing w:val="-13"/>
        </w:rPr>
        <w:t> </w:t>
      </w:r>
      <w:r>
        <w:rPr>
          <w:color w:val="231F20"/>
        </w:rPr>
        <w:t>constant</w:t>
      </w:r>
      <w:r>
        <w:rPr>
          <w:color w:val="231F20"/>
          <w:spacing w:val="-13"/>
        </w:rPr>
        <w:t> </w:t>
      </w:r>
      <w:r>
        <w:rPr>
          <w:color w:val="231F20"/>
        </w:rPr>
        <w:t>voltage.</w:t>
      </w:r>
      <w:r>
        <w:rPr>
          <w:color w:val="231F20"/>
          <w:spacing w:val="25"/>
        </w:rPr>
        <w:t> </w:t>
      </w:r>
      <w:r>
        <w:rPr>
          <w:color w:val="231F20"/>
          <w:spacing w:val="-10"/>
        </w:rPr>
        <w:t>We</w:t>
      </w:r>
      <w:r>
        <w:rPr>
          <w:color w:val="231F20"/>
          <w:spacing w:val="-13"/>
        </w:rPr>
        <w:t> </w:t>
      </w:r>
      <w:r>
        <w:rPr>
          <w:color w:val="231F20"/>
        </w:rPr>
        <w:t>shall</w:t>
      </w:r>
      <w:r>
        <w:rPr>
          <w:color w:val="231F20"/>
          <w:spacing w:val="-13"/>
        </w:rPr>
        <w:t> </w:t>
      </w:r>
      <w:r>
        <w:rPr>
          <w:color w:val="231F20"/>
        </w:rPr>
        <w:t>discuss</w:t>
      </w:r>
      <w:r>
        <w:rPr>
          <w:color w:val="231F20"/>
          <w:spacing w:val="-13"/>
        </w:rPr>
        <w:t> </w:t>
      </w:r>
      <w:r>
        <w:rPr>
          <w:color w:val="231F20"/>
        </w:rPr>
        <w:t>some</w:t>
      </w:r>
      <w:r>
        <w:rPr>
          <w:color w:val="231F20"/>
          <w:spacing w:val="-13"/>
        </w:rPr>
        <w:t> </w:t>
      </w:r>
      <w:r>
        <w:rPr>
          <w:color w:val="231F20"/>
        </w:rPr>
        <w:t>important</w:t>
      </w:r>
      <w:r>
        <w:rPr>
          <w:color w:val="231F20"/>
          <w:spacing w:val="-13"/>
        </w:rPr>
        <w:t> </w:t>
      </w:r>
      <w:r>
        <w:rPr>
          <w:color w:val="231F20"/>
        </w:rPr>
        <w:t>bus-bars</w:t>
      </w:r>
      <w:r>
        <w:rPr>
          <w:color w:val="231F20"/>
          <w:spacing w:val="-13"/>
        </w:rPr>
        <w:t> </w:t>
      </w:r>
      <w:r>
        <w:rPr>
          <w:color w:val="231F20"/>
        </w:rPr>
        <w:t>arrange- ments</w:t>
      </w:r>
      <w:r>
        <w:rPr>
          <w:color w:val="231F20"/>
          <w:spacing w:val="-19"/>
        </w:rPr>
        <w:t> </w:t>
      </w:r>
      <w:r>
        <w:rPr>
          <w:color w:val="231F20"/>
        </w:rPr>
        <w:t>used</w:t>
      </w:r>
      <w:r>
        <w:rPr>
          <w:color w:val="231F20"/>
          <w:spacing w:val="-18"/>
        </w:rPr>
        <w:t> </w:t>
      </w:r>
      <w:r>
        <w:rPr>
          <w:color w:val="231F20"/>
        </w:rPr>
        <w:t>for</w:t>
      </w:r>
      <w:r>
        <w:rPr>
          <w:color w:val="231F20"/>
          <w:spacing w:val="-18"/>
        </w:rPr>
        <w:t> </w:t>
      </w:r>
      <w:r>
        <w:rPr>
          <w:color w:val="231F20"/>
        </w:rPr>
        <w:t>power</w:t>
      </w:r>
      <w:r>
        <w:rPr>
          <w:color w:val="231F20"/>
          <w:spacing w:val="-18"/>
        </w:rPr>
        <w:t> </w:t>
      </w:r>
      <w:r>
        <w:rPr>
          <w:color w:val="231F20"/>
        </w:rPr>
        <w:t>stations</w:t>
      </w:r>
      <w:r>
        <w:rPr>
          <w:color w:val="231F20"/>
          <w:spacing w:val="-18"/>
        </w:rPr>
        <w:t> </w:t>
      </w:r>
      <w:r>
        <w:rPr>
          <w:color w:val="231F20"/>
        </w:rPr>
        <w:t>and</w:t>
      </w:r>
      <w:r>
        <w:rPr>
          <w:color w:val="231F20"/>
          <w:spacing w:val="-18"/>
        </w:rPr>
        <w:t> </w:t>
      </w:r>
      <w:r>
        <w:rPr>
          <w:color w:val="231F20"/>
        </w:rPr>
        <w:t>sub-stations.</w:t>
      </w:r>
      <w:r>
        <w:rPr>
          <w:color w:val="231F20"/>
          <w:spacing w:val="15"/>
        </w:rPr>
        <w:t> </w:t>
      </w:r>
      <w:r>
        <w:rPr>
          <w:color w:val="231F20"/>
        </w:rPr>
        <w:t>All</w:t>
      </w:r>
      <w:r>
        <w:rPr>
          <w:color w:val="231F20"/>
          <w:spacing w:val="-19"/>
        </w:rPr>
        <w:t> </w:t>
      </w:r>
      <w:r>
        <w:rPr>
          <w:color w:val="231F20"/>
        </w:rPr>
        <w:t>the</w:t>
      </w:r>
      <w:r>
        <w:rPr>
          <w:color w:val="231F20"/>
          <w:spacing w:val="-18"/>
        </w:rPr>
        <w:t> </w:t>
      </w:r>
      <w:r>
        <w:rPr>
          <w:color w:val="231F20"/>
        </w:rPr>
        <w:t>diagrams</w:t>
      </w:r>
      <w:r>
        <w:rPr>
          <w:color w:val="231F20"/>
          <w:spacing w:val="-18"/>
        </w:rPr>
        <w:t> </w:t>
      </w:r>
      <w:r>
        <w:rPr>
          <w:color w:val="231F20"/>
        </w:rPr>
        <w:t>refer</w:t>
      </w:r>
      <w:r>
        <w:rPr>
          <w:color w:val="231F20"/>
          <w:spacing w:val="-18"/>
        </w:rPr>
        <w:t> </w:t>
      </w:r>
      <w:r>
        <w:rPr>
          <w:color w:val="231F20"/>
        </w:rPr>
        <w:t>to</w:t>
      </w:r>
      <w:r>
        <w:rPr>
          <w:color w:val="231F20"/>
          <w:spacing w:val="-18"/>
        </w:rPr>
        <w:t> </w:t>
      </w:r>
      <w:r>
        <w:rPr>
          <w:color w:val="231F20"/>
        </w:rPr>
        <w:t>3-phase</w:t>
      </w:r>
      <w:r>
        <w:rPr>
          <w:color w:val="231F20"/>
          <w:spacing w:val="-18"/>
        </w:rPr>
        <w:t> </w:t>
      </w:r>
      <w:r>
        <w:rPr>
          <w:color w:val="231F20"/>
        </w:rPr>
        <w:t>arrangement</w:t>
      </w:r>
      <w:r>
        <w:rPr>
          <w:color w:val="231F20"/>
          <w:spacing w:val="-18"/>
        </w:rPr>
        <w:t> </w:t>
      </w:r>
      <w:r>
        <w:rPr>
          <w:color w:val="231F20"/>
        </w:rPr>
        <w:t>but</w:t>
      </w:r>
      <w:r>
        <w:rPr>
          <w:color w:val="231F20"/>
          <w:spacing w:val="-18"/>
        </w:rPr>
        <w:t> </w:t>
      </w:r>
      <w:r>
        <w:rPr>
          <w:color w:val="231F20"/>
        </w:rPr>
        <w:t>are</w:t>
      </w:r>
      <w:bookmarkStart w:name="Fig.16.2" w:id="16"/>
      <w:bookmarkEnd w:id="16"/>
      <w:r>
        <w:rPr>
          <w:color w:val="231F20"/>
        </w:rPr>
      </w:r>
      <w:r>
        <w:rPr>
          <w:color w:val="231F20"/>
        </w:rPr>
        <w:t> shown in single-phase for</w:t>
      </w:r>
      <w:r>
        <w:rPr>
          <w:color w:val="231F20"/>
          <w:spacing w:val="-37"/>
        </w:rPr>
        <w:t> </w:t>
      </w:r>
      <w:r>
        <w:rPr>
          <w:color w:val="231F20"/>
        </w:rPr>
        <w:t>simplicity.</w:t>
      </w:r>
    </w:p>
    <w:p>
      <w:pPr>
        <w:pStyle w:val="ListParagraph"/>
        <w:numPr>
          <w:ilvl w:val="0"/>
          <w:numId w:val="7"/>
        </w:numPr>
        <w:tabs>
          <w:tab w:pos="1910" w:val="left" w:leader="none"/>
        </w:tabs>
        <w:spacing w:line="247" w:lineRule="auto" w:before="40" w:after="0"/>
        <w:ind w:left="1190" w:right="5629" w:firstLine="360"/>
        <w:jc w:val="both"/>
        <w:rPr>
          <w:sz w:val="20"/>
        </w:rPr>
      </w:pPr>
      <w:r>
        <w:rPr>
          <w:b/>
          <w:color w:val="EC008C"/>
          <w:spacing w:val="-4"/>
          <w:sz w:val="20"/>
        </w:rPr>
        <w:t>Single Bus-bar System. </w:t>
      </w:r>
      <w:r>
        <w:rPr>
          <w:color w:val="231F20"/>
          <w:sz w:val="20"/>
        </w:rPr>
        <w:t>The single bus- bar</w:t>
      </w:r>
      <w:r>
        <w:rPr>
          <w:color w:val="231F20"/>
          <w:spacing w:val="-8"/>
          <w:sz w:val="20"/>
        </w:rPr>
        <w:t> </w:t>
      </w:r>
      <w:r>
        <w:rPr>
          <w:color w:val="231F20"/>
          <w:sz w:val="20"/>
        </w:rPr>
        <w:t>system</w:t>
      </w:r>
      <w:r>
        <w:rPr>
          <w:color w:val="231F20"/>
          <w:spacing w:val="-8"/>
          <w:sz w:val="20"/>
        </w:rPr>
        <w:t> </w:t>
      </w:r>
      <w:r>
        <w:rPr>
          <w:color w:val="231F20"/>
          <w:sz w:val="20"/>
        </w:rPr>
        <w:t>has</w:t>
      </w:r>
      <w:r>
        <w:rPr>
          <w:color w:val="231F20"/>
          <w:spacing w:val="-8"/>
          <w:sz w:val="20"/>
        </w:rPr>
        <w:t> </w:t>
      </w:r>
      <w:r>
        <w:rPr>
          <w:color w:val="231F20"/>
          <w:sz w:val="20"/>
        </w:rPr>
        <w:t>the</w:t>
      </w:r>
      <w:r>
        <w:rPr>
          <w:color w:val="231F20"/>
          <w:spacing w:val="-8"/>
          <w:sz w:val="20"/>
        </w:rPr>
        <w:t> </w:t>
      </w:r>
      <w:r>
        <w:rPr>
          <w:color w:val="231F20"/>
          <w:sz w:val="20"/>
        </w:rPr>
        <w:t>simplest</w:t>
      </w:r>
      <w:r>
        <w:rPr>
          <w:color w:val="231F20"/>
          <w:spacing w:val="-8"/>
          <w:sz w:val="20"/>
        </w:rPr>
        <w:t> </w:t>
      </w:r>
      <w:r>
        <w:rPr>
          <w:color w:val="231F20"/>
          <w:sz w:val="20"/>
        </w:rPr>
        <w:t>design</w:t>
      </w:r>
      <w:r>
        <w:rPr>
          <w:color w:val="231F20"/>
          <w:spacing w:val="-8"/>
          <w:sz w:val="20"/>
        </w:rPr>
        <w:t> </w:t>
      </w:r>
      <w:r>
        <w:rPr>
          <w:color w:val="231F20"/>
          <w:sz w:val="20"/>
        </w:rPr>
        <w:t>and</w:t>
      </w:r>
      <w:r>
        <w:rPr>
          <w:color w:val="231F20"/>
          <w:spacing w:val="-8"/>
          <w:sz w:val="20"/>
        </w:rPr>
        <w:t> </w:t>
      </w:r>
      <w:r>
        <w:rPr>
          <w:color w:val="231F20"/>
          <w:sz w:val="20"/>
        </w:rPr>
        <w:t>is</w:t>
      </w:r>
      <w:r>
        <w:rPr>
          <w:color w:val="231F20"/>
          <w:spacing w:val="-8"/>
          <w:sz w:val="20"/>
        </w:rPr>
        <w:t> </w:t>
      </w:r>
      <w:r>
        <w:rPr>
          <w:color w:val="231F20"/>
          <w:sz w:val="20"/>
        </w:rPr>
        <w:t>used</w:t>
      </w:r>
      <w:r>
        <w:rPr>
          <w:color w:val="231F20"/>
          <w:spacing w:val="-8"/>
          <w:sz w:val="20"/>
        </w:rPr>
        <w:t> </w:t>
      </w:r>
      <w:r>
        <w:rPr>
          <w:color w:val="231F20"/>
          <w:sz w:val="20"/>
        </w:rPr>
        <w:t>for power stations. It is also used in small outdoor stations</w:t>
      </w:r>
      <w:r>
        <w:rPr>
          <w:color w:val="231F20"/>
          <w:spacing w:val="-8"/>
          <w:sz w:val="20"/>
        </w:rPr>
        <w:t> </w:t>
      </w:r>
      <w:r>
        <w:rPr>
          <w:color w:val="231F20"/>
          <w:sz w:val="20"/>
        </w:rPr>
        <w:t>having</w:t>
      </w:r>
      <w:r>
        <w:rPr>
          <w:color w:val="231F20"/>
          <w:spacing w:val="-8"/>
          <w:sz w:val="20"/>
        </w:rPr>
        <w:t> </w:t>
      </w:r>
      <w:r>
        <w:rPr>
          <w:color w:val="231F20"/>
          <w:sz w:val="20"/>
        </w:rPr>
        <w:t>relatively</w:t>
      </w:r>
      <w:r>
        <w:rPr>
          <w:color w:val="231F20"/>
          <w:spacing w:val="-8"/>
          <w:sz w:val="20"/>
        </w:rPr>
        <w:t> </w:t>
      </w:r>
      <w:r>
        <w:rPr>
          <w:color w:val="231F20"/>
          <w:sz w:val="20"/>
        </w:rPr>
        <w:t>few</w:t>
      </w:r>
      <w:r>
        <w:rPr>
          <w:color w:val="231F20"/>
          <w:spacing w:val="-8"/>
          <w:sz w:val="20"/>
        </w:rPr>
        <w:t> </w:t>
      </w:r>
      <w:r>
        <w:rPr>
          <w:color w:val="231F20"/>
          <w:sz w:val="20"/>
        </w:rPr>
        <w:t>outgoing</w:t>
      </w:r>
      <w:r>
        <w:rPr>
          <w:color w:val="231F20"/>
          <w:spacing w:val="-8"/>
          <w:sz w:val="20"/>
        </w:rPr>
        <w:t> </w:t>
      </w:r>
      <w:r>
        <w:rPr>
          <w:color w:val="231F20"/>
          <w:sz w:val="20"/>
        </w:rPr>
        <w:t>or</w:t>
      </w:r>
      <w:r>
        <w:rPr>
          <w:color w:val="231F20"/>
          <w:spacing w:val="-8"/>
          <w:sz w:val="20"/>
        </w:rPr>
        <w:t> </w:t>
      </w:r>
      <w:r>
        <w:rPr>
          <w:color w:val="231F20"/>
          <w:sz w:val="20"/>
        </w:rPr>
        <w:t>incom- ing feeders and lines. Fig. 16.2 shows the single bus-bar system for a typical power station. </w:t>
      </w:r>
      <w:r>
        <w:rPr>
          <w:color w:val="231F20"/>
          <w:spacing w:val="-4"/>
          <w:sz w:val="20"/>
        </w:rPr>
        <w:t>The </w:t>
      </w:r>
      <w:r>
        <w:rPr>
          <w:color w:val="231F20"/>
          <w:sz w:val="20"/>
        </w:rPr>
        <w:t>generators, outgoing lines and transformers are connected to the bus-bar. Each generator </w:t>
      </w:r>
      <w:r>
        <w:rPr>
          <w:color w:val="231F20"/>
          <w:spacing w:val="2"/>
          <w:sz w:val="20"/>
        </w:rPr>
        <w:t>and </w:t>
      </w:r>
      <w:r>
        <w:rPr>
          <w:color w:val="231F20"/>
          <w:sz w:val="20"/>
        </w:rPr>
        <w:t>feeder is controlled by a circuit breaker. The iso- lators</w:t>
      </w:r>
      <w:r>
        <w:rPr>
          <w:color w:val="231F20"/>
          <w:spacing w:val="-19"/>
          <w:sz w:val="20"/>
        </w:rPr>
        <w:t> </w:t>
      </w:r>
      <w:r>
        <w:rPr>
          <w:color w:val="231F20"/>
          <w:sz w:val="20"/>
        </w:rPr>
        <w:t>permit</w:t>
      </w:r>
      <w:r>
        <w:rPr>
          <w:color w:val="231F20"/>
          <w:spacing w:val="-19"/>
          <w:sz w:val="20"/>
        </w:rPr>
        <w:t> </w:t>
      </w:r>
      <w:r>
        <w:rPr>
          <w:color w:val="231F20"/>
          <w:sz w:val="20"/>
        </w:rPr>
        <w:t>to</w:t>
      </w:r>
      <w:r>
        <w:rPr>
          <w:color w:val="231F20"/>
          <w:spacing w:val="-19"/>
          <w:sz w:val="20"/>
        </w:rPr>
        <w:t> </w:t>
      </w:r>
      <w:r>
        <w:rPr>
          <w:color w:val="231F20"/>
          <w:sz w:val="20"/>
        </w:rPr>
        <w:t>isolate</w:t>
      </w:r>
      <w:r>
        <w:rPr>
          <w:color w:val="231F20"/>
          <w:spacing w:val="-19"/>
          <w:sz w:val="20"/>
        </w:rPr>
        <w:t> </w:t>
      </w:r>
      <w:r>
        <w:rPr>
          <w:color w:val="231F20"/>
          <w:sz w:val="20"/>
        </w:rPr>
        <w:t>generators,</w:t>
      </w:r>
      <w:r>
        <w:rPr>
          <w:color w:val="231F20"/>
          <w:spacing w:val="-19"/>
          <w:sz w:val="20"/>
        </w:rPr>
        <w:t> </w:t>
      </w:r>
      <w:r>
        <w:rPr>
          <w:color w:val="231F20"/>
          <w:sz w:val="20"/>
        </w:rPr>
        <w:t>feeders</w:t>
      </w:r>
      <w:r>
        <w:rPr>
          <w:color w:val="231F20"/>
          <w:spacing w:val="-19"/>
          <w:sz w:val="20"/>
        </w:rPr>
        <w:t> </w:t>
      </w:r>
      <w:r>
        <w:rPr>
          <w:color w:val="231F20"/>
          <w:sz w:val="20"/>
        </w:rPr>
        <w:t>and</w:t>
      </w:r>
      <w:r>
        <w:rPr>
          <w:color w:val="231F20"/>
          <w:spacing w:val="-18"/>
          <w:sz w:val="20"/>
        </w:rPr>
        <w:t> </w:t>
      </w:r>
      <w:r>
        <w:rPr>
          <w:color w:val="231F20"/>
          <w:sz w:val="20"/>
        </w:rPr>
        <w:t>cir- cuit breakers from the bus-bar for maintenance. The chief advantages of this type of arrangement are low initial cost, less maintenance and simple operation.</w:t>
      </w:r>
    </w:p>
    <w:p>
      <w:pPr>
        <w:pStyle w:val="BodyText"/>
        <w:spacing w:line="249" w:lineRule="auto" w:before="24"/>
        <w:ind w:right="5637" w:firstLine="360"/>
      </w:pPr>
      <w:r>
        <w:rPr>
          <w:i/>
          <w:color w:val="EC008C"/>
          <w:spacing w:val="-3"/>
        </w:rPr>
        <w:t>Disadvantages.</w:t>
      </w:r>
      <w:r>
        <w:rPr>
          <w:i/>
          <w:color w:val="EC008C"/>
          <w:spacing w:val="6"/>
        </w:rPr>
        <w:t> </w:t>
      </w:r>
      <w:r>
        <w:rPr>
          <w:color w:val="231F20"/>
        </w:rPr>
        <w:t>Single</w:t>
      </w:r>
      <w:r>
        <w:rPr>
          <w:color w:val="231F20"/>
          <w:spacing w:val="-21"/>
        </w:rPr>
        <w:t> </w:t>
      </w:r>
      <w:r>
        <w:rPr>
          <w:color w:val="231F20"/>
        </w:rPr>
        <w:t>bus-bar</w:t>
      </w:r>
      <w:r>
        <w:rPr>
          <w:color w:val="231F20"/>
          <w:spacing w:val="-21"/>
        </w:rPr>
        <w:t> </w:t>
      </w:r>
      <w:r>
        <w:rPr>
          <w:color w:val="231F20"/>
        </w:rPr>
        <w:t>system</w:t>
      </w:r>
      <w:r>
        <w:rPr>
          <w:color w:val="231F20"/>
          <w:spacing w:val="-21"/>
        </w:rPr>
        <w:t> </w:t>
      </w:r>
      <w:r>
        <w:rPr>
          <w:color w:val="231F20"/>
        </w:rPr>
        <w:t>has</w:t>
      </w:r>
      <w:r>
        <w:rPr>
          <w:color w:val="231F20"/>
          <w:spacing w:val="-21"/>
        </w:rPr>
        <w:t> </w:t>
      </w:r>
      <w:r>
        <w:rPr>
          <w:color w:val="231F20"/>
          <w:spacing w:val="-2"/>
        </w:rPr>
        <w:t>the </w:t>
      </w:r>
      <w:r>
        <w:rPr>
          <w:color w:val="231F20"/>
        </w:rPr>
        <w:t>following three principal disadvantages</w:t>
      </w:r>
      <w:r>
        <w:rPr>
          <w:color w:val="231F20"/>
          <w:spacing w:val="-28"/>
        </w:rPr>
        <w:t> </w:t>
      </w:r>
      <w:r>
        <w:rPr>
          <w:color w:val="231F20"/>
        </w:rPr>
        <w:t>:</w:t>
      </w:r>
    </w:p>
    <w:p>
      <w:pPr>
        <w:pStyle w:val="ListParagraph"/>
        <w:numPr>
          <w:ilvl w:val="1"/>
          <w:numId w:val="7"/>
        </w:numPr>
        <w:tabs>
          <w:tab w:pos="1910" w:val="left" w:leader="none"/>
        </w:tabs>
        <w:spacing w:line="244" w:lineRule="auto" w:before="35" w:after="0"/>
        <w:ind w:left="1190" w:right="5631" w:firstLine="393"/>
        <w:jc w:val="left"/>
        <w:rPr>
          <w:sz w:val="20"/>
        </w:rPr>
      </w:pPr>
      <w:r>
        <w:rPr>
          <w:color w:val="231F20"/>
          <w:sz w:val="20"/>
        </w:rPr>
        <w:t>The bus-bar cannot be cleaned,</w:t>
      </w:r>
      <w:r>
        <w:rPr>
          <w:color w:val="231F20"/>
          <w:spacing w:val="-10"/>
          <w:sz w:val="20"/>
        </w:rPr>
        <w:t> </w:t>
      </w:r>
      <w:r>
        <w:rPr>
          <w:color w:val="231F20"/>
          <w:sz w:val="20"/>
        </w:rPr>
        <w:t>repaired or</w:t>
      </w:r>
      <w:r>
        <w:rPr>
          <w:color w:val="231F20"/>
          <w:spacing w:val="-11"/>
          <w:sz w:val="20"/>
        </w:rPr>
        <w:t> </w:t>
      </w:r>
      <w:r>
        <w:rPr>
          <w:color w:val="231F20"/>
          <w:sz w:val="20"/>
        </w:rPr>
        <w:t>tested</w:t>
      </w:r>
      <w:r>
        <w:rPr>
          <w:color w:val="231F20"/>
          <w:spacing w:val="-11"/>
          <w:sz w:val="20"/>
        </w:rPr>
        <w:t> </w:t>
      </w:r>
      <w:r>
        <w:rPr>
          <w:color w:val="231F20"/>
          <w:sz w:val="20"/>
        </w:rPr>
        <w:t>without</w:t>
      </w:r>
      <w:r>
        <w:rPr>
          <w:color w:val="231F20"/>
          <w:spacing w:val="-11"/>
          <w:sz w:val="20"/>
        </w:rPr>
        <w:t> </w:t>
      </w:r>
      <w:r>
        <w:rPr>
          <w:color w:val="231F20"/>
          <w:sz w:val="20"/>
        </w:rPr>
        <w:t>de-energising</w:t>
      </w:r>
      <w:r>
        <w:rPr>
          <w:color w:val="231F20"/>
          <w:spacing w:val="-11"/>
          <w:sz w:val="20"/>
        </w:rPr>
        <w:t> </w:t>
      </w:r>
      <w:r>
        <w:rPr>
          <w:color w:val="231F20"/>
          <w:sz w:val="20"/>
        </w:rPr>
        <w:t>the</w:t>
      </w:r>
      <w:r>
        <w:rPr>
          <w:color w:val="231F20"/>
          <w:spacing w:val="-10"/>
          <w:sz w:val="20"/>
        </w:rPr>
        <w:t> </w:t>
      </w:r>
      <w:r>
        <w:rPr>
          <w:color w:val="231F20"/>
          <w:sz w:val="20"/>
        </w:rPr>
        <w:t>whole</w:t>
      </w:r>
      <w:r>
        <w:rPr>
          <w:color w:val="231F20"/>
          <w:spacing w:val="-11"/>
          <w:sz w:val="20"/>
        </w:rPr>
        <w:t> </w:t>
      </w:r>
      <w:r>
        <w:rPr>
          <w:color w:val="231F20"/>
          <w:sz w:val="20"/>
        </w:rPr>
        <w:t>system.</w:t>
      </w:r>
    </w:p>
    <w:p>
      <w:pPr>
        <w:pStyle w:val="ListParagraph"/>
        <w:numPr>
          <w:ilvl w:val="1"/>
          <w:numId w:val="7"/>
        </w:numPr>
        <w:tabs>
          <w:tab w:pos="1910" w:val="left" w:leader="none"/>
        </w:tabs>
        <w:spacing w:line="240" w:lineRule="auto" w:before="45" w:after="0"/>
        <w:ind w:left="1910" w:right="0" w:hanging="380"/>
        <w:jc w:val="left"/>
        <w:rPr>
          <w:sz w:val="20"/>
        </w:rPr>
      </w:pPr>
      <w:r>
        <w:rPr>
          <w:color w:val="231F20"/>
          <w:sz w:val="20"/>
        </w:rPr>
        <w:t>If</w:t>
      </w:r>
      <w:r>
        <w:rPr>
          <w:color w:val="231F20"/>
          <w:spacing w:val="-5"/>
          <w:sz w:val="20"/>
        </w:rPr>
        <w:t> </w:t>
      </w:r>
      <w:r>
        <w:rPr>
          <w:color w:val="231F20"/>
          <w:sz w:val="20"/>
        </w:rPr>
        <w:t>a</w:t>
      </w:r>
      <w:r>
        <w:rPr>
          <w:color w:val="231F20"/>
          <w:spacing w:val="-4"/>
          <w:sz w:val="20"/>
        </w:rPr>
        <w:t> </w:t>
      </w:r>
      <w:r>
        <w:rPr>
          <w:color w:val="231F20"/>
          <w:sz w:val="20"/>
        </w:rPr>
        <w:t>fault</w:t>
      </w:r>
      <w:r>
        <w:rPr>
          <w:color w:val="231F20"/>
          <w:spacing w:val="-4"/>
          <w:sz w:val="20"/>
        </w:rPr>
        <w:t> </w:t>
      </w:r>
      <w:r>
        <w:rPr>
          <w:color w:val="231F20"/>
          <w:sz w:val="20"/>
        </w:rPr>
        <w:t>occurs</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bus-bar</w:t>
      </w:r>
      <w:r>
        <w:rPr>
          <w:color w:val="231F20"/>
          <w:spacing w:val="-4"/>
          <w:sz w:val="20"/>
        </w:rPr>
        <w:t> </w:t>
      </w:r>
      <w:r>
        <w:rPr>
          <w:color w:val="231F20"/>
          <w:sz w:val="20"/>
        </w:rPr>
        <w:t>itself,</w:t>
      </w:r>
      <w:r>
        <w:rPr>
          <w:color w:val="231F20"/>
          <w:spacing w:val="-5"/>
          <w:sz w:val="20"/>
        </w:rPr>
        <w:t> </w:t>
      </w:r>
      <w:r>
        <w:rPr>
          <w:color w:val="231F20"/>
          <w:sz w:val="20"/>
        </w:rPr>
        <w:t>there</w:t>
      </w:r>
      <w:r>
        <w:rPr>
          <w:color w:val="231F20"/>
          <w:spacing w:val="-4"/>
          <w:sz w:val="20"/>
        </w:rPr>
        <w:t> </w:t>
      </w:r>
      <w:r>
        <w:rPr>
          <w:color w:val="231F20"/>
          <w:sz w:val="20"/>
        </w:rPr>
        <w:t>is</w:t>
      </w:r>
      <w:r>
        <w:rPr>
          <w:color w:val="231F20"/>
          <w:spacing w:val="-4"/>
          <w:sz w:val="20"/>
        </w:rPr>
        <w:t> </w:t>
      </w:r>
      <w:r>
        <w:rPr>
          <w:color w:val="231F20"/>
          <w:sz w:val="20"/>
        </w:rPr>
        <w:t>complete</w:t>
      </w:r>
      <w:r>
        <w:rPr>
          <w:color w:val="231F20"/>
          <w:spacing w:val="-4"/>
          <w:sz w:val="20"/>
        </w:rPr>
        <w:t> </w:t>
      </w:r>
      <w:r>
        <w:rPr>
          <w:color w:val="231F20"/>
          <w:sz w:val="20"/>
        </w:rPr>
        <w:t>interruption</w:t>
      </w:r>
      <w:r>
        <w:rPr>
          <w:color w:val="231F20"/>
          <w:spacing w:val="-4"/>
          <w:sz w:val="20"/>
        </w:rPr>
        <w:t> </w:t>
      </w:r>
      <w:r>
        <w:rPr>
          <w:color w:val="231F20"/>
          <w:sz w:val="20"/>
        </w:rPr>
        <w:t>of</w:t>
      </w:r>
      <w:r>
        <w:rPr>
          <w:color w:val="231F20"/>
          <w:spacing w:val="-4"/>
          <w:sz w:val="20"/>
        </w:rPr>
        <w:t> </w:t>
      </w:r>
      <w:r>
        <w:rPr>
          <w:color w:val="231F20"/>
          <w:sz w:val="20"/>
        </w:rPr>
        <w:t>supply.</w:t>
      </w:r>
    </w:p>
    <w:p>
      <w:pPr>
        <w:pStyle w:val="ListParagraph"/>
        <w:numPr>
          <w:ilvl w:val="1"/>
          <w:numId w:val="7"/>
        </w:numPr>
        <w:tabs>
          <w:tab w:pos="1910" w:val="left" w:leader="none"/>
        </w:tabs>
        <w:spacing w:line="249" w:lineRule="auto" w:before="48" w:after="0"/>
        <w:ind w:left="1190" w:right="1629" w:firstLine="288"/>
        <w:jc w:val="both"/>
        <w:rPr>
          <w:sz w:val="20"/>
        </w:rPr>
      </w:pPr>
      <w:r>
        <w:rPr>
          <w:color w:val="231F20"/>
          <w:sz w:val="20"/>
        </w:rPr>
        <w:t>Any fault on the system is fed by all the generating capacity, resulting in very large fault currents.</w:t>
      </w:r>
    </w:p>
    <w:p>
      <w:pPr>
        <w:pStyle w:val="ListParagraph"/>
        <w:numPr>
          <w:ilvl w:val="0"/>
          <w:numId w:val="7"/>
        </w:numPr>
        <w:tabs>
          <w:tab w:pos="1910" w:val="left" w:leader="none"/>
        </w:tabs>
        <w:spacing w:line="249" w:lineRule="auto" w:before="40" w:after="0"/>
        <w:ind w:left="1190" w:right="1626" w:firstLine="360"/>
        <w:jc w:val="both"/>
        <w:rPr>
          <w:sz w:val="20"/>
        </w:rPr>
      </w:pPr>
      <w:r>
        <w:rPr>
          <w:b/>
          <w:color w:val="EC008C"/>
          <w:spacing w:val="-5"/>
          <w:sz w:val="20"/>
        </w:rPr>
        <w:t>Single bus-bar system </w:t>
      </w:r>
      <w:r>
        <w:rPr>
          <w:b/>
          <w:color w:val="EC008C"/>
          <w:spacing w:val="-4"/>
          <w:sz w:val="20"/>
        </w:rPr>
        <w:t>with </w:t>
      </w:r>
      <w:r>
        <w:rPr>
          <w:b/>
          <w:color w:val="EC008C"/>
          <w:spacing w:val="-5"/>
          <w:sz w:val="20"/>
        </w:rPr>
        <w:t>Sectionalisation. </w:t>
      </w:r>
      <w:r>
        <w:rPr>
          <w:color w:val="231F20"/>
          <w:sz w:val="20"/>
        </w:rPr>
        <w:t>In large generating stations where several units are installed, it is a common practice to sectionalise the bus so that fault on any section of the bus-bar will not cause complete shut down. This is illustrated in Fig. 16.3 which shows the bus-bar divided into two sections connected by a circuit breaker and isolators. Three principal advantages are</w:t>
      </w:r>
      <w:r>
        <w:rPr>
          <w:color w:val="231F20"/>
          <w:spacing w:val="-6"/>
          <w:sz w:val="20"/>
        </w:rPr>
        <w:t> </w:t>
      </w:r>
      <w:r>
        <w:rPr>
          <w:color w:val="231F20"/>
          <w:sz w:val="20"/>
        </w:rPr>
        <w:t>claimed</w:t>
      </w:r>
      <w:r>
        <w:rPr>
          <w:color w:val="231F20"/>
          <w:spacing w:val="-5"/>
          <w:sz w:val="20"/>
        </w:rPr>
        <w:t> </w:t>
      </w:r>
      <w:r>
        <w:rPr>
          <w:color w:val="231F20"/>
          <w:sz w:val="20"/>
        </w:rPr>
        <w:t>for</w:t>
      </w:r>
      <w:r>
        <w:rPr>
          <w:color w:val="231F20"/>
          <w:spacing w:val="-5"/>
          <w:sz w:val="20"/>
        </w:rPr>
        <w:t> </w:t>
      </w:r>
      <w:r>
        <w:rPr>
          <w:color w:val="231F20"/>
          <w:sz w:val="20"/>
        </w:rPr>
        <w:t>this</w:t>
      </w:r>
      <w:r>
        <w:rPr>
          <w:color w:val="231F20"/>
          <w:spacing w:val="-5"/>
          <w:sz w:val="20"/>
        </w:rPr>
        <w:t> </w:t>
      </w:r>
      <w:r>
        <w:rPr>
          <w:color w:val="231F20"/>
          <w:sz w:val="20"/>
        </w:rPr>
        <w:t>arrangement.</w:t>
      </w:r>
      <w:r>
        <w:rPr>
          <w:color w:val="231F20"/>
          <w:spacing w:val="40"/>
          <w:sz w:val="20"/>
        </w:rPr>
        <w:t> </w:t>
      </w:r>
      <w:r>
        <w:rPr>
          <w:color w:val="231F20"/>
          <w:sz w:val="20"/>
        </w:rPr>
        <w:t>Firstly,</w:t>
      </w:r>
      <w:r>
        <w:rPr>
          <w:color w:val="231F20"/>
          <w:spacing w:val="-5"/>
          <w:sz w:val="20"/>
        </w:rPr>
        <w:t> </w:t>
      </w:r>
      <w:r>
        <w:rPr>
          <w:color w:val="231F20"/>
          <w:sz w:val="20"/>
        </w:rPr>
        <w:t>if</w:t>
      </w:r>
      <w:r>
        <w:rPr>
          <w:color w:val="231F20"/>
          <w:spacing w:val="-5"/>
          <w:sz w:val="20"/>
        </w:rPr>
        <w:t> </w:t>
      </w:r>
      <w:r>
        <w:rPr>
          <w:color w:val="231F20"/>
          <w:sz w:val="20"/>
        </w:rPr>
        <w:t>a</w:t>
      </w:r>
      <w:r>
        <w:rPr>
          <w:color w:val="231F20"/>
          <w:spacing w:val="-5"/>
          <w:sz w:val="20"/>
        </w:rPr>
        <w:t> </w:t>
      </w:r>
      <w:r>
        <w:rPr>
          <w:color w:val="231F20"/>
          <w:sz w:val="20"/>
        </w:rPr>
        <w:t>fault</w:t>
      </w:r>
      <w:r>
        <w:rPr>
          <w:color w:val="231F20"/>
          <w:spacing w:val="-5"/>
          <w:sz w:val="20"/>
        </w:rPr>
        <w:t> </w:t>
      </w:r>
      <w:r>
        <w:rPr>
          <w:color w:val="231F20"/>
          <w:sz w:val="20"/>
        </w:rPr>
        <w:t>occurs</w:t>
      </w:r>
      <w:r>
        <w:rPr>
          <w:color w:val="231F20"/>
          <w:spacing w:val="-6"/>
          <w:sz w:val="20"/>
        </w:rPr>
        <w:t> </w:t>
      </w:r>
      <w:r>
        <w:rPr>
          <w:color w:val="231F20"/>
          <w:sz w:val="20"/>
        </w:rPr>
        <w:t>on</w:t>
      </w:r>
      <w:r>
        <w:rPr>
          <w:color w:val="231F20"/>
          <w:spacing w:val="-5"/>
          <w:sz w:val="20"/>
        </w:rPr>
        <w:t> </w:t>
      </w:r>
      <w:r>
        <w:rPr>
          <w:color w:val="231F20"/>
          <w:sz w:val="20"/>
        </w:rPr>
        <w:t>any</w:t>
      </w:r>
      <w:r>
        <w:rPr>
          <w:color w:val="231F20"/>
          <w:spacing w:val="-5"/>
          <w:sz w:val="20"/>
        </w:rPr>
        <w:t> </w:t>
      </w:r>
      <w:r>
        <w:rPr>
          <w:color w:val="231F20"/>
          <w:sz w:val="20"/>
        </w:rPr>
        <w:t>section</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bus-bar,</w:t>
      </w:r>
      <w:r>
        <w:rPr>
          <w:color w:val="231F20"/>
          <w:spacing w:val="-5"/>
          <w:sz w:val="20"/>
        </w:rPr>
        <w:t> </w:t>
      </w:r>
      <w:r>
        <w:rPr>
          <w:color w:val="231F20"/>
          <w:sz w:val="20"/>
        </w:rPr>
        <w:t>that</w:t>
      </w:r>
      <w:r>
        <w:rPr>
          <w:color w:val="231F20"/>
          <w:spacing w:val="-5"/>
          <w:sz w:val="20"/>
        </w:rPr>
        <w:t> </w:t>
      </w:r>
      <w:r>
        <w:rPr>
          <w:color w:val="231F20"/>
          <w:sz w:val="20"/>
        </w:rPr>
        <w:t>section can be isolated without affecting the supply to other sections. Secondly, if a fault occurs on any </w:t>
      </w:r>
      <w:r>
        <w:rPr>
          <w:color w:val="231F20"/>
          <w:spacing w:val="-3"/>
          <w:sz w:val="20"/>
        </w:rPr>
        <w:t>feeder, </w:t>
      </w:r>
      <w:r>
        <w:rPr>
          <w:color w:val="231F20"/>
          <w:sz w:val="20"/>
        </w:rPr>
        <w:t>the fault current is much </w:t>
      </w:r>
      <w:r>
        <w:rPr>
          <w:color w:val="005AAA"/>
          <w:sz w:val="20"/>
        </w:rPr>
        <w:t>**</w:t>
      </w:r>
      <w:r>
        <w:rPr>
          <w:color w:val="231F20"/>
          <w:sz w:val="20"/>
        </w:rPr>
        <w:t>lower than with unsectionalised bus-bar. This permits the use of circuit breakers of lower capacity in the feeders. Thirdly, repairs and maintenance of any section</w:t>
      </w:r>
      <w:r>
        <w:rPr>
          <w:color w:val="231F20"/>
          <w:spacing w:val="-29"/>
          <w:sz w:val="20"/>
        </w:rPr>
        <w:t> </w:t>
      </w:r>
      <w:r>
        <w:rPr>
          <w:color w:val="231F20"/>
          <w:sz w:val="20"/>
        </w:rPr>
        <w:t>of the</w:t>
      </w:r>
      <w:r>
        <w:rPr>
          <w:color w:val="231F20"/>
          <w:spacing w:val="-5"/>
          <w:sz w:val="20"/>
        </w:rPr>
        <w:t> </w:t>
      </w:r>
      <w:r>
        <w:rPr>
          <w:color w:val="231F20"/>
          <w:sz w:val="20"/>
        </w:rPr>
        <w:t>bus-bar</w:t>
      </w:r>
      <w:r>
        <w:rPr>
          <w:color w:val="231F20"/>
          <w:spacing w:val="-5"/>
          <w:sz w:val="20"/>
        </w:rPr>
        <w:t> </w:t>
      </w:r>
      <w:r>
        <w:rPr>
          <w:color w:val="231F20"/>
          <w:sz w:val="20"/>
        </w:rPr>
        <w:t>can</w:t>
      </w:r>
      <w:r>
        <w:rPr>
          <w:color w:val="231F20"/>
          <w:spacing w:val="-5"/>
          <w:sz w:val="20"/>
        </w:rPr>
        <w:t> </w:t>
      </w:r>
      <w:r>
        <w:rPr>
          <w:color w:val="231F20"/>
          <w:sz w:val="20"/>
        </w:rPr>
        <w:t>be</w:t>
      </w:r>
      <w:r>
        <w:rPr>
          <w:color w:val="231F20"/>
          <w:spacing w:val="-5"/>
          <w:sz w:val="20"/>
        </w:rPr>
        <w:t> </w:t>
      </w:r>
      <w:r>
        <w:rPr>
          <w:color w:val="231F20"/>
          <w:sz w:val="20"/>
        </w:rPr>
        <w:t>carried</w:t>
      </w:r>
      <w:r>
        <w:rPr>
          <w:color w:val="231F20"/>
          <w:spacing w:val="-5"/>
          <w:sz w:val="20"/>
        </w:rPr>
        <w:t> </w:t>
      </w:r>
      <w:r>
        <w:rPr>
          <w:color w:val="231F20"/>
          <w:sz w:val="20"/>
        </w:rPr>
        <w:t>out</w:t>
      </w:r>
      <w:r>
        <w:rPr>
          <w:color w:val="231F20"/>
          <w:spacing w:val="-5"/>
          <w:sz w:val="20"/>
        </w:rPr>
        <w:t> </w:t>
      </w:r>
      <w:r>
        <w:rPr>
          <w:color w:val="231F20"/>
          <w:sz w:val="20"/>
        </w:rPr>
        <w:t>by</w:t>
      </w:r>
      <w:r>
        <w:rPr>
          <w:color w:val="231F20"/>
          <w:spacing w:val="-5"/>
          <w:sz w:val="20"/>
        </w:rPr>
        <w:t> </w:t>
      </w:r>
      <w:r>
        <w:rPr>
          <w:color w:val="231F20"/>
          <w:sz w:val="20"/>
        </w:rPr>
        <w:t>de-energising</w:t>
      </w:r>
      <w:r>
        <w:rPr>
          <w:color w:val="231F20"/>
          <w:spacing w:val="-5"/>
          <w:sz w:val="20"/>
        </w:rPr>
        <w:t> </w:t>
      </w:r>
      <w:r>
        <w:rPr>
          <w:color w:val="231F20"/>
          <w:sz w:val="20"/>
        </w:rPr>
        <w:t>that</w:t>
      </w:r>
      <w:r>
        <w:rPr>
          <w:color w:val="231F20"/>
          <w:spacing w:val="-5"/>
          <w:sz w:val="20"/>
        </w:rPr>
        <w:t> </w:t>
      </w:r>
      <w:r>
        <w:rPr>
          <w:color w:val="231F20"/>
          <w:sz w:val="20"/>
        </w:rPr>
        <w:t>section</w:t>
      </w:r>
      <w:r>
        <w:rPr>
          <w:color w:val="231F20"/>
          <w:spacing w:val="-5"/>
          <w:sz w:val="20"/>
        </w:rPr>
        <w:t> </w:t>
      </w:r>
      <w:r>
        <w:rPr>
          <w:color w:val="231F20"/>
          <w:spacing w:val="-4"/>
          <w:sz w:val="20"/>
        </w:rPr>
        <w:t>only,</w:t>
      </w:r>
      <w:r>
        <w:rPr>
          <w:color w:val="231F20"/>
          <w:spacing w:val="-5"/>
          <w:sz w:val="20"/>
        </w:rPr>
        <w:t> </w:t>
      </w:r>
      <w:r>
        <w:rPr>
          <w:color w:val="231F20"/>
          <w:sz w:val="20"/>
        </w:rPr>
        <w:t>eliminating</w:t>
      </w:r>
      <w:r>
        <w:rPr>
          <w:color w:val="231F20"/>
          <w:spacing w:val="-5"/>
          <w:sz w:val="20"/>
        </w:rPr>
        <w:t> </w:t>
      </w:r>
      <w:r>
        <w:rPr>
          <w:color w:val="231F20"/>
          <w:sz w:val="20"/>
        </w:rPr>
        <w:t>the</w:t>
      </w:r>
      <w:r>
        <w:rPr>
          <w:color w:val="231F20"/>
          <w:spacing w:val="-5"/>
          <w:sz w:val="20"/>
        </w:rPr>
        <w:t> </w:t>
      </w:r>
      <w:r>
        <w:rPr>
          <w:color w:val="231F20"/>
          <w:sz w:val="20"/>
        </w:rPr>
        <w:t>possibility</w:t>
      </w:r>
      <w:r>
        <w:rPr>
          <w:color w:val="231F20"/>
          <w:spacing w:val="-5"/>
          <w:sz w:val="20"/>
        </w:rPr>
        <w:t> </w:t>
      </w:r>
      <w:r>
        <w:rPr>
          <w:color w:val="231F20"/>
          <w:sz w:val="20"/>
        </w:rPr>
        <w:t>of</w:t>
      </w:r>
      <w:r>
        <w:rPr>
          <w:color w:val="231F20"/>
          <w:spacing w:val="-5"/>
          <w:sz w:val="20"/>
        </w:rPr>
        <w:t> </w:t>
      </w:r>
      <w:r>
        <w:rPr>
          <w:color w:val="231F20"/>
          <w:sz w:val="20"/>
        </w:rPr>
        <w:t>com- plete</w:t>
      </w:r>
      <w:r>
        <w:rPr>
          <w:color w:val="231F20"/>
          <w:spacing w:val="-14"/>
          <w:sz w:val="20"/>
        </w:rPr>
        <w:t> </w:t>
      </w:r>
      <w:r>
        <w:rPr>
          <w:color w:val="231F20"/>
          <w:sz w:val="20"/>
        </w:rPr>
        <w:t>shut-down.</w:t>
      </w:r>
    </w:p>
    <w:p>
      <w:pPr>
        <w:pStyle w:val="BodyText"/>
        <w:spacing w:line="249" w:lineRule="auto" w:before="8"/>
        <w:ind w:right="1628" w:firstLine="360"/>
      </w:pPr>
      <w:r>
        <w:rPr/>
        <w:pict>
          <v:line style="position:absolute;mso-position-horizontal-relative:page;mso-position-vertical-relative:paragraph;z-index:-251635712;mso-wrap-distance-left:0;mso-wrap-distance-right:0" from="99.5pt,54.375942pt" to="242.3pt,54.375942pt" stroked="true" strokeweight=".48pt" strokecolor="#231f20">
            <v:stroke dashstyle="solid"/>
            <w10:wrap type="topAndBottom"/>
          </v:line>
        </w:pict>
      </w:r>
      <w:r>
        <w:rPr>
          <w:color w:val="231F20"/>
        </w:rPr>
        <w:t>It</w:t>
      </w:r>
      <w:r>
        <w:rPr>
          <w:color w:val="231F20"/>
          <w:spacing w:val="-11"/>
        </w:rPr>
        <w:t> </w:t>
      </w:r>
      <w:r>
        <w:rPr>
          <w:color w:val="231F20"/>
        </w:rPr>
        <w:t>is</w:t>
      </w:r>
      <w:r>
        <w:rPr>
          <w:color w:val="231F20"/>
          <w:spacing w:val="-11"/>
        </w:rPr>
        <w:t> </w:t>
      </w:r>
      <w:r>
        <w:rPr>
          <w:color w:val="231F20"/>
        </w:rPr>
        <w:t>worthwhile</w:t>
      </w:r>
      <w:r>
        <w:rPr>
          <w:color w:val="231F20"/>
          <w:spacing w:val="-11"/>
        </w:rPr>
        <w:t> </w:t>
      </w:r>
      <w:r>
        <w:rPr>
          <w:color w:val="231F20"/>
        </w:rPr>
        <w:t>to</w:t>
      </w:r>
      <w:r>
        <w:rPr>
          <w:color w:val="231F20"/>
          <w:spacing w:val="-11"/>
        </w:rPr>
        <w:t> </w:t>
      </w:r>
      <w:r>
        <w:rPr>
          <w:color w:val="231F20"/>
        </w:rPr>
        <w:t>keep</w:t>
      </w:r>
      <w:r>
        <w:rPr>
          <w:color w:val="231F20"/>
          <w:spacing w:val="-11"/>
        </w:rPr>
        <w:t> </w:t>
      </w:r>
      <w:r>
        <w:rPr>
          <w:color w:val="231F20"/>
        </w:rPr>
        <w:t>in</w:t>
      </w:r>
      <w:r>
        <w:rPr>
          <w:color w:val="231F20"/>
          <w:spacing w:val="-11"/>
        </w:rPr>
        <w:t> </w:t>
      </w:r>
      <w:r>
        <w:rPr>
          <w:color w:val="231F20"/>
        </w:rPr>
        <w:t>mind</w:t>
      </w:r>
      <w:r>
        <w:rPr>
          <w:color w:val="231F20"/>
          <w:spacing w:val="-11"/>
        </w:rPr>
        <w:t> </w:t>
      </w:r>
      <w:r>
        <w:rPr>
          <w:color w:val="231F20"/>
        </w:rPr>
        <w:t>that</w:t>
      </w:r>
      <w:r>
        <w:rPr>
          <w:color w:val="231F20"/>
          <w:spacing w:val="-11"/>
        </w:rPr>
        <w:t> </w:t>
      </w:r>
      <w:r>
        <w:rPr>
          <w:color w:val="231F20"/>
        </w:rPr>
        <w:t>a</w:t>
      </w:r>
      <w:r>
        <w:rPr>
          <w:color w:val="231F20"/>
          <w:spacing w:val="-11"/>
        </w:rPr>
        <w:t> </w:t>
      </w:r>
      <w:r>
        <w:rPr>
          <w:color w:val="231F20"/>
        </w:rPr>
        <w:t>circuit</w:t>
      </w:r>
      <w:r>
        <w:rPr>
          <w:color w:val="231F20"/>
          <w:spacing w:val="-11"/>
        </w:rPr>
        <w:t> </w:t>
      </w:r>
      <w:r>
        <w:rPr>
          <w:color w:val="231F20"/>
        </w:rPr>
        <w:t>breaker</w:t>
      </w:r>
      <w:r>
        <w:rPr>
          <w:color w:val="231F20"/>
          <w:spacing w:val="-11"/>
        </w:rPr>
        <w:t> </w:t>
      </w:r>
      <w:r>
        <w:rPr>
          <w:color w:val="231F20"/>
        </w:rPr>
        <w:t>should</w:t>
      </w:r>
      <w:r>
        <w:rPr>
          <w:color w:val="231F20"/>
          <w:spacing w:val="-11"/>
        </w:rPr>
        <w:t> </w:t>
      </w:r>
      <w:r>
        <w:rPr>
          <w:color w:val="231F20"/>
        </w:rPr>
        <w:t>be</w:t>
      </w:r>
      <w:r>
        <w:rPr>
          <w:color w:val="231F20"/>
          <w:spacing w:val="-11"/>
        </w:rPr>
        <w:t> </w:t>
      </w:r>
      <w:r>
        <w:rPr>
          <w:color w:val="231F20"/>
        </w:rPr>
        <w:t>used</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sectionalising</w:t>
      </w:r>
      <w:r>
        <w:rPr>
          <w:color w:val="231F20"/>
          <w:spacing w:val="-11"/>
        </w:rPr>
        <w:t> </w:t>
      </w:r>
      <w:r>
        <w:rPr>
          <w:color w:val="231F20"/>
        </w:rPr>
        <w:t>switch so that uncoupling of the bus-bars may be carried out safely during load transfer. Moreover, the circuit breaker itself should be provided with isolators on both sides so that its maintenance can be done while the bus-bars are</w:t>
      </w:r>
      <w:r>
        <w:rPr>
          <w:color w:val="231F20"/>
          <w:spacing w:val="-20"/>
        </w:rPr>
        <w:t> </w:t>
      </w:r>
      <w:r>
        <w:rPr>
          <w:color w:val="231F20"/>
        </w:rPr>
        <w:t>alive.</w:t>
      </w:r>
    </w:p>
    <w:p>
      <w:pPr>
        <w:pStyle w:val="ListParagraph"/>
        <w:numPr>
          <w:ilvl w:val="0"/>
          <w:numId w:val="5"/>
        </w:numPr>
        <w:tabs>
          <w:tab w:pos="1549" w:val="left" w:leader="none"/>
          <w:tab w:pos="1550" w:val="left" w:leader="none"/>
        </w:tabs>
        <w:spacing w:line="249" w:lineRule="auto" w:before="62" w:after="0"/>
        <w:ind w:left="1550" w:right="1672" w:hanging="360"/>
        <w:jc w:val="left"/>
        <w:rPr>
          <w:sz w:val="18"/>
        </w:rPr>
      </w:pPr>
      <w:r>
        <w:rPr>
          <w:color w:val="005AAA"/>
          <w:sz w:val="18"/>
        </w:rPr>
        <w:t>The term bus is derived from the word omnibus, meaning collector of things. Thus, electrical bus-bar is the collector of electrical energy at one</w:t>
      </w:r>
      <w:r>
        <w:rPr>
          <w:color w:val="005AAA"/>
          <w:spacing w:val="-7"/>
          <w:sz w:val="18"/>
        </w:rPr>
        <w:t> </w:t>
      </w:r>
      <w:r>
        <w:rPr>
          <w:color w:val="005AAA"/>
          <w:sz w:val="18"/>
        </w:rPr>
        <w:t>location.</w:t>
      </w:r>
    </w:p>
    <w:p>
      <w:pPr>
        <w:spacing w:before="40"/>
        <w:ind w:left="1190" w:right="0" w:firstLine="0"/>
        <w:jc w:val="left"/>
        <w:rPr>
          <w:sz w:val="18"/>
        </w:rPr>
      </w:pPr>
      <w:r>
        <w:rPr>
          <w:color w:val="005AAA"/>
          <w:sz w:val="18"/>
        </w:rPr>
        <w:t>** because a feeder fault is fed from one section only.</w:t>
      </w:r>
    </w:p>
    <w:p>
      <w:pPr>
        <w:spacing w:after="0"/>
        <w:jc w:val="left"/>
        <w:rPr>
          <w:sz w:val="18"/>
        </w:rPr>
        <w:sectPr>
          <w:pgSz w:w="11900" w:h="16840"/>
          <w:pgMar w:header="1040" w:footer="1880" w:top="2080" w:bottom="2060" w:left="800" w:right="360"/>
        </w:sectPr>
      </w:pPr>
    </w:p>
    <w:p>
      <w:pPr>
        <w:pStyle w:val="BodyText"/>
        <w:spacing w:before="4"/>
        <w:ind w:left="0"/>
        <w:jc w:val="left"/>
        <w:rPr>
          <w:sz w:val="19"/>
        </w:rPr>
      </w:pPr>
    </w:p>
    <w:p>
      <w:pPr>
        <w:pStyle w:val="BodyText"/>
        <w:ind w:left="110"/>
        <w:jc w:val="left"/>
      </w:pPr>
      <w:r>
        <w:rPr/>
        <w:pict>
          <v:group style="width:504.75pt;height:254.7pt;mso-position-horizontal-relative:char;mso-position-vertical-relative:line" coordorigin="0,0" coordsize="10095,5094">
            <v:shape style="position:absolute;left:0;top:269;width:10095;height:144" type="#_x0000_t75" stroked="false">
              <v:imagedata r:id="rId12" o:title=""/>
            </v:shape>
            <v:rect style="position:absolute;left:1084;top:483;width:7911;height:4595" filled="true" fillcolor="#f3f8e7" stroked="false">
              <v:fill type="solid"/>
            </v:rect>
            <v:shape style="position:absolute;left:4920;top:4930;width:284;height:163" type="#_x0000_t75" stroked="false">
              <v:imagedata r:id="rId28" o:title=""/>
            </v:shape>
            <v:shape style="position:absolute;left:5267;top:4930;width:299;height:128" type="#_x0000_t75" stroked="false">
              <v:imagedata r:id="rId29" o:title=""/>
            </v:shape>
            <v:shape style="position:absolute;left:2004;top:580;width:6569;height:4089" type="#_x0000_t75" stroked="false">
              <v:imagedata r:id="rId30" o:title=""/>
            </v:shape>
            <v:shape style="position:absolute;left:9;top:0;width:10061;height:285" type="#_x0000_t202" filled="true" fillcolor="#ffe5ca" stroked="false">
              <v:textbox inset="0,0,0,0">
                <w:txbxContent>
                  <w:p>
                    <w:pPr>
                      <w:tabs>
                        <w:tab w:pos="6154" w:val="left" w:leader="none"/>
                      </w:tabs>
                      <w:spacing w:line="282" w:lineRule="exact" w:before="0"/>
                      <w:ind w:left="1070" w:right="0" w:firstLine="0"/>
                      <w:jc w:val="left"/>
                      <w:rPr>
                        <w:rFonts w:ascii="Arial"/>
                        <w:sz w:val="22"/>
                      </w:rPr>
                    </w:pPr>
                    <w:bookmarkStart w:name="_bookmark5" w:id="17"/>
                    <w:bookmarkEnd w:id="17"/>
                    <w:r>
                      <w:rPr/>
                    </w:r>
                    <w:r>
                      <w:rPr>
                        <w:rFonts w:ascii="Arial"/>
                        <w:b/>
                        <w:color w:val="231F20"/>
                        <w:w w:val="105"/>
                        <w:sz w:val="28"/>
                      </w:rPr>
                      <w:t>392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w10:wrap type="none"/>
            </v:shape>
          </v:group>
        </w:pict>
      </w:r>
      <w:r>
        <w:rPr/>
      </w:r>
    </w:p>
    <w:p>
      <w:pPr>
        <w:pStyle w:val="ListParagraph"/>
        <w:numPr>
          <w:ilvl w:val="0"/>
          <w:numId w:val="7"/>
        </w:numPr>
        <w:tabs>
          <w:tab w:pos="1910" w:val="left" w:leader="none"/>
        </w:tabs>
        <w:spacing w:line="249" w:lineRule="auto" w:before="0" w:after="0"/>
        <w:ind w:left="1190" w:right="1628" w:firstLine="360"/>
        <w:jc w:val="both"/>
        <w:rPr>
          <w:sz w:val="20"/>
        </w:rPr>
      </w:pPr>
      <w:bookmarkStart w:name="Fig.16.3" w:id="18"/>
      <w:bookmarkEnd w:id="18"/>
      <w:r>
        <w:rPr/>
      </w:r>
      <w:bookmarkStart w:name="Fig.16.3" w:id="19"/>
      <w:bookmarkEnd w:id="19"/>
      <w:r>
        <w:rPr>
          <w:b/>
          <w:color w:val="EC008C"/>
          <w:spacing w:val="-6"/>
          <w:sz w:val="20"/>
        </w:rPr>
        <w:t>Duplicat</w:t>
      </w:r>
      <w:r>
        <w:rPr>
          <w:b/>
          <w:color w:val="EC008C"/>
          <w:spacing w:val="-6"/>
          <w:sz w:val="20"/>
        </w:rPr>
        <w:t>e bus-bar system. </w:t>
      </w:r>
      <w:r>
        <w:rPr>
          <w:color w:val="231F20"/>
          <w:sz w:val="20"/>
        </w:rPr>
        <w:t>In large stations, it is important that breakdowns and mainte- nance should interfere as little as possible with continuity of </w:t>
      </w:r>
      <w:r>
        <w:rPr>
          <w:color w:val="231F20"/>
          <w:spacing w:val="-3"/>
          <w:sz w:val="20"/>
        </w:rPr>
        <w:t>supply. </w:t>
      </w:r>
      <w:r>
        <w:rPr>
          <w:color w:val="231F20"/>
          <w:sz w:val="20"/>
        </w:rPr>
        <w:t>In order to achieve this objec- tive,</w:t>
      </w:r>
      <w:r>
        <w:rPr>
          <w:color w:val="231F20"/>
          <w:spacing w:val="-6"/>
          <w:sz w:val="20"/>
        </w:rPr>
        <w:t> </w:t>
      </w:r>
      <w:r>
        <w:rPr>
          <w:color w:val="231F20"/>
          <w:sz w:val="20"/>
        </w:rPr>
        <w:t>duplicate</w:t>
      </w:r>
      <w:r>
        <w:rPr>
          <w:color w:val="231F20"/>
          <w:spacing w:val="-6"/>
          <w:sz w:val="20"/>
        </w:rPr>
        <w:t> </w:t>
      </w:r>
      <w:r>
        <w:rPr>
          <w:color w:val="231F20"/>
          <w:sz w:val="20"/>
        </w:rPr>
        <w:t>bus-bar</w:t>
      </w:r>
      <w:r>
        <w:rPr>
          <w:color w:val="231F20"/>
          <w:spacing w:val="-6"/>
          <w:sz w:val="20"/>
        </w:rPr>
        <w:t> </w:t>
      </w:r>
      <w:r>
        <w:rPr>
          <w:color w:val="231F20"/>
          <w:sz w:val="20"/>
        </w:rPr>
        <w:t>system</w:t>
      </w:r>
      <w:r>
        <w:rPr>
          <w:color w:val="231F20"/>
          <w:spacing w:val="-6"/>
          <w:sz w:val="20"/>
        </w:rPr>
        <w:t> </w:t>
      </w:r>
      <w:r>
        <w:rPr>
          <w:color w:val="231F20"/>
          <w:sz w:val="20"/>
        </w:rPr>
        <w:t>is</w:t>
      </w:r>
      <w:r>
        <w:rPr>
          <w:color w:val="231F20"/>
          <w:spacing w:val="-6"/>
          <w:sz w:val="20"/>
        </w:rPr>
        <w:t> </w:t>
      </w:r>
      <w:r>
        <w:rPr>
          <w:color w:val="231F20"/>
          <w:sz w:val="20"/>
        </w:rPr>
        <w:t>used</w:t>
      </w:r>
      <w:r>
        <w:rPr>
          <w:color w:val="231F20"/>
          <w:spacing w:val="-6"/>
          <w:sz w:val="20"/>
        </w:rPr>
        <w:t> </w:t>
      </w:r>
      <w:r>
        <w:rPr>
          <w:color w:val="231F20"/>
          <w:sz w:val="20"/>
        </w:rPr>
        <w:t>in</w:t>
      </w:r>
      <w:r>
        <w:rPr>
          <w:color w:val="231F20"/>
          <w:spacing w:val="-6"/>
          <w:sz w:val="20"/>
        </w:rPr>
        <w:t> </w:t>
      </w:r>
      <w:r>
        <w:rPr>
          <w:color w:val="231F20"/>
          <w:sz w:val="20"/>
        </w:rPr>
        <w:t>important</w:t>
      </w:r>
      <w:r>
        <w:rPr>
          <w:color w:val="231F20"/>
          <w:spacing w:val="-6"/>
          <w:sz w:val="20"/>
        </w:rPr>
        <w:t> </w:t>
      </w:r>
      <w:r>
        <w:rPr>
          <w:color w:val="231F20"/>
          <w:sz w:val="20"/>
        </w:rPr>
        <w:t>stations.</w:t>
      </w:r>
      <w:r>
        <w:rPr>
          <w:color w:val="231F20"/>
          <w:spacing w:val="38"/>
          <w:sz w:val="20"/>
        </w:rPr>
        <w:t> </w:t>
      </w:r>
      <w:r>
        <w:rPr>
          <w:color w:val="231F20"/>
          <w:sz w:val="20"/>
        </w:rPr>
        <w:t>Such</w:t>
      </w:r>
      <w:r>
        <w:rPr>
          <w:color w:val="231F20"/>
          <w:spacing w:val="-6"/>
          <w:sz w:val="20"/>
        </w:rPr>
        <w:t> </w:t>
      </w:r>
      <w:r>
        <w:rPr>
          <w:color w:val="231F20"/>
          <w:sz w:val="20"/>
        </w:rPr>
        <w:t>a</w:t>
      </w:r>
      <w:r>
        <w:rPr>
          <w:color w:val="231F20"/>
          <w:spacing w:val="-6"/>
          <w:sz w:val="20"/>
        </w:rPr>
        <w:t> </w:t>
      </w:r>
      <w:r>
        <w:rPr>
          <w:color w:val="231F20"/>
          <w:sz w:val="20"/>
        </w:rPr>
        <w:t>system</w:t>
      </w:r>
      <w:r>
        <w:rPr>
          <w:color w:val="231F20"/>
          <w:spacing w:val="-6"/>
          <w:sz w:val="20"/>
        </w:rPr>
        <w:t> </w:t>
      </w:r>
      <w:r>
        <w:rPr>
          <w:color w:val="231F20"/>
          <w:sz w:val="20"/>
        </w:rPr>
        <w:t>consists</w:t>
      </w:r>
      <w:r>
        <w:rPr>
          <w:color w:val="231F20"/>
          <w:spacing w:val="-6"/>
          <w:sz w:val="20"/>
        </w:rPr>
        <w:t> </w:t>
      </w:r>
      <w:r>
        <w:rPr>
          <w:color w:val="231F20"/>
          <w:sz w:val="20"/>
        </w:rPr>
        <w:t>of</w:t>
      </w:r>
      <w:r>
        <w:rPr>
          <w:color w:val="231F20"/>
          <w:spacing w:val="-6"/>
          <w:sz w:val="20"/>
        </w:rPr>
        <w:t> </w:t>
      </w:r>
      <w:r>
        <w:rPr>
          <w:color w:val="231F20"/>
          <w:sz w:val="20"/>
        </w:rPr>
        <w:t>two</w:t>
      </w:r>
      <w:r>
        <w:rPr>
          <w:color w:val="231F20"/>
          <w:spacing w:val="-6"/>
          <w:sz w:val="20"/>
        </w:rPr>
        <w:t> </w:t>
      </w:r>
      <w:r>
        <w:rPr>
          <w:color w:val="231F20"/>
          <w:sz w:val="20"/>
        </w:rPr>
        <w:t>bus-bars, a</w:t>
      </w:r>
      <w:r>
        <w:rPr>
          <w:color w:val="231F20"/>
          <w:spacing w:val="-14"/>
          <w:sz w:val="20"/>
        </w:rPr>
        <w:t> </w:t>
      </w:r>
      <w:r>
        <w:rPr>
          <w:color w:val="231F20"/>
          <w:sz w:val="20"/>
        </w:rPr>
        <w:t>“main</w:t>
      </w:r>
      <w:r>
        <w:rPr>
          <w:color w:val="231F20"/>
          <w:spacing w:val="-14"/>
          <w:sz w:val="20"/>
        </w:rPr>
        <w:t> </w:t>
      </w:r>
      <w:r>
        <w:rPr>
          <w:color w:val="231F20"/>
          <w:sz w:val="20"/>
        </w:rPr>
        <w:t>bus-bar’’</w:t>
      </w:r>
      <w:r>
        <w:rPr>
          <w:color w:val="231F20"/>
          <w:spacing w:val="-13"/>
          <w:sz w:val="20"/>
        </w:rPr>
        <w:t> </w:t>
      </w:r>
      <w:r>
        <w:rPr>
          <w:color w:val="231F20"/>
          <w:sz w:val="20"/>
        </w:rPr>
        <w:t>and</w:t>
      </w:r>
      <w:r>
        <w:rPr>
          <w:color w:val="231F20"/>
          <w:spacing w:val="-14"/>
          <w:sz w:val="20"/>
        </w:rPr>
        <w:t> </w:t>
      </w:r>
      <w:r>
        <w:rPr>
          <w:color w:val="231F20"/>
          <w:sz w:val="20"/>
        </w:rPr>
        <w:t>a</w:t>
      </w:r>
      <w:r>
        <w:rPr>
          <w:color w:val="231F20"/>
          <w:spacing w:val="-13"/>
          <w:sz w:val="20"/>
        </w:rPr>
        <w:t> </w:t>
      </w:r>
      <w:r>
        <w:rPr>
          <w:color w:val="231F20"/>
          <w:sz w:val="20"/>
        </w:rPr>
        <w:t>“spare”</w:t>
      </w:r>
      <w:r>
        <w:rPr>
          <w:color w:val="231F20"/>
          <w:spacing w:val="-14"/>
          <w:sz w:val="20"/>
        </w:rPr>
        <w:t> </w:t>
      </w:r>
      <w:r>
        <w:rPr>
          <w:color w:val="231F20"/>
          <w:sz w:val="20"/>
        </w:rPr>
        <w:t>bus-bar</w:t>
      </w:r>
      <w:r>
        <w:rPr>
          <w:color w:val="231F20"/>
          <w:spacing w:val="-13"/>
          <w:sz w:val="20"/>
        </w:rPr>
        <w:t> </w:t>
      </w:r>
      <w:r>
        <w:rPr>
          <w:color w:val="231F20"/>
          <w:sz w:val="20"/>
        </w:rPr>
        <w:t>(see</w:t>
      </w:r>
      <w:r>
        <w:rPr>
          <w:color w:val="231F20"/>
          <w:spacing w:val="-14"/>
          <w:sz w:val="20"/>
        </w:rPr>
        <w:t> </w:t>
      </w:r>
      <w:r>
        <w:rPr>
          <w:color w:val="231F20"/>
          <w:sz w:val="20"/>
        </w:rPr>
        <w:t>Fig.</w:t>
      </w:r>
      <w:r>
        <w:rPr>
          <w:color w:val="231F20"/>
          <w:spacing w:val="-14"/>
          <w:sz w:val="20"/>
        </w:rPr>
        <w:t> </w:t>
      </w:r>
      <w:r>
        <w:rPr>
          <w:color w:val="231F20"/>
          <w:sz w:val="20"/>
        </w:rPr>
        <w:t>16.4).</w:t>
      </w:r>
      <w:r>
        <w:rPr>
          <w:color w:val="231F20"/>
          <w:spacing w:val="24"/>
          <w:sz w:val="20"/>
        </w:rPr>
        <w:t> </w:t>
      </w:r>
      <w:r>
        <w:rPr>
          <w:color w:val="231F20"/>
          <w:sz w:val="20"/>
        </w:rPr>
        <w:t>Each</w:t>
      </w:r>
      <w:r>
        <w:rPr>
          <w:color w:val="231F20"/>
          <w:spacing w:val="-13"/>
          <w:sz w:val="20"/>
        </w:rPr>
        <w:t> </w:t>
      </w:r>
      <w:r>
        <w:rPr>
          <w:color w:val="231F20"/>
          <w:sz w:val="20"/>
        </w:rPr>
        <w:t>generator</w:t>
      </w:r>
      <w:r>
        <w:rPr>
          <w:color w:val="231F20"/>
          <w:spacing w:val="-14"/>
          <w:sz w:val="20"/>
        </w:rPr>
        <w:t> </w:t>
      </w:r>
      <w:r>
        <w:rPr>
          <w:color w:val="231F20"/>
          <w:sz w:val="20"/>
        </w:rPr>
        <w:t>and</w:t>
      </w:r>
      <w:r>
        <w:rPr>
          <w:color w:val="231F20"/>
          <w:spacing w:val="-13"/>
          <w:sz w:val="20"/>
        </w:rPr>
        <w:t> </w:t>
      </w:r>
      <w:r>
        <w:rPr>
          <w:color w:val="231F20"/>
          <w:sz w:val="20"/>
        </w:rPr>
        <w:t>feeder</w:t>
      </w:r>
      <w:r>
        <w:rPr>
          <w:color w:val="231F20"/>
          <w:spacing w:val="-14"/>
          <w:sz w:val="20"/>
        </w:rPr>
        <w:t> </w:t>
      </w:r>
      <w:r>
        <w:rPr>
          <w:color w:val="231F20"/>
          <w:sz w:val="20"/>
        </w:rPr>
        <w:t>may</w:t>
      </w:r>
      <w:r>
        <w:rPr>
          <w:color w:val="231F20"/>
          <w:spacing w:val="-14"/>
          <w:sz w:val="20"/>
        </w:rPr>
        <w:t> </w:t>
      </w:r>
      <w:r>
        <w:rPr>
          <w:color w:val="231F20"/>
          <w:sz w:val="20"/>
        </w:rPr>
        <w:t>be</w:t>
      </w:r>
      <w:r>
        <w:rPr>
          <w:color w:val="231F20"/>
          <w:spacing w:val="-13"/>
          <w:sz w:val="20"/>
        </w:rPr>
        <w:t> </w:t>
      </w:r>
      <w:r>
        <w:rPr>
          <w:color w:val="231F20"/>
          <w:sz w:val="20"/>
        </w:rPr>
        <w:t>connected</w:t>
      </w:r>
      <w:bookmarkStart w:name="Fig.16.4" w:id="20"/>
      <w:bookmarkEnd w:id="20"/>
      <w:r>
        <w:rPr>
          <w:color w:val="231F20"/>
          <w:sz w:val="20"/>
        </w:rPr>
      </w:r>
      <w:r>
        <w:rPr>
          <w:color w:val="231F20"/>
          <w:sz w:val="20"/>
        </w:rPr>
        <w:t> to</w:t>
      </w:r>
      <w:r>
        <w:rPr>
          <w:color w:val="231F20"/>
          <w:spacing w:val="-3"/>
          <w:sz w:val="20"/>
        </w:rPr>
        <w:t> </w:t>
      </w:r>
      <w:r>
        <w:rPr>
          <w:color w:val="231F20"/>
          <w:sz w:val="20"/>
        </w:rPr>
        <w:t>either</w:t>
      </w:r>
      <w:r>
        <w:rPr>
          <w:color w:val="231F20"/>
          <w:spacing w:val="-3"/>
          <w:sz w:val="20"/>
        </w:rPr>
        <w:t> </w:t>
      </w:r>
      <w:r>
        <w:rPr>
          <w:color w:val="231F20"/>
          <w:sz w:val="20"/>
        </w:rPr>
        <w:t>bus-bar</w:t>
      </w:r>
      <w:r>
        <w:rPr>
          <w:color w:val="231F20"/>
          <w:spacing w:val="-3"/>
          <w:sz w:val="20"/>
        </w:rPr>
        <w:t> </w:t>
      </w:r>
      <w:r>
        <w:rPr>
          <w:color w:val="231F20"/>
          <w:sz w:val="20"/>
        </w:rPr>
        <w:t>with</w:t>
      </w:r>
      <w:r>
        <w:rPr>
          <w:color w:val="231F20"/>
          <w:spacing w:val="-3"/>
          <w:sz w:val="20"/>
        </w:rPr>
        <w:t> </w:t>
      </w:r>
      <w:r>
        <w:rPr>
          <w:color w:val="231F20"/>
          <w:sz w:val="20"/>
        </w:rPr>
        <w:t>the</w:t>
      </w:r>
      <w:r>
        <w:rPr>
          <w:color w:val="231F20"/>
          <w:spacing w:val="-3"/>
          <w:sz w:val="20"/>
        </w:rPr>
        <w:t> </w:t>
      </w:r>
      <w:r>
        <w:rPr>
          <w:color w:val="231F20"/>
          <w:sz w:val="20"/>
        </w:rPr>
        <w:t>help</w:t>
      </w:r>
      <w:r>
        <w:rPr>
          <w:color w:val="231F20"/>
          <w:spacing w:val="-3"/>
          <w:sz w:val="20"/>
        </w:rPr>
        <w:t> </w:t>
      </w:r>
      <w:r>
        <w:rPr>
          <w:color w:val="231F20"/>
          <w:sz w:val="20"/>
        </w:rPr>
        <w:t>of</w:t>
      </w:r>
      <w:r>
        <w:rPr>
          <w:color w:val="231F20"/>
          <w:spacing w:val="-3"/>
          <w:sz w:val="20"/>
        </w:rPr>
        <w:t> </w:t>
      </w:r>
      <w:r>
        <w:rPr>
          <w:color w:val="231F20"/>
          <w:sz w:val="20"/>
        </w:rPr>
        <w:t>bus</w:t>
      </w:r>
      <w:r>
        <w:rPr>
          <w:color w:val="231F20"/>
          <w:spacing w:val="-3"/>
          <w:sz w:val="20"/>
        </w:rPr>
        <w:t> </w:t>
      </w:r>
      <w:r>
        <w:rPr>
          <w:color w:val="231F20"/>
          <w:sz w:val="20"/>
        </w:rPr>
        <w:t>coupler</w:t>
      </w:r>
      <w:r>
        <w:rPr>
          <w:color w:val="231F20"/>
          <w:spacing w:val="-3"/>
          <w:sz w:val="20"/>
        </w:rPr>
        <w:t> </w:t>
      </w:r>
      <w:r>
        <w:rPr>
          <w:color w:val="231F20"/>
          <w:sz w:val="20"/>
        </w:rPr>
        <w:t>which</w:t>
      </w:r>
      <w:r>
        <w:rPr>
          <w:color w:val="231F20"/>
          <w:spacing w:val="-3"/>
          <w:sz w:val="20"/>
        </w:rPr>
        <w:t> </w:t>
      </w:r>
      <w:r>
        <w:rPr>
          <w:color w:val="231F20"/>
          <w:sz w:val="20"/>
        </w:rPr>
        <w:t>consists</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circuit</w:t>
      </w:r>
      <w:r>
        <w:rPr>
          <w:color w:val="231F20"/>
          <w:spacing w:val="-3"/>
          <w:sz w:val="20"/>
        </w:rPr>
        <w:t> </w:t>
      </w:r>
      <w:r>
        <w:rPr>
          <w:color w:val="231F20"/>
          <w:sz w:val="20"/>
        </w:rPr>
        <w:t>breaker</w:t>
      </w:r>
      <w:r>
        <w:rPr>
          <w:color w:val="231F20"/>
          <w:spacing w:val="-3"/>
          <w:sz w:val="20"/>
        </w:rPr>
        <w:t> </w:t>
      </w:r>
      <w:r>
        <w:rPr>
          <w:color w:val="231F20"/>
          <w:sz w:val="20"/>
        </w:rPr>
        <w:t>and</w:t>
      </w:r>
      <w:r>
        <w:rPr>
          <w:color w:val="231F20"/>
          <w:spacing w:val="-3"/>
          <w:sz w:val="20"/>
        </w:rPr>
        <w:t> </w:t>
      </w:r>
      <w:r>
        <w:rPr>
          <w:color w:val="231F20"/>
          <w:sz w:val="20"/>
        </w:rPr>
        <w:t>isolators.</w:t>
      </w:r>
    </w:p>
    <w:p>
      <w:pPr>
        <w:pStyle w:val="BodyText"/>
        <w:spacing w:line="249" w:lineRule="auto" w:before="17"/>
        <w:ind w:right="7482" w:firstLine="360"/>
      </w:pPr>
      <w:r>
        <w:rPr/>
        <w:pict>
          <v:group style="position:absolute;margin-left:209.990005pt;margin-top:.575944pt;width:285.3pt;height:144.25pt;mso-position-horizontal-relative:page;mso-position-vertical-relative:paragraph;z-index:251685888" coordorigin="4200,12" coordsize="5706,2885">
            <v:rect style="position:absolute;left:4199;top:11;width:5706;height:2885" filled="true" fillcolor="#f3f8e7" stroked="false">
              <v:fill type="solid"/>
            </v:rect>
            <v:shape style="position:absolute;left:6851;top:2687;width:284;height:164" type="#_x0000_t75" stroked="false">
              <v:imagedata r:id="rId31" o:title=""/>
            </v:shape>
            <v:shape style="position:absolute;left:7198;top:2688;width:300;height:128" type="#_x0000_t75" stroked="false">
              <v:imagedata r:id="rId32" o:title=""/>
            </v:shape>
            <v:shape style="position:absolute;left:4944;top:159;width:81;height:82" coordorigin="4945,159" coordsize="81,82" path="m4985,159l4970,162,4957,171,4948,184,4945,200,4948,216,4957,229,4970,238,4985,241,5001,238,5014,229,5023,216,5026,200,5023,184,5014,171,5001,162,4985,159xe" filled="true" fillcolor="#00aeef" stroked="false">
              <v:path arrowok="t"/>
              <v:fill type="solid"/>
            </v:shape>
            <v:shape style="position:absolute;left:5192;top:1194;width:2;height:1047" coordorigin="5193,1195" coordsize="0,1047" path="m5193,1195l5193,1457m5193,1651l5193,2241e" filled="false" stroked="true" strokeweight=".806pt" strokecolor="#00aeef">
              <v:path arrowok="t"/>
              <v:stroke dashstyle="solid"/>
            </v:shape>
            <v:shape style="position:absolute;left:5018;top:1449;width:345;height:210" type="#_x0000_t75" stroked="false">
              <v:imagedata r:id="rId33" o:title=""/>
            </v:shape>
            <v:line style="position:absolute" from="4925,1157" to="5380,1157" stroked="true" strokeweight=".809949pt" strokecolor="#00aeef">
              <v:stroke dashstyle="solid"/>
            </v:line>
            <v:shape style="position:absolute;left:4945;top:893;width:81;height:82" coordorigin="4945,894" coordsize="81,82" path="m4985,894l4970,897,4957,906,4948,919,4945,935,4948,950,4957,963,4970,972,4985,975,5001,972,5014,963,5023,950,5026,935,5023,919,5014,906,5001,897,4985,894xe" filled="true" fillcolor="#00aeef" stroked="false">
              <v:path arrowok="t"/>
              <v:fill type="solid"/>
            </v:shape>
            <v:shape style="position:absolute;left:4776;top:993;width:209;height:202" type="#_x0000_t75" stroked="false">
              <v:imagedata r:id="rId34" o:title=""/>
            </v:shape>
            <v:shape style="position:absolute;left:5353;top:906;width:81;height:82" coordorigin="5353,907" coordsize="81,82" path="m5394,907l5378,910,5365,919,5357,932,5353,947,5357,963,5365,976,5378,985,5394,988,5410,985,5422,976,5431,963,5434,947,5431,932,5422,919,5410,910,5394,907xe" filled="true" fillcolor="#00aeef" stroked="false">
              <v:path arrowok="t"/>
              <v:fill type="solid"/>
            </v:shape>
            <v:shape style="position:absolute;left:5337;top:1001;width:261;height:202" type="#_x0000_t75" stroked="false">
              <v:imagedata r:id="rId35" o:title=""/>
            </v:shape>
            <v:shape style="position:absolute;left:5920;top:159;width:81;height:82" coordorigin="5920,159" coordsize="81,82" path="m5961,159l5945,162,5932,171,5923,184,5920,200,5923,216,5932,229,5945,238,5961,241,5976,238,5989,229,5998,216,6001,200,5998,184,5989,171,5976,162,5961,159xe" filled="true" fillcolor="#00aeef" stroked="false">
              <v:path arrowok="t"/>
              <v:fill type="solid"/>
            </v:shape>
            <v:shape style="position:absolute;left:6172;top:1194;width:2;height:1047" coordorigin="6173,1195" coordsize="0,1047" path="m6173,1195l6173,1457m6173,1651l6173,2241e" filled="false" stroked="true" strokeweight=".806pt" strokecolor="#00aeef">
              <v:path arrowok="t"/>
              <v:stroke dashstyle="solid"/>
            </v:shape>
            <v:shape style="position:absolute;left:5998;top:1449;width:345;height:210" type="#_x0000_t75" stroked="false">
              <v:imagedata r:id="rId36" o:title=""/>
            </v:shape>
            <v:line style="position:absolute" from="5900,1157" to="6355,1157" stroked="true" strokeweight=".809949pt" strokecolor="#00aeef">
              <v:stroke dashstyle="solid"/>
            </v:line>
            <v:shape style="position:absolute;left:5920;top:893;width:81;height:82" coordorigin="5920,894" coordsize="81,82" path="m5961,894l5945,897,5932,906,5924,919,5920,934,5924,950,5932,963,5945,972,5961,975,5976,972,5989,963,5998,950,6001,934,5998,919,5989,906,5976,897,5961,894xe" filled="true" fillcolor="#00aeef" stroked="false">
              <v:path arrowok="t"/>
              <v:fill type="solid"/>
            </v:shape>
            <v:shape style="position:absolute;left:5756;top:993;width:204;height:202" type="#_x0000_t75" stroked="false">
              <v:imagedata r:id="rId37" o:title=""/>
            </v:shape>
            <v:shape style="position:absolute;left:6328;top:906;width:81;height:82" coordorigin="6329,906" coordsize="81,82" path="m6369,906l6353,910,6341,918,6332,931,6329,947,6332,963,6341,976,6353,985,6369,988,6385,985,6398,976,6406,963,6410,947,6406,931,6398,918,6385,910,6369,906xe" filled="true" fillcolor="#00aeef" stroked="false">
              <v:path arrowok="t"/>
              <v:fill type="solid"/>
            </v:shape>
            <v:shape style="position:absolute;left:6312;top:1001;width:266;height:202" type="#_x0000_t75" stroked="false">
              <v:imagedata r:id="rId38" o:title=""/>
            </v:shape>
            <v:shape style="position:absolute;left:8975;top:158;width:81;height:817" coordorigin="8976,159" coordsize="81,817" path="m9056,199l9053,184,9045,171,9032,162,9016,159,9000,162,8987,171,8979,184,8976,199,8979,215,8987,228,9000,237,9016,240,9032,237,9045,228,9053,215,9056,199m9057,934l9053,918,9045,905,9032,896,9016,893,9000,896,8988,905,8979,918,8976,934,8979,950,8988,963,9000,972,9016,975,9032,972,9045,963,9053,950,9057,934e" filled="true" fillcolor="#00aeef" stroked="false">
              <v:path arrowok="t"/>
              <v:fill type="solid"/>
            </v:shape>
            <v:shape style="position:absolute;left:8827;top:993;width:202;height:202" type="#_x0000_t75" stroked="false">
              <v:imagedata r:id="rId39" o:title=""/>
            </v:shape>
            <v:shape style="position:absolute;left:9384;top:906;width:81;height:82" coordorigin="9384,906" coordsize="81,82" path="m9425,906l9409,909,9396,918,9387,931,9384,947,9387,963,9396,976,9409,984,9425,988,9440,984,9453,976,9462,963,9465,947,9462,931,9453,918,9440,909,9425,906xe" filled="true" fillcolor="#00aeef" stroked="false">
              <v:path arrowok="t"/>
              <v:fill type="solid"/>
            </v:shape>
            <v:line style="position:absolute" from="9593,974" to="9409,1160" stroked="true" strokeweight=".806002pt" strokecolor="#00aeef">
              <v:stroke dashstyle="solid"/>
            </v:line>
            <v:shape style="position:absolute;left:9368;top:1118;width:81;height:82" coordorigin="9368,1119" coordsize="81,82" path="m9408,1119l9393,1122,9380,1131,9371,1144,9368,1160,9371,1175,9380,1189,9393,1198,9409,1201,9424,1198,9437,1189,9446,1175,9449,1160,9446,1144,9437,1131,9424,1122,9408,1119xe" filled="true" fillcolor="#00aeef" stroked="false">
              <v:path arrowok="t"/>
              <v:fill type="solid"/>
            </v:shape>
            <v:shape style="position:absolute;left:9018;top:1191;width:432;height:409" coordorigin="9018,1192" coordsize="432,409" path="m9403,1156l9403,1567,8974,1567,8974,1156e" filled="false" stroked="true" strokeweight=".806212pt" strokecolor="#00aeef">
              <v:path arrowok="t"/>
              <v:stroke dashstyle="solid"/>
            </v:shape>
            <v:rect style="position:absolute;left:9129;top:1460;width:147;height:195" filled="true" fillcolor="#fffcdf" stroked="false">
              <v:fill type="solid"/>
            </v:rect>
            <v:rect style="position:absolute;left:9129;top:1460;width:147;height:195" filled="false" stroked="true" strokeweight=".804971pt" strokecolor="#ec008c">
              <v:stroke dashstyle="solid"/>
            </v:rect>
            <v:shape style="position:absolute;left:8921;top:1704;width:259;height:119" type="#_x0000_t75" stroked="false">
              <v:imagedata r:id="rId40" o:title=""/>
            </v:shape>
            <v:shape style="position:absolute;left:9235;top:1704;width:522;height:150" type="#_x0000_t75" stroked="false">
              <v:imagedata r:id="rId41" o:title=""/>
            </v:shape>
            <v:shape style="position:absolute;left:7870;top:158;width:81;height:82" coordorigin="7871,159" coordsize="81,82" path="m7911,159l7896,162,7883,171,7874,184,7871,200,7874,216,7883,228,7896,237,7911,240,7927,237,7940,228,7949,215,7952,200,7949,184,7940,171,7927,162,7911,159xe" filled="true" fillcolor="#00aeef" stroked="false">
              <v:path arrowok="t"/>
              <v:fill type="solid"/>
            </v:shape>
            <v:shape style="position:absolute;left:8133;top:1194;width:2;height:1119" coordorigin="8133,1195" coordsize="0,1119" path="m8133,1195l8133,1457m8133,1651l8133,2314e" filled="false" stroked="true" strokeweight=".806pt" strokecolor="#00aeef">
              <v:path arrowok="t"/>
              <v:stroke dashstyle="solid"/>
            </v:shape>
            <v:shape style="position:absolute;left:8040;top:2275;width:106;height:98" coordorigin="8040,2275" coordsize="106,98" path="m8146,2275l8040,2275,8093,2372,8146,2275xe" filled="true" fillcolor="#00aeef" stroked="false">
              <v:path arrowok="t"/>
              <v:fill type="solid"/>
            </v:shape>
            <v:shape style="position:absolute;left:7955;top:1449;width:348;height:210" type="#_x0000_t75" stroked="false">
              <v:imagedata r:id="rId42" o:title=""/>
            </v:shape>
            <v:line style="position:absolute" from="7851,1157" to="8306,1157" stroked="true" strokeweight=".809949pt" strokecolor="#00aeef">
              <v:stroke dashstyle="solid"/>
            </v:line>
            <v:shape style="position:absolute;left:7870;top:893;width:81;height:82" coordorigin="7871,893" coordsize="81,82" path="m7911,893l7896,897,7883,905,7874,918,7871,934,7874,950,7883,963,7896,972,7911,975,7927,972,7940,963,7949,950,7952,934,7949,918,7940,905,7927,897,7911,893xe" filled="true" fillcolor="#00aeef" stroked="false">
              <v:path arrowok="t"/>
              <v:fill type="solid"/>
            </v:shape>
            <v:shape style="position:absolute;left:7717;top:993;width:202;height:202" type="#_x0000_t75" stroked="false">
              <v:imagedata r:id="rId43" o:title=""/>
            </v:shape>
            <v:shape style="position:absolute;left:8279;top:906;width:81;height:82" coordorigin="8279,906" coordsize="81,82" path="m8320,906l8304,909,8291,918,8283,931,8279,947,8283,963,8291,976,8304,985,8320,988,8336,985,8348,976,8357,963,8360,947,8357,931,8348,918,8336,909,8320,906xe" filled="true" fillcolor="#00aeef" stroked="false">
              <v:path arrowok="t"/>
              <v:fill type="solid"/>
            </v:shape>
            <v:shape style="position:absolute;left:8263;top:1001;width:276;height:202" type="#_x0000_t75" stroked="false">
              <v:imagedata r:id="rId44" o:title=""/>
            </v:shape>
            <v:shape style="position:absolute;left:8050;top:1854;width:266;height:234" type="#_x0000_t75" stroked="false">
              <v:imagedata r:id="rId45" o:title=""/>
            </v:shape>
            <v:shape style="position:absolute;left:6942;top:158;width:81;height:82" coordorigin="6942,159" coordsize="81,82" path="m6983,159l6967,162,6954,171,6946,184,6942,200,6946,216,6954,229,6967,237,6983,241,6999,237,7011,229,7020,216,7023,200,7020,184,7011,171,6999,162,6983,159xe" filled="true" fillcolor="#00aeef" stroked="false">
              <v:path arrowok="t"/>
              <v:fill type="solid"/>
            </v:shape>
            <v:shape style="position:absolute;left:7200;top:1194;width:2;height:1119" coordorigin="7200,1195" coordsize="0,1119" path="m7200,1195l7200,1457m7200,1651l7200,2314e" filled="false" stroked="true" strokeweight=".806pt" strokecolor="#00aeef">
              <v:path arrowok="t"/>
              <v:stroke dashstyle="solid"/>
            </v:shape>
            <v:shape style="position:absolute;left:7111;top:2275;width:106;height:98" coordorigin="7112,2276" coordsize="106,98" path="m7217,2276l7112,2276,7164,2373,7217,2276xe" filled="true" fillcolor="#00aeef" stroked="false">
              <v:path arrowok="t"/>
              <v:fill type="solid"/>
            </v:shape>
            <v:shape style="position:absolute;left:7025;top:1449;width:345;height:210" type="#_x0000_t75" stroked="false">
              <v:imagedata r:id="rId46" o:title=""/>
            </v:shape>
            <v:line style="position:absolute" from="6923,1157" to="7378,1157" stroked="true" strokeweight=".809949pt" strokecolor="#00aeef">
              <v:stroke dashstyle="solid"/>
            </v:line>
            <v:shape style="position:absolute;left:6942;top:893;width:81;height:82" coordorigin="6943,893" coordsize="81,82" path="m6983,893l6967,897,6954,905,6946,918,6943,934,6946,950,6954,963,6967,972,6983,975,6999,972,7012,963,7020,950,7023,934,7020,918,7012,905,6999,897,6983,893xe" filled="true" fillcolor="#00aeef" stroked="false">
              <v:path arrowok="t"/>
              <v:fill type="solid"/>
            </v:shape>
            <v:shape style="position:absolute;left:6784;top:993;width:202;height:202" type="#_x0000_t75" stroked="false">
              <v:imagedata r:id="rId47" o:title=""/>
            </v:shape>
            <v:shape style="position:absolute;left:7350;top:906;width:81;height:82" coordorigin="7351,906" coordsize="81,82" path="m7391,906l7376,910,7363,918,7354,931,7351,947,7354,963,7363,976,7376,985,7391,988,7407,985,7420,976,7429,963,7432,947,7429,931,7420,918,7407,910,7391,906xe" filled="true" fillcolor="#00aeef" stroked="false">
              <v:path arrowok="t"/>
              <v:fill type="solid"/>
            </v:shape>
            <v:shape style="position:absolute;left:7334;top:1001;width:271;height:202" type="#_x0000_t75" stroked="false">
              <v:imagedata r:id="rId48" o:title=""/>
            </v:shape>
            <v:shape style="position:absolute;left:7121;top:1854;width:262;height:234" type="#_x0000_t75" stroked="false">
              <v:imagedata r:id="rId49" o:title=""/>
            </v:shape>
            <v:shape style="position:absolute;left:4268;top:110;width:326;height:119" type="#_x0000_t75" stroked="false">
              <v:imagedata r:id="rId50" o:title=""/>
            </v:shape>
            <v:shape style="position:absolute;left:4220;top:447;width:414;height:154" type="#_x0000_t75" stroked="false">
              <v:imagedata r:id="rId51" o:title=""/>
            </v:shape>
            <v:shape style="position:absolute;left:9076;top:1246;width:284;height:123" type="#_x0000_t75" stroked="false">
              <v:imagedata r:id="rId52" o:title=""/>
            </v:shape>
            <v:shape style="position:absolute;left:5016;top:2234;width:332;height:332" type="#_x0000_t75" stroked="false">
              <v:imagedata r:id="rId53" o:title=""/>
            </v:shape>
            <v:shape style="position:absolute;left:5994;top:2234;width:332;height:332" type="#_x0000_t75" stroked="false">
              <v:imagedata r:id="rId54" o:title=""/>
            </v:shape>
            <w10:wrap type="none"/>
          </v:group>
        </w:pict>
      </w:r>
      <w:r>
        <w:rPr/>
        <w:pict>
          <v:shape style="position:absolute;margin-left:267.667999pt;margin-top:24.639944pt;width:4.05pt;height:4.1pt;mso-position-horizontal-relative:page;mso-position-vertical-relative:paragraph;z-index:251686912" coordorigin="5353,493" coordsize="81,82" path="m5394,493l5378,496,5365,505,5357,518,5353,534,5357,549,5365,562,5378,571,5394,574,5410,571,5422,562,5431,549,5434,534,5431,518,5422,505,5410,496,5394,493xe" filled="true" fillcolor="#00aeef" stroked="false">
            <v:path arrowok="t"/>
            <v:fill type="solid"/>
            <w10:wrap type="none"/>
          </v:shape>
        </w:pict>
      </w:r>
      <w:r>
        <w:rPr/>
        <w:pict>
          <v:shape style="position:absolute;margin-left:316.43399pt;margin-top:24.632944pt;width:4.05pt;height:4.1pt;mso-position-horizontal-relative:page;mso-position-vertical-relative:paragraph;z-index:251687936" coordorigin="6329,493" coordsize="81,82" path="m6369,493l6353,496,6341,505,6332,518,6329,533,6332,549,6341,562,6353,571,6369,574,6385,571,6398,562,6406,549,6410,533,6406,518,6398,505,6385,496,6369,493xe" filled="true" fillcolor="#00aeef" stroked="false">
            <v:path arrowok="t"/>
            <v:fill type="solid"/>
            <w10:wrap type="none"/>
          </v:shape>
        </w:pict>
      </w:r>
      <w:r>
        <w:rPr/>
        <w:pict>
          <v:shape style="position:absolute;margin-left:469.201996pt;margin-top:24.611944pt;width:4.05pt;height:4.1pt;mso-position-horizontal-relative:page;mso-position-vertical-relative:paragraph;z-index:251688960" coordorigin="9384,492" coordsize="81,82" path="m9424,492l9409,495,9396,504,9387,517,9384,533,9387,549,9396,562,9409,571,9424,574,9440,571,9453,562,9462,549,9465,533,9462,517,9453,504,9440,495,9424,492xe" filled="true" fillcolor="#00aeef" stroked="false">
            <v:path arrowok="t"/>
            <v:fill type="solid"/>
            <w10:wrap type="none"/>
          </v:shape>
        </w:pict>
      </w:r>
      <w:r>
        <w:rPr/>
        <w:pict>
          <v:shape style="position:absolute;margin-left:413.96701pt;margin-top:24.619944pt;width:4.05pt;height:4.1pt;mso-position-horizontal-relative:page;mso-position-vertical-relative:paragraph;z-index:251689984" coordorigin="8279,492" coordsize="81,82" path="m8320,492l8304,496,8291,504,8283,517,8279,533,8283,549,8291,562,8304,571,8320,574,8336,571,8348,562,8357,549,8360,533,8357,517,8348,504,8335,496,8320,492xe" filled="true" fillcolor="#00aeef" stroked="false">
            <v:path arrowok="t"/>
            <v:fill type="solid"/>
            <w10:wrap type="none"/>
          </v:shape>
        </w:pict>
      </w:r>
      <w:r>
        <w:rPr/>
        <w:pict>
          <v:shape style="position:absolute;margin-left:367.545013pt;margin-top:24.625944pt;width:4.05pt;height:4.1pt;mso-position-horizontal-relative:page;mso-position-vertical-relative:paragraph;z-index:251691008" coordorigin="7351,493" coordsize="81,82" path="m7391,493l7376,496,7363,505,7354,518,7351,533,7354,549,7363,562,7376,571,7391,574,7407,571,7420,562,7429,549,7432,533,7429,518,7420,505,7407,496,7391,493xe" filled="true" fillcolor="#00aeef" stroked="false">
            <v:path arrowok="t"/>
            <v:fill type="solid"/>
            <w10:wrap type="none"/>
          </v:shape>
        </w:pict>
      </w:r>
      <w:r>
        <w:rPr/>
        <w:pict>
          <v:shape style="position:absolute;margin-left:233.175018pt;margin-top:11.534969pt;width:258.4pt;height:38.050pt;mso-position-horizontal-relative:page;mso-position-vertical-relative:paragraph;z-index:251692032" type="#_x0000_t202" filled="false" stroked="false">
            <v:textbox inset="0,0,0,0">
              <w:txbxContent>
                <w:tbl>
                  <w:tblPr>
                    <w:tblW w:w="0" w:type="auto"/>
                    <w:jc w:val="left"/>
                    <w:tblInd w:w="7" w:type="dxa"/>
                    <w:tblBorders>
                      <w:top w:val="single" w:sz="8" w:space="0" w:color="00AEEF"/>
                      <w:left w:val="single" w:sz="8" w:space="0" w:color="00AEEF"/>
                      <w:bottom w:val="single" w:sz="8" w:space="0" w:color="00AEEF"/>
                      <w:right w:val="single" w:sz="8" w:space="0" w:color="00AEEF"/>
                      <w:insideH w:val="single" w:sz="8" w:space="0" w:color="00AEEF"/>
                      <w:insideV w:val="single" w:sz="8" w:space="0" w:color="00AEEF"/>
                    </w:tblBorders>
                    <w:tblLayout w:type="fixed"/>
                    <w:tblCellMar>
                      <w:top w:w="0" w:type="dxa"/>
                      <w:left w:w="0" w:type="dxa"/>
                      <w:bottom w:w="0" w:type="dxa"/>
                      <w:right w:w="0" w:type="dxa"/>
                    </w:tblCellMar>
                    <w:tblLook w:val="01E0"/>
                  </w:tblPr>
                  <w:tblGrid>
                    <w:gridCol w:w="339"/>
                    <w:gridCol w:w="410"/>
                    <w:gridCol w:w="569"/>
                    <w:gridCol w:w="410"/>
                    <w:gridCol w:w="616"/>
                    <w:gridCol w:w="410"/>
                    <w:gridCol w:w="522"/>
                    <w:gridCol w:w="410"/>
                    <w:gridCol w:w="699"/>
                    <w:gridCol w:w="410"/>
                    <w:gridCol w:w="343"/>
                  </w:tblGrid>
                  <w:tr>
                    <w:trPr>
                      <w:trHeight w:val="310" w:hRule="atLeast"/>
                    </w:trPr>
                    <w:tc>
                      <w:tcPr>
                        <w:tcW w:w="339" w:type="dxa"/>
                        <w:tcBorders>
                          <w:left w:val="nil"/>
                        </w:tcBorders>
                        <w:shd w:val="clear" w:color="auto" w:fill="F3F8E7"/>
                      </w:tcPr>
                      <w:p>
                        <w:pPr>
                          <w:pStyle w:val="TableParagraph"/>
                          <w:rPr>
                            <w:sz w:val="20"/>
                          </w:rPr>
                        </w:pPr>
                      </w:p>
                    </w:tc>
                    <w:tc>
                      <w:tcPr>
                        <w:tcW w:w="979" w:type="dxa"/>
                        <w:gridSpan w:val="2"/>
                        <w:shd w:val="clear" w:color="auto" w:fill="F3F8E7"/>
                      </w:tcPr>
                      <w:p>
                        <w:pPr>
                          <w:pStyle w:val="TableParagraph"/>
                          <w:rPr>
                            <w:sz w:val="20"/>
                          </w:rPr>
                        </w:pPr>
                      </w:p>
                    </w:tc>
                    <w:tc>
                      <w:tcPr>
                        <w:tcW w:w="1026" w:type="dxa"/>
                        <w:gridSpan w:val="2"/>
                        <w:shd w:val="clear" w:color="auto" w:fill="F3F8E7"/>
                      </w:tcPr>
                      <w:p>
                        <w:pPr>
                          <w:pStyle w:val="TableParagraph"/>
                          <w:rPr>
                            <w:sz w:val="20"/>
                          </w:rPr>
                        </w:pPr>
                      </w:p>
                    </w:tc>
                    <w:tc>
                      <w:tcPr>
                        <w:tcW w:w="932" w:type="dxa"/>
                        <w:gridSpan w:val="2"/>
                        <w:shd w:val="clear" w:color="auto" w:fill="F3F8E7"/>
                      </w:tcPr>
                      <w:p>
                        <w:pPr>
                          <w:pStyle w:val="TableParagraph"/>
                          <w:rPr>
                            <w:sz w:val="20"/>
                          </w:rPr>
                        </w:pPr>
                      </w:p>
                    </w:tc>
                    <w:tc>
                      <w:tcPr>
                        <w:tcW w:w="1109" w:type="dxa"/>
                        <w:gridSpan w:val="2"/>
                        <w:shd w:val="clear" w:color="auto" w:fill="F3F8E7"/>
                      </w:tcPr>
                      <w:p>
                        <w:pPr>
                          <w:pStyle w:val="TableParagraph"/>
                          <w:rPr>
                            <w:sz w:val="20"/>
                          </w:rPr>
                        </w:pPr>
                      </w:p>
                    </w:tc>
                    <w:tc>
                      <w:tcPr>
                        <w:tcW w:w="753" w:type="dxa"/>
                        <w:gridSpan w:val="2"/>
                        <w:tcBorders>
                          <w:right w:val="nil"/>
                        </w:tcBorders>
                        <w:shd w:val="clear" w:color="auto" w:fill="F3F8E7"/>
                      </w:tcPr>
                      <w:p>
                        <w:pPr>
                          <w:pStyle w:val="TableParagraph"/>
                          <w:rPr>
                            <w:sz w:val="20"/>
                          </w:rPr>
                        </w:pPr>
                      </w:p>
                    </w:tc>
                  </w:tr>
                  <w:tr>
                    <w:trPr>
                      <w:trHeight w:val="403" w:hRule="atLeast"/>
                    </w:trPr>
                    <w:tc>
                      <w:tcPr>
                        <w:tcW w:w="339" w:type="dxa"/>
                        <w:tcBorders>
                          <w:left w:val="nil"/>
                          <w:bottom w:val="nil"/>
                        </w:tcBorders>
                        <w:shd w:val="clear" w:color="auto" w:fill="F3F8E7"/>
                      </w:tcPr>
                      <w:p>
                        <w:pPr>
                          <w:pStyle w:val="TableParagraph"/>
                          <w:rPr>
                            <w:sz w:val="20"/>
                          </w:rPr>
                        </w:pPr>
                      </w:p>
                    </w:tc>
                    <w:tc>
                      <w:tcPr>
                        <w:tcW w:w="410" w:type="dxa"/>
                        <w:tcBorders>
                          <w:bottom w:val="nil"/>
                        </w:tcBorders>
                        <w:shd w:val="clear" w:color="auto" w:fill="F3F8E7"/>
                      </w:tcPr>
                      <w:p>
                        <w:pPr>
                          <w:pStyle w:val="TableParagraph"/>
                          <w:rPr>
                            <w:sz w:val="20"/>
                          </w:rPr>
                        </w:pPr>
                      </w:p>
                    </w:tc>
                    <w:tc>
                      <w:tcPr>
                        <w:tcW w:w="569" w:type="dxa"/>
                        <w:tcBorders>
                          <w:bottom w:val="nil"/>
                        </w:tcBorders>
                        <w:shd w:val="clear" w:color="auto" w:fill="F3F8E7"/>
                      </w:tcPr>
                      <w:p>
                        <w:pPr>
                          <w:pStyle w:val="TableParagraph"/>
                          <w:rPr>
                            <w:sz w:val="20"/>
                          </w:rPr>
                        </w:pPr>
                      </w:p>
                    </w:tc>
                    <w:tc>
                      <w:tcPr>
                        <w:tcW w:w="410" w:type="dxa"/>
                        <w:tcBorders>
                          <w:bottom w:val="nil"/>
                        </w:tcBorders>
                        <w:shd w:val="clear" w:color="auto" w:fill="F3F8E7"/>
                      </w:tcPr>
                      <w:p>
                        <w:pPr>
                          <w:pStyle w:val="TableParagraph"/>
                          <w:rPr>
                            <w:sz w:val="20"/>
                          </w:rPr>
                        </w:pPr>
                      </w:p>
                    </w:tc>
                    <w:tc>
                      <w:tcPr>
                        <w:tcW w:w="616" w:type="dxa"/>
                        <w:tcBorders>
                          <w:bottom w:val="nil"/>
                        </w:tcBorders>
                        <w:shd w:val="clear" w:color="auto" w:fill="F3F8E7"/>
                      </w:tcPr>
                      <w:p>
                        <w:pPr>
                          <w:pStyle w:val="TableParagraph"/>
                          <w:rPr>
                            <w:sz w:val="20"/>
                          </w:rPr>
                        </w:pPr>
                      </w:p>
                    </w:tc>
                    <w:tc>
                      <w:tcPr>
                        <w:tcW w:w="410" w:type="dxa"/>
                        <w:tcBorders>
                          <w:bottom w:val="nil"/>
                        </w:tcBorders>
                        <w:shd w:val="clear" w:color="auto" w:fill="F3F8E7"/>
                      </w:tcPr>
                      <w:p>
                        <w:pPr>
                          <w:pStyle w:val="TableParagraph"/>
                          <w:rPr>
                            <w:sz w:val="20"/>
                          </w:rPr>
                        </w:pPr>
                      </w:p>
                    </w:tc>
                    <w:tc>
                      <w:tcPr>
                        <w:tcW w:w="522" w:type="dxa"/>
                        <w:tcBorders>
                          <w:bottom w:val="nil"/>
                        </w:tcBorders>
                        <w:shd w:val="clear" w:color="auto" w:fill="F3F8E7"/>
                      </w:tcPr>
                      <w:p>
                        <w:pPr>
                          <w:pStyle w:val="TableParagraph"/>
                          <w:rPr>
                            <w:sz w:val="20"/>
                          </w:rPr>
                        </w:pPr>
                      </w:p>
                    </w:tc>
                    <w:tc>
                      <w:tcPr>
                        <w:tcW w:w="410" w:type="dxa"/>
                        <w:tcBorders>
                          <w:bottom w:val="nil"/>
                        </w:tcBorders>
                        <w:shd w:val="clear" w:color="auto" w:fill="F3F8E7"/>
                      </w:tcPr>
                      <w:p>
                        <w:pPr>
                          <w:pStyle w:val="TableParagraph"/>
                          <w:rPr>
                            <w:sz w:val="20"/>
                          </w:rPr>
                        </w:pPr>
                      </w:p>
                    </w:tc>
                    <w:tc>
                      <w:tcPr>
                        <w:tcW w:w="699" w:type="dxa"/>
                        <w:tcBorders>
                          <w:bottom w:val="nil"/>
                        </w:tcBorders>
                        <w:shd w:val="clear" w:color="auto" w:fill="F3F8E7"/>
                      </w:tcPr>
                      <w:p>
                        <w:pPr>
                          <w:pStyle w:val="TableParagraph"/>
                          <w:rPr>
                            <w:sz w:val="20"/>
                          </w:rPr>
                        </w:pPr>
                      </w:p>
                    </w:tc>
                    <w:tc>
                      <w:tcPr>
                        <w:tcW w:w="410" w:type="dxa"/>
                        <w:tcBorders>
                          <w:bottom w:val="nil"/>
                        </w:tcBorders>
                        <w:shd w:val="clear" w:color="auto" w:fill="F3F8E7"/>
                      </w:tcPr>
                      <w:p>
                        <w:pPr>
                          <w:pStyle w:val="TableParagraph"/>
                          <w:rPr>
                            <w:sz w:val="20"/>
                          </w:rPr>
                        </w:pPr>
                      </w:p>
                    </w:tc>
                    <w:tc>
                      <w:tcPr>
                        <w:tcW w:w="343" w:type="dxa"/>
                        <w:tcBorders>
                          <w:bottom w:val="nil"/>
                          <w:right w:val="nil"/>
                        </w:tcBorders>
                        <w:shd w:val="clear" w:color="auto" w:fill="F3F8E7"/>
                      </w:tcPr>
                      <w:p>
                        <w:pPr>
                          <w:pStyle w:val="TableParagraph"/>
                          <w:rPr>
                            <w:sz w:val="20"/>
                          </w:rPr>
                        </w:pPr>
                      </w:p>
                    </w:tc>
                  </w:tr>
                </w:tbl>
                <w:p>
                  <w:pPr>
                    <w:pStyle w:val="BodyText"/>
                    <w:ind w:left="0"/>
                    <w:jc w:val="left"/>
                  </w:pPr>
                </w:p>
              </w:txbxContent>
            </v:textbox>
            <w10:wrap type="none"/>
          </v:shape>
        </w:pict>
      </w:r>
      <w:r>
        <w:rPr>
          <w:color w:val="231F20"/>
        </w:rPr>
        <w:t>In the scheme shown in Fig. 16.4, service is in- </w:t>
      </w:r>
      <w:r>
        <w:rPr>
          <w:color w:val="231F20"/>
          <w:spacing w:val="5"/>
        </w:rPr>
        <w:t>terrupted during </w:t>
      </w:r>
      <w:r>
        <w:rPr>
          <w:color w:val="231F20"/>
          <w:spacing w:val="6"/>
        </w:rPr>
        <w:t>switch</w:t>
      </w:r>
      <w:bookmarkStart w:name="16.5 Switchgear Accommodation" w:id="21"/>
      <w:bookmarkEnd w:id="21"/>
      <w:r>
        <w:rPr>
          <w:color w:val="231F20"/>
          <w:spacing w:val="6"/>
        </w:rPr>
      </w:r>
      <w:r>
        <w:rPr>
          <w:color w:val="231F20"/>
          <w:spacing w:val="6"/>
        </w:rPr>
        <w:t> </w:t>
      </w:r>
      <w:r>
        <w:rPr>
          <w:color w:val="231F20"/>
        </w:rPr>
        <w:t>over from one bus to an- other. However, if it were desired to switch a circuit from one to another with- out</w:t>
      </w:r>
      <w:r>
        <w:rPr>
          <w:color w:val="231F20"/>
          <w:spacing w:val="-28"/>
        </w:rPr>
        <w:t> </w:t>
      </w:r>
      <w:r>
        <w:rPr>
          <w:color w:val="231F20"/>
        </w:rPr>
        <w:t>interruption</w:t>
      </w:r>
      <w:r>
        <w:rPr>
          <w:color w:val="231F20"/>
          <w:spacing w:val="-28"/>
        </w:rPr>
        <w:t> </w:t>
      </w:r>
      <w:r>
        <w:rPr>
          <w:color w:val="231F20"/>
        </w:rPr>
        <w:t>of</w:t>
      </w:r>
      <w:r>
        <w:rPr>
          <w:color w:val="231F20"/>
          <w:spacing w:val="-27"/>
        </w:rPr>
        <w:t> </w:t>
      </w:r>
      <w:r>
        <w:rPr>
          <w:color w:val="231F20"/>
        </w:rPr>
        <w:t>service, </w:t>
      </w:r>
      <w:r>
        <w:rPr>
          <w:color w:val="231F20"/>
          <w:spacing w:val="-3"/>
        </w:rPr>
        <w:t>there</w:t>
      </w:r>
      <w:r>
        <w:rPr>
          <w:color w:val="231F20"/>
          <w:spacing w:val="-17"/>
        </w:rPr>
        <w:t> </w:t>
      </w:r>
      <w:r>
        <w:rPr>
          <w:color w:val="231F20"/>
          <w:spacing w:val="-3"/>
        </w:rPr>
        <w:t>would</w:t>
      </w:r>
      <w:r>
        <w:rPr>
          <w:color w:val="231F20"/>
          <w:spacing w:val="-16"/>
        </w:rPr>
        <w:t> </w:t>
      </w:r>
      <w:r>
        <w:rPr>
          <w:color w:val="231F20"/>
          <w:spacing w:val="-3"/>
        </w:rPr>
        <w:t>have</w:t>
      </w:r>
      <w:r>
        <w:rPr>
          <w:color w:val="231F20"/>
          <w:spacing w:val="-17"/>
        </w:rPr>
        <w:t> </w:t>
      </w:r>
      <w:r>
        <w:rPr>
          <w:color w:val="231F20"/>
        </w:rPr>
        <w:t>to</w:t>
      </w:r>
      <w:r>
        <w:rPr>
          <w:color w:val="231F20"/>
          <w:spacing w:val="-16"/>
        </w:rPr>
        <w:t> </w:t>
      </w:r>
      <w:r>
        <w:rPr>
          <w:color w:val="231F20"/>
        </w:rPr>
        <w:t>be</w:t>
      </w:r>
      <w:r>
        <w:rPr>
          <w:color w:val="231F20"/>
          <w:spacing w:val="-17"/>
        </w:rPr>
        <w:t> </w:t>
      </w:r>
      <w:r>
        <w:rPr>
          <w:color w:val="231F20"/>
          <w:spacing w:val="-3"/>
        </w:rPr>
        <w:t>two circuit</w:t>
      </w:r>
      <w:r>
        <w:rPr>
          <w:color w:val="231F20"/>
          <w:spacing w:val="-17"/>
        </w:rPr>
        <w:t> </w:t>
      </w:r>
      <w:r>
        <w:rPr>
          <w:color w:val="231F20"/>
          <w:spacing w:val="-3"/>
        </w:rPr>
        <w:t>breakers</w:t>
      </w:r>
      <w:r>
        <w:rPr>
          <w:color w:val="231F20"/>
          <w:spacing w:val="-17"/>
        </w:rPr>
        <w:t> </w:t>
      </w:r>
      <w:r>
        <w:rPr>
          <w:color w:val="231F20"/>
        </w:rPr>
        <w:t>per</w:t>
      </w:r>
      <w:r>
        <w:rPr>
          <w:color w:val="231F20"/>
          <w:spacing w:val="-17"/>
        </w:rPr>
        <w:t> </w:t>
      </w:r>
      <w:r>
        <w:rPr>
          <w:color w:val="231F20"/>
          <w:spacing w:val="-3"/>
        </w:rPr>
        <w:t>circuit. </w:t>
      </w:r>
      <w:r>
        <w:rPr>
          <w:color w:val="231F20"/>
        </w:rPr>
        <w:t>Such an arrangement will be too</w:t>
      </w:r>
      <w:r>
        <w:rPr>
          <w:color w:val="231F20"/>
          <w:spacing w:val="-6"/>
        </w:rPr>
        <w:t> </w:t>
      </w:r>
      <w:r>
        <w:rPr>
          <w:color w:val="231F20"/>
        </w:rPr>
        <w:t>expensive.</w:t>
      </w:r>
    </w:p>
    <w:p>
      <w:pPr>
        <w:spacing w:before="20"/>
        <w:ind w:left="1550" w:right="0" w:firstLine="0"/>
        <w:jc w:val="left"/>
        <w:rPr>
          <w:b/>
          <w:i/>
          <w:sz w:val="20"/>
        </w:rPr>
      </w:pPr>
      <w:r>
        <w:rPr>
          <w:b/>
          <w:i/>
          <w:color w:val="EC008C"/>
          <w:sz w:val="20"/>
        </w:rPr>
        <w:t>Advantages</w:t>
      </w:r>
    </w:p>
    <w:p>
      <w:pPr>
        <w:pStyle w:val="ListParagraph"/>
        <w:numPr>
          <w:ilvl w:val="0"/>
          <w:numId w:val="8"/>
        </w:numPr>
        <w:tabs>
          <w:tab w:pos="1910" w:val="left" w:leader="none"/>
        </w:tabs>
        <w:spacing w:line="249" w:lineRule="auto" w:before="53" w:after="0"/>
        <w:ind w:left="1910" w:right="1629" w:hanging="322"/>
        <w:jc w:val="left"/>
        <w:rPr>
          <w:sz w:val="20"/>
        </w:rPr>
      </w:pPr>
      <w:r>
        <w:rPr>
          <w:color w:val="231F20"/>
          <w:sz w:val="20"/>
        </w:rPr>
        <w:t>If</w:t>
      </w:r>
      <w:r>
        <w:rPr>
          <w:color w:val="231F20"/>
          <w:spacing w:val="-13"/>
          <w:sz w:val="20"/>
        </w:rPr>
        <w:t> </w:t>
      </w:r>
      <w:r>
        <w:rPr>
          <w:color w:val="231F20"/>
          <w:sz w:val="20"/>
        </w:rPr>
        <w:t>repair</w:t>
      </w:r>
      <w:r>
        <w:rPr>
          <w:color w:val="231F20"/>
          <w:spacing w:val="-13"/>
          <w:sz w:val="20"/>
        </w:rPr>
        <w:t> </w:t>
      </w:r>
      <w:r>
        <w:rPr>
          <w:color w:val="231F20"/>
          <w:sz w:val="20"/>
        </w:rPr>
        <w:t>and</w:t>
      </w:r>
      <w:r>
        <w:rPr>
          <w:color w:val="231F20"/>
          <w:spacing w:val="-13"/>
          <w:sz w:val="20"/>
        </w:rPr>
        <w:t> </w:t>
      </w:r>
      <w:r>
        <w:rPr>
          <w:color w:val="231F20"/>
          <w:sz w:val="20"/>
        </w:rPr>
        <w:t>maintenance</w:t>
      </w:r>
      <w:r>
        <w:rPr>
          <w:color w:val="231F20"/>
          <w:spacing w:val="-13"/>
          <w:sz w:val="20"/>
        </w:rPr>
        <w:t> </w:t>
      </w:r>
      <w:r>
        <w:rPr>
          <w:color w:val="231F20"/>
          <w:sz w:val="20"/>
        </w:rPr>
        <w:t>it</w:t>
      </w:r>
      <w:r>
        <w:rPr>
          <w:color w:val="231F20"/>
          <w:spacing w:val="-13"/>
          <w:sz w:val="20"/>
        </w:rPr>
        <w:t> </w:t>
      </w:r>
      <w:r>
        <w:rPr>
          <w:color w:val="231F20"/>
          <w:sz w:val="20"/>
        </w:rPr>
        <w:t>to</w:t>
      </w:r>
      <w:r>
        <w:rPr>
          <w:color w:val="231F20"/>
          <w:spacing w:val="-13"/>
          <w:sz w:val="20"/>
        </w:rPr>
        <w:t> </w:t>
      </w:r>
      <w:r>
        <w:rPr>
          <w:color w:val="231F20"/>
          <w:sz w:val="20"/>
        </w:rPr>
        <w:t>be</w:t>
      </w:r>
      <w:r>
        <w:rPr>
          <w:color w:val="231F20"/>
          <w:spacing w:val="-13"/>
          <w:sz w:val="20"/>
        </w:rPr>
        <w:t> </w:t>
      </w:r>
      <w:r>
        <w:rPr>
          <w:color w:val="231F20"/>
          <w:sz w:val="20"/>
        </w:rPr>
        <w:t>carried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main</w:t>
      </w:r>
      <w:r>
        <w:rPr>
          <w:color w:val="231F20"/>
          <w:spacing w:val="-13"/>
          <w:sz w:val="20"/>
        </w:rPr>
        <w:t> </w:t>
      </w:r>
      <w:r>
        <w:rPr>
          <w:color w:val="231F20"/>
          <w:sz w:val="20"/>
        </w:rPr>
        <w:t>bus,</w:t>
      </w:r>
      <w:r>
        <w:rPr>
          <w:color w:val="231F20"/>
          <w:spacing w:val="-13"/>
          <w:sz w:val="20"/>
        </w:rPr>
        <w:t> </w:t>
      </w:r>
      <w:r>
        <w:rPr>
          <w:color w:val="231F20"/>
          <w:sz w:val="20"/>
        </w:rPr>
        <w:t>the</w:t>
      </w:r>
      <w:r>
        <w:rPr>
          <w:color w:val="231F20"/>
          <w:spacing w:val="-13"/>
          <w:sz w:val="20"/>
        </w:rPr>
        <w:t> </w:t>
      </w:r>
      <w:r>
        <w:rPr>
          <w:color w:val="231F20"/>
          <w:sz w:val="20"/>
        </w:rPr>
        <w:t>supply</w:t>
      </w:r>
      <w:r>
        <w:rPr>
          <w:color w:val="231F20"/>
          <w:spacing w:val="-13"/>
          <w:sz w:val="20"/>
        </w:rPr>
        <w:t> </w:t>
      </w:r>
      <w:r>
        <w:rPr>
          <w:color w:val="231F20"/>
          <w:sz w:val="20"/>
        </w:rPr>
        <w:t>need</w:t>
      </w:r>
      <w:r>
        <w:rPr>
          <w:color w:val="231F20"/>
          <w:spacing w:val="-13"/>
          <w:sz w:val="20"/>
        </w:rPr>
        <w:t> </w:t>
      </w:r>
      <w:r>
        <w:rPr>
          <w:color w:val="231F20"/>
          <w:sz w:val="20"/>
        </w:rPr>
        <w:t>not</w:t>
      </w:r>
      <w:r>
        <w:rPr>
          <w:color w:val="231F20"/>
          <w:spacing w:val="-13"/>
          <w:sz w:val="20"/>
        </w:rPr>
        <w:t> </w:t>
      </w:r>
      <w:r>
        <w:rPr>
          <w:color w:val="231F20"/>
          <w:sz w:val="20"/>
        </w:rPr>
        <w:t>be</w:t>
      </w:r>
      <w:r>
        <w:rPr>
          <w:color w:val="231F20"/>
          <w:spacing w:val="-13"/>
          <w:sz w:val="20"/>
        </w:rPr>
        <w:t> </w:t>
      </w:r>
      <w:r>
        <w:rPr>
          <w:color w:val="231F20"/>
          <w:sz w:val="20"/>
        </w:rPr>
        <w:t>interrupted as the entire load can be transferred to the spare</w:t>
      </w:r>
      <w:r>
        <w:rPr>
          <w:color w:val="231F20"/>
          <w:spacing w:val="-20"/>
          <w:sz w:val="20"/>
        </w:rPr>
        <w:t> </w:t>
      </w:r>
      <w:r>
        <w:rPr>
          <w:color w:val="231F20"/>
          <w:sz w:val="20"/>
        </w:rPr>
        <w:t>bus.</w:t>
      </w:r>
    </w:p>
    <w:p>
      <w:pPr>
        <w:pStyle w:val="ListParagraph"/>
        <w:numPr>
          <w:ilvl w:val="0"/>
          <w:numId w:val="8"/>
        </w:numPr>
        <w:tabs>
          <w:tab w:pos="1910" w:val="left" w:leader="none"/>
        </w:tabs>
        <w:spacing w:line="249" w:lineRule="auto" w:before="40" w:after="0"/>
        <w:ind w:left="1910" w:right="1628" w:hanging="380"/>
        <w:jc w:val="left"/>
        <w:rPr>
          <w:sz w:val="20"/>
        </w:rPr>
      </w:pPr>
      <w:r>
        <w:rPr>
          <w:color w:val="231F20"/>
          <w:sz w:val="20"/>
        </w:rPr>
        <w:t>The testing of feeder circuit breakers can be done by putting them on spare bus-bar, thus keeping the main bus-bar</w:t>
      </w:r>
      <w:r>
        <w:rPr>
          <w:color w:val="231F20"/>
          <w:spacing w:val="-24"/>
          <w:sz w:val="20"/>
        </w:rPr>
        <w:t> </w:t>
      </w:r>
      <w:r>
        <w:rPr>
          <w:color w:val="231F20"/>
          <w:sz w:val="20"/>
        </w:rPr>
        <w:t>undisturbed.</w:t>
      </w:r>
    </w:p>
    <w:p>
      <w:pPr>
        <w:pStyle w:val="ListParagraph"/>
        <w:numPr>
          <w:ilvl w:val="0"/>
          <w:numId w:val="8"/>
        </w:numPr>
        <w:tabs>
          <w:tab w:pos="1910" w:val="left" w:leader="none"/>
        </w:tabs>
        <w:spacing w:line="249" w:lineRule="auto" w:before="40" w:after="0"/>
        <w:ind w:left="1910" w:right="1629" w:hanging="432"/>
        <w:jc w:val="left"/>
        <w:rPr>
          <w:sz w:val="20"/>
        </w:rPr>
      </w:pPr>
      <w:r>
        <w:rPr>
          <w:color w:val="231F20"/>
          <w:sz w:val="20"/>
        </w:rPr>
        <w:t>If</w:t>
      </w:r>
      <w:r>
        <w:rPr>
          <w:color w:val="231F20"/>
          <w:spacing w:val="-6"/>
          <w:sz w:val="20"/>
        </w:rPr>
        <w:t> </w:t>
      </w:r>
      <w:r>
        <w:rPr>
          <w:color w:val="231F20"/>
          <w:sz w:val="20"/>
        </w:rPr>
        <w:t>a</w:t>
      </w:r>
      <w:r>
        <w:rPr>
          <w:color w:val="231F20"/>
          <w:spacing w:val="-5"/>
          <w:sz w:val="20"/>
        </w:rPr>
        <w:t> </w:t>
      </w:r>
      <w:r>
        <w:rPr>
          <w:color w:val="231F20"/>
          <w:sz w:val="20"/>
        </w:rPr>
        <w:t>fault</w:t>
      </w:r>
      <w:r>
        <w:rPr>
          <w:color w:val="231F20"/>
          <w:spacing w:val="-5"/>
          <w:sz w:val="20"/>
        </w:rPr>
        <w:t> </w:t>
      </w:r>
      <w:r>
        <w:rPr>
          <w:color w:val="231F20"/>
          <w:sz w:val="20"/>
        </w:rPr>
        <w:t>occurs</w:t>
      </w:r>
      <w:r>
        <w:rPr>
          <w:color w:val="231F20"/>
          <w:spacing w:val="-6"/>
          <w:sz w:val="20"/>
        </w:rPr>
        <w:t> </w:t>
      </w:r>
      <w:r>
        <w:rPr>
          <w:color w:val="231F20"/>
          <w:sz w:val="20"/>
        </w:rPr>
        <w:t>on</w:t>
      </w:r>
      <w:r>
        <w:rPr>
          <w:color w:val="231F20"/>
          <w:spacing w:val="-5"/>
          <w:sz w:val="20"/>
        </w:rPr>
        <w:t> </w:t>
      </w:r>
      <w:r>
        <w:rPr>
          <w:color w:val="231F20"/>
          <w:sz w:val="20"/>
        </w:rPr>
        <w:t>the</w:t>
      </w:r>
      <w:r>
        <w:rPr>
          <w:color w:val="231F20"/>
          <w:spacing w:val="-5"/>
          <w:sz w:val="20"/>
        </w:rPr>
        <w:t> </w:t>
      </w:r>
      <w:r>
        <w:rPr>
          <w:color w:val="231F20"/>
          <w:sz w:val="20"/>
        </w:rPr>
        <w:t>bus-bar,</w:t>
      </w:r>
      <w:r>
        <w:rPr>
          <w:color w:val="231F20"/>
          <w:spacing w:val="-6"/>
          <w:sz w:val="20"/>
        </w:rPr>
        <w:t> </w:t>
      </w:r>
      <w:r>
        <w:rPr>
          <w:color w:val="231F20"/>
          <w:sz w:val="20"/>
        </w:rPr>
        <w:t>the</w:t>
      </w:r>
      <w:r>
        <w:rPr>
          <w:color w:val="231F20"/>
          <w:spacing w:val="-5"/>
          <w:sz w:val="20"/>
        </w:rPr>
        <w:t> </w:t>
      </w:r>
      <w:r>
        <w:rPr>
          <w:color w:val="231F20"/>
          <w:sz w:val="20"/>
        </w:rPr>
        <w:t>continuity</w:t>
      </w:r>
      <w:r>
        <w:rPr>
          <w:color w:val="231F20"/>
          <w:spacing w:val="-5"/>
          <w:sz w:val="20"/>
        </w:rPr>
        <w:t> </w:t>
      </w:r>
      <w:r>
        <w:rPr>
          <w:color w:val="231F20"/>
          <w:sz w:val="20"/>
        </w:rPr>
        <w:t>of</w:t>
      </w:r>
      <w:r>
        <w:rPr>
          <w:color w:val="231F20"/>
          <w:spacing w:val="-5"/>
          <w:sz w:val="20"/>
        </w:rPr>
        <w:t> </w:t>
      </w:r>
      <w:r>
        <w:rPr>
          <w:color w:val="231F20"/>
          <w:sz w:val="20"/>
        </w:rPr>
        <w:t>supply</w:t>
      </w:r>
      <w:r>
        <w:rPr>
          <w:color w:val="231F20"/>
          <w:spacing w:val="-6"/>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circuit</w:t>
      </w:r>
      <w:r>
        <w:rPr>
          <w:color w:val="231F20"/>
          <w:spacing w:val="-6"/>
          <w:sz w:val="20"/>
        </w:rPr>
        <w:t> </w:t>
      </w:r>
      <w:r>
        <w:rPr>
          <w:color w:val="231F20"/>
          <w:sz w:val="20"/>
        </w:rPr>
        <w:t>can</w:t>
      </w:r>
      <w:r>
        <w:rPr>
          <w:color w:val="231F20"/>
          <w:spacing w:val="-5"/>
          <w:sz w:val="20"/>
        </w:rPr>
        <w:t> </w:t>
      </w:r>
      <w:r>
        <w:rPr>
          <w:color w:val="231F20"/>
          <w:sz w:val="20"/>
        </w:rPr>
        <w:t>be</w:t>
      </w:r>
      <w:r>
        <w:rPr>
          <w:color w:val="231F20"/>
          <w:spacing w:val="-5"/>
          <w:sz w:val="20"/>
        </w:rPr>
        <w:t> </w:t>
      </w:r>
      <w:r>
        <w:rPr>
          <w:color w:val="231F20"/>
          <w:sz w:val="20"/>
        </w:rPr>
        <w:t>maintained</w:t>
      </w:r>
      <w:r>
        <w:rPr>
          <w:color w:val="231F20"/>
          <w:spacing w:val="-5"/>
          <w:sz w:val="20"/>
        </w:rPr>
        <w:t> </w:t>
      </w:r>
      <w:r>
        <w:rPr>
          <w:color w:val="231F20"/>
          <w:sz w:val="20"/>
        </w:rPr>
        <w:t>by transferring it to the other</w:t>
      </w:r>
      <w:r>
        <w:rPr>
          <w:color w:val="231F20"/>
          <w:spacing w:val="-21"/>
          <w:sz w:val="20"/>
        </w:rPr>
        <w:t> </w:t>
      </w:r>
      <w:r>
        <w:rPr>
          <w:color w:val="231F20"/>
          <w:sz w:val="20"/>
        </w:rPr>
        <w:t>bus-bar.</w:t>
      </w:r>
    </w:p>
    <w:p>
      <w:pPr>
        <w:pStyle w:val="Heading1"/>
        <w:numPr>
          <w:ilvl w:val="1"/>
          <w:numId w:val="2"/>
        </w:numPr>
        <w:tabs>
          <w:tab w:pos="1806" w:val="left" w:leader="none"/>
        </w:tabs>
        <w:spacing w:line="240" w:lineRule="auto" w:before="121" w:after="0"/>
        <w:ind w:left="1805" w:right="0" w:hanging="616"/>
        <w:jc w:val="left"/>
      </w:pPr>
      <w:r>
        <w:rPr>
          <w:color w:val="005AAA"/>
          <w:spacing w:val="14"/>
        </w:rPr>
        <w:t>Switchgear Acc</w:t>
      </w:r>
      <w:r>
        <w:rPr>
          <w:color w:val="005AAA"/>
          <w:spacing w:val="-50"/>
        </w:rPr>
        <w:t> </w:t>
      </w:r>
      <w:r>
        <w:rPr>
          <w:color w:val="005AAA"/>
          <w:spacing w:val="9"/>
        </w:rPr>
        <w:t>ommo </w:t>
      </w:r>
      <w:r>
        <w:rPr>
          <w:color w:val="005AAA"/>
          <w:spacing w:val="12"/>
        </w:rPr>
        <w:t>dation</w:t>
      </w:r>
    </w:p>
    <w:p>
      <w:pPr>
        <w:pStyle w:val="BodyText"/>
        <w:spacing w:line="249" w:lineRule="auto" w:before="93"/>
        <w:ind w:right="1629"/>
      </w:pPr>
      <w:r>
        <w:rPr>
          <w:color w:val="231F20"/>
        </w:rPr>
        <w:t>The</w:t>
      </w:r>
      <w:r>
        <w:rPr>
          <w:color w:val="231F20"/>
          <w:spacing w:val="-20"/>
        </w:rPr>
        <w:t> </w:t>
      </w:r>
      <w:r>
        <w:rPr>
          <w:color w:val="231F20"/>
        </w:rPr>
        <w:t>main</w:t>
      </w:r>
      <w:r>
        <w:rPr>
          <w:color w:val="231F20"/>
          <w:spacing w:val="-19"/>
        </w:rPr>
        <w:t> </w:t>
      </w:r>
      <w:r>
        <w:rPr>
          <w:color w:val="231F20"/>
        </w:rPr>
        <w:t>components</w:t>
      </w:r>
      <w:r>
        <w:rPr>
          <w:color w:val="231F20"/>
          <w:spacing w:val="-20"/>
        </w:rPr>
        <w:t> </w:t>
      </w:r>
      <w:r>
        <w:rPr>
          <w:color w:val="231F20"/>
        </w:rPr>
        <w:t>of</w:t>
      </w:r>
      <w:r>
        <w:rPr>
          <w:color w:val="231F20"/>
          <w:spacing w:val="-19"/>
        </w:rPr>
        <w:t> </w:t>
      </w:r>
      <w:r>
        <w:rPr>
          <w:color w:val="231F20"/>
        </w:rPr>
        <w:t>a</w:t>
      </w:r>
      <w:r>
        <w:rPr>
          <w:color w:val="231F20"/>
          <w:spacing w:val="-19"/>
        </w:rPr>
        <w:t> </w:t>
      </w:r>
      <w:r>
        <w:rPr>
          <w:color w:val="231F20"/>
        </w:rPr>
        <w:t>switchgear</w:t>
      </w:r>
      <w:r>
        <w:rPr>
          <w:color w:val="231F20"/>
          <w:spacing w:val="-20"/>
        </w:rPr>
        <w:t> </w:t>
      </w:r>
      <w:r>
        <w:rPr>
          <w:color w:val="231F20"/>
        </w:rPr>
        <w:t>are</w:t>
      </w:r>
      <w:r>
        <w:rPr>
          <w:color w:val="231F20"/>
          <w:spacing w:val="-19"/>
        </w:rPr>
        <w:t> </w:t>
      </w:r>
      <w:r>
        <w:rPr>
          <w:color w:val="231F20"/>
        </w:rPr>
        <w:t>circuit</w:t>
      </w:r>
      <w:r>
        <w:rPr>
          <w:color w:val="231F20"/>
          <w:spacing w:val="-19"/>
        </w:rPr>
        <w:t> </w:t>
      </w:r>
      <w:r>
        <w:rPr>
          <w:color w:val="231F20"/>
        </w:rPr>
        <w:t>breakers,</w:t>
      </w:r>
      <w:r>
        <w:rPr>
          <w:color w:val="231F20"/>
          <w:spacing w:val="-20"/>
        </w:rPr>
        <w:t> </w:t>
      </w:r>
      <w:r>
        <w:rPr>
          <w:color w:val="231F20"/>
        </w:rPr>
        <w:t>switches,</w:t>
      </w:r>
      <w:r>
        <w:rPr>
          <w:color w:val="231F20"/>
          <w:spacing w:val="-19"/>
        </w:rPr>
        <w:t> </w:t>
      </w:r>
      <w:r>
        <w:rPr>
          <w:color w:val="231F20"/>
        </w:rPr>
        <w:t>bus-bars,</w:t>
      </w:r>
      <w:r>
        <w:rPr>
          <w:color w:val="231F20"/>
          <w:spacing w:val="-19"/>
        </w:rPr>
        <w:t> </w:t>
      </w:r>
      <w:r>
        <w:rPr>
          <w:color w:val="231F20"/>
        </w:rPr>
        <w:t>instruments</w:t>
      </w:r>
      <w:r>
        <w:rPr>
          <w:color w:val="231F20"/>
          <w:spacing w:val="-20"/>
        </w:rPr>
        <w:t> </w:t>
      </w:r>
      <w:r>
        <w:rPr>
          <w:color w:val="231F20"/>
        </w:rPr>
        <w:t>and</w:t>
      </w:r>
      <w:r>
        <w:rPr>
          <w:color w:val="231F20"/>
          <w:spacing w:val="-19"/>
        </w:rPr>
        <w:t> </w:t>
      </w:r>
      <w:r>
        <w:rPr>
          <w:color w:val="231F20"/>
        </w:rPr>
        <w:t>instru- ment</w:t>
      </w:r>
      <w:r>
        <w:rPr>
          <w:color w:val="231F20"/>
          <w:spacing w:val="-10"/>
        </w:rPr>
        <w:t> </w:t>
      </w:r>
      <w:r>
        <w:rPr>
          <w:color w:val="231F20"/>
        </w:rPr>
        <w:t>transformers.</w:t>
      </w:r>
      <w:r>
        <w:rPr>
          <w:color w:val="231F20"/>
          <w:spacing w:val="31"/>
        </w:rPr>
        <w:t> </w:t>
      </w:r>
      <w:r>
        <w:rPr>
          <w:color w:val="231F20"/>
        </w:rPr>
        <w:t>It</w:t>
      </w:r>
      <w:r>
        <w:rPr>
          <w:color w:val="231F20"/>
          <w:spacing w:val="-10"/>
        </w:rPr>
        <w:t> </w:t>
      </w:r>
      <w:r>
        <w:rPr>
          <w:color w:val="231F20"/>
        </w:rPr>
        <w:t>is</w:t>
      </w:r>
      <w:r>
        <w:rPr>
          <w:color w:val="231F20"/>
          <w:spacing w:val="-10"/>
        </w:rPr>
        <w:t> </w:t>
      </w:r>
      <w:r>
        <w:rPr>
          <w:color w:val="231F20"/>
        </w:rPr>
        <w:t>necessary</w:t>
      </w:r>
      <w:r>
        <w:rPr>
          <w:color w:val="231F20"/>
          <w:spacing w:val="-10"/>
        </w:rPr>
        <w:t> </w:t>
      </w:r>
      <w:r>
        <w:rPr>
          <w:color w:val="231F20"/>
        </w:rPr>
        <w:t>to</w:t>
      </w:r>
      <w:r>
        <w:rPr>
          <w:color w:val="231F20"/>
          <w:spacing w:val="-10"/>
        </w:rPr>
        <w:t> </w:t>
      </w:r>
      <w:r>
        <w:rPr>
          <w:color w:val="231F20"/>
        </w:rPr>
        <w:t>house</w:t>
      </w:r>
      <w:r>
        <w:rPr>
          <w:color w:val="231F20"/>
          <w:spacing w:val="-10"/>
        </w:rPr>
        <w:t> </w:t>
      </w:r>
      <w:r>
        <w:rPr>
          <w:color w:val="231F20"/>
        </w:rPr>
        <w:t>the</w:t>
      </w:r>
      <w:r>
        <w:rPr>
          <w:color w:val="231F20"/>
          <w:spacing w:val="-10"/>
        </w:rPr>
        <w:t> </w:t>
      </w:r>
      <w:r>
        <w:rPr>
          <w:color w:val="231F20"/>
        </w:rPr>
        <w:t>switchgear</w:t>
      </w:r>
      <w:r>
        <w:rPr>
          <w:color w:val="231F20"/>
          <w:spacing w:val="-10"/>
        </w:rPr>
        <w:t> </w:t>
      </w:r>
      <w:r>
        <w:rPr>
          <w:color w:val="231F20"/>
        </w:rPr>
        <w:t>in</w:t>
      </w:r>
      <w:r>
        <w:rPr>
          <w:color w:val="231F20"/>
          <w:spacing w:val="-10"/>
        </w:rPr>
        <w:t> </w:t>
      </w:r>
      <w:r>
        <w:rPr>
          <w:color w:val="231F20"/>
        </w:rPr>
        <w:t>power</w:t>
      </w:r>
      <w:r>
        <w:rPr>
          <w:color w:val="231F20"/>
          <w:spacing w:val="-10"/>
        </w:rPr>
        <w:t> </w:t>
      </w:r>
      <w:r>
        <w:rPr>
          <w:color w:val="231F20"/>
        </w:rPr>
        <w:t>stations</w:t>
      </w:r>
      <w:r>
        <w:rPr>
          <w:color w:val="231F20"/>
          <w:spacing w:val="-10"/>
        </w:rPr>
        <w:t> </w:t>
      </w:r>
      <w:r>
        <w:rPr>
          <w:color w:val="231F20"/>
        </w:rPr>
        <w:t>and</w:t>
      </w:r>
      <w:r>
        <w:rPr>
          <w:color w:val="231F20"/>
          <w:spacing w:val="-10"/>
        </w:rPr>
        <w:t> </w:t>
      </w:r>
      <w:r>
        <w:rPr>
          <w:color w:val="231F20"/>
        </w:rPr>
        <w:t>sub-stations</w:t>
      </w:r>
      <w:r>
        <w:rPr>
          <w:color w:val="231F20"/>
          <w:spacing w:val="-10"/>
        </w:rPr>
        <w:t> </w:t>
      </w:r>
      <w:r>
        <w:rPr>
          <w:color w:val="231F20"/>
        </w:rPr>
        <w:t>in</w:t>
      </w:r>
      <w:r>
        <w:rPr>
          <w:color w:val="231F20"/>
          <w:spacing w:val="-10"/>
        </w:rPr>
        <w:t> </w:t>
      </w:r>
      <w:r>
        <w:rPr>
          <w:color w:val="231F20"/>
        </w:rPr>
        <w:t>such a</w:t>
      </w:r>
      <w:r>
        <w:rPr>
          <w:color w:val="231F20"/>
          <w:spacing w:val="-13"/>
        </w:rPr>
        <w:t> </w:t>
      </w:r>
      <w:r>
        <w:rPr>
          <w:color w:val="231F20"/>
        </w:rPr>
        <w:t>way</w:t>
      </w:r>
      <w:r>
        <w:rPr>
          <w:color w:val="231F20"/>
          <w:spacing w:val="-12"/>
        </w:rPr>
        <w:t> </w:t>
      </w:r>
      <w:r>
        <w:rPr>
          <w:color w:val="231F20"/>
        </w:rPr>
        <w:t>so</w:t>
      </w:r>
      <w:r>
        <w:rPr>
          <w:color w:val="231F20"/>
          <w:spacing w:val="-12"/>
        </w:rPr>
        <w:t> </w:t>
      </w:r>
      <w:r>
        <w:rPr>
          <w:color w:val="231F20"/>
        </w:rPr>
        <w:t>as</w:t>
      </w:r>
      <w:r>
        <w:rPr>
          <w:color w:val="231F20"/>
          <w:spacing w:val="-13"/>
        </w:rPr>
        <w:t> </w:t>
      </w:r>
      <w:r>
        <w:rPr>
          <w:color w:val="231F20"/>
        </w:rPr>
        <w:t>to</w:t>
      </w:r>
      <w:r>
        <w:rPr>
          <w:color w:val="231F20"/>
          <w:spacing w:val="-12"/>
        </w:rPr>
        <w:t> </w:t>
      </w:r>
      <w:r>
        <w:rPr>
          <w:color w:val="231F20"/>
        </w:rPr>
        <w:t>safeguard</w:t>
      </w:r>
      <w:r>
        <w:rPr>
          <w:color w:val="231F20"/>
          <w:spacing w:val="-12"/>
        </w:rPr>
        <w:t> </w:t>
      </w:r>
      <w:r>
        <w:rPr>
          <w:color w:val="231F20"/>
        </w:rPr>
        <w:t>personnel</w:t>
      </w:r>
      <w:r>
        <w:rPr>
          <w:color w:val="231F20"/>
          <w:spacing w:val="-12"/>
        </w:rPr>
        <w:t> </w:t>
      </w:r>
      <w:r>
        <w:rPr>
          <w:color w:val="231F20"/>
        </w:rPr>
        <w:t>during</w:t>
      </w:r>
      <w:r>
        <w:rPr>
          <w:color w:val="231F20"/>
          <w:spacing w:val="-13"/>
        </w:rPr>
        <w:t> </w:t>
      </w:r>
      <w:r>
        <w:rPr>
          <w:color w:val="231F20"/>
        </w:rPr>
        <w:t>operation</w:t>
      </w:r>
      <w:r>
        <w:rPr>
          <w:color w:val="231F20"/>
          <w:spacing w:val="-12"/>
        </w:rPr>
        <w:t> </w:t>
      </w:r>
      <w:r>
        <w:rPr>
          <w:color w:val="231F20"/>
        </w:rPr>
        <w:t>and</w:t>
      </w:r>
      <w:r>
        <w:rPr>
          <w:color w:val="231F20"/>
          <w:spacing w:val="-12"/>
        </w:rPr>
        <w:t> </w:t>
      </w:r>
      <w:r>
        <w:rPr>
          <w:color w:val="231F20"/>
        </w:rPr>
        <w:t>maintenance</w:t>
      </w:r>
      <w:r>
        <w:rPr>
          <w:color w:val="231F20"/>
          <w:spacing w:val="-13"/>
        </w:rPr>
        <w:t> </w:t>
      </w:r>
      <w:r>
        <w:rPr>
          <w:color w:val="231F20"/>
        </w:rPr>
        <w:t>and</w:t>
      </w:r>
      <w:r>
        <w:rPr>
          <w:color w:val="231F20"/>
          <w:spacing w:val="-12"/>
        </w:rPr>
        <w:t> </w:t>
      </w:r>
      <w:r>
        <w:rPr>
          <w:color w:val="231F20"/>
        </w:rPr>
        <w:t>to</w:t>
      </w:r>
      <w:r>
        <w:rPr>
          <w:color w:val="231F20"/>
          <w:spacing w:val="-12"/>
        </w:rPr>
        <w:t> </w:t>
      </w:r>
      <w:r>
        <w:rPr>
          <w:color w:val="231F20"/>
        </w:rPr>
        <w:t>ensure</w:t>
      </w:r>
      <w:r>
        <w:rPr>
          <w:color w:val="231F20"/>
          <w:spacing w:val="-13"/>
        </w:rPr>
        <w:t> </w:t>
      </w:r>
      <w:r>
        <w:rPr>
          <w:color w:val="231F20"/>
        </w:rPr>
        <w:t>that</w:t>
      </w:r>
      <w:r>
        <w:rPr>
          <w:color w:val="231F20"/>
          <w:spacing w:val="-12"/>
        </w:rPr>
        <w:t> </w:t>
      </w:r>
      <w:r>
        <w:rPr>
          <w:color w:val="231F20"/>
        </w:rPr>
        <w:t>the</w:t>
      </w:r>
      <w:r>
        <w:rPr>
          <w:color w:val="231F20"/>
          <w:spacing w:val="-12"/>
        </w:rPr>
        <w:t> </w:t>
      </w:r>
      <w:r>
        <w:rPr>
          <w:color w:val="231F20"/>
        </w:rPr>
        <w:t>effects</w:t>
      </w:r>
      <w:r>
        <w:rPr>
          <w:color w:val="231F20"/>
          <w:spacing w:val="-12"/>
        </w:rPr>
        <w:t> </w:t>
      </w:r>
      <w:r>
        <w:rPr>
          <w:color w:val="231F20"/>
        </w:rPr>
        <w:t>of</w:t>
      </w:r>
    </w:p>
    <w:p>
      <w:pPr>
        <w:spacing w:after="0" w:line="249" w:lineRule="auto"/>
        <w:sectPr>
          <w:pgSz w:w="11900" w:h="16840"/>
          <w:pgMar w:header="1040" w:footer="1880" w:top="2080" w:bottom="2060" w:left="800" w:right="360"/>
        </w:sectPr>
      </w:pPr>
    </w:p>
    <w:p>
      <w:pPr>
        <w:pStyle w:val="BodyText"/>
        <w:spacing w:before="8"/>
        <w:ind w:left="0"/>
        <w:jc w:val="left"/>
        <w:rPr>
          <w:sz w:val="18"/>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8984" w:val="right" w:leader="none"/>
                    </w:tabs>
                    <w:spacing w:line="285" w:lineRule="exact" w:before="0"/>
                    <w:ind w:left="1064" w:right="0" w:firstLine="0"/>
                    <w:jc w:val="left"/>
                    <w:rPr>
                      <w:rFonts w:ascii="Arial"/>
                      <w:b/>
                      <w:sz w:val="28"/>
                    </w:rPr>
                  </w:pPr>
                  <w:bookmarkStart w:name="_bookmark6" w:id="22"/>
                  <w:bookmarkEnd w:id="22"/>
                  <w:r>
                    <w:rPr/>
                  </w:r>
                  <w:r>
                    <w:rPr>
                      <w:rFonts w:ascii="Arial"/>
                      <w:color w:val="231F20"/>
                      <w:spacing w:val="11"/>
                      <w:w w:val="110"/>
                      <w:sz w:val="22"/>
                    </w:rPr>
                    <w:t>Introduction</w:t>
                  </w:r>
                  <w:r>
                    <w:rPr>
                      <w:rFonts w:ascii="Arial"/>
                      <w:color w:val="231F20"/>
                      <w:spacing w:val="20"/>
                      <w:w w:val="110"/>
                      <w:sz w:val="22"/>
                    </w:rPr>
                    <w:t> </w:t>
                  </w:r>
                  <w:r>
                    <w:rPr>
                      <w:rFonts w:ascii="Arial"/>
                      <w:color w:val="231F20"/>
                      <w:spacing w:val="8"/>
                      <w:w w:val="110"/>
                      <w:sz w:val="22"/>
                    </w:rPr>
                    <w:t>to</w:t>
                  </w:r>
                  <w:r>
                    <w:rPr>
                      <w:rFonts w:ascii="Arial"/>
                      <w:color w:val="231F20"/>
                      <w:spacing w:val="1"/>
                      <w:w w:val="110"/>
                      <w:sz w:val="22"/>
                    </w:rPr>
                    <w:t> </w:t>
                  </w:r>
                  <w:r>
                    <w:rPr>
                      <w:rFonts w:ascii="Arial"/>
                      <w:color w:val="231F20"/>
                      <w:spacing w:val="12"/>
                      <w:w w:val="110"/>
                      <w:sz w:val="22"/>
                    </w:rPr>
                    <w:t>Switchgear</w:t>
                    <w:tab/>
                  </w:r>
                  <w:r>
                    <w:rPr>
                      <w:rFonts w:ascii="Arial"/>
                      <w:b/>
                      <w:color w:val="231F20"/>
                      <w:w w:val="110"/>
                      <w:sz w:val="28"/>
                    </w:rPr>
                    <w:t>393</w:t>
                  </w:r>
                </w:p>
              </w:txbxContent>
            </v:textbox>
            <v:fill type="solid"/>
          </v:shape>
        </w:pict>
      </w:r>
      <w:r>
        <w:rPr/>
      </w:r>
    </w:p>
    <w:p>
      <w:pPr>
        <w:pStyle w:val="BodyText"/>
        <w:spacing w:line="249" w:lineRule="auto" w:before="161"/>
        <w:ind w:right="1627"/>
      </w:pPr>
      <w:r>
        <w:rPr/>
        <w:drawing>
          <wp:anchor distT="0" distB="0" distL="0" distR="0" allowOverlap="1" layoutInCell="1" locked="0" behindDoc="0" simplePos="0" relativeHeight="251696128">
            <wp:simplePos x="0" y="0"/>
            <wp:positionH relativeFrom="page">
              <wp:posOffset>577850</wp:posOffset>
            </wp:positionH>
            <wp:positionV relativeFrom="paragraph">
              <wp:posOffset>-14910</wp:posOffset>
            </wp:positionV>
            <wp:extent cx="6405445" cy="91440"/>
            <wp:effectExtent l="0" t="0" r="0" b="0"/>
            <wp:wrapNone/>
            <wp:docPr id="13" name="image17.jpeg"/>
            <wp:cNvGraphicFramePr>
              <a:graphicFrameLocks noChangeAspect="1"/>
            </wp:cNvGraphicFramePr>
            <a:graphic>
              <a:graphicData uri="http://schemas.openxmlformats.org/drawingml/2006/picture">
                <pic:pic>
                  <pic:nvPicPr>
                    <pic:cNvPr id="14" name="image17.jpeg"/>
                    <pic:cNvPicPr/>
                  </pic:nvPicPr>
                  <pic:blipFill>
                    <a:blip r:embed="rId24" cstate="print"/>
                    <a:stretch>
                      <a:fillRect/>
                    </a:stretch>
                  </pic:blipFill>
                  <pic:spPr>
                    <a:xfrm>
                      <a:off x="0" y="0"/>
                      <a:ext cx="6405445" cy="91440"/>
                    </a:xfrm>
                    <a:prstGeom prst="rect">
                      <a:avLst/>
                    </a:prstGeom>
                  </pic:spPr>
                </pic:pic>
              </a:graphicData>
            </a:graphic>
          </wp:anchor>
        </w:drawing>
      </w:r>
      <w:r>
        <w:rPr>
          <w:color w:val="231F20"/>
        </w:rPr>
        <w:t>fault on any section of the gear are confined to a limited region. Depending upon the voltage to be handled, switchgear may be broadly classified into (</w:t>
      </w:r>
      <w:r>
        <w:rPr>
          <w:i/>
          <w:color w:val="231F20"/>
        </w:rPr>
        <w:t>i</w:t>
      </w:r>
      <w:r>
        <w:rPr>
          <w:color w:val="231F20"/>
        </w:rPr>
        <w:t>) outdoor type (</w:t>
      </w:r>
      <w:r>
        <w:rPr>
          <w:i/>
          <w:color w:val="231F20"/>
        </w:rPr>
        <w:t>ii</w:t>
      </w:r>
      <w:r>
        <w:rPr>
          <w:color w:val="231F20"/>
        </w:rPr>
        <w:t>) indoor type.</w:t>
      </w:r>
    </w:p>
    <w:p>
      <w:pPr>
        <w:pStyle w:val="ListParagraph"/>
        <w:numPr>
          <w:ilvl w:val="2"/>
          <w:numId w:val="2"/>
        </w:numPr>
        <w:tabs>
          <w:tab w:pos="1910" w:val="left" w:leader="none"/>
        </w:tabs>
        <w:spacing w:line="249" w:lineRule="auto" w:before="40" w:after="0"/>
        <w:ind w:left="1190" w:right="1627" w:firstLine="360"/>
        <w:jc w:val="both"/>
        <w:rPr>
          <w:sz w:val="20"/>
        </w:rPr>
      </w:pPr>
      <w:r>
        <w:rPr/>
        <w:pict>
          <v:group style="position:absolute;margin-left:99.739998pt;margin-top:54.195919pt;width:395.55pt;height:166.6pt;mso-position-horizontal-relative:page;mso-position-vertical-relative:paragraph;z-index:-251622400;mso-wrap-distance-left:0;mso-wrap-distance-right:0" coordorigin="1995,1084" coordsize="7911,3332">
            <v:rect style="position:absolute;left:1994;top:1083;width:7911;height:3332" filled="true" fillcolor="#f3f8e7" stroked="false">
              <v:fill type="solid"/>
            </v:rect>
            <v:rect style="position:absolute;left:4656;top:2196;width:2802;height:213" filled="true" fillcolor="#fffcdf" stroked="false">
              <v:fill type="solid"/>
            </v:rect>
            <v:shape style="position:absolute;left:4656;top:2196;width:2976;height:213" coordorigin="4656,2196" coordsize="2976,213" path="m4641,2161l7608,2161,7608,2374,4641,2375,4641,2161e" filled="false" stroked="true" strokeweight=".803378pt" strokecolor="#00aeef">
              <v:path arrowok="t"/>
              <v:stroke dashstyle="solid"/>
            </v:shape>
            <v:line style="position:absolute" from="2897,3916" to="8955,3915" stroked="true" strokeweight=".803403pt" strokecolor="#00aeef">
              <v:stroke dashstyle="solid"/>
            </v:line>
            <v:rect style="position:absolute;left:3223;top:3132;width:599;height:671" filled="false" stroked="true" strokeweight=".80073pt" strokecolor="#00aeef">
              <v:stroke dashstyle="solid"/>
            </v:rect>
            <v:rect style="position:absolute;left:3821;top:3152;width:210;height:569" filled="false" stroked="true" strokeweight=".799174pt" strokecolor="#00aeef">
              <v:stroke dashstyle="solid"/>
            </v:rect>
            <v:line style="position:absolute" from="3276,3888" to="3835,3888" stroked="true" strokeweight="5.373pt" strokecolor="#fffcdf">
              <v:stroke dashstyle="solid"/>
            </v:line>
            <v:rect style="position:absolute;left:3264;top:3804;width:558;height:108" filled="false" stroked="true" strokeweight=".80323pt" strokecolor="#00aeef">
              <v:stroke dashstyle="solid"/>
            </v:rect>
            <v:line style="position:absolute" from="3226,3127" to="3226,3915" stroked="true" strokeweight=".798597pt" strokecolor="#00aeef">
              <v:stroke dashstyle="solid"/>
            </v:line>
            <v:shape style="position:absolute;left:2972;top:3156;width:277;height:372" type="#_x0000_t75" stroked="false">
              <v:imagedata r:id="rId55" o:title=""/>
            </v:shape>
            <v:line style="position:absolute" from="3302,3213" to="3302,3712" stroked="true" strokeweight="3.63pt" strokecolor="#fffcdf">
              <v:stroke dashstyle="solid"/>
            </v:line>
            <v:rect style="position:absolute;left:3255;top:3181;width:73;height:501" filled="false" stroked="true" strokeweight=".798695pt" strokecolor="#00aeef">
              <v:stroke dashstyle="solid"/>
            </v:rect>
            <v:line style="position:absolute" from="3419,3213" to="3419,3712" stroked="true" strokeweight="3.63pt" strokecolor="#fffcdf">
              <v:stroke dashstyle="solid"/>
            </v:line>
            <v:rect style="position:absolute;left:3371;top:3181;width:73;height:501" filled="false" stroked="true" strokeweight=".798695pt" strokecolor="#00aeef">
              <v:stroke dashstyle="solid"/>
            </v:rect>
            <v:line style="position:absolute" from="3531,3213" to="3531,3712" stroked="true" strokeweight="3.63pt" strokecolor="#fffcdf">
              <v:stroke dashstyle="solid"/>
            </v:line>
            <v:rect style="position:absolute;left:3482;top:3181;width:73;height:501" filled="false" stroked="true" strokeweight=".798695pt" strokecolor="#00aeef">
              <v:stroke dashstyle="solid"/>
            </v:rect>
            <v:line style="position:absolute" from="3648,3213" to="3648,3712" stroked="true" strokeweight="3.63pt" strokecolor="#fffcdf">
              <v:stroke dashstyle="solid"/>
            </v:line>
            <v:rect style="position:absolute;left:3599;top:3181;width:73;height:501" filled="false" stroked="true" strokeweight=".798695pt" strokecolor="#00aeef">
              <v:stroke dashstyle="solid"/>
            </v:rect>
            <v:line style="position:absolute" from="3761,3213" to="3761,3712" stroked="true" strokeweight="3.63pt" strokecolor="#fffcdf">
              <v:stroke dashstyle="solid"/>
            </v:line>
            <v:rect style="position:absolute;left:3712;top:3181;width:73;height:501" filled="false" stroked="true" strokeweight=".798695pt" strokecolor="#00aeef">
              <v:stroke dashstyle="solid"/>
            </v:rect>
            <v:rect style="position:absolute;left:3859;top:3232;width:36;height:463" filled="true" fillcolor="#fffcdf" stroked="false">
              <v:fill type="solid"/>
            </v:rect>
            <v:rect style="position:absolute;left:3851;top:3224;width:52;height:479" filled="true" fillcolor="#00aeef" stroked="false">
              <v:fill type="solid"/>
            </v:rect>
            <v:rect style="position:absolute;left:3919;top:3230;width:36;height:463" filled="true" fillcolor="#fffcdf" stroked="false">
              <v:fill type="solid"/>
            </v:rect>
            <v:rect style="position:absolute;left:3911;top:3222;width:52;height:479" filled="true" fillcolor="#00aeef" stroked="false">
              <v:fill type="solid"/>
            </v:rect>
            <v:rect style="position:absolute;left:3984;top:3230;width:34;height:463" filled="true" fillcolor="#fffcdf" stroked="false">
              <v:fill type="solid"/>
            </v:rect>
            <v:rect style="position:absolute;left:3976;top:3222;width:50;height:479" filled="true" fillcolor="#00aeef" stroked="false">
              <v:fill type="solid"/>
            </v:rect>
            <v:rect style="position:absolute;left:3253;top:2980;width:551;height:151" filled="false" stroked="true" strokeweight=".803069pt" strokecolor="#00aeef">
              <v:stroke dashstyle="solid"/>
            </v:rect>
            <v:shape style="position:absolute;left:3238;top:3065;width:584;height:103" coordorigin="3239,3066" coordsize="584,103" path="m3228,3137l3300,3089,3375,3057,3453,3039,3532,3034,3609,3042,3682,3061,3749,3092,3810,3134e" filled="false" stroked="true" strokeweight=".803257pt" strokecolor="#00aeef">
              <v:path arrowok="t"/>
              <v:stroke dashstyle="solid"/>
            </v:shape>
            <v:shape style="position:absolute;left:3258;top:2945;width:144;height:168" type="#_x0000_t75" stroked="false">
              <v:imagedata r:id="rId56" o:title=""/>
            </v:shape>
            <v:shape style="position:absolute;left:3497;top:2975;width:95;height:43" coordorigin="3497,2976" coordsize="95,43" path="m3486,2944l3580,2944,3580,2986e" filled="false" stroked="true" strokeweight=".802587pt" strokecolor="#00aeef">
              <v:path arrowok="t"/>
              <v:stroke dashstyle="solid"/>
            </v:shape>
            <v:shape style="position:absolute;left:3691;top:2841;width:206;height:290" type="#_x0000_t75" stroked="false">
              <v:imagedata r:id="rId57" o:title=""/>
            </v:shape>
            <v:shape style="position:absolute;left:3821;top:2677;width:475;height:167" coordorigin="3822,2678" coordsize="475,167" path="m3809,2796l3857,2812,3922,2800,3998,2771,4078,2732,4157,2692,4227,2660,4282,2644e" filled="false" stroked="true" strokeweight=".802869pt" strokecolor="#00aeef">
              <v:path arrowok="t"/>
              <v:stroke dashstyle="solid"/>
            </v:shape>
            <v:shape style="position:absolute;left:4829;top:2676;width:358;height:430" coordorigin="4830,2677" coordsize="358,430" path="m4814,2645l4914,2671,4970,2720,5026,2784,5080,2855,5127,2927,5166,2991,5171,3019,5158,3046,5137,3066,5117,3074e" filled="false" stroked="true" strokeweight=".800553pt" strokecolor="#00aeef">
              <v:path arrowok="t"/>
              <v:stroke dashstyle="solid"/>
            </v:shape>
            <v:rect style="position:absolute;left:5205;top:3262;width:363;height:619" filled="true" fillcolor="#fffcdf" stroked="false">
              <v:fill type="solid"/>
            </v:rect>
            <v:rect style="position:absolute;left:5205;top:3262;width:363;height:619" filled="false" stroked="true" strokeweight=".799826pt" strokecolor="#ec008c">
              <v:stroke dashstyle="solid"/>
            </v:rect>
            <v:rect style="position:absolute;left:6487;top:3262;width:363;height:619" filled="true" fillcolor="#fffcdf" stroked="false">
              <v:fill type="solid"/>
            </v:rect>
            <v:rect style="position:absolute;left:6487;top:3262;width:363;height:619" filled="false" stroked="true" strokeweight=".799826pt" strokecolor="#ec008c">
              <v:stroke dashstyle="solid"/>
            </v:rect>
            <v:rect style="position:absolute;left:5166;top:3913;width:461;height:32" filled="true" fillcolor="#fffcdf" stroked="false">
              <v:fill type="solid"/>
            </v:rect>
            <v:rect style="position:absolute;left:5158;top:3905;width:477;height:48" filled="true" fillcolor="#ec008c" stroked="false">
              <v:fill type="solid"/>
            </v:rect>
            <v:rect style="position:absolute;left:6476;top:3913;width:461;height:32" filled="true" fillcolor="#fffcdf" stroked="false">
              <v:fill type="solid"/>
            </v:rect>
            <v:rect style="position:absolute;left:6468;top:3905;width:477;height:48" filled="true" fillcolor="#ec008c" stroked="false">
              <v:fill type="solid"/>
            </v:rect>
            <v:line style="position:absolute" from="5203,3844" to="5566,3844" stroked="true" strokeweight=".803403pt" strokecolor="#ec008c">
              <v:stroke dashstyle="solid"/>
            </v:line>
            <v:line style="position:absolute" from="6493,3844" to="6860,3844" stroked="true" strokeweight=".803403pt" strokecolor="#ec008c">
              <v:stroke dashstyle="solid"/>
            </v:line>
            <v:shape style="position:absolute;left:5218;top:3530;width:83;height:92" coordorigin="5218,3531" coordsize="83,92" path="m5259,3531l5248,3532,5234,3538,5223,3552,5218,3576,5223,3600,5235,3614,5248,3620,5259,3622,5271,3620,5284,3614,5291,3606,5250,3606,5236,3600,5236,3552,5250,3546,5291,3546,5284,3538,5271,3532,5259,3531xm5291,3546l5269,3546,5283,3552,5283,3600,5269,3606,5259,3606,5291,3606,5296,3600,5301,3576,5296,3552,5291,3546xe" filled="true" fillcolor="#231f20" stroked="false">
              <v:path arrowok="t"/>
              <v:fill type="solid"/>
            </v:shape>
            <v:rect style="position:absolute;left:5308;top:3601;width:18;height:18" filled="true" fillcolor="#231f20" stroked="false">
              <v:fill type="solid"/>
            </v:rect>
            <v:shape style="position:absolute;left:5339;top:3530;width:77;height:92" coordorigin="5340,3531" coordsize="77,92" path="m5379,3531l5364,3533,5351,3542,5343,3556,5340,3576,5343,3596,5351,3610,5363,3619,5379,3622,5394,3619,5405,3613,5410,3606,5364,3606,5358,3592,5358,3552,5371,3546,5411,3546,5407,3541,5396,3534,5379,3531xm5416,3590l5398,3590,5396,3600,5389,3606,5410,3606,5412,3603,5416,3590xm5411,3546l5394,3546,5398,3561,5416,3561,5414,3551,5411,3546xe" filled="true" fillcolor="#231f20" stroked="false">
              <v:path arrowok="t"/>
              <v:fill type="solid"/>
            </v:shape>
            <v:rect style="position:absolute;left:5428;top:3601;width:18;height:18" filled="true" fillcolor="#231f20" stroked="false">
              <v:fill type="solid"/>
            </v:rect>
            <v:shape style="position:absolute;left:5463;top:3532;width:72;height:87" coordorigin="5463,3533" coordsize="72,87" path="m5526,3533l5463,3533,5463,3619,5517,3619,5522,3616,5532,3607,5533,3604,5481,3604,5481,3581,5533,3581,5532,3577,5521,3573,5532,3567,5532,3567,5481,3567,5481,3548,5532,3548,5532,3546,5526,3533xm5533,3581l5510,3581,5516,3584,5516,3601,5511,3604,5533,3604,5534,3601,5534,3585,5533,3581xm5532,3548l5509,3548,5514,3550,5514,3564,5509,3567,5532,3567,5532,3548xe" filled="true" fillcolor="#231f20" stroked="false">
              <v:path arrowok="t"/>
              <v:fill type="solid"/>
            </v:shape>
            <v:rect style="position:absolute;left:5548;top:3601;width:18;height:18" filled="true" fillcolor="#231f20" stroked="false">
              <v:fill type="solid"/>
            </v:rect>
            <v:shape style="position:absolute;left:6498;top:3537;width:83;height:92" coordorigin="6499,3537" coordsize="83,92" path="m6540,3537l6529,3539,6515,3545,6504,3559,6499,3583,6504,3607,6515,3621,6529,3627,6540,3628,6551,3627,6565,3621,6572,3613,6530,3613,6517,3607,6517,3559,6531,3553,6572,3553,6565,3545,6551,3539,6540,3537xm6572,3553l6550,3553,6564,3559,6563,3607,6550,3613,6531,3613,6572,3613,6577,3607,6582,3583,6577,3559,6572,3553xe" filled="true" fillcolor="#231f20" stroked="false">
              <v:path arrowok="t"/>
              <v:fill type="solid"/>
            </v:shape>
            <v:rect style="position:absolute;left:6589;top:3608;width:18;height:18" filled="true" fillcolor="#231f20" stroked="false">
              <v:fill type="solid"/>
            </v:rect>
            <v:shape style="position:absolute;left:6620;top:3537;width:77;height:92" coordorigin="6621,3537" coordsize="77,92" path="m6660,3537l6645,3540,6632,3549,6624,3563,6621,3583,6624,3603,6632,3617,6644,3625,6660,3628,6674,3626,6685,3619,6690,3613,6645,3613,6639,3599,6639,3559,6652,3553,6691,3553,6688,3548,6677,3540,6660,3537xm6697,3596l6679,3596,6677,3607,6670,3613,6690,3613,6693,3609,6697,3596xm6691,3553l6675,3553,6679,3568,6697,3568,6695,3558,6691,3553xe" filled="true" fillcolor="#231f20" stroked="false">
              <v:path arrowok="t"/>
              <v:fill type="solid"/>
            </v:shape>
            <v:rect style="position:absolute;left:6709;top:3608;width:18;height:18" filled="true" fillcolor="#231f20" stroked="false">
              <v:fill type="solid"/>
            </v:rect>
            <v:shape style="position:absolute;left:6744;top:3539;width:72;height:87" coordorigin="6744,3539" coordsize="72,87" path="m6807,3539l6744,3539,6744,3626,6798,3626,6803,3623,6812,3614,6814,3611,6761,3611,6761,3588,6814,3588,6812,3583,6802,3579,6812,3574,6812,3573,6761,3573,6761,3554,6812,3554,6812,3553,6807,3539xm6814,3588l6791,3588,6797,3591,6797,3607,6792,3611,6814,3611,6815,3607,6815,3592,6814,3588xm6812,3554l6790,3554,6795,3557,6795,3571,6790,3573,6812,3573,6812,3554xe" filled="true" fillcolor="#231f20" stroked="false">
              <v:path arrowok="t"/>
              <v:fill type="solid"/>
            </v:shape>
            <v:rect style="position:absolute;left:6829;top:3608;width:18;height:18" filled="true" fillcolor="#231f20" stroked="false">
              <v:fill type="solid"/>
            </v:rect>
            <v:shape style="position:absolute;left:5159;top:2982;width:162;height:250" coordorigin="5159,2983" coordsize="162,250" path="m5171,2983l5162,2990,5159,3004,5180,3062,5201,3119,5224,3176,5248,3233,5266,3229,5284,3223,5302,3214,5321,3203,5289,3147,5256,3092,5222,3039,5188,2988,5171,2983xe" filled="true" fillcolor="#fffcdf" stroked="false">
              <v:path arrowok="t"/>
              <v:fill type="solid"/>
            </v:shape>
            <v:line style="position:absolute" from="5162,2991" to="5168,2985" stroked="true" strokeweight=".399993pt" strokecolor="#000000">
              <v:stroke dashstyle="solid"/>
            </v:line>
            <v:line style="position:absolute" from="5163,3014" to="5189,2988" stroked="true" strokeweight=".399993pt" strokecolor="#000000">
              <v:stroke dashstyle="solid"/>
            </v:line>
            <v:line style="position:absolute" from="5169,3032" to="5198,3003" stroked="true" strokeweight=".399993pt" strokecolor="#000000">
              <v:stroke dashstyle="solid"/>
            </v:line>
            <v:line style="position:absolute" from="5176,3050" to="5208,3017" stroked="true" strokeweight=".399993pt" strokecolor="#000000">
              <v:stroke dashstyle="solid"/>
            </v:line>
            <v:line style="position:absolute" from="5182,3068" to="5218,3032" stroked="true" strokeweight=".399993pt" strokecolor="#000000">
              <v:stroke dashstyle="solid"/>
            </v:line>
            <v:line style="position:absolute" from="5189,3086" to="5227,3047" stroked="true" strokeweight=".399993pt" strokecolor="#000000">
              <v:stroke dashstyle="solid"/>
            </v:line>
            <v:line style="position:absolute" from="5195,3103" to="5237,3062" stroked="true" strokeweight=".399993pt" strokecolor="#000000">
              <v:stroke dashstyle="solid"/>
            </v:line>
            <v:line style="position:absolute" from="5202,3121" to="5246,3077" stroked="true" strokeweight=".399993pt" strokecolor="#000000">
              <v:stroke dashstyle="solid"/>
            </v:line>
            <v:line style="position:absolute" from="5209,3138" to="5255,3092" stroked="true" strokeweight=".399993pt" strokecolor="#000000">
              <v:stroke dashstyle="solid"/>
            </v:line>
            <v:line style="position:absolute" from="5216,3156" to="5265,3107" stroked="true" strokeweight=".399993pt" strokecolor="#000000">
              <v:stroke dashstyle="solid"/>
            </v:line>
            <v:line style="position:absolute" from="5223,3173" to="5274,3122" stroked="true" strokeweight=".399993pt" strokecolor="#000000">
              <v:stroke dashstyle="solid"/>
            </v:line>
            <v:line style="position:absolute" from="5230,3190" to="5283,3137" stroked="true" strokeweight=".399993pt" strokecolor="#000000">
              <v:stroke dashstyle="solid"/>
            </v:line>
            <v:line style="position:absolute" from="5237,3207" to="5292,3153" stroked="true" strokeweight=".399993pt" strokecolor="#000000">
              <v:stroke dashstyle="solid"/>
            </v:line>
            <v:line style="position:absolute" from="5245,3224" to="5300,3168" stroked="true" strokeweight=".399993pt" strokecolor="#000000">
              <v:stroke dashstyle="solid"/>
            </v:line>
            <v:line style="position:absolute" from="5264,3230" to="5309,3184" stroked="true" strokeweight=".399993pt" strokecolor="#000000">
              <v:stroke dashstyle="solid"/>
            </v:line>
            <v:line style="position:absolute" from="5304,3213" to="5318,3199" stroked="true" strokeweight=".399993pt" strokecolor="#000000">
              <v:stroke dashstyle="solid"/>
            </v:line>
            <v:shape style="position:absolute;left:5176;top:3015;width:162;height:250" coordorigin="5177,3015" coordsize="162,250" path="m5160,3004l5180,3062,5202,3120,5225,3177,5249,3233,5267,3230,5285,3223,5303,3215,5321,3204,5289,3148,5256,3093,5223,3039,5189,2988,5171,2983,5163,2990,5160,3004e" filled="false" stroked="true" strokeweight=".800009pt" strokecolor="#00aeef">
              <v:path arrowok="t"/>
              <v:stroke dashstyle="solid"/>
            </v:shape>
            <v:shape style="position:absolute;left:6458;top:2982;width:191;height:291" type="#_x0000_t75" stroked="false">
              <v:imagedata r:id="rId58" o:title=""/>
            </v:shape>
            <v:line style="position:absolute" from="5174,3264" to="5267,3264" stroked="true" strokeweight="1.139367pt" strokecolor="#00aeef">
              <v:stroke dashstyle="solid"/>
            </v:line>
            <v:shape style="position:absolute;left:5221;top:3227;width:353;height:69" coordorigin="5222,3227" coordsize="353,69" path="m5378,3196l5299,3202,5237,3225,5205,3265,5556,3265,5521,3227,5457,3204,5378,3196xe" filled="true" fillcolor="#00aeef" stroked="false">
              <v:path arrowok="t"/>
              <v:fill type="solid"/>
            </v:shape>
            <v:shape style="position:absolute;left:5221;top:3227;width:353;height:69" coordorigin="5222,3227" coordsize="353,69" path="m5556,3265l5205,3265,5237,3225,5299,3202,5378,3196,5457,3204,5521,3227,5556,3265e" filled="false" stroked="true" strokeweight=".803223pt" strokecolor="#00aeef">
              <v:path arrowok="t"/>
              <v:stroke dashstyle="solid"/>
            </v:shape>
            <v:shape style="position:absolute;left:5448;top:3008;width:162;height:250" coordorigin="5448,3009" coordsize="162,250" path="m5598,3009l5547,3065,5513,3119,5480,3174,5448,3230,5467,3240,5485,3249,5503,3255,5521,3259,5545,3202,5568,3145,5589,3088,5610,3030,5607,3016,5598,3009xe" filled="true" fillcolor="#fffcdf" stroked="false">
              <v:path arrowok="t"/>
              <v:fill type="solid"/>
            </v:shape>
            <v:line style="position:absolute" from="5606,3040" to="5581,3014" stroked="true" strokeweight=".399993pt" strokecolor="#000000">
              <v:stroke dashstyle="solid"/>
            </v:line>
            <v:line style="position:absolute" from="5600,3058" to="5571,3029" stroked="true" strokeweight=".399993pt" strokecolor="#000000">
              <v:stroke dashstyle="solid"/>
            </v:line>
            <v:line style="position:absolute" from="5594,3076" to="5561,3043" stroked="true" strokeweight=".399993pt" strokecolor="#000000">
              <v:stroke dashstyle="solid"/>
            </v:line>
            <v:line style="position:absolute" from="5587,3093" to="5552,3058" stroked="true" strokeweight=".399993pt" strokecolor="#000000">
              <v:stroke dashstyle="solid"/>
            </v:line>
            <v:line style="position:absolute" from="5581,3111" to="5542,3072" stroked="true" strokeweight=".399993pt" strokecolor="#000000">
              <v:stroke dashstyle="solid"/>
            </v:line>
            <v:line style="position:absolute" from="5574,3129" to="5533,3087" stroked="true" strokeweight=".399993pt" strokecolor="#000000">
              <v:stroke dashstyle="solid"/>
            </v:line>
            <v:line style="position:absolute" from="5567,3146" to="5523,3102" stroked="true" strokeweight=".399993pt" strokecolor="#000000">
              <v:stroke dashstyle="solid"/>
            </v:line>
            <v:line style="position:absolute" from="5560,3164" to="5514,3117" stroked="true" strokeweight=".399993pt" strokecolor="#000000">
              <v:stroke dashstyle="solid"/>
            </v:line>
            <v:line style="position:absolute" from="5553,3181" to="5505,3132" stroked="true" strokeweight=".399993pt" strokecolor="#000000">
              <v:stroke dashstyle="solid"/>
            </v:line>
            <v:line style="position:absolute" from="5546,3199" to="5496,3148" stroked="true" strokeweight=".399993pt" strokecolor="#000000">
              <v:stroke dashstyle="solid"/>
            </v:line>
            <v:line style="position:absolute" from="5539,3216" to="5487,3163" stroked="true" strokeweight=".399993pt" strokecolor="#000000">
              <v:stroke dashstyle="solid"/>
            </v:line>
            <v:line style="position:absolute" from="5532,3233" to="5478,3178" stroked="true" strokeweight=".399993pt" strokecolor="#000000">
              <v:stroke dashstyle="solid"/>
            </v:line>
            <v:line style="position:absolute" from="5525,3250" to="5469,3194" stroked="true" strokeweight=".399993pt" strokecolor="#000000">
              <v:stroke dashstyle="solid"/>
            </v:line>
            <v:line style="position:absolute" from="5507,3256" to="5460,3209" stroked="true" strokeweight=".399993pt" strokecolor="#000000">
              <v:stroke dashstyle="solid"/>
            </v:line>
            <v:line style="position:absolute" from="5467,3241" to="5451,3225" stroked="true" strokeweight=".399993pt" strokecolor="#000000">
              <v:stroke dashstyle="solid"/>
            </v:line>
            <v:shape style="position:absolute;left:5466;top:3041;width:162;height:250" coordorigin="5466,3042" coordsize="162,250" path="m5610,3031l5590,3089,5568,3146,5546,3203,5522,3259,5503,3256,5485,3250,5467,3241,5449,3230,5481,3174,5514,3119,5547,3066,5581,3015,5599,3009,5608,3016,5610,3031e" filled="false" stroked="true" strokeweight=".800009pt" strokecolor="#00aeef">
              <v:path arrowok="t"/>
              <v:stroke dashstyle="solid"/>
            </v:shape>
            <v:shape style="position:absolute;left:6759;top:3008;width:180;height:287" type="#_x0000_t75" stroked="false">
              <v:imagedata r:id="rId59" o:title=""/>
            </v:shape>
            <v:shape style="position:absolute;left:8190;top:2770;width:178;height:278" type="#_x0000_t75" stroked="false">
              <v:imagedata r:id="rId60" o:title=""/>
            </v:shape>
            <v:shape style="position:absolute;left:5557;top:3252;width:75;height:19" coordorigin="5557,3252" coordsize="75,19" path="m5539,3221l5552,3235,5570,3240,5591,3238,5614,3233e" filled="false" stroked="true" strokeweight=".80311pt" strokecolor="#00aeef">
              <v:path arrowok="t"/>
              <v:stroke dashstyle="solid"/>
            </v:shape>
            <v:shape style="position:absolute;left:5618;top:1972;width:263;height:1142" coordorigin="5619,1972" coordsize="263,1142" path="m5677,1937l5746,1989,5802,2073,5842,2183,5854,2246,5861,2314,5862,2386,5857,2461,5844,2539,5825,2619,5797,2700,5762,2781,5717,2862,5664,2942,5601,3021,5608,3042,5617,3058,5629,3072,5643,3082e" filled="false" stroked="true" strokeweight=".798835pt" strokecolor="#00aeef">
              <v:path arrowok="t"/>
              <v:stroke dashstyle="solid"/>
            </v:shape>
            <v:line style="position:absolute" from="5128,1969" to="5689,1969" stroked="true" strokeweight="1.573pt" strokecolor="#fffcdf">
              <v:stroke dashstyle="solid"/>
            </v:line>
            <v:rect style="position:absolute;left:5111;top:1917;width:561;height:32" filled="false" stroked="true" strokeweight=".502493pt" strokecolor="#00aeef">
              <v:stroke dashstyle="solid"/>
            </v:rect>
            <v:line style="position:absolute" from="6426,1969" to="6988,1969" stroked="true" strokeweight="1.573pt" strokecolor="#fffcdf">
              <v:stroke dashstyle="solid"/>
            </v:line>
            <v:rect style="position:absolute;left:6405;top:1917;width:561;height:32" filled="false" stroked="true" strokeweight=".502493pt" strokecolor="#00aeef">
              <v:stroke dashstyle="solid"/>
            </v:rect>
            <v:rect style="position:absolute;left:5120;top:2167;width:727;height:30" filled="true" fillcolor="#fffcdf" stroked="false">
              <v:fill type="solid"/>
            </v:rect>
            <v:rect style="position:absolute;left:5115;top:2162;width:737;height:40" filled="true" fillcolor="#00aeef" stroked="false">
              <v:fill type="solid"/>
            </v:rect>
            <v:rect style="position:absolute;left:6419;top:2167;width:621;height:30" filled="true" fillcolor="#fffcdf" stroked="false">
              <v:fill type="solid"/>
            </v:rect>
            <v:rect style="position:absolute;left:6414;top:2162;width:631;height:40" filled="true" fillcolor="#00aeef" stroked="false">
              <v:fill type="solid"/>
            </v:rect>
            <v:shape style="position:absolute;left:5316;top:2392;width:546;height:248" type="#_x0000_t75" stroked="false">
              <v:imagedata r:id="rId61" o:title=""/>
            </v:shape>
            <v:shape style="position:absolute;left:6258;top:2399;width:546;height:248" type="#_x0000_t75" stroked="false">
              <v:imagedata r:id="rId62" o:title=""/>
            </v:shape>
            <v:shape style="position:absolute;left:6237;top:1989;width:260;height:1151" coordorigin="6237,1990" coordsize="260,1151" path="m6422,3108l6443,3090,6463,3066,6476,3040,6475,3016,6435,2976,6397,2928,6360,2872,6327,2810,6297,2744,6271,2674,6250,2600,6233,2526,6222,2450,6217,2375,6219,2302,6228,2231,6245,2164,6271,2101,6305,2045,6349,1995,6403,1954e" filled="false" stroked="true" strokeweight=".798828pt" strokecolor="#00aeef">
              <v:path arrowok="t"/>
              <v:stroke dashstyle="solid"/>
            </v:shape>
            <v:shape style="position:absolute;left:6916;top:2690;width:387;height:437" coordorigin="6917,2690" coordsize="387,437" path="m7280,2657l7213,2666,7149,2689,7090,2727,7035,2777,6984,2842,6937,2920,6895,3011,6901,3036,6916,3063,6937,3085,6957,3094e" filled="false" stroked="true" strokeweight=".800695pt" strokecolor="#00aeef">
              <v:path arrowok="t"/>
              <v:stroke dashstyle="solid"/>
            </v:shape>
            <v:shape style="position:absolute;left:7812;top:2690;width:489;height:120" coordorigin="7812,2690" coordsize="489,120" path="m7788,2657l7880,2657,7974,2675,8061,2704,8131,2737,8176,2768,8198,2777,8222,2774,8247,2764,8274,2756e" filled="false" stroked="true" strokeweight=".803127pt" strokecolor="#00aeef">
              <v:path arrowok="t"/>
              <v:stroke dashstyle="solid"/>
            </v:shape>
            <v:shape style="position:absolute;left:8268;top:3152;width:615;height:690" coordorigin="8268,3152" coordsize="615,690" path="m8855,3120l8242,3120,8242,3812,8816,3812e" filled="false" stroked="true" strokeweight=".80071pt" strokecolor="#00aeef">
              <v:path arrowok="t"/>
              <v:stroke dashstyle="solid"/>
            </v:shape>
            <v:rect style="position:absolute;left:8304;top:2996;width:81;height:85" filled="false" stroked="true" strokeweight=".800889pt" strokecolor="#00aeef">
              <v:stroke dashstyle="solid"/>
            </v:rect>
            <v:shape style="position:absolute;left:8286;top:3028;width:546;height:119" coordorigin="8287,3028" coordsize="546,119" path="m8572,2996l8500,2999,8429,3013,8363,3038,8306,3072,8261,3115,8804,3114,8762,3063,8706,3027,8642,3005,8572,2996xe" filled="true" fillcolor="#fffcdf" stroked="false">
              <v:path arrowok="t"/>
              <v:fill type="solid"/>
            </v:shape>
            <v:shape style="position:absolute;left:8286;top:3028;width:546;height:119" coordorigin="8287,3028" coordsize="546,119" path="m8804,3114l8261,3115,8306,3072,8363,3038,8429,3013,8500,2999,8572,2996,8642,3005,8706,3027,8762,3063,8804,3114e" filled="false" stroked="true" strokeweight=".803185pt" strokecolor="#00aeef">
              <v:path arrowok="t"/>
              <v:stroke dashstyle="solid"/>
            </v:shape>
            <v:rect style="position:absolute;left:8042;top:3122;width:202;height:570" filled="false" stroked="true" strokeweight=".79913pt" strokecolor="#00aeef">
              <v:stroke dashstyle="solid"/>
            </v:rect>
            <v:rect style="position:absolute;left:8093;top:3191;width:34;height:491" filled="true" fillcolor="#fffcdf" stroked="false">
              <v:fill type="solid"/>
            </v:rect>
            <v:rect style="position:absolute;left:8085;top:3183;width:50;height:507" filled="true" fillcolor="#00aeef" stroked="false">
              <v:fill type="solid"/>
            </v:rect>
            <v:rect style="position:absolute;left:8154;top:3191;width:34;height:491" filled="true" fillcolor="#fffcdf" stroked="false">
              <v:fill type="solid"/>
            </v:rect>
            <v:rect style="position:absolute;left:8146;top:3183;width:50;height:507" filled="true" fillcolor="#00aeef" stroked="false">
              <v:fill type="solid"/>
            </v:rect>
            <v:rect style="position:absolute;left:8215;top:3191;width:34;height:491" filled="true" fillcolor="#fffcdf" stroked="false">
              <v:fill type="solid"/>
            </v:rect>
            <v:rect style="position:absolute;left:8207;top:3183;width:50;height:507" filled="true" fillcolor="#00aeef" stroked="false">
              <v:fill type="solid"/>
            </v:rect>
            <v:rect style="position:absolute;left:7380;top:3917;width:83;height:178" filled="false" stroked="true" strokeweight=".799444pt" strokecolor="#00aeef">
              <v:stroke dashstyle="solid"/>
            </v:rect>
            <v:line style="position:absolute" from="7423,3915" to="7423,4095" stroked="true" strokeweight=".798597pt" strokecolor="#00aeef">
              <v:stroke dashstyle="solid"/>
            </v:line>
            <v:shape style="position:absolute;left:4461;top:1474;width:3199;height:213" coordorigin="4462,1474" coordsize="3199,213" path="m4447,1437l7636,1437,7636,1650,4447,1651,4447,1437e" filled="false" stroked="true" strokeweight=".803382pt" strokecolor="#00aeef">
              <v:path arrowok="t"/>
              <v:stroke dashstyle="solid"/>
            </v:shape>
            <v:shape style="position:absolute;left:2904;top:1137;width:6021;height:3244" type="#_x0000_t75" stroked="false">
              <v:imagedata r:id="rId63" o:title=""/>
            </v:shape>
            <v:shape style="position:absolute;left:6469;top:3003;width:39;height:39" coordorigin="6469,3004" coordsize="39,39" path="m6478,2971l6457,2971,6449,2980,6449,3001,6457,3010,6478,3010,6487,3001,6487,2980,6478,2971xe" filled="true" fillcolor="#000000" stroked="false">
              <v:path arrowok="t"/>
              <v:fill type="solid"/>
            </v:shape>
            <v:shape style="position:absolute;left:6469;top:3003;width:39;height:39" coordorigin="6469,3004" coordsize="39,39" path="m6468,2971l6478,2971,6487,2980,6487,2991,6487,3001,6478,3010,6468,3010,6457,3010,6449,3001,6449,2991,6449,2980,6457,2971,6468,2971e" filled="false" stroked="true" strokeweight=".800987pt" strokecolor="#00aeef">
              <v:path arrowok="t"/>
              <v:stroke dashstyle="solid"/>
            </v:shape>
            <v:shape style="position:absolute;left:6904;top:3021;width:32;height:32" coordorigin="6905,3021" coordsize="32,32" path="m6908,2989l6890,2989,6883,2996,6883,3014,6890,3021,6908,3021,6915,3014,6915,2996,6908,2989xe" filled="true" fillcolor="#000000" stroked="false">
              <v:path arrowok="t"/>
              <v:fill type="solid"/>
            </v:shape>
            <v:shape style="position:absolute;left:6904;top:3021;width:32;height:32" coordorigin="6905,3021" coordsize="32,32" path="m6899,2989l6908,2989,6915,2996,6915,3005,6915,3014,6908,3021,6899,3021,6890,3021,6883,3014,6883,3005,6883,2996,6890,2989,6899,2989e" filled="false" stroked="true" strokeweight=".800984pt" strokecolor="#00aeef">
              <v:path arrowok="t"/>
              <v:stroke dashstyle="solid"/>
            </v:shape>
            <v:shape style="position:absolute;left:8308;top:3396;width:94;height:116" coordorigin="8309,3396" coordsize="94,116" path="m8363,3410l8348,3410,8348,3512,8363,3512,8363,3410xm8402,3396l8309,3396,8309,3410,8402,3410,8402,3396xe" filled="true" fillcolor="#231f20" stroked="false">
              <v:path arrowok="t"/>
              <v:fill type="solid"/>
            </v:shape>
            <v:shape style="position:absolute;left:8397;top:3425;width:41;height:87" coordorigin="8397,3425" coordsize="41,87" path="m8410,3427l8397,3427,8397,3512,8411,3512,8411,3450,8419,3441,8410,3441,8410,3427xm8436,3425l8424,3425,8416,3432,8411,3441,8419,3441,8420,3440,8438,3440,8438,3426,8437,3425,8436,3425xe" filled="true" fillcolor="#231f20" stroked="false">
              <v:path arrowok="t"/>
              <v:fill type="solid"/>
            </v:shape>
            <v:shape style="position:absolute;left:8442;top:3425;width:79;height:89" coordorigin="8442,3425" coordsize="79,89" path="m8512,3437l8492,3437,8498,3442,8498,3459,8494,3460,8491,3460,8444,3466,8442,3482,8442,3504,8453,3514,8485,3514,8493,3506,8497,3502,8461,3502,8457,3497,8457,3477,8468,3475,8475,3474,8492,3472,8496,3470,8498,3469,8512,3469,8512,3437xm8512,3500l8499,3500,8499,3507,8501,3513,8517,3513,8519,3512,8521,3512,8521,3502,8514,3502,8512,3500,8512,3500xm8512,3469l8498,3469,8498,3494,8485,3502,8497,3502,8499,3500,8512,3500,8512,3469xm8521,3501l8518,3502,8521,3502,8521,3501xm8488,3425l8481,3425,8467,3427,8456,3432,8449,3440,8446,3453,8459,3453,8460,3447,8463,3437,8512,3437,8512,3427,8488,3425xe" filled="true" fillcolor="#231f20" stroked="false">
              <v:path arrowok="t"/>
              <v:fill type="solid"/>
            </v:shape>
            <v:shape style="position:absolute;left:8535;top:3425;width:69;height:87" coordorigin="8536,3425" coordsize="69,87" path="m8549,3427l8536,3427,8536,3512,8550,3512,8550,3443,8559,3439,8549,3439,8549,3427xm8599,3438l8585,3438,8590,3445,8590,3512,8604,3512,8604,3454,8601,3440,8599,3438xm8574,3425l8560,3425,8552,3435,8549,3439,8559,3439,8564,3438,8599,3438,8594,3431,8584,3426,8574,3425xe" filled="true" fillcolor="#231f20" stroked="false">
              <v:path arrowok="t"/>
              <v:fill type="solid"/>
            </v:shape>
            <v:shape style="position:absolute;left:8619;top:3425;width:69;height:89" coordorigin="8619,3425" coordsize="69,89" path="m8633,3484l8619,3484,8620,3493,8625,3503,8636,3511,8655,3514,8668,3512,8679,3507,8683,3502,8635,3502,8633,3491,8633,3484xm8653,3425l8642,3427,8632,3432,8625,3440,8622,3451,8622,3463,8630,3469,8669,3479,8674,3482,8674,3498,8665,3502,8683,3502,8686,3498,8688,3486,8688,3475,8682,3468,8640,3458,8635,3456,8635,3439,8648,3437,8681,3437,8681,3437,8671,3429,8653,3425xm8681,3437l8670,3437,8672,3446,8672,3451,8685,3451,8685,3446,8681,3437xe" filled="true" fillcolor="#231f20" stroked="false">
              <v:path arrowok="t"/>
              <v:fill type="solid"/>
            </v:shape>
            <v:shape style="position:absolute;left:8696;top:3394;width:40;height:117" coordorigin="8696,3395" coordsize="40,117" path="m8722,3439l8708,3439,8708,3512,8722,3512,8722,3439xm8736,3427l8696,3427,8696,3439,8736,3439,8736,3427xm8731,3395l8716,3395,8708,3400,8708,3427,8722,3427,8722,3410,8724,3407,8736,3407,8736,3395,8731,3395xm8736,3407l8732,3407,8736,3408,8736,3407xe" filled="true" fillcolor="#231f20" stroked="false">
              <v:path arrowok="t"/>
              <v:fill type="solid"/>
            </v:shape>
            <v:shape style="position:absolute;left:8739;top:3425;width:78;height:89" coordorigin="8739,3425" coordsize="78,89" path="m8778,3425l8761,3429,8749,3439,8741,3453,8739,3469,8741,3485,8749,3500,8761,3510,8778,3514,8795,3510,8805,3502,8778,3502,8766,3498,8758,3490,8755,3479,8754,3469,8755,3460,8758,3449,8766,3441,8778,3437,8805,3437,8795,3429,8778,3425xm8805,3437l8778,3437,8790,3441,8798,3449,8801,3460,8802,3469,8801,3479,8798,3490,8790,3498,8778,3502,8805,3502,8807,3500,8814,3485,8817,3469,8814,3453,8807,3439,8805,3437xe" filled="true" fillcolor="#231f20" stroked="false">
              <v:path arrowok="t"/>
              <v:fill type="solid"/>
            </v:shape>
            <v:shape style="position:absolute;left:8834;top:3425;width:41;height:87" coordorigin="8835,3425" coordsize="41,87" path="m8848,3427l8835,3427,8835,3511,8849,3511,8849,3450,8856,3441,8848,3441,8848,3427xm8873,3425l8861,3425,8854,3432,8848,3441,8856,3441,8857,3440,8875,3440,8875,3426,8874,3425,8873,3425xe" filled="true" fillcolor="#231f20" stroked="false">
              <v:path arrowok="t"/>
              <v:fill type="solid"/>
            </v:shape>
            <v:shape style="position:absolute;left:8889;top:3425;width:113;height:87" coordorigin="8890,3425" coordsize="113,87" path="m8903,3427l8890,3427,8890,3511,8904,3511,8904,3443,8914,3439,8903,3439,8903,3427xm8950,3438l8936,3438,8939,3446,8939,3511,8953,3511,8953,3449,8960,3439,8951,3439,8950,3438xm9002,3438l8985,3438,8988,3446,8988,3511,9002,3511,9002,3438xm8944,3425l8914,3425,8906,3435,8903,3439,8914,3439,8918,3438,8950,3438,8948,3434,8944,3425xm8985,3425l8963,3425,8958,3431,8951,3439,8960,3439,8961,3438,9002,3438,9002,3430,8985,3425xe" filled="true" fillcolor="#231f20" stroked="false">
              <v:path arrowok="t"/>
              <v:fill type="solid"/>
            </v:shape>
            <v:shape style="position:absolute;left:9018;top:3425;width:77;height:89" coordorigin="9019,3425" coordsize="77,89" path="m9059,3425l9041,3429,9029,3439,9021,3453,9019,3472,9021,3489,9029,3502,9041,3511,9056,3514,9070,3514,9075,3511,9089,3502,9042,3502,9034,3492,9034,3474,9095,3474,9094,3463,9034,3463,9034,3450,9044,3438,9085,3438,9075,3428,9059,3425xm9094,3485l9080,3485,9079,3491,9071,3502,9089,3502,9089,3501,9093,3489,9094,3485xm9085,3438l9074,3438,9080,3450,9080,3463,9094,3463,9093,3454,9086,3438,9085,3438xe" filled="true" fillcolor="#231f20" stroked="false">
              <v:path arrowok="t"/>
              <v:fill type="solid"/>
            </v:shape>
            <v:shape style="position:absolute;left:9113;top:3425;width:41;height:87" coordorigin="9114,3425" coordsize="41,87" path="m9127,3427l9114,3427,9114,3511,9128,3511,9128,3450,9135,3441,9127,3441,9127,3427xm9152,3425l9140,3425,9133,3432,9127,3441,9135,3441,9136,3440,9154,3440,9154,3425,9153,3425,9152,3425xe" filled="true" fillcolor="#231f20" stroked="false">
              <v:path arrowok="t"/>
              <v:fill type="solid"/>
            </v:shape>
            <v:shape style="position:absolute;left:3053;top:2551;width:94;height:116" coordorigin="3053,2551" coordsize="94,116" path="m3146,2551l3053,2552,3053,2565,3092,2565,3092,2667,3107,2667,3107,2565,3146,2565,3146,2551xe" filled="true" fillcolor="#231f20" stroked="false">
              <v:path arrowok="t"/>
              <v:fill type="solid"/>
            </v:shape>
            <v:shape style="position:absolute;left:3141;top:2580;width:41;height:87" coordorigin="3142,2580" coordsize="41,87" path="m3155,2583l3142,2583,3142,2667,3156,2667,3156,2606,3163,2597,3155,2597,3155,2583xm3180,2580l3168,2580,3161,2587,3155,2597,3163,2597,3164,2596,3182,2596,3182,2581,3181,2581,3180,2580xe" filled="true" fillcolor="#231f20" stroked="false">
              <v:path arrowok="t"/>
              <v:fill type="solid"/>
            </v:shape>
            <v:shape style="position:absolute;left:3186;top:2580;width:79;height:89" coordorigin="3187,2580" coordsize="79,89" path="m3256,2592l3236,2592,3242,2597,3242,2614,3238,2615,3235,2616,3189,2622,3187,2638,3187,2659,3197,2669,3229,2669,3238,2662,3241,2658,3206,2658,3201,2652,3201,2632,3212,2630,3219,2629,3236,2627,3240,2626,3242,2624,3256,2624,3256,2592xm3256,2656l3243,2656,3243,2662,3245,2668,3261,2668,3263,2668,3265,2667,3265,2657,3258,2657,3256,2656,3256,2656xm3256,2624l3242,2624,3242,2649,3229,2658,3216,2658,3241,2658,3243,2656,3256,2656,3256,2624xm3265,2657l3262,2657,3265,2657,3265,2657xm3232,2580l3225,2580,3211,2582,3201,2587,3194,2596,3191,2608,3204,2608,3205,2602,3207,2592,3256,2592,3256,2582,3232,2580xe" filled="true" fillcolor="#231f20" stroked="false">
              <v:path arrowok="t"/>
              <v:fill type="solid"/>
            </v:shape>
            <v:shape style="position:absolute;left:3280;top:2580;width:69;height:87" coordorigin="3280,2580" coordsize="69,87" path="m3293,2583l3280,2583,3280,2667,3294,2667,3294,2598,3304,2595,3293,2595,3293,2583xm3344,2593l3330,2593,3334,2600,3334,2667,3348,2667,3348,2610,3345,2595,3344,2593xm3319,2580l3304,2580,3297,2590,3294,2595,3304,2595,3308,2593,3344,2593,3338,2586,3329,2582,3319,2580xe" filled="true" fillcolor="#231f20" stroked="false">
              <v:path arrowok="t"/>
              <v:fill type="solid"/>
            </v:shape>
            <v:shape style="position:absolute;left:3363;top:2580;width:69;height:89" coordorigin="3364,2580" coordsize="69,89" path="m3377,2640l3364,2640,3365,2649,3369,2658,3380,2666,3399,2669,3413,2667,3423,2662,3427,2657,3379,2657,3378,2646,3377,2640xm3398,2580l3386,2582,3376,2587,3369,2595,3366,2607,3366,2619,3374,2625,3414,2635,3418,2637,3418,2653,3409,2657,3379,2657,3427,2657,3430,2653,3433,2641,3433,2630,3426,2624,3384,2613,3380,2611,3380,2594,3392,2593,3425,2593,3425,2592,3415,2584,3398,2580xm3425,2593l3414,2593,3416,2601,3416,2607,3430,2607,3429,2601,3425,2593xe" filled="true" fillcolor="#231f20" stroked="false">
              <v:path arrowok="t"/>
              <v:fill type="solid"/>
            </v:shape>
            <v:shape style="position:absolute;left:3440;top:2549;width:40;height:117" coordorigin="3441,2550" coordsize="40,117" path="m3466,2595l3452,2595,3452,2667,3466,2667,3466,2595xm3480,2583l3466,2583,3441,2583,3441,2595,3480,2595,3480,2583xm3476,2550l3460,2550,3452,2556,3452,2583,3466,2583,3466,2566,3468,2563,3480,2563,3480,2550,3476,2550xm3480,2563l3476,2563,3480,2563,3480,2563xe" filled="true" fillcolor="#231f20" stroked="false">
              <v:path arrowok="t"/>
              <v:fill type="solid"/>
            </v:shape>
            <v:shape style="position:absolute;left:3483;top:2580;width:78;height:89" coordorigin="3483,2580" coordsize="78,89" path="m3522,2580l3505,2584,3493,2594,3486,2609,3483,2625,3486,2641,3493,2655,3505,2665,3522,2669,3540,2665,3549,2657,3522,2657,3510,2653,3503,2645,3499,2634,3498,2625,3499,2615,3503,2604,3510,2596,3522,2593,3549,2593,3540,2584,3522,2580xm3549,2593l3522,2593,3535,2596,3542,2604,3546,2615,3547,2625,3546,2634,3542,2645,3535,2653,3522,2657,3549,2657,3552,2655,3559,2641,3561,2625,3559,2609,3552,2594,3549,2593xe" filled="true" fillcolor="#231f20" stroked="false">
              <v:path arrowok="t"/>
              <v:fill type="solid"/>
            </v:shape>
            <v:shape style="position:absolute;left:3578;top:2580;width:41;height:87" coordorigin="3579,2580" coordsize="41,87" path="m3592,2583l3579,2583,3579,2667,3593,2667,3593,2606,3600,2597,3592,2597,3592,2583xm3618,2580l3605,2580,3598,2587,3593,2597,3600,2597,3601,2595,3620,2595,3620,2581,3619,2581,3618,2580xe" filled="true" fillcolor="#231f20" stroked="false">
              <v:path arrowok="t"/>
              <v:fill type="solid"/>
            </v:shape>
            <v:shape style="position:absolute;left:3634;top:2580;width:113;height:87" coordorigin="3634,2580" coordsize="113,87" path="m3647,2583l3634,2583,3634,2667,3648,2667,3648,2598,3658,2595,3647,2595,3647,2583xm3695,2593l3681,2593,3683,2602,3683,2667,3697,2667,3697,2604,3705,2594,3695,2594,3695,2593xm3747,2593l3729,2593,3733,2601,3733,2667,3747,2667,3747,2593xm3688,2580l3658,2580,3651,2590,3648,2595,3658,2595,3662,2593,3695,2593,3693,2590,3688,2580xm3730,2580l3708,2580,3702,2586,3695,2594,3705,2594,3705,2593,3747,2593,3747,2585,3730,2580xe" filled="true" fillcolor="#231f20" stroked="false">
              <v:path arrowok="t"/>
              <v:fill type="solid"/>
            </v:shape>
            <v:shape style="position:absolute;left:3763;top:2580;width:76;height:89" coordorigin="3763,2580" coordsize="76,89" path="m3803,2580l3785,2584,3773,2594,3766,2609,3763,2627,3766,2644,3773,2657,3785,2666,3801,2669,3814,2669,3819,2666,3833,2657,3786,2657,3778,2647,3778,2629,3839,2629,3838,2618,3778,2618,3778,2605,3788,2593,3830,2593,3819,2584,3803,2580xm3838,2640l3824,2640,3824,2647,3816,2657,3833,2657,3834,2656,3838,2644,3838,2640xm3830,2593l3818,2593,3824,2605,3825,2618,3778,2618,3838,2618,3837,2609,3830,2594,3830,2593xe" filled="true" fillcolor="#231f20" stroked="false">
              <v:path arrowok="t"/>
              <v:fill type="solid"/>
            </v:shape>
            <v:shape style="position:absolute;left:3857;top:2580;width:41;height:87" coordorigin="3858,2580" coordsize="41,87" path="m3871,2583l3858,2583,3858,2667,3872,2667,3872,2606,3879,2597,3871,2597,3871,2583xm3897,2580l3884,2580,3877,2587,3871,2597,3879,2597,3880,2595,3899,2595,3899,2581,3898,2580,3897,2580xe" filled="true" fillcolor="#231f20" stroked="false">
              <v:path arrowok="t"/>
              <v:fill type="solid"/>
            </v:shape>
            <w10:wrap type="topAndBottom"/>
          </v:group>
        </w:pict>
      </w:r>
      <w:r>
        <w:rPr>
          <w:i/>
          <w:color w:val="EC008C"/>
          <w:sz w:val="20"/>
        </w:rPr>
        <w:t>Outdoor type. </w:t>
      </w:r>
      <w:r>
        <w:rPr>
          <w:color w:val="231F20"/>
          <w:sz w:val="20"/>
        </w:rPr>
        <w:t>For voltages beyond 66 </w:t>
      </w:r>
      <w:r>
        <w:rPr>
          <w:color w:val="231F20"/>
          <w:spacing w:val="-10"/>
          <w:sz w:val="20"/>
        </w:rPr>
        <w:t>kV, </w:t>
      </w:r>
      <w:r>
        <w:rPr>
          <w:color w:val="231F20"/>
          <w:sz w:val="20"/>
        </w:rPr>
        <w:t>switchgear equipment is installed outdoor. It is because for such voltages, the clearances between conductors and the space required for switches, circuit breakers, transformers and others equipment become so great that it is not economical to</w:t>
      </w:r>
      <w:bookmarkStart w:name="Fig.16.5" w:id="23"/>
      <w:bookmarkEnd w:id="23"/>
      <w:r>
        <w:rPr>
          <w:color w:val="231F20"/>
          <w:sz w:val="20"/>
        </w:rPr>
      </w:r>
      <w:r>
        <w:rPr>
          <w:color w:val="231F20"/>
          <w:sz w:val="20"/>
        </w:rPr>
        <w:t> install all such equipment</w:t>
      </w:r>
      <w:r>
        <w:rPr>
          <w:color w:val="231F20"/>
          <w:spacing w:val="-20"/>
          <w:sz w:val="20"/>
        </w:rPr>
        <w:t> </w:t>
      </w:r>
      <w:r>
        <w:rPr>
          <w:color w:val="231F20"/>
          <w:spacing w:val="-3"/>
          <w:sz w:val="20"/>
        </w:rPr>
        <w:t>indoor.</w:t>
      </w:r>
    </w:p>
    <w:p>
      <w:pPr>
        <w:pStyle w:val="BodyText"/>
        <w:spacing w:line="249" w:lineRule="auto" w:before="11"/>
        <w:ind w:right="1629" w:firstLine="360"/>
      </w:pPr>
      <w:r>
        <w:rPr>
          <w:color w:val="231F20"/>
        </w:rPr>
        <w:t>Fig. 16.5 shows a typical outdoor sub-station with switchgear equipment. The circuit</w:t>
      </w:r>
      <w:r>
        <w:rPr>
          <w:color w:val="231F20"/>
          <w:spacing w:val="-15"/>
        </w:rPr>
        <w:t> </w:t>
      </w:r>
      <w:r>
        <w:rPr>
          <w:color w:val="231F20"/>
        </w:rPr>
        <w:t>breakers, isolators, transformers and bus-bars occupy considerable space on account of large electrical clear- ance associated with high</w:t>
      </w:r>
      <w:r>
        <w:rPr>
          <w:color w:val="231F20"/>
          <w:spacing w:val="-28"/>
        </w:rPr>
        <w:t> </w:t>
      </w:r>
      <w:r>
        <w:rPr>
          <w:color w:val="231F20"/>
        </w:rPr>
        <w:t>voltages.</w:t>
      </w:r>
    </w:p>
    <w:p>
      <w:pPr>
        <w:pStyle w:val="ListParagraph"/>
        <w:numPr>
          <w:ilvl w:val="2"/>
          <w:numId w:val="2"/>
        </w:numPr>
        <w:tabs>
          <w:tab w:pos="1910" w:val="left" w:leader="none"/>
        </w:tabs>
        <w:spacing w:line="249" w:lineRule="auto" w:before="41" w:after="0"/>
        <w:ind w:left="1190" w:right="1628" w:firstLine="360"/>
        <w:jc w:val="both"/>
        <w:rPr>
          <w:sz w:val="20"/>
        </w:rPr>
      </w:pPr>
      <w:r>
        <w:rPr>
          <w:i/>
          <w:color w:val="EC008C"/>
          <w:sz w:val="20"/>
        </w:rPr>
        <w:t>Indoor type. </w:t>
      </w:r>
      <w:r>
        <w:rPr>
          <w:color w:val="231F20"/>
          <w:sz w:val="20"/>
        </w:rPr>
        <w:t>For voltages below 66 </w:t>
      </w:r>
      <w:r>
        <w:rPr>
          <w:color w:val="231F20"/>
          <w:spacing w:val="-9"/>
          <w:sz w:val="20"/>
        </w:rPr>
        <w:t>kV, </w:t>
      </w:r>
      <w:r>
        <w:rPr>
          <w:color w:val="231F20"/>
          <w:sz w:val="20"/>
        </w:rPr>
        <w:t>switchgear is generally installed indoor because</w:t>
      </w:r>
      <w:r>
        <w:rPr>
          <w:color w:val="231F20"/>
          <w:spacing w:val="-25"/>
          <w:sz w:val="20"/>
        </w:rPr>
        <w:t> </w:t>
      </w:r>
      <w:r>
        <w:rPr>
          <w:color w:val="231F20"/>
          <w:sz w:val="20"/>
        </w:rPr>
        <w:t>of economic considerations. The indoor switchgear is generally of metal-clad type. In this type of construction,</w:t>
      </w:r>
      <w:r>
        <w:rPr>
          <w:color w:val="231F20"/>
          <w:spacing w:val="-12"/>
          <w:sz w:val="20"/>
        </w:rPr>
        <w:t> </w:t>
      </w:r>
      <w:r>
        <w:rPr>
          <w:color w:val="231F20"/>
          <w:sz w:val="20"/>
        </w:rPr>
        <w:t>all</w:t>
      </w:r>
      <w:r>
        <w:rPr>
          <w:color w:val="231F20"/>
          <w:spacing w:val="-12"/>
          <w:sz w:val="20"/>
        </w:rPr>
        <w:t> </w:t>
      </w:r>
      <w:r>
        <w:rPr>
          <w:color w:val="231F20"/>
          <w:sz w:val="20"/>
        </w:rPr>
        <w:t>live</w:t>
      </w:r>
      <w:r>
        <w:rPr>
          <w:color w:val="231F20"/>
          <w:spacing w:val="-12"/>
          <w:sz w:val="20"/>
        </w:rPr>
        <w:t> </w:t>
      </w:r>
      <w:r>
        <w:rPr>
          <w:color w:val="231F20"/>
          <w:sz w:val="20"/>
        </w:rPr>
        <w:t>parts</w:t>
      </w:r>
      <w:r>
        <w:rPr>
          <w:color w:val="231F20"/>
          <w:spacing w:val="-12"/>
          <w:sz w:val="20"/>
        </w:rPr>
        <w:t> </w:t>
      </w:r>
      <w:r>
        <w:rPr>
          <w:color w:val="231F20"/>
          <w:sz w:val="20"/>
        </w:rPr>
        <w:t>are</w:t>
      </w:r>
      <w:r>
        <w:rPr>
          <w:color w:val="231F20"/>
          <w:spacing w:val="-12"/>
          <w:sz w:val="20"/>
        </w:rPr>
        <w:t> </w:t>
      </w:r>
      <w:r>
        <w:rPr>
          <w:color w:val="231F20"/>
          <w:sz w:val="20"/>
        </w:rPr>
        <w:t>completely</w:t>
      </w:r>
      <w:r>
        <w:rPr>
          <w:color w:val="231F20"/>
          <w:spacing w:val="-12"/>
          <w:sz w:val="20"/>
        </w:rPr>
        <w:t> </w:t>
      </w:r>
      <w:r>
        <w:rPr>
          <w:color w:val="231F20"/>
          <w:sz w:val="20"/>
        </w:rPr>
        <w:t>enclosed</w:t>
      </w:r>
      <w:r>
        <w:rPr>
          <w:color w:val="231F20"/>
          <w:spacing w:val="-12"/>
          <w:sz w:val="20"/>
        </w:rPr>
        <w:t> </w:t>
      </w:r>
      <w:r>
        <w:rPr>
          <w:color w:val="231F20"/>
          <w:sz w:val="20"/>
        </w:rPr>
        <w:t>in</w:t>
      </w:r>
      <w:r>
        <w:rPr>
          <w:color w:val="231F20"/>
          <w:spacing w:val="-12"/>
          <w:sz w:val="20"/>
        </w:rPr>
        <w:t> </w:t>
      </w:r>
      <w:r>
        <w:rPr>
          <w:color w:val="231F20"/>
          <w:sz w:val="20"/>
        </w:rPr>
        <w:t>an</w:t>
      </w:r>
      <w:r>
        <w:rPr>
          <w:color w:val="231F20"/>
          <w:spacing w:val="-12"/>
          <w:sz w:val="20"/>
        </w:rPr>
        <w:t> </w:t>
      </w:r>
      <w:r>
        <w:rPr>
          <w:color w:val="231F20"/>
          <w:sz w:val="20"/>
        </w:rPr>
        <w:t>earthed</w:t>
      </w:r>
      <w:r>
        <w:rPr>
          <w:color w:val="231F20"/>
          <w:spacing w:val="-12"/>
          <w:sz w:val="20"/>
        </w:rPr>
        <w:t> </w:t>
      </w:r>
      <w:r>
        <w:rPr>
          <w:color w:val="231F20"/>
          <w:sz w:val="20"/>
        </w:rPr>
        <w:t>metal</w:t>
      </w:r>
      <w:r>
        <w:rPr>
          <w:color w:val="231F20"/>
          <w:spacing w:val="-12"/>
          <w:sz w:val="20"/>
        </w:rPr>
        <w:t> </w:t>
      </w:r>
      <w:r>
        <w:rPr>
          <w:color w:val="231F20"/>
          <w:sz w:val="20"/>
        </w:rPr>
        <w:t>casing.</w:t>
      </w:r>
      <w:r>
        <w:rPr>
          <w:color w:val="231F20"/>
          <w:spacing w:val="26"/>
          <w:sz w:val="20"/>
        </w:rPr>
        <w:t> </w:t>
      </w:r>
      <w:r>
        <w:rPr>
          <w:color w:val="231F20"/>
          <w:sz w:val="20"/>
        </w:rPr>
        <w:t>The</w:t>
      </w:r>
      <w:r>
        <w:rPr>
          <w:color w:val="231F20"/>
          <w:spacing w:val="-12"/>
          <w:sz w:val="20"/>
        </w:rPr>
        <w:t> </w:t>
      </w:r>
      <w:r>
        <w:rPr>
          <w:color w:val="231F20"/>
          <w:sz w:val="20"/>
        </w:rPr>
        <w:t>primary</w:t>
      </w:r>
      <w:r>
        <w:rPr>
          <w:color w:val="231F20"/>
          <w:spacing w:val="-12"/>
          <w:sz w:val="20"/>
        </w:rPr>
        <w:t> </w:t>
      </w:r>
      <w:r>
        <w:rPr>
          <w:color w:val="231F20"/>
          <w:sz w:val="20"/>
        </w:rPr>
        <w:t>object</w:t>
      </w:r>
      <w:r>
        <w:rPr>
          <w:color w:val="231F20"/>
          <w:spacing w:val="-12"/>
          <w:sz w:val="20"/>
        </w:rPr>
        <w:t> </w:t>
      </w:r>
      <w:r>
        <w:rPr>
          <w:color w:val="231F20"/>
          <w:sz w:val="20"/>
        </w:rPr>
        <w:t>of this</w:t>
      </w:r>
      <w:r>
        <w:rPr>
          <w:color w:val="231F20"/>
          <w:spacing w:val="-3"/>
          <w:sz w:val="20"/>
        </w:rPr>
        <w:t> </w:t>
      </w:r>
      <w:r>
        <w:rPr>
          <w:color w:val="231F20"/>
          <w:sz w:val="20"/>
        </w:rPr>
        <w:t>practice</w:t>
      </w:r>
      <w:r>
        <w:rPr>
          <w:color w:val="231F20"/>
          <w:spacing w:val="-3"/>
          <w:sz w:val="20"/>
        </w:rPr>
        <w:t> </w:t>
      </w:r>
      <w:r>
        <w:rPr>
          <w:color w:val="231F20"/>
          <w:sz w:val="20"/>
        </w:rPr>
        <w:t>is</w:t>
      </w:r>
      <w:r>
        <w:rPr>
          <w:color w:val="231F20"/>
          <w:spacing w:val="-3"/>
          <w:sz w:val="20"/>
        </w:rPr>
        <w:t> </w:t>
      </w:r>
      <w:r>
        <w:rPr>
          <w:color w:val="231F20"/>
          <w:sz w:val="20"/>
        </w:rPr>
        <w:t>the</w:t>
      </w:r>
      <w:r>
        <w:rPr>
          <w:color w:val="231F20"/>
          <w:spacing w:val="-3"/>
          <w:sz w:val="20"/>
        </w:rPr>
        <w:t> </w:t>
      </w:r>
      <w:r>
        <w:rPr>
          <w:color w:val="231F20"/>
          <w:sz w:val="20"/>
        </w:rPr>
        <w:t>definite</w:t>
      </w:r>
      <w:r>
        <w:rPr>
          <w:color w:val="231F20"/>
          <w:spacing w:val="-3"/>
          <w:sz w:val="20"/>
        </w:rPr>
        <w:t> </w:t>
      </w:r>
      <w:r>
        <w:rPr>
          <w:color w:val="231F20"/>
          <w:sz w:val="20"/>
        </w:rPr>
        <w:t>localisation</w:t>
      </w:r>
      <w:r>
        <w:rPr>
          <w:color w:val="231F20"/>
          <w:spacing w:val="-3"/>
          <w:sz w:val="20"/>
        </w:rPr>
        <w:t> </w:t>
      </w:r>
      <w:r>
        <w:rPr>
          <w:color w:val="231F20"/>
          <w:sz w:val="20"/>
        </w:rPr>
        <w:t>and</w:t>
      </w:r>
      <w:r>
        <w:rPr>
          <w:color w:val="231F20"/>
          <w:spacing w:val="-3"/>
          <w:sz w:val="20"/>
        </w:rPr>
        <w:t> </w:t>
      </w:r>
      <w:r>
        <w:rPr>
          <w:color w:val="231F20"/>
          <w:sz w:val="20"/>
        </w:rPr>
        <w:t>restriction</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fault</w:t>
      </w:r>
      <w:r>
        <w:rPr>
          <w:color w:val="231F20"/>
          <w:spacing w:val="-3"/>
          <w:sz w:val="20"/>
        </w:rPr>
        <w:t> </w:t>
      </w:r>
      <w:r>
        <w:rPr>
          <w:color w:val="231F20"/>
          <w:sz w:val="20"/>
        </w:rPr>
        <w:t>to</w:t>
      </w:r>
      <w:r>
        <w:rPr>
          <w:color w:val="231F20"/>
          <w:spacing w:val="-3"/>
          <w:sz w:val="20"/>
        </w:rPr>
        <w:t> </w:t>
      </w:r>
      <w:r>
        <w:rPr>
          <w:color w:val="231F20"/>
          <w:sz w:val="20"/>
        </w:rPr>
        <w:t>its</w:t>
      </w:r>
      <w:r>
        <w:rPr>
          <w:color w:val="231F20"/>
          <w:spacing w:val="-3"/>
          <w:sz w:val="20"/>
        </w:rPr>
        <w:t> </w:t>
      </w:r>
      <w:r>
        <w:rPr>
          <w:color w:val="231F20"/>
          <w:sz w:val="20"/>
        </w:rPr>
        <w:t>place</w:t>
      </w:r>
      <w:r>
        <w:rPr>
          <w:color w:val="231F20"/>
          <w:spacing w:val="-3"/>
          <w:sz w:val="20"/>
        </w:rPr>
        <w:t> </w:t>
      </w:r>
      <w:r>
        <w:rPr>
          <w:color w:val="231F20"/>
          <w:sz w:val="20"/>
        </w:rPr>
        <w:t>of</w:t>
      </w:r>
      <w:r>
        <w:rPr>
          <w:color w:val="231F20"/>
          <w:spacing w:val="-3"/>
          <w:sz w:val="20"/>
        </w:rPr>
        <w:t> </w:t>
      </w:r>
      <w:r>
        <w:rPr>
          <w:color w:val="231F20"/>
          <w:sz w:val="20"/>
        </w:rPr>
        <w:t>origin.</w:t>
      </w:r>
    </w:p>
    <w:p>
      <w:pPr>
        <w:pStyle w:val="Heading1"/>
        <w:numPr>
          <w:ilvl w:val="1"/>
          <w:numId w:val="2"/>
        </w:numPr>
        <w:tabs>
          <w:tab w:pos="1763" w:val="left" w:leader="none"/>
        </w:tabs>
        <w:spacing w:line="240" w:lineRule="auto" w:before="123" w:after="0"/>
        <w:ind w:left="1762" w:right="0" w:hanging="573"/>
        <w:jc w:val="left"/>
      </w:pPr>
      <w:bookmarkStart w:name="16.6 Short- Circuit " w:id="24"/>
      <w:bookmarkEnd w:id="24"/>
      <w:r>
        <w:rPr/>
      </w:r>
      <w:bookmarkStart w:name="Fig.16.6" w:id="25"/>
      <w:bookmarkEnd w:id="25"/>
      <w:r>
        <w:rPr/>
      </w:r>
      <w:bookmarkStart w:name="Fig.16.6" w:id="26"/>
      <w:bookmarkEnd w:id="26"/>
      <w:r>
        <w:rPr>
          <w:color w:val="005AAA"/>
          <w:spacing w:val="8"/>
        </w:rPr>
        <w:t>S</w:t>
      </w:r>
      <w:r>
        <w:rPr>
          <w:color w:val="005AAA"/>
          <w:spacing w:val="8"/>
        </w:rPr>
        <w:t>hort-Circuit</w:t>
      </w:r>
    </w:p>
    <w:p>
      <w:pPr>
        <w:spacing w:line="249" w:lineRule="auto" w:before="93"/>
        <w:ind w:left="1190" w:right="1641" w:firstLine="0"/>
        <w:jc w:val="both"/>
        <w:rPr>
          <w:i/>
          <w:sz w:val="20"/>
        </w:rPr>
      </w:pPr>
      <w:r>
        <w:rPr>
          <w:i/>
          <w:color w:val="231F20"/>
          <w:sz w:val="20"/>
        </w:rPr>
        <w:t>Whenever</w:t>
      </w:r>
      <w:r>
        <w:rPr>
          <w:i/>
          <w:color w:val="231F20"/>
          <w:spacing w:val="-11"/>
          <w:sz w:val="20"/>
        </w:rPr>
        <w:t> </w:t>
      </w:r>
      <w:r>
        <w:rPr>
          <w:i/>
          <w:color w:val="231F20"/>
          <w:sz w:val="20"/>
        </w:rPr>
        <w:t>a</w:t>
      </w:r>
      <w:r>
        <w:rPr>
          <w:i/>
          <w:color w:val="231F20"/>
          <w:spacing w:val="-11"/>
          <w:sz w:val="20"/>
        </w:rPr>
        <w:t> </w:t>
      </w:r>
      <w:r>
        <w:rPr>
          <w:i/>
          <w:color w:val="231F20"/>
          <w:sz w:val="20"/>
        </w:rPr>
        <w:t>fault</w:t>
      </w:r>
      <w:r>
        <w:rPr>
          <w:i/>
          <w:color w:val="231F20"/>
          <w:spacing w:val="-11"/>
          <w:sz w:val="20"/>
        </w:rPr>
        <w:t> </w:t>
      </w:r>
      <w:r>
        <w:rPr>
          <w:i/>
          <w:color w:val="231F20"/>
          <w:sz w:val="20"/>
        </w:rPr>
        <w:t>occurs</w:t>
      </w:r>
      <w:r>
        <w:rPr>
          <w:i/>
          <w:color w:val="231F20"/>
          <w:spacing w:val="-11"/>
          <w:sz w:val="20"/>
        </w:rPr>
        <w:t> </w:t>
      </w:r>
      <w:r>
        <w:rPr>
          <w:i/>
          <w:color w:val="231F20"/>
          <w:sz w:val="20"/>
        </w:rPr>
        <w:t>on</w:t>
      </w:r>
      <w:r>
        <w:rPr>
          <w:i/>
          <w:color w:val="231F20"/>
          <w:spacing w:val="-11"/>
          <w:sz w:val="20"/>
        </w:rPr>
        <w:t> </w:t>
      </w:r>
      <w:r>
        <w:rPr>
          <w:i/>
          <w:color w:val="231F20"/>
          <w:sz w:val="20"/>
        </w:rPr>
        <w:t>a</w:t>
      </w:r>
      <w:r>
        <w:rPr>
          <w:i/>
          <w:color w:val="231F20"/>
          <w:spacing w:val="-10"/>
          <w:sz w:val="20"/>
        </w:rPr>
        <w:t> </w:t>
      </w:r>
      <w:r>
        <w:rPr>
          <w:i/>
          <w:color w:val="231F20"/>
          <w:sz w:val="20"/>
        </w:rPr>
        <w:t>network</w:t>
      </w:r>
      <w:r>
        <w:rPr>
          <w:i/>
          <w:color w:val="231F20"/>
          <w:spacing w:val="-11"/>
          <w:sz w:val="20"/>
        </w:rPr>
        <w:t> </w:t>
      </w:r>
      <w:r>
        <w:rPr>
          <w:i/>
          <w:color w:val="231F20"/>
          <w:sz w:val="20"/>
        </w:rPr>
        <w:t>such</w:t>
      </w:r>
      <w:r>
        <w:rPr>
          <w:i/>
          <w:color w:val="231F20"/>
          <w:spacing w:val="-11"/>
          <w:sz w:val="20"/>
        </w:rPr>
        <w:t> </w:t>
      </w:r>
      <w:r>
        <w:rPr>
          <w:i/>
          <w:color w:val="231F20"/>
          <w:sz w:val="20"/>
        </w:rPr>
        <w:t>that</w:t>
      </w:r>
      <w:r>
        <w:rPr>
          <w:i/>
          <w:color w:val="231F20"/>
          <w:spacing w:val="-11"/>
          <w:sz w:val="20"/>
        </w:rPr>
        <w:t> </w:t>
      </w:r>
      <w:r>
        <w:rPr>
          <w:i/>
          <w:color w:val="231F20"/>
          <w:sz w:val="20"/>
        </w:rPr>
        <w:t>a</w:t>
      </w:r>
      <w:r>
        <w:rPr>
          <w:i/>
          <w:color w:val="231F20"/>
          <w:spacing w:val="-11"/>
          <w:sz w:val="20"/>
        </w:rPr>
        <w:t> </w:t>
      </w:r>
      <w:r>
        <w:rPr>
          <w:i/>
          <w:color w:val="231F20"/>
          <w:sz w:val="20"/>
        </w:rPr>
        <w:t>large</w:t>
      </w:r>
      <w:r>
        <w:rPr>
          <w:i/>
          <w:color w:val="231F20"/>
          <w:spacing w:val="-11"/>
          <w:sz w:val="20"/>
        </w:rPr>
        <w:t> </w:t>
      </w:r>
      <w:r>
        <w:rPr>
          <w:i/>
          <w:color w:val="231F20"/>
          <w:sz w:val="20"/>
        </w:rPr>
        <w:t>current</w:t>
      </w:r>
      <w:r>
        <w:rPr>
          <w:i/>
          <w:color w:val="231F20"/>
          <w:spacing w:val="-10"/>
          <w:sz w:val="20"/>
        </w:rPr>
        <w:t> </w:t>
      </w:r>
      <w:r>
        <w:rPr>
          <w:i/>
          <w:color w:val="231F20"/>
          <w:sz w:val="20"/>
        </w:rPr>
        <w:t>flows</w:t>
      </w:r>
      <w:r>
        <w:rPr>
          <w:i/>
          <w:color w:val="231F20"/>
          <w:spacing w:val="-11"/>
          <w:sz w:val="20"/>
        </w:rPr>
        <w:t> </w:t>
      </w:r>
      <w:r>
        <w:rPr>
          <w:i/>
          <w:color w:val="231F20"/>
          <w:sz w:val="20"/>
        </w:rPr>
        <w:t>in</w:t>
      </w:r>
      <w:r>
        <w:rPr>
          <w:i/>
          <w:color w:val="231F20"/>
          <w:spacing w:val="-11"/>
          <w:sz w:val="20"/>
        </w:rPr>
        <w:t> </w:t>
      </w:r>
      <w:r>
        <w:rPr>
          <w:i/>
          <w:color w:val="231F20"/>
          <w:sz w:val="20"/>
        </w:rPr>
        <w:t>one</w:t>
      </w:r>
      <w:r>
        <w:rPr>
          <w:i/>
          <w:color w:val="231F20"/>
          <w:spacing w:val="-11"/>
          <w:sz w:val="20"/>
        </w:rPr>
        <w:t> </w:t>
      </w:r>
      <w:r>
        <w:rPr>
          <w:i/>
          <w:color w:val="231F20"/>
          <w:sz w:val="20"/>
        </w:rPr>
        <w:t>or</w:t>
      </w:r>
      <w:r>
        <w:rPr>
          <w:i/>
          <w:color w:val="231F20"/>
          <w:spacing w:val="-11"/>
          <w:sz w:val="20"/>
        </w:rPr>
        <w:t> </w:t>
      </w:r>
      <w:r>
        <w:rPr>
          <w:i/>
          <w:color w:val="231F20"/>
          <w:sz w:val="20"/>
        </w:rPr>
        <w:t>more</w:t>
      </w:r>
      <w:r>
        <w:rPr>
          <w:i/>
          <w:color w:val="231F20"/>
          <w:spacing w:val="-11"/>
          <w:sz w:val="20"/>
        </w:rPr>
        <w:t> </w:t>
      </w:r>
      <w:r>
        <w:rPr>
          <w:i/>
          <w:color w:val="231F20"/>
          <w:sz w:val="20"/>
        </w:rPr>
        <w:t>phases,</w:t>
      </w:r>
      <w:r>
        <w:rPr>
          <w:i/>
          <w:color w:val="231F20"/>
          <w:spacing w:val="-10"/>
          <w:sz w:val="20"/>
        </w:rPr>
        <w:t> </w:t>
      </w:r>
      <w:r>
        <w:rPr>
          <w:i/>
          <w:color w:val="231F20"/>
          <w:sz w:val="20"/>
        </w:rPr>
        <w:t>a</w:t>
      </w:r>
      <w:r>
        <w:rPr>
          <w:i/>
          <w:color w:val="231F20"/>
          <w:spacing w:val="-15"/>
          <w:sz w:val="20"/>
        </w:rPr>
        <w:t> </w:t>
      </w:r>
      <w:r>
        <w:rPr>
          <w:b/>
          <w:color w:val="EC008C"/>
          <w:spacing w:val="-10"/>
          <w:sz w:val="20"/>
        </w:rPr>
        <w:t>short- </w:t>
      </w:r>
      <w:r>
        <w:rPr>
          <w:b/>
          <w:color w:val="EC008C"/>
          <w:spacing w:val="-6"/>
          <w:sz w:val="20"/>
        </w:rPr>
        <w:t>circuit </w:t>
      </w:r>
      <w:r>
        <w:rPr>
          <w:i/>
          <w:color w:val="231F20"/>
          <w:sz w:val="20"/>
        </w:rPr>
        <w:t>is said to have</w:t>
      </w:r>
      <w:r>
        <w:rPr>
          <w:i/>
          <w:color w:val="231F20"/>
          <w:spacing w:val="12"/>
          <w:sz w:val="20"/>
        </w:rPr>
        <w:t> </w:t>
      </w:r>
      <w:r>
        <w:rPr>
          <w:i/>
          <w:color w:val="231F20"/>
          <w:sz w:val="20"/>
        </w:rPr>
        <w:t>occurred.</w:t>
      </w:r>
    </w:p>
    <w:p>
      <w:pPr>
        <w:pStyle w:val="BodyText"/>
        <w:spacing w:line="240" w:lineRule="exact" w:before="35"/>
        <w:ind w:right="1628" w:firstLine="360"/>
      </w:pPr>
      <w:r>
        <w:rPr/>
        <w:pict>
          <v:group style="position:absolute;margin-left:355.690002pt;margin-top:50.389999pt;width:139.6pt;height:101.95pt;mso-position-horizontal-relative:page;mso-position-vertical-relative:paragraph;z-index:-252426240" coordorigin="7114,1008" coordsize="2792,2039">
            <v:rect style="position:absolute;left:7113;top:1007;width:2792;height:2039" filled="true" fillcolor="#f3f8e7" stroked="false">
              <v:fill type="solid"/>
            </v:rect>
            <v:shape style="position:absolute;left:7495;top:1161;width:2294;height:1434" coordorigin="7496,1162" coordsize="2294,1434" path="m7501,1165l9796,1165,9796,2597,7501,2598,7501,1165e" filled="false" stroked="true" strokeweight=".808716pt" strokecolor="#00aeef">
              <v:path arrowok="t"/>
              <v:stroke dashstyle="solid"/>
            </v:shape>
            <v:shape style="position:absolute;left:9687;top:1724;width:210;height:308" type="#_x0000_t75" stroked="false">
              <v:imagedata r:id="rId64" o:title=""/>
            </v:shape>
            <v:shape style="position:absolute;left:7982;top:1250;width:2;height:1258" coordorigin="7983,1250" coordsize="0,1258" path="m7983,1250l7983,1867m7983,2049l7983,2508e" filled="false" stroked="true" strokeweight=".809pt" strokecolor="#231f20">
              <v:path arrowok="t"/>
              <v:stroke dashstyle="solid"/>
            </v:shape>
            <v:shape style="position:absolute;left:7935;top:1164;width:107;height:1434" coordorigin="7935,1165" coordsize="107,1434" path="m8042,1262l7989,1165,7935,1262,8042,1262m8042,2501l7935,2501,7989,2598,8042,2501e" filled="true" fillcolor="#231f20" stroked="false">
              <v:path arrowok="t"/>
              <v:fill type="solid"/>
            </v:shape>
            <v:shape style="position:absolute;left:7940;top:1867;width:103;height:182" type="#_x0000_t75" stroked="false">
              <v:imagedata r:id="rId65" o:title=""/>
            </v:shape>
            <v:shape style="position:absolute;left:8517;top:1030;width:750;height:1486" coordorigin="8518,1031" coordsize="750,1486" path="m8524,2519l9274,1081,9059,1235,9107,1034e" filled="false" stroked="true" strokeweight=".809384pt" strokecolor="#00aeef">
              <v:path arrowok="t"/>
              <v:stroke dashstyle="solid"/>
            </v:shape>
            <v:shape style="position:absolute;left:8480;top:2486;width:95;height:111" coordorigin="8481,2486" coordsize="95,111" path="m8481,2486l8483,2597,8575,2536,8481,2486xe" filled="true" fillcolor="#00aeef" stroked="false">
              <v:path arrowok="t"/>
              <v:fill type="solid"/>
            </v:shape>
            <v:shape style="position:absolute;left:7122;top:1827;width:128;height:166" type="#_x0000_t75" stroked="false">
              <v:imagedata r:id="rId66" o:title=""/>
            </v:shape>
            <v:shape style="position:absolute;left:8373;top:2766;width:286;height:164" type="#_x0000_t75" stroked="false">
              <v:imagedata r:id="rId67" o:title=""/>
            </v:shape>
            <v:shape style="position:absolute;left:8723;top:2767;width:303;height:128" type="#_x0000_t75" stroked="false">
              <v:imagedata r:id="rId68" o:title=""/>
            </v:shape>
            <v:shape style="position:absolute;left:7325;top:1746;width:333;height:333" type="#_x0000_t75" stroked="false">
              <v:imagedata r:id="rId69" o:title=""/>
            </v:shape>
            <w10:wrap type="none"/>
          </v:group>
        </w:pict>
      </w:r>
      <w:r>
        <w:rPr>
          <w:color w:val="231F20"/>
        </w:rPr>
        <w:t>When</w:t>
      </w:r>
      <w:r>
        <w:rPr>
          <w:color w:val="231F20"/>
          <w:spacing w:val="-18"/>
        </w:rPr>
        <w:t> </w:t>
      </w:r>
      <w:r>
        <w:rPr>
          <w:color w:val="231F20"/>
        </w:rPr>
        <w:t>a</w:t>
      </w:r>
      <w:r>
        <w:rPr>
          <w:color w:val="231F20"/>
          <w:spacing w:val="-17"/>
        </w:rPr>
        <w:t> </w:t>
      </w:r>
      <w:r>
        <w:rPr>
          <w:color w:val="231F20"/>
        </w:rPr>
        <w:t>short</w:t>
      </w:r>
      <w:r>
        <w:rPr>
          <w:color w:val="231F20"/>
          <w:spacing w:val="-17"/>
        </w:rPr>
        <w:t> </w:t>
      </w:r>
      <w:r>
        <w:rPr>
          <w:color w:val="231F20"/>
        </w:rPr>
        <w:t>circuit</w:t>
      </w:r>
      <w:r>
        <w:rPr>
          <w:color w:val="231F20"/>
          <w:spacing w:val="-17"/>
        </w:rPr>
        <w:t> </w:t>
      </w:r>
      <w:r>
        <w:rPr>
          <w:color w:val="231F20"/>
        </w:rPr>
        <w:t>occurs,</w:t>
      </w:r>
      <w:r>
        <w:rPr>
          <w:color w:val="231F20"/>
          <w:spacing w:val="-17"/>
        </w:rPr>
        <w:t> </w:t>
      </w:r>
      <w:r>
        <w:rPr>
          <w:color w:val="231F20"/>
        </w:rPr>
        <w:t>a</w:t>
      </w:r>
      <w:r>
        <w:rPr>
          <w:color w:val="231F20"/>
          <w:spacing w:val="-17"/>
        </w:rPr>
        <w:t> </w:t>
      </w:r>
      <w:r>
        <w:rPr>
          <w:color w:val="231F20"/>
        </w:rPr>
        <w:t>heavy</w:t>
      </w:r>
      <w:r>
        <w:rPr>
          <w:color w:val="231F20"/>
          <w:spacing w:val="-18"/>
        </w:rPr>
        <w:t> </w:t>
      </w:r>
      <w:r>
        <w:rPr>
          <w:color w:val="231F20"/>
        </w:rPr>
        <w:t>current</w:t>
      </w:r>
      <w:r>
        <w:rPr>
          <w:color w:val="231F20"/>
          <w:spacing w:val="-17"/>
        </w:rPr>
        <w:t> </w:t>
      </w:r>
      <w:r>
        <w:rPr>
          <w:color w:val="231F20"/>
        </w:rPr>
        <w:t>called</w:t>
      </w:r>
      <w:r>
        <w:rPr>
          <w:color w:val="231F20"/>
          <w:spacing w:val="-17"/>
        </w:rPr>
        <w:t> </w:t>
      </w:r>
      <w:r>
        <w:rPr>
          <w:color w:val="231F20"/>
        </w:rPr>
        <w:t>short</w:t>
      </w:r>
      <w:r>
        <w:rPr>
          <w:color w:val="231F20"/>
          <w:spacing w:val="-17"/>
        </w:rPr>
        <w:t> </w:t>
      </w:r>
      <w:r>
        <w:rPr>
          <w:color w:val="231F20"/>
        </w:rPr>
        <w:t>circuit</w:t>
      </w:r>
      <w:r>
        <w:rPr>
          <w:color w:val="231F20"/>
          <w:spacing w:val="-17"/>
        </w:rPr>
        <w:t> </w:t>
      </w:r>
      <w:r>
        <w:rPr>
          <w:color w:val="231F20"/>
        </w:rPr>
        <w:t>current</w:t>
      </w:r>
      <w:r>
        <w:rPr>
          <w:color w:val="231F20"/>
          <w:spacing w:val="-17"/>
        </w:rPr>
        <w:t> </w:t>
      </w:r>
      <w:r>
        <w:rPr>
          <w:color w:val="231F20"/>
        </w:rPr>
        <w:t>flows</w:t>
      </w:r>
      <w:r>
        <w:rPr>
          <w:color w:val="231F20"/>
          <w:spacing w:val="-17"/>
        </w:rPr>
        <w:t> </w:t>
      </w:r>
      <w:r>
        <w:rPr>
          <w:color w:val="231F20"/>
        </w:rPr>
        <w:t>through</w:t>
      </w:r>
      <w:r>
        <w:rPr>
          <w:color w:val="231F20"/>
          <w:spacing w:val="-18"/>
        </w:rPr>
        <w:t> </w:t>
      </w:r>
      <w:r>
        <w:rPr>
          <w:color w:val="231F20"/>
        </w:rPr>
        <w:t>the</w:t>
      </w:r>
      <w:r>
        <w:rPr>
          <w:color w:val="231F20"/>
          <w:spacing w:val="-17"/>
        </w:rPr>
        <w:t> </w:t>
      </w:r>
      <w:r>
        <w:rPr>
          <w:color w:val="231F20"/>
        </w:rPr>
        <w:t>circuit. This</w:t>
      </w:r>
      <w:r>
        <w:rPr>
          <w:color w:val="231F20"/>
          <w:spacing w:val="-8"/>
        </w:rPr>
        <w:t> </w:t>
      </w:r>
      <w:r>
        <w:rPr>
          <w:color w:val="231F20"/>
        </w:rPr>
        <w:t>can</w:t>
      </w:r>
      <w:r>
        <w:rPr>
          <w:color w:val="231F20"/>
          <w:spacing w:val="-8"/>
        </w:rPr>
        <w:t> </w:t>
      </w:r>
      <w:r>
        <w:rPr>
          <w:color w:val="231F20"/>
        </w:rPr>
        <w:t>be</w:t>
      </w:r>
      <w:r>
        <w:rPr>
          <w:color w:val="231F20"/>
          <w:spacing w:val="-8"/>
        </w:rPr>
        <w:t> </w:t>
      </w:r>
      <w:r>
        <w:rPr>
          <w:color w:val="231F20"/>
        </w:rPr>
        <w:t>beautifully</w:t>
      </w:r>
      <w:r>
        <w:rPr>
          <w:color w:val="231F20"/>
          <w:spacing w:val="-8"/>
        </w:rPr>
        <w:t> </w:t>
      </w:r>
      <w:r>
        <w:rPr>
          <w:color w:val="231F20"/>
        </w:rPr>
        <w:t>illustrated</w:t>
      </w:r>
      <w:r>
        <w:rPr>
          <w:color w:val="231F20"/>
          <w:spacing w:val="-8"/>
        </w:rPr>
        <w:t> </w:t>
      </w:r>
      <w:r>
        <w:rPr>
          <w:color w:val="231F20"/>
        </w:rPr>
        <w:t>by</w:t>
      </w:r>
      <w:r>
        <w:rPr>
          <w:color w:val="231F20"/>
          <w:spacing w:val="-8"/>
        </w:rPr>
        <w:t> </w:t>
      </w:r>
      <w:r>
        <w:rPr>
          <w:color w:val="231F20"/>
        </w:rPr>
        <w:t>referring</w:t>
      </w:r>
      <w:r>
        <w:rPr>
          <w:color w:val="231F20"/>
          <w:spacing w:val="-8"/>
        </w:rPr>
        <w:t> </w:t>
      </w:r>
      <w:r>
        <w:rPr>
          <w:color w:val="231F20"/>
        </w:rPr>
        <w:t>to</w:t>
      </w:r>
      <w:r>
        <w:rPr>
          <w:color w:val="231F20"/>
          <w:spacing w:val="-8"/>
        </w:rPr>
        <w:t> </w:t>
      </w:r>
      <w:r>
        <w:rPr>
          <w:color w:val="231F20"/>
        </w:rPr>
        <w:t>Fig.</w:t>
      </w:r>
      <w:r>
        <w:rPr>
          <w:color w:val="231F20"/>
          <w:spacing w:val="-8"/>
        </w:rPr>
        <w:t> </w:t>
      </w:r>
      <w:r>
        <w:rPr>
          <w:color w:val="231F20"/>
        </w:rPr>
        <w:t>16.6</w:t>
      </w:r>
      <w:r>
        <w:rPr>
          <w:color w:val="231F20"/>
          <w:spacing w:val="-8"/>
        </w:rPr>
        <w:t> </w:t>
      </w:r>
      <w:r>
        <w:rPr>
          <w:color w:val="231F20"/>
        </w:rPr>
        <w:t>where</w:t>
      </w:r>
      <w:r>
        <w:rPr>
          <w:color w:val="231F20"/>
          <w:spacing w:val="-8"/>
        </w:rPr>
        <w:t> </w:t>
      </w:r>
      <w:r>
        <w:rPr>
          <w:color w:val="231F20"/>
        </w:rPr>
        <w:t>a</w:t>
      </w:r>
      <w:r>
        <w:rPr>
          <w:color w:val="231F20"/>
          <w:spacing w:val="-8"/>
        </w:rPr>
        <w:t> </w:t>
      </w:r>
      <w:r>
        <w:rPr>
          <w:color w:val="231F20"/>
        </w:rPr>
        <w:t>single</w:t>
      </w:r>
      <w:r>
        <w:rPr>
          <w:color w:val="231F20"/>
          <w:spacing w:val="-8"/>
        </w:rPr>
        <w:t> </w:t>
      </w:r>
      <w:r>
        <w:rPr>
          <w:color w:val="231F20"/>
        </w:rPr>
        <w:t>phase</w:t>
      </w:r>
      <w:r>
        <w:rPr>
          <w:color w:val="231F20"/>
          <w:spacing w:val="-8"/>
        </w:rPr>
        <w:t> </w:t>
      </w:r>
      <w:r>
        <w:rPr>
          <w:color w:val="231F20"/>
        </w:rPr>
        <w:t>generator</w:t>
      </w:r>
      <w:r>
        <w:rPr>
          <w:color w:val="231F20"/>
          <w:spacing w:val="-8"/>
        </w:rPr>
        <w:t> </w:t>
      </w:r>
      <w:r>
        <w:rPr>
          <w:color w:val="231F20"/>
        </w:rPr>
        <w:t>of</w:t>
      </w:r>
      <w:r>
        <w:rPr>
          <w:color w:val="231F20"/>
          <w:spacing w:val="-8"/>
        </w:rPr>
        <w:t> </w:t>
      </w:r>
      <w:r>
        <w:rPr>
          <w:color w:val="231F20"/>
        </w:rPr>
        <w:t>voltage </w:t>
      </w:r>
      <w:r>
        <w:rPr>
          <w:i/>
          <w:color w:val="231F20"/>
        </w:rPr>
        <w:t>V </w:t>
      </w:r>
      <w:r>
        <w:rPr>
          <w:color w:val="231F20"/>
        </w:rPr>
        <w:t>and internal impedance </w:t>
      </w:r>
      <w:r>
        <w:rPr>
          <w:i/>
          <w:color w:val="231F20"/>
          <w:spacing w:val="6"/>
        </w:rPr>
        <w:t>Z</w:t>
      </w:r>
      <w:r>
        <w:rPr>
          <w:i/>
          <w:color w:val="231F20"/>
          <w:spacing w:val="6"/>
          <w:position w:val="-5"/>
          <w:sz w:val="14"/>
        </w:rPr>
        <w:t>i </w:t>
      </w:r>
      <w:r>
        <w:rPr>
          <w:color w:val="231F20"/>
        </w:rPr>
        <w:t>is supplying to a load </w:t>
      </w:r>
      <w:r>
        <w:rPr>
          <w:i/>
          <w:color w:val="231F20"/>
          <w:spacing w:val="6"/>
        </w:rPr>
        <w:t>Z</w:t>
      </w:r>
      <w:r>
        <w:rPr>
          <w:color w:val="231F20"/>
          <w:spacing w:val="6"/>
        </w:rPr>
        <w:t>. </w:t>
      </w:r>
      <w:r>
        <w:rPr>
          <w:color w:val="231F20"/>
        </w:rPr>
        <w:t>Under normal conditions, the current in the circuit</w:t>
      </w:r>
      <w:r>
        <w:rPr>
          <w:color w:val="231F20"/>
          <w:spacing w:val="-17"/>
        </w:rPr>
        <w:t> </w:t>
      </w:r>
      <w:r>
        <w:rPr>
          <w:color w:val="231F20"/>
        </w:rPr>
        <w:t>is</w:t>
      </w:r>
      <w:r>
        <w:rPr>
          <w:color w:val="231F20"/>
          <w:spacing w:val="-17"/>
        </w:rPr>
        <w:t> </w:t>
      </w:r>
      <w:r>
        <w:rPr>
          <w:color w:val="231F20"/>
        </w:rPr>
        <w:t>limited</w:t>
      </w:r>
      <w:r>
        <w:rPr>
          <w:color w:val="231F20"/>
          <w:spacing w:val="-16"/>
        </w:rPr>
        <w:t> </w:t>
      </w:r>
      <w:r>
        <w:rPr>
          <w:color w:val="231F20"/>
        </w:rPr>
        <w:t>by</w:t>
      </w:r>
      <w:r>
        <w:rPr>
          <w:color w:val="231F20"/>
          <w:spacing w:val="-17"/>
        </w:rPr>
        <w:t> </w:t>
      </w:r>
      <w:r>
        <w:rPr>
          <w:color w:val="005AAA"/>
        </w:rPr>
        <w:t>*</w:t>
      </w:r>
      <w:r>
        <w:rPr>
          <w:color w:val="231F20"/>
        </w:rPr>
        <w:t>load</w:t>
      </w:r>
      <w:r>
        <w:rPr>
          <w:color w:val="231F20"/>
          <w:spacing w:val="-17"/>
        </w:rPr>
        <w:t> </w:t>
      </w:r>
      <w:r>
        <w:rPr>
          <w:color w:val="231F20"/>
        </w:rPr>
        <w:t>impedance</w:t>
      </w:r>
      <w:r>
        <w:rPr>
          <w:color w:val="231F20"/>
          <w:spacing w:val="-17"/>
        </w:rPr>
        <w:t> </w:t>
      </w:r>
      <w:r>
        <w:rPr>
          <w:i/>
          <w:color w:val="231F20"/>
          <w:spacing w:val="4"/>
        </w:rPr>
        <w:t>Z</w:t>
      </w:r>
      <w:r>
        <w:rPr>
          <w:color w:val="231F20"/>
          <w:spacing w:val="4"/>
        </w:rPr>
        <w:t>.</w:t>
      </w:r>
      <w:r>
        <w:rPr>
          <w:color w:val="231F20"/>
          <w:spacing w:val="17"/>
        </w:rPr>
        <w:t> </w:t>
      </w:r>
      <w:r>
        <w:rPr>
          <w:color w:val="231F20"/>
        </w:rPr>
        <w:t>However,</w:t>
      </w:r>
      <w:r>
        <w:rPr>
          <w:color w:val="231F20"/>
          <w:spacing w:val="-17"/>
        </w:rPr>
        <w:t> </w:t>
      </w:r>
      <w:r>
        <w:rPr>
          <w:color w:val="231F20"/>
        </w:rPr>
        <w:t>if</w:t>
      </w:r>
      <w:r>
        <w:rPr>
          <w:color w:val="231F20"/>
          <w:spacing w:val="-16"/>
        </w:rPr>
        <w:t> </w:t>
      </w:r>
      <w:r>
        <w:rPr>
          <w:color w:val="231F20"/>
        </w:rPr>
        <w:t>the</w:t>
      </w:r>
      <w:r>
        <w:rPr>
          <w:color w:val="231F20"/>
          <w:spacing w:val="-17"/>
        </w:rPr>
        <w:t> </w:t>
      </w:r>
      <w:r>
        <w:rPr>
          <w:color w:val="231F20"/>
        </w:rPr>
        <w:t>load</w:t>
      </w:r>
      <w:r>
        <w:rPr>
          <w:color w:val="231F20"/>
          <w:spacing w:val="-16"/>
        </w:rPr>
        <w:t> </w:t>
      </w:r>
      <w:r>
        <w:rPr>
          <w:color w:val="231F20"/>
        </w:rPr>
        <w:t>terminals</w:t>
      </w:r>
      <w:r>
        <w:rPr>
          <w:color w:val="231F20"/>
          <w:spacing w:val="-17"/>
        </w:rPr>
        <w:t> </w:t>
      </w:r>
      <w:r>
        <w:rPr>
          <w:color w:val="231F20"/>
        </w:rPr>
        <w:t>get</w:t>
      </w:r>
      <w:r>
        <w:rPr>
          <w:color w:val="231F20"/>
          <w:spacing w:val="-16"/>
        </w:rPr>
        <w:t> </w:t>
      </w:r>
      <w:r>
        <w:rPr>
          <w:color w:val="231F20"/>
        </w:rPr>
        <w:t>shorted</w:t>
      </w:r>
      <w:r>
        <w:rPr>
          <w:color w:val="231F20"/>
          <w:spacing w:val="-17"/>
        </w:rPr>
        <w:t> </w:t>
      </w:r>
      <w:r>
        <w:rPr>
          <w:color w:val="231F20"/>
        </w:rPr>
        <w:t>due</w:t>
      </w:r>
      <w:r>
        <w:rPr>
          <w:color w:val="231F20"/>
          <w:spacing w:val="-17"/>
        </w:rPr>
        <w:t> </w:t>
      </w:r>
      <w:r>
        <w:rPr>
          <w:color w:val="231F20"/>
        </w:rPr>
        <w:t>to</w:t>
      </w:r>
      <w:r>
        <w:rPr>
          <w:color w:val="231F20"/>
          <w:spacing w:val="-16"/>
        </w:rPr>
        <w:t> </w:t>
      </w:r>
      <w:r>
        <w:rPr>
          <w:color w:val="231F20"/>
        </w:rPr>
        <w:t>any</w:t>
      </w:r>
      <w:r>
        <w:rPr>
          <w:color w:val="231F20"/>
          <w:spacing w:val="-17"/>
        </w:rPr>
        <w:t> </w:t>
      </w:r>
      <w:r>
        <w:rPr>
          <w:color w:val="231F20"/>
        </w:rPr>
        <w:t>reason, the</w:t>
      </w:r>
      <w:r>
        <w:rPr>
          <w:color w:val="231F20"/>
          <w:spacing w:val="-12"/>
        </w:rPr>
        <w:t> </w:t>
      </w:r>
      <w:r>
        <w:rPr>
          <w:color w:val="231F20"/>
        </w:rPr>
        <w:t>circuit</w:t>
      </w:r>
      <w:r>
        <w:rPr>
          <w:color w:val="231F20"/>
          <w:spacing w:val="-11"/>
        </w:rPr>
        <w:t> </w:t>
      </w:r>
      <w:r>
        <w:rPr>
          <w:color w:val="231F20"/>
        </w:rPr>
        <w:t>impedance</w:t>
      </w:r>
      <w:r>
        <w:rPr>
          <w:color w:val="231F20"/>
          <w:spacing w:val="-11"/>
        </w:rPr>
        <w:t> </w:t>
      </w:r>
      <w:r>
        <w:rPr>
          <w:color w:val="231F20"/>
        </w:rPr>
        <w:t>is</w:t>
      </w:r>
      <w:r>
        <w:rPr>
          <w:color w:val="231F20"/>
          <w:spacing w:val="-11"/>
        </w:rPr>
        <w:t> </w:t>
      </w:r>
      <w:r>
        <w:rPr>
          <w:color w:val="231F20"/>
        </w:rPr>
        <w:t>reduced</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very</w:t>
      </w:r>
      <w:r>
        <w:rPr>
          <w:color w:val="231F20"/>
          <w:spacing w:val="-11"/>
        </w:rPr>
        <w:t> </w:t>
      </w:r>
      <w:r>
        <w:rPr>
          <w:color w:val="231F20"/>
        </w:rPr>
        <w:t>low</w:t>
      </w:r>
      <w:r>
        <w:rPr>
          <w:color w:val="231F20"/>
          <w:spacing w:val="-11"/>
        </w:rPr>
        <w:t> </w:t>
      </w:r>
      <w:r>
        <w:rPr>
          <w:color w:val="231F20"/>
        </w:rPr>
        <w:t>value</w:t>
      </w:r>
      <w:r>
        <w:rPr>
          <w:color w:val="231F20"/>
          <w:spacing w:val="-11"/>
        </w:rPr>
        <w:t> </w:t>
      </w:r>
      <w:r>
        <w:rPr>
          <w:color w:val="231F20"/>
        </w:rPr>
        <w:t>;</w:t>
      </w:r>
      <w:r>
        <w:rPr>
          <w:color w:val="231F20"/>
          <w:spacing w:val="-11"/>
        </w:rPr>
        <w:t> </w:t>
      </w:r>
      <w:r>
        <w:rPr>
          <w:color w:val="231F20"/>
        </w:rPr>
        <w:t>being</w:t>
      </w:r>
      <w:r>
        <w:rPr>
          <w:color w:val="231F20"/>
          <w:spacing w:val="-10"/>
        </w:rPr>
        <w:t> </w:t>
      </w:r>
      <w:r>
        <w:rPr>
          <w:i/>
          <w:color w:val="231F20"/>
          <w:spacing w:val="6"/>
        </w:rPr>
        <w:t>Z</w:t>
      </w:r>
      <w:r>
        <w:rPr>
          <w:i/>
          <w:color w:val="231F20"/>
          <w:spacing w:val="6"/>
          <w:position w:val="-5"/>
          <w:sz w:val="14"/>
        </w:rPr>
        <w:t>i</w:t>
      </w:r>
      <w:r>
        <w:rPr>
          <w:i/>
          <w:color w:val="231F20"/>
          <w:spacing w:val="1"/>
          <w:position w:val="-5"/>
          <w:sz w:val="14"/>
        </w:rPr>
        <w:t> </w:t>
      </w:r>
      <w:r>
        <w:rPr>
          <w:color w:val="231F20"/>
        </w:rPr>
        <w:t>in</w:t>
      </w:r>
    </w:p>
    <w:p>
      <w:pPr>
        <w:pStyle w:val="BodyText"/>
        <w:spacing w:line="228" w:lineRule="auto" w:before="12"/>
        <w:ind w:left="1189" w:right="4498"/>
      </w:pPr>
      <w:r>
        <w:rPr>
          <w:color w:val="231F20"/>
        </w:rPr>
        <w:t>this case. As </w:t>
      </w:r>
      <w:r>
        <w:rPr>
          <w:i/>
          <w:color w:val="231F20"/>
          <w:spacing w:val="6"/>
        </w:rPr>
        <w:t>Z</w:t>
      </w:r>
      <w:r>
        <w:rPr>
          <w:i/>
          <w:color w:val="231F20"/>
          <w:spacing w:val="6"/>
          <w:position w:val="-5"/>
          <w:sz w:val="14"/>
        </w:rPr>
        <w:t>i </w:t>
      </w:r>
      <w:r>
        <w:rPr>
          <w:color w:val="231F20"/>
        </w:rPr>
        <w:t>is very small, therefore, a large current flows </w:t>
      </w:r>
      <w:r>
        <w:rPr>
          <w:color w:val="231F20"/>
          <w:spacing w:val="-3"/>
        </w:rPr>
        <w:t>through</w:t>
      </w:r>
      <w:r>
        <w:rPr>
          <w:color w:val="231F20"/>
          <w:spacing w:val="-18"/>
        </w:rPr>
        <w:t> </w:t>
      </w:r>
      <w:r>
        <w:rPr>
          <w:color w:val="231F20"/>
        </w:rPr>
        <w:t>the</w:t>
      </w:r>
      <w:r>
        <w:rPr>
          <w:color w:val="231F20"/>
          <w:spacing w:val="-18"/>
        </w:rPr>
        <w:t> </w:t>
      </w:r>
      <w:r>
        <w:rPr>
          <w:color w:val="231F20"/>
          <w:spacing w:val="-3"/>
        </w:rPr>
        <w:t>circuit.</w:t>
      </w:r>
      <w:r>
        <w:rPr>
          <w:color w:val="231F20"/>
          <w:spacing w:val="17"/>
        </w:rPr>
        <w:t> </w:t>
      </w:r>
      <w:r>
        <w:rPr>
          <w:color w:val="231F20"/>
          <w:spacing w:val="-3"/>
        </w:rPr>
        <w:t>This</w:t>
      </w:r>
      <w:r>
        <w:rPr>
          <w:color w:val="231F20"/>
          <w:spacing w:val="-17"/>
        </w:rPr>
        <w:t> </w:t>
      </w:r>
      <w:r>
        <w:rPr>
          <w:color w:val="231F20"/>
        </w:rPr>
        <w:t>is</w:t>
      </w:r>
      <w:r>
        <w:rPr>
          <w:color w:val="231F20"/>
          <w:spacing w:val="-18"/>
        </w:rPr>
        <w:t> </w:t>
      </w:r>
      <w:r>
        <w:rPr>
          <w:color w:val="231F20"/>
          <w:spacing w:val="-3"/>
        </w:rPr>
        <w:t>called</w:t>
      </w:r>
      <w:r>
        <w:rPr>
          <w:color w:val="231F20"/>
          <w:spacing w:val="-18"/>
        </w:rPr>
        <w:t> </w:t>
      </w:r>
      <w:r>
        <w:rPr>
          <w:color w:val="231F20"/>
          <w:spacing w:val="-3"/>
        </w:rPr>
        <w:t>short-circuit</w:t>
      </w:r>
      <w:r>
        <w:rPr>
          <w:color w:val="231F20"/>
          <w:spacing w:val="-18"/>
        </w:rPr>
        <w:t> </w:t>
      </w:r>
      <w:r>
        <w:rPr>
          <w:color w:val="231F20"/>
          <w:spacing w:val="-3"/>
        </w:rPr>
        <w:t>current.</w:t>
      </w:r>
      <w:r>
        <w:rPr>
          <w:color w:val="231F20"/>
          <w:spacing w:val="18"/>
        </w:rPr>
        <w:t> </w:t>
      </w:r>
      <w:r>
        <w:rPr>
          <w:color w:val="231F20"/>
        </w:rPr>
        <w:t>It</w:t>
      </w:r>
      <w:r>
        <w:rPr>
          <w:color w:val="231F20"/>
          <w:spacing w:val="-18"/>
        </w:rPr>
        <w:t> </w:t>
      </w:r>
      <w:r>
        <w:rPr>
          <w:color w:val="231F20"/>
        </w:rPr>
        <w:t>is</w:t>
      </w:r>
      <w:r>
        <w:rPr>
          <w:color w:val="231F20"/>
          <w:spacing w:val="-18"/>
        </w:rPr>
        <w:t> </w:t>
      </w:r>
      <w:r>
        <w:rPr>
          <w:color w:val="231F20"/>
          <w:spacing w:val="-3"/>
        </w:rPr>
        <w:t>worth- </w:t>
      </w:r>
      <w:r>
        <w:rPr>
          <w:color w:val="231F20"/>
        </w:rPr>
        <w:t>while to make a distinction   between a </w:t>
      </w:r>
      <w:r>
        <w:rPr>
          <w:color w:val="005AAA"/>
        </w:rPr>
        <w:t>**</w:t>
      </w:r>
      <w:r>
        <w:rPr>
          <w:i/>
          <w:color w:val="EC008C"/>
        </w:rPr>
        <w:t>short-circuit </w:t>
      </w:r>
      <w:r>
        <w:rPr>
          <w:color w:val="231F20"/>
        </w:rPr>
        <w:t>and </w:t>
      </w:r>
      <w:r>
        <w:rPr>
          <w:color w:val="231F20"/>
          <w:spacing w:val="16"/>
        </w:rPr>
        <w:t> </w:t>
      </w:r>
      <w:r>
        <w:rPr>
          <w:color w:val="231F20"/>
        </w:rPr>
        <w:t>an</w:t>
      </w:r>
    </w:p>
    <w:p>
      <w:pPr>
        <w:pStyle w:val="BodyText"/>
        <w:spacing w:line="244" w:lineRule="auto" w:before="11"/>
        <w:ind w:left="1189" w:right="4498"/>
      </w:pPr>
      <w:r>
        <w:rPr>
          <w:i/>
          <w:color w:val="EC008C"/>
        </w:rPr>
        <w:t>overload</w:t>
      </w:r>
      <w:r>
        <w:rPr>
          <w:color w:val="EC008C"/>
        </w:rPr>
        <w:t>.</w:t>
      </w:r>
      <w:r>
        <w:rPr>
          <w:color w:val="EC008C"/>
          <w:spacing w:val="30"/>
        </w:rPr>
        <w:t> </w:t>
      </w:r>
      <w:r>
        <w:rPr>
          <w:color w:val="231F20"/>
        </w:rPr>
        <w:t>When</w:t>
      </w:r>
      <w:r>
        <w:rPr>
          <w:color w:val="231F20"/>
          <w:spacing w:val="-10"/>
        </w:rPr>
        <w:t> </w:t>
      </w:r>
      <w:r>
        <w:rPr>
          <w:color w:val="231F20"/>
        </w:rPr>
        <w:t>a</w:t>
      </w:r>
      <w:r>
        <w:rPr>
          <w:color w:val="231F20"/>
          <w:spacing w:val="-9"/>
        </w:rPr>
        <w:t> </w:t>
      </w:r>
      <w:r>
        <w:rPr>
          <w:color w:val="231F20"/>
        </w:rPr>
        <w:t>short-circuit</w:t>
      </w:r>
      <w:r>
        <w:rPr>
          <w:color w:val="231F20"/>
          <w:spacing w:val="-9"/>
        </w:rPr>
        <w:t> </w:t>
      </w:r>
      <w:r>
        <w:rPr>
          <w:color w:val="231F20"/>
        </w:rPr>
        <w:t>occurs,</w:t>
      </w:r>
      <w:r>
        <w:rPr>
          <w:color w:val="231F20"/>
          <w:spacing w:val="-10"/>
        </w:rPr>
        <w:t> </w:t>
      </w:r>
      <w:r>
        <w:rPr>
          <w:color w:val="231F20"/>
        </w:rPr>
        <w:t>the</w:t>
      </w:r>
      <w:r>
        <w:rPr>
          <w:color w:val="231F20"/>
          <w:spacing w:val="-9"/>
        </w:rPr>
        <w:t> </w:t>
      </w:r>
      <w:r>
        <w:rPr>
          <w:color w:val="231F20"/>
        </w:rPr>
        <w:t>voltage</w:t>
      </w:r>
      <w:r>
        <w:rPr>
          <w:color w:val="231F20"/>
          <w:spacing w:val="-9"/>
        </w:rPr>
        <w:t> </w:t>
      </w:r>
      <w:r>
        <w:rPr>
          <w:color w:val="231F20"/>
        </w:rPr>
        <w:t>at</w:t>
      </w:r>
      <w:r>
        <w:rPr>
          <w:color w:val="231F20"/>
          <w:spacing w:val="-10"/>
        </w:rPr>
        <w:t> </w:t>
      </w:r>
      <w:r>
        <w:rPr>
          <w:color w:val="231F20"/>
        </w:rPr>
        <w:t>fault</w:t>
      </w:r>
      <w:r>
        <w:rPr>
          <w:color w:val="231F20"/>
          <w:spacing w:val="-9"/>
        </w:rPr>
        <w:t> </w:t>
      </w:r>
      <w:r>
        <w:rPr>
          <w:color w:val="231F20"/>
        </w:rPr>
        <w:t>point is</w:t>
      </w:r>
      <w:r>
        <w:rPr>
          <w:color w:val="231F20"/>
          <w:spacing w:val="-18"/>
        </w:rPr>
        <w:t> </w:t>
      </w:r>
      <w:r>
        <w:rPr>
          <w:color w:val="231F20"/>
          <w:spacing w:val="-3"/>
        </w:rPr>
        <w:t>reduced</w:t>
      </w:r>
      <w:r>
        <w:rPr>
          <w:color w:val="231F20"/>
          <w:spacing w:val="-18"/>
        </w:rPr>
        <w:t> </w:t>
      </w:r>
      <w:r>
        <w:rPr>
          <w:color w:val="231F20"/>
        </w:rPr>
        <w:t>to</w:t>
      </w:r>
      <w:r>
        <w:rPr>
          <w:color w:val="231F20"/>
          <w:spacing w:val="-18"/>
        </w:rPr>
        <w:t> </w:t>
      </w:r>
      <w:r>
        <w:rPr>
          <w:color w:val="231F20"/>
          <w:spacing w:val="-3"/>
        </w:rPr>
        <w:t>zero</w:t>
      </w:r>
      <w:r>
        <w:rPr>
          <w:color w:val="231F20"/>
          <w:spacing w:val="-17"/>
        </w:rPr>
        <w:t> </w:t>
      </w:r>
      <w:r>
        <w:rPr>
          <w:color w:val="231F20"/>
        </w:rPr>
        <w:t>and</w:t>
      </w:r>
      <w:r>
        <w:rPr>
          <w:color w:val="231F20"/>
          <w:spacing w:val="-18"/>
        </w:rPr>
        <w:t> </w:t>
      </w:r>
      <w:r>
        <w:rPr>
          <w:color w:val="231F20"/>
          <w:spacing w:val="-3"/>
        </w:rPr>
        <w:t>current</w:t>
      </w:r>
      <w:r>
        <w:rPr>
          <w:color w:val="231F20"/>
          <w:spacing w:val="-18"/>
        </w:rPr>
        <w:t> </w:t>
      </w:r>
      <w:r>
        <w:rPr>
          <w:color w:val="231F20"/>
        </w:rPr>
        <w:t>of</w:t>
      </w:r>
      <w:r>
        <w:rPr>
          <w:color w:val="231F20"/>
          <w:spacing w:val="-18"/>
        </w:rPr>
        <w:t> </w:t>
      </w:r>
      <w:r>
        <w:rPr>
          <w:color w:val="231F20"/>
          <w:spacing w:val="-3"/>
        </w:rPr>
        <w:t>abnormally</w:t>
      </w:r>
      <w:r>
        <w:rPr>
          <w:color w:val="231F20"/>
          <w:spacing w:val="-17"/>
        </w:rPr>
        <w:t> </w:t>
      </w:r>
      <w:r>
        <w:rPr>
          <w:color w:val="231F20"/>
          <w:spacing w:val="-3"/>
        </w:rPr>
        <w:t>high</w:t>
      </w:r>
      <w:r>
        <w:rPr>
          <w:color w:val="231F20"/>
          <w:spacing w:val="-18"/>
        </w:rPr>
        <w:t> </w:t>
      </w:r>
      <w:r>
        <w:rPr>
          <w:color w:val="231F20"/>
          <w:spacing w:val="-3"/>
        </w:rPr>
        <w:t>magnitude</w:t>
      </w:r>
      <w:r>
        <w:rPr>
          <w:color w:val="231F20"/>
          <w:spacing w:val="-18"/>
        </w:rPr>
        <w:t> </w:t>
      </w:r>
      <w:r>
        <w:rPr>
          <w:color w:val="231F20"/>
          <w:spacing w:val="-3"/>
        </w:rPr>
        <w:t>flows </w:t>
      </w:r>
      <w:r>
        <w:rPr>
          <w:color w:val="231F20"/>
        </w:rPr>
        <w:t>through the network to the point of fault. On the other hand, an overload</w:t>
      </w:r>
      <w:r>
        <w:rPr>
          <w:color w:val="231F20"/>
          <w:spacing w:val="-9"/>
        </w:rPr>
        <w:t> </w:t>
      </w:r>
      <w:r>
        <w:rPr>
          <w:color w:val="231F20"/>
        </w:rPr>
        <w:t>means</w:t>
      </w:r>
      <w:r>
        <w:rPr>
          <w:color w:val="231F20"/>
          <w:spacing w:val="-9"/>
        </w:rPr>
        <w:t> </w:t>
      </w:r>
      <w:r>
        <w:rPr>
          <w:color w:val="231F20"/>
        </w:rPr>
        <w:t>that</w:t>
      </w:r>
      <w:r>
        <w:rPr>
          <w:color w:val="231F20"/>
          <w:spacing w:val="-9"/>
        </w:rPr>
        <w:t> </w:t>
      </w:r>
      <w:r>
        <w:rPr>
          <w:color w:val="231F20"/>
        </w:rPr>
        <w:t>loads</w:t>
      </w:r>
      <w:r>
        <w:rPr>
          <w:color w:val="231F20"/>
          <w:spacing w:val="-9"/>
        </w:rPr>
        <w:t> </w:t>
      </w:r>
      <w:r>
        <w:rPr>
          <w:color w:val="231F20"/>
        </w:rPr>
        <w:t>greater</w:t>
      </w:r>
      <w:r>
        <w:rPr>
          <w:color w:val="231F20"/>
          <w:spacing w:val="-9"/>
        </w:rPr>
        <w:t> </w:t>
      </w:r>
      <w:r>
        <w:rPr>
          <w:color w:val="231F20"/>
        </w:rPr>
        <w:t>than</w:t>
      </w:r>
      <w:r>
        <w:rPr>
          <w:color w:val="231F20"/>
          <w:spacing w:val="-9"/>
        </w:rPr>
        <w:t> </w:t>
      </w:r>
      <w:r>
        <w:rPr>
          <w:color w:val="231F20"/>
        </w:rPr>
        <w:t>the</w:t>
      </w:r>
      <w:r>
        <w:rPr>
          <w:color w:val="231F20"/>
          <w:spacing w:val="-9"/>
        </w:rPr>
        <w:t> </w:t>
      </w:r>
      <w:r>
        <w:rPr>
          <w:color w:val="231F20"/>
        </w:rPr>
        <w:t>designed</w:t>
      </w:r>
      <w:r>
        <w:rPr>
          <w:color w:val="231F20"/>
          <w:spacing w:val="-9"/>
        </w:rPr>
        <w:t> </w:t>
      </w:r>
      <w:r>
        <w:rPr>
          <w:color w:val="231F20"/>
        </w:rPr>
        <w:t>values</w:t>
      </w:r>
      <w:r>
        <w:rPr>
          <w:color w:val="231F20"/>
          <w:spacing w:val="-9"/>
        </w:rPr>
        <w:t> </w:t>
      </w:r>
      <w:r>
        <w:rPr>
          <w:color w:val="231F20"/>
          <w:spacing w:val="-3"/>
        </w:rPr>
        <w:t>have </w:t>
      </w:r>
      <w:r>
        <w:rPr>
          <w:color w:val="231F20"/>
        </w:rPr>
        <w:t>been</w:t>
      </w:r>
      <w:r>
        <w:rPr>
          <w:color w:val="231F20"/>
          <w:spacing w:val="-18"/>
        </w:rPr>
        <w:t> </w:t>
      </w:r>
      <w:r>
        <w:rPr>
          <w:color w:val="231F20"/>
        </w:rPr>
        <w:t>imposed</w:t>
      </w:r>
      <w:r>
        <w:rPr>
          <w:color w:val="231F20"/>
          <w:spacing w:val="-17"/>
        </w:rPr>
        <w:t> </w:t>
      </w:r>
      <w:r>
        <w:rPr>
          <w:color w:val="231F20"/>
        </w:rPr>
        <w:t>on</w:t>
      </w:r>
      <w:r>
        <w:rPr>
          <w:color w:val="231F20"/>
          <w:spacing w:val="-18"/>
        </w:rPr>
        <w:t> </w:t>
      </w:r>
      <w:r>
        <w:rPr>
          <w:color w:val="231F20"/>
        </w:rPr>
        <w:t>the</w:t>
      </w:r>
      <w:r>
        <w:rPr>
          <w:color w:val="231F20"/>
          <w:spacing w:val="-17"/>
        </w:rPr>
        <w:t> </w:t>
      </w:r>
      <w:r>
        <w:rPr>
          <w:color w:val="231F20"/>
        </w:rPr>
        <w:t>system.</w:t>
      </w:r>
      <w:r>
        <w:rPr>
          <w:color w:val="231F20"/>
          <w:spacing w:val="15"/>
        </w:rPr>
        <w:t> </w:t>
      </w:r>
      <w:r>
        <w:rPr>
          <w:color w:val="231F20"/>
        </w:rPr>
        <w:t>Under</w:t>
      </w:r>
      <w:r>
        <w:rPr>
          <w:color w:val="231F20"/>
          <w:spacing w:val="-17"/>
        </w:rPr>
        <w:t> </w:t>
      </w:r>
      <w:r>
        <w:rPr>
          <w:color w:val="231F20"/>
        </w:rPr>
        <w:t>such</w:t>
      </w:r>
      <w:r>
        <w:rPr>
          <w:color w:val="231F20"/>
          <w:spacing w:val="-18"/>
        </w:rPr>
        <w:t> </w:t>
      </w:r>
      <w:r>
        <w:rPr>
          <w:color w:val="231F20"/>
        </w:rPr>
        <w:t>conditions,</w:t>
      </w:r>
      <w:r>
        <w:rPr>
          <w:color w:val="231F20"/>
          <w:spacing w:val="-17"/>
        </w:rPr>
        <w:t> </w:t>
      </w:r>
      <w:r>
        <w:rPr>
          <w:color w:val="231F20"/>
        </w:rPr>
        <w:t>the</w:t>
      </w:r>
      <w:r>
        <w:rPr>
          <w:color w:val="231F20"/>
          <w:spacing w:val="-17"/>
        </w:rPr>
        <w:t> </w:t>
      </w:r>
      <w:r>
        <w:rPr>
          <w:color w:val="231F20"/>
        </w:rPr>
        <w:t>voltage</w:t>
      </w:r>
    </w:p>
    <w:p>
      <w:pPr>
        <w:pStyle w:val="BodyText"/>
        <w:spacing w:line="249" w:lineRule="auto" w:before="3"/>
        <w:ind w:left="1189" w:right="1628"/>
      </w:pPr>
      <w:r>
        <w:rPr/>
        <w:pict>
          <v:line style="position:absolute;mso-position-horizontal-relative:page;mso-position-vertical-relative:paragraph;z-index:-251621376;mso-wrap-distance-left:0;mso-wrap-distance-right:0" from="99.5pt,27.725935pt" to="243.5pt,27.725935pt" stroked="true" strokeweight=".48pt" strokecolor="#231f20">
            <v:stroke dashstyle="solid"/>
            <w10:wrap type="topAndBottom"/>
          </v:line>
        </w:pict>
      </w:r>
      <w:r>
        <w:rPr>
          <w:color w:val="231F20"/>
        </w:rPr>
        <w:t>at the overload point may be </w:t>
      </w:r>
      <w:r>
        <w:rPr>
          <w:color w:val="231F20"/>
          <w:spacing w:val="-4"/>
        </w:rPr>
        <w:t>low, </w:t>
      </w:r>
      <w:r>
        <w:rPr>
          <w:color w:val="231F20"/>
        </w:rPr>
        <w:t>but not zero. The undervoltage conditions may extend for some distance</w:t>
      </w:r>
      <w:r>
        <w:rPr>
          <w:color w:val="231F20"/>
          <w:spacing w:val="-8"/>
        </w:rPr>
        <w:t> </w:t>
      </w:r>
      <w:r>
        <w:rPr>
          <w:color w:val="231F20"/>
        </w:rPr>
        <w:t>beyond</w:t>
      </w:r>
      <w:r>
        <w:rPr>
          <w:color w:val="231F20"/>
          <w:spacing w:val="-8"/>
        </w:rPr>
        <w:t> </w:t>
      </w:r>
      <w:r>
        <w:rPr>
          <w:color w:val="231F20"/>
        </w:rPr>
        <w:t>the</w:t>
      </w:r>
      <w:r>
        <w:rPr>
          <w:color w:val="231F20"/>
          <w:spacing w:val="-8"/>
        </w:rPr>
        <w:t> </w:t>
      </w:r>
      <w:r>
        <w:rPr>
          <w:color w:val="231F20"/>
        </w:rPr>
        <w:t>overload</w:t>
      </w:r>
      <w:r>
        <w:rPr>
          <w:color w:val="231F20"/>
          <w:spacing w:val="-8"/>
        </w:rPr>
        <w:t> </w:t>
      </w:r>
      <w:r>
        <w:rPr>
          <w:color w:val="231F20"/>
        </w:rPr>
        <w:t>point</w:t>
      </w:r>
      <w:r>
        <w:rPr>
          <w:color w:val="231F20"/>
          <w:spacing w:val="-8"/>
        </w:rPr>
        <w:t> </w:t>
      </w:r>
      <w:r>
        <w:rPr>
          <w:color w:val="231F20"/>
        </w:rPr>
        <w:t>into</w:t>
      </w:r>
      <w:r>
        <w:rPr>
          <w:color w:val="231F20"/>
          <w:spacing w:val="-8"/>
        </w:rPr>
        <w:t> </w:t>
      </w:r>
      <w:r>
        <w:rPr>
          <w:color w:val="231F20"/>
        </w:rPr>
        <w:t>the</w:t>
      </w:r>
      <w:r>
        <w:rPr>
          <w:color w:val="231F20"/>
          <w:spacing w:val="-8"/>
        </w:rPr>
        <w:t> </w:t>
      </w:r>
      <w:r>
        <w:rPr>
          <w:color w:val="231F20"/>
        </w:rPr>
        <w:t>remainder</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system.</w:t>
      </w:r>
      <w:r>
        <w:rPr>
          <w:color w:val="231F20"/>
          <w:spacing w:val="35"/>
        </w:rPr>
        <w:t> </w:t>
      </w:r>
      <w:r>
        <w:rPr>
          <w:color w:val="231F20"/>
        </w:rPr>
        <w:t>The</w:t>
      </w:r>
      <w:r>
        <w:rPr>
          <w:color w:val="231F20"/>
          <w:spacing w:val="-8"/>
        </w:rPr>
        <w:t> </w:t>
      </w:r>
      <w:r>
        <w:rPr>
          <w:color w:val="231F20"/>
        </w:rPr>
        <w:t>currents</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overloaded</w:t>
      </w:r>
    </w:p>
    <w:p>
      <w:pPr>
        <w:pStyle w:val="ListParagraph"/>
        <w:numPr>
          <w:ilvl w:val="0"/>
          <w:numId w:val="5"/>
        </w:numPr>
        <w:tabs>
          <w:tab w:pos="1550" w:val="left" w:leader="none"/>
        </w:tabs>
        <w:spacing w:line="229" w:lineRule="exact" w:before="0" w:after="0"/>
        <w:ind w:left="1550" w:right="0" w:hanging="360"/>
        <w:jc w:val="both"/>
        <w:rPr>
          <w:sz w:val="18"/>
        </w:rPr>
      </w:pPr>
      <w:r>
        <w:rPr>
          <w:color w:val="005AAA"/>
          <w:sz w:val="18"/>
        </w:rPr>
        <w:t>As internal impedance </w:t>
      </w:r>
      <w:r>
        <w:rPr>
          <w:i/>
          <w:color w:val="005AAA"/>
          <w:spacing w:val="5"/>
          <w:sz w:val="18"/>
        </w:rPr>
        <w:t>Z</w:t>
      </w:r>
      <w:r>
        <w:rPr>
          <w:i/>
          <w:color w:val="005AAA"/>
          <w:spacing w:val="5"/>
          <w:position w:val="-4"/>
          <w:sz w:val="12"/>
        </w:rPr>
        <w:t>i </w:t>
      </w:r>
      <w:r>
        <w:rPr>
          <w:color w:val="005AAA"/>
          <w:sz w:val="18"/>
        </w:rPr>
        <w:t>of the generator is generally</w:t>
      </w:r>
      <w:r>
        <w:rPr>
          <w:color w:val="005AAA"/>
          <w:spacing w:val="-9"/>
          <w:sz w:val="18"/>
        </w:rPr>
        <w:t> </w:t>
      </w:r>
      <w:r>
        <w:rPr>
          <w:color w:val="005AAA"/>
          <w:sz w:val="18"/>
        </w:rPr>
        <w:t>small.</w:t>
      </w:r>
    </w:p>
    <w:p>
      <w:pPr>
        <w:spacing w:line="203" w:lineRule="exact" w:before="0"/>
        <w:ind w:left="1190" w:right="0" w:firstLine="0"/>
        <w:jc w:val="both"/>
        <w:rPr>
          <w:sz w:val="18"/>
        </w:rPr>
      </w:pPr>
      <w:r>
        <w:rPr>
          <w:color w:val="005AAA"/>
          <w:sz w:val="18"/>
        </w:rPr>
        <w:t>** Note that path of current is shortened and hence the name short circuit current.</w:t>
      </w:r>
    </w:p>
    <w:p>
      <w:pPr>
        <w:spacing w:after="0" w:line="203" w:lineRule="exact"/>
        <w:jc w:val="both"/>
        <w:rPr>
          <w:sz w:val="18"/>
        </w:rPr>
        <w:sectPr>
          <w:pgSz w:w="11900" w:h="16840"/>
          <w:pgMar w:header="1040" w:footer="1880" w:top="2080" w:bottom="2060" w:left="800" w:right="360"/>
        </w:sectPr>
      </w:pPr>
    </w:p>
    <w:p>
      <w:pPr>
        <w:pStyle w:val="BodyText"/>
        <w:spacing w:before="4"/>
        <w:ind w:left="0"/>
        <w:jc w:val="left"/>
        <w:rPr>
          <w:sz w:val="19"/>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7" w:id="27"/>
                  <w:bookmarkEnd w:id="27"/>
                  <w:r>
                    <w:rPr/>
                  </w:r>
                  <w:r>
                    <w:rPr>
                      <w:rFonts w:ascii="Arial"/>
                      <w:b/>
                      <w:color w:val="231F20"/>
                      <w:w w:val="105"/>
                      <w:sz w:val="28"/>
                    </w:rPr>
                    <w:t>394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149"/>
      </w:pPr>
      <w:r>
        <w:rPr/>
        <w:drawing>
          <wp:anchor distT="0" distB="0" distL="0" distR="0" allowOverlap="1" layoutInCell="1" locked="0" behindDoc="0" simplePos="0" relativeHeight="251699200">
            <wp:simplePos x="0" y="0"/>
            <wp:positionH relativeFrom="page">
              <wp:posOffset>577850</wp:posOffset>
            </wp:positionH>
            <wp:positionV relativeFrom="paragraph">
              <wp:posOffset>-19482</wp:posOffset>
            </wp:positionV>
            <wp:extent cx="6410133" cy="91440"/>
            <wp:effectExtent l="0" t="0" r="0" b="0"/>
            <wp:wrapNone/>
            <wp:docPr id="15" name="image6.jpeg"/>
            <wp:cNvGraphicFramePr>
              <a:graphicFrameLocks noChangeAspect="1"/>
            </wp:cNvGraphicFramePr>
            <a:graphic>
              <a:graphicData uri="http://schemas.openxmlformats.org/drawingml/2006/picture">
                <pic:pic>
                  <pic:nvPicPr>
                    <pic:cNvPr id="16" name="image6.jpeg"/>
                    <pic:cNvPicPr/>
                  </pic:nvPicPr>
                  <pic:blipFill>
                    <a:blip r:embed="rId12" cstate="print"/>
                    <a:stretch>
                      <a:fillRect/>
                    </a:stretch>
                  </pic:blipFill>
                  <pic:spPr>
                    <a:xfrm>
                      <a:off x="0" y="0"/>
                      <a:ext cx="6410133" cy="91440"/>
                    </a:xfrm>
                    <a:prstGeom prst="rect">
                      <a:avLst/>
                    </a:prstGeom>
                  </pic:spPr>
                </pic:pic>
              </a:graphicData>
            </a:graphic>
          </wp:anchor>
        </w:drawing>
      </w:r>
      <w:r>
        <w:rPr>
          <w:color w:val="231F20"/>
        </w:rPr>
        <w:t>equipment are high but are substantially lower than that in the case of a short-circuit.</w:t>
      </w:r>
    </w:p>
    <w:p>
      <w:pPr>
        <w:pStyle w:val="BodyText"/>
        <w:spacing w:line="249" w:lineRule="auto" w:before="43"/>
        <w:ind w:right="1628" w:firstLine="360"/>
      </w:pPr>
      <w:r>
        <w:rPr>
          <w:b/>
          <w:color w:val="EC008C"/>
          <w:spacing w:val="-5"/>
        </w:rPr>
        <w:t>Causes</w:t>
      </w:r>
      <w:r>
        <w:rPr>
          <w:b/>
          <w:color w:val="EC008C"/>
          <w:spacing w:val="-14"/>
        </w:rPr>
        <w:t> </w:t>
      </w:r>
      <w:r>
        <w:rPr>
          <w:b/>
          <w:color w:val="EC008C"/>
          <w:spacing w:val="-3"/>
        </w:rPr>
        <w:t>of</w:t>
      </w:r>
      <w:r>
        <w:rPr>
          <w:b/>
          <w:color w:val="EC008C"/>
          <w:spacing w:val="-14"/>
        </w:rPr>
        <w:t> </w:t>
      </w:r>
      <w:r>
        <w:rPr>
          <w:b/>
          <w:color w:val="EC008C"/>
          <w:spacing w:val="-5"/>
        </w:rPr>
        <w:t>short-circuit.</w:t>
      </w:r>
      <w:r>
        <w:rPr>
          <w:b/>
          <w:color w:val="EC008C"/>
          <w:spacing w:val="34"/>
        </w:rPr>
        <w:t> </w:t>
      </w:r>
      <w:r>
        <w:rPr>
          <w:color w:val="231F20"/>
        </w:rPr>
        <w:t>A</w:t>
      </w:r>
      <w:r>
        <w:rPr>
          <w:color w:val="231F20"/>
          <w:spacing w:val="-5"/>
        </w:rPr>
        <w:t> </w:t>
      </w:r>
      <w:r>
        <w:rPr>
          <w:color w:val="231F20"/>
        </w:rPr>
        <w:t>short</w:t>
      </w:r>
      <w:r>
        <w:rPr>
          <w:color w:val="231F20"/>
          <w:spacing w:val="-4"/>
        </w:rPr>
        <w:t> </w:t>
      </w:r>
      <w:r>
        <w:rPr>
          <w:color w:val="231F20"/>
        </w:rPr>
        <w:t>circuit</w:t>
      </w:r>
      <w:r>
        <w:rPr>
          <w:color w:val="231F20"/>
          <w:spacing w:val="-5"/>
        </w:rPr>
        <w:t> </w:t>
      </w:r>
      <w:r>
        <w:rPr>
          <w:color w:val="231F20"/>
        </w:rPr>
        <w:t>in</w:t>
      </w:r>
      <w:r>
        <w:rPr>
          <w:color w:val="231F20"/>
          <w:spacing w:val="-4"/>
        </w:rPr>
        <w:t> </w:t>
      </w:r>
      <w:r>
        <w:rPr>
          <w:color w:val="231F20"/>
        </w:rPr>
        <w:t>the</w:t>
      </w:r>
      <w:r>
        <w:rPr>
          <w:color w:val="231F20"/>
          <w:spacing w:val="-4"/>
        </w:rPr>
        <w:t> </w:t>
      </w:r>
      <w:r>
        <w:rPr>
          <w:color w:val="231F20"/>
        </w:rPr>
        <w:t>power</w:t>
      </w:r>
      <w:r>
        <w:rPr>
          <w:color w:val="231F20"/>
          <w:spacing w:val="-5"/>
        </w:rPr>
        <w:t> </w:t>
      </w:r>
      <w:r>
        <w:rPr>
          <w:color w:val="231F20"/>
        </w:rPr>
        <w:t>system</w:t>
      </w:r>
      <w:r>
        <w:rPr>
          <w:color w:val="231F20"/>
          <w:spacing w:val="-4"/>
        </w:rPr>
        <w:t> </w:t>
      </w:r>
      <w:r>
        <w:rPr>
          <w:color w:val="231F20"/>
        </w:rPr>
        <w:t>is</w:t>
      </w:r>
      <w:r>
        <w:rPr>
          <w:color w:val="231F20"/>
          <w:spacing w:val="-4"/>
        </w:rPr>
        <w:t> </w:t>
      </w:r>
      <w:r>
        <w:rPr>
          <w:color w:val="231F20"/>
        </w:rPr>
        <w:t>the</w:t>
      </w:r>
      <w:r>
        <w:rPr>
          <w:color w:val="231F20"/>
          <w:spacing w:val="-5"/>
        </w:rPr>
        <w:t> </w:t>
      </w:r>
      <w:r>
        <w:rPr>
          <w:color w:val="231F20"/>
        </w:rPr>
        <w:t>result</w:t>
      </w:r>
      <w:r>
        <w:rPr>
          <w:color w:val="231F20"/>
          <w:spacing w:val="-4"/>
        </w:rPr>
        <w:t> </w:t>
      </w:r>
      <w:r>
        <w:rPr>
          <w:color w:val="231F20"/>
        </w:rPr>
        <w:t>of</w:t>
      </w:r>
      <w:r>
        <w:rPr>
          <w:color w:val="231F20"/>
          <w:spacing w:val="-5"/>
        </w:rPr>
        <w:t> </w:t>
      </w:r>
      <w:r>
        <w:rPr>
          <w:color w:val="231F20"/>
        </w:rPr>
        <w:t>some</w:t>
      </w:r>
      <w:r>
        <w:rPr>
          <w:color w:val="231F20"/>
          <w:spacing w:val="-4"/>
        </w:rPr>
        <w:t> </w:t>
      </w:r>
      <w:r>
        <w:rPr>
          <w:color w:val="231F20"/>
        </w:rPr>
        <w:t>kind</w:t>
      </w:r>
      <w:r>
        <w:rPr>
          <w:color w:val="231F20"/>
          <w:spacing w:val="-4"/>
        </w:rPr>
        <w:t> </w:t>
      </w:r>
      <w:r>
        <w:rPr>
          <w:color w:val="231F20"/>
        </w:rPr>
        <w:t>of</w:t>
      </w:r>
      <w:r>
        <w:rPr>
          <w:color w:val="231F20"/>
          <w:spacing w:val="-5"/>
        </w:rPr>
        <w:t> </w:t>
      </w:r>
      <w:r>
        <w:rPr>
          <w:color w:val="231F20"/>
        </w:rPr>
        <w:t>abnor- mal conditions in the system. It may be caused due to internal and/or external</w:t>
      </w:r>
      <w:r>
        <w:rPr>
          <w:color w:val="231F20"/>
          <w:spacing w:val="-11"/>
        </w:rPr>
        <w:t> </w:t>
      </w:r>
      <w:r>
        <w:rPr>
          <w:color w:val="231F20"/>
        </w:rPr>
        <w:t>effects.</w:t>
      </w:r>
    </w:p>
    <w:p>
      <w:pPr>
        <w:pStyle w:val="ListParagraph"/>
        <w:numPr>
          <w:ilvl w:val="2"/>
          <w:numId w:val="2"/>
        </w:numPr>
        <w:tabs>
          <w:tab w:pos="1910" w:val="left" w:leader="none"/>
        </w:tabs>
        <w:spacing w:line="244" w:lineRule="auto" w:before="12" w:after="0"/>
        <w:ind w:left="1909" w:right="1629" w:hanging="322"/>
        <w:jc w:val="both"/>
        <w:rPr>
          <w:sz w:val="20"/>
        </w:rPr>
      </w:pPr>
      <w:r>
        <w:rPr>
          <w:i/>
          <w:color w:val="EC008C"/>
          <w:sz w:val="20"/>
        </w:rPr>
        <w:t>Internal</w:t>
      </w:r>
      <w:r>
        <w:rPr>
          <w:i/>
          <w:color w:val="EC008C"/>
          <w:spacing w:val="-5"/>
          <w:sz w:val="20"/>
        </w:rPr>
        <w:t> </w:t>
      </w:r>
      <w:r>
        <w:rPr>
          <w:i/>
          <w:color w:val="EC008C"/>
          <w:sz w:val="20"/>
        </w:rPr>
        <w:t>effects</w:t>
      </w:r>
      <w:r>
        <w:rPr>
          <w:i/>
          <w:color w:val="EC008C"/>
          <w:spacing w:val="-7"/>
          <w:sz w:val="20"/>
        </w:rPr>
        <w:t> </w:t>
      </w:r>
      <w:r>
        <w:rPr>
          <w:color w:val="231F20"/>
          <w:sz w:val="20"/>
        </w:rPr>
        <w:t>are</w:t>
      </w:r>
      <w:r>
        <w:rPr>
          <w:color w:val="231F20"/>
          <w:spacing w:val="-6"/>
          <w:sz w:val="20"/>
        </w:rPr>
        <w:t> </w:t>
      </w:r>
      <w:r>
        <w:rPr>
          <w:color w:val="231F20"/>
          <w:sz w:val="20"/>
        </w:rPr>
        <w:t>caused</w:t>
      </w:r>
      <w:r>
        <w:rPr>
          <w:color w:val="231F20"/>
          <w:spacing w:val="-6"/>
          <w:sz w:val="20"/>
        </w:rPr>
        <w:t> </w:t>
      </w:r>
      <w:r>
        <w:rPr>
          <w:color w:val="231F20"/>
          <w:sz w:val="20"/>
        </w:rPr>
        <w:t>by</w:t>
      </w:r>
      <w:r>
        <w:rPr>
          <w:color w:val="231F20"/>
          <w:spacing w:val="-6"/>
          <w:sz w:val="20"/>
        </w:rPr>
        <w:t> </w:t>
      </w:r>
      <w:r>
        <w:rPr>
          <w:color w:val="231F20"/>
          <w:sz w:val="20"/>
        </w:rPr>
        <w:t>breakdown</w:t>
      </w:r>
      <w:r>
        <w:rPr>
          <w:color w:val="231F20"/>
          <w:spacing w:val="-6"/>
          <w:sz w:val="20"/>
        </w:rPr>
        <w:t> </w:t>
      </w:r>
      <w:r>
        <w:rPr>
          <w:color w:val="231F20"/>
          <w:sz w:val="20"/>
        </w:rPr>
        <w:t>of</w:t>
      </w:r>
      <w:r>
        <w:rPr>
          <w:color w:val="231F20"/>
          <w:spacing w:val="-6"/>
          <w:sz w:val="20"/>
        </w:rPr>
        <w:t> </w:t>
      </w:r>
      <w:r>
        <w:rPr>
          <w:color w:val="231F20"/>
          <w:sz w:val="20"/>
        </w:rPr>
        <w:t>equipment</w:t>
      </w:r>
      <w:r>
        <w:rPr>
          <w:color w:val="231F20"/>
          <w:spacing w:val="-6"/>
          <w:sz w:val="20"/>
        </w:rPr>
        <w:t> </w:t>
      </w:r>
      <w:r>
        <w:rPr>
          <w:color w:val="231F20"/>
          <w:sz w:val="20"/>
        </w:rPr>
        <w:t>or</w:t>
      </w:r>
      <w:r>
        <w:rPr>
          <w:color w:val="231F20"/>
          <w:spacing w:val="-6"/>
          <w:sz w:val="20"/>
        </w:rPr>
        <w:t> </w:t>
      </w:r>
      <w:r>
        <w:rPr>
          <w:color w:val="231F20"/>
          <w:sz w:val="20"/>
        </w:rPr>
        <w:t>transmission</w:t>
      </w:r>
      <w:r>
        <w:rPr>
          <w:color w:val="231F20"/>
          <w:spacing w:val="-6"/>
          <w:sz w:val="20"/>
        </w:rPr>
        <w:t> </w:t>
      </w:r>
      <w:r>
        <w:rPr>
          <w:color w:val="231F20"/>
          <w:sz w:val="20"/>
        </w:rPr>
        <w:t>lines,</w:t>
      </w:r>
      <w:r>
        <w:rPr>
          <w:color w:val="231F20"/>
          <w:spacing w:val="-6"/>
          <w:sz w:val="20"/>
        </w:rPr>
        <w:t> </w:t>
      </w:r>
      <w:r>
        <w:rPr>
          <w:color w:val="231F20"/>
          <w:sz w:val="20"/>
        </w:rPr>
        <w:t>from</w:t>
      </w:r>
      <w:r>
        <w:rPr>
          <w:color w:val="231F20"/>
          <w:spacing w:val="-6"/>
          <w:sz w:val="20"/>
        </w:rPr>
        <w:t> </w:t>
      </w:r>
      <w:r>
        <w:rPr>
          <w:color w:val="231F20"/>
          <w:sz w:val="20"/>
        </w:rPr>
        <w:t>deterio- ration of insulation in a generator, transformer </w:t>
      </w:r>
      <w:r>
        <w:rPr>
          <w:i/>
          <w:color w:val="231F20"/>
          <w:sz w:val="20"/>
        </w:rPr>
        <w:t>etc</w:t>
      </w:r>
      <w:r>
        <w:rPr>
          <w:color w:val="231F20"/>
          <w:sz w:val="20"/>
        </w:rPr>
        <w:t>. Such troubles may be due to ageing of insulation, inadequate design or improper</w:t>
      </w:r>
      <w:r>
        <w:rPr>
          <w:color w:val="231F20"/>
          <w:spacing w:val="-30"/>
          <w:sz w:val="20"/>
        </w:rPr>
        <w:t> </w:t>
      </w:r>
      <w:r>
        <w:rPr>
          <w:color w:val="231F20"/>
          <w:sz w:val="20"/>
        </w:rPr>
        <w:t>installation.</w:t>
      </w:r>
    </w:p>
    <w:p>
      <w:pPr>
        <w:pStyle w:val="ListParagraph"/>
        <w:numPr>
          <w:ilvl w:val="2"/>
          <w:numId w:val="2"/>
        </w:numPr>
        <w:tabs>
          <w:tab w:pos="1910" w:val="left" w:leader="none"/>
        </w:tabs>
        <w:spacing w:line="244" w:lineRule="auto" w:before="16" w:after="0"/>
        <w:ind w:left="1909" w:right="1628" w:hanging="380"/>
        <w:jc w:val="both"/>
        <w:rPr>
          <w:sz w:val="20"/>
        </w:rPr>
      </w:pPr>
      <w:r>
        <w:rPr>
          <w:i/>
          <w:color w:val="EC008C"/>
          <w:sz w:val="20"/>
        </w:rPr>
        <w:t>External</w:t>
      </w:r>
      <w:r>
        <w:rPr>
          <w:i/>
          <w:color w:val="EC008C"/>
          <w:spacing w:val="-18"/>
          <w:sz w:val="20"/>
        </w:rPr>
        <w:t> </w:t>
      </w:r>
      <w:r>
        <w:rPr>
          <w:i/>
          <w:color w:val="EC008C"/>
          <w:sz w:val="20"/>
        </w:rPr>
        <w:t>effects</w:t>
      </w:r>
      <w:r>
        <w:rPr>
          <w:i/>
          <w:color w:val="EC008C"/>
          <w:spacing w:val="-21"/>
          <w:sz w:val="20"/>
        </w:rPr>
        <w:t> </w:t>
      </w:r>
      <w:r>
        <w:rPr>
          <w:color w:val="231F20"/>
          <w:sz w:val="20"/>
        </w:rPr>
        <w:t>causing</w:t>
      </w:r>
      <w:r>
        <w:rPr>
          <w:color w:val="231F20"/>
          <w:spacing w:val="-18"/>
          <w:sz w:val="20"/>
        </w:rPr>
        <w:t> </w:t>
      </w:r>
      <w:r>
        <w:rPr>
          <w:color w:val="231F20"/>
          <w:sz w:val="20"/>
        </w:rPr>
        <w:t>short</w:t>
      </w:r>
      <w:r>
        <w:rPr>
          <w:color w:val="231F20"/>
          <w:spacing w:val="-19"/>
          <w:sz w:val="20"/>
        </w:rPr>
        <w:t> </w:t>
      </w:r>
      <w:r>
        <w:rPr>
          <w:color w:val="231F20"/>
          <w:sz w:val="20"/>
        </w:rPr>
        <w:t>circuit</w:t>
      </w:r>
      <w:r>
        <w:rPr>
          <w:color w:val="231F20"/>
          <w:spacing w:val="-18"/>
          <w:sz w:val="20"/>
        </w:rPr>
        <w:t> </w:t>
      </w:r>
      <w:r>
        <w:rPr>
          <w:color w:val="231F20"/>
          <w:sz w:val="20"/>
        </w:rPr>
        <w:t>include</w:t>
      </w:r>
      <w:r>
        <w:rPr>
          <w:color w:val="231F20"/>
          <w:spacing w:val="-19"/>
          <w:sz w:val="20"/>
        </w:rPr>
        <w:t> </w:t>
      </w:r>
      <w:r>
        <w:rPr>
          <w:color w:val="231F20"/>
          <w:sz w:val="20"/>
        </w:rPr>
        <w:t>insulation</w:t>
      </w:r>
      <w:r>
        <w:rPr>
          <w:color w:val="231F20"/>
          <w:spacing w:val="-18"/>
          <w:sz w:val="20"/>
        </w:rPr>
        <w:t> </w:t>
      </w:r>
      <w:r>
        <w:rPr>
          <w:color w:val="231F20"/>
          <w:sz w:val="20"/>
        </w:rPr>
        <w:t>failure</w:t>
      </w:r>
      <w:r>
        <w:rPr>
          <w:color w:val="231F20"/>
          <w:spacing w:val="-18"/>
          <w:sz w:val="20"/>
        </w:rPr>
        <w:t> </w:t>
      </w:r>
      <w:r>
        <w:rPr>
          <w:color w:val="231F20"/>
          <w:sz w:val="20"/>
        </w:rPr>
        <w:t>due</w:t>
      </w:r>
      <w:r>
        <w:rPr>
          <w:color w:val="231F20"/>
          <w:spacing w:val="-19"/>
          <w:sz w:val="20"/>
        </w:rPr>
        <w:t> </w:t>
      </w:r>
      <w:r>
        <w:rPr>
          <w:color w:val="231F20"/>
          <w:sz w:val="20"/>
        </w:rPr>
        <w:t>to</w:t>
      </w:r>
      <w:r>
        <w:rPr>
          <w:color w:val="231F20"/>
          <w:spacing w:val="-18"/>
          <w:sz w:val="20"/>
        </w:rPr>
        <w:t> </w:t>
      </w:r>
      <w:r>
        <w:rPr>
          <w:color w:val="231F20"/>
          <w:sz w:val="20"/>
        </w:rPr>
        <w:t>lightning</w:t>
      </w:r>
      <w:r>
        <w:rPr>
          <w:color w:val="231F20"/>
          <w:spacing w:val="-19"/>
          <w:sz w:val="20"/>
        </w:rPr>
        <w:t> </w:t>
      </w:r>
      <w:r>
        <w:rPr>
          <w:color w:val="231F20"/>
          <w:sz w:val="20"/>
        </w:rPr>
        <w:t>surges,</w:t>
      </w:r>
      <w:r>
        <w:rPr>
          <w:color w:val="231F20"/>
          <w:spacing w:val="-18"/>
          <w:sz w:val="20"/>
        </w:rPr>
        <w:t> </w:t>
      </w:r>
      <w:r>
        <w:rPr>
          <w:color w:val="231F20"/>
          <w:sz w:val="20"/>
        </w:rPr>
        <w:t>over- loading</w:t>
      </w:r>
      <w:r>
        <w:rPr>
          <w:color w:val="231F20"/>
          <w:spacing w:val="-6"/>
          <w:sz w:val="20"/>
        </w:rPr>
        <w:t> </w:t>
      </w:r>
      <w:r>
        <w:rPr>
          <w:color w:val="231F20"/>
          <w:sz w:val="20"/>
        </w:rPr>
        <w:t>of</w:t>
      </w:r>
      <w:r>
        <w:rPr>
          <w:color w:val="231F20"/>
          <w:spacing w:val="-6"/>
          <w:sz w:val="20"/>
        </w:rPr>
        <w:t> </w:t>
      </w:r>
      <w:r>
        <w:rPr>
          <w:color w:val="231F20"/>
          <w:sz w:val="20"/>
        </w:rPr>
        <w:t>equipment</w:t>
      </w:r>
      <w:r>
        <w:rPr>
          <w:color w:val="231F20"/>
          <w:spacing w:val="-6"/>
          <w:sz w:val="20"/>
        </w:rPr>
        <w:t> </w:t>
      </w:r>
      <w:r>
        <w:rPr>
          <w:color w:val="231F20"/>
          <w:sz w:val="20"/>
        </w:rPr>
        <w:t>causing</w:t>
      </w:r>
      <w:r>
        <w:rPr>
          <w:color w:val="231F20"/>
          <w:spacing w:val="-6"/>
          <w:sz w:val="20"/>
        </w:rPr>
        <w:t> </w:t>
      </w:r>
      <w:r>
        <w:rPr>
          <w:color w:val="231F20"/>
          <w:sz w:val="20"/>
        </w:rPr>
        <w:t>excessive</w:t>
      </w:r>
      <w:r>
        <w:rPr>
          <w:color w:val="231F20"/>
          <w:spacing w:val="-6"/>
          <w:sz w:val="20"/>
        </w:rPr>
        <w:t> </w:t>
      </w:r>
      <w:r>
        <w:rPr>
          <w:color w:val="231F20"/>
          <w:sz w:val="20"/>
        </w:rPr>
        <w:t>heating;</w:t>
      </w:r>
      <w:r>
        <w:rPr>
          <w:color w:val="231F20"/>
          <w:spacing w:val="-6"/>
          <w:sz w:val="20"/>
        </w:rPr>
        <w:t> </w:t>
      </w:r>
      <w:r>
        <w:rPr>
          <w:color w:val="231F20"/>
          <w:sz w:val="20"/>
        </w:rPr>
        <w:t>mechanical</w:t>
      </w:r>
      <w:r>
        <w:rPr>
          <w:color w:val="231F20"/>
          <w:spacing w:val="-6"/>
          <w:sz w:val="20"/>
        </w:rPr>
        <w:t> </w:t>
      </w:r>
      <w:r>
        <w:rPr>
          <w:color w:val="231F20"/>
          <w:sz w:val="20"/>
        </w:rPr>
        <w:t>damage</w:t>
      </w:r>
      <w:r>
        <w:rPr>
          <w:color w:val="231F20"/>
          <w:spacing w:val="-6"/>
          <w:sz w:val="20"/>
        </w:rPr>
        <w:t> </w:t>
      </w:r>
      <w:r>
        <w:rPr>
          <w:color w:val="231F20"/>
          <w:sz w:val="20"/>
        </w:rPr>
        <w:t>by</w:t>
      </w:r>
      <w:r>
        <w:rPr>
          <w:color w:val="231F20"/>
          <w:spacing w:val="-6"/>
          <w:sz w:val="20"/>
        </w:rPr>
        <w:t> </w:t>
      </w:r>
      <w:r>
        <w:rPr>
          <w:color w:val="231F20"/>
          <w:sz w:val="20"/>
        </w:rPr>
        <w:t>public</w:t>
      </w:r>
      <w:r>
        <w:rPr>
          <w:color w:val="231F20"/>
          <w:spacing w:val="-4"/>
          <w:sz w:val="20"/>
        </w:rPr>
        <w:t> </w:t>
      </w:r>
      <w:r>
        <w:rPr>
          <w:i/>
          <w:color w:val="231F20"/>
          <w:sz w:val="20"/>
        </w:rPr>
        <w:t>etc</w:t>
      </w:r>
      <w:r>
        <w:rPr>
          <w:color w:val="231F20"/>
          <w:sz w:val="20"/>
        </w:rPr>
        <w:t>.</w:t>
      </w:r>
    </w:p>
    <w:p>
      <w:pPr>
        <w:pStyle w:val="BodyText"/>
        <w:spacing w:line="249" w:lineRule="auto" w:before="16"/>
        <w:ind w:left="1189" w:right="1628" w:firstLine="360"/>
      </w:pPr>
      <w:r>
        <w:rPr>
          <w:b/>
          <w:color w:val="EC008C"/>
        </w:rPr>
        <w:t>Effects of short-circuit. </w:t>
      </w:r>
      <w:r>
        <w:rPr>
          <w:color w:val="231F20"/>
        </w:rPr>
        <w:t>When a short-circuit occurs, the current in the system increases to an abnormally high value while the system voltage decreases to a low value.</w:t>
      </w:r>
    </w:p>
    <w:p>
      <w:pPr>
        <w:pStyle w:val="ListParagraph"/>
        <w:numPr>
          <w:ilvl w:val="0"/>
          <w:numId w:val="9"/>
        </w:numPr>
        <w:tabs>
          <w:tab w:pos="1910" w:val="left" w:leader="none"/>
        </w:tabs>
        <w:spacing w:line="244" w:lineRule="auto" w:before="11" w:after="0"/>
        <w:ind w:left="1189" w:right="1628" w:firstLine="360"/>
        <w:jc w:val="both"/>
        <w:rPr>
          <w:sz w:val="20"/>
        </w:rPr>
      </w:pPr>
      <w:r>
        <w:rPr>
          <w:color w:val="231F20"/>
          <w:sz w:val="20"/>
        </w:rPr>
        <w:t>The</w:t>
      </w:r>
      <w:r>
        <w:rPr>
          <w:color w:val="231F20"/>
          <w:spacing w:val="-3"/>
          <w:sz w:val="20"/>
        </w:rPr>
        <w:t> </w:t>
      </w:r>
      <w:r>
        <w:rPr>
          <w:color w:val="231F20"/>
          <w:sz w:val="20"/>
        </w:rPr>
        <w:t>heavy</w:t>
      </w:r>
      <w:r>
        <w:rPr>
          <w:color w:val="231F20"/>
          <w:spacing w:val="-3"/>
          <w:sz w:val="20"/>
        </w:rPr>
        <w:t> </w:t>
      </w:r>
      <w:r>
        <w:rPr>
          <w:color w:val="231F20"/>
          <w:sz w:val="20"/>
        </w:rPr>
        <w:t>current</w:t>
      </w:r>
      <w:r>
        <w:rPr>
          <w:color w:val="231F20"/>
          <w:spacing w:val="-3"/>
          <w:sz w:val="20"/>
        </w:rPr>
        <w:t> </w:t>
      </w:r>
      <w:r>
        <w:rPr>
          <w:color w:val="231F20"/>
          <w:sz w:val="20"/>
        </w:rPr>
        <w:t>due</w:t>
      </w:r>
      <w:r>
        <w:rPr>
          <w:color w:val="231F20"/>
          <w:spacing w:val="-3"/>
          <w:sz w:val="20"/>
        </w:rPr>
        <w:t> </w:t>
      </w:r>
      <w:r>
        <w:rPr>
          <w:color w:val="231F20"/>
          <w:sz w:val="20"/>
        </w:rPr>
        <w:t>to</w:t>
      </w:r>
      <w:r>
        <w:rPr>
          <w:color w:val="231F20"/>
          <w:spacing w:val="-3"/>
          <w:sz w:val="20"/>
        </w:rPr>
        <w:t> </w:t>
      </w:r>
      <w:r>
        <w:rPr>
          <w:color w:val="231F20"/>
          <w:sz w:val="20"/>
        </w:rPr>
        <w:t>short-circuit</w:t>
      </w:r>
      <w:r>
        <w:rPr>
          <w:color w:val="231F20"/>
          <w:spacing w:val="-3"/>
          <w:sz w:val="20"/>
        </w:rPr>
        <w:t> </w:t>
      </w:r>
      <w:r>
        <w:rPr>
          <w:color w:val="231F20"/>
          <w:sz w:val="20"/>
        </w:rPr>
        <w:t>causes</w:t>
      </w:r>
      <w:r>
        <w:rPr>
          <w:color w:val="231F20"/>
          <w:spacing w:val="-3"/>
          <w:sz w:val="20"/>
        </w:rPr>
        <w:t> </w:t>
      </w:r>
      <w:r>
        <w:rPr>
          <w:color w:val="231F20"/>
          <w:sz w:val="20"/>
        </w:rPr>
        <w:t>excessive</w:t>
      </w:r>
      <w:r>
        <w:rPr>
          <w:color w:val="231F20"/>
          <w:spacing w:val="-3"/>
          <w:sz w:val="20"/>
        </w:rPr>
        <w:t> </w:t>
      </w:r>
      <w:r>
        <w:rPr>
          <w:color w:val="231F20"/>
          <w:sz w:val="20"/>
        </w:rPr>
        <w:t>heating</w:t>
      </w:r>
      <w:r>
        <w:rPr>
          <w:color w:val="231F20"/>
          <w:spacing w:val="-3"/>
          <w:sz w:val="20"/>
        </w:rPr>
        <w:t> </w:t>
      </w:r>
      <w:r>
        <w:rPr>
          <w:color w:val="231F20"/>
          <w:sz w:val="20"/>
        </w:rPr>
        <w:t>which</w:t>
      </w:r>
      <w:r>
        <w:rPr>
          <w:color w:val="231F20"/>
          <w:spacing w:val="-3"/>
          <w:sz w:val="20"/>
        </w:rPr>
        <w:t> </w:t>
      </w:r>
      <w:r>
        <w:rPr>
          <w:color w:val="231F20"/>
          <w:sz w:val="20"/>
        </w:rPr>
        <w:t>may</w:t>
      </w:r>
      <w:r>
        <w:rPr>
          <w:color w:val="231F20"/>
          <w:spacing w:val="-3"/>
          <w:sz w:val="20"/>
        </w:rPr>
        <w:t> </w:t>
      </w:r>
      <w:r>
        <w:rPr>
          <w:color w:val="231F20"/>
          <w:sz w:val="20"/>
        </w:rPr>
        <w:t>result</w:t>
      </w:r>
      <w:r>
        <w:rPr>
          <w:color w:val="231F20"/>
          <w:spacing w:val="-3"/>
          <w:sz w:val="20"/>
        </w:rPr>
        <w:t> </w:t>
      </w:r>
      <w:r>
        <w:rPr>
          <w:color w:val="231F20"/>
          <w:sz w:val="20"/>
        </w:rPr>
        <w:t>in</w:t>
      </w:r>
      <w:r>
        <w:rPr>
          <w:color w:val="231F20"/>
          <w:spacing w:val="-3"/>
          <w:sz w:val="20"/>
        </w:rPr>
        <w:t> </w:t>
      </w:r>
      <w:r>
        <w:rPr>
          <w:color w:val="231F20"/>
          <w:sz w:val="20"/>
        </w:rPr>
        <w:t>fire</w:t>
      </w:r>
      <w:r>
        <w:rPr>
          <w:color w:val="231F20"/>
          <w:spacing w:val="-3"/>
          <w:sz w:val="20"/>
        </w:rPr>
        <w:t> </w:t>
      </w:r>
      <w:r>
        <w:rPr>
          <w:color w:val="231F20"/>
          <w:sz w:val="20"/>
        </w:rPr>
        <w:t>or explosion. Sometimes short-circuit takes the form of an arc and causes considerable damage to</w:t>
      </w:r>
      <w:r>
        <w:rPr>
          <w:color w:val="231F20"/>
          <w:spacing w:val="-29"/>
          <w:sz w:val="20"/>
        </w:rPr>
        <w:t> </w:t>
      </w:r>
      <w:r>
        <w:rPr>
          <w:color w:val="231F20"/>
          <w:sz w:val="20"/>
        </w:rPr>
        <w:t>the system. For example, an arc on a transmission line not cleared quickly will burn the conductor severely</w:t>
      </w:r>
      <w:r>
        <w:rPr>
          <w:color w:val="231F20"/>
          <w:spacing w:val="-4"/>
          <w:sz w:val="20"/>
        </w:rPr>
        <w:t> </w:t>
      </w:r>
      <w:r>
        <w:rPr>
          <w:color w:val="231F20"/>
          <w:sz w:val="20"/>
        </w:rPr>
        <w:t>causing</w:t>
      </w:r>
      <w:r>
        <w:rPr>
          <w:color w:val="231F20"/>
          <w:spacing w:val="-4"/>
          <w:sz w:val="20"/>
        </w:rPr>
        <w:t> </w:t>
      </w:r>
      <w:r>
        <w:rPr>
          <w:color w:val="231F20"/>
          <w:sz w:val="20"/>
        </w:rPr>
        <w:t>it</w:t>
      </w:r>
      <w:r>
        <w:rPr>
          <w:color w:val="231F20"/>
          <w:spacing w:val="-4"/>
          <w:sz w:val="20"/>
        </w:rPr>
        <w:t> </w:t>
      </w:r>
      <w:r>
        <w:rPr>
          <w:color w:val="231F20"/>
          <w:sz w:val="20"/>
        </w:rPr>
        <w:t>to</w:t>
      </w:r>
      <w:r>
        <w:rPr>
          <w:color w:val="231F20"/>
          <w:spacing w:val="-4"/>
          <w:sz w:val="20"/>
        </w:rPr>
        <w:t> </w:t>
      </w:r>
      <w:r>
        <w:rPr>
          <w:color w:val="231F20"/>
          <w:sz w:val="20"/>
        </w:rPr>
        <w:t>break,</w:t>
      </w:r>
      <w:r>
        <w:rPr>
          <w:color w:val="231F20"/>
          <w:spacing w:val="-4"/>
          <w:sz w:val="20"/>
        </w:rPr>
        <w:t> </w:t>
      </w:r>
      <w:r>
        <w:rPr>
          <w:color w:val="231F20"/>
          <w:sz w:val="20"/>
        </w:rPr>
        <w:t>resulting</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4"/>
          <w:sz w:val="20"/>
        </w:rPr>
        <w:t> </w:t>
      </w:r>
      <w:r>
        <w:rPr>
          <w:color w:val="231F20"/>
          <w:sz w:val="20"/>
        </w:rPr>
        <w:t>long</w:t>
      </w:r>
      <w:r>
        <w:rPr>
          <w:color w:val="231F20"/>
          <w:spacing w:val="-4"/>
          <w:sz w:val="20"/>
        </w:rPr>
        <w:t> </w:t>
      </w:r>
      <w:r>
        <w:rPr>
          <w:color w:val="231F20"/>
          <w:sz w:val="20"/>
        </w:rPr>
        <w:t>time</w:t>
      </w:r>
      <w:r>
        <w:rPr>
          <w:color w:val="231F20"/>
          <w:spacing w:val="-4"/>
          <w:sz w:val="20"/>
        </w:rPr>
        <w:t> </w:t>
      </w:r>
      <w:r>
        <w:rPr>
          <w:color w:val="231F20"/>
          <w:sz w:val="20"/>
        </w:rPr>
        <w:t>interruption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line.</w:t>
      </w:r>
    </w:p>
    <w:p>
      <w:pPr>
        <w:pStyle w:val="ListParagraph"/>
        <w:numPr>
          <w:ilvl w:val="0"/>
          <w:numId w:val="9"/>
        </w:numPr>
        <w:tabs>
          <w:tab w:pos="1910" w:val="left" w:leader="none"/>
        </w:tabs>
        <w:spacing w:line="247" w:lineRule="auto" w:before="17" w:after="0"/>
        <w:ind w:left="1189" w:right="1628" w:firstLine="360"/>
        <w:jc w:val="both"/>
        <w:rPr>
          <w:sz w:val="20"/>
        </w:rPr>
      </w:pPr>
      <w:r>
        <w:rPr>
          <w:color w:val="231F20"/>
          <w:sz w:val="20"/>
        </w:rPr>
        <w:t>The</w:t>
      </w:r>
      <w:r>
        <w:rPr>
          <w:color w:val="231F20"/>
          <w:spacing w:val="-12"/>
          <w:sz w:val="20"/>
        </w:rPr>
        <w:t> </w:t>
      </w:r>
      <w:r>
        <w:rPr>
          <w:color w:val="231F20"/>
          <w:sz w:val="20"/>
        </w:rPr>
        <w:t>low</w:t>
      </w:r>
      <w:r>
        <w:rPr>
          <w:color w:val="231F20"/>
          <w:spacing w:val="-12"/>
          <w:sz w:val="20"/>
        </w:rPr>
        <w:t> </w:t>
      </w:r>
      <w:r>
        <w:rPr>
          <w:color w:val="231F20"/>
          <w:sz w:val="20"/>
        </w:rPr>
        <w:t>voltage</w:t>
      </w:r>
      <w:r>
        <w:rPr>
          <w:color w:val="231F20"/>
          <w:spacing w:val="-12"/>
          <w:sz w:val="20"/>
        </w:rPr>
        <w:t> </w:t>
      </w:r>
      <w:r>
        <w:rPr>
          <w:color w:val="231F20"/>
          <w:sz w:val="20"/>
        </w:rPr>
        <w:t>created</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fault</w:t>
      </w:r>
      <w:r>
        <w:rPr>
          <w:color w:val="231F20"/>
          <w:spacing w:val="-12"/>
          <w:sz w:val="20"/>
        </w:rPr>
        <w:t> </w:t>
      </w:r>
      <w:r>
        <w:rPr>
          <w:color w:val="231F20"/>
          <w:sz w:val="20"/>
        </w:rPr>
        <w:t>has</w:t>
      </w:r>
      <w:r>
        <w:rPr>
          <w:color w:val="231F20"/>
          <w:spacing w:val="-12"/>
          <w:sz w:val="20"/>
        </w:rPr>
        <w:t> </w:t>
      </w:r>
      <w:r>
        <w:rPr>
          <w:color w:val="231F20"/>
          <w:sz w:val="20"/>
        </w:rPr>
        <w:t>a</w:t>
      </w:r>
      <w:r>
        <w:rPr>
          <w:color w:val="231F20"/>
          <w:spacing w:val="-12"/>
          <w:sz w:val="20"/>
        </w:rPr>
        <w:t> </w:t>
      </w:r>
      <w:r>
        <w:rPr>
          <w:color w:val="231F20"/>
          <w:sz w:val="20"/>
        </w:rPr>
        <w:t>very</w:t>
      </w:r>
      <w:r>
        <w:rPr>
          <w:color w:val="231F20"/>
          <w:spacing w:val="-12"/>
          <w:sz w:val="20"/>
        </w:rPr>
        <w:t> </w:t>
      </w:r>
      <w:r>
        <w:rPr>
          <w:color w:val="231F20"/>
          <w:sz w:val="20"/>
        </w:rPr>
        <w:t>harmful</w:t>
      </w:r>
      <w:r>
        <w:rPr>
          <w:color w:val="231F20"/>
          <w:spacing w:val="-12"/>
          <w:sz w:val="20"/>
        </w:rPr>
        <w:t> </w:t>
      </w:r>
      <w:r>
        <w:rPr>
          <w:color w:val="231F20"/>
          <w:sz w:val="20"/>
        </w:rPr>
        <w:t>effect</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service</w:t>
      </w:r>
      <w:r>
        <w:rPr>
          <w:color w:val="231F20"/>
          <w:spacing w:val="-12"/>
          <w:sz w:val="20"/>
        </w:rPr>
        <w:t> </w:t>
      </w:r>
      <w:r>
        <w:rPr>
          <w:color w:val="231F20"/>
          <w:sz w:val="20"/>
        </w:rPr>
        <w:t>rendered</w:t>
      </w:r>
      <w:r>
        <w:rPr>
          <w:color w:val="231F20"/>
          <w:spacing w:val="-12"/>
          <w:sz w:val="20"/>
        </w:rPr>
        <w:t> </w:t>
      </w:r>
      <w:r>
        <w:rPr>
          <w:color w:val="231F20"/>
          <w:sz w:val="20"/>
        </w:rPr>
        <w:t>by</w:t>
      </w:r>
      <w:r>
        <w:rPr>
          <w:color w:val="231F20"/>
          <w:spacing w:val="-12"/>
          <w:sz w:val="20"/>
        </w:rPr>
        <w:t> </w:t>
      </w:r>
      <w:r>
        <w:rPr>
          <w:color w:val="231F20"/>
          <w:sz w:val="20"/>
        </w:rPr>
        <w:t>the power</w:t>
      </w:r>
      <w:r>
        <w:rPr>
          <w:color w:val="231F20"/>
          <w:spacing w:val="-18"/>
          <w:sz w:val="20"/>
        </w:rPr>
        <w:t> </w:t>
      </w:r>
      <w:r>
        <w:rPr>
          <w:color w:val="231F20"/>
          <w:sz w:val="20"/>
        </w:rPr>
        <w:t>system.</w:t>
      </w:r>
      <w:r>
        <w:rPr>
          <w:color w:val="231F20"/>
          <w:spacing w:val="18"/>
          <w:sz w:val="20"/>
        </w:rPr>
        <w:t> </w:t>
      </w:r>
      <w:r>
        <w:rPr>
          <w:color w:val="231F20"/>
          <w:sz w:val="20"/>
        </w:rPr>
        <w:t>If</w:t>
      </w:r>
      <w:r>
        <w:rPr>
          <w:color w:val="231F20"/>
          <w:spacing w:val="-18"/>
          <w:sz w:val="20"/>
        </w:rPr>
        <w:t> </w:t>
      </w:r>
      <w:r>
        <w:rPr>
          <w:color w:val="231F20"/>
          <w:sz w:val="20"/>
        </w:rPr>
        <w:t>the</w:t>
      </w:r>
      <w:r>
        <w:rPr>
          <w:color w:val="231F20"/>
          <w:spacing w:val="-17"/>
          <w:sz w:val="20"/>
        </w:rPr>
        <w:t> </w:t>
      </w:r>
      <w:r>
        <w:rPr>
          <w:color w:val="231F20"/>
          <w:sz w:val="20"/>
        </w:rPr>
        <w:t>voltage</w:t>
      </w:r>
      <w:r>
        <w:rPr>
          <w:color w:val="231F20"/>
          <w:spacing w:val="-17"/>
          <w:sz w:val="20"/>
        </w:rPr>
        <w:t> </w:t>
      </w:r>
      <w:r>
        <w:rPr>
          <w:color w:val="231F20"/>
          <w:sz w:val="20"/>
        </w:rPr>
        <w:t>remains</w:t>
      </w:r>
      <w:r>
        <w:rPr>
          <w:color w:val="231F20"/>
          <w:spacing w:val="-17"/>
          <w:sz w:val="20"/>
        </w:rPr>
        <w:t> </w:t>
      </w:r>
      <w:r>
        <w:rPr>
          <w:color w:val="231F20"/>
          <w:sz w:val="20"/>
        </w:rPr>
        <w:t>low</w:t>
      </w:r>
      <w:r>
        <w:rPr>
          <w:color w:val="231F20"/>
          <w:spacing w:val="-18"/>
          <w:sz w:val="20"/>
        </w:rPr>
        <w:t> </w:t>
      </w:r>
      <w:r>
        <w:rPr>
          <w:color w:val="231F20"/>
          <w:sz w:val="20"/>
        </w:rPr>
        <w:t>for</w:t>
      </w:r>
      <w:r>
        <w:rPr>
          <w:color w:val="231F20"/>
          <w:spacing w:val="-17"/>
          <w:sz w:val="20"/>
        </w:rPr>
        <w:t> </w:t>
      </w:r>
      <w:r>
        <w:rPr>
          <w:color w:val="231F20"/>
          <w:sz w:val="20"/>
        </w:rPr>
        <w:t>even</w:t>
      </w:r>
      <w:r>
        <w:rPr>
          <w:color w:val="231F20"/>
          <w:spacing w:val="-17"/>
          <w:sz w:val="20"/>
        </w:rPr>
        <w:t> </w:t>
      </w:r>
      <w:r>
        <w:rPr>
          <w:color w:val="231F20"/>
          <w:sz w:val="20"/>
        </w:rPr>
        <w:t>a</w:t>
      </w:r>
      <w:r>
        <w:rPr>
          <w:color w:val="231F20"/>
          <w:spacing w:val="-17"/>
          <w:sz w:val="20"/>
        </w:rPr>
        <w:t> </w:t>
      </w:r>
      <w:r>
        <w:rPr>
          <w:color w:val="231F20"/>
          <w:sz w:val="20"/>
        </w:rPr>
        <w:t>few</w:t>
      </w:r>
      <w:r>
        <w:rPr>
          <w:color w:val="231F20"/>
          <w:spacing w:val="-18"/>
          <w:sz w:val="20"/>
        </w:rPr>
        <w:t> </w:t>
      </w:r>
      <w:r>
        <w:rPr>
          <w:color w:val="231F20"/>
          <w:sz w:val="20"/>
        </w:rPr>
        <w:t>seconds,</w:t>
      </w:r>
      <w:r>
        <w:rPr>
          <w:color w:val="231F20"/>
          <w:spacing w:val="-17"/>
          <w:sz w:val="20"/>
        </w:rPr>
        <w:t> </w:t>
      </w:r>
      <w:r>
        <w:rPr>
          <w:color w:val="231F20"/>
          <w:sz w:val="20"/>
        </w:rPr>
        <w:t>the</w:t>
      </w:r>
      <w:r>
        <w:rPr>
          <w:color w:val="231F20"/>
          <w:spacing w:val="-17"/>
          <w:sz w:val="20"/>
        </w:rPr>
        <w:t> </w:t>
      </w:r>
      <w:r>
        <w:rPr>
          <w:color w:val="231F20"/>
          <w:sz w:val="20"/>
        </w:rPr>
        <w:t>consumers’</w:t>
      </w:r>
      <w:r>
        <w:rPr>
          <w:color w:val="231F20"/>
          <w:spacing w:val="-17"/>
          <w:sz w:val="20"/>
        </w:rPr>
        <w:t> </w:t>
      </w:r>
      <w:r>
        <w:rPr>
          <w:color w:val="231F20"/>
          <w:sz w:val="20"/>
        </w:rPr>
        <w:t>motors</w:t>
      </w:r>
      <w:r>
        <w:rPr>
          <w:color w:val="231F20"/>
          <w:spacing w:val="-17"/>
          <w:sz w:val="20"/>
        </w:rPr>
        <w:t> </w:t>
      </w:r>
      <w:r>
        <w:rPr>
          <w:color w:val="231F20"/>
          <w:sz w:val="20"/>
        </w:rPr>
        <w:t>may</w:t>
      </w:r>
      <w:r>
        <w:rPr>
          <w:color w:val="231F20"/>
          <w:spacing w:val="-18"/>
          <w:sz w:val="20"/>
        </w:rPr>
        <w:t> </w:t>
      </w:r>
      <w:r>
        <w:rPr>
          <w:color w:val="231F20"/>
          <w:sz w:val="20"/>
        </w:rPr>
        <w:t>be</w:t>
      </w:r>
      <w:r>
        <w:rPr>
          <w:color w:val="231F20"/>
          <w:spacing w:val="-17"/>
          <w:sz w:val="20"/>
        </w:rPr>
        <w:t> </w:t>
      </w:r>
      <w:r>
        <w:rPr>
          <w:color w:val="231F20"/>
          <w:sz w:val="20"/>
        </w:rPr>
        <w:t>shut down</w:t>
      </w:r>
      <w:r>
        <w:rPr>
          <w:color w:val="231F20"/>
          <w:spacing w:val="-5"/>
          <w:sz w:val="20"/>
        </w:rPr>
        <w:t> </w:t>
      </w:r>
      <w:r>
        <w:rPr>
          <w:color w:val="231F20"/>
          <w:sz w:val="20"/>
        </w:rPr>
        <w:t>and</w:t>
      </w:r>
      <w:r>
        <w:rPr>
          <w:color w:val="231F20"/>
          <w:spacing w:val="-5"/>
          <w:sz w:val="20"/>
        </w:rPr>
        <w:t> </w:t>
      </w:r>
      <w:r>
        <w:rPr>
          <w:color w:val="231F20"/>
          <w:sz w:val="20"/>
        </w:rPr>
        <w:t>generators</w:t>
      </w:r>
      <w:r>
        <w:rPr>
          <w:color w:val="231F20"/>
          <w:spacing w:val="-5"/>
          <w:sz w:val="20"/>
        </w:rPr>
        <w:t> </w:t>
      </w:r>
      <w:r>
        <w:rPr>
          <w:color w:val="231F20"/>
          <w:sz w:val="20"/>
        </w:rPr>
        <w:t>on</w:t>
      </w:r>
      <w:r>
        <w:rPr>
          <w:color w:val="231F20"/>
          <w:spacing w:val="-5"/>
          <w:sz w:val="20"/>
        </w:rPr>
        <w:t> </w:t>
      </w:r>
      <w:r>
        <w:rPr>
          <w:color w:val="231F20"/>
          <w:sz w:val="20"/>
        </w:rPr>
        <w:t>the</w:t>
      </w:r>
      <w:r>
        <w:rPr>
          <w:color w:val="231F20"/>
          <w:spacing w:val="-5"/>
          <w:sz w:val="20"/>
        </w:rPr>
        <w:t> </w:t>
      </w:r>
      <w:r>
        <w:rPr>
          <w:color w:val="231F20"/>
          <w:sz w:val="20"/>
        </w:rPr>
        <w:t>power</w:t>
      </w:r>
      <w:r>
        <w:rPr>
          <w:color w:val="231F20"/>
          <w:spacing w:val="-5"/>
          <w:sz w:val="20"/>
        </w:rPr>
        <w:t> </w:t>
      </w:r>
      <w:r>
        <w:rPr>
          <w:color w:val="231F20"/>
          <w:sz w:val="20"/>
        </w:rPr>
        <w:t>system</w:t>
      </w:r>
      <w:r>
        <w:rPr>
          <w:color w:val="231F20"/>
          <w:spacing w:val="-5"/>
          <w:sz w:val="20"/>
        </w:rPr>
        <w:t> </w:t>
      </w:r>
      <w:r>
        <w:rPr>
          <w:color w:val="231F20"/>
          <w:sz w:val="20"/>
        </w:rPr>
        <w:t>may</w:t>
      </w:r>
      <w:r>
        <w:rPr>
          <w:color w:val="231F20"/>
          <w:spacing w:val="-5"/>
          <w:sz w:val="20"/>
        </w:rPr>
        <w:t> </w:t>
      </w:r>
      <w:r>
        <w:rPr>
          <w:color w:val="231F20"/>
          <w:sz w:val="20"/>
        </w:rPr>
        <w:t>become</w:t>
      </w:r>
      <w:r>
        <w:rPr>
          <w:color w:val="231F20"/>
          <w:spacing w:val="-5"/>
          <w:sz w:val="20"/>
        </w:rPr>
        <w:t> </w:t>
      </w:r>
      <w:r>
        <w:rPr>
          <w:color w:val="231F20"/>
          <w:sz w:val="20"/>
        </w:rPr>
        <w:t>unstable.</w:t>
      </w:r>
    </w:p>
    <w:p>
      <w:pPr>
        <w:pStyle w:val="BodyText"/>
        <w:spacing w:line="244" w:lineRule="auto" w:before="14"/>
        <w:ind w:left="1189" w:right="1628" w:firstLine="360"/>
      </w:pPr>
      <w:r>
        <w:rPr>
          <w:color w:val="231F20"/>
        </w:rPr>
        <w:t>Due</w:t>
      </w:r>
      <w:r>
        <w:rPr>
          <w:color w:val="231F20"/>
          <w:spacing w:val="-10"/>
        </w:rPr>
        <w:t> </w:t>
      </w:r>
      <w:r>
        <w:rPr>
          <w:color w:val="231F20"/>
        </w:rPr>
        <w:t>to</w:t>
      </w:r>
      <w:r>
        <w:rPr>
          <w:color w:val="231F20"/>
          <w:spacing w:val="-9"/>
        </w:rPr>
        <w:t> </w:t>
      </w:r>
      <w:r>
        <w:rPr>
          <w:color w:val="231F20"/>
        </w:rPr>
        <w:t>above</w:t>
      </w:r>
      <w:r>
        <w:rPr>
          <w:color w:val="231F20"/>
          <w:spacing w:val="-10"/>
        </w:rPr>
        <w:t> </w:t>
      </w:r>
      <w:r>
        <w:rPr>
          <w:color w:val="231F20"/>
        </w:rPr>
        <w:t>deterimental</w:t>
      </w:r>
      <w:r>
        <w:rPr>
          <w:color w:val="231F20"/>
          <w:spacing w:val="-9"/>
        </w:rPr>
        <w:t> </w:t>
      </w:r>
      <w:r>
        <w:rPr>
          <w:color w:val="231F20"/>
        </w:rPr>
        <w:t>effects</w:t>
      </w:r>
      <w:r>
        <w:rPr>
          <w:color w:val="231F20"/>
          <w:spacing w:val="-9"/>
        </w:rPr>
        <w:t> </w:t>
      </w:r>
      <w:r>
        <w:rPr>
          <w:color w:val="231F20"/>
        </w:rPr>
        <w:t>of</w:t>
      </w:r>
      <w:r>
        <w:rPr>
          <w:color w:val="231F20"/>
          <w:spacing w:val="-10"/>
        </w:rPr>
        <w:t> </w:t>
      </w:r>
      <w:r>
        <w:rPr>
          <w:color w:val="231F20"/>
        </w:rPr>
        <w:t>short-circuit,</w:t>
      </w:r>
      <w:r>
        <w:rPr>
          <w:color w:val="231F20"/>
          <w:spacing w:val="-9"/>
        </w:rPr>
        <w:t> </w:t>
      </w:r>
      <w:r>
        <w:rPr>
          <w:color w:val="231F20"/>
        </w:rPr>
        <w:t>it</w:t>
      </w:r>
      <w:r>
        <w:rPr>
          <w:color w:val="231F20"/>
          <w:spacing w:val="-9"/>
        </w:rPr>
        <w:t> </w:t>
      </w:r>
      <w:r>
        <w:rPr>
          <w:color w:val="231F20"/>
        </w:rPr>
        <w:t>is</w:t>
      </w:r>
      <w:r>
        <w:rPr>
          <w:color w:val="231F20"/>
          <w:spacing w:val="-10"/>
        </w:rPr>
        <w:t> </w:t>
      </w:r>
      <w:r>
        <w:rPr>
          <w:color w:val="231F20"/>
        </w:rPr>
        <w:t>desirable</w:t>
      </w:r>
      <w:r>
        <w:rPr>
          <w:color w:val="231F20"/>
          <w:spacing w:val="-9"/>
        </w:rPr>
        <w:t> </w:t>
      </w:r>
      <w:r>
        <w:rPr>
          <w:color w:val="231F20"/>
        </w:rPr>
        <w:t>and</w:t>
      </w:r>
      <w:r>
        <w:rPr>
          <w:color w:val="231F20"/>
          <w:spacing w:val="-9"/>
        </w:rPr>
        <w:t> </w:t>
      </w:r>
      <w:r>
        <w:rPr>
          <w:color w:val="231F20"/>
        </w:rPr>
        <w:t>necessary</w:t>
      </w:r>
      <w:r>
        <w:rPr>
          <w:color w:val="231F20"/>
          <w:spacing w:val="-10"/>
        </w:rPr>
        <w:t> </w:t>
      </w:r>
      <w:r>
        <w:rPr>
          <w:color w:val="231F20"/>
        </w:rPr>
        <w:t>to</w:t>
      </w:r>
      <w:r>
        <w:rPr>
          <w:color w:val="231F20"/>
          <w:spacing w:val="-9"/>
        </w:rPr>
        <w:t> </w:t>
      </w:r>
      <w:r>
        <w:rPr>
          <w:color w:val="231F20"/>
        </w:rPr>
        <w:t>disconnect</w:t>
      </w:r>
      <w:r>
        <w:rPr>
          <w:color w:val="231F20"/>
          <w:spacing w:val="-9"/>
        </w:rPr>
        <w:t> </w:t>
      </w:r>
      <w:r>
        <w:rPr>
          <w:color w:val="231F20"/>
        </w:rPr>
        <w:t>the faulty</w:t>
      </w:r>
      <w:r>
        <w:rPr>
          <w:color w:val="231F20"/>
          <w:spacing w:val="-4"/>
        </w:rPr>
        <w:t> </w:t>
      </w:r>
      <w:r>
        <w:rPr>
          <w:color w:val="231F20"/>
        </w:rPr>
        <w:t>section</w:t>
      </w:r>
      <w:r>
        <w:rPr>
          <w:color w:val="231F20"/>
          <w:spacing w:val="-4"/>
        </w:rPr>
        <w:t> </w:t>
      </w:r>
      <w:r>
        <w:rPr>
          <w:color w:val="231F20"/>
        </w:rPr>
        <w:t>and</w:t>
      </w:r>
      <w:r>
        <w:rPr>
          <w:color w:val="231F20"/>
          <w:spacing w:val="-4"/>
        </w:rPr>
        <w:t> </w:t>
      </w:r>
      <w:r>
        <w:rPr>
          <w:color w:val="231F20"/>
        </w:rPr>
        <w:t>restore</w:t>
      </w:r>
      <w:r>
        <w:rPr>
          <w:color w:val="231F20"/>
          <w:spacing w:val="-4"/>
        </w:rPr>
        <w:t> </w:t>
      </w:r>
      <w:r>
        <w:rPr>
          <w:color w:val="231F20"/>
        </w:rPr>
        <w:t>normal</w:t>
      </w:r>
      <w:r>
        <w:rPr>
          <w:color w:val="231F20"/>
          <w:spacing w:val="-4"/>
        </w:rPr>
        <w:t> </w:t>
      </w:r>
      <w:r>
        <w:rPr>
          <w:color w:val="231F20"/>
        </w:rPr>
        <w:t>voltage</w:t>
      </w:r>
      <w:r>
        <w:rPr>
          <w:color w:val="231F20"/>
          <w:spacing w:val="-4"/>
        </w:rPr>
        <w:t> </w:t>
      </w:r>
      <w:r>
        <w:rPr>
          <w:color w:val="231F20"/>
        </w:rPr>
        <w:t>and</w:t>
      </w:r>
      <w:r>
        <w:rPr>
          <w:color w:val="231F20"/>
          <w:spacing w:val="-4"/>
        </w:rPr>
        <w:t> </w:t>
      </w:r>
      <w:r>
        <w:rPr>
          <w:color w:val="231F20"/>
        </w:rPr>
        <w:t>current</w:t>
      </w:r>
      <w:r>
        <w:rPr>
          <w:color w:val="231F20"/>
          <w:spacing w:val="-4"/>
        </w:rPr>
        <w:t> </w:t>
      </w:r>
      <w:r>
        <w:rPr>
          <w:color w:val="231F20"/>
        </w:rPr>
        <w:t>conditions</w:t>
      </w:r>
      <w:r>
        <w:rPr>
          <w:color w:val="231F20"/>
          <w:spacing w:val="-4"/>
        </w:rPr>
        <w:t> </w:t>
      </w:r>
      <w:r>
        <w:rPr>
          <w:color w:val="231F20"/>
        </w:rPr>
        <w:t>as</w:t>
      </w:r>
      <w:r>
        <w:rPr>
          <w:color w:val="231F20"/>
          <w:spacing w:val="-4"/>
        </w:rPr>
        <w:t> </w:t>
      </w:r>
      <w:r>
        <w:rPr>
          <w:color w:val="231F20"/>
        </w:rPr>
        <w:t>quickly</w:t>
      </w:r>
      <w:r>
        <w:rPr>
          <w:color w:val="231F20"/>
          <w:spacing w:val="-4"/>
        </w:rPr>
        <w:t> </w:t>
      </w:r>
      <w:r>
        <w:rPr>
          <w:color w:val="231F20"/>
        </w:rPr>
        <w:t>as</w:t>
      </w:r>
      <w:r>
        <w:rPr>
          <w:color w:val="231F20"/>
          <w:spacing w:val="-4"/>
        </w:rPr>
        <w:t> </w:t>
      </w:r>
      <w:r>
        <w:rPr>
          <w:color w:val="231F20"/>
        </w:rPr>
        <w:t>possible.</w:t>
      </w:r>
    </w:p>
    <w:p>
      <w:pPr>
        <w:pStyle w:val="Heading1"/>
        <w:numPr>
          <w:ilvl w:val="1"/>
          <w:numId w:val="2"/>
        </w:numPr>
        <w:tabs>
          <w:tab w:pos="1761" w:val="left" w:leader="none"/>
        </w:tabs>
        <w:spacing w:line="240" w:lineRule="auto" w:before="101" w:after="0"/>
        <w:ind w:left="1760" w:right="0" w:hanging="571"/>
        <w:jc w:val="left"/>
      </w:pPr>
      <w:bookmarkStart w:name="16.7 Short-Circuit  Currents" w:id="28"/>
      <w:bookmarkEnd w:id="28"/>
      <w:r>
        <w:rPr/>
      </w:r>
      <w:bookmarkStart w:name="16.7 Short-Circuit  Currents" w:id="29"/>
      <w:bookmarkEnd w:id="29"/>
      <w:r>
        <w:rPr>
          <w:color w:val="005AAA"/>
          <w:spacing w:val="8"/>
        </w:rPr>
        <w:t>S</w:t>
      </w:r>
      <w:r>
        <w:rPr>
          <w:color w:val="005AAA"/>
          <w:spacing w:val="8"/>
        </w:rPr>
        <w:t>hort-Circuit</w:t>
      </w:r>
      <w:r>
        <w:rPr>
          <w:color w:val="005AAA"/>
          <w:spacing w:val="56"/>
        </w:rPr>
        <w:t> </w:t>
      </w:r>
      <w:r>
        <w:rPr>
          <w:color w:val="005AAA"/>
          <w:spacing w:val="7"/>
        </w:rPr>
        <w:t>Currents</w:t>
      </w:r>
    </w:p>
    <w:p>
      <w:pPr>
        <w:pStyle w:val="BodyText"/>
        <w:spacing w:line="244" w:lineRule="auto" w:before="84"/>
        <w:ind w:right="1628"/>
      </w:pPr>
      <w:r>
        <w:rPr>
          <w:color w:val="231F20"/>
        </w:rPr>
        <w:t>Most</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failures</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power</w:t>
      </w:r>
      <w:r>
        <w:rPr>
          <w:color w:val="231F20"/>
          <w:spacing w:val="-11"/>
        </w:rPr>
        <w:t> </w:t>
      </w:r>
      <w:r>
        <w:rPr>
          <w:color w:val="231F20"/>
        </w:rPr>
        <w:t>system</w:t>
      </w:r>
      <w:r>
        <w:rPr>
          <w:color w:val="231F20"/>
          <w:spacing w:val="-11"/>
        </w:rPr>
        <w:t> </w:t>
      </w:r>
      <w:r>
        <w:rPr>
          <w:color w:val="231F20"/>
        </w:rPr>
        <w:t>lead</w:t>
      </w:r>
      <w:r>
        <w:rPr>
          <w:color w:val="231F20"/>
          <w:spacing w:val="-11"/>
        </w:rPr>
        <w:t> </w:t>
      </w:r>
      <w:r>
        <w:rPr>
          <w:color w:val="231F20"/>
        </w:rPr>
        <w:t>to</w:t>
      </w:r>
      <w:r>
        <w:rPr>
          <w:color w:val="231F20"/>
          <w:spacing w:val="-11"/>
        </w:rPr>
        <w:t> </w:t>
      </w:r>
      <w:r>
        <w:rPr>
          <w:color w:val="231F20"/>
        </w:rPr>
        <w:t>short-circuit</w:t>
      </w:r>
      <w:r>
        <w:rPr>
          <w:color w:val="231F20"/>
          <w:spacing w:val="-11"/>
        </w:rPr>
        <w:t> </w:t>
      </w:r>
      <w:r>
        <w:rPr>
          <w:color w:val="231F20"/>
        </w:rPr>
        <w:t>fault</w:t>
      </w:r>
      <w:r>
        <w:rPr>
          <w:color w:val="231F20"/>
          <w:spacing w:val="-11"/>
        </w:rPr>
        <w:t> </w:t>
      </w:r>
      <w:r>
        <w:rPr>
          <w:color w:val="231F20"/>
        </w:rPr>
        <w:t>and</w:t>
      </w:r>
      <w:r>
        <w:rPr>
          <w:color w:val="231F20"/>
          <w:spacing w:val="-11"/>
        </w:rPr>
        <w:t> </w:t>
      </w:r>
      <w:r>
        <w:rPr>
          <w:color w:val="231F20"/>
        </w:rPr>
        <w:t>cause</w:t>
      </w:r>
      <w:r>
        <w:rPr>
          <w:color w:val="231F20"/>
          <w:spacing w:val="-11"/>
        </w:rPr>
        <w:t> </w:t>
      </w:r>
      <w:r>
        <w:rPr>
          <w:color w:val="231F20"/>
        </w:rPr>
        <w:t>heavy</w:t>
      </w:r>
      <w:r>
        <w:rPr>
          <w:color w:val="231F20"/>
          <w:spacing w:val="-11"/>
        </w:rPr>
        <w:t> </w:t>
      </w:r>
      <w:r>
        <w:rPr>
          <w:color w:val="231F20"/>
        </w:rPr>
        <w:t>current</w:t>
      </w:r>
      <w:r>
        <w:rPr>
          <w:color w:val="231F20"/>
          <w:spacing w:val="-11"/>
        </w:rPr>
        <w:t> </w:t>
      </w:r>
      <w:r>
        <w:rPr>
          <w:color w:val="231F20"/>
        </w:rPr>
        <w:t>to</w:t>
      </w:r>
      <w:r>
        <w:rPr>
          <w:color w:val="231F20"/>
          <w:spacing w:val="-11"/>
        </w:rPr>
        <w:t> </w:t>
      </w:r>
      <w:r>
        <w:rPr>
          <w:color w:val="231F20"/>
        </w:rPr>
        <w:t>flow</w:t>
      </w:r>
      <w:r>
        <w:rPr>
          <w:color w:val="231F20"/>
          <w:spacing w:val="-11"/>
        </w:rPr>
        <w:t> </w:t>
      </w:r>
      <w:r>
        <w:rPr>
          <w:color w:val="231F20"/>
        </w:rPr>
        <w:t>in the</w:t>
      </w:r>
      <w:r>
        <w:rPr>
          <w:color w:val="231F20"/>
          <w:spacing w:val="-6"/>
        </w:rPr>
        <w:t> </w:t>
      </w:r>
      <w:r>
        <w:rPr>
          <w:color w:val="231F20"/>
        </w:rPr>
        <w:t>system.</w:t>
      </w:r>
      <w:r>
        <w:rPr>
          <w:color w:val="231F20"/>
          <w:spacing w:val="38"/>
        </w:rPr>
        <w:t> </w:t>
      </w:r>
      <w:r>
        <w:rPr>
          <w:color w:val="231F20"/>
        </w:rPr>
        <w:t>The</w:t>
      </w:r>
      <w:r>
        <w:rPr>
          <w:color w:val="231F20"/>
          <w:spacing w:val="-6"/>
        </w:rPr>
        <w:t> </w:t>
      </w:r>
      <w:r>
        <w:rPr>
          <w:color w:val="231F20"/>
        </w:rPr>
        <w:t>calculations</w:t>
      </w:r>
      <w:r>
        <w:rPr>
          <w:color w:val="231F20"/>
          <w:spacing w:val="-6"/>
        </w:rPr>
        <w:t> </w:t>
      </w:r>
      <w:r>
        <w:rPr>
          <w:color w:val="231F20"/>
        </w:rPr>
        <w:t>of</w:t>
      </w:r>
      <w:r>
        <w:rPr>
          <w:color w:val="231F20"/>
          <w:spacing w:val="-6"/>
        </w:rPr>
        <w:t> </w:t>
      </w:r>
      <w:r>
        <w:rPr>
          <w:color w:val="231F20"/>
        </w:rPr>
        <w:t>these</w:t>
      </w:r>
      <w:r>
        <w:rPr>
          <w:color w:val="231F20"/>
          <w:spacing w:val="-6"/>
        </w:rPr>
        <w:t> </w:t>
      </w:r>
      <w:r>
        <w:rPr>
          <w:color w:val="231F20"/>
        </w:rPr>
        <w:t>short-circuit</w:t>
      </w:r>
      <w:r>
        <w:rPr>
          <w:color w:val="231F20"/>
          <w:spacing w:val="-6"/>
        </w:rPr>
        <w:t> </w:t>
      </w:r>
      <w:r>
        <w:rPr>
          <w:color w:val="231F20"/>
        </w:rPr>
        <w:t>currents</w:t>
      </w:r>
      <w:r>
        <w:rPr>
          <w:color w:val="231F20"/>
          <w:spacing w:val="-6"/>
        </w:rPr>
        <w:t> </w:t>
      </w:r>
      <w:r>
        <w:rPr>
          <w:color w:val="231F20"/>
        </w:rPr>
        <w:t>are</w:t>
      </w:r>
      <w:r>
        <w:rPr>
          <w:color w:val="231F20"/>
          <w:spacing w:val="-6"/>
        </w:rPr>
        <w:t> </w:t>
      </w:r>
      <w:r>
        <w:rPr>
          <w:color w:val="231F20"/>
        </w:rPr>
        <w:t>important</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reasons</w:t>
      </w:r>
      <w:r>
        <w:rPr>
          <w:color w:val="231F20"/>
          <w:spacing w:val="-6"/>
        </w:rPr>
        <w:t> </w:t>
      </w:r>
      <w:r>
        <w:rPr>
          <w:color w:val="231F20"/>
        </w:rPr>
        <w:t>:</w:t>
      </w:r>
    </w:p>
    <w:p>
      <w:pPr>
        <w:pStyle w:val="ListParagraph"/>
        <w:numPr>
          <w:ilvl w:val="2"/>
          <w:numId w:val="2"/>
        </w:numPr>
        <w:tabs>
          <w:tab w:pos="1910" w:val="left" w:leader="none"/>
        </w:tabs>
        <w:spacing w:line="247" w:lineRule="auto" w:before="40" w:after="0"/>
        <w:ind w:left="1910" w:right="1626" w:hanging="322"/>
        <w:jc w:val="both"/>
        <w:rPr>
          <w:sz w:val="20"/>
        </w:rPr>
      </w:pPr>
      <w:r>
        <w:rPr>
          <w:color w:val="231F20"/>
          <w:sz w:val="20"/>
        </w:rPr>
        <w:t>A</w:t>
      </w:r>
      <w:r>
        <w:rPr>
          <w:color w:val="231F20"/>
          <w:spacing w:val="-10"/>
          <w:sz w:val="20"/>
        </w:rPr>
        <w:t> </w:t>
      </w:r>
      <w:r>
        <w:rPr>
          <w:color w:val="231F20"/>
          <w:sz w:val="20"/>
        </w:rPr>
        <w:t>short-circuit</w:t>
      </w:r>
      <w:r>
        <w:rPr>
          <w:color w:val="231F20"/>
          <w:spacing w:val="-10"/>
          <w:sz w:val="20"/>
        </w:rPr>
        <w:t> </w:t>
      </w:r>
      <w:r>
        <w:rPr>
          <w:color w:val="231F20"/>
          <w:sz w:val="20"/>
        </w:rPr>
        <w:t>on</w:t>
      </w:r>
      <w:r>
        <w:rPr>
          <w:color w:val="231F20"/>
          <w:spacing w:val="-9"/>
          <w:sz w:val="20"/>
        </w:rPr>
        <w:t> </w:t>
      </w:r>
      <w:r>
        <w:rPr>
          <w:color w:val="231F20"/>
          <w:sz w:val="20"/>
        </w:rPr>
        <w:t>the</w:t>
      </w:r>
      <w:r>
        <w:rPr>
          <w:color w:val="231F20"/>
          <w:spacing w:val="-10"/>
          <w:sz w:val="20"/>
        </w:rPr>
        <w:t> </w:t>
      </w:r>
      <w:r>
        <w:rPr>
          <w:color w:val="231F20"/>
          <w:sz w:val="20"/>
        </w:rPr>
        <w:t>power</w:t>
      </w:r>
      <w:r>
        <w:rPr>
          <w:color w:val="231F20"/>
          <w:spacing w:val="-9"/>
          <w:sz w:val="20"/>
        </w:rPr>
        <w:t> </w:t>
      </w:r>
      <w:r>
        <w:rPr>
          <w:color w:val="231F20"/>
          <w:sz w:val="20"/>
        </w:rPr>
        <w:t>system</w:t>
      </w:r>
      <w:r>
        <w:rPr>
          <w:color w:val="231F20"/>
          <w:spacing w:val="-10"/>
          <w:sz w:val="20"/>
        </w:rPr>
        <w:t> </w:t>
      </w:r>
      <w:r>
        <w:rPr>
          <w:color w:val="231F20"/>
          <w:sz w:val="20"/>
        </w:rPr>
        <w:t>is</w:t>
      </w:r>
      <w:r>
        <w:rPr>
          <w:color w:val="231F20"/>
          <w:spacing w:val="-9"/>
          <w:sz w:val="20"/>
        </w:rPr>
        <w:t> </w:t>
      </w:r>
      <w:r>
        <w:rPr>
          <w:color w:val="231F20"/>
          <w:sz w:val="20"/>
        </w:rPr>
        <w:t>cleared</w:t>
      </w:r>
      <w:r>
        <w:rPr>
          <w:color w:val="231F20"/>
          <w:spacing w:val="-10"/>
          <w:sz w:val="20"/>
        </w:rPr>
        <w:t> </w:t>
      </w:r>
      <w:r>
        <w:rPr>
          <w:color w:val="231F20"/>
          <w:sz w:val="20"/>
        </w:rPr>
        <w:t>by</w:t>
      </w:r>
      <w:r>
        <w:rPr>
          <w:color w:val="231F20"/>
          <w:spacing w:val="-9"/>
          <w:sz w:val="20"/>
        </w:rPr>
        <w:t> </w:t>
      </w:r>
      <w:r>
        <w:rPr>
          <w:color w:val="231F20"/>
          <w:sz w:val="20"/>
        </w:rPr>
        <w:t>a</w:t>
      </w:r>
      <w:r>
        <w:rPr>
          <w:color w:val="231F20"/>
          <w:spacing w:val="-10"/>
          <w:sz w:val="20"/>
        </w:rPr>
        <w:t> </w:t>
      </w:r>
      <w:r>
        <w:rPr>
          <w:color w:val="231F20"/>
          <w:sz w:val="20"/>
        </w:rPr>
        <w:t>circuit</w:t>
      </w:r>
      <w:r>
        <w:rPr>
          <w:color w:val="231F20"/>
          <w:spacing w:val="-9"/>
          <w:sz w:val="20"/>
        </w:rPr>
        <w:t> </w:t>
      </w:r>
      <w:r>
        <w:rPr>
          <w:color w:val="231F20"/>
          <w:sz w:val="20"/>
        </w:rPr>
        <w:t>breaker</w:t>
      </w:r>
      <w:r>
        <w:rPr>
          <w:color w:val="231F20"/>
          <w:spacing w:val="-10"/>
          <w:sz w:val="20"/>
        </w:rPr>
        <w:t> </w:t>
      </w:r>
      <w:r>
        <w:rPr>
          <w:color w:val="231F20"/>
          <w:sz w:val="20"/>
        </w:rPr>
        <w:t>or</w:t>
      </w:r>
      <w:r>
        <w:rPr>
          <w:color w:val="231F20"/>
          <w:spacing w:val="-9"/>
          <w:sz w:val="20"/>
        </w:rPr>
        <w:t> </w:t>
      </w:r>
      <w:r>
        <w:rPr>
          <w:color w:val="231F20"/>
          <w:sz w:val="20"/>
        </w:rPr>
        <w:t>a</w:t>
      </w:r>
      <w:r>
        <w:rPr>
          <w:color w:val="231F20"/>
          <w:spacing w:val="-10"/>
          <w:sz w:val="20"/>
        </w:rPr>
        <w:t> </w:t>
      </w:r>
      <w:r>
        <w:rPr>
          <w:color w:val="231F20"/>
          <w:sz w:val="20"/>
        </w:rPr>
        <w:t>fuse.</w:t>
      </w:r>
      <w:r>
        <w:rPr>
          <w:color w:val="231F20"/>
          <w:spacing w:val="32"/>
          <w:sz w:val="20"/>
        </w:rPr>
        <w:t> </w:t>
      </w:r>
      <w:r>
        <w:rPr>
          <w:color w:val="231F20"/>
          <w:sz w:val="20"/>
        </w:rPr>
        <w:t>It</w:t>
      </w:r>
      <w:r>
        <w:rPr>
          <w:color w:val="231F20"/>
          <w:spacing w:val="-10"/>
          <w:sz w:val="20"/>
        </w:rPr>
        <w:t> </w:t>
      </w:r>
      <w:r>
        <w:rPr>
          <w:color w:val="231F20"/>
          <w:sz w:val="20"/>
        </w:rPr>
        <w:t>is</w:t>
      </w:r>
      <w:r>
        <w:rPr>
          <w:color w:val="231F20"/>
          <w:spacing w:val="-9"/>
          <w:sz w:val="20"/>
        </w:rPr>
        <w:t> </w:t>
      </w:r>
      <w:r>
        <w:rPr>
          <w:color w:val="231F20"/>
          <w:sz w:val="20"/>
        </w:rPr>
        <w:t>necessary, therefore,</w:t>
      </w:r>
      <w:r>
        <w:rPr>
          <w:color w:val="231F20"/>
          <w:spacing w:val="-5"/>
          <w:sz w:val="20"/>
        </w:rPr>
        <w:t> </w:t>
      </w:r>
      <w:r>
        <w:rPr>
          <w:color w:val="231F20"/>
          <w:sz w:val="20"/>
        </w:rPr>
        <w:t>to</w:t>
      </w:r>
      <w:r>
        <w:rPr>
          <w:color w:val="231F20"/>
          <w:spacing w:val="-5"/>
          <w:sz w:val="20"/>
        </w:rPr>
        <w:t> </w:t>
      </w:r>
      <w:r>
        <w:rPr>
          <w:color w:val="231F20"/>
          <w:sz w:val="20"/>
        </w:rPr>
        <w:t>know</w:t>
      </w:r>
      <w:r>
        <w:rPr>
          <w:color w:val="231F20"/>
          <w:spacing w:val="-5"/>
          <w:sz w:val="20"/>
        </w:rPr>
        <w:t> </w:t>
      </w:r>
      <w:r>
        <w:rPr>
          <w:color w:val="231F20"/>
          <w:sz w:val="20"/>
        </w:rPr>
        <w:t>the</w:t>
      </w:r>
      <w:r>
        <w:rPr>
          <w:color w:val="231F20"/>
          <w:spacing w:val="-5"/>
          <w:sz w:val="20"/>
        </w:rPr>
        <w:t> </w:t>
      </w:r>
      <w:r>
        <w:rPr>
          <w:color w:val="231F20"/>
          <w:sz w:val="20"/>
        </w:rPr>
        <w:t>maximum</w:t>
      </w:r>
      <w:r>
        <w:rPr>
          <w:color w:val="231F20"/>
          <w:spacing w:val="-5"/>
          <w:sz w:val="20"/>
        </w:rPr>
        <w:t> </w:t>
      </w:r>
      <w:r>
        <w:rPr>
          <w:color w:val="231F20"/>
          <w:sz w:val="20"/>
        </w:rPr>
        <w:t>possible</w:t>
      </w:r>
      <w:r>
        <w:rPr>
          <w:color w:val="231F20"/>
          <w:spacing w:val="-5"/>
          <w:sz w:val="20"/>
        </w:rPr>
        <w:t> </w:t>
      </w:r>
      <w:r>
        <w:rPr>
          <w:color w:val="231F20"/>
          <w:sz w:val="20"/>
        </w:rPr>
        <w:t>values</w:t>
      </w:r>
      <w:r>
        <w:rPr>
          <w:color w:val="231F20"/>
          <w:spacing w:val="-5"/>
          <w:sz w:val="20"/>
        </w:rPr>
        <w:t> </w:t>
      </w:r>
      <w:r>
        <w:rPr>
          <w:color w:val="231F20"/>
          <w:sz w:val="20"/>
        </w:rPr>
        <w:t>of</w:t>
      </w:r>
      <w:r>
        <w:rPr>
          <w:color w:val="231F20"/>
          <w:spacing w:val="-5"/>
          <w:sz w:val="20"/>
        </w:rPr>
        <w:t> </w:t>
      </w:r>
      <w:r>
        <w:rPr>
          <w:color w:val="231F20"/>
          <w:sz w:val="20"/>
        </w:rPr>
        <w:t>short-circuit</w:t>
      </w:r>
      <w:r>
        <w:rPr>
          <w:color w:val="231F20"/>
          <w:spacing w:val="-5"/>
          <w:sz w:val="20"/>
        </w:rPr>
        <w:t> </w:t>
      </w:r>
      <w:r>
        <w:rPr>
          <w:color w:val="231F20"/>
          <w:sz w:val="20"/>
        </w:rPr>
        <w:t>current</w:t>
      </w:r>
      <w:r>
        <w:rPr>
          <w:color w:val="231F20"/>
          <w:spacing w:val="-5"/>
          <w:sz w:val="20"/>
        </w:rPr>
        <w:t> </w:t>
      </w:r>
      <w:r>
        <w:rPr>
          <w:color w:val="231F20"/>
          <w:sz w:val="20"/>
        </w:rPr>
        <w:t>so</w:t>
      </w:r>
      <w:r>
        <w:rPr>
          <w:color w:val="231F20"/>
          <w:spacing w:val="-5"/>
          <w:sz w:val="20"/>
        </w:rPr>
        <w:t> </w:t>
      </w:r>
      <w:r>
        <w:rPr>
          <w:color w:val="231F20"/>
          <w:sz w:val="20"/>
        </w:rPr>
        <w:t>that</w:t>
      </w:r>
      <w:r>
        <w:rPr>
          <w:color w:val="231F20"/>
          <w:spacing w:val="-5"/>
          <w:sz w:val="20"/>
        </w:rPr>
        <w:t> </w:t>
      </w:r>
      <w:r>
        <w:rPr>
          <w:color w:val="231F20"/>
          <w:sz w:val="20"/>
        </w:rPr>
        <w:t>switchgear of</w:t>
      </w:r>
      <w:r>
        <w:rPr>
          <w:color w:val="231F20"/>
          <w:spacing w:val="-5"/>
          <w:sz w:val="20"/>
        </w:rPr>
        <w:t> </w:t>
      </w:r>
      <w:r>
        <w:rPr>
          <w:color w:val="231F20"/>
          <w:sz w:val="20"/>
        </w:rPr>
        <w:t>suitable</w:t>
      </w:r>
      <w:r>
        <w:rPr>
          <w:color w:val="231F20"/>
          <w:spacing w:val="-5"/>
          <w:sz w:val="20"/>
        </w:rPr>
        <w:t> </w:t>
      </w:r>
      <w:r>
        <w:rPr>
          <w:color w:val="231F20"/>
          <w:sz w:val="20"/>
        </w:rPr>
        <w:t>rating</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installed</w:t>
      </w:r>
      <w:r>
        <w:rPr>
          <w:color w:val="231F20"/>
          <w:spacing w:val="-5"/>
          <w:sz w:val="20"/>
        </w:rPr>
        <w:t> </w:t>
      </w:r>
      <w:r>
        <w:rPr>
          <w:color w:val="231F20"/>
          <w:sz w:val="20"/>
        </w:rPr>
        <w:t>to</w:t>
      </w:r>
      <w:r>
        <w:rPr>
          <w:color w:val="231F20"/>
          <w:spacing w:val="-5"/>
          <w:sz w:val="20"/>
        </w:rPr>
        <w:t> </w:t>
      </w:r>
      <w:r>
        <w:rPr>
          <w:color w:val="231F20"/>
          <w:sz w:val="20"/>
        </w:rPr>
        <w:t>interrupt</w:t>
      </w:r>
      <w:r>
        <w:rPr>
          <w:color w:val="231F20"/>
          <w:spacing w:val="-5"/>
          <w:sz w:val="20"/>
        </w:rPr>
        <w:t> </w:t>
      </w:r>
      <w:r>
        <w:rPr>
          <w:color w:val="231F20"/>
          <w:sz w:val="20"/>
        </w:rPr>
        <w:t>them.</w:t>
      </w:r>
    </w:p>
    <w:p>
      <w:pPr>
        <w:pStyle w:val="ListParagraph"/>
        <w:numPr>
          <w:ilvl w:val="2"/>
          <w:numId w:val="2"/>
        </w:numPr>
        <w:tabs>
          <w:tab w:pos="1910" w:val="left" w:leader="none"/>
        </w:tabs>
        <w:spacing w:line="244" w:lineRule="auto" w:before="38" w:after="0"/>
        <w:ind w:left="1910" w:right="1628" w:hanging="380"/>
        <w:jc w:val="both"/>
        <w:rPr>
          <w:sz w:val="20"/>
        </w:rPr>
      </w:pPr>
      <w:r>
        <w:rPr>
          <w:color w:val="231F20"/>
          <w:sz w:val="20"/>
        </w:rPr>
        <w:t>The</w:t>
      </w:r>
      <w:r>
        <w:rPr>
          <w:color w:val="231F20"/>
          <w:spacing w:val="-3"/>
          <w:sz w:val="20"/>
        </w:rPr>
        <w:t> </w:t>
      </w:r>
      <w:r>
        <w:rPr>
          <w:color w:val="231F20"/>
          <w:sz w:val="20"/>
        </w:rPr>
        <w:t>magnitude</w:t>
      </w:r>
      <w:r>
        <w:rPr>
          <w:color w:val="231F20"/>
          <w:spacing w:val="-3"/>
          <w:sz w:val="20"/>
        </w:rPr>
        <w:t> </w:t>
      </w:r>
      <w:r>
        <w:rPr>
          <w:color w:val="231F20"/>
          <w:sz w:val="20"/>
        </w:rPr>
        <w:t>of</w:t>
      </w:r>
      <w:r>
        <w:rPr>
          <w:color w:val="231F20"/>
          <w:spacing w:val="-3"/>
          <w:sz w:val="20"/>
        </w:rPr>
        <w:t> </w:t>
      </w:r>
      <w:r>
        <w:rPr>
          <w:color w:val="231F20"/>
          <w:sz w:val="20"/>
        </w:rPr>
        <w:t>short-circuit</w:t>
      </w:r>
      <w:r>
        <w:rPr>
          <w:color w:val="231F20"/>
          <w:spacing w:val="-3"/>
          <w:sz w:val="20"/>
        </w:rPr>
        <w:t> </w:t>
      </w:r>
      <w:r>
        <w:rPr>
          <w:color w:val="231F20"/>
          <w:sz w:val="20"/>
        </w:rPr>
        <w:t>current</w:t>
      </w:r>
      <w:r>
        <w:rPr>
          <w:color w:val="231F20"/>
          <w:spacing w:val="-3"/>
          <w:sz w:val="20"/>
        </w:rPr>
        <w:t> </w:t>
      </w:r>
      <w:r>
        <w:rPr>
          <w:color w:val="231F20"/>
          <w:sz w:val="20"/>
        </w:rPr>
        <w:t>determines</w:t>
      </w:r>
      <w:r>
        <w:rPr>
          <w:color w:val="231F20"/>
          <w:spacing w:val="-3"/>
          <w:sz w:val="20"/>
        </w:rPr>
        <w:t> </w:t>
      </w:r>
      <w:r>
        <w:rPr>
          <w:color w:val="231F20"/>
          <w:sz w:val="20"/>
        </w:rPr>
        <w:t>the</w:t>
      </w:r>
      <w:r>
        <w:rPr>
          <w:color w:val="231F20"/>
          <w:spacing w:val="-3"/>
          <w:sz w:val="20"/>
        </w:rPr>
        <w:t> </w:t>
      </w:r>
      <w:r>
        <w:rPr>
          <w:color w:val="231F20"/>
          <w:sz w:val="20"/>
        </w:rPr>
        <w:t>setting</w:t>
      </w:r>
      <w:r>
        <w:rPr>
          <w:color w:val="231F20"/>
          <w:spacing w:val="-3"/>
          <w:sz w:val="20"/>
        </w:rPr>
        <w:t> </w:t>
      </w:r>
      <w:r>
        <w:rPr>
          <w:color w:val="231F20"/>
          <w:sz w:val="20"/>
        </w:rPr>
        <w:t>and</w:t>
      </w:r>
      <w:r>
        <w:rPr>
          <w:color w:val="231F20"/>
          <w:spacing w:val="-3"/>
          <w:sz w:val="20"/>
        </w:rPr>
        <w:t> </w:t>
      </w:r>
      <w:r>
        <w:rPr>
          <w:color w:val="231F20"/>
          <w:sz w:val="20"/>
        </w:rPr>
        <w:t>sometimes</w:t>
      </w:r>
      <w:r>
        <w:rPr>
          <w:color w:val="231F20"/>
          <w:spacing w:val="-3"/>
          <w:sz w:val="20"/>
        </w:rPr>
        <w:t> </w:t>
      </w:r>
      <w:r>
        <w:rPr>
          <w:color w:val="231F20"/>
          <w:sz w:val="20"/>
        </w:rPr>
        <w:t>the</w:t>
      </w:r>
      <w:r>
        <w:rPr>
          <w:color w:val="231F20"/>
          <w:spacing w:val="-3"/>
          <w:sz w:val="20"/>
        </w:rPr>
        <w:t> </w:t>
      </w:r>
      <w:r>
        <w:rPr>
          <w:color w:val="231F20"/>
          <w:sz w:val="20"/>
        </w:rPr>
        <w:t>types</w:t>
      </w:r>
      <w:r>
        <w:rPr>
          <w:color w:val="231F20"/>
          <w:spacing w:val="-3"/>
          <w:sz w:val="20"/>
        </w:rPr>
        <w:t> </w:t>
      </w:r>
      <w:r>
        <w:rPr>
          <w:color w:val="231F20"/>
          <w:sz w:val="20"/>
        </w:rPr>
        <w:t>and location of protective</w:t>
      </w:r>
      <w:r>
        <w:rPr>
          <w:color w:val="231F20"/>
          <w:spacing w:val="-18"/>
          <w:sz w:val="20"/>
        </w:rPr>
        <w:t> </w:t>
      </w:r>
      <w:r>
        <w:rPr>
          <w:color w:val="231F20"/>
          <w:sz w:val="20"/>
        </w:rPr>
        <w:t>system.</w:t>
      </w:r>
    </w:p>
    <w:p>
      <w:pPr>
        <w:pStyle w:val="ListParagraph"/>
        <w:numPr>
          <w:ilvl w:val="2"/>
          <w:numId w:val="2"/>
        </w:numPr>
        <w:tabs>
          <w:tab w:pos="1910" w:val="left" w:leader="none"/>
        </w:tabs>
        <w:spacing w:line="244" w:lineRule="auto" w:before="44" w:after="0"/>
        <w:ind w:left="1910" w:right="1628" w:hanging="432"/>
        <w:jc w:val="both"/>
        <w:rPr>
          <w:sz w:val="20"/>
        </w:rPr>
      </w:pPr>
      <w:bookmarkStart w:name="16.8 Faults in a Power System" w:id="30"/>
      <w:bookmarkEnd w:id="30"/>
      <w:r>
        <w:rPr/>
      </w:r>
      <w:bookmarkStart w:name="16.8 Faults in a Power System" w:id="31"/>
      <w:bookmarkEnd w:id="31"/>
      <w:r>
        <w:rPr>
          <w:color w:val="231F20"/>
          <w:sz w:val="20"/>
        </w:rPr>
        <w:t>The</w:t>
      </w:r>
      <w:r>
        <w:rPr>
          <w:color w:val="231F20"/>
          <w:spacing w:val="-4"/>
          <w:sz w:val="20"/>
        </w:rPr>
        <w:t> </w:t>
      </w:r>
      <w:r>
        <w:rPr>
          <w:color w:val="231F20"/>
          <w:sz w:val="20"/>
        </w:rPr>
        <w:t>magnitude</w:t>
      </w:r>
      <w:r>
        <w:rPr>
          <w:color w:val="231F20"/>
          <w:spacing w:val="-4"/>
          <w:sz w:val="20"/>
        </w:rPr>
        <w:t> </w:t>
      </w:r>
      <w:r>
        <w:rPr>
          <w:color w:val="231F20"/>
          <w:sz w:val="20"/>
        </w:rPr>
        <w:t>of</w:t>
      </w:r>
      <w:r>
        <w:rPr>
          <w:color w:val="231F20"/>
          <w:spacing w:val="-4"/>
          <w:sz w:val="20"/>
        </w:rPr>
        <w:t> </w:t>
      </w:r>
      <w:r>
        <w:rPr>
          <w:color w:val="231F20"/>
          <w:sz w:val="20"/>
        </w:rPr>
        <w:t>short-circuit</w:t>
      </w:r>
      <w:r>
        <w:rPr>
          <w:color w:val="231F20"/>
          <w:spacing w:val="-4"/>
          <w:sz w:val="20"/>
        </w:rPr>
        <w:t> </w:t>
      </w:r>
      <w:r>
        <w:rPr>
          <w:color w:val="231F20"/>
          <w:sz w:val="20"/>
        </w:rPr>
        <w:t>current</w:t>
      </w:r>
      <w:r>
        <w:rPr>
          <w:color w:val="231F20"/>
          <w:spacing w:val="-4"/>
          <w:sz w:val="20"/>
        </w:rPr>
        <w:t> </w:t>
      </w:r>
      <w:r>
        <w:rPr>
          <w:color w:val="231F20"/>
          <w:sz w:val="20"/>
        </w:rPr>
        <w:t>determines</w:t>
      </w:r>
      <w:r>
        <w:rPr>
          <w:color w:val="231F20"/>
          <w:spacing w:val="-4"/>
          <w:sz w:val="20"/>
        </w:rPr>
        <w:t> </w:t>
      </w:r>
      <w:r>
        <w:rPr>
          <w:color w:val="231F20"/>
          <w:sz w:val="20"/>
        </w:rPr>
        <w:t>the</w:t>
      </w:r>
      <w:r>
        <w:rPr>
          <w:color w:val="231F20"/>
          <w:spacing w:val="-4"/>
          <w:sz w:val="20"/>
        </w:rPr>
        <w:t> </w:t>
      </w:r>
      <w:r>
        <w:rPr>
          <w:color w:val="231F20"/>
          <w:sz w:val="20"/>
        </w:rPr>
        <w:t>size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protective</w:t>
      </w:r>
      <w:r>
        <w:rPr>
          <w:color w:val="231F20"/>
          <w:spacing w:val="-4"/>
          <w:sz w:val="20"/>
        </w:rPr>
        <w:t> </w:t>
      </w:r>
      <w:r>
        <w:rPr>
          <w:color w:val="231F20"/>
          <w:sz w:val="20"/>
        </w:rPr>
        <w:t>reactors</w:t>
      </w:r>
      <w:r>
        <w:rPr>
          <w:color w:val="231F20"/>
          <w:spacing w:val="-4"/>
          <w:sz w:val="20"/>
        </w:rPr>
        <w:t> </w:t>
      </w:r>
      <w:r>
        <w:rPr>
          <w:color w:val="231F20"/>
          <w:sz w:val="20"/>
        </w:rPr>
        <w:t>which must</w:t>
      </w:r>
      <w:r>
        <w:rPr>
          <w:color w:val="231F20"/>
          <w:spacing w:val="-18"/>
          <w:sz w:val="20"/>
        </w:rPr>
        <w:t> </w:t>
      </w:r>
      <w:r>
        <w:rPr>
          <w:color w:val="231F20"/>
          <w:sz w:val="20"/>
        </w:rPr>
        <w:t>be</w:t>
      </w:r>
      <w:r>
        <w:rPr>
          <w:color w:val="231F20"/>
          <w:spacing w:val="-18"/>
          <w:sz w:val="20"/>
        </w:rPr>
        <w:t> </w:t>
      </w:r>
      <w:r>
        <w:rPr>
          <w:color w:val="231F20"/>
          <w:sz w:val="20"/>
        </w:rPr>
        <w:t>inserted</w:t>
      </w:r>
      <w:r>
        <w:rPr>
          <w:color w:val="231F20"/>
          <w:spacing w:val="-17"/>
          <w:sz w:val="20"/>
        </w:rPr>
        <w:t> </w:t>
      </w:r>
      <w:r>
        <w:rPr>
          <w:color w:val="231F20"/>
          <w:sz w:val="20"/>
        </w:rPr>
        <w:t>in</w:t>
      </w:r>
      <w:r>
        <w:rPr>
          <w:color w:val="231F20"/>
          <w:spacing w:val="-18"/>
          <w:sz w:val="20"/>
        </w:rPr>
        <w:t> </w:t>
      </w:r>
      <w:r>
        <w:rPr>
          <w:color w:val="231F20"/>
          <w:sz w:val="20"/>
        </w:rPr>
        <w:t>the</w:t>
      </w:r>
      <w:r>
        <w:rPr>
          <w:color w:val="231F20"/>
          <w:spacing w:val="-17"/>
          <w:sz w:val="20"/>
        </w:rPr>
        <w:t> </w:t>
      </w:r>
      <w:r>
        <w:rPr>
          <w:color w:val="231F20"/>
          <w:sz w:val="20"/>
        </w:rPr>
        <w:t>system</w:t>
      </w:r>
      <w:r>
        <w:rPr>
          <w:color w:val="231F20"/>
          <w:spacing w:val="-18"/>
          <w:sz w:val="20"/>
        </w:rPr>
        <w:t> </w:t>
      </w:r>
      <w:r>
        <w:rPr>
          <w:color w:val="231F20"/>
          <w:sz w:val="20"/>
        </w:rPr>
        <w:t>so</w:t>
      </w:r>
      <w:r>
        <w:rPr>
          <w:color w:val="231F20"/>
          <w:spacing w:val="-18"/>
          <w:sz w:val="20"/>
        </w:rPr>
        <w:t> </w:t>
      </w:r>
      <w:r>
        <w:rPr>
          <w:color w:val="231F20"/>
          <w:sz w:val="20"/>
        </w:rPr>
        <w:t>that</w:t>
      </w:r>
      <w:r>
        <w:rPr>
          <w:color w:val="231F20"/>
          <w:spacing w:val="-17"/>
          <w:sz w:val="20"/>
        </w:rPr>
        <w:t> </w:t>
      </w:r>
      <w:r>
        <w:rPr>
          <w:color w:val="231F20"/>
          <w:sz w:val="20"/>
        </w:rPr>
        <w:t>the</w:t>
      </w:r>
      <w:r>
        <w:rPr>
          <w:color w:val="231F20"/>
          <w:spacing w:val="-18"/>
          <w:sz w:val="20"/>
        </w:rPr>
        <w:t> </w:t>
      </w:r>
      <w:r>
        <w:rPr>
          <w:color w:val="231F20"/>
          <w:sz w:val="20"/>
        </w:rPr>
        <w:t>circuit</w:t>
      </w:r>
      <w:r>
        <w:rPr>
          <w:color w:val="231F20"/>
          <w:spacing w:val="-17"/>
          <w:sz w:val="20"/>
        </w:rPr>
        <w:t> </w:t>
      </w:r>
      <w:r>
        <w:rPr>
          <w:color w:val="231F20"/>
          <w:sz w:val="20"/>
        </w:rPr>
        <w:t>breaker</w:t>
      </w:r>
      <w:r>
        <w:rPr>
          <w:color w:val="231F20"/>
          <w:spacing w:val="-18"/>
          <w:sz w:val="20"/>
        </w:rPr>
        <w:t> </w:t>
      </w:r>
      <w:r>
        <w:rPr>
          <w:color w:val="231F20"/>
          <w:sz w:val="20"/>
        </w:rPr>
        <w:t>is</w:t>
      </w:r>
      <w:r>
        <w:rPr>
          <w:color w:val="231F20"/>
          <w:spacing w:val="-18"/>
          <w:sz w:val="20"/>
        </w:rPr>
        <w:t> </w:t>
      </w:r>
      <w:r>
        <w:rPr>
          <w:color w:val="231F20"/>
          <w:sz w:val="20"/>
        </w:rPr>
        <w:t>able</w:t>
      </w:r>
      <w:r>
        <w:rPr>
          <w:color w:val="231F20"/>
          <w:spacing w:val="-17"/>
          <w:sz w:val="20"/>
        </w:rPr>
        <w:t> </w:t>
      </w:r>
      <w:r>
        <w:rPr>
          <w:color w:val="231F20"/>
          <w:sz w:val="20"/>
        </w:rPr>
        <w:t>to</w:t>
      </w:r>
      <w:r>
        <w:rPr>
          <w:color w:val="231F20"/>
          <w:spacing w:val="-18"/>
          <w:sz w:val="20"/>
        </w:rPr>
        <w:t> </w:t>
      </w:r>
      <w:r>
        <w:rPr>
          <w:color w:val="231F20"/>
          <w:sz w:val="20"/>
        </w:rPr>
        <w:t>withstand</w:t>
      </w:r>
      <w:r>
        <w:rPr>
          <w:color w:val="231F20"/>
          <w:spacing w:val="-17"/>
          <w:sz w:val="20"/>
        </w:rPr>
        <w:t> </w:t>
      </w:r>
      <w:r>
        <w:rPr>
          <w:color w:val="231F20"/>
          <w:sz w:val="20"/>
        </w:rPr>
        <w:t>the</w:t>
      </w:r>
      <w:r>
        <w:rPr>
          <w:color w:val="231F20"/>
          <w:spacing w:val="-18"/>
          <w:sz w:val="20"/>
        </w:rPr>
        <w:t> </w:t>
      </w:r>
      <w:r>
        <w:rPr>
          <w:color w:val="231F20"/>
          <w:sz w:val="20"/>
        </w:rPr>
        <w:t>fault</w:t>
      </w:r>
      <w:r>
        <w:rPr>
          <w:color w:val="231F20"/>
          <w:spacing w:val="-18"/>
          <w:sz w:val="20"/>
        </w:rPr>
        <w:t> </w:t>
      </w:r>
      <w:r>
        <w:rPr>
          <w:color w:val="231F20"/>
          <w:sz w:val="20"/>
        </w:rPr>
        <w:t>current.</w:t>
      </w:r>
    </w:p>
    <w:p>
      <w:pPr>
        <w:pStyle w:val="ListParagraph"/>
        <w:numPr>
          <w:ilvl w:val="2"/>
          <w:numId w:val="2"/>
        </w:numPr>
        <w:tabs>
          <w:tab w:pos="1910" w:val="left" w:leader="none"/>
        </w:tabs>
        <w:spacing w:line="244" w:lineRule="auto" w:before="45" w:after="0"/>
        <w:ind w:left="1910" w:right="1628" w:hanging="413"/>
        <w:jc w:val="both"/>
        <w:rPr>
          <w:sz w:val="20"/>
        </w:rPr>
      </w:pPr>
      <w:r>
        <w:rPr>
          <w:color w:val="231F20"/>
          <w:sz w:val="20"/>
        </w:rPr>
        <w:t>The calculation of short-circuit currents enables us to make proper selection of the associ- ated</w:t>
      </w:r>
      <w:r>
        <w:rPr>
          <w:color w:val="231F20"/>
          <w:spacing w:val="-17"/>
          <w:sz w:val="20"/>
        </w:rPr>
        <w:t> </w:t>
      </w:r>
      <w:r>
        <w:rPr>
          <w:color w:val="231F20"/>
          <w:sz w:val="20"/>
        </w:rPr>
        <w:t>apparatus</w:t>
      </w:r>
      <w:r>
        <w:rPr>
          <w:color w:val="231F20"/>
          <w:spacing w:val="-16"/>
          <w:sz w:val="20"/>
        </w:rPr>
        <w:t> </w:t>
      </w:r>
      <w:r>
        <w:rPr>
          <w:color w:val="231F20"/>
          <w:sz w:val="20"/>
        </w:rPr>
        <w:t>(</w:t>
      </w:r>
      <w:r>
        <w:rPr>
          <w:i/>
          <w:color w:val="231F20"/>
          <w:sz w:val="20"/>
        </w:rPr>
        <w:t>e.g</w:t>
      </w:r>
      <w:r>
        <w:rPr>
          <w:color w:val="231F20"/>
          <w:sz w:val="20"/>
        </w:rPr>
        <w:t>.</w:t>
      </w:r>
      <w:r>
        <w:rPr>
          <w:color w:val="231F20"/>
          <w:spacing w:val="-17"/>
          <w:sz w:val="20"/>
        </w:rPr>
        <w:t> </w:t>
      </w:r>
      <w:r>
        <w:rPr>
          <w:color w:val="231F20"/>
          <w:sz w:val="20"/>
        </w:rPr>
        <w:t>bus-bars,</w:t>
      </w:r>
      <w:r>
        <w:rPr>
          <w:color w:val="231F20"/>
          <w:spacing w:val="-17"/>
          <w:sz w:val="20"/>
        </w:rPr>
        <w:t> </w:t>
      </w:r>
      <w:r>
        <w:rPr>
          <w:color w:val="231F20"/>
          <w:sz w:val="20"/>
        </w:rPr>
        <w:t>current</w:t>
      </w:r>
      <w:r>
        <w:rPr>
          <w:color w:val="231F20"/>
          <w:spacing w:val="-17"/>
          <w:sz w:val="20"/>
        </w:rPr>
        <w:t> </w:t>
      </w:r>
      <w:r>
        <w:rPr>
          <w:color w:val="231F20"/>
          <w:sz w:val="20"/>
        </w:rPr>
        <w:t>transformers</w:t>
      </w:r>
      <w:r>
        <w:rPr>
          <w:color w:val="231F20"/>
          <w:spacing w:val="-17"/>
          <w:sz w:val="20"/>
        </w:rPr>
        <w:t> </w:t>
      </w:r>
      <w:r>
        <w:rPr>
          <w:color w:val="231F20"/>
          <w:sz w:val="20"/>
        </w:rPr>
        <w:t>etc.)</w:t>
      </w:r>
      <w:r>
        <w:rPr>
          <w:color w:val="231F20"/>
          <w:spacing w:val="-17"/>
          <w:sz w:val="20"/>
        </w:rPr>
        <w:t> </w:t>
      </w:r>
      <w:r>
        <w:rPr>
          <w:color w:val="231F20"/>
          <w:sz w:val="20"/>
        </w:rPr>
        <w:t>so</w:t>
      </w:r>
      <w:r>
        <w:rPr>
          <w:color w:val="231F20"/>
          <w:spacing w:val="-17"/>
          <w:sz w:val="20"/>
        </w:rPr>
        <w:t> </w:t>
      </w:r>
      <w:r>
        <w:rPr>
          <w:color w:val="231F20"/>
          <w:sz w:val="20"/>
        </w:rPr>
        <w:t>that</w:t>
      </w:r>
      <w:r>
        <w:rPr>
          <w:color w:val="231F20"/>
          <w:spacing w:val="-17"/>
          <w:sz w:val="20"/>
        </w:rPr>
        <w:t> </w:t>
      </w:r>
      <w:r>
        <w:rPr>
          <w:color w:val="231F20"/>
          <w:sz w:val="20"/>
        </w:rPr>
        <w:t>they</w:t>
      </w:r>
      <w:r>
        <w:rPr>
          <w:color w:val="231F20"/>
          <w:spacing w:val="-17"/>
          <w:sz w:val="20"/>
        </w:rPr>
        <w:t> </w:t>
      </w:r>
      <w:r>
        <w:rPr>
          <w:color w:val="231F20"/>
          <w:sz w:val="20"/>
        </w:rPr>
        <w:t>can</w:t>
      </w:r>
      <w:r>
        <w:rPr>
          <w:color w:val="231F20"/>
          <w:spacing w:val="-17"/>
          <w:sz w:val="20"/>
        </w:rPr>
        <w:t> </w:t>
      </w:r>
      <w:r>
        <w:rPr>
          <w:color w:val="231F20"/>
          <w:sz w:val="20"/>
        </w:rPr>
        <w:t>withstand</w:t>
      </w:r>
      <w:r>
        <w:rPr>
          <w:color w:val="231F20"/>
          <w:spacing w:val="-17"/>
          <w:sz w:val="20"/>
        </w:rPr>
        <w:t> </w:t>
      </w:r>
      <w:r>
        <w:rPr>
          <w:color w:val="231F20"/>
          <w:sz w:val="20"/>
        </w:rPr>
        <w:t>the</w:t>
      </w:r>
      <w:r>
        <w:rPr>
          <w:color w:val="231F20"/>
          <w:spacing w:val="-17"/>
          <w:sz w:val="20"/>
        </w:rPr>
        <w:t> </w:t>
      </w:r>
      <w:r>
        <w:rPr>
          <w:color w:val="231F20"/>
          <w:sz w:val="20"/>
        </w:rPr>
        <w:t>forces that arise due to the occurrence of short</w:t>
      </w:r>
      <w:r>
        <w:rPr>
          <w:color w:val="231F20"/>
          <w:spacing w:val="-24"/>
          <w:sz w:val="20"/>
        </w:rPr>
        <w:t> </w:t>
      </w:r>
      <w:r>
        <w:rPr>
          <w:color w:val="231F20"/>
          <w:sz w:val="20"/>
        </w:rPr>
        <w:t>circuits.</w:t>
      </w:r>
    </w:p>
    <w:p>
      <w:pPr>
        <w:pStyle w:val="Heading1"/>
        <w:numPr>
          <w:ilvl w:val="1"/>
          <w:numId w:val="2"/>
        </w:numPr>
        <w:tabs>
          <w:tab w:pos="1775" w:val="left" w:leader="none"/>
        </w:tabs>
        <w:spacing w:line="240" w:lineRule="auto" w:before="102" w:after="0"/>
        <w:ind w:left="1774" w:right="0" w:hanging="585"/>
        <w:jc w:val="left"/>
      </w:pPr>
      <w:r>
        <w:rPr>
          <w:color w:val="005AAA"/>
          <w:spacing w:val="8"/>
        </w:rPr>
        <w:t>Faults </w:t>
      </w:r>
      <w:r>
        <w:rPr>
          <w:color w:val="005AAA"/>
          <w:spacing w:val="4"/>
        </w:rPr>
        <w:t>in </w:t>
      </w:r>
      <w:r>
        <w:rPr>
          <w:color w:val="005AAA"/>
        </w:rPr>
        <w:t>a </w:t>
      </w:r>
      <w:r>
        <w:rPr>
          <w:color w:val="005AAA"/>
          <w:spacing w:val="11"/>
        </w:rPr>
        <w:t>Power</w:t>
      </w:r>
      <w:r>
        <w:rPr>
          <w:color w:val="005AAA"/>
          <w:spacing w:val="-26"/>
        </w:rPr>
        <w:t> </w:t>
      </w:r>
      <w:r>
        <w:rPr>
          <w:color w:val="005AAA"/>
          <w:spacing w:val="7"/>
        </w:rPr>
        <w:t>System</w:t>
      </w:r>
    </w:p>
    <w:p>
      <w:pPr>
        <w:pStyle w:val="BodyText"/>
        <w:spacing w:line="247" w:lineRule="auto" w:before="83"/>
        <w:ind w:right="1628"/>
      </w:pPr>
      <w:r>
        <w:rPr>
          <w:color w:val="231F20"/>
        </w:rPr>
        <w:t>A</w:t>
      </w:r>
      <w:r>
        <w:rPr>
          <w:color w:val="231F20"/>
          <w:spacing w:val="-19"/>
        </w:rPr>
        <w:t> </w:t>
      </w:r>
      <w:r>
        <w:rPr>
          <w:color w:val="231F20"/>
        </w:rPr>
        <w:t>fault</w:t>
      </w:r>
      <w:r>
        <w:rPr>
          <w:color w:val="231F20"/>
          <w:spacing w:val="-18"/>
        </w:rPr>
        <w:t> </w:t>
      </w:r>
      <w:r>
        <w:rPr>
          <w:color w:val="231F20"/>
        </w:rPr>
        <w:t>occurs</w:t>
      </w:r>
      <w:r>
        <w:rPr>
          <w:color w:val="231F20"/>
          <w:spacing w:val="-18"/>
        </w:rPr>
        <w:t> </w:t>
      </w:r>
      <w:r>
        <w:rPr>
          <w:color w:val="231F20"/>
        </w:rPr>
        <w:t>when</w:t>
      </w:r>
      <w:r>
        <w:rPr>
          <w:color w:val="231F20"/>
          <w:spacing w:val="-18"/>
        </w:rPr>
        <w:t> </w:t>
      </w:r>
      <w:r>
        <w:rPr>
          <w:color w:val="231F20"/>
        </w:rPr>
        <w:t>two</w:t>
      </w:r>
      <w:r>
        <w:rPr>
          <w:color w:val="231F20"/>
          <w:spacing w:val="-18"/>
        </w:rPr>
        <w:t> </w:t>
      </w:r>
      <w:r>
        <w:rPr>
          <w:color w:val="231F20"/>
        </w:rPr>
        <w:t>or</w:t>
      </w:r>
      <w:r>
        <w:rPr>
          <w:color w:val="231F20"/>
          <w:spacing w:val="-19"/>
        </w:rPr>
        <w:t> </w:t>
      </w:r>
      <w:r>
        <w:rPr>
          <w:color w:val="231F20"/>
        </w:rPr>
        <w:t>more</w:t>
      </w:r>
      <w:r>
        <w:rPr>
          <w:color w:val="231F20"/>
          <w:spacing w:val="-18"/>
        </w:rPr>
        <w:t> </w:t>
      </w:r>
      <w:r>
        <w:rPr>
          <w:color w:val="231F20"/>
        </w:rPr>
        <w:t>conductors</w:t>
      </w:r>
      <w:r>
        <w:rPr>
          <w:color w:val="231F20"/>
          <w:spacing w:val="-18"/>
        </w:rPr>
        <w:t> </w:t>
      </w:r>
      <w:r>
        <w:rPr>
          <w:color w:val="231F20"/>
        </w:rPr>
        <w:t>that</w:t>
      </w:r>
      <w:r>
        <w:rPr>
          <w:color w:val="231F20"/>
          <w:spacing w:val="-18"/>
        </w:rPr>
        <w:t> </w:t>
      </w:r>
      <w:r>
        <w:rPr>
          <w:color w:val="231F20"/>
        </w:rPr>
        <w:t>normally</w:t>
      </w:r>
      <w:r>
        <w:rPr>
          <w:color w:val="231F20"/>
          <w:spacing w:val="-18"/>
        </w:rPr>
        <w:t> </w:t>
      </w:r>
      <w:r>
        <w:rPr>
          <w:color w:val="231F20"/>
        </w:rPr>
        <w:t>operate</w:t>
      </w:r>
      <w:r>
        <w:rPr>
          <w:color w:val="231F20"/>
          <w:spacing w:val="-19"/>
        </w:rPr>
        <w:t> </w:t>
      </w:r>
      <w:r>
        <w:rPr>
          <w:color w:val="231F20"/>
        </w:rPr>
        <w:t>with</w:t>
      </w:r>
      <w:r>
        <w:rPr>
          <w:color w:val="231F20"/>
          <w:spacing w:val="-18"/>
        </w:rPr>
        <w:t> </w:t>
      </w:r>
      <w:r>
        <w:rPr>
          <w:color w:val="231F20"/>
        </w:rPr>
        <w:t>a</w:t>
      </w:r>
      <w:r>
        <w:rPr>
          <w:color w:val="231F20"/>
          <w:spacing w:val="-18"/>
        </w:rPr>
        <w:t> </w:t>
      </w:r>
      <w:r>
        <w:rPr>
          <w:color w:val="231F20"/>
        </w:rPr>
        <w:t>potential</w:t>
      </w:r>
      <w:r>
        <w:rPr>
          <w:color w:val="231F20"/>
          <w:spacing w:val="-18"/>
        </w:rPr>
        <w:t> </w:t>
      </w:r>
      <w:r>
        <w:rPr>
          <w:color w:val="231F20"/>
        </w:rPr>
        <w:t>difference</w:t>
      </w:r>
      <w:r>
        <w:rPr>
          <w:color w:val="231F20"/>
          <w:spacing w:val="-18"/>
        </w:rPr>
        <w:t> </w:t>
      </w:r>
      <w:r>
        <w:rPr>
          <w:color w:val="231F20"/>
        </w:rPr>
        <w:t>come</w:t>
      </w:r>
      <w:r>
        <w:rPr>
          <w:color w:val="231F20"/>
          <w:spacing w:val="-18"/>
        </w:rPr>
        <w:t> </w:t>
      </w:r>
      <w:r>
        <w:rPr>
          <w:color w:val="231F20"/>
        </w:rPr>
        <w:t>in contact with each other. These faults may be caused by sudden failure of a piece of equipment, accidental</w:t>
      </w:r>
      <w:r>
        <w:rPr>
          <w:color w:val="231F20"/>
          <w:spacing w:val="-6"/>
        </w:rPr>
        <w:t> </w:t>
      </w:r>
      <w:r>
        <w:rPr>
          <w:color w:val="231F20"/>
        </w:rPr>
        <w:t>damage</w:t>
      </w:r>
      <w:r>
        <w:rPr>
          <w:color w:val="231F20"/>
          <w:spacing w:val="-6"/>
        </w:rPr>
        <w:t> </w:t>
      </w:r>
      <w:r>
        <w:rPr>
          <w:color w:val="231F20"/>
        </w:rPr>
        <w:t>or</w:t>
      </w:r>
      <w:r>
        <w:rPr>
          <w:color w:val="231F20"/>
          <w:spacing w:val="-6"/>
        </w:rPr>
        <w:t> </w:t>
      </w:r>
      <w:r>
        <w:rPr>
          <w:color w:val="231F20"/>
        </w:rPr>
        <w:t>short-circuit</w:t>
      </w:r>
      <w:r>
        <w:rPr>
          <w:color w:val="231F20"/>
          <w:spacing w:val="-6"/>
        </w:rPr>
        <w:t> </w:t>
      </w:r>
      <w:r>
        <w:rPr>
          <w:color w:val="231F20"/>
        </w:rPr>
        <w:t>to</w:t>
      </w:r>
      <w:r>
        <w:rPr>
          <w:color w:val="231F20"/>
          <w:spacing w:val="-6"/>
        </w:rPr>
        <w:t> </w:t>
      </w:r>
      <w:r>
        <w:rPr>
          <w:color w:val="231F20"/>
        </w:rPr>
        <w:t>overhead</w:t>
      </w:r>
      <w:r>
        <w:rPr>
          <w:color w:val="231F20"/>
          <w:spacing w:val="-6"/>
        </w:rPr>
        <w:t> </w:t>
      </w:r>
      <w:r>
        <w:rPr>
          <w:color w:val="231F20"/>
        </w:rPr>
        <w:t>lines</w:t>
      </w:r>
      <w:r>
        <w:rPr>
          <w:color w:val="231F20"/>
          <w:spacing w:val="-6"/>
        </w:rPr>
        <w:t> </w:t>
      </w:r>
      <w:r>
        <w:rPr>
          <w:color w:val="231F20"/>
        </w:rPr>
        <w:t>or</w:t>
      </w:r>
      <w:r>
        <w:rPr>
          <w:color w:val="231F20"/>
          <w:spacing w:val="-6"/>
        </w:rPr>
        <w:t> </w:t>
      </w:r>
      <w:r>
        <w:rPr>
          <w:color w:val="231F20"/>
        </w:rPr>
        <w:t>by</w:t>
      </w:r>
      <w:r>
        <w:rPr>
          <w:color w:val="231F20"/>
          <w:spacing w:val="-6"/>
        </w:rPr>
        <w:t> </w:t>
      </w:r>
      <w:r>
        <w:rPr>
          <w:color w:val="231F20"/>
        </w:rPr>
        <w:t>insulation</w:t>
      </w:r>
      <w:r>
        <w:rPr>
          <w:color w:val="231F20"/>
          <w:spacing w:val="-6"/>
        </w:rPr>
        <w:t> </w:t>
      </w:r>
      <w:r>
        <w:rPr>
          <w:color w:val="231F20"/>
        </w:rPr>
        <w:t>failure</w:t>
      </w:r>
      <w:r>
        <w:rPr>
          <w:color w:val="231F20"/>
          <w:spacing w:val="-6"/>
        </w:rPr>
        <w:t> </w:t>
      </w:r>
      <w:r>
        <w:rPr>
          <w:color w:val="231F20"/>
        </w:rPr>
        <w:t>resulting</w:t>
      </w:r>
      <w:r>
        <w:rPr>
          <w:color w:val="231F20"/>
          <w:spacing w:val="-6"/>
        </w:rPr>
        <w:t> </w:t>
      </w:r>
      <w:r>
        <w:rPr>
          <w:color w:val="231F20"/>
        </w:rPr>
        <w:t>from</w:t>
      </w:r>
      <w:r>
        <w:rPr>
          <w:color w:val="231F20"/>
          <w:spacing w:val="-6"/>
        </w:rPr>
        <w:t> </w:t>
      </w:r>
      <w:r>
        <w:rPr>
          <w:color w:val="231F20"/>
        </w:rPr>
        <w:t>lightning surges. Irrespective of the causes, the faults in a 3-phase system can be classified into two main categories</w:t>
      </w:r>
      <w:r>
        <w:rPr>
          <w:color w:val="231F20"/>
          <w:spacing w:val="-14"/>
        </w:rPr>
        <w:t> </w:t>
      </w:r>
      <w:r>
        <w:rPr>
          <w:i/>
          <w:color w:val="231F20"/>
          <w:spacing w:val="3"/>
        </w:rPr>
        <w:t>viz</w:t>
      </w:r>
      <w:r>
        <w:rPr>
          <w:color w:val="231F20"/>
          <w:spacing w:val="3"/>
        </w:rPr>
        <w:t>.</w:t>
      </w:r>
    </w:p>
    <w:p>
      <w:pPr>
        <w:pStyle w:val="ListParagraph"/>
        <w:numPr>
          <w:ilvl w:val="2"/>
          <w:numId w:val="2"/>
        </w:numPr>
        <w:tabs>
          <w:tab w:pos="1910" w:val="left" w:leader="none"/>
        </w:tabs>
        <w:spacing w:line="240" w:lineRule="auto" w:before="11" w:after="0"/>
        <w:ind w:left="1910" w:right="0" w:hanging="360"/>
        <w:jc w:val="both"/>
        <w:rPr>
          <w:sz w:val="20"/>
        </w:rPr>
      </w:pPr>
      <w:r>
        <w:rPr>
          <w:color w:val="231F20"/>
          <w:sz w:val="20"/>
        </w:rPr>
        <w:t>Symmetrical faults </w:t>
      </w:r>
      <w:r>
        <w:rPr>
          <w:b/>
          <w:color w:val="EC008C"/>
          <w:sz w:val="20"/>
        </w:rPr>
        <w:t>(</w:t>
      </w:r>
      <w:r>
        <w:rPr>
          <w:b/>
          <w:i/>
          <w:color w:val="EC008C"/>
          <w:sz w:val="20"/>
        </w:rPr>
        <w:t>ii</w:t>
      </w:r>
      <w:r>
        <w:rPr>
          <w:b/>
          <w:color w:val="EC008C"/>
          <w:sz w:val="20"/>
        </w:rPr>
        <w:t>) </w:t>
      </w:r>
      <w:r>
        <w:rPr>
          <w:color w:val="231F20"/>
          <w:sz w:val="20"/>
        </w:rPr>
        <w:t>Unsymmetrical</w:t>
      </w:r>
      <w:r>
        <w:rPr>
          <w:color w:val="231F20"/>
          <w:spacing w:val="2"/>
          <w:sz w:val="20"/>
        </w:rPr>
        <w:t> </w:t>
      </w:r>
      <w:r>
        <w:rPr>
          <w:color w:val="231F20"/>
          <w:sz w:val="20"/>
        </w:rPr>
        <w:t>faults</w:t>
      </w:r>
    </w:p>
    <w:p>
      <w:pPr>
        <w:pStyle w:val="ListParagraph"/>
        <w:numPr>
          <w:ilvl w:val="0"/>
          <w:numId w:val="10"/>
        </w:numPr>
        <w:tabs>
          <w:tab w:pos="1910" w:val="left" w:leader="none"/>
        </w:tabs>
        <w:spacing w:line="244" w:lineRule="auto" w:before="48" w:after="0"/>
        <w:ind w:left="1189" w:right="1628" w:firstLine="360"/>
        <w:jc w:val="both"/>
        <w:rPr>
          <w:sz w:val="20"/>
        </w:rPr>
      </w:pPr>
      <w:r>
        <w:rPr>
          <w:b/>
          <w:color w:val="EC008C"/>
          <w:spacing w:val="-6"/>
          <w:sz w:val="20"/>
        </w:rPr>
        <w:t>Symmetrical faults. </w:t>
      </w:r>
      <w:r>
        <w:rPr>
          <w:color w:val="231F20"/>
          <w:sz w:val="20"/>
        </w:rPr>
        <w:t>That fault which gives rise to symmetrical fault currents (</w:t>
      </w:r>
      <w:r>
        <w:rPr>
          <w:i/>
          <w:color w:val="231F20"/>
          <w:sz w:val="20"/>
        </w:rPr>
        <w:t>i.e</w:t>
      </w:r>
      <w:r>
        <w:rPr>
          <w:color w:val="231F20"/>
          <w:sz w:val="20"/>
        </w:rPr>
        <w:t>. equal faults</w:t>
      </w:r>
      <w:r>
        <w:rPr>
          <w:color w:val="231F20"/>
          <w:spacing w:val="-12"/>
          <w:sz w:val="20"/>
        </w:rPr>
        <w:t> </w:t>
      </w:r>
      <w:r>
        <w:rPr>
          <w:color w:val="231F20"/>
          <w:sz w:val="20"/>
        </w:rPr>
        <w:t>currents</w:t>
      </w:r>
      <w:r>
        <w:rPr>
          <w:color w:val="231F20"/>
          <w:spacing w:val="-11"/>
          <w:sz w:val="20"/>
        </w:rPr>
        <w:t> </w:t>
      </w:r>
      <w:r>
        <w:rPr>
          <w:color w:val="231F20"/>
          <w:sz w:val="20"/>
        </w:rPr>
        <w:t>with</w:t>
      </w:r>
      <w:r>
        <w:rPr>
          <w:color w:val="231F20"/>
          <w:spacing w:val="-12"/>
          <w:sz w:val="20"/>
        </w:rPr>
        <w:t> </w:t>
      </w:r>
      <w:r>
        <w:rPr>
          <w:color w:val="231F20"/>
          <w:sz w:val="20"/>
        </w:rPr>
        <w:t>120</w:t>
      </w:r>
      <w:r>
        <w:rPr>
          <w:color w:val="231F20"/>
          <w:sz w:val="20"/>
          <w:vertAlign w:val="superscript"/>
        </w:rPr>
        <w:t>o</w:t>
      </w:r>
      <w:r>
        <w:rPr>
          <w:color w:val="231F20"/>
          <w:spacing w:val="-9"/>
          <w:sz w:val="20"/>
          <w:vertAlign w:val="baseline"/>
        </w:rPr>
        <w:t> </w:t>
      </w:r>
      <w:r>
        <w:rPr>
          <w:color w:val="231F20"/>
          <w:sz w:val="20"/>
          <w:vertAlign w:val="baseline"/>
        </w:rPr>
        <w:t>displacement)</w:t>
      </w:r>
      <w:r>
        <w:rPr>
          <w:color w:val="231F20"/>
          <w:spacing w:val="-11"/>
          <w:sz w:val="20"/>
          <w:vertAlign w:val="baseline"/>
        </w:rPr>
        <w:t> </w:t>
      </w:r>
      <w:r>
        <w:rPr>
          <w:color w:val="231F20"/>
          <w:sz w:val="20"/>
          <w:vertAlign w:val="baseline"/>
        </w:rPr>
        <w:t>is</w:t>
      </w:r>
      <w:r>
        <w:rPr>
          <w:color w:val="231F20"/>
          <w:spacing w:val="-12"/>
          <w:sz w:val="20"/>
          <w:vertAlign w:val="baseline"/>
        </w:rPr>
        <w:t> </w:t>
      </w:r>
      <w:r>
        <w:rPr>
          <w:color w:val="231F20"/>
          <w:sz w:val="20"/>
          <w:vertAlign w:val="baseline"/>
        </w:rPr>
        <w:t>called</w:t>
      </w:r>
      <w:r>
        <w:rPr>
          <w:color w:val="231F20"/>
          <w:spacing w:val="-11"/>
          <w:sz w:val="20"/>
          <w:vertAlign w:val="baseline"/>
        </w:rPr>
        <w:t> </w:t>
      </w:r>
      <w:r>
        <w:rPr>
          <w:color w:val="231F20"/>
          <w:sz w:val="20"/>
          <w:vertAlign w:val="baseline"/>
        </w:rPr>
        <w:t>a</w:t>
      </w:r>
      <w:r>
        <w:rPr>
          <w:color w:val="231F20"/>
          <w:spacing w:val="-11"/>
          <w:sz w:val="20"/>
          <w:vertAlign w:val="baseline"/>
        </w:rPr>
        <w:t> </w:t>
      </w:r>
      <w:r>
        <w:rPr>
          <w:color w:val="231F20"/>
          <w:sz w:val="20"/>
          <w:vertAlign w:val="baseline"/>
        </w:rPr>
        <w:t>symmetrical</w:t>
      </w:r>
      <w:r>
        <w:rPr>
          <w:color w:val="231F20"/>
          <w:spacing w:val="-12"/>
          <w:sz w:val="20"/>
          <w:vertAlign w:val="baseline"/>
        </w:rPr>
        <w:t> </w:t>
      </w:r>
      <w:r>
        <w:rPr>
          <w:color w:val="231F20"/>
          <w:sz w:val="20"/>
          <w:vertAlign w:val="baseline"/>
        </w:rPr>
        <w:t>fault.</w:t>
      </w:r>
      <w:r>
        <w:rPr>
          <w:color w:val="231F20"/>
          <w:spacing w:val="28"/>
          <w:sz w:val="20"/>
          <w:vertAlign w:val="baseline"/>
        </w:rPr>
        <w:t> </w:t>
      </w:r>
      <w:r>
        <w:rPr>
          <w:color w:val="231F20"/>
          <w:sz w:val="20"/>
          <w:vertAlign w:val="baseline"/>
        </w:rPr>
        <w:t>The</w:t>
      </w:r>
      <w:r>
        <w:rPr>
          <w:color w:val="231F20"/>
          <w:spacing w:val="-12"/>
          <w:sz w:val="20"/>
          <w:vertAlign w:val="baseline"/>
        </w:rPr>
        <w:t> </w:t>
      </w:r>
      <w:r>
        <w:rPr>
          <w:color w:val="231F20"/>
          <w:sz w:val="20"/>
          <w:vertAlign w:val="baseline"/>
        </w:rPr>
        <w:t>most</w:t>
      </w:r>
      <w:r>
        <w:rPr>
          <w:color w:val="231F20"/>
          <w:spacing w:val="-11"/>
          <w:sz w:val="20"/>
          <w:vertAlign w:val="baseline"/>
        </w:rPr>
        <w:t> </w:t>
      </w:r>
      <w:r>
        <w:rPr>
          <w:color w:val="231F20"/>
          <w:sz w:val="20"/>
          <w:vertAlign w:val="baseline"/>
        </w:rPr>
        <w:t>common</w:t>
      </w:r>
      <w:r>
        <w:rPr>
          <w:color w:val="231F20"/>
          <w:spacing w:val="-11"/>
          <w:sz w:val="20"/>
          <w:vertAlign w:val="baseline"/>
        </w:rPr>
        <w:t> </w:t>
      </w:r>
      <w:r>
        <w:rPr>
          <w:color w:val="231F20"/>
          <w:sz w:val="20"/>
          <w:vertAlign w:val="baseline"/>
        </w:rPr>
        <w:t>example</w:t>
      </w:r>
      <w:r>
        <w:rPr>
          <w:color w:val="231F20"/>
          <w:spacing w:val="-12"/>
          <w:sz w:val="20"/>
          <w:vertAlign w:val="baseline"/>
        </w:rPr>
        <w:t> </w:t>
      </w:r>
      <w:r>
        <w:rPr>
          <w:color w:val="231F20"/>
          <w:sz w:val="20"/>
          <w:vertAlign w:val="baseline"/>
        </w:rPr>
        <w:t>of symmetrical fault is when all the three conductors of a 3-phase line are brought together simulta- neously</w:t>
      </w:r>
      <w:r>
        <w:rPr>
          <w:color w:val="231F20"/>
          <w:spacing w:val="-19"/>
          <w:sz w:val="20"/>
          <w:vertAlign w:val="baseline"/>
        </w:rPr>
        <w:t> </w:t>
      </w:r>
      <w:r>
        <w:rPr>
          <w:color w:val="231F20"/>
          <w:sz w:val="20"/>
          <w:vertAlign w:val="baseline"/>
        </w:rPr>
        <w:t>into</w:t>
      </w:r>
      <w:r>
        <w:rPr>
          <w:color w:val="231F20"/>
          <w:spacing w:val="-19"/>
          <w:sz w:val="20"/>
          <w:vertAlign w:val="baseline"/>
        </w:rPr>
        <w:t> </w:t>
      </w:r>
      <w:r>
        <w:rPr>
          <w:color w:val="231F20"/>
          <w:sz w:val="20"/>
          <w:vertAlign w:val="baseline"/>
        </w:rPr>
        <w:t>a</w:t>
      </w:r>
      <w:r>
        <w:rPr>
          <w:color w:val="231F20"/>
          <w:spacing w:val="-19"/>
          <w:sz w:val="20"/>
          <w:vertAlign w:val="baseline"/>
        </w:rPr>
        <w:t> </w:t>
      </w:r>
      <w:r>
        <w:rPr>
          <w:color w:val="231F20"/>
          <w:sz w:val="20"/>
          <w:vertAlign w:val="baseline"/>
        </w:rPr>
        <w:t>short-circuit</w:t>
      </w:r>
      <w:r>
        <w:rPr>
          <w:color w:val="231F20"/>
          <w:spacing w:val="-19"/>
          <w:sz w:val="20"/>
          <w:vertAlign w:val="baseline"/>
        </w:rPr>
        <w:t> </w:t>
      </w:r>
      <w:r>
        <w:rPr>
          <w:color w:val="231F20"/>
          <w:sz w:val="20"/>
          <w:vertAlign w:val="baseline"/>
        </w:rPr>
        <w:t>condition.</w:t>
      </w:r>
      <w:r>
        <w:rPr>
          <w:color w:val="231F20"/>
          <w:spacing w:val="13"/>
          <w:sz w:val="20"/>
          <w:vertAlign w:val="baseline"/>
        </w:rPr>
        <w:t> </w:t>
      </w:r>
      <w:r>
        <w:rPr>
          <w:color w:val="231F20"/>
          <w:sz w:val="20"/>
          <w:vertAlign w:val="baseline"/>
        </w:rPr>
        <w:t>The</w:t>
      </w:r>
      <w:r>
        <w:rPr>
          <w:color w:val="231F20"/>
          <w:spacing w:val="-19"/>
          <w:sz w:val="20"/>
          <w:vertAlign w:val="baseline"/>
        </w:rPr>
        <w:t> </w:t>
      </w:r>
      <w:r>
        <w:rPr>
          <w:color w:val="231F20"/>
          <w:sz w:val="20"/>
          <w:vertAlign w:val="baseline"/>
        </w:rPr>
        <w:t>method</w:t>
      </w:r>
      <w:r>
        <w:rPr>
          <w:color w:val="231F20"/>
          <w:spacing w:val="-19"/>
          <w:sz w:val="20"/>
          <w:vertAlign w:val="baseline"/>
        </w:rPr>
        <w:t> </w:t>
      </w:r>
      <w:r>
        <w:rPr>
          <w:color w:val="231F20"/>
          <w:sz w:val="20"/>
          <w:vertAlign w:val="baseline"/>
        </w:rPr>
        <w:t>of</w:t>
      </w:r>
      <w:r>
        <w:rPr>
          <w:color w:val="231F20"/>
          <w:spacing w:val="-19"/>
          <w:sz w:val="20"/>
          <w:vertAlign w:val="baseline"/>
        </w:rPr>
        <w:t> </w:t>
      </w:r>
      <w:r>
        <w:rPr>
          <w:color w:val="231F20"/>
          <w:sz w:val="20"/>
          <w:vertAlign w:val="baseline"/>
        </w:rPr>
        <w:t>calculating</w:t>
      </w:r>
      <w:r>
        <w:rPr>
          <w:color w:val="231F20"/>
          <w:spacing w:val="-19"/>
          <w:sz w:val="20"/>
          <w:vertAlign w:val="baseline"/>
        </w:rPr>
        <w:t> </w:t>
      </w:r>
      <w:r>
        <w:rPr>
          <w:color w:val="231F20"/>
          <w:sz w:val="20"/>
          <w:vertAlign w:val="baseline"/>
        </w:rPr>
        <w:t>fault</w:t>
      </w:r>
      <w:r>
        <w:rPr>
          <w:color w:val="231F20"/>
          <w:spacing w:val="-19"/>
          <w:sz w:val="20"/>
          <w:vertAlign w:val="baseline"/>
        </w:rPr>
        <w:t> </w:t>
      </w:r>
      <w:r>
        <w:rPr>
          <w:color w:val="231F20"/>
          <w:sz w:val="20"/>
          <w:vertAlign w:val="baseline"/>
        </w:rPr>
        <w:t>currents</w:t>
      </w:r>
      <w:r>
        <w:rPr>
          <w:color w:val="231F20"/>
          <w:spacing w:val="-19"/>
          <w:sz w:val="20"/>
          <w:vertAlign w:val="baseline"/>
        </w:rPr>
        <w:t> </w:t>
      </w:r>
      <w:r>
        <w:rPr>
          <w:color w:val="231F20"/>
          <w:sz w:val="20"/>
          <w:vertAlign w:val="baseline"/>
        </w:rPr>
        <w:t>for</w:t>
      </w:r>
      <w:r>
        <w:rPr>
          <w:color w:val="231F20"/>
          <w:spacing w:val="-19"/>
          <w:sz w:val="20"/>
          <w:vertAlign w:val="baseline"/>
        </w:rPr>
        <w:t> </w:t>
      </w:r>
      <w:r>
        <w:rPr>
          <w:color w:val="231F20"/>
          <w:sz w:val="20"/>
          <w:vertAlign w:val="baseline"/>
        </w:rPr>
        <w:t>symmetrical</w:t>
      </w:r>
      <w:r>
        <w:rPr>
          <w:color w:val="231F20"/>
          <w:spacing w:val="-18"/>
          <w:sz w:val="20"/>
          <w:vertAlign w:val="baseline"/>
        </w:rPr>
        <w:t> </w:t>
      </w:r>
      <w:r>
        <w:rPr>
          <w:color w:val="231F20"/>
          <w:sz w:val="20"/>
          <w:vertAlign w:val="baseline"/>
        </w:rPr>
        <w:t>faults is discussed in chapter</w:t>
      </w:r>
      <w:r>
        <w:rPr>
          <w:color w:val="231F20"/>
          <w:spacing w:val="-12"/>
          <w:sz w:val="20"/>
          <w:vertAlign w:val="baseline"/>
        </w:rPr>
        <w:t> </w:t>
      </w:r>
      <w:r>
        <w:rPr>
          <w:color w:val="231F20"/>
          <w:sz w:val="20"/>
          <w:vertAlign w:val="baseline"/>
        </w:rPr>
        <w:t>17.</w:t>
      </w:r>
    </w:p>
    <w:p>
      <w:pPr>
        <w:pStyle w:val="ListParagraph"/>
        <w:numPr>
          <w:ilvl w:val="0"/>
          <w:numId w:val="10"/>
        </w:numPr>
        <w:tabs>
          <w:tab w:pos="1910" w:val="left" w:leader="none"/>
        </w:tabs>
        <w:spacing w:line="244" w:lineRule="auto" w:before="23" w:after="0"/>
        <w:ind w:left="1190" w:right="1627" w:firstLine="360"/>
        <w:jc w:val="both"/>
        <w:rPr>
          <w:sz w:val="20"/>
        </w:rPr>
      </w:pPr>
      <w:r>
        <w:rPr>
          <w:b/>
          <w:color w:val="EC008C"/>
          <w:spacing w:val="-6"/>
          <w:sz w:val="20"/>
        </w:rPr>
        <w:t>Unsymmetrical faults. </w:t>
      </w:r>
      <w:r>
        <w:rPr>
          <w:color w:val="231F20"/>
          <w:sz w:val="20"/>
        </w:rPr>
        <w:t>Those faults which give rise to unsymmetrical currents (</w:t>
      </w:r>
      <w:r>
        <w:rPr>
          <w:i/>
          <w:color w:val="231F20"/>
          <w:sz w:val="20"/>
        </w:rPr>
        <w:t>i.e</w:t>
      </w:r>
      <w:r>
        <w:rPr>
          <w:color w:val="231F20"/>
          <w:sz w:val="20"/>
        </w:rPr>
        <w:t>. un- equal line currents with unequal displacement) are called unsymmetrical faults. The</w:t>
      </w:r>
      <w:r>
        <w:rPr>
          <w:color w:val="231F20"/>
          <w:spacing w:val="-34"/>
          <w:sz w:val="20"/>
        </w:rPr>
        <w:t> </w:t>
      </w:r>
      <w:r>
        <w:rPr>
          <w:color w:val="231F20"/>
          <w:sz w:val="20"/>
        </w:rPr>
        <w:t>unsymmetrical faults</w:t>
      </w:r>
      <w:r>
        <w:rPr>
          <w:color w:val="231F20"/>
          <w:spacing w:val="-6"/>
          <w:sz w:val="20"/>
        </w:rPr>
        <w:t> </w:t>
      </w:r>
      <w:r>
        <w:rPr>
          <w:color w:val="231F20"/>
          <w:sz w:val="20"/>
        </w:rPr>
        <w:t>may</w:t>
      </w:r>
      <w:r>
        <w:rPr>
          <w:color w:val="231F20"/>
          <w:spacing w:val="-5"/>
          <w:sz w:val="20"/>
        </w:rPr>
        <w:t> </w:t>
      </w:r>
      <w:r>
        <w:rPr>
          <w:color w:val="231F20"/>
          <w:sz w:val="20"/>
        </w:rPr>
        <w:t>take</w:t>
      </w:r>
      <w:r>
        <w:rPr>
          <w:color w:val="231F20"/>
          <w:spacing w:val="-5"/>
          <w:sz w:val="20"/>
        </w:rPr>
        <w:t> </w:t>
      </w:r>
      <w:r>
        <w:rPr>
          <w:color w:val="231F20"/>
          <w:sz w:val="20"/>
        </w:rPr>
        <w:t>one</w:t>
      </w:r>
      <w:r>
        <w:rPr>
          <w:color w:val="231F20"/>
          <w:spacing w:val="-5"/>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following</w:t>
      </w:r>
      <w:r>
        <w:rPr>
          <w:color w:val="231F20"/>
          <w:spacing w:val="-5"/>
          <w:sz w:val="20"/>
        </w:rPr>
        <w:t> </w:t>
      </w:r>
      <w:r>
        <w:rPr>
          <w:color w:val="231F20"/>
          <w:sz w:val="20"/>
        </w:rPr>
        <w:t>forms</w:t>
      </w:r>
      <w:r>
        <w:rPr>
          <w:color w:val="231F20"/>
          <w:spacing w:val="-6"/>
          <w:sz w:val="20"/>
        </w:rPr>
        <w:t> </w:t>
      </w:r>
      <w:r>
        <w:rPr>
          <w:color w:val="231F20"/>
          <w:sz w:val="20"/>
        </w:rPr>
        <w:t>:</w:t>
      </w:r>
    </w:p>
    <w:p>
      <w:pPr>
        <w:spacing w:after="0" w:line="244" w:lineRule="auto"/>
        <w:jc w:val="both"/>
        <w:rPr>
          <w:sz w:val="20"/>
        </w:rPr>
        <w:sectPr>
          <w:pgSz w:w="11900" w:h="16840"/>
          <w:pgMar w:header="1040" w:footer="1880" w:top="2080" w:bottom="2060" w:left="800" w:right="360"/>
        </w:sectPr>
      </w:pPr>
    </w:p>
    <w:p>
      <w:pPr>
        <w:pStyle w:val="BodyText"/>
        <w:spacing w:before="8"/>
        <w:ind w:left="0"/>
        <w:jc w:val="left"/>
        <w:rPr>
          <w:sz w:val="18"/>
        </w:rPr>
      </w:pPr>
    </w:p>
    <w:p>
      <w:pPr>
        <w:pStyle w:val="BodyText"/>
        <w:ind w:left="119"/>
        <w:jc w:val="left"/>
      </w:pPr>
      <w:r>
        <w:rPr/>
        <w:pict>
          <v:shape style="width:503.05pt;height:14.25pt;mso-position-horizontal-relative:char;mso-position-vertical-relative:line" type="#_x0000_t202" filled="true" fillcolor="#ffe5ca" stroked="false">
            <w10:anchorlock/>
            <v:textbox inset="0,0,0,0">
              <w:txbxContent>
                <w:p>
                  <w:pPr>
                    <w:tabs>
                      <w:tab w:pos="8984" w:val="right" w:leader="none"/>
                    </w:tabs>
                    <w:spacing w:line="285" w:lineRule="exact" w:before="0"/>
                    <w:ind w:left="1064" w:right="0" w:firstLine="0"/>
                    <w:jc w:val="left"/>
                    <w:rPr>
                      <w:rFonts w:ascii="Arial"/>
                      <w:b/>
                      <w:sz w:val="28"/>
                    </w:rPr>
                  </w:pPr>
                  <w:bookmarkStart w:name="_bookmark8" w:id="32"/>
                  <w:bookmarkEnd w:id="32"/>
                  <w:r>
                    <w:rPr/>
                  </w:r>
                  <w:r>
                    <w:rPr>
                      <w:rFonts w:ascii="Arial"/>
                      <w:color w:val="231F20"/>
                      <w:spacing w:val="11"/>
                      <w:w w:val="110"/>
                      <w:sz w:val="22"/>
                    </w:rPr>
                    <w:t>Introduction</w:t>
                  </w:r>
                  <w:r>
                    <w:rPr>
                      <w:rFonts w:ascii="Arial"/>
                      <w:color w:val="231F20"/>
                      <w:spacing w:val="20"/>
                      <w:w w:val="110"/>
                      <w:sz w:val="22"/>
                    </w:rPr>
                    <w:t> </w:t>
                  </w:r>
                  <w:r>
                    <w:rPr>
                      <w:rFonts w:ascii="Arial"/>
                      <w:color w:val="231F20"/>
                      <w:spacing w:val="8"/>
                      <w:w w:val="110"/>
                      <w:sz w:val="22"/>
                    </w:rPr>
                    <w:t>to</w:t>
                  </w:r>
                  <w:r>
                    <w:rPr>
                      <w:rFonts w:ascii="Arial"/>
                      <w:color w:val="231F20"/>
                      <w:spacing w:val="1"/>
                      <w:w w:val="110"/>
                      <w:sz w:val="22"/>
                    </w:rPr>
                    <w:t> </w:t>
                  </w:r>
                  <w:r>
                    <w:rPr>
                      <w:rFonts w:ascii="Arial"/>
                      <w:color w:val="231F20"/>
                      <w:spacing w:val="12"/>
                      <w:w w:val="110"/>
                      <w:sz w:val="22"/>
                    </w:rPr>
                    <w:t>Switchgear</w:t>
                    <w:tab/>
                  </w:r>
                  <w:r>
                    <w:rPr>
                      <w:rFonts w:ascii="Arial"/>
                      <w:b/>
                      <w:color w:val="231F20"/>
                      <w:w w:val="110"/>
                      <w:sz w:val="28"/>
                    </w:rPr>
                    <w:t>395</w:t>
                  </w:r>
                </w:p>
              </w:txbxContent>
            </v:textbox>
            <v:fill type="solid"/>
          </v:shape>
        </w:pict>
      </w:r>
      <w:r>
        <w:rPr/>
      </w:r>
    </w:p>
    <w:p>
      <w:pPr>
        <w:pStyle w:val="BodyText"/>
        <w:spacing w:before="156"/>
        <w:ind w:left="1550"/>
      </w:pPr>
      <w:r>
        <w:rPr/>
        <w:drawing>
          <wp:anchor distT="0" distB="0" distL="0" distR="0" allowOverlap="1" layoutInCell="1" locked="0" behindDoc="0" simplePos="0" relativeHeight="251705344">
            <wp:simplePos x="0" y="0"/>
            <wp:positionH relativeFrom="page">
              <wp:posOffset>577850</wp:posOffset>
            </wp:positionH>
            <wp:positionV relativeFrom="paragraph">
              <wp:posOffset>-15037</wp:posOffset>
            </wp:positionV>
            <wp:extent cx="6405445" cy="91440"/>
            <wp:effectExtent l="0" t="0" r="0" b="0"/>
            <wp:wrapNone/>
            <wp:docPr id="17" name="image17.jpeg"/>
            <wp:cNvGraphicFramePr>
              <a:graphicFrameLocks noChangeAspect="1"/>
            </wp:cNvGraphicFramePr>
            <a:graphic>
              <a:graphicData uri="http://schemas.openxmlformats.org/drawingml/2006/picture">
                <pic:pic>
                  <pic:nvPicPr>
                    <pic:cNvPr id="18" name="image17.jpeg"/>
                    <pic:cNvPicPr/>
                  </pic:nvPicPr>
                  <pic:blipFill>
                    <a:blip r:embed="rId24" cstate="print"/>
                    <a:stretch>
                      <a:fillRect/>
                    </a:stretch>
                  </pic:blipFill>
                  <pic:spPr>
                    <a:xfrm>
                      <a:off x="0" y="0"/>
                      <a:ext cx="6405445" cy="91440"/>
                    </a:xfrm>
                    <a:prstGeom prst="rect">
                      <a:avLst/>
                    </a:prstGeom>
                  </pic:spPr>
                </pic:pic>
              </a:graphicData>
            </a:graphic>
          </wp:anchor>
        </w:drawing>
      </w:r>
      <w:r>
        <w:rPr>
          <w:b/>
          <w:color w:val="EC008C"/>
        </w:rPr>
        <w:t>(</w:t>
      </w:r>
      <w:r>
        <w:rPr>
          <w:b/>
          <w:i/>
          <w:color w:val="EC008C"/>
        </w:rPr>
        <w:t>a</w:t>
      </w:r>
      <w:r>
        <w:rPr>
          <w:b/>
          <w:color w:val="EC008C"/>
        </w:rPr>
        <w:t>) </w:t>
      </w:r>
      <w:r>
        <w:rPr>
          <w:color w:val="231F20"/>
        </w:rPr>
        <w:t>Single line-to-ground fault </w:t>
      </w:r>
      <w:r>
        <w:rPr>
          <w:b/>
          <w:color w:val="EC008C"/>
        </w:rPr>
        <w:t>(</w:t>
      </w:r>
      <w:r>
        <w:rPr>
          <w:b/>
          <w:i/>
          <w:color w:val="EC008C"/>
        </w:rPr>
        <w:t>b</w:t>
      </w:r>
      <w:r>
        <w:rPr>
          <w:b/>
          <w:color w:val="EC008C"/>
        </w:rPr>
        <w:t>) </w:t>
      </w:r>
      <w:r>
        <w:rPr>
          <w:color w:val="231F20"/>
        </w:rPr>
        <w:t>Line-to-line fault </w:t>
      </w:r>
      <w:r>
        <w:rPr>
          <w:b/>
          <w:color w:val="EC008C"/>
        </w:rPr>
        <w:t>(</w:t>
      </w:r>
      <w:r>
        <w:rPr>
          <w:b/>
          <w:i/>
          <w:color w:val="EC008C"/>
        </w:rPr>
        <w:t>c</w:t>
      </w:r>
      <w:r>
        <w:rPr>
          <w:b/>
          <w:color w:val="EC008C"/>
        </w:rPr>
        <w:t>) </w:t>
      </w:r>
      <w:r>
        <w:rPr>
          <w:color w:val="231F20"/>
        </w:rPr>
        <w:t>Double line-to-ground fault</w:t>
      </w:r>
    </w:p>
    <w:p>
      <w:pPr>
        <w:pStyle w:val="BodyText"/>
        <w:spacing w:line="247" w:lineRule="auto" w:before="43"/>
        <w:ind w:right="1628" w:firstLine="360"/>
      </w:pPr>
      <w:r>
        <w:rPr>
          <w:color w:val="231F20"/>
        </w:rPr>
        <w:t>The</w:t>
      </w:r>
      <w:r>
        <w:rPr>
          <w:color w:val="231F20"/>
          <w:spacing w:val="-16"/>
        </w:rPr>
        <w:t> </w:t>
      </w:r>
      <w:r>
        <w:rPr>
          <w:color w:val="231F20"/>
        </w:rPr>
        <w:t>great</w:t>
      </w:r>
      <w:r>
        <w:rPr>
          <w:color w:val="231F20"/>
          <w:spacing w:val="-16"/>
        </w:rPr>
        <w:t> </w:t>
      </w:r>
      <w:r>
        <w:rPr>
          <w:color w:val="231F20"/>
        </w:rPr>
        <w:t>majority</w:t>
      </w:r>
      <w:r>
        <w:rPr>
          <w:color w:val="231F20"/>
          <w:spacing w:val="-16"/>
        </w:rPr>
        <w:t> </w:t>
      </w:r>
      <w:r>
        <w:rPr>
          <w:color w:val="231F20"/>
        </w:rPr>
        <w:t>of</w:t>
      </w:r>
      <w:r>
        <w:rPr>
          <w:color w:val="231F20"/>
          <w:spacing w:val="-15"/>
        </w:rPr>
        <w:t> </w:t>
      </w:r>
      <w:r>
        <w:rPr>
          <w:color w:val="231F20"/>
        </w:rPr>
        <w:t>faults</w:t>
      </w:r>
      <w:r>
        <w:rPr>
          <w:color w:val="231F20"/>
          <w:spacing w:val="-16"/>
        </w:rPr>
        <w:t> </w:t>
      </w:r>
      <w:r>
        <w:rPr>
          <w:color w:val="231F20"/>
        </w:rPr>
        <w:t>on</w:t>
      </w:r>
      <w:r>
        <w:rPr>
          <w:color w:val="231F20"/>
          <w:spacing w:val="-16"/>
        </w:rPr>
        <w:t> </w:t>
      </w:r>
      <w:r>
        <w:rPr>
          <w:color w:val="231F20"/>
        </w:rPr>
        <w:t>the</w:t>
      </w:r>
      <w:r>
        <w:rPr>
          <w:color w:val="231F20"/>
          <w:spacing w:val="-16"/>
        </w:rPr>
        <w:t> </w:t>
      </w:r>
      <w:r>
        <w:rPr>
          <w:color w:val="231F20"/>
        </w:rPr>
        <w:t>power</w:t>
      </w:r>
      <w:r>
        <w:rPr>
          <w:color w:val="231F20"/>
          <w:spacing w:val="-15"/>
        </w:rPr>
        <w:t> </w:t>
      </w:r>
      <w:r>
        <w:rPr>
          <w:color w:val="231F20"/>
        </w:rPr>
        <w:t>system</w:t>
      </w:r>
      <w:r>
        <w:rPr>
          <w:color w:val="231F20"/>
          <w:spacing w:val="-16"/>
        </w:rPr>
        <w:t> </w:t>
      </w:r>
      <w:r>
        <w:rPr>
          <w:color w:val="231F20"/>
        </w:rPr>
        <w:t>are</w:t>
      </w:r>
      <w:r>
        <w:rPr>
          <w:color w:val="231F20"/>
          <w:spacing w:val="-16"/>
        </w:rPr>
        <w:t> </w:t>
      </w:r>
      <w:r>
        <w:rPr>
          <w:color w:val="231F20"/>
        </w:rPr>
        <w:t>of</w:t>
      </w:r>
      <w:r>
        <w:rPr>
          <w:color w:val="231F20"/>
          <w:spacing w:val="-16"/>
        </w:rPr>
        <w:t> </w:t>
      </w:r>
      <w:r>
        <w:rPr>
          <w:color w:val="231F20"/>
        </w:rPr>
        <w:t>unsymmetrical</w:t>
      </w:r>
      <w:r>
        <w:rPr>
          <w:color w:val="231F20"/>
          <w:spacing w:val="-15"/>
        </w:rPr>
        <w:t> </w:t>
      </w:r>
      <w:r>
        <w:rPr>
          <w:color w:val="231F20"/>
        </w:rPr>
        <w:t>nature;</w:t>
      </w:r>
      <w:r>
        <w:rPr>
          <w:color w:val="231F20"/>
          <w:spacing w:val="-16"/>
        </w:rPr>
        <w:t> </w:t>
      </w:r>
      <w:r>
        <w:rPr>
          <w:color w:val="231F20"/>
        </w:rPr>
        <w:t>the</w:t>
      </w:r>
      <w:r>
        <w:rPr>
          <w:color w:val="231F20"/>
          <w:spacing w:val="-16"/>
        </w:rPr>
        <w:t> </w:t>
      </w:r>
      <w:r>
        <w:rPr>
          <w:color w:val="231F20"/>
        </w:rPr>
        <w:t>most</w:t>
      </w:r>
      <w:r>
        <w:rPr>
          <w:color w:val="231F20"/>
          <w:spacing w:val="-16"/>
        </w:rPr>
        <w:t> </w:t>
      </w:r>
      <w:r>
        <w:rPr>
          <w:color w:val="231F20"/>
        </w:rPr>
        <w:t>common type</w:t>
      </w:r>
      <w:r>
        <w:rPr>
          <w:color w:val="231F20"/>
          <w:spacing w:val="-18"/>
        </w:rPr>
        <w:t> </w:t>
      </w:r>
      <w:r>
        <w:rPr>
          <w:color w:val="231F20"/>
        </w:rPr>
        <w:t>being</w:t>
      </w:r>
      <w:r>
        <w:rPr>
          <w:color w:val="231F20"/>
          <w:spacing w:val="-18"/>
        </w:rPr>
        <w:t> </w:t>
      </w:r>
      <w:r>
        <w:rPr>
          <w:color w:val="231F20"/>
        </w:rPr>
        <w:t>a</w:t>
      </w:r>
      <w:r>
        <w:rPr>
          <w:color w:val="231F20"/>
          <w:spacing w:val="-17"/>
        </w:rPr>
        <w:t> </w:t>
      </w:r>
      <w:r>
        <w:rPr>
          <w:color w:val="231F20"/>
        </w:rPr>
        <w:t>short-circuit</w:t>
      </w:r>
      <w:r>
        <w:rPr>
          <w:color w:val="231F20"/>
          <w:spacing w:val="-18"/>
        </w:rPr>
        <w:t> </w:t>
      </w:r>
      <w:r>
        <w:rPr>
          <w:color w:val="231F20"/>
        </w:rPr>
        <w:t>from</w:t>
      </w:r>
      <w:r>
        <w:rPr>
          <w:color w:val="231F20"/>
          <w:spacing w:val="-17"/>
        </w:rPr>
        <w:t> </w:t>
      </w:r>
      <w:r>
        <w:rPr>
          <w:color w:val="231F20"/>
        </w:rPr>
        <w:t>one</w:t>
      </w:r>
      <w:r>
        <w:rPr>
          <w:color w:val="231F20"/>
          <w:spacing w:val="-18"/>
        </w:rPr>
        <w:t> </w:t>
      </w:r>
      <w:r>
        <w:rPr>
          <w:color w:val="231F20"/>
        </w:rPr>
        <w:t>line</w:t>
      </w:r>
      <w:r>
        <w:rPr>
          <w:color w:val="231F20"/>
          <w:spacing w:val="-17"/>
        </w:rPr>
        <w:t> </w:t>
      </w:r>
      <w:r>
        <w:rPr>
          <w:color w:val="231F20"/>
        </w:rPr>
        <w:t>to</w:t>
      </w:r>
      <w:r>
        <w:rPr>
          <w:color w:val="231F20"/>
          <w:spacing w:val="-18"/>
        </w:rPr>
        <w:t> </w:t>
      </w:r>
      <w:r>
        <w:rPr>
          <w:color w:val="231F20"/>
        </w:rPr>
        <w:t>ground.</w:t>
      </w:r>
      <w:r>
        <w:rPr>
          <w:color w:val="231F20"/>
          <w:spacing w:val="16"/>
        </w:rPr>
        <w:t> </w:t>
      </w:r>
      <w:r>
        <w:rPr>
          <w:color w:val="231F20"/>
        </w:rPr>
        <w:t>The</w:t>
      </w:r>
      <w:r>
        <w:rPr>
          <w:color w:val="231F20"/>
          <w:spacing w:val="-18"/>
        </w:rPr>
        <w:t> </w:t>
      </w:r>
      <w:r>
        <w:rPr>
          <w:color w:val="231F20"/>
        </w:rPr>
        <w:t>calculations</w:t>
      </w:r>
      <w:r>
        <w:rPr>
          <w:color w:val="231F20"/>
          <w:spacing w:val="-17"/>
        </w:rPr>
        <w:t> </w:t>
      </w:r>
      <w:r>
        <w:rPr>
          <w:color w:val="231F20"/>
        </w:rPr>
        <w:t>of</w:t>
      </w:r>
      <w:r>
        <w:rPr>
          <w:color w:val="231F20"/>
          <w:spacing w:val="-18"/>
        </w:rPr>
        <w:t> </w:t>
      </w:r>
      <w:r>
        <w:rPr>
          <w:color w:val="231F20"/>
        </w:rPr>
        <w:t>such</w:t>
      </w:r>
      <w:r>
        <w:rPr>
          <w:color w:val="231F20"/>
          <w:spacing w:val="-17"/>
        </w:rPr>
        <w:t> </w:t>
      </w:r>
      <w:r>
        <w:rPr>
          <w:color w:val="231F20"/>
        </w:rPr>
        <w:t>fault</w:t>
      </w:r>
      <w:r>
        <w:rPr>
          <w:color w:val="231F20"/>
          <w:spacing w:val="-18"/>
        </w:rPr>
        <w:t> </w:t>
      </w:r>
      <w:r>
        <w:rPr>
          <w:color w:val="231F20"/>
        </w:rPr>
        <w:t>currents</w:t>
      </w:r>
      <w:r>
        <w:rPr>
          <w:color w:val="231F20"/>
          <w:spacing w:val="-17"/>
        </w:rPr>
        <w:t> </w:t>
      </w:r>
      <w:r>
        <w:rPr>
          <w:color w:val="231F20"/>
        </w:rPr>
        <w:t>are</w:t>
      </w:r>
      <w:r>
        <w:rPr>
          <w:color w:val="231F20"/>
          <w:spacing w:val="-18"/>
        </w:rPr>
        <w:t> </w:t>
      </w:r>
      <w:r>
        <w:rPr>
          <w:color w:val="231F20"/>
        </w:rPr>
        <w:t>made</w:t>
      </w:r>
      <w:r>
        <w:rPr>
          <w:color w:val="231F20"/>
          <w:spacing w:val="-18"/>
        </w:rPr>
        <w:t> </w:t>
      </w:r>
      <w:r>
        <w:rPr>
          <w:color w:val="231F20"/>
        </w:rPr>
        <w:t>by “symmetrical components” method. This is fully discussed in chapter 18.</w:t>
      </w:r>
    </w:p>
    <w:p>
      <w:pPr>
        <w:pStyle w:val="BodyText"/>
        <w:spacing w:before="6"/>
        <w:ind w:left="0"/>
        <w:jc w:val="left"/>
        <w:rPr>
          <w:sz w:val="17"/>
        </w:rPr>
      </w:pPr>
    </w:p>
    <w:p>
      <w:pPr>
        <w:pStyle w:val="Heading1"/>
        <w:tabs>
          <w:tab w:pos="3403" w:val="left" w:leader="none"/>
          <w:tab w:pos="7910" w:val="left" w:leader="none"/>
        </w:tabs>
        <w:ind w:left="0" w:right="438"/>
        <w:jc w:val="center"/>
      </w:pPr>
      <w:bookmarkStart w:name="SELF - TEST" w:id="33"/>
      <w:bookmarkEnd w:id="33"/>
      <w:r>
        <w:rPr/>
      </w: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0"/>
          <w:numId w:val="11"/>
        </w:numPr>
        <w:tabs>
          <w:tab w:pos="1685" w:val="left" w:leader="none"/>
        </w:tabs>
        <w:spacing w:line="240" w:lineRule="auto" w:before="136" w:after="0"/>
        <w:ind w:left="1684" w:right="0" w:hanging="275"/>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p>
    <w:p>
      <w:pPr>
        <w:pStyle w:val="ListParagraph"/>
        <w:numPr>
          <w:ilvl w:val="1"/>
          <w:numId w:val="11"/>
        </w:numPr>
        <w:tabs>
          <w:tab w:pos="2045" w:val="left" w:leader="none"/>
          <w:tab w:pos="3401" w:val="left" w:leader="dot"/>
        </w:tabs>
        <w:spacing w:line="240" w:lineRule="auto" w:before="57" w:after="0"/>
        <w:ind w:left="2044" w:right="0" w:hanging="303"/>
        <w:jc w:val="left"/>
        <w:rPr>
          <w:sz w:val="18"/>
        </w:rPr>
      </w:pPr>
      <w:r>
        <w:rPr>
          <w:color w:val="231F20"/>
          <w:sz w:val="18"/>
        </w:rPr>
        <w:t>A fuse is a</w:t>
        <w:tab/>
        <w:t>device.</w:t>
      </w:r>
    </w:p>
    <w:p>
      <w:pPr>
        <w:pStyle w:val="ListParagraph"/>
        <w:numPr>
          <w:ilvl w:val="1"/>
          <w:numId w:val="11"/>
        </w:numPr>
        <w:tabs>
          <w:tab w:pos="2045" w:val="left" w:leader="none"/>
          <w:tab w:pos="4145" w:val="left" w:leader="dot"/>
        </w:tabs>
        <w:spacing w:line="240" w:lineRule="auto" w:before="23" w:after="0"/>
        <w:ind w:left="2044" w:right="0" w:hanging="356"/>
        <w:jc w:val="left"/>
        <w:rPr>
          <w:sz w:val="18"/>
        </w:rPr>
      </w:pPr>
      <w:r>
        <w:rPr>
          <w:color w:val="231F20"/>
          <w:sz w:val="18"/>
        </w:rPr>
        <w:t>A circuit breaker</w:t>
      </w:r>
      <w:r>
        <w:rPr>
          <w:color w:val="231F20"/>
          <w:spacing w:val="3"/>
          <w:sz w:val="18"/>
        </w:rPr>
        <w:t> </w:t>
      </w:r>
      <w:r>
        <w:rPr>
          <w:color w:val="231F20"/>
          <w:sz w:val="18"/>
        </w:rPr>
        <w:t>is</w:t>
      </w:r>
      <w:r>
        <w:rPr>
          <w:color w:val="231F20"/>
          <w:spacing w:val="1"/>
          <w:sz w:val="18"/>
        </w:rPr>
        <w:t> </w:t>
      </w:r>
      <w:r>
        <w:rPr>
          <w:color w:val="231F20"/>
          <w:sz w:val="18"/>
        </w:rPr>
        <w:t>a</w:t>
        <w:tab/>
        <w:t>device.</w:t>
      </w:r>
    </w:p>
    <w:p>
      <w:pPr>
        <w:pStyle w:val="ListParagraph"/>
        <w:numPr>
          <w:ilvl w:val="1"/>
          <w:numId w:val="11"/>
        </w:numPr>
        <w:tabs>
          <w:tab w:pos="2045" w:val="left" w:leader="none"/>
        </w:tabs>
        <w:spacing w:line="240" w:lineRule="auto" w:before="23" w:after="0"/>
        <w:ind w:left="2044" w:right="0" w:hanging="404"/>
        <w:jc w:val="left"/>
        <w:rPr>
          <w:sz w:val="18"/>
        </w:rPr>
      </w:pPr>
      <w:r>
        <w:rPr>
          <w:color w:val="231F20"/>
          <w:sz w:val="18"/>
        </w:rPr>
        <w:t>An isolator is designed to open a circuit under</w:t>
      </w:r>
      <w:r>
        <w:rPr>
          <w:color w:val="231F20"/>
          <w:spacing w:val="18"/>
          <w:sz w:val="18"/>
        </w:rPr>
        <w:t> </w:t>
      </w:r>
      <w:r>
        <w:rPr>
          <w:color w:val="231F20"/>
          <w:sz w:val="18"/>
        </w:rPr>
        <w:t>...........</w:t>
      </w:r>
    </w:p>
    <w:p>
      <w:pPr>
        <w:pStyle w:val="ListParagraph"/>
        <w:numPr>
          <w:ilvl w:val="1"/>
          <w:numId w:val="11"/>
        </w:numPr>
        <w:tabs>
          <w:tab w:pos="2045" w:val="left" w:leader="none"/>
          <w:tab w:pos="4492" w:val="left" w:leader="dot"/>
        </w:tabs>
        <w:spacing w:line="240" w:lineRule="auto" w:before="24" w:after="0"/>
        <w:ind w:left="2044" w:right="0" w:hanging="385"/>
        <w:jc w:val="left"/>
        <w:rPr>
          <w:sz w:val="18"/>
        </w:rPr>
      </w:pPr>
      <w:r>
        <w:rPr>
          <w:color w:val="231F20"/>
          <w:sz w:val="18"/>
        </w:rPr>
        <w:t>When a switch</w:t>
      </w:r>
      <w:r>
        <w:rPr>
          <w:color w:val="231F20"/>
          <w:spacing w:val="6"/>
          <w:sz w:val="18"/>
        </w:rPr>
        <w:t> </w:t>
      </w:r>
      <w:r>
        <w:rPr>
          <w:color w:val="231F20"/>
          <w:sz w:val="18"/>
        </w:rPr>
        <w:t>is</w:t>
      </w:r>
      <w:r>
        <w:rPr>
          <w:color w:val="231F20"/>
          <w:spacing w:val="2"/>
          <w:sz w:val="18"/>
        </w:rPr>
        <w:t> </w:t>
      </w:r>
      <w:r>
        <w:rPr>
          <w:color w:val="231F20"/>
          <w:sz w:val="18"/>
        </w:rPr>
        <w:t>opened,</w:t>
        <w:tab/>
        <w:t>is</w:t>
      </w:r>
      <w:r>
        <w:rPr>
          <w:color w:val="231F20"/>
          <w:spacing w:val="2"/>
          <w:sz w:val="18"/>
        </w:rPr>
        <w:t> </w:t>
      </w:r>
      <w:r>
        <w:rPr>
          <w:color w:val="231F20"/>
          <w:sz w:val="18"/>
        </w:rPr>
        <w:t>produced.</w:t>
      </w:r>
    </w:p>
    <w:p>
      <w:pPr>
        <w:pStyle w:val="ListParagraph"/>
        <w:numPr>
          <w:ilvl w:val="1"/>
          <w:numId w:val="11"/>
        </w:numPr>
        <w:tabs>
          <w:tab w:pos="2045" w:val="left" w:leader="none"/>
        </w:tabs>
        <w:spacing w:line="240" w:lineRule="auto" w:before="23" w:after="0"/>
        <w:ind w:left="2044" w:right="0" w:hanging="332"/>
        <w:jc w:val="left"/>
        <w:rPr>
          <w:sz w:val="18"/>
        </w:rPr>
      </w:pPr>
      <w:r>
        <w:rPr>
          <w:color w:val="231F20"/>
          <w:sz w:val="18"/>
        </w:rPr>
        <w:t>Under normal operating conditions, the contacts of the circuit breaker remain ...........</w:t>
      </w:r>
    </w:p>
    <w:p>
      <w:pPr>
        <w:pStyle w:val="ListParagraph"/>
        <w:numPr>
          <w:ilvl w:val="1"/>
          <w:numId w:val="11"/>
        </w:numPr>
        <w:tabs>
          <w:tab w:pos="2045" w:val="left" w:leader="none"/>
          <w:tab w:pos="4304" w:val="left" w:leader="dot"/>
        </w:tabs>
        <w:spacing w:line="240" w:lineRule="auto" w:before="24" w:after="0"/>
        <w:ind w:left="2044" w:right="0" w:hanging="385"/>
        <w:jc w:val="left"/>
        <w:rPr>
          <w:sz w:val="18"/>
        </w:rPr>
      </w:pPr>
      <w:r>
        <w:rPr>
          <w:color w:val="231F20"/>
          <w:sz w:val="18"/>
        </w:rPr>
        <w:t>Under</w:t>
      </w:r>
      <w:r>
        <w:rPr>
          <w:color w:val="231F20"/>
          <w:spacing w:val="2"/>
          <w:sz w:val="18"/>
        </w:rPr>
        <w:t> </w:t>
      </w:r>
      <w:r>
        <w:rPr>
          <w:color w:val="231F20"/>
          <w:sz w:val="18"/>
        </w:rPr>
        <w:t>fault</w:t>
      </w:r>
      <w:r>
        <w:rPr>
          <w:color w:val="231F20"/>
          <w:spacing w:val="2"/>
          <w:sz w:val="18"/>
        </w:rPr>
        <w:t> </w:t>
      </w:r>
      <w:r>
        <w:rPr>
          <w:color w:val="231F20"/>
          <w:sz w:val="18"/>
        </w:rPr>
        <w:t>conditions,</w:t>
        <w:tab/>
        <w:t>supplies information to the circuit breaker to</w:t>
      </w:r>
      <w:r>
        <w:rPr>
          <w:color w:val="231F20"/>
          <w:spacing w:val="14"/>
          <w:sz w:val="18"/>
        </w:rPr>
        <w:t> </w:t>
      </w:r>
      <w:r>
        <w:rPr>
          <w:color w:val="231F20"/>
          <w:sz w:val="18"/>
        </w:rPr>
        <w:t>open.</w:t>
      </w:r>
    </w:p>
    <w:p>
      <w:pPr>
        <w:pStyle w:val="ListParagraph"/>
        <w:numPr>
          <w:ilvl w:val="1"/>
          <w:numId w:val="11"/>
        </w:numPr>
        <w:tabs>
          <w:tab w:pos="2045" w:val="left" w:leader="none"/>
        </w:tabs>
        <w:spacing w:line="240" w:lineRule="auto" w:before="23" w:after="0"/>
        <w:ind w:left="2044" w:right="0" w:hanging="433"/>
        <w:jc w:val="left"/>
        <w:rPr>
          <w:sz w:val="18"/>
        </w:rPr>
      </w:pPr>
      <w:r>
        <w:rPr>
          <w:color w:val="231F20"/>
          <w:sz w:val="18"/>
        </w:rPr>
        <w:t>If a fault occurs on the bus itself in a single bus-bar system, then there is complete ...........</w:t>
      </w:r>
    </w:p>
    <w:p>
      <w:pPr>
        <w:pStyle w:val="ListParagraph"/>
        <w:numPr>
          <w:ilvl w:val="1"/>
          <w:numId w:val="11"/>
        </w:numPr>
        <w:tabs>
          <w:tab w:pos="2045" w:val="left" w:leader="none"/>
          <w:tab w:pos="5445" w:val="left" w:leader="dot"/>
        </w:tabs>
        <w:spacing w:line="240" w:lineRule="auto" w:before="24" w:after="0"/>
        <w:ind w:left="2044" w:right="0" w:hanging="486"/>
        <w:jc w:val="left"/>
        <w:rPr>
          <w:sz w:val="18"/>
        </w:rPr>
      </w:pPr>
      <w:r>
        <w:rPr>
          <w:color w:val="231F20"/>
          <w:sz w:val="18"/>
        </w:rPr>
        <w:t>The sectionalised bus-bar</w:t>
      </w:r>
      <w:r>
        <w:rPr>
          <w:color w:val="231F20"/>
          <w:spacing w:val="3"/>
          <w:sz w:val="18"/>
        </w:rPr>
        <w:t> </w:t>
      </w:r>
      <w:r>
        <w:rPr>
          <w:color w:val="231F20"/>
          <w:sz w:val="18"/>
        </w:rPr>
        <w:t>system</w:t>
      </w:r>
      <w:r>
        <w:rPr>
          <w:color w:val="231F20"/>
          <w:spacing w:val="1"/>
          <w:sz w:val="18"/>
        </w:rPr>
        <w:t> </w:t>
      </w:r>
      <w:r>
        <w:rPr>
          <w:color w:val="231F20"/>
          <w:sz w:val="18"/>
        </w:rPr>
        <w:t>gives</w:t>
        <w:tab/>
        <w:t>fault current than that of unsectionalised</w:t>
      </w:r>
      <w:r>
        <w:rPr>
          <w:color w:val="231F20"/>
          <w:spacing w:val="4"/>
          <w:sz w:val="18"/>
        </w:rPr>
        <w:t> </w:t>
      </w:r>
      <w:r>
        <w:rPr>
          <w:color w:val="231F20"/>
          <w:sz w:val="18"/>
        </w:rPr>
        <w:t>bus-bar.</w:t>
      </w:r>
    </w:p>
    <w:p>
      <w:pPr>
        <w:pStyle w:val="ListParagraph"/>
        <w:numPr>
          <w:ilvl w:val="1"/>
          <w:numId w:val="11"/>
        </w:numPr>
        <w:tabs>
          <w:tab w:pos="2045" w:val="left" w:leader="none"/>
          <w:tab w:pos="4216" w:val="left" w:leader="dot"/>
        </w:tabs>
        <w:spacing w:line="240" w:lineRule="auto" w:before="18" w:after="0"/>
        <w:ind w:left="2044" w:right="0" w:hanging="395"/>
        <w:jc w:val="left"/>
        <w:rPr>
          <w:sz w:val="18"/>
        </w:rPr>
      </w:pPr>
      <w:r>
        <w:rPr>
          <w:color w:val="231F20"/>
          <w:sz w:val="18"/>
        </w:rPr>
        <w:t>For</w:t>
      </w:r>
      <w:r>
        <w:rPr>
          <w:color w:val="231F20"/>
          <w:spacing w:val="-4"/>
          <w:sz w:val="18"/>
        </w:rPr>
        <w:t> </w:t>
      </w:r>
      <w:r>
        <w:rPr>
          <w:color w:val="231F20"/>
          <w:sz w:val="18"/>
        </w:rPr>
        <w:t>greater</w:t>
      </w:r>
      <w:r>
        <w:rPr>
          <w:color w:val="231F20"/>
          <w:spacing w:val="-3"/>
          <w:sz w:val="18"/>
        </w:rPr>
        <w:t> </w:t>
      </w:r>
      <w:r>
        <w:rPr>
          <w:color w:val="231F20"/>
          <w:sz w:val="18"/>
        </w:rPr>
        <w:t>flexibility,</w:t>
        <w:tab/>
        <w:t>bus-bar system is used.</w:t>
      </w:r>
    </w:p>
    <w:p>
      <w:pPr>
        <w:pStyle w:val="ListParagraph"/>
        <w:numPr>
          <w:ilvl w:val="1"/>
          <w:numId w:val="11"/>
        </w:numPr>
        <w:tabs>
          <w:tab w:pos="2045" w:val="left" w:leader="none"/>
          <w:tab w:pos="7429" w:val="left" w:leader="dot"/>
        </w:tabs>
        <w:spacing w:line="240" w:lineRule="auto" w:before="24" w:after="0"/>
        <w:ind w:left="2044" w:right="0" w:hanging="347"/>
        <w:jc w:val="left"/>
        <w:rPr>
          <w:sz w:val="18"/>
        </w:rPr>
      </w:pPr>
      <w:r>
        <w:rPr>
          <w:color w:val="231F20"/>
          <w:sz w:val="18"/>
        </w:rPr>
        <w:t>The outdoor type switchgear is generally used for voltages beyond</w:t>
        <w:tab/>
      </w:r>
      <w:r>
        <w:rPr>
          <w:color w:val="231F20"/>
          <w:spacing w:val="-8"/>
          <w:sz w:val="18"/>
        </w:rPr>
        <w:t>kV.</w:t>
      </w:r>
    </w:p>
    <w:p>
      <w:pPr>
        <w:pStyle w:val="ListParagraph"/>
        <w:numPr>
          <w:ilvl w:val="0"/>
          <w:numId w:val="11"/>
        </w:numPr>
        <w:tabs>
          <w:tab w:pos="1685" w:val="left" w:leader="none"/>
        </w:tabs>
        <w:spacing w:line="240" w:lineRule="auto" w:before="42" w:after="0"/>
        <w:ind w:left="1684" w:right="0" w:hanging="275"/>
        <w:jc w:val="left"/>
        <w:rPr>
          <w:b/>
          <w:sz w:val="18"/>
        </w:rPr>
      </w:pPr>
      <w:r>
        <w:rPr>
          <w:b/>
          <w:color w:val="EC008C"/>
          <w:spacing w:val="-4"/>
          <w:sz w:val="18"/>
        </w:rPr>
        <w:t>Pick </w:t>
      </w:r>
      <w:r>
        <w:rPr>
          <w:b/>
          <w:color w:val="EC008C"/>
          <w:spacing w:val="-3"/>
          <w:sz w:val="18"/>
        </w:rPr>
        <w:t>up </w:t>
      </w:r>
      <w:r>
        <w:rPr>
          <w:b/>
          <w:color w:val="EC008C"/>
          <w:spacing w:val="-4"/>
          <w:sz w:val="18"/>
        </w:rPr>
        <w:t>the </w:t>
      </w:r>
      <w:r>
        <w:rPr>
          <w:b/>
          <w:color w:val="EC008C"/>
          <w:spacing w:val="-5"/>
          <w:sz w:val="18"/>
        </w:rPr>
        <w:t>correct words/figures </w:t>
      </w:r>
      <w:r>
        <w:rPr>
          <w:b/>
          <w:color w:val="EC008C"/>
          <w:spacing w:val="-4"/>
          <w:sz w:val="18"/>
        </w:rPr>
        <w:t>from </w:t>
      </w:r>
      <w:r>
        <w:rPr>
          <w:b/>
          <w:color w:val="EC008C"/>
          <w:spacing w:val="-5"/>
          <w:sz w:val="18"/>
        </w:rPr>
        <w:t>brackets </w:t>
      </w:r>
      <w:r>
        <w:rPr>
          <w:b/>
          <w:color w:val="EC008C"/>
          <w:spacing w:val="-4"/>
          <w:sz w:val="18"/>
        </w:rPr>
        <w:t>and fill </w:t>
      </w:r>
      <w:r>
        <w:rPr>
          <w:b/>
          <w:color w:val="EC008C"/>
          <w:spacing w:val="-3"/>
          <w:sz w:val="18"/>
        </w:rPr>
        <w:t>in </w:t>
      </w:r>
      <w:r>
        <w:rPr>
          <w:b/>
          <w:color w:val="EC008C"/>
          <w:spacing w:val="-4"/>
          <w:sz w:val="18"/>
        </w:rPr>
        <w:t>the</w:t>
      </w:r>
      <w:r>
        <w:rPr>
          <w:b/>
          <w:color w:val="EC008C"/>
          <w:spacing w:val="26"/>
          <w:sz w:val="18"/>
        </w:rPr>
        <w:t> </w:t>
      </w:r>
      <w:r>
        <w:rPr>
          <w:b/>
          <w:color w:val="EC008C"/>
          <w:spacing w:val="-5"/>
          <w:sz w:val="18"/>
        </w:rPr>
        <w:t>blanks.</w:t>
      </w:r>
    </w:p>
    <w:p>
      <w:pPr>
        <w:pStyle w:val="ListParagraph"/>
        <w:numPr>
          <w:ilvl w:val="1"/>
          <w:numId w:val="11"/>
        </w:numPr>
        <w:tabs>
          <w:tab w:pos="2045" w:val="left" w:leader="none"/>
          <w:tab w:pos="3806" w:val="left" w:leader="dot"/>
        </w:tabs>
        <w:spacing w:line="240" w:lineRule="auto" w:before="28" w:after="0"/>
        <w:ind w:left="2044" w:right="0" w:hanging="304"/>
        <w:jc w:val="left"/>
        <w:rPr>
          <w:sz w:val="18"/>
        </w:rPr>
      </w:pPr>
      <w:r>
        <w:rPr>
          <w:color w:val="231F20"/>
          <w:sz w:val="18"/>
        </w:rPr>
        <w:t>A</w:t>
      </w:r>
      <w:r>
        <w:rPr>
          <w:color w:val="231F20"/>
          <w:spacing w:val="-1"/>
          <w:sz w:val="18"/>
        </w:rPr>
        <w:t> </w:t>
      </w:r>
      <w:r>
        <w:rPr>
          <w:color w:val="231F20"/>
          <w:sz w:val="18"/>
        </w:rPr>
        <w:t>fuse</w:t>
      </w:r>
      <w:r>
        <w:rPr>
          <w:color w:val="231F20"/>
          <w:spacing w:val="-1"/>
          <w:sz w:val="18"/>
        </w:rPr>
        <w:t> </w:t>
      </w:r>
      <w:r>
        <w:rPr>
          <w:color w:val="231F20"/>
          <w:sz w:val="18"/>
        </w:rPr>
        <w:t>performs</w:t>
        <w:tab/>
        <w:t>functions.</w:t>
      </w:r>
    </w:p>
    <w:p>
      <w:pPr>
        <w:spacing w:before="24"/>
        <w:ind w:left="5754" w:right="0" w:firstLine="0"/>
        <w:jc w:val="left"/>
        <w:rPr>
          <w:sz w:val="18"/>
        </w:rPr>
      </w:pPr>
      <w:r>
        <w:rPr>
          <w:color w:val="231F20"/>
          <w:sz w:val="18"/>
        </w:rPr>
        <w:t>(</w:t>
      </w:r>
      <w:r>
        <w:rPr>
          <w:i/>
          <w:color w:val="231F20"/>
          <w:sz w:val="18"/>
        </w:rPr>
        <w:t>both detection and interruption, interruption</w:t>
      </w:r>
      <w:r>
        <w:rPr>
          <w:color w:val="231F20"/>
          <w:sz w:val="18"/>
        </w:rPr>
        <w:t>)</w:t>
      </w:r>
    </w:p>
    <w:p>
      <w:pPr>
        <w:pStyle w:val="ListParagraph"/>
        <w:numPr>
          <w:ilvl w:val="1"/>
          <w:numId w:val="11"/>
        </w:numPr>
        <w:tabs>
          <w:tab w:pos="2045" w:val="left" w:leader="none"/>
          <w:tab w:pos="6853" w:val="left" w:leader="none"/>
        </w:tabs>
        <w:spacing w:line="240" w:lineRule="auto" w:before="23" w:after="0"/>
        <w:ind w:left="2044" w:right="0" w:hanging="356"/>
        <w:jc w:val="left"/>
        <w:rPr>
          <w:sz w:val="18"/>
        </w:rPr>
      </w:pPr>
      <w:r>
        <w:rPr>
          <w:color w:val="231F20"/>
          <w:sz w:val="18"/>
        </w:rPr>
        <w:t>The circuit breaker performs</w:t>
      </w:r>
      <w:r>
        <w:rPr>
          <w:color w:val="231F20"/>
          <w:spacing w:val="-18"/>
          <w:sz w:val="18"/>
        </w:rPr>
        <w:t> </w:t>
      </w:r>
      <w:r>
        <w:rPr>
          <w:color w:val="231F20"/>
          <w:sz w:val="18"/>
        </w:rPr>
        <w:t>...........</w:t>
      </w:r>
      <w:r>
        <w:rPr>
          <w:color w:val="231F20"/>
          <w:spacing w:val="-4"/>
          <w:sz w:val="18"/>
        </w:rPr>
        <w:t> </w:t>
      </w:r>
      <w:r>
        <w:rPr>
          <w:color w:val="231F20"/>
          <w:sz w:val="18"/>
        </w:rPr>
        <w:t>function.</w:t>
        <w:tab/>
        <w:t>(</w:t>
      </w:r>
      <w:r>
        <w:rPr>
          <w:i/>
          <w:color w:val="231F20"/>
          <w:sz w:val="18"/>
        </w:rPr>
        <w:t>detection, circuit</w:t>
      </w:r>
      <w:r>
        <w:rPr>
          <w:i/>
          <w:color w:val="231F20"/>
          <w:spacing w:val="22"/>
          <w:sz w:val="18"/>
        </w:rPr>
        <w:t> </w:t>
      </w:r>
      <w:r>
        <w:rPr>
          <w:i/>
          <w:color w:val="231F20"/>
          <w:sz w:val="18"/>
        </w:rPr>
        <w:t>interruption</w:t>
      </w:r>
      <w:r>
        <w:rPr>
          <w:color w:val="231F20"/>
          <w:sz w:val="18"/>
        </w:rPr>
        <w:t>)</w:t>
      </w:r>
    </w:p>
    <w:p>
      <w:pPr>
        <w:pStyle w:val="ListParagraph"/>
        <w:numPr>
          <w:ilvl w:val="1"/>
          <w:numId w:val="11"/>
        </w:numPr>
        <w:tabs>
          <w:tab w:pos="2045" w:val="left" w:leader="none"/>
        </w:tabs>
        <w:spacing w:line="240" w:lineRule="auto" w:before="24" w:after="0"/>
        <w:ind w:left="2044" w:right="0" w:hanging="404"/>
        <w:jc w:val="left"/>
        <w:rPr>
          <w:sz w:val="18"/>
        </w:rPr>
      </w:pPr>
      <w:r>
        <w:rPr>
          <w:color w:val="231F20"/>
          <w:sz w:val="18"/>
        </w:rPr>
        <w:t>For voltages beyond 66 </w:t>
      </w:r>
      <w:r>
        <w:rPr>
          <w:color w:val="231F20"/>
          <w:spacing w:val="-8"/>
          <w:sz w:val="18"/>
        </w:rPr>
        <w:t>kV, </w:t>
      </w:r>
      <w:r>
        <w:rPr>
          <w:color w:val="231F20"/>
          <w:sz w:val="18"/>
        </w:rPr>
        <w:t>switchgear equipment is installed</w:t>
      </w:r>
      <w:r>
        <w:rPr>
          <w:color w:val="231F20"/>
          <w:spacing w:val="17"/>
          <w:sz w:val="18"/>
        </w:rPr>
        <w:t> </w:t>
      </w:r>
      <w:r>
        <w:rPr>
          <w:color w:val="231F20"/>
          <w:sz w:val="18"/>
        </w:rPr>
        <w:t>...........</w:t>
      </w:r>
    </w:p>
    <w:p>
      <w:pPr>
        <w:spacing w:before="23"/>
        <w:ind w:left="0" w:right="1630" w:firstLine="0"/>
        <w:jc w:val="right"/>
        <w:rPr>
          <w:sz w:val="18"/>
        </w:rPr>
      </w:pPr>
      <w:r>
        <w:rPr>
          <w:color w:val="231F20"/>
          <w:spacing w:val="-3"/>
          <w:sz w:val="18"/>
        </w:rPr>
        <w:t>(</w:t>
      </w:r>
      <w:r>
        <w:rPr>
          <w:i/>
          <w:color w:val="231F20"/>
          <w:spacing w:val="-3"/>
          <w:sz w:val="18"/>
        </w:rPr>
        <w:t>indoor,</w:t>
      </w:r>
      <w:r>
        <w:rPr>
          <w:i/>
          <w:color w:val="231F20"/>
          <w:spacing w:val="8"/>
          <w:sz w:val="18"/>
        </w:rPr>
        <w:t> </w:t>
      </w:r>
      <w:r>
        <w:rPr>
          <w:i/>
          <w:color w:val="231F20"/>
          <w:sz w:val="18"/>
        </w:rPr>
        <w:t>outdoor</w:t>
      </w:r>
      <w:r>
        <w:rPr>
          <w:color w:val="231F20"/>
          <w:sz w:val="18"/>
        </w:rPr>
        <w:t>)</w:t>
      </w:r>
    </w:p>
    <w:p>
      <w:pPr>
        <w:pStyle w:val="ListParagraph"/>
        <w:numPr>
          <w:ilvl w:val="1"/>
          <w:numId w:val="11"/>
        </w:numPr>
        <w:tabs>
          <w:tab w:pos="384" w:val="left" w:leader="none"/>
          <w:tab w:pos="6023" w:val="left" w:leader="none"/>
        </w:tabs>
        <w:spacing w:line="240" w:lineRule="auto" w:before="23" w:after="0"/>
        <w:ind w:left="2044" w:right="1630" w:hanging="2045"/>
        <w:jc w:val="right"/>
        <w:rPr>
          <w:sz w:val="18"/>
        </w:rPr>
      </w:pPr>
      <w:r>
        <w:rPr>
          <w:color w:val="231F20"/>
          <w:sz w:val="18"/>
        </w:rPr>
        <w:t>Bus-bars operate at</w:t>
      </w:r>
      <w:r>
        <w:rPr>
          <w:color w:val="231F20"/>
          <w:spacing w:val="9"/>
          <w:sz w:val="18"/>
        </w:rPr>
        <w:t> </w:t>
      </w:r>
      <w:r>
        <w:rPr>
          <w:color w:val="231F20"/>
          <w:sz w:val="18"/>
        </w:rPr>
        <w:t>...........</w:t>
      </w:r>
      <w:r>
        <w:rPr>
          <w:color w:val="231F20"/>
          <w:spacing w:val="3"/>
          <w:sz w:val="18"/>
        </w:rPr>
        <w:t> </w:t>
      </w:r>
      <w:r>
        <w:rPr>
          <w:color w:val="231F20"/>
          <w:sz w:val="18"/>
        </w:rPr>
        <w:t>voltage.</w:t>
        <w:tab/>
        <w:t>(</w:t>
      </w:r>
      <w:r>
        <w:rPr>
          <w:i/>
          <w:color w:val="231F20"/>
          <w:sz w:val="18"/>
        </w:rPr>
        <w:t>constant,</w:t>
      </w:r>
      <w:r>
        <w:rPr>
          <w:i/>
          <w:color w:val="231F20"/>
          <w:spacing w:val="-12"/>
          <w:sz w:val="18"/>
        </w:rPr>
        <w:t> </w:t>
      </w:r>
      <w:r>
        <w:rPr>
          <w:i/>
          <w:color w:val="231F20"/>
          <w:sz w:val="18"/>
        </w:rPr>
        <w:t>variable</w:t>
      </w:r>
      <w:r>
        <w:rPr>
          <w:color w:val="231F20"/>
          <w:sz w:val="18"/>
        </w:rPr>
        <w:t>)</w:t>
      </w:r>
    </w:p>
    <w:p>
      <w:pPr>
        <w:pStyle w:val="ListParagraph"/>
        <w:numPr>
          <w:ilvl w:val="1"/>
          <w:numId w:val="11"/>
        </w:numPr>
        <w:tabs>
          <w:tab w:pos="332" w:val="left" w:leader="none"/>
          <w:tab w:pos="6801" w:val="left" w:leader="none"/>
        </w:tabs>
        <w:spacing w:line="240" w:lineRule="auto" w:before="20" w:after="0"/>
        <w:ind w:left="2044" w:right="1630" w:hanging="2045"/>
        <w:jc w:val="right"/>
        <w:rPr>
          <w:sz w:val="18"/>
        </w:rPr>
      </w:pPr>
      <w:r>
        <w:rPr>
          <w:color w:val="231F20"/>
          <w:sz w:val="18"/>
        </w:rPr>
        <w:t>Isolator is an</w:t>
      </w:r>
      <w:r>
        <w:rPr>
          <w:color w:val="231F20"/>
          <w:spacing w:val="-6"/>
          <w:sz w:val="18"/>
        </w:rPr>
        <w:t> </w:t>
      </w:r>
      <w:r>
        <w:rPr>
          <w:color w:val="231F20"/>
          <w:sz w:val="20"/>
        </w:rPr>
        <w:t>...........</w:t>
      </w:r>
      <w:r>
        <w:rPr>
          <w:color w:val="231F20"/>
          <w:spacing w:val="-3"/>
          <w:sz w:val="20"/>
        </w:rPr>
        <w:t> </w:t>
      </w:r>
      <w:r>
        <w:rPr>
          <w:color w:val="231F20"/>
          <w:sz w:val="20"/>
        </w:rPr>
        <w:t>switch.</w:t>
        <w:tab/>
      </w:r>
      <w:r>
        <w:rPr>
          <w:color w:val="231F20"/>
          <w:spacing w:val="-6"/>
          <w:sz w:val="18"/>
        </w:rPr>
        <w:t>(</w:t>
      </w:r>
      <w:r>
        <w:rPr>
          <w:i/>
          <w:color w:val="231F20"/>
          <w:spacing w:val="-6"/>
          <w:sz w:val="18"/>
        </w:rPr>
        <w:t>air,</w:t>
      </w:r>
      <w:r>
        <w:rPr>
          <w:i/>
          <w:color w:val="231F20"/>
          <w:spacing w:val="8"/>
          <w:sz w:val="18"/>
        </w:rPr>
        <w:t> </w:t>
      </w:r>
      <w:r>
        <w:rPr>
          <w:i/>
          <w:color w:val="231F20"/>
          <w:sz w:val="18"/>
        </w:rPr>
        <w:t>oil</w:t>
      </w:r>
      <w:r>
        <w:rPr>
          <w:color w:val="231F20"/>
          <w:sz w:val="18"/>
        </w:rPr>
        <w:t>)</w:t>
      </w:r>
    </w:p>
    <w:p>
      <w:pPr>
        <w:pStyle w:val="BodyText"/>
        <w:spacing w:before="9"/>
        <w:ind w:left="0"/>
        <w:jc w:val="left"/>
        <w:rPr>
          <w:sz w:val="8"/>
        </w:rPr>
      </w:pPr>
      <w:r>
        <w:rPr/>
        <w:pict>
          <v:shape style="position:absolute;margin-left:99.739998pt;margin-top:7.272696pt;width:395.55pt;height:59.75pt;mso-position-horizontal-relative:page;mso-position-vertical-relative:paragraph;z-index:-251615232;mso-wrap-distance-left:0;mso-wrap-distance-right:0" type="#_x0000_t202" filled="true" fillcolor="#f3f8e7" stroked="true" strokeweight=".48pt" strokecolor="#ec008c">
            <v:textbox inset="0,0,0,0">
              <w:txbxContent>
                <w:p>
                  <w:pPr>
                    <w:spacing w:before="56"/>
                    <w:ind w:left="2545" w:right="2505" w:firstLine="0"/>
                    <w:jc w:val="center"/>
                    <w:rPr>
                      <w:rFonts w:ascii="Arial"/>
                      <w:sz w:val="22"/>
                    </w:rPr>
                  </w:pPr>
                  <w:bookmarkStart w:name="ANSWERS TO SELF-TEST" w:id="34"/>
                  <w:bookmarkEnd w:id="34"/>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12"/>
                    </w:numPr>
                    <w:tabs>
                      <w:tab w:pos="485" w:val="left" w:leader="none"/>
                    </w:tabs>
                    <w:spacing w:before="135"/>
                    <w:ind w:left="484" w:right="0" w:hanging="274"/>
                    <w:jc w:val="left"/>
                    <w:rPr>
                      <w:sz w:val="18"/>
                    </w:rPr>
                  </w:pPr>
                  <w:r>
                    <w:rPr>
                      <w:color w:val="231F20"/>
                      <w:sz w:val="18"/>
                    </w:rPr>
                    <w:t>(</w:t>
                  </w:r>
                  <w:r>
                    <w:rPr>
                      <w:i/>
                      <w:color w:val="231F20"/>
                      <w:sz w:val="18"/>
                    </w:rPr>
                    <w:t>i</w:t>
                  </w:r>
                  <w:r>
                    <w:rPr>
                      <w:color w:val="231F20"/>
                      <w:sz w:val="18"/>
                    </w:rPr>
                    <w:t>) protective (</w:t>
                  </w:r>
                  <w:r>
                    <w:rPr>
                      <w:i/>
                      <w:color w:val="231F20"/>
                      <w:sz w:val="18"/>
                    </w:rPr>
                    <w:t>ii</w:t>
                  </w:r>
                  <w:r>
                    <w:rPr>
                      <w:color w:val="231F20"/>
                      <w:sz w:val="18"/>
                    </w:rPr>
                    <w:t>) circuit interrupting (</w:t>
                  </w:r>
                  <w:r>
                    <w:rPr>
                      <w:i/>
                      <w:color w:val="231F20"/>
                      <w:sz w:val="18"/>
                    </w:rPr>
                    <w:t>iii</w:t>
                  </w:r>
                  <w:r>
                    <w:rPr>
                      <w:color w:val="231F20"/>
                      <w:sz w:val="18"/>
                    </w:rPr>
                    <w:t>) no load </w:t>
                  </w:r>
                  <w:r>
                    <w:rPr>
                      <w:color w:val="231F20"/>
                      <w:spacing w:val="3"/>
                      <w:sz w:val="18"/>
                    </w:rPr>
                    <w:t>(</w:t>
                  </w:r>
                  <w:r>
                    <w:rPr>
                      <w:i/>
                      <w:color w:val="231F20"/>
                      <w:spacing w:val="3"/>
                      <w:sz w:val="18"/>
                    </w:rPr>
                    <w:t>iv</w:t>
                  </w:r>
                  <w:r>
                    <w:rPr>
                      <w:color w:val="231F20"/>
                      <w:spacing w:val="3"/>
                      <w:sz w:val="18"/>
                    </w:rPr>
                    <w:t>) </w:t>
                  </w:r>
                  <w:r>
                    <w:rPr>
                      <w:color w:val="231F20"/>
                      <w:sz w:val="18"/>
                    </w:rPr>
                    <w:t>arc </w:t>
                  </w:r>
                  <w:r>
                    <w:rPr>
                      <w:color w:val="231F20"/>
                      <w:spacing w:val="3"/>
                      <w:sz w:val="18"/>
                    </w:rPr>
                    <w:t>(</w:t>
                  </w:r>
                  <w:r>
                    <w:rPr>
                      <w:i/>
                      <w:color w:val="231F20"/>
                      <w:spacing w:val="3"/>
                      <w:sz w:val="18"/>
                    </w:rPr>
                    <w:t>v</w:t>
                  </w:r>
                  <w:r>
                    <w:rPr>
                      <w:color w:val="231F20"/>
                      <w:spacing w:val="3"/>
                      <w:sz w:val="18"/>
                    </w:rPr>
                    <w:t>) </w:t>
                  </w:r>
                  <w:r>
                    <w:rPr>
                      <w:color w:val="231F20"/>
                      <w:sz w:val="18"/>
                    </w:rPr>
                    <w:t>closed </w:t>
                  </w:r>
                  <w:r>
                    <w:rPr>
                      <w:color w:val="231F20"/>
                      <w:spacing w:val="2"/>
                      <w:sz w:val="18"/>
                    </w:rPr>
                    <w:t>(</w:t>
                  </w:r>
                  <w:r>
                    <w:rPr>
                      <w:i/>
                      <w:color w:val="231F20"/>
                      <w:spacing w:val="2"/>
                      <w:sz w:val="18"/>
                    </w:rPr>
                    <w:t>vi</w:t>
                  </w:r>
                  <w:r>
                    <w:rPr>
                      <w:color w:val="231F20"/>
                      <w:spacing w:val="2"/>
                      <w:sz w:val="18"/>
                    </w:rPr>
                    <w:t>) </w:t>
                  </w:r>
                  <w:r>
                    <w:rPr>
                      <w:color w:val="231F20"/>
                      <w:sz w:val="18"/>
                    </w:rPr>
                    <w:t>relay (</w:t>
                  </w:r>
                  <w:r>
                    <w:rPr>
                      <w:i/>
                      <w:color w:val="231F20"/>
                      <w:sz w:val="18"/>
                    </w:rPr>
                    <w:t>vii</w:t>
                  </w:r>
                  <w:r>
                    <w:rPr>
                      <w:color w:val="231F20"/>
                      <w:sz w:val="18"/>
                    </w:rPr>
                    <w:t>) shut</w:t>
                  </w:r>
                  <w:r>
                    <w:rPr>
                      <w:color w:val="231F20"/>
                      <w:spacing w:val="-9"/>
                      <w:sz w:val="18"/>
                    </w:rPr>
                    <w:t> </w:t>
                  </w:r>
                  <w:r>
                    <w:rPr>
                      <w:color w:val="231F20"/>
                      <w:sz w:val="18"/>
                    </w:rPr>
                    <w:t>down</w:t>
                  </w:r>
                </w:p>
                <w:p>
                  <w:pPr>
                    <w:spacing w:before="14"/>
                    <w:ind w:left="525" w:right="0" w:firstLine="0"/>
                    <w:jc w:val="left"/>
                    <w:rPr>
                      <w:sz w:val="18"/>
                    </w:rPr>
                  </w:pPr>
                  <w:bookmarkStart w:name="CHAPTER REVIEW TOPICS" w:id="35"/>
                  <w:bookmarkEnd w:id="35"/>
                  <w:r>
                    <w:rPr/>
                  </w:r>
                  <w:bookmarkStart w:name="DISCUSSION QUESTIONS" w:id="36"/>
                  <w:bookmarkEnd w:id="36"/>
                  <w:r>
                    <w:rPr/>
                  </w:r>
                  <w:r>
                    <w:rPr>
                      <w:color w:val="231F20"/>
                      <w:sz w:val="18"/>
                    </w:rPr>
                    <w:t>(</w:t>
                  </w:r>
                  <w:r>
                    <w:rPr>
                      <w:i/>
                      <w:color w:val="231F20"/>
                      <w:sz w:val="18"/>
                    </w:rPr>
                    <w:t>viii</w:t>
                  </w:r>
                  <w:r>
                    <w:rPr>
                      <w:color w:val="231F20"/>
                      <w:sz w:val="18"/>
                    </w:rPr>
                    <w:t>) lower (</w:t>
                  </w:r>
                  <w:r>
                    <w:rPr>
                      <w:i/>
                      <w:color w:val="231F20"/>
                      <w:sz w:val="18"/>
                    </w:rPr>
                    <w:t>ix</w:t>
                  </w:r>
                  <w:r>
                    <w:rPr>
                      <w:color w:val="231F20"/>
                      <w:sz w:val="18"/>
                    </w:rPr>
                    <w:t>) duplicate (</w:t>
                  </w:r>
                  <w:r>
                    <w:rPr>
                      <w:i/>
                      <w:color w:val="231F20"/>
                      <w:sz w:val="18"/>
                    </w:rPr>
                    <w:t>x</w:t>
                  </w:r>
                  <w:r>
                    <w:rPr>
                      <w:color w:val="231F20"/>
                      <w:sz w:val="18"/>
                    </w:rPr>
                    <w:t>) 66</w:t>
                  </w:r>
                </w:p>
                <w:p>
                  <w:pPr>
                    <w:numPr>
                      <w:ilvl w:val="0"/>
                      <w:numId w:val="12"/>
                    </w:numPr>
                    <w:tabs>
                      <w:tab w:pos="485" w:val="left" w:leader="none"/>
                    </w:tabs>
                    <w:spacing w:before="53"/>
                    <w:ind w:left="484" w:right="0" w:hanging="274"/>
                    <w:jc w:val="left"/>
                    <w:rPr>
                      <w:sz w:val="18"/>
                    </w:rPr>
                  </w:pPr>
                  <w:r>
                    <w:rPr>
                      <w:color w:val="231F20"/>
                      <w:sz w:val="18"/>
                    </w:rPr>
                    <w:t>(</w:t>
                  </w:r>
                  <w:r>
                    <w:rPr>
                      <w:i/>
                      <w:color w:val="231F20"/>
                      <w:sz w:val="18"/>
                    </w:rPr>
                    <w:t>i</w:t>
                  </w:r>
                  <w:r>
                    <w:rPr>
                      <w:color w:val="231F20"/>
                      <w:sz w:val="18"/>
                    </w:rPr>
                    <w:t>) both detection and interruption (</w:t>
                  </w:r>
                  <w:r>
                    <w:rPr>
                      <w:i/>
                      <w:color w:val="231F20"/>
                      <w:sz w:val="18"/>
                    </w:rPr>
                    <w:t>ii</w:t>
                  </w:r>
                  <w:r>
                    <w:rPr>
                      <w:color w:val="231F20"/>
                      <w:sz w:val="18"/>
                    </w:rPr>
                    <w:t>) circuit interruption (</w:t>
                  </w:r>
                  <w:r>
                    <w:rPr>
                      <w:i/>
                      <w:color w:val="231F20"/>
                      <w:sz w:val="18"/>
                    </w:rPr>
                    <w:t>iii</w:t>
                  </w:r>
                  <w:r>
                    <w:rPr>
                      <w:color w:val="231F20"/>
                      <w:sz w:val="18"/>
                    </w:rPr>
                    <w:t>) outdoor </w:t>
                  </w:r>
                  <w:r>
                    <w:rPr>
                      <w:color w:val="231F20"/>
                      <w:spacing w:val="3"/>
                      <w:sz w:val="18"/>
                    </w:rPr>
                    <w:t>(</w:t>
                  </w:r>
                  <w:r>
                    <w:rPr>
                      <w:i/>
                      <w:color w:val="231F20"/>
                      <w:spacing w:val="3"/>
                      <w:sz w:val="18"/>
                    </w:rPr>
                    <w:t>iv</w:t>
                  </w:r>
                  <w:r>
                    <w:rPr>
                      <w:color w:val="231F20"/>
                      <w:spacing w:val="3"/>
                      <w:sz w:val="18"/>
                    </w:rPr>
                    <w:t>) </w:t>
                  </w:r>
                  <w:r>
                    <w:rPr>
                      <w:color w:val="231F20"/>
                      <w:sz w:val="18"/>
                    </w:rPr>
                    <w:t>constant (</w:t>
                  </w:r>
                  <w:r>
                    <w:rPr>
                      <w:i/>
                      <w:color w:val="231F20"/>
                      <w:sz w:val="18"/>
                    </w:rPr>
                    <w:t>v</w:t>
                  </w:r>
                  <w:r>
                    <w:rPr>
                      <w:color w:val="231F20"/>
                      <w:sz w:val="18"/>
                    </w:rPr>
                    <w:t>)</w:t>
                  </w:r>
                  <w:r>
                    <w:rPr>
                      <w:color w:val="231F20"/>
                      <w:spacing w:val="-9"/>
                      <w:sz w:val="18"/>
                    </w:rPr>
                    <w:t> </w:t>
                  </w:r>
                  <w:r>
                    <w:rPr>
                      <w:color w:val="231F20"/>
                      <w:sz w:val="18"/>
                    </w:rPr>
                    <w:t>air</w:t>
                  </w:r>
                </w:p>
              </w:txbxContent>
            </v:textbox>
            <v:fill type="solid"/>
            <v:stroke dashstyle="solid"/>
            <w10:wrap type="topAndBottom"/>
          </v:shape>
        </w:pict>
      </w:r>
    </w:p>
    <w:p>
      <w:pPr>
        <w:pStyle w:val="Heading1"/>
        <w:tabs>
          <w:tab w:pos="2601" w:val="left" w:leader="none"/>
          <w:tab w:pos="7910" w:val="left" w:leader="none"/>
        </w:tabs>
        <w:spacing w:before="109"/>
        <w:ind w:left="0" w:right="438"/>
        <w:jc w:val="center"/>
      </w:pP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13"/>
        </w:numPr>
        <w:tabs>
          <w:tab w:pos="1685" w:val="left" w:leader="none"/>
        </w:tabs>
        <w:spacing w:line="240" w:lineRule="auto" w:before="193" w:after="0"/>
        <w:ind w:left="1684" w:right="0" w:hanging="275"/>
        <w:jc w:val="left"/>
        <w:rPr>
          <w:sz w:val="18"/>
        </w:rPr>
      </w:pPr>
      <w:r>
        <w:rPr>
          <w:color w:val="231F20"/>
          <w:sz w:val="18"/>
        </w:rPr>
        <w:t>What do you understand by switchgear</w:t>
      </w:r>
      <w:r>
        <w:rPr>
          <w:color w:val="231F20"/>
          <w:spacing w:val="-12"/>
          <w:sz w:val="18"/>
        </w:rPr>
        <w:t> </w:t>
      </w:r>
      <w:r>
        <w:rPr>
          <w:color w:val="231F20"/>
          <w:sz w:val="18"/>
        </w:rPr>
        <w:t>?</w:t>
      </w:r>
    </w:p>
    <w:p>
      <w:pPr>
        <w:pStyle w:val="ListParagraph"/>
        <w:numPr>
          <w:ilvl w:val="0"/>
          <w:numId w:val="13"/>
        </w:numPr>
        <w:tabs>
          <w:tab w:pos="1685" w:val="left" w:leader="none"/>
        </w:tabs>
        <w:spacing w:line="240" w:lineRule="auto" w:before="33" w:after="0"/>
        <w:ind w:left="1684" w:right="0" w:hanging="275"/>
        <w:jc w:val="left"/>
        <w:rPr>
          <w:sz w:val="18"/>
        </w:rPr>
      </w:pPr>
      <w:r>
        <w:rPr>
          <w:color w:val="231F20"/>
          <w:sz w:val="18"/>
        </w:rPr>
        <w:t>Discuss the various types of</w:t>
      </w:r>
      <w:r>
        <w:rPr>
          <w:color w:val="231F20"/>
          <w:spacing w:val="-5"/>
          <w:sz w:val="18"/>
        </w:rPr>
        <w:t> </w:t>
      </w:r>
      <w:r>
        <w:rPr>
          <w:color w:val="231F20"/>
          <w:sz w:val="18"/>
        </w:rPr>
        <w:t>switches.</w:t>
      </w:r>
    </w:p>
    <w:p>
      <w:pPr>
        <w:pStyle w:val="ListParagraph"/>
        <w:numPr>
          <w:ilvl w:val="0"/>
          <w:numId w:val="13"/>
        </w:numPr>
        <w:tabs>
          <w:tab w:pos="1685" w:val="left" w:leader="none"/>
        </w:tabs>
        <w:spacing w:line="240" w:lineRule="auto" w:before="24" w:after="0"/>
        <w:ind w:left="1684" w:right="0" w:hanging="275"/>
        <w:jc w:val="left"/>
        <w:rPr>
          <w:sz w:val="18"/>
        </w:rPr>
      </w:pPr>
      <w:r>
        <w:rPr>
          <w:color w:val="231F20"/>
          <w:sz w:val="18"/>
        </w:rPr>
        <w:t>What is the difference</w:t>
      </w:r>
      <w:r>
        <w:rPr>
          <w:color w:val="231F20"/>
          <w:spacing w:val="-9"/>
          <w:sz w:val="18"/>
        </w:rPr>
        <w:t> </w:t>
      </w:r>
      <w:r>
        <w:rPr>
          <w:color w:val="231F20"/>
          <w:sz w:val="18"/>
        </w:rPr>
        <w:t>between</w:t>
      </w:r>
    </w:p>
    <w:p>
      <w:pPr>
        <w:pStyle w:val="ListParagraph"/>
        <w:numPr>
          <w:ilvl w:val="1"/>
          <w:numId w:val="13"/>
        </w:numPr>
        <w:tabs>
          <w:tab w:pos="2045" w:val="left" w:leader="none"/>
        </w:tabs>
        <w:spacing w:line="240" w:lineRule="auto" w:before="18" w:after="0"/>
        <w:ind w:left="2044" w:right="0" w:hanging="303"/>
        <w:jc w:val="left"/>
        <w:rPr>
          <w:sz w:val="18"/>
        </w:rPr>
      </w:pPr>
      <w:r>
        <w:rPr>
          <w:color w:val="231F20"/>
          <w:sz w:val="18"/>
        </w:rPr>
        <w:t>a switch and circuit</w:t>
      </w:r>
      <w:r>
        <w:rPr>
          <w:color w:val="231F20"/>
          <w:spacing w:val="-4"/>
          <w:sz w:val="18"/>
        </w:rPr>
        <w:t> </w:t>
      </w:r>
      <w:r>
        <w:rPr>
          <w:color w:val="231F20"/>
          <w:sz w:val="18"/>
        </w:rPr>
        <w:t>breaker</w:t>
      </w:r>
    </w:p>
    <w:p>
      <w:pPr>
        <w:pStyle w:val="ListParagraph"/>
        <w:numPr>
          <w:ilvl w:val="1"/>
          <w:numId w:val="13"/>
        </w:numPr>
        <w:tabs>
          <w:tab w:pos="2045" w:val="left" w:leader="none"/>
        </w:tabs>
        <w:spacing w:line="240" w:lineRule="auto" w:before="24" w:after="0"/>
        <w:ind w:left="2044" w:right="0" w:hanging="356"/>
        <w:jc w:val="left"/>
        <w:rPr>
          <w:sz w:val="18"/>
        </w:rPr>
      </w:pPr>
      <w:r>
        <w:rPr>
          <w:color w:val="231F20"/>
          <w:sz w:val="18"/>
        </w:rPr>
        <w:t>a fuse and circuit breaker</w:t>
      </w:r>
      <w:r>
        <w:rPr>
          <w:color w:val="231F20"/>
          <w:spacing w:val="-5"/>
          <w:sz w:val="18"/>
        </w:rPr>
        <w:t> </w:t>
      </w:r>
      <w:r>
        <w:rPr>
          <w:color w:val="231F20"/>
          <w:sz w:val="18"/>
        </w:rPr>
        <w:t>?</w:t>
      </w:r>
    </w:p>
    <w:p>
      <w:pPr>
        <w:pStyle w:val="ListParagraph"/>
        <w:numPr>
          <w:ilvl w:val="0"/>
          <w:numId w:val="13"/>
        </w:numPr>
        <w:tabs>
          <w:tab w:pos="1685" w:val="left" w:leader="none"/>
        </w:tabs>
        <w:spacing w:line="240" w:lineRule="auto" w:before="23" w:after="0"/>
        <w:ind w:left="1684" w:right="0" w:hanging="275"/>
        <w:jc w:val="left"/>
        <w:rPr>
          <w:sz w:val="18"/>
        </w:rPr>
      </w:pPr>
      <w:r>
        <w:rPr>
          <w:color w:val="231F20"/>
          <w:sz w:val="18"/>
        </w:rPr>
        <w:t>Discuss the different types of bus-bar</w:t>
      </w:r>
      <w:r>
        <w:rPr>
          <w:color w:val="231F20"/>
          <w:spacing w:val="-12"/>
          <w:sz w:val="18"/>
        </w:rPr>
        <w:t> </w:t>
      </w:r>
      <w:r>
        <w:rPr>
          <w:color w:val="231F20"/>
          <w:sz w:val="18"/>
        </w:rPr>
        <w:t>arrangements.</w:t>
      </w:r>
    </w:p>
    <w:p>
      <w:pPr>
        <w:pStyle w:val="ListParagraph"/>
        <w:numPr>
          <w:ilvl w:val="0"/>
          <w:numId w:val="13"/>
        </w:numPr>
        <w:tabs>
          <w:tab w:pos="1685" w:val="left" w:leader="none"/>
        </w:tabs>
        <w:spacing w:line="240" w:lineRule="auto" w:before="24" w:after="0"/>
        <w:ind w:left="1684" w:right="0" w:hanging="275"/>
        <w:jc w:val="left"/>
        <w:rPr>
          <w:sz w:val="18"/>
        </w:rPr>
      </w:pPr>
      <w:r>
        <w:rPr/>
        <w:pict>
          <v:shape style="position:absolute;margin-left:99.739998pt;margin-top:17.592951pt;width:395.55pt;height:114.3pt;mso-position-horizontal-relative:page;mso-position-vertical-relative:paragraph;z-index:-251614208;mso-wrap-distance-left:0;mso-wrap-distance-right:0" type="#_x0000_t202" filled="true" fillcolor="#fffcdf" stroked="true" strokeweight=".48pt" strokecolor="#ec008c">
            <v:textbox inset="0,0,0,0">
              <w:txbxContent>
                <w:p>
                  <w:pPr>
                    <w:spacing w:before="51"/>
                    <w:ind w:left="2569" w:right="2505" w:firstLine="0"/>
                    <w:jc w:val="center"/>
                    <w:rPr>
                      <w:rFonts w:ascii="Arial"/>
                      <w:sz w:val="22"/>
                    </w:rPr>
                  </w:pPr>
                  <w:r>
                    <w:rPr>
                      <w:rFonts w:ascii="Arial"/>
                      <w:color w:val="231F20"/>
                      <w:sz w:val="22"/>
                    </w:rPr>
                    <w:t>DISCUSSION  QUESTIONS</w:t>
                  </w:r>
                </w:p>
                <w:p>
                  <w:pPr>
                    <w:numPr>
                      <w:ilvl w:val="0"/>
                      <w:numId w:val="14"/>
                    </w:numPr>
                    <w:tabs>
                      <w:tab w:pos="485" w:val="left" w:leader="none"/>
                    </w:tabs>
                    <w:spacing w:before="150"/>
                    <w:ind w:left="484" w:right="0" w:hanging="274"/>
                    <w:jc w:val="left"/>
                    <w:rPr>
                      <w:sz w:val="18"/>
                    </w:rPr>
                  </w:pPr>
                  <w:r>
                    <w:rPr>
                      <w:color w:val="231F20"/>
                      <w:sz w:val="18"/>
                    </w:rPr>
                    <w:t>What are the limitations of a fuse</w:t>
                  </w:r>
                  <w:r>
                    <w:rPr>
                      <w:color w:val="231F20"/>
                      <w:spacing w:val="-7"/>
                      <w:sz w:val="18"/>
                    </w:rPr>
                    <w:t> </w:t>
                  </w:r>
                  <w:r>
                    <w:rPr>
                      <w:color w:val="231F20"/>
                      <w:sz w:val="18"/>
                    </w:rPr>
                    <w:t>?</w:t>
                  </w:r>
                </w:p>
                <w:p>
                  <w:pPr>
                    <w:numPr>
                      <w:ilvl w:val="0"/>
                      <w:numId w:val="14"/>
                    </w:numPr>
                    <w:tabs>
                      <w:tab w:pos="485" w:val="left" w:leader="none"/>
                    </w:tabs>
                    <w:spacing w:before="19"/>
                    <w:ind w:left="484" w:right="0" w:hanging="274"/>
                    <w:jc w:val="left"/>
                    <w:rPr>
                      <w:sz w:val="18"/>
                    </w:rPr>
                  </w:pPr>
                  <w:r>
                    <w:rPr>
                      <w:color w:val="231F20"/>
                      <w:sz w:val="18"/>
                    </w:rPr>
                    <w:t>Why do we use </w:t>
                  </w:r>
                  <w:r>
                    <w:rPr>
                      <w:color w:val="231F20"/>
                      <w:spacing w:val="-3"/>
                      <w:sz w:val="18"/>
                    </w:rPr>
                    <w:t>C.T. </w:t>
                  </w:r>
                  <w:r>
                    <w:rPr>
                      <w:color w:val="231F20"/>
                      <w:sz w:val="18"/>
                    </w:rPr>
                    <w:t>in the relay circuit</w:t>
                  </w:r>
                  <w:r>
                    <w:rPr>
                      <w:color w:val="231F20"/>
                      <w:spacing w:val="-14"/>
                      <w:sz w:val="18"/>
                    </w:rPr>
                    <w:t> </w:t>
                  </w:r>
                  <w:r>
                    <w:rPr>
                      <w:color w:val="231F20"/>
                      <w:sz w:val="18"/>
                    </w:rPr>
                    <w:t>?</w:t>
                  </w:r>
                </w:p>
                <w:p>
                  <w:pPr>
                    <w:numPr>
                      <w:ilvl w:val="0"/>
                      <w:numId w:val="14"/>
                    </w:numPr>
                    <w:tabs>
                      <w:tab w:pos="485" w:val="left" w:leader="none"/>
                    </w:tabs>
                    <w:spacing w:before="23"/>
                    <w:ind w:left="484" w:right="0" w:hanging="274"/>
                    <w:jc w:val="left"/>
                    <w:rPr>
                      <w:sz w:val="18"/>
                    </w:rPr>
                  </w:pPr>
                  <w:r>
                    <w:rPr>
                      <w:color w:val="231F20"/>
                      <w:sz w:val="18"/>
                    </w:rPr>
                    <w:t>What is the necessity of bus-bar</w:t>
                  </w:r>
                  <w:r>
                    <w:rPr>
                      <w:color w:val="231F20"/>
                      <w:spacing w:val="-6"/>
                      <w:sz w:val="18"/>
                    </w:rPr>
                    <w:t> </w:t>
                  </w:r>
                  <w:r>
                    <w:rPr>
                      <w:color w:val="231F20"/>
                      <w:sz w:val="18"/>
                    </w:rPr>
                    <w:t>?</w:t>
                  </w:r>
                </w:p>
                <w:p>
                  <w:pPr>
                    <w:numPr>
                      <w:ilvl w:val="0"/>
                      <w:numId w:val="14"/>
                    </w:numPr>
                    <w:tabs>
                      <w:tab w:pos="485" w:val="left" w:leader="none"/>
                    </w:tabs>
                    <w:spacing w:before="24"/>
                    <w:ind w:left="484" w:right="0" w:hanging="274"/>
                    <w:jc w:val="left"/>
                    <w:rPr>
                      <w:sz w:val="18"/>
                    </w:rPr>
                  </w:pPr>
                  <w:r>
                    <w:rPr>
                      <w:color w:val="231F20"/>
                      <w:sz w:val="18"/>
                    </w:rPr>
                    <w:t>Why do we use isolators on both sides of the circuit breaker ?</w:t>
                  </w:r>
                </w:p>
                <w:p>
                  <w:pPr>
                    <w:numPr>
                      <w:ilvl w:val="0"/>
                      <w:numId w:val="14"/>
                    </w:numPr>
                    <w:tabs>
                      <w:tab w:pos="485" w:val="left" w:leader="none"/>
                    </w:tabs>
                    <w:spacing w:before="23"/>
                    <w:ind w:left="484" w:right="0" w:hanging="274"/>
                    <w:jc w:val="left"/>
                    <w:rPr>
                      <w:sz w:val="18"/>
                    </w:rPr>
                  </w:pPr>
                  <w:r>
                    <w:rPr>
                      <w:color w:val="231F20"/>
                      <w:sz w:val="18"/>
                    </w:rPr>
                    <w:t>Why are isolators not opened on load ?</w:t>
                  </w:r>
                </w:p>
                <w:p>
                  <w:pPr>
                    <w:numPr>
                      <w:ilvl w:val="0"/>
                      <w:numId w:val="14"/>
                    </w:numPr>
                    <w:tabs>
                      <w:tab w:pos="485" w:val="left" w:leader="none"/>
                      <w:tab w:pos="1721" w:val="left" w:leader="none"/>
                      <w:tab w:pos="4274" w:val="left" w:leader="none"/>
                    </w:tabs>
                    <w:spacing w:before="24"/>
                    <w:ind w:left="484" w:right="0" w:hanging="274"/>
                    <w:jc w:val="left"/>
                    <w:rPr>
                      <w:sz w:val="18"/>
                    </w:rPr>
                  </w:pPr>
                  <w:r>
                    <w:rPr>
                      <w:color w:val="231F20"/>
                      <w:sz w:val="18"/>
                    </w:rPr>
                    <w:t>Which</w:t>
                  </w:r>
                  <w:r>
                    <w:rPr>
                      <w:color w:val="231F20"/>
                      <w:spacing w:val="-2"/>
                      <w:sz w:val="18"/>
                    </w:rPr>
                    <w:t> </w:t>
                  </w:r>
                  <w:r>
                    <w:rPr>
                      <w:color w:val="231F20"/>
                      <w:sz w:val="18"/>
                    </w:rPr>
                    <w:t>faults</w:t>
                  </w:r>
                  <w:r>
                    <w:rPr>
                      <w:color w:val="231F20"/>
                      <w:sz w:val="18"/>
                      <w:u w:val="single" w:color="221E1F"/>
                    </w:rPr>
                    <w:t> </w:t>
                    <w:tab/>
                  </w:r>
                  <w:r>
                    <w:rPr>
                      <w:color w:val="231F20"/>
                      <w:sz w:val="18"/>
                    </w:rPr>
                    <w:t>symmetrical</w:t>
                  </w:r>
                  <w:r>
                    <w:rPr>
                      <w:color w:val="231F20"/>
                      <w:spacing w:val="-2"/>
                      <w:sz w:val="18"/>
                    </w:rPr>
                    <w:t> </w:t>
                  </w:r>
                  <w:r>
                    <w:rPr>
                      <w:color w:val="231F20"/>
                      <w:sz w:val="18"/>
                    </w:rPr>
                    <w:t>or</w:t>
                  </w:r>
                  <w:r>
                    <w:rPr>
                      <w:color w:val="231F20"/>
                      <w:spacing w:val="-2"/>
                      <w:sz w:val="18"/>
                    </w:rPr>
                    <w:t> </w:t>
                  </w:r>
                  <w:r>
                    <w:rPr>
                      <w:color w:val="231F20"/>
                      <w:sz w:val="18"/>
                    </w:rPr>
                    <w:t>unsymmetrical</w:t>
                  </w:r>
                  <w:r>
                    <w:rPr>
                      <w:color w:val="231F20"/>
                      <w:sz w:val="18"/>
                      <w:u w:val="single" w:color="221E1F"/>
                    </w:rPr>
                    <w:t> </w:t>
                    <w:tab/>
                  </w:r>
                  <w:r>
                    <w:rPr>
                      <w:color w:val="231F20"/>
                      <w:sz w:val="18"/>
                    </w:rPr>
                    <w:t>are more frequent in power system and why</w:t>
                  </w:r>
                  <w:r>
                    <w:rPr>
                      <w:color w:val="231F20"/>
                      <w:spacing w:val="-16"/>
                      <w:sz w:val="18"/>
                    </w:rPr>
                    <w:t> </w:t>
                  </w:r>
                  <w:r>
                    <w:rPr>
                      <w:color w:val="231F20"/>
                      <w:sz w:val="18"/>
                    </w:rPr>
                    <w:t>?</w:t>
                  </w:r>
                </w:p>
                <w:p>
                  <w:pPr>
                    <w:numPr>
                      <w:ilvl w:val="0"/>
                      <w:numId w:val="14"/>
                    </w:numPr>
                    <w:tabs>
                      <w:tab w:pos="485" w:val="left" w:leader="none"/>
                    </w:tabs>
                    <w:spacing w:line="249" w:lineRule="auto" w:before="23"/>
                    <w:ind w:left="484" w:right="61" w:hanging="274"/>
                    <w:jc w:val="left"/>
                    <w:rPr>
                      <w:sz w:val="18"/>
                    </w:rPr>
                  </w:pPr>
                  <w:r>
                    <w:rPr>
                      <w:color w:val="231F20"/>
                      <w:sz w:val="18"/>
                    </w:rPr>
                    <w:t>Suddenly a circuit carries a current 20 times the normal current. Is there possibility of short-circuit or overload</w:t>
                  </w:r>
                  <w:r>
                    <w:rPr>
                      <w:color w:val="231F20"/>
                      <w:spacing w:val="-2"/>
                      <w:sz w:val="18"/>
                    </w:rPr>
                    <w:t> </w:t>
                  </w:r>
                  <w:r>
                    <w:rPr>
                      <w:color w:val="231F20"/>
                      <w:sz w:val="18"/>
                    </w:rPr>
                    <w:t>?</w:t>
                  </w:r>
                </w:p>
              </w:txbxContent>
            </v:textbox>
            <v:fill type="solid"/>
            <v:stroke dashstyle="solid"/>
            <w10:wrap type="topAndBottom"/>
          </v:shape>
        </w:pict>
      </w:r>
      <w:r>
        <w:rPr/>
        <w:pict>
          <v:group style="position:absolute;margin-left:496.086456pt;margin-top:148.507385pt;width:75.850pt;height:28.6pt;mso-position-horizontal-relative:page;mso-position-vertical-relative:paragraph;z-index:-251612160;mso-wrap-distance-left:0;mso-wrap-distance-right:0" coordorigin="9922,2970" coordsize="1517,572">
            <v:shape style="position:absolute;left:9922;top:2971;width:1511;height:570" coordorigin="9923,2971" coordsize="1511,570" path="m10387,2971l9923,3256,10387,3541,10387,3448,11433,3448,11433,3064,10387,3064,10387,2971xe" filled="true" fillcolor="#231f20" stroked="false">
              <v:path arrowok="t"/>
              <v:fill type="solid"/>
            </v:shape>
            <v:shape style="position:absolute;left:9922;top:2971;width:1511;height:570" coordorigin="9923,2971" coordsize="1511,570" path="m10387,3064l11433,3064,11433,3448,10387,3448,10387,3541,9923,3256,10387,2971,10387,3064xe" filled="false" stroked="true" strokeweight=".103896pt" strokecolor="#231f20">
              <v:path arrowok="t"/>
              <v:stroke dashstyle="solid"/>
            </v:shape>
            <v:shape style="position:absolute;left:9949;top:2971;width:1488;height:570" type="#_x0000_t75" stroked="false">
              <v:imagedata r:id="rId72" o:title=""/>
            </v:shape>
            <v:shape style="position:absolute;left:9949;top:2971;width:1488;height:570" coordorigin="9950,2971" coordsize="1488,570" path="m10407,3064l11437,3064,11437,3448,10407,3448,10407,3541,9950,3256,10407,2971,10407,3064xe" filled="false" stroked="true" strokeweight=".103896pt" strokecolor="#ed1c24">
              <v:path arrowok="t"/>
              <v:stroke dashstyle="solid"/>
            </v:shape>
            <v:shape style="position:absolute;left:9921;top:2970;width:1517;height:572" type="#_x0000_t202" filled="false" stroked="false">
              <v:textbox inset="0,0,0,0">
                <w:txbxContent>
                  <w:p>
                    <w:pPr>
                      <w:spacing w:before="117"/>
                      <w:ind w:left="293" w:right="0" w:firstLine="0"/>
                      <w:jc w:val="left"/>
                      <w:rPr>
                        <w:rFonts w:ascii="Arial Black"/>
                        <w:sz w:val="23"/>
                      </w:rPr>
                    </w:pPr>
                    <w:r>
                      <w:rPr>
                        <w:rFonts w:ascii="Arial Black"/>
                        <w:color w:val="2E3092"/>
                        <w:w w:val="80"/>
                        <w:sz w:val="23"/>
                      </w:rPr>
                      <w:t>GO</w:t>
                    </w:r>
                    <w:r>
                      <w:rPr>
                        <w:rFonts w:ascii="Arial Black"/>
                        <w:color w:val="2E3092"/>
                        <w:spacing w:val="-37"/>
                        <w:w w:val="80"/>
                        <w:sz w:val="23"/>
                      </w:rPr>
                      <w:t> </w:t>
                    </w:r>
                    <w:r>
                      <w:rPr>
                        <w:rFonts w:ascii="Arial Black"/>
                        <w:color w:val="2E3092"/>
                        <w:spacing w:val="-6"/>
                        <w:w w:val="80"/>
                        <w:sz w:val="23"/>
                      </w:rPr>
                      <w:t>To</w:t>
                    </w:r>
                    <w:r>
                      <w:rPr>
                        <w:rFonts w:ascii="Arial Black"/>
                        <w:color w:val="2E3092"/>
                        <w:spacing w:val="-36"/>
                        <w:w w:val="80"/>
                        <w:sz w:val="23"/>
                      </w:rPr>
                      <w:t> </w:t>
                    </w:r>
                    <w:r>
                      <w:rPr>
                        <w:rFonts w:ascii="Arial Black"/>
                        <w:color w:val="2E3092"/>
                        <w:w w:val="80"/>
                        <w:sz w:val="23"/>
                      </w:rPr>
                      <w:t>FIRST</w:t>
                    </w:r>
                  </w:p>
                </w:txbxContent>
              </v:textbox>
              <w10:wrap type="none"/>
            </v:shape>
            <w10:wrap type="topAndBottom"/>
          </v:group>
        </w:pict>
      </w:r>
      <w:r>
        <w:rPr>
          <w:color w:val="231F20"/>
          <w:sz w:val="18"/>
        </w:rPr>
        <w:t>Explain the various methods of accommodating high-voltage</w:t>
      </w:r>
      <w:r>
        <w:rPr>
          <w:color w:val="231F20"/>
          <w:spacing w:val="-12"/>
          <w:sz w:val="18"/>
        </w:rPr>
        <w:t> </w:t>
      </w:r>
      <w:r>
        <w:rPr>
          <w:color w:val="231F20"/>
          <w:sz w:val="18"/>
        </w:rPr>
        <w:t>switchgear.</w:t>
      </w:r>
    </w:p>
    <w:p>
      <w:pPr>
        <w:pStyle w:val="BodyText"/>
        <w:spacing w:before="5"/>
        <w:ind w:left="0"/>
        <w:jc w:val="left"/>
        <w:rPr>
          <w:sz w:val="22"/>
        </w:rPr>
      </w:pPr>
    </w:p>
    <w:sectPr>
      <w:headerReference w:type="default" r:id="rId70"/>
      <w:footerReference w:type="default" r:id="rId71"/>
      <w:pgSz w:w="11900" w:h="16840"/>
      <w:pgMar w:header="1040" w:footer="0" w:top="2080" w:bottom="280" w:left="8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509.00061pt;margin-top:738.000671pt;width:54pt;height:54pt;mso-position-horizontal-relative:page;mso-position-vertical-relative:page;z-index:-252462080" coordorigin="10180,14760" coordsize="1080,1080">
          <v:shape style="position:absolute;left:10180;top:14760;width:1080;height:1080" coordorigin="10180,14760" coordsize="1080,1080" path="m10720,14760l10647,14765,10577,14779,10510,14803,10448,14834,10390,14873,10338,14918,10293,14970,10254,15028,10223,15090,10199,15157,10185,15227,10180,15300,10185,15373,10199,15443,10223,15510,10254,15572,10293,15630,10338,15682,10390,15727,10448,15766,10510,15797,10577,15821,10647,15835,10720,15840,10793,15835,10863,15821,10930,15797,10992,15766,11050,15727,11102,15682,11147,15630,11186,15572,11217,15510,11241,15443,11255,15373,11260,15300,11255,15227,11241,15157,11217,15090,11186,15028,11147,14970,11102,14918,11050,14873,10992,14834,10930,14803,10863,14779,10793,14765,10720,14760xe" filled="true" fillcolor="#2e3092" stroked="false">
            <v:path arrowok="t"/>
            <v:fill type="solid"/>
          </v:shape>
          <v:shape style="position:absolute;left:10254;top:14834;width:932;height:932" coordorigin="10254,14834" coordsize="932,932" path="m10720,14834l10645,14841,10573,14858,10506,14887,10445,14925,10391,14971,10345,15025,10307,15086,10278,15153,10261,15225,10254,15300,10261,15375,10278,15447,10307,15514,10345,15575,10391,15629,10445,15675,10506,15713,10573,15742,10645,15759,10720,15766,10795,15759,10867,15742,10934,15713,10995,15675,11049,15629,11095,15575,11133,15514,11162,15447,11179,15375,11186,15300,11179,15225,11162,15153,11133,15086,11095,15025,11049,14971,10995,14925,10934,14887,10867,14858,10795,14841,10720,14834xe" filled="true" fillcolor="#ffffff" stroked="false">
            <v:path arrowok="t"/>
            <v:fill type="solid"/>
          </v:shape>
          <v:shape style="position:absolute;left:10335;top:14915;width:770;height:770" coordorigin="10335,14915" coordsize="770,770" path="m10720,14915l10643,14923,10570,14946,10505,14981,10448,15028,10401,15085,10366,15150,10343,15223,10335,15300,10343,15377,10366,15450,10401,15515,10448,15572,10505,15619,10570,15654,10643,15677,10720,15685,10797,15677,10870,15654,10935,15619,10992,15572,11039,15515,11074,15450,11097,15377,11105,15300,11097,15223,11074,15150,11039,15085,10992,15028,10935,14981,10870,14946,10797,14923,10720,14915xe" filled="true" fillcolor="#ed1c24" stroked="false">
            <v:path arrowok="t"/>
            <v:fill type="solid"/>
          </v:shape>
          <v:shape style="position:absolute;left:10519;top:15127;width:402;height:346" coordorigin="10519,15127" coordsize="402,346" path="m10519,15127l10519,15473,10921,15300,10519,15127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508.000336pt;margin-top:52.000328pt;width:52pt;height:52pt;mso-position-horizontal-relative:page;mso-position-vertical-relative:page;z-index:-252465152" coordorigin="10160,1040" coordsize="1040,1040">
          <v:shape style="position:absolute;left:10160;top:1040;width:1040;height:1040" coordorigin="10160,1040" coordsize="1040,1040" path="m10680,1040l10603,1046,10530,1062,10461,1088,10397,1124,10339,1168,10288,1219,10244,1277,10208,1341,10182,1410,10166,1483,10160,1560,10166,1637,10182,1710,10208,1779,10244,1843,10288,1901,10339,1952,10397,1996,10461,2032,10530,2058,10603,2074,10680,2080,10757,2074,10830,2058,10899,2032,10963,1996,11021,1952,11072,1901,11116,1843,11152,1779,11178,1710,11194,1637,11200,1560,11194,1483,11178,1410,11152,1341,11116,1277,11072,1219,11021,1168,10963,1124,10899,1088,10830,1062,10757,1046,10680,1040xe" filled="true" fillcolor="#2e3092" stroked="false">
            <v:path arrowok="t"/>
            <v:fill type="solid"/>
          </v:shape>
          <v:shape style="position:absolute;left:10231;top:1111;width:897;height:897" coordorigin="10232,1112" coordsize="897,897" path="m10680,1112l10607,1118,10539,1135,10474,1162,10416,1198,10363,1243,10318,1296,10282,1354,10255,1419,10238,1487,10232,1560,10238,1633,10255,1701,10282,1766,10318,1824,10363,1877,10416,1922,10474,1958,10539,1985,10607,2002,10680,2008,10753,2002,10821,1985,10886,1958,10944,1922,10997,1877,11042,1824,11078,1766,11105,1701,11122,1633,11128,1560,11122,1487,11105,1419,11078,1354,11042,1296,10997,1243,10944,1198,10886,1162,10821,1135,10753,1118,10680,1112xe" filled="true" fillcolor="#ffffff" stroked="false">
            <v:path arrowok="t"/>
            <v:fill type="solid"/>
          </v:shape>
          <v:shape style="position:absolute;left:10309;top:1189;width:742;height:742" coordorigin="10309,1189" coordsize="742,742" path="m10680,1189l10605,1197,10536,1219,10473,1253,10418,1298,10373,1353,10339,1416,10317,1485,10309,1560,10317,1635,10339,1704,10373,1767,10418,1822,10473,1867,10536,1901,10605,1923,10680,1931,10755,1923,10824,1901,10887,1867,10942,1822,10987,1767,11021,1704,11043,1635,11051,1560,11043,1485,11021,1416,10987,1353,10942,1298,10887,1253,10824,1219,10755,1197,10680,1189xe" filled="true" fillcolor="#ed1c24" stroked="false">
            <v:path arrowok="t"/>
            <v:fill type="solid"/>
          </v:shape>
          <v:shape style="position:absolute;left:10486;top:1393;width:387;height:333" coordorigin="10487,1394" coordsize="387,333" path="m10873,1394l10487,1560,10873,1726,10873,1394xe" filled="true" fillcolor="#ffffff" stroked="false">
            <v:path arrowok="t"/>
            <v:fill type="solid"/>
          </v:shape>
          <w10:wrap type="none"/>
        </v:group>
      </w:pict>
    </w:r>
    <w:r>
      <w:rPr/>
      <w:pict>
        <v:shape style="position:absolute;margin-left:98.5pt;margin-top:112.606171pt;width:25.25pt;height:17.650pt;mso-position-horizontal-relative:page;mso-position-vertical-relative:page;z-index:-252464128" type="#_x0000_t202" filled="false" stroked="false">
          <v:textbox inset="0,0,0,0">
            <w:txbxContent>
              <w:p>
                <w:pPr>
                  <w:spacing w:before="11"/>
                  <w:ind w:left="20" w:right="0" w:firstLine="0"/>
                  <w:jc w:val="left"/>
                  <w:rPr>
                    <w:rFonts w:ascii="Arial"/>
                    <w:b/>
                    <w:sz w:val="28"/>
                  </w:rPr>
                </w:pPr>
                <w:r>
                  <w:rPr>
                    <w:rFonts w:ascii="Arial"/>
                    <w:b/>
                    <w:color w:val="231F20"/>
                    <w:sz w:val="28"/>
                  </w:rPr>
                  <w:t>388</w:t>
                </w:r>
              </w:p>
            </w:txbxContent>
          </v:textbox>
          <w10:wrap type="none"/>
        </v:shape>
      </w:pict>
    </w:r>
    <w:r>
      <w:rPr/>
      <w:pict>
        <v:shape style="position:absolute;margin-left:352.727539pt;margin-top:115.321991pt;width:142.1pt;height:14.3pt;mso-position-horizontal-relative:page;mso-position-vertical-relative:page;z-index:-252463104" type="#_x0000_t202" filled="false" stroked="false">
          <v:textbox inset="0,0,0,0">
            <w:txbxContent>
              <w:p>
                <w:pPr>
                  <w:spacing w:before="13"/>
                  <w:ind w:left="20" w:right="0" w:firstLine="0"/>
                  <w:jc w:val="left"/>
                  <w:rPr>
                    <w:rFonts w:ascii="Arial"/>
                    <w:sz w:val="22"/>
                  </w:rPr>
                </w:pPr>
                <w:r>
                  <w:rPr>
                    <w:rFonts w:ascii="Arial"/>
                    <w:color w:val="231F20"/>
                    <w:spacing w:val="-4"/>
                    <w:w w:val="105"/>
                    <w:sz w:val="22"/>
                  </w:rPr>
                  <w:t>Prin</w:t>
                </w:r>
                <w:r>
                  <w:rPr>
                    <w:rFonts w:ascii="Arial"/>
                    <w:color w:val="231F20"/>
                    <w:spacing w:val="-44"/>
                    <w:w w:val="105"/>
                    <w:sz w:val="22"/>
                  </w:rPr>
                  <w:t> </w:t>
                </w:r>
                <w:r>
                  <w:rPr>
                    <w:rFonts w:ascii="Arial"/>
                    <w:color w:val="231F20"/>
                    <w:spacing w:val="6"/>
                    <w:w w:val="105"/>
                    <w:sz w:val="22"/>
                  </w:rPr>
                  <w:t>ciples</w:t>
                </w:r>
                <w:r>
                  <w:rPr>
                    <w:rFonts w:ascii="Arial"/>
                    <w:color w:val="231F20"/>
                    <w:spacing w:val="8"/>
                    <w:w w:val="105"/>
                    <w:sz w:val="22"/>
                  </w:rPr>
                  <w:t> </w:t>
                </w:r>
                <w:r>
                  <w:rPr>
                    <w:rFonts w:ascii="Arial"/>
                    <w:color w:val="231F20"/>
                    <w:spacing w:val="7"/>
                    <w:w w:val="105"/>
                    <w:sz w:val="22"/>
                  </w:rPr>
                  <w:t>of</w:t>
                </w:r>
                <w:r>
                  <w:rPr>
                    <w:rFonts w:ascii="Arial"/>
                    <w:color w:val="231F20"/>
                    <w:spacing w:val="5"/>
                    <w:w w:val="105"/>
                    <w:sz w:val="22"/>
                  </w:rPr>
                  <w:t> Power</w:t>
                </w:r>
                <w:r>
                  <w:rPr>
                    <w:rFonts w:ascii="Arial"/>
                    <w:color w:val="231F20"/>
                    <w:spacing w:val="-12"/>
                    <w:w w:val="105"/>
                    <w:sz w:val="22"/>
                  </w:rPr>
                  <w:t> </w:t>
                </w:r>
                <w:r>
                  <w:rPr>
                    <w:rFonts w:ascii="Arial"/>
                    <w:color w:val="231F20"/>
                    <w:spacing w:val="-15"/>
                    <w:w w:val="105"/>
                    <w:sz w:val="22"/>
                  </w:rPr>
                  <w:t>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508.000336pt;margin-top:52.000328pt;width:52pt;height:52pt;mso-position-horizontal-relative:page;mso-position-vertical-relative:page;z-index:-252461056" coordorigin="10160,1040" coordsize="1040,1040">
          <v:shape style="position:absolute;left:10160;top:1040;width:1040;height:1040" coordorigin="10160,1040" coordsize="1040,1040" path="m10680,1040l10603,1046,10530,1062,10461,1088,10397,1124,10339,1168,10288,1219,10244,1277,10208,1341,10182,1410,10166,1483,10160,1560,10166,1637,10182,1710,10208,1779,10244,1843,10288,1901,10339,1952,10397,1996,10461,2032,10530,2058,10603,2074,10680,2080,10757,2074,10830,2058,10899,2032,10963,1996,11021,1952,11072,1901,11116,1843,11152,1779,11178,1710,11194,1637,11200,1560,11194,1483,11178,1410,11152,1341,11116,1277,11072,1219,11021,1168,10963,1124,10899,1088,10830,1062,10757,1046,10680,1040xe" filled="true" fillcolor="#2e3092" stroked="false">
            <v:path arrowok="t"/>
            <v:fill type="solid"/>
          </v:shape>
          <v:shape style="position:absolute;left:10231;top:1111;width:897;height:897" coordorigin="10232,1112" coordsize="897,897" path="m10680,1112l10607,1118,10539,1135,10474,1162,10416,1198,10363,1243,10318,1296,10282,1354,10255,1419,10238,1487,10232,1560,10238,1633,10255,1701,10282,1766,10318,1824,10363,1877,10416,1922,10474,1958,10539,1985,10607,2002,10680,2008,10753,2002,10821,1985,10886,1958,10944,1922,10997,1877,11042,1824,11078,1766,11105,1701,11122,1633,11128,1560,11122,1487,11105,1419,11078,1354,11042,1296,10997,1243,10944,1198,10886,1162,10821,1135,10753,1118,10680,1112xe" filled="true" fillcolor="#ffffff" stroked="false">
            <v:path arrowok="t"/>
            <v:fill type="solid"/>
          </v:shape>
          <v:shape style="position:absolute;left:10309;top:1189;width:742;height:742" coordorigin="10309,1189" coordsize="742,742" path="m10680,1189l10605,1197,10536,1219,10473,1253,10418,1298,10373,1353,10339,1416,10317,1485,10309,1560,10317,1635,10339,1704,10373,1767,10418,1822,10473,1867,10536,1901,10605,1923,10680,1931,10755,1923,10824,1901,10887,1867,10942,1822,10987,1767,11021,1704,11043,1635,11051,1560,11043,1485,11021,1416,10987,1353,10942,1298,10887,1253,10824,1219,10755,1197,10680,1189xe" filled="true" fillcolor="#ed1c24" stroked="false">
            <v:path arrowok="t"/>
            <v:fill type="solid"/>
          </v:shape>
          <v:shape style="position:absolute;left:10486;top:1393;width:387;height:333" coordorigin="10487,1394" coordsize="387,333" path="m10873,1394l10487,1560,10873,1726,10873,1394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508.000336pt;margin-top:52.000328pt;width:52pt;height:52pt;mso-position-horizontal-relative:page;mso-position-vertical-relative:page;z-index:-252460032" coordorigin="10160,1040" coordsize="1040,1040">
          <v:shape style="position:absolute;left:10160;top:1040;width:1040;height:1040" coordorigin="10160,1040" coordsize="1040,1040" path="m10680,1040l10603,1046,10530,1062,10461,1088,10397,1124,10339,1168,10288,1219,10244,1277,10208,1341,10182,1410,10166,1483,10160,1560,10166,1637,10182,1710,10208,1779,10244,1843,10288,1901,10339,1952,10397,1996,10461,2032,10530,2058,10603,2074,10680,2080,10757,2074,10830,2058,10899,2032,10963,1996,11021,1952,11072,1901,11116,1843,11152,1779,11178,1710,11194,1637,11200,1560,11194,1483,11178,1410,11152,1341,11116,1277,11072,1219,11021,1168,10963,1124,10899,1088,10830,1062,10757,1046,10680,1040xe" filled="true" fillcolor="#2e3092" stroked="false">
            <v:path arrowok="t"/>
            <v:fill type="solid"/>
          </v:shape>
          <v:shape style="position:absolute;left:10231;top:1111;width:897;height:897" coordorigin="10232,1112" coordsize="897,897" path="m10680,1112l10607,1118,10539,1135,10474,1162,10416,1198,10363,1243,10318,1296,10282,1354,10255,1419,10238,1487,10232,1560,10238,1633,10255,1701,10282,1766,10318,1824,10363,1877,10416,1922,10474,1958,10539,1985,10607,2002,10680,2008,10753,2002,10821,1985,10886,1958,10944,1922,10997,1877,11042,1824,11078,1766,11105,1701,11122,1633,11128,1560,11122,1487,11105,1419,11078,1354,11042,1296,10997,1243,10944,1198,10886,1162,10821,1135,10753,1118,10680,1112xe" filled="true" fillcolor="#ffffff" stroked="false">
            <v:path arrowok="t"/>
            <v:fill type="solid"/>
          </v:shape>
          <v:shape style="position:absolute;left:10309;top:1189;width:742;height:742" coordorigin="10309,1189" coordsize="742,742" path="m10680,1189l10605,1197,10536,1219,10473,1253,10418,1298,10373,1353,10339,1416,10317,1485,10309,1560,10317,1635,10339,1704,10373,1767,10418,1822,10473,1867,10536,1901,10605,1923,10680,1931,10755,1923,10824,1901,10887,1867,10942,1822,10987,1767,11021,1704,11043,1635,11051,1560,11043,1485,11021,1416,10987,1353,10942,1298,10887,1253,10824,1219,10755,1197,10680,1189xe" filled="true" fillcolor="#ed1c24" stroked="false">
            <v:path arrowok="t"/>
            <v:fill type="solid"/>
          </v:shape>
          <v:shape style="position:absolute;left:10486;top:1393;width:387;height:333" coordorigin="10487,1394" coordsize="387,333" path="m10873,1394l10487,1560,10873,1726,10873,1394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12">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2"/>
        <w:w w:val="100"/>
        <w:sz w:val="18"/>
        <w:szCs w:val="18"/>
        <w:lang w:val="en-US" w:eastAsia="en-US" w:bidi="en-US"/>
      </w:rPr>
    </w:lvl>
    <w:lvl w:ilvl="1">
      <w:start w:val="1"/>
      <w:numFmt w:val="lowerRoman"/>
      <w:lvlText w:val="(%2)"/>
      <w:lvlJc w:val="left"/>
      <w:pPr>
        <w:ind w:left="2044" w:hanging="303"/>
        <w:jc w:val="lef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3006" w:hanging="303"/>
      </w:pPr>
      <w:rPr>
        <w:rFonts w:hint="default"/>
        <w:lang w:val="en-US" w:eastAsia="en-US" w:bidi="en-US"/>
      </w:rPr>
    </w:lvl>
    <w:lvl w:ilvl="3">
      <w:start w:val="0"/>
      <w:numFmt w:val="bullet"/>
      <w:lvlText w:val="•"/>
      <w:lvlJc w:val="left"/>
      <w:pPr>
        <w:ind w:left="3973" w:hanging="303"/>
      </w:pPr>
      <w:rPr>
        <w:rFonts w:hint="default"/>
        <w:lang w:val="en-US" w:eastAsia="en-US" w:bidi="en-US"/>
      </w:rPr>
    </w:lvl>
    <w:lvl w:ilvl="4">
      <w:start w:val="0"/>
      <w:numFmt w:val="bullet"/>
      <w:lvlText w:val="•"/>
      <w:lvlJc w:val="left"/>
      <w:pPr>
        <w:ind w:left="4940" w:hanging="303"/>
      </w:pPr>
      <w:rPr>
        <w:rFonts w:hint="default"/>
        <w:lang w:val="en-US" w:eastAsia="en-US" w:bidi="en-US"/>
      </w:rPr>
    </w:lvl>
    <w:lvl w:ilvl="5">
      <w:start w:val="0"/>
      <w:numFmt w:val="bullet"/>
      <w:lvlText w:val="•"/>
      <w:lvlJc w:val="left"/>
      <w:pPr>
        <w:ind w:left="5906" w:hanging="303"/>
      </w:pPr>
      <w:rPr>
        <w:rFonts w:hint="default"/>
        <w:lang w:val="en-US" w:eastAsia="en-US" w:bidi="en-US"/>
      </w:rPr>
    </w:lvl>
    <w:lvl w:ilvl="6">
      <w:start w:val="0"/>
      <w:numFmt w:val="bullet"/>
      <w:lvlText w:val="•"/>
      <w:lvlJc w:val="left"/>
      <w:pPr>
        <w:ind w:left="6873" w:hanging="303"/>
      </w:pPr>
      <w:rPr>
        <w:rFonts w:hint="default"/>
        <w:lang w:val="en-US" w:eastAsia="en-US" w:bidi="en-US"/>
      </w:rPr>
    </w:lvl>
    <w:lvl w:ilvl="7">
      <w:start w:val="0"/>
      <w:numFmt w:val="bullet"/>
      <w:lvlText w:val="•"/>
      <w:lvlJc w:val="left"/>
      <w:pPr>
        <w:ind w:left="7840" w:hanging="303"/>
      </w:pPr>
      <w:rPr>
        <w:rFonts w:hint="default"/>
        <w:lang w:val="en-US" w:eastAsia="en-US" w:bidi="en-US"/>
      </w:rPr>
    </w:lvl>
    <w:lvl w:ilvl="8">
      <w:start w:val="0"/>
      <w:numFmt w:val="bullet"/>
      <w:lvlText w:val="•"/>
      <w:lvlJc w:val="left"/>
      <w:pPr>
        <w:ind w:left="8806" w:hanging="303"/>
      </w:pPr>
      <w:rPr>
        <w:rFonts w:hint="default"/>
        <w:lang w:val="en-US" w:eastAsia="en-US" w:bidi="en-US"/>
      </w:rPr>
    </w:lvl>
  </w:abstractNum>
  <w:abstractNum w:abstractNumId="11">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0"/>
        <w:w w:val="100"/>
        <w:sz w:val="18"/>
        <w:szCs w:val="18"/>
        <w:lang w:val="en-US" w:eastAsia="en-US" w:bidi="en-US"/>
      </w:rPr>
    </w:lvl>
    <w:lvl w:ilvl="1">
      <w:start w:val="0"/>
      <w:numFmt w:val="bullet"/>
      <w:lvlText w:val="•"/>
      <w:lvlJc w:val="left"/>
      <w:pPr>
        <w:ind w:left="920" w:hanging="274"/>
      </w:pPr>
      <w:rPr>
        <w:rFonts w:hint="default"/>
        <w:lang w:val="en-US" w:eastAsia="en-US" w:bidi="en-US"/>
      </w:rPr>
    </w:lvl>
    <w:lvl w:ilvl="2">
      <w:start w:val="0"/>
      <w:numFmt w:val="bullet"/>
      <w:lvlText w:val="•"/>
      <w:lvlJc w:val="left"/>
      <w:pPr>
        <w:ind w:left="1695" w:hanging="274"/>
      </w:pPr>
      <w:rPr>
        <w:rFonts w:hint="default"/>
        <w:lang w:val="en-US" w:eastAsia="en-US" w:bidi="en-US"/>
      </w:rPr>
    </w:lvl>
    <w:lvl w:ilvl="3">
      <w:start w:val="0"/>
      <w:numFmt w:val="bullet"/>
      <w:lvlText w:val="•"/>
      <w:lvlJc w:val="left"/>
      <w:pPr>
        <w:ind w:left="2471" w:hanging="274"/>
      </w:pPr>
      <w:rPr>
        <w:rFonts w:hint="default"/>
        <w:lang w:val="en-US" w:eastAsia="en-US" w:bidi="en-US"/>
      </w:rPr>
    </w:lvl>
    <w:lvl w:ilvl="4">
      <w:start w:val="0"/>
      <w:numFmt w:val="bullet"/>
      <w:lvlText w:val="•"/>
      <w:lvlJc w:val="left"/>
      <w:pPr>
        <w:ind w:left="3246" w:hanging="274"/>
      </w:pPr>
      <w:rPr>
        <w:rFonts w:hint="default"/>
        <w:lang w:val="en-US" w:eastAsia="en-US" w:bidi="en-US"/>
      </w:rPr>
    </w:lvl>
    <w:lvl w:ilvl="5">
      <w:start w:val="0"/>
      <w:numFmt w:val="bullet"/>
      <w:lvlText w:val="•"/>
      <w:lvlJc w:val="left"/>
      <w:pPr>
        <w:ind w:left="4022" w:hanging="274"/>
      </w:pPr>
      <w:rPr>
        <w:rFonts w:hint="default"/>
        <w:lang w:val="en-US" w:eastAsia="en-US" w:bidi="en-US"/>
      </w:rPr>
    </w:lvl>
    <w:lvl w:ilvl="6">
      <w:start w:val="0"/>
      <w:numFmt w:val="bullet"/>
      <w:lvlText w:val="•"/>
      <w:lvlJc w:val="left"/>
      <w:pPr>
        <w:ind w:left="4798" w:hanging="274"/>
      </w:pPr>
      <w:rPr>
        <w:rFonts w:hint="default"/>
        <w:lang w:val="en-US" w:eastAsia="en-US" w:bidi="en-US"/>
      </w:rPr>
    </w:lvl>
    <w:lvl w:ilvl="7">
      <w:start w:val="0"/>
      <w:numFmt w:val="bullet"/>
      <w:lvlText w:val="•"/>
      <w:lvlJc w:val="left"/>
      <w:pPr>
        <w:ind w:left="5573" w:hanging="274"/>
      </w:pPr>
      <w:rPr>
        <w:rFonts w:hint="default"/>
        <w:lang w:val="en-US" w:eastAsia="en-US" w:bidi="en-US"/>
      </w:rPr>
    </w:lvl>
    <w:lvl w:ilvl="8">
      <w:start w:val="0"/>
      <w:numFmt w:val="bullet"/>
      <w:lvlText w:val="•"/>
      <w:lvlJc w:val="left"/>
      <w:pPr>
        <w:ind w:left="6349" w:hanging="274"/>
      </w:pPr>
      <w:rPr>
        <w:rFonts w:hint="default"/>
        <w:lang w:val="en-US" w:eastAsia="en-US" w:bidi="en-US"/>
      </w:rPr>
    </w:lvl>
  </w:abstractNum>
  <w:abstractNum w:abstractNumId="10">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3"/>
        <w:w w:val="100"/>
        <w:sz w:val="18"/>
        <w:szCs w:val="18"/>
        <w:lang w:val="en-US" w:eastAsia="en-US" w:bidi="en-US"/>
      </w:rPr>
    </w:lvl>
    <w:lvl w:ilvl="2">
      <w:start w:val="0"/>
      <w:numFmt w:val="bullet"/>
      <w:lvlText w:val="•"/>
      <w:lvlJc w:val="left"/>
      <w:pPr>
        <w:ind w:left="3006" w:hanging="303"/>
      </w:pPr>
      <w:rPr>
        <w:rFonts w:hint="default"/>
        <w:lang w:val="en-US" w:eastAsia="en-US" w:bidi="en-US"/>
      </w:rPr>
    </w:lvl>
    <w:lvl w:ilvl="3">
      <w:start w:val="0"/>
      <w:numFmt w:val="bullet"/>
      <w:lvlText w:val="•"/>
      <w:lvlJc w:val="left"/>
      <w:pPr>
        <w:ind w:left="3973" w:hanging="303"/>
      </w:pPr>
      <w:rPr>
        <w:rFonts w:hint="default"/>
        <w:lang w:val="en-US" w:eastAsia="en-US" w:bidi="en-US"/>
      </w:rPr>
    </w:lvl>
    <w:lvl w:ilvl="4">
      <w:start w:val="0"/>
      <w:numFmt w:val="bullet"/>
      <w:lvlText w:val="•"/>
      <w:lvlJc w:val="left"/>
      <w:pPr>
        <w:ind w:left="4940" w:hanging="303"/>
      </w:pPr>
      <w:rPr>
        <w:rFonts w:hint="default"/>
        <w:lang w:val="en-US" w:eastAsia="en-US" w:bidi="en-US"/>
      </w:rPr>
    </w:lvl>
    <w:lvl w:ilvl="5">
      <w:start w:val="0"/>
      <w:numFmt w:val="bullet"/>
      <w:lvlText w:val="•"/>
      <w:lvlJc w:val="left"/>
      <w:pPr>
        <w:ind w:left="5906" w:hanging="303"/>
      </w:pPr>
      <w:rPr>
        <w:rFonts w:hint="default"/>
        <w:lang w:val="en-US" w:eastAsia="en-US" w:bidi="en-US"/>
      </w:rPr>
    </w:lvl>
    <w:lvl w:ilvl="6">
      <w:start w:val="0"/>
      <w:numFmt w:val="bullet"/>
      <w:lvlText w:val="•"/>
      <w:lvlJc w:val="left"/>
      <w:pPr>
        <w:ind w:left="6873" w:hanging="303"/>
      </w:pPr>
      <w:rPr>
        <w:rFonts w:hint="default"/>
        <w:lang w:val="en-US" w:eastAsia="en-US" w:bidi="en-US"/>
      </w:rPr>
    </w:lvl>
    <w:lvl w:ilvl="7">
      <w:start w:val="0"/>
      <w:numFmt w:val="bullet"/>
      <w:lvlText w:val="•"/>
      <w:lvlJc w:val="left"/>
      <w:pPr>
        <w:ind w:left="7840" w:hanging="303"/>
      </w:pPr>
      <w:rPr>
        <w:rFonts w:hint="default"/>
        <w:lang w:val="en-US" w:eastAsia="en-US" w:bidi="en-US"/>
      </w:rPr>
    </w:lvl>
    <w:lvl w:ilvl="8">
      <w:start w:val="0"/>
      <w:numFmt w:val="bullet"/>
      <w:lvlText w:val="•"/>
      <w:lvlJc w:val="left"/>
      <w:pPr>
        <w:ind w:left="8806" w:hanging="303"/>
      </w:pPr>
      <w:rPr>
        <w:rFonts w:hint="default"/>
        <w:lang w:val="en-US" w:eastAsia="en-US" w:bidi="en-US"/>
      </w:rPr>
    </w:lvl>
  </w:abstractNum>
  <w:abstractNum w:abstractNumId="9">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21"/>
        <w:w w:val="92"/>
        <w:sz w:val="20"/>
        <w:szCs w:val="20"/>
        <w:lang w:val="en-US" w:eastAsia="en-US" w:bidi="en-US"/>
      </w:rPr>
    </w:lvl>
    <w:lvl w:ilvl="1">
      <w:start w:val="0"/>
      <w:numFmt w:val="bullet"/>
      <w:lvlText w:val="•"/>
      <w:lvlJc w:val="left"/>
      <w:pPr>
        <w:ind w:left="2136" w:hanging="360"/>
      </w:pPr>
      <w:rPr>
        <w:rFonts w:hint="default"/>
        <w:lang w:val="en-US" w:eastAsia="en-US" w:bidi="en-US"/>
      </w:rPr>
    </w:lvl>
    <w:lvl w:ilvl="2">
      <w:start w:val="0"/>
      <w:numFmt w:val="bullet"/>
      <w:lvlText w:val="•"/>
      <w:lvlJc w:val="left"/>
      <w:pPr>
        <w:ind w:left="3092" w:hanging="360"/>
      </w:pPr>
      <w:rPr>
        <w:rFonts w:hint="default"/>
        <w:lang w:val="en-US" w:eastAsia="en-US" w:bidi="en-US"/>
      </w:rPr>
    </w:lvl>
    <w:lvl w:ilvl="3">
      <w:start w:val="0"/>
      <w:numFmt w:val="bullet"/>
      <w:lvlText w:val="•"/>
      <w:lvlJc w:val="left"/>
      <w:pPr>
        <w:ind w:left="4048" w:hanging="360"/>
      </w:pPr>
      <w:rPr>
        <w:rFonts w:hint="default"/>
        <w:lang w:val="en-US" w:eastAsia="en-US" w:bidi="en-US"/>
      </w:rPr>
    </w:lvl>
    <w:lvl w:ilvl="4">
      <w:start w:val="0"/>
      <w:numFmt w:val="bullet"/>
      <w:lvlText w:val="•"/>
      <w:lvlJc w:val="left"/>
      <w:pPr>
        <w:ind w:left="5004" w:hanging="360"/>
      </w:pPr>
      <w:rPr>
        <w:rFonts w:hint="default"/>
        <w:lang w:val="en-US" w:eastAsia="en-US" w:bidi="en-US"/>
      </w:rPr>
    </w:lvl>
    <w:lvl w:ilvl="5">
      <w:start w:val="0"/>
      <w:numFmt w:val="bullet"/>
      <w:lvlText w:val="•"/>
      <w:lvlJc w:val="left"/>
      <w:pPr>
        <w:ind w:left="5960" w:hanging="360"/>
      </w:pPr>
      <w:rPr>
        <w:rFonts w:hint="default"/>
        <w:lang w:val="en-US" w:eastAsia="en-US" w:bidi="en-US"/>
      </w:rPr>
    </w:lvl>
    <w:lvl w:ilvl="6">
      <w:start w:val="0"/>
      <w:numFmt w:val="bullet"/>
      <w:lvlText w:val="•"/>
      <w:lvlJc w:val="left"/>
      <w:pPr>
        <w:ind w:left="6916" w:hanging="360"/>
      </w:pPr>
      <w:rPr>
        <w:rFonts w:hint="default"/>
        <w:lang w:val="en-US" w:eastAsia="en-US" w:bidi="en-US"/>
      </w:rPr>
    </w:lvl>
    <w:lvl w:ilvl="7">
      <w:start w:val="0"/>
      <w:numFmt w:val="bullet"/>
      <w:lvlText w:val="•"/>
      <w:lvlJc w:val="left"/>
      <w:pPr>
        <w:ind w:left="7872" w:hanging="360"/>
      </w:pPr>
      <w:rPr>
        <w:rFonts w:hint="default"/>
        <w:lang w:val="en-US" w:eastAsia="en-US" w:bidi="en-US"/>
      </w:rPr>
    </w:lvl>
    <w:lvl w:ilvl="8">
      <w:start w:val="0"/>
      <w:numFmt w:val="bullet"/>
      <w:lvlText w:val="•"/>
      <w:lvlJc w:val="left"/>
      <w:pPr>
        <w:ind w:left="8828" w:hanging="360"/>
      </w:pPr>
      <w:rPr>
        <w:rFonts w:hint="default"/>
        <w:lang w:val="en-US" w:eastAsia="en-US" w:bidi="en-US"/>
      </w:rPr>
    </w:lvl>
  </w:abstractNum>
  <w:abstractNum w:abstractNumId="8">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11"/>
        <w:w w:val="100"/>
        <w:sz w:val="20"/>
        <w:szCs w:val="20"/>
        <w:lang w:val="en-US" w:eastAsia="en-US" w:bidi="en-US"/>
      </w:rPr>
    </w:lvl>
    <w:lvl w:ilvl="1">
      <w:start w:val="0"/>
      <w:numFmt w:val="bullet"/>
      <w:lvlText w:val="•"/>
      <w:lvlJc w:val="left"/>
      <w:pPr>
        <w:ind w:left="2136" w:hanging="360"/>
      </w:pPr>
      <w:rPr>
        <w:rFonts w:hint="default"/>
        <w:lang w:val="en-US" w:eastAsia="en-US" w:bidi="en-US"/>
      </w:rPr>
    </w:lvl>
    <w:lvl w:ilvl="2">
      <w:start w:val="0"/>
      <w:numFmt w:val="bullet"/>
      <w:lvlText w:val="•"/>
      <w:lvlJc w:val="left"/>
      <w:pPr>
        <w:ind w:left="3092" w:hanging="360"/>
      </w:pPr>
      <w:rPr>
        <w:rFonts w:hint="default"/>
        <w:lang w:val="en-US" w:eastAsia="en-US" w:bidi="en-US"/>
      </w:rPr>
    </w:lvl>
    <w:lvl w:ilvl="3">
      <w:start w:val="0"/>
      <w:numFmt w:val="bullet"/>
      <w:lvlText w:val="•"/>
      <w:lvlJc w:val="left"/>
      <w:pPr>
        <w:ind w:left="4048" w:hanging="360"/>
      </w:pPr>
      <w:rPr>
        <w:rFonts w:hint="default"/>
        <w:lang w:val="en-US" w:eastAsia="en-US" w:bidi="en-US"/>
      </w:rPr>
    </w:lvl>
    <w:lvl w:ilvl="4">
      <w:start w:val="0"/>
      <w:numFmt w:val="bullet"/>
      <w:lvlText w:val="•"/>
      <w:lvlJc w:val="left"/>
      <w:pPr>
        <w:ind w:left="5004" w:hanging="360"/>
      </w:pPr>
      <w:rPr>
        <w:rFonts w:hint="default"/>
        <w:lang w:val="en-US" w:eastAsia="en-US" w:bidi="en-US"/>
      </w:rPr>
    </w:lvl>
    <w:lvl w:ilvl="5">
      <w:start w:val="0"/>
      <w:numFmt w:val="bullet"/>
      <w:lvlText w:val="•"/>
      <w:lvlJc w:val="left"/>
      <w:pPr>
        <w:ind w:left="5960" w:hanging="360"/>
      </w:pPr>
      <w:rPr>
        <w:rFonts w:hint="default"/>
        <w:lang w:val="en-US" w:eastAsia="en-US" w:bidi="en-US"/>
      </w:rPr>
    </w:lvl>
    <w:lvl w:ilvl="6">
      <w:start w:val="0"/>
      <w:numFmt w:val="bullet"/>
      <w:lvlText w:val="•"/>
      <w:lvlJc w:val="left"/>
      <w:pPr>
        <w:ind w:left="6916" w:hanging="360"/>
      </w:pPr>
      <w:rPr>
        <w:rFonts w:hint="default"/>
        <w:lang w:val="en-US" w:eastAsia="en-US" w:bidi="en-US"/>
      </w:rPr>
    </w:lvl>
    <w:lvl w:ilvl="7">
      <w:start w:val="0"/>
      <w:numFmt w:val="bullet"/>
      <w:lvlText w:val="•"/>
      <w:lvlJc w:val="left"/>
      <w:pPr>
        <w:ind w:left="7872" w:hanging="360"/>
      </w:pPr>
      <w:rPr>
        <w:rFonts w:hint="default"/>
        <w:lang w:val="en-US" w:eastAsia="en-US" w:bidi="en-US"/>
      </w:rPr>
    </w:lvl>
    <w:lvl w:ilvl="8">
      <w:start w:val="0"/>
      <w:numFmt w:val="bullet"/>
      <w:lvlText w:val="•"/>
      <w:lvlJc w:val="left"/>
      <w:pPr>
        <w:ind w:left="8828" w:hanging="360"/>
      </w:pPr>
      <w:rPr>
        <w:rFonts w:hint="default"/>
        <w:lang w:val="en-US" w:eastAsia="en-US" w:bidi="en-US"/>
      </w:rPr>
    </w:lvl>
  </w:abstractNum>
  <w:abstractNum w:abstractNumId="7">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2" w:hanging="322"/>
      </w:pPr>
      <w:rPr>
        <w:rFonts w:hint="default"/>
        <w:lang w:val="en-US" w:eastAsia="en-US" w:bidi="en-US"/>
      </w:rPr>
    </w:lvl>
    <w:lvl w:ilvl="2">
      <w:start w:val="0"/>
      <w:numFmt w:val="bullet"/>
      <w:lvlText w:val="•"/>
      <w:lvlJc w:val="left"/>
      <w:pPr>
        <w:ind w:left="3684" w:hanging="322"/>
      </w:pPr>
      <w:rPr>
        <w:rFonts w:hint="default"/>
        <w:lang w:val="en-US" w:eastAsia="en-US" w:bidi="en-US"/>
      </w:rPr>
    </w:lvl>
    <w:lvl w:ilvl="3">
      <w:start w:val="0"/>
      <w:numFmt w:val="bullet"/>
      <w:lvlText w:val="•"/>
      <w:lvlJc w:val="left"/>
      <w:pPr>
        <w:ind w:left="4566" w:hanging="322"/>
      </w:pPr>
      <w:rPr>
        <w:rFonts w:hint="default"/>
        <w:lang w:val="en-US" w:eastAsia="en-US" w:bidi="en-US"/>
      </w:rPr>
    </w:lvl>
    <w:lvl w:ilvl="4">
      <w:start w:val="0"/>
      <w:numFmt w:val="bullet"/>
      <w:lvlText w:val="•"/>
      <w:lvlJc w:val="left"/>
      <w:pPr>
        <w:ind w:left="5448" w:hanging="322"/>
      </w:pPr>
      <w:rPr>
        <w:rFonts w:hint="default"/>
        <w:lang w:val="en-US" w:eastAsia="en-US" w:bidi="en-US"/>
      </w:rPr>
    </w:lvl>
    <w:lvl w:ilvl="5">
      <w:start w:val="0"/>
      <w:numFmt w:val="bullet"/>
      <w:lvlText w:val="•"/>
      <w:lvlJc w:val="left"/>
      <w:pPr>
        <w:ind w:left="6330" w:hanging="322"/>
      </w:pPr>
      <w:rPr>
        <w:rFonts w:hint="default"/>
        <w:lang w:val="en-US" w:eastAsia="en-US" w:bidi="en-US"/>
      </w:rPr>
    </w:lvl>
    <w:lvl w:ilvl="6">
      <w:start w:val="0"/>
      <w:numFmt w:val="bullet"/>
      <w:lvlText w:val="•"/>
      <w:lvlJc w:val="left"/>
      <w:pPr>
        <w:ind w:left="7212" w:hanging="322"/>
      </w:pPr>
      <w:rPr>
        <w:rFonts w:hint="default"/>
        <w:lang w:val="en-US" w:eastAsia="en-US" w:bidi="en-US"/>
      </w:rPr>
    </w:lvl>
    <w:lvl w:ilvl="7">
      <w:start w:val="0"/>
      <w:numFmt w:val="bullet"/>
      <w:lvlText w:val="•"/>
      <w:lvlJc w:val="left"/>
      <w:pPr>
        <w:ind w:left="8094" w:hanging="322"/>
      </w:pPr>
      <w:rPr>
        <w:rFonts w:hint="default"/>
        <w:lang w:val="en-US" w:eastAsia="en-US" w:bidi="en-US"/>
      </w:rPr>
    </w:lvl>
    <w:lvl w:ilvl="8">
      <w:start w:val="0"/>
      <w:numFmt w:val="bullet"/>
      <w:lvlText w:val="•"/>
      <w:lvlJc w:val="left"/>
      <w:pPr>
        <w:ind w:left="8976" w:hanging="322"/>
      </w:pPr>
      <w:rPr>
        <w:rFonts w:hint="default"/>
        <w:lang w:val="en-US" w:eastAsia="en-US" w:bidi="en-US"/>
      </w:rPr>
    </w:lvl>
  </w:abstractNum>
  <w:abstractNum w:abstractNumId="6">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4"/>
        <w:w w:val="100"/>
        <w:sz w:val="20"/>
        <w:szCs w:val="20"/>
        <w:lang w:val="en-US" w:eastAsia="en-US" w:bidi="en-US"/>
      </w:rPr>
    </w:lvl>
    <w:lvl w:ilvl="1">
      <w:start w:val="1"/>
      <w:numFmt w:val="lowerRoman"/>
      <w:lvlText w:val="(%2)"/>
      <w:lvlJc w:val="left"/>
      <w:pPr>
        <w:ind w:left="119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3108" w:hanging="327"/>
      </w:pPr>
      <w:rPr>
        <w:rFonts w:hint="default"/>
        <w:lang w:val="en-US" w:eastAsia="en-US" w:bidi="en-US"/>
      </w:rPr>
    </w:lvl>
    <w:lvl w:ilvl="3">
      <w:start w:val="0"/>
      <w:numFmt w:val="bullet"/>
      <w:lvlText w:val="•"/>
      <w:lvlJc w:val="left"/>
      <w:pPr>
        <w:ind w:left="4062" w:hanging="327"/>
      </w:pPr>
      <w:rPr>
        <w:rFonts w:hint="default"/>
        <w:lang w:val="en-US" w:eastAsia="en-US" w:bidi="en-US"/>
      </w:rPr>
    </w:lvl>
    <w:lvl w:ilvl="4">
      <w:start w:val="0"/>
      <w:numFmt w:val="bullet"/>
      <w:lvlText w:val="•"/>
      <w:lvlJc w:val="left"/>
      <w:pPr>
        <w:ind w:left="5016" w:hanging="327"/>
      </w:pPr>
      <w:rPr>
        <w:rFonts w:hint="default"/>
        <w:lang w:val="en-US" w:eastAsia="en-US" w:bidi="en-US"/>
      </w:rPr>
    </w:lvl>
    <w:lvl w:ilvl="5">
      <w:start w:val="0"/>
      <w:numFmt w:val="bullet"/>
      <w:lvlText w:val="•"/>
      <w:lvlJc w:val="left"/>
      <w:pPr>
        <w:ind w:left="5970" w:hanging="327"/>
      </w:pPr>
      <w:rPr>
        <w:rFonts w:hint="default"/>
        <w:lang w:val="en-US" w:eastAsia="en-US" w:bidi="en-US"/>
      </w:rPr>
    </w:lvl>
    <w:lvl w:ilvl="6">
      <w:start w:val="0"/>
      <w:numFmt w:val="bullet"/>
      <w:lvlText w:val="•"/>
      <w:lvlJc w:val="left"/>
      <w:pPr>
        <w:ind w:left="6924" w:hanging="327"/>
      </w:pPr>
      <w:rPr>
        <w:rFonts w:hint="default"/>
        <w:lang w:val="en-US" w:eastAsia="en-US" w:bidi="en-US"/>
      </w:rPr>
    </w:lvl>
    <w:lvl w:ilvl="7">
      <w:start w:val="0"/>
      <w:numFmt w:val="bullet"/>
      <w:lvlText w:val="•"/>
      <w:lvlJc w:val="left"/>
      <w:pPr>
        <w:ind w:left="7878" w:hanging="327"/>
      </w:pPr>
      <w:rPr>
        <w:rFonts w:hint="default"/>
        <w:lang w:val="en-US" w:eastAsia="en-US" w:bidi="en-US"/>
      </w:rPr>
    </w:lvl>
    <w:lvl w:ilvl="8">
      <w:start w:val="0"/>
      <w:numFmt w:val="bullet"/>
      <w:lvlText w:val="•"/>
      <w:lvlJc w:val="left"/>
      <w:pPr>
        <w:ind w:left="8832" w:hanging="327"/>
      </w:pPr>
      <w:rPr>
        <w:rFonts w:hint="default"/>
        <w:lang w:val="en-US" w:eastAsia="en-US" w:bidi="en-US"/>
      </w:rPr>
    </w:lvl>
  </w:abstractNum>
  <w:abstractNum w:abstractNumId="5">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784" w:hanging="322"/>
      </w:pPr>
      <w:rPr>
        <w:rFonts w:hint="default"/>
        <w:lang w:val="en-US" w:eastAsia="en-US" w:bidi="en-US"/>
      </w:rPr>
    </w:lvl>
    <w:lvl w:ilvl="2">
      <w:start w:val="0"/>
      <w:numFmt w:val="bullet"/>
      <w:lvlText w:val="•"/>
      <w:lvlJc w:val="left"/>
      <w:pPr>
        <w:ind w:left="3668" w:hanging="322"/>
      </w:pPr>
      <w:rPr>
        <w:rFonts w:hint="default"/>
        <w:lang w:val="en-US" w:eastAsia="en-US" w:bidi="en-US"/>
      </w:rPr>
    </w:lvl>
    <w:lvl w:ilvl="3">
      <w:start w:val="0"/>
      <w:numFmt w:val="bullet"/>
      <w:lvlText w:val="•"/>
      <w:lvlJc w:val="left"/>
      <w:pPr>
        <w:ind w:left="4552" w:hanging="322"/>
      </w:pPr>
      <w:rPr>
        <w:rFonts w:hint="default"/>
        <w:lang w:val="en-US" w:eastAsia="en-US" w:bidi="en-US"/>
      </w:rPr>
    </w:lvl>
    <w:lvl w:ilvl="4">
      <w:start w:val="0"/>
      <w:numFmt w:val="bullet"/>
      <w:lvlText w:val="•"/>
      <w:lvlJc w:val="left"/>
      <w:pPr>
        <w:ind w:left="5436" w:hanging="322"/>
      </w:pPr>
      <w:rPr>
        <w:rFonts w:hint="default"/>
        <w:lang w:val="en-US" w:eastAsia="en-US" w:bidi="en-US"/>
      </w:rPr>
    </w:lvl>
    <w:lvl w:ilvl="5">
      <w:start w:val="0"/>
      <w:numFmt w:val="bullet"/>
      <w:lvlText w:val="•"/>
      <w:lvlJc w:val="left"/>
      <w:pPr>
        <w:ind w:left="6320" w:hanging="322"/>
      </w:pPr>
      <w:rPr>
        <w:rFonts w:hint="default"/>
        <w:lang w:val="en-US" w:eastAsia="en-US" w:bidi="en-US"/>
      </w:rPr>
    </w:lvl>
    <w:lvl w:ilvl="6">
      <w:start w:val="0"/>
      <w:numFmt w:val="bullet"/>
      <w:lvlText w:val="•"/>
      <w:lvlJc w:val="left"/>
      <w:pPr>
        <w:ind w:left="7204" w:hanging="322"/>
      </w:pPr>
      <w:rPr>
        <w:rFonts w:hint="default"/>
        <w:lang w:val="en-US" w:eastAsia="en-US" w:bidi="en-US"/>
      </w:rPr>
    </w:lvl>
    <w:lvl w:ilvl="7">
      <w:start w:val="0"/>
      <w:numFmt w:val="bullet"/>
      <w:lvlText w:val="•"/>
      <w:lvlJc w:val="left"/>
      <w:pPr>
        <w:ind w:left="8088" w:hanging="322"/>
      </w:pPr>
      <w:rPr>
        <w:rFonts w:hint="default"/>
        <w:lang w:val="en-US" w:eastAsia="en-US" w:bidi="en-US"/>
      </w:rPr>
    </w:lvl>
    <w:lvl w:ilvl="8">
      <w:start w:val="0"/>
      <w:numFmt w:val="bullet"/>
      <w:lvlText w:val="•"/>
      <w:lvlJc w:val="left"/>
      <w:pPr>
        <w:ind w:left="8972" w:hanging="322"/>
      </w:pPr>
      <w:rPr>
        <w:rFonts w:hint="default"/>
        <w:lang w:val="en-US" w:eastAsia="en-US" w:bidi="en-US"/>
      </w:rPr>
    </w:lvl>
  </w:abstractNum>
  <w:abstractNum w:abstractNumId="4">
    <w:multiLevelType w:val="hybridMultilevel"/>
    <w:lvl w:ilvl="0">
      <w:start w:val="0"/>
      <w:numFmt w:val="bullet"/>
      <w:lvlText w:val="*"/>
      <w:lvlJc w:val="left"/>
      <w:pPr>
        <w:ind w:left="1550" w:hanging="360"/>
      </w:pPr>
      <w:rPr>
        <w:rFonts w:hint="default" w:ascii="Times New Roman" w:hAnsi="Times New Roman" w:eastAsia="Times New Roman" w:cs="Times New Roman"/>
        <w:color w:val="005AAA"/>
        <w:spacing w:val="-23"/>
        <w:w w:val="100"/>
        <w:sz w:val="18"/>
        <w:szCs w:val="18"/>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396" w:hanging="360"/>
      </w:pPr>
      <w:rPr>
        <w:rFonts w:hint="default"/>
        <w:lang w:val="en-US" w:eastAsia="en-US" w:bidi="en-US"/>
      </w:rPr>
    </w:lvl>
    <w:lvl w:ilvl="3">
      <w:start w:val="0"/>
      <w:numFmt w:val="bullet"/>
      <w:lvlText w:val="•"/>
      <w:lvlJc w:val="left"/>
      <w:pPr>
        <w:ind w:left="4314" w:hanging="360"/>
      </w:pPr>
      <w:rPr>
        <w:rFonts w:hint="default"/>
        <w:lang w:val="en-US" w:eastAsia="en-US" w:bidi="en-US"/>
      </w:rPr>
    </w:lvl>
    <w:lvl w:ilvl="4">
      <w:start w:val="0"/>
      <w:numFmt w:val="bullet"/>
      <w:lvlText w:val="•"/>
      <w:lvlJc w:val="left"/>
      <w:pPr>
        <w:ind w:left="5232" w:hanging="360"/>
      </w:pPr>
      <w:rPr>
        <w:rFonts w:hint="default"/>
        <w:lang w:val="en-US" w:eastAsia="en-US" w:bidi="en-US"/>
      </w:rPr>
    </w:lvl>
    <w:lvl w:ilvl="5">
      <w:start w:val="0"/>
      <w:numFmt w:val="bullet"/>
      <w:lvlText w:val="•"/>
      <w:lvlJc w:val="left"/>
      <w:pPr>
        <w:ind w:left="6150" w:hanging="360"/>
      </w:pPr>
      <w:rPr>
        <w:rFonts w:hint="default"/>
        <w:lang w:val="en-US" w:eastAsia="en-US" w:bidi="en-US"/>
      </w:rPr>
    </w:lvl>
    <w:lvl w:ilvl="6">
      <w:start w:val="0"/>
      <w:numFmt w:val="bullet"/>
      <w:lvlText w:val="•"/>
      <w:lvlJc w:val="left"/>
      <w:pPr>
        <w:ind w:left="7068" w:hanging="360"/>
      </w:pPr>
      <w:rPr>
        <w:rFonts w:hint="default"/>
        <w:lang w:val="en-US" w:eastAsia="en-US" w:bidi="en-US"/>
      </w:rPr>
    </w:lvl>
    <w:lvl w:ilvl="7">
      <w:start w:val="0"/>
      <w:numFmt w:val="bullet"/>
      <w:lvlText w:val="•"/>
      <w:lvlJc w:val="left"/>
      <w:pPr>
        <w:ind w:left="7986" w:hanging="360"/>
      </w:pPr>
      <w:rPr>
        <w:rFonts w:hint="default"/>
        <w:lang w:val="en-US" w:eastAsia="en-US" w:bidi="en-US"/>
      </w:rPr>
    </w:lvl>
    <w:lvl w:ilvl="8">
      <w:start w:val="0"/>
      <w:numFmt w:val="bullet"/>
      <w:lvlText w:val="•"/>
      <w:lvlJc w:val="left"/>
      <w:pPr>
        <w:ind w:left="8904" w:hanging="360"/>
      </w:pPr>
      <w:rPr>
        <w:rFonts w:hint="default"/>
        <w:lang w:val="en-US" w:eastAsia="en-US" w:bidi="en-US"/>
      </w:rPr>
    </w:lvl>
  </w:abstractNum>
  <w:abstractNum w:abstractNumId="3">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23"/>
        <w:w w:val="100"/>
        <w:sz w:val="20"/>
        <w:szCs w:val="20"/>
        <w:lang w:val="en-US" w:eastAsia="en-US" w:bidi="en-US"/>
      </w:rPr>
    </w:lvl>
    <w:lvl w:ilvl="1">
      <w:start w:val="0"/>
      <w:numFmt w:val="bullet"/>
      <w:lvlText w:val="•"/>
      <w:lvlJc w:val="left"/>
      <w:pPr>
        <w:ind w:left="2154" w:hanging="360"/>
      </w:pPr>
      <w:rPr>
        <w:rFonts w:hint="default"/>
        <w:lang w:val="en-US" w:eastAsia="en-US" w:bidi="en-US"/>
      </w:rPr>
    </w:lvl>
    <w:lvl w:ilvl="2">
      <w:start w:val="0"/>
      <w:numFmt w:val="bullet"/>
      <w:lvlText w:val="•"/>
      <w:lvlJc w:val="left"/>
      <w:pPr>
        <w:ind w:left="3108" w:hanging="360"/>
      </w:pPr>
      <w:rPr>
        <w:rFonts w:hint="default"/>
        <w:lang w:val="en-US" w:eastAsia="en-US" w:bidi="en-US"/>
      </w:rPr>
    </w:lvl>
    <w:lvl w:ilvl="3">
      <w:start w:val="0"/>
      <w:numFmt w:val="bullet"/>
      <w:lvlText w:val="•"/>
      <w:lvlJc w:val="left"/>
      <w:pPr>
        <w:ind w:left="4062" w:hanging="360"/>
      </w:pPr>
      <w:rPr>
        <w:rFonts w:hint="default"/>
        <w:lang w:val="en-US" w:eastAsia="en-US" w:bidi="en-US"/>
      </w:rPr>
    </w:lvl>
    <w:lvl w:ilvl="4">
      <w:start w:val="0"/>
      <w:numFmt w:val="bullet"/>
      <w:lvlText w:val="•"/>
      <w:lvlJc w:val="left"/>
      <w:pPr>
        <w:ind w:left="5016" w:hanging="360"/>
      </w:pPr>
      <w:rPr>
        <w:rFonts w:hint="default"/>
        <w:lang w:val="en-US" w:eastAsia="en-US" w:bidi="en-US"/>
      </w:rPr>
    </w:lvl>
    <w:lvl w:ilvl="5">
      <w:start w:val="0"/>
      <w:numFmt w:val="bullet"/>
      <w:lvlText w:val="•"/>
      <w:lvlJc w:val="left"/>
      <w:pPr>
        <w:ind w:left="5970" w:hanging="360"/>
      </w:pPr>
      <w:rPr>
        <w:rFonts w:hint="default"/>
        <w:lang w:val="en-US" w:eastAsia="en-US" w:bidi="en-US"/>
      </w:rPr>
    </w:lvl>
    <w:lvl w:ilvl="6">
      <w:start w:val="0"/>
      <w:numFmt w:val="bullet"/>
      <w:lvlText w:val="•"/>
      <w:lvlJc w:val="left"/>
      <w:pPr>
        <w:ind w:left="6924" w:hanging="360"/>
      </w:pPr>
      <w:rPr>
        <w:rFonts w:hint="default"/>
        <w:lang w:val="en-US" w:eastAsia="en-US" w:bidi="en-US"/>
      </w:rPr>
    </w:lvl>
    <w:lvl w:ilvl="7">
      <w:start w:val="0"/>
      <w:numFmt w:val="bullet"/>
      <w:lvlText w:val="•"/>
      <w:lvlJc w:val="left"/>
      <w:pPr>
        <w:ind w:left="7878" w:hanging="360"/>
      </w:pPr>
      <w:rPr>
        <w:rFonts w:hint="default"/>
        <w:lang w:val="en-US" w:eastAsia="en-US" w:bidi="en-US"/>
      </w:rPr>
    </w:lvl>
    <w:lvl w:ilvl="8">
      <w:start w:val="0"/>
      <w:numFmt w:val="bullet"/>
      <w:lvlText w:val="•"/>
      <w:lvlJc w:val="left"/>
      <w:pPr>
        <w:ind w:left="8832" w:hanging="360"/>
      </w:pPr>
      <w:rPr>
        <w:rFonts w:hint="default"/>
        <w:lang w:val="en-US" w:eastAsia="en-US" w:bidi="en-US"/>
      </w:rPr>
    </w:lvl>
  </w:abstractNum>
  <w:abstractNum w:abstractNumId="2">
    <w:multiLevelType w:val="hybridMultilevel"/>
    <w:lvl w:ilvl="0">
      <w:start w:val="1"/>
      <w:numFmt w:val="decimal"/>
      <w:lvlText w:val="%1."/>
      <w:lvlJc w:val="left"/>
      <w:pPr>
        <w:ind w:left="1190" w:hanging="361"/>
        <w:jc w:val="left"/>
      </w:pPr>
      <w:rPr>
        <w:rFonts w:hint="default" w:ascii="Times New Roman" w:hAnsi="Times New Roman" w:eastAsia="Times New Roman" w:cs="Times New Roman"/>
        <w:b/>
        <w:bCs/>
        <w:color w:val="EC008C"/>
        <w:spacing w:val="-16"/>
        <w:w w:val="100"/>
        <w:sz w:val="20"/>
        <w:szCs w:val="20"/>
        <w:lang w:val="en-US" w:eastAsia="en-US" w:bidi="en-US"/>
      </w:rPr>
    </w:lvl>
    <w:lvl w:ilvl="1">
      <w:start w:val="0"/>
      <w:numFmt w:val="bullet"/>
      <w:lvlText w:val="•"/>
      <w:lvlJc w:val="left"/>
      <w:pPr>
        <w:ind w:left="2154" w:hanging="361"/>
      </w:pPr>
      <w:rPr>
        <w:rFonts w:hint="default"/>
        <w:lang w:val="en-US" w:eastAsia="en-US" w:bidi="en-US"/>
      </w:rPr>
    </w:lvl>
    <w:lvl w:ilvl="2">
      <w:start w:val="0"/>
      <w:numFmt w:val="bullet"/>
      <w:lvlText w:val="•"/>
      <w:lvlJc w:val="left"/>
      <w:pPr>
        <w:ind w:left="3108" w:hanging="361"/>
      </w:pPr>
      <w:rPr>
        <w:rFonts w:hint="default"/>
        <w:lang w:val="en-US" w:eastAsia="en-US" w:bidi="en-US"/>
      </w:rPr>
    </w:lvl>
    <w:lvl w:ilvl="3">
      <w:start w:val="0"/>
      <w:numFmt w:val="bullet"/>
      <w:lvlText w:val="•"/>
      <w:lvlJc w:val="left"/>
      <w:pPr>
        <w:ind w:left="4062" w:hanging="361"/>
      </w:pPr>
      <w:rPr>
        <w:rFonts w:hint="default"/>
        <w:lang w:val="en-US" w:eastAsia="en-US" w:bidi="en-US"/>
      </w:rPr>
    </w:lvl>
    <w:lvl w:ilvl="4">
      <w:start w:val="0"/>
      <w:numFmt w:val="bullet"/>
      <w:lvlText w:val="•"/>
      <w:lvlJc w:val="left"/>
      <w:pPr>
        <w:ind w:left="5016" w:hanging="361"/>
      </w:pPr>
      <w:rPr>
        <w:rFonts w:hint="default"/>
        <w:lang w:val="en-US" w:eastAsia="en-US" w:bidi="en-US"/>
      </w:rPr>
    </w:lvl>
    <w:lvl w:ilvl="5">
      <w:start w:val="0"/>
      <w:numFmt w:val="bullet"/>
      <w:lvlText w:val="•"/>
      <w:lvlJc w:val="left"/>
      <w:pPr>
        <w:ind w:left="5970" w:hanging="361"/>
      </w:pPr>
      <w:rPr>
        <w:rFonts w:hint="default"/>
        <w:lang w:val="en-US" w:eastAsia="en-US" w:bidi="en-US"/>
      </w:rPr>
    </w:lvl>
    <w:lvl w:ilvl="6">
      <w:start w:val="0"/>
      <w:numFmt w:val="bullet"/>
      <w:lvlText w:val="•"/>
      <w:lvlJc w:val="left"/>
      <w:pPr>
        <w:ind w:left="6924" w:hanging="361"/>
      </w:pPr>
      <w:rPr>
        <w:rFonts w:hint="default"/>
        <w:lang w:val="en-US" w:eastAsia="en-US" w:bidi="en-US"/>
      </w:rPr>
    </w:lvl>
    <w:lvl w:ilvl="7">
      <w:start w:val="0"/>
      <w:numFmt w:val="bullet"/>
      <w:lvlText w:val="•"/>
      <w:lvlJc w:val="left"/>
      <w:pPr>
        <w:ind w:left="7878" w:hanging="361"/>
      </w:pPr>
      <w:rPr>
        <w:rFonts w:hint="default"/>
        <w:lang w:val="en-US" w:eastAsia="en-US" w:bidi="en-US"/>
      </w:rPr>
    </w:lvl>
    <w:lvl w:ilvl="8">
      <w:start w:val="0"/>
      <w:numFmt w:val="bullet"/>
      <w:lvlText w:val="•"/>
      <w:lvlJc w:val="left"/>
      <w:pPr>
        <w:ind w:left="8832" w:hanging="361"/>
      </w:pPr>
      <w:rPr>
        <w:rFonts w:hint="default"/>
        <w:lang w:val="en-US" w:eastAsia="en-US" w:bidi="en-US"/>
      </w:rPr>
    </w:lvl>
  </w:abstractNum>
  <w:abstractNum w:abstractNumId="1">
    <w:multiLevelType w:val="hybridMultilevel"/>
    <w:lvl w:ilvl="0">
      <w:start w:val="16"/>
      <w:numFmt w:val="decimal"/>
      <w:lvlText w:val="%1"/>
      <w:lvlJc w:val="left"/>
      <w:pPr>
        <w:ind w:left="1760" w:hanging="571"/>
        <w:jc w:val="left"/>
      </w:pPr>
      <w:rPr>
        <w:rFonts w:hint="default"/>
        <w:lang w:val="en-US" w:eastAsia="en-US" w:bidi="en-US"/>
      </w:rPr>
    </w:lvl>
    <w:lvl w:ilvl="1">
      <w:start w:val="1"/>
      <w:numFmt w:val="decimal"/>
      <w:lvlText w:val="%1.%2"/>
      <w:lvlJc w:val="left"/>
      <w:pPr>
        <w:ind w:left="1760" w:hanging="571"/>
        <w:jc w:val="left"/>
      </w:pPr>
      <w:rPr>
        <w:rFonts w:hint="default" w:ascii="Arial" w:hAnsi="Arial" w:eastAsia="Arial" w:cs="Arial"/>
        <w:color w:val="005AAA"/>
        <w:spacing w:val="-4"/>
        <w:w w:val="100"/>
        <w:sz w:val="22"/>
        <w:szCs w:val="22"/>
        <w:lang w:val="en-US" w:eastAsia="en-US" w:bidi="en-US"/>
      </w:rPr>
    </w:lvl>
    <w:lvl w:ilvl="2">
      <w:start w:val="1"/>
      <w:numFmt w:val="lowerRoman"/>
      <w:lvlText w:val="(%3)"/>
      <w:lvlJc w:val="left"/>
      <w:pPr>
        <w:ind w:left="119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3">
      <w:start w:val="0"/>
      <w:numFmt w:val="bullet"/>
      <w:lvlText w:val="•"/>
      <w:lvlJc w:val="left"/>
      <w:pPr>
        <w:ind w:left="1920" w:hanging="360"/>
      </w:pPr>
      <w:rPr>
        <w:rFonts w:hint="default"/>
        <w:lang w:val="en-US" w:eastAsia="en-US" w:bidi="en-US"/>
      </w:rPr>
    </w:lvl>
    <w:lvl w:ilvl="4">
      <w:start w:val="0"/>
      <w:numFmt w:val="bullet"/>
      <w:lvlText w:val="•"/>
      <w:lvlJc w:val="left"/>
      <w:pPr>
        <w:ind w:left="3180" w:hanging="360"/>
      </w:pPr>
      <w:rPr>
        <w:rFonts w:hint="default"/>
        <w:lang w:val="en-US" w:eastAsia="en-US" w:bidi="en-US"/>
      </w:rPr>
    </w:lvl>
    <w:lvl w:ilvl="5">
      <w:start w:val="0"/>
      <w:numFmt w:val="bullet"/>
      <w:lvlText w:val="•"/>
      <w:lvlJc w:val="left"/>
      <w:pPr>
        <w:ind w:left="4440" w:hanging="360"/>
      </w:pPr>
      <w:rPr>
        <w:rFonts w:hint="default"/>
        <w:lang w:val="en-US" w:eastAsia="en-US" w:bidi="en-US"/>
      </w:rPr>
    </w:lvl>
    <w:lvl w:ilvl="6">
      <w:start w:val="0"/>
      <w:numFmt w:val="bullet"/>
      <w:lvlText w:val="•"/>
      <w:lvlJc w:val="left"/>
      <w:pPr>
        <w:ind w:left="5700" w:hanging="360"/>
      </w:pPr>
      <w:rPr>
        <w:rFonts w:hint="default"/>
        <w:lang w:val="en-US" w:eastAsia="en-US" w:bidi="en-US"/>
      </w:rPr>
    </w:lvl>
    <w:lvl w:ilvl="7">
      <w:start w:val="0"/>
      <w:numFmt w:val="bullet"/>
      <w:lvlText w:val="•"/>
      <w:lvlJc w:val="left"/>
      <w:pPr>
        <w:ind w:left="6960" w:hanging="360"/>
      </w:pPr>
      <w:rPr>
        <w:rFonts w:hint="default"/>
        <w:lang w:val="en-US" w:eastAsia="en-US" w:bidi="en-US"/>
      </w:rPr>
    </w:lvl>
    <w:lvl w:ilvl="8">
      <w:start w:val="0"/>
      <w:numFmt w:val="bullet"/>
      <w:lvlText w:val="•"/>
      <w:lvlJc w:val="left"/>
      <w:pPr>
        <w:ind w:left="8220" w:hanging="360"/>
      </w:pPr>
      <w:rPr>
        <w:rFonts w:hint="default"/>
        <w:lang w:val="en-US" w:eastAsia="en-US" w:bidi="en-US"/>
      </w:rPr>
    </w:lvl>
  </w:abstractNum>
  <w:abstractNum w:abstractNumId="0">
    <w:multiLevelType w:val="hybridMultilevel"/>
    <w:lvl w:ilvl="0">
      <w:start w:val="16"/>
      <w:numFmt w:val="decimal"/>
      <w:lvlText w:val="%1"/>
      <w:lvlJc w:val="left"/>
      <w:pPr>
        <w:ind w:left="595" w:hanging="543"/>
        <w:jc w:val="left"/>
      </w:pPr>
      <w:rPr>
        <w:rFonts w:hint="default"/>
        <w:lang w:val="en-US" w:eastAsia="en-US" w:bidi="en-US"/>
      </w:rPr>
    </w:lvl>
    <w:lvl w:ilvl="1">
      <w:start w:val="1"/>
      <w:numFmt w:val="decimal"/>
      <w:lvlText w:val="%1.%2"/>
      <w:lvlJc w:val="left"/>
      <w:pPr>
        <w:ind w:left="595" w:hanging="543"/>
        <w:jc w:val="left"/>
      </w:pPr>
      <w:rPr>
        <w:rFonts w:hint="default" w:ascii="Times New Roman" w:hAnsi="Times New Roman" w:eastAsia="Times New Roman" w:cs="Times New Roman"/>
        <w:b/>
        <w:bCs/>
        <w:color w:val="ED1846"/>
        <w:spacing w:val="-13"/>
        <w:w w:val="100"/>
        <w:sz w:val="20"/>
        <w:szCs w:val="20"/>
        <w:lang w:val="en-US" w:eastAsia="en-US" w:bidi="en-US"/>
      </w:rPr>
    </w:lvl>
    <w:lvl w:ilvl="2">
      <w:start w:val="0"/>
      <w:numFmt w:val="bullet"/>
      <w:lvlText w:val="•"/>
      <w:lvlJc w:val="left"/>
      <w:pPr>
        <w:ind w:left="1241" w:hanging="543"/>
      </w:pPr>
      <w:rPr>
        <w:rFonts w:hint="default"/>
        <w:lang w:val="en-US" w:eastAsia="en-US" w:bidi="en-US"/>
      </w:rPr>
    </w:lvl>
    <w:lvl w:ilvl="3">
      <w:start w:val="0"/>
      <w:numFmt w:val="bullet"/>
      <w:lvlText w:val="•"/>
      <w:lvlJc w:val="left"/>
      <w:pPr>
        <w:ind w:left="1561" w:hanging="543"/>
      </w:pPr>
      <w:rPr>
        <w:rFonts w:hint="default"/>
        <w:lang w:val="en-US" w:eastAsia="en-US" w:bidi="en-US"/>
      </w:rPr>
    </w:lvl>
    <w:lvl w:ilvl="4">
      <w:start w:val="0"/>
      <w:numFmt w:val="bullet"/>
      <w:lvlText w:val="•"/>
      <w:lvlJc w:val="left"/>
      <w:pPr>
        <w:ind w:left="1882" w:hanging="543"/>
      </w:pPr>
      <w:rPr>
        <w:rFonts w:hint="default"/>
        <w:lang w:val="en-US" w:eastAsia="en-US" w:bidi="en-US"/>
      </w:rPr>
    </w:lvl>
    <w:lvl w:ilvl="5">
      <w:start w:val="0"/>
      <w:numFmt w:val="bullet"/>
      <w:lvlText w:val="•"/>
      <w:lvlJc w:val="left"/>
      <w:pPr>
        <w:ind w:left="2203" w:hanging="543"/>
      </w:pPr>
      <w:rPr>
        <w:rFonts w:hint="default"/>
        <w:lang w:val="en-US" w:eastAsia="en-US" w:bidi="en-US"/>
      </w:rPr>
    </w:lvl>
    <w:lvl w:ilvl="6">
      <w:start w:val="0"/>
      <w:numFmt w:val="bullet"/>
      <w:lvlText w:val="•"/>
      <w:lvlJc w:val="left"/>
      <w:pPr>
        <w:ind w:left="2523" w:hanging="543"/>
      </w:pPr>
      <w:rPr>
        <w:rFonts w:hint="default"/>
        <w:lang w:val="en-US" w:eastAsia="en-US" w:bidi="en-US"/>
      </w:rPr>
    </w:lvl>
    <w:lvl w:ilvl="7">
      <w:start w:val="0"/>
      <w:numFmt w:val="bullet"/>
      <w:lvlText w:val="•"/>
      <w:lvlJc w:val="left"/>
      <w:pPr>
        <w:ind w:left="2844" w:hanging="543"/>
      </w:pPr>
      <w:rPr>
        <w:rFonts w:hint="default"/>
        <w:lang w:val="en-US" w:eastAsia="en-US" w:bidi="en-US"/>
      </w:rPr>
    </w:lvl>
    <w:lvl w:ilvl="8">
      <w:start w:val="0"/>
      <w:numFmt w:val="bullet"/>
      <w:lvlText w:val="•"/>
      <w:lvlJc w:val="left"/>
      <w:pPr>
        <w:ind w:left="3165" w:hanging="543"/>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90"/>
      <w:jc w:val="both"/>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64"/>
      <w:outlineLvl w:val="1"/>
    </w:pPr>
    <w:rPr>
      <w:rFonts w:ascii="Arial" w:hAnsi="Arial" w:eastAsia="Arial" w:cs="Arial"/>
      <w:sz w:val="22"/>
      <w:szCs w:val="22"/>
      <w:lang w:val="en-US" w:eastAsia="en-US" w:bidi="en-US"/>
    </w:rPr>
  </w:style>
  <w:style w:styleId="ListParagraph" w:type="paragraph">
    <w:name w:val="List Paragraph"/>
    <w:basedOn w:val="Normal"/>
    <w:uiPriority w:val="1"/>
    <w:qFormat/>
    <w:pPr>
      <w:spacing w:before="23"/>
      <w:ind w:left="1190" w:firstLine="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jpeg"/><Relationship Id="rId13" Type="http://schemas.openxmlformats.org/officeDocument/2006/relationships/header" Target="header2.xml"/><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header" Target="header3.xml"/><Relationship Id="rId71" Type="http://schemas.openxmlformats.org/officeDocument/2006/relationships/footer" Target="footer2.xml"/><Relationship Id="rId72" Type="http://schemas.openxmlformats.org/officeDocument/2006/relationships/image" Target="media/image63.pn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2019-10-19T17:47:35Z</dcterms:created>
  <dcterms:modified xsi:type="dcterms:W3CDTF">2019-10-19T17:47:35Z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