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D5681" w14:textId="6F115C5A" w:rsidR="0007780D" w:rsidRDefault="0063557E" w:rsidP="006355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Interest</w:t>
      </w:r>
      <w:r w:rsidRPr="0063557E">
        <w:rPr>
          <w:rFonts w:ascii="Times New Roman" w:hAnsi="Times New Roman" w:cs="Times New Roman"/>
          <w:sz w:val="24"/>
          <w:szCs w:val="24"/>
        </w:rPr>
        <w:t xml:space="preserve"> group can be defined as an aggregation of individuals who interact in order to pursue a common interest</w:t>
      </w:r>
      <w:r>
        <w:rPr>
          <w:rFonts w:ascii="Times New Roman" w:hAnsi="Times New Roman" w:cs="Times New Roman"/>
          <w:sz w:val="24"/>
          <w:szCs w:val="24"/>
        </w:rPr>
        <w:t>.</w:t>
      </w:r>
      <w:r w:rsidRPr="0063557E">
        <w:t xml:space="preserve"> </w:t>
      </w:r>
      <w:r w:rsidRPr="0063557E">
        <w:rPr>
          <w:rFonts w:ascii="Times New Roman" w:hAnsi="Times New Roman" w:cs="Times New Roman"/>
          <w:sz w:val="24"/>
          <w:szCs w:val="24"/>
        </w:rPr>
        <w:t>The term interest group covers just about any collection of people trying to influence government.</w:t>
      </w:r>
    </w:p>
    <w:p w14:paraId="0800C0B1" w14:textId="26489DBE" w:rsidR="0063557E" w:rsidRPr="0063557E" w:rsidRDefault="0063557E" w:rsidP="0063557E">
      <w:pPr>
        <w:pStyle w:val="ListParagraph"/>
        <w:rPr>
          <w:rFonts w:ascii="Times New Roman" w:hAnsi="Times New Roman" w:cs="Times New Roman"/>
          <w:sz w:val="24"/>
          <w:szCs w:val="24"/>
        </w:rPr>
      </w:pPr>
      <w:r>
        <w:rPr>
          <w:rFonts w:ascii="Times New Roman" w:hAnsi="Times New Roman" w:cs="Times New Roman"/>
          <w:sz w:val="24"/>
          <w:szCs w:val="24"/>
        </w:rPr>
        <w:t>There are f</w:t>
      </w:r>
      <w:r w:rsidRPr="0063557E">
        <w:rPr>
          <w:rFonts w:ascii="Times New Roman" w:hAnsi="Times New Roman" w:cs="Times New Roman"/>
          <w:sz w:val="24"/>
          <w:szCs w:val="24"/>
        </w:rPr>
        <w:t xml:space="preserve">our types of political interest groups: </w:t>
      </w:r>
    </w:p>
    <w:p w14:paraId="1FECFFB3" w14:textId="77777777" w:rsidR="0063557E" w:rsidRPr="0063557E" w:rsidRDefault="0063557E" w:rsidP="0063557E">
      <w:pPr>
        <w:pStyle w:val="ListParagraph"/>
        <w:rPr>
          <w:rFonts w:ascii="Times New Roman" w:hAnsi="Times New Roman" w:cs="Times New Roman"/>
          <w:sz w:val="24"/>
          <w:szCs w:val="24"/>
        </w:rPr>
      </w:pPr>
      <w:r w:rsidRPr="0063557E">
        <w:rPr>
          <w:rFonts w:ascii="Times New Roman" w:hAnsi="Times New Roman" w:cs="Times New Roman"/>
          <w:sz w:val="24"/>
          <w:szCs w:val="24"/>
        </w:rPr>
        <w:t xml:space="preserve">(1) associational; </w:t>
      </w:r>
    </w:p>
    <w:p w14:paraId="621A2EBF" w14:textId="77777777" w:rsidR="0063557E" w:rsidRPr="0063557E" w:rsidRDefault="0063557E" w:rsidP="0063557E">
      <w:pPr>
        <w:pStyle w:val="ListParagraph"/>
        <w:rPr>
          <w:rFonts w:ascii="Times New Roman" w:hAnsi="Times New Roman" w:cs="Times New Roman"/>
          <w:sz w:val="24"/>
          <w:szCs w:val="24"/>
        </w:rPr>
      </w:pPr>
      <w:r w:rsidRPr="0063557E">
        <w:rPr>
          <w:rFonts w:ascii="Times New Roman" w:hAnsi="Times New Roman" w:cs="Times New Roman"/>
          <w:sz w:val="24"/>
          <w:szCs w:val="24"/>
        </w:rPr>
        <w:t xml:space="preserve">(2) institutional; </w:t>
      </w:r>
    </w:p>
    <w:p w14:paraId="2180427C" w14:textId="5A694DB1" w:rsidR="0063557E" w:rsidRPr="0063557E" w:rsidRDefault="0063557E" w:rsidP="0063557E">
      <w:pPr>
        <w:pStyle w:val="ListParagraph"/>
        <w:rPr>
          <w:rFonts w:ascii="Times New Roman" w:hAnsi="Times New Roman" w:cs="Times New Roman"/>
          <w:sz w:val="24"/>
          <w:szCs w:val="24"/>
        </w:rPr>
      </w:pPr>
      <w:r w:rsidRPr="0063557E">
        <w:rPr>
          <w:rFonts w:ascii="Times New Roman" w:hAnsi="Times New Roman" w:cs="Times New Roman"/>
          <w:sz w:val="24"/>
          <w:szCs w:val="24"/>
        </w:rPr>
        <w:t xml:space="preserve">(3) </w:t>
      </w:r>
      <w:r w:rsidR="00184D95">
        <w:rPr>
          <w:rFonts w:ascii="Times New Roman" w:hAnsi="Times New Roman" w:cs="Times New Roman"/>
          <w:sz w:val="24"/>
          <w:szCs w:val="24"/>
        </w:rPr>
        <w:t>non</w:t>
      </w:r>
      <w:r w:rsidR="00184D95" w:rsidRPr="0063557E">
        <w:rPr>
          <w:rFonts w:ascii="Times New Roman" w:hAnsi="Times New Roman" w:cs="Times New Roman"/>
          <w:sz w:val="24"/>
          <w:szCs w:val="24"/>
        </w:rPr>
        <w:t xml:space="preserve"> </w:t>
      </w:r>
      <w:r w:rsidR="003D522D">
        <w:rPr>
          <w:rFonts w:ascii="Times New Roman" w:hAnsi="Times New Roman" w:cs="Times New Roman"/>
          <w:sz w:val="24"/>
          <w:szCs w:val="24"/>
        </w:rPr>
        <w:t>-</w:t>
      </w:r>
      <w:r w:rsidR="00184D95" w:rsidRPr="0063557E">
        <w:rPr>
          <w:rFonts w:ascii="Times New Roman" w:hAnsi="Times New Roman" w:cs="Times New Roman"/>
          <w:sz w:val="24"/>
          <w:szCs w:val="24"/>
        </w:rPr>
        <w:t>associational</w:t>
      </w:r>
      <w:r w:rsidRPr="0063557E">
        <w:rPr>
          <w:rFonts w:ascii="Times New Roman" w:hAnsi="Times New Roman" w:cs="Times New Roman"/>
          <w:sz w:val="24"/>
          <w:szCs w:val="24"/>
        </w:rPr>
        <w:t>; and</w:t>
      </w:r>
    </w:p>
    <w:p w14:paraId="0810D63F" w14:textId="68772865" w:rsidR="0063557E" w:rsidRDefault="0063557E" w:rsidP="0063557E">
      <w:pPr>
        <w:pStyle w:val="ListParagraph"/>
        <w:rPr>
          <w:rFonts w:ascii="Times New Roman" w:hAnsi="Times New Roman" w:cs="Times New Roman"/>
          <w:sz w:val="24"/>
          <w:szCs w:val="24"/>
        </w:rPr>
      </w:pPr>
      <w:r w:rsidRPr="0063557E">
        <w:rPr>
          <w:rFonts w:ascii="Times New Roman" w:hAnsi="Times New Roman" w:cs="Times New Roman"/>
          <w:sz w:val="24"/>
          <w:szCs w:val="24"/>
        </w:rPr>
        <w:t>(4) anomic</w:t>
      </w:r>
      <w:r>
        <w:rPr>
          <w:rFonts w:ascii="Times New Roman" w:hAnsi="Times New Roman" w:cs="Times New Roman"/>
          <w:sz w:val="24"/>
          <w:szCs w:val="24"/>
        </w:rPr>
        <w:t>.</w:t>
      </w:r>
    </w:p>
    <w:p w14:paraId="3E55A460" w14:textId="6E10C7DF" w:rsidR="0063557E" w:rsidRDefault="0063557E" w:rsidP="0063557E">
      <w:pPr>
        <w:pStyle w:val="ListParagraph"/>
        <w:rPr>
          <w:rFonts w:ascii="Times New Roman" w:hAnsi="Times New Roman" w:cs="Times New Roman"/>
          <w:sz w:val="24"/>
          <w:szCs w:val="24"/>
        </w:rPr>
      </w:pPr>
      <w:r>
        <w:rPr>
          <w:rFonts w:ascii="Times New Roman" w:hAnsi="Times New Roman" w:cs="Times New Roman"/>
          <w:sz w:val="24"/>
          <w:szCs w:val="24"/>
        </w:rPr>
        <w:t>Here is the  brief description  about each types of interest groups with examples in terms of Bangladesh ,</w:t>
      </w:r>
    </w:p>
    <w:p w14:paraId="14D0ACC7" w14:textId="08A11757" w:rsidR="0063557E" w:rsidRDefault="0063557E" w:rsidP="0063557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Associational:</w:t>
      </w:r>
    </w:p>
    <w:p w14:paraId="27090C9E" w14:textId="0D365C6C" w:rsidR="0063557E" w:rsidRDefault="0063557E" w:rsidP="0063557E">
      <w:pPr>
        <w:pStyle w:val="ListParagraph"/>
        <w:ind w:left="2160"/>
        <w:rPr>
          <w:rFonts w:ascii="Times New Roman" w:hAnsi="Times New Roman" w:cs="Times New Roman"/>
          <w:sz w:val="24"/>
          <w:szCs w:val="24"/>
        </w:rPr>
      </w:pPr>
      <w:r w:rsidRPr="0063557E">
        <w:rPr>
          <w:rFonts w:ascii="Times New Roman" w:hAnsi="Times New Roman" w:cs="Times New Roman"/>
          <w:sz w:val="24"/>
          <w:szCs w:val="24"/>
        </w:rPr>
        <w:t xml:space="preserve">it is organized specifically to further the political objectives of its members. </w:t>
      </w:r>
      <w:r w:rsidR="00184D95">
        <w:rPr>
          <w:rFonts w:ascii="Times New Roman" w:hAnsi="Times New Roman" w:cs="Times New Roman"/>
          <w:sz w:val="24"/>
          <w:szCs w:val="24"/>
        </w:rPr>
        <w:t>For</w:t>
      </w:r>
      <w:r w:rsidRPr="0063557E">
        <w:rPr>
          <w:rFonts w:ascii="Times New Roman" w:hAnsi="Times New Roman" w:cs="Times New Roman"/>
          <w:sz w:val="24"/>
          <w:szCs w:val="24"/>
        </w:rPr>
        <w:t xml:space="preserve"> example is the </w:t>
      </w:r>
      <w:proofErr w:type="spellStart"/>
      <w:r w:rsidR="003D522D">
        <w:rPr>
          <w:rFonts w:ascii="Times New Roman" w:hAnsi="Times New Roman" w:cs="Times New Roman"/>
          <w:sz w:val="24"/>
          <w:szCs w:val="24"/>
        </w:rPr>
        <w:t>bangladesh</w:t>
      </w:r>
      <w:proofErr w:type="spellEnd"/>
      <w:r w:rsidR="003D522D">
        <w:rPr>
          <w:rFonts w:ascii="Times New Roman" w:hAnsi="Times New Roman" w:cs="Times New Roman"/>
          <w:sz w:val="24"/>
          <w:szCs w:val="24"/>
        </w:rPr>
        <w:t xml:space="preserve"> </w:t>
      </w:r>
      <w:proofErr w:type="spellStart"/>
      <w:r w:rsidR="000374BF">
        <w:rPr>
          <w:rFonts w:ascii="Times New Roman" w:hAnsi="Times New Roman" w:cs="Times New Roman"/>
          <w:sz w:val="24"/>
          <w:szCs w:val="24"/>
        </w:rPr>
        <w:t>awami</w:t>
      </w:r>
      <w:proofErr w:type="spellEnd"/>
      <w:r w:rsidR="000374BF">
        <w:rPr>
          <w:rFonts w:ascii="Times New Roman" w:hAnsi="Times New Roman" w:cs="Times New Roman"/>
          <w:sz w:val="24"/>
          <w:szCs w:val="24"/>
        </w:rPr>
        <w:t xml:space="preserve"> league</w:t>
      </w:r>
      <w:r w:rsidRPr="0063557E">
        <w:rPr>
          <w:rFonts w:ascii="Times New Roman" w:hAnsi="Times New Roman" w:cs="Times New Roman"/>
          <w:sz w:val="24"/>
          <w:szCs w:val="24"/>
        </w:rPr>
        <w:t>.</w:t>
      </w:r>
    </w:p>
    <w:p w14:paraId="327CA192" w14:textId="49347A4B" w:rsidR="0063557E" w:rsidRDefault="00184D95" w:rsidP="0063557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Institutional:</w:t>
      </w:r>
    </w:p>
    <w:p w14:paraId="7D446DA7" w14:textId="1CC55C0E" w:rsidR="00184D95" w:rsidRDefault="00184D95" w:rsidP="00184D95">
      <w:pPr>
        <w:pStyle w:val="ListParagraph"/>
        <w:ind w:left="2160"/>
        <w:rPr>
          <w:rFonts w:ascii="Times New Roman" w:hAnsi="Times New Roman" w:cs="Times New Roman"/>
          <w:sz w:val="24"/>
          <w:szCs w:val="24"/>
        </w:rPr>
      </w:pPr>
      <w:r w:rsidRPr="00184D95">
        <w:rPr>
          <w:rFonts w:ascii="Times New Roman" w:hAnsi="Times New Roman" w:cs="Times New Roman"/>
          <w:sz w:val="24"/>
          <w:szCs w:val="24"/>
        </w:rPr>
        <w:t xml:space="preserve">these groups have been formed to achieve goals other than affecting the political system, but they also pursue political objectives. For example, a large university can be influenced by local and national policies, that is why that university may also try to influence those </w:t>
      </w:r>
      <w:proofErr w:type="spellStart"/>
      <w:r w:rsidRPr="00184D95">
        <w:rPr>
          <w:rFonts w:ascii="Times New Roman" w:hAnsi="Times New Roman" w:cs="Times New Roman"/>
          <w:sz w:val="24"/>
          <w:szCs w:val="24"/>
        </w:rPr>
        <w:t>policies.</w:t>
      </w:r>
      <w:r w:rsidR="003D522D">
        <w:rPr>
          <w:rFonts w:ascii="Times New Roman" w:hAnsi="Times New Roman" w:cs="Times New Roman"/>
          <w:sz w:val="24"/>
          <w:szCs w:val="24"/>
        </w:rPr>
        <w:t>For</w:t>
      </w:r>
      <w:proofErr w:type="spellEnd"/>
      <w:r w:rsidR="003D522D">
        <w:rPr>
          <w:rFonts w:ascii="Times New Roman" w:hAnsi="Times New Roman" w:cs="Times New Roman"/>
          <w:sz w:val="24"/>
          <w:szCs w:val="24"/>
        </w:rPr>
        <w:t xml:space="preserve"> examples government university politics.</w:t>
      </w:r>
    </w:p>
    <w:p w14:paraId="3CE11824" w14:textId="0D35BA82" w:rsidR="00184D95" w:rsidRDefault="00184D95" w:rsidP="00184D9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Non- Associational:</w:t>
      </w:r>
    </w:p>
    <w:p w14:paraId="6140BBE8" w14:textId="413F81AB" w:rsidR="00184D95" w:rsidRDefault="00184D95" w:rsidP="00184D95">
      <w:pPr>
        <w:pStyle w:val="ListParagraph"/>
        <w:ind w:left="2160"/>
        <w:rPr>
          <w:rFonts w:ascii="Times New Roman" w:hAnsi="Times New Roman" w:cs="Times New Roman"/>
          <w:sz w:val="24"/>
          <w:szCs w:val="24"/>
        </w:rPr>
      </w:pPr>
      <w:r w:rsidRPr="00184D95">
        <w:rPr>
          <w:rFonts w:ascii="Times New Roman" w:hAnsi="Times New Roman" w:cs="Times New Roman"/>
          <w:sz w:val="24"/>
          <w:szCs w:val="24"/>
        </w:rPr>
        <w:t xml:space="preserve">these groups are fluid aggregates of individuals who are not explicitly associated with a permanent organizational entity but who share some common interest regarding certain issues and become politically active on an issue. </w:t>
      </w:r>
      <w:r>
        <w:rPr>
          <w:rFonts w:ascii="Times New Roman" w:hAnsi="Times New Roman" w:cs="Times New Roman"/>
          <w:sz w:val="24"/>
          <w:szCs w:val="24"/>
        </w:rPr>
        <w:t>For e</w:t>
      </w:r>
      <w:r w:rsidRPr="00184D95">
        <w:rPr>
          <w:rFonts w:ascii="Times New Roman" w:hAnsi="Times New Roman" w:cs="Times New Roman"/>
          <w:sz w:val="24"/>
          <w:szCs w:val="24"/>
        </w:rPr>
        <w:t>xamples  the women’s rights movement, the civil rights movement, the indigenous peoples movements</w:t>
      </w:r>
      <w:r>
        <w:rPr>
          <w:rFonts w:ascii="Times New Roman" w:hAnsi="Times New Roman" w:cs="Times New Roman"/>
          <w:sz w:val="24"/>
          <w:szCs w:val="24"/>
        </w:rPr>
        <w:t xml:space="preserve"> etc.</w:t>
      </w:r>
    </w:p>
    <w:p w14:paraId="3C5E5C5B" w14:textId="2E2685E0" w:rsidR="00184D95" w:rsidRDefault="00184D95" w:rsidP="00184D9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Anomic:</w:t>
      </w:r>
    </w:p>
    <w:p w14:paraId="0D512142" w14:textId="3A6660C0" w:rsidR="00D73B61" w:rsidRPr="00D73B61" w:rsidRDefault="00184D95" w:rsidP="00D73B61">
      <w:pPr>
        <w:pStyle w:val="ListParagraph"/>
        <w:ind w:left="2160"/>
        <w:rPr>
          <w:rFonts w:ascii="Times New Roman" w:hAnsi="Times New Roman" w:cs="Times New Roman"/>
          <w:sz w:val="24"/>
          <w:szCs w:val="24"/>
        </w:rPr>
      </w:pPr>
      <w:r w:rsidRPr="00184D95">
        <w:rPr>
          <w:rFonts w:ascii="Times New Roman" w:hAnsi="Times New Roman" w:cs="Times New Roman"/>
          <w:sz w:val="24"/>
          <w:szCs w:val="24"/>
        </w:rPr>
        <w:t>these groups are short-lived, spontaneous aggregations of people who share a political concern. These people participate in a group political action that emerges with little or no planning and then quickly stops after the action is completed.</w:t>
      </w:r>
      <w:r w:rsidR="00D73B61">
        <w:rPr>
          <w:rFonts w:ascii="Times New Roman" w:hAnsi="Times New Roman" w:cs="Times New Roman"/>
          <w:sz w:val="24"/>
          <w:szCs w:val="24"/>
        </w:rPr>
        <w:t xml:space="preserve"> </w:t>
      </w:r>
      <w:r w:rsidR="00D73B61" w:rsidRPr="00D73B61">
        <w:rPr>
          <w:rFonts w:ascii="Times New Roman" w:hAnsi="Times New Roman" w:cs="Times New Roman"/>
          <w:sz w:val="24"/>
          <w:szCs w:val="24"/>
        </w:rPr>
        <w:t>Anomie groups are the "more or less spontaneous groups that</w:t>
      </w:r>
      <w:r w:rsidR="003D522D">
        <w:rPr>
          <w:rFonts w:ascii="Times New Roman" w:hAnsi="Times New Roman" w:cs="Times New Roman"/>
          <w:sz w:val="24"/>
          <w:szCs w:val="24"/>
        </w:rPr>
        <w:t xml:space="preserve"> </w:t>
      </w:r>
      <w:r w:rsidR="00D73B61" w:rsidRPr="00D73B61">
        <w:rPr>
          <w:rFonts w:ascii="Times New Roman" w:hAnsi="Times New Roman" w:cs="Times New Roman"/>
          <w:sz w:val="24"/>
          <w:szCs w:val="24"/>
        </w:rPr>
        <w:t xml:space="preserve">form suddenly when many individuals respond similarly to </w:t>
      </w:r>
      <w:proofErr w:type="spellStart"/>
      <w:r w:rsidR="00D73B61" w:rsidRPr="00D73B61">
        <w:rPr>
          <w:rFonts w:ascii="Times New Roman" w:hAnsi="Times New Roman" w:cs="Times New Roman"/>
          <w:sz w:val="24"/>
          <w:szCs w:val="24"/>
        </w:rPr>
        <w:t>frustration,disappointment</w:t>
      </w:r>
      <w:proofErr w:type="spellEnd"/>
      <w:r w:rsidR="00D73B61" w:rsidRPr="00D73B61">
        <w:rPr>
          <w:rFonts w:ascii="Times New Roman" w:hAnsi="Times New Roman" w:cs="Times New Roman"/>
          <w:sz w:val="24"/>
          <w:szCs w:val="24"/>
        </w:rPr>
        <w:t>, or other strong emotions". They are flash affairs</w:t>
      </w:r>
      <w:r w:rsidR="00D73B61">
        <w:rPr>
          <w:rFonts w:ascii="Times New Roman" w:hAnsi="Times New Roman" w:cs="Times New Roman"/>
          <w:sz w:val="24"/>
          <w:szCs w:val="24"/>
        </w:rPr>
        <w:t xml:space="preserve"> </w:t>
      </w:r>
      <w:r w:rsidR="00D73B61" w:rsidRPr="00D73B61">
        <w:rPr>
          <w:rFonts w:ascii="Times New Roman" w:hAnsi="Times New Roman" w:cs="Times New Roman"/>
          <w:sz w:val="24"/>
          <w:szCs w:val="24"/>
        </w:rPr>
        <w:t xml:space="preserve">rising and subsiding </w:t>
      </w:r>
      <w:proofErr w:type="spellStart"/>
      <w:r w:rsidR="00D73B61" w:rsidRPr="00D73B61">
        <w:rPr>
          <w:rFonts w:ascii="Times New Roman" w:hAnsi="Times New Roman" w:cs="Times New Roman"/>
          <w:sz w:val="24"/>
          <w:szCs w:val="24"/>
        </w:rPr>
        <w:t>suJdenly</w:t>
      </w:r>
      <w:proofErr w:type="spellEnd"/>
      <w:r w:rsidR="00D73B61" w:rsidRPr="00D73B61">
        <w:rPr>
          <w:rFonts w:ascii="Times New Roman" w:hAnsi="Times New Roman" w:cs="Times New Roman"/>
          <w:sz w:val="24"/>
          <w:szCs w:val="24"/>
        </w:rPr>
        <w:t xml:space="preserve"> without previous organization or</w:t>
      </w:r>
    </w:p>
    <w:p w14:paraId="7C75A65B" w14:textId="77777777" w:rsidR="00D73B61" w:rsidRPr="00D73B61" w:rsidRDefault="00D73B61" w:rsidP="00D73B61">
      <w:pPr>
        <w:pStyle w:val="ListParagraph"/>
        <w:ind w:left="2160"/>
        <w:rPr>
          <w:rFonts w:ascii="Times New Roman" w:hAnsi="Times New Roman" w:cs="Times New Roman"/>
          <w:sz w:val="24"/>
          <w:szCs w:val="24"/>
        </w:rPr>
      </w:pPr>
      <w:r w:rsidRPr="00D73B61">
        <w:rPr>
          <w:rFonts w:ascii="Times New Roman" w:hAnsi="Times New Roman" w:cs="Times New Roman"/>
          <w:sz w:val="24"/>
          <w:szCs w:val="24"/>
        </w:rPr>
        <w:t>planning, individuals long frustrated "may suddenly take to the streets</w:t>
      </w:r>
    </w:p>
    <w:p w14:paraId="16EAAE0E" w14:textId="32969666" w:rsidR="00184D95" w:rsidRDefault="00D73B61" w:rsidP="00D73B61">
      <w:pPr>
        <w:pStyle w:val="ListParagraph"/>
        <w:ind w:left="2160"/>
        <w:rPr>
          <w:rFonts w:ascii="Times New Roman" w:hAnsi="Times New Roman" w:cs="Times New Roman"/>
          <w:sz w:val="24"/>
          <w:szCs w:val="24"/>
        </w:rPr>
      </w:pPr>
      <w:r w:rsidRPr="00D73B61">
        <w:rPr>
          <w:rFonts w:ascii="Times New Roman" w:hAnsi="Times New Roman" w:cs="Times New Roman"/>
          <w:sz w:val="24"/>
          <w:szCs w:val="24"/>
        </w:rPr>
        <w:t xml:space="preserve">to vent their anger as a </w:t>
      </w:r>
      <w:proofErr w:type="spellStart"/>
      <w:r w:rsidRPr="00D73B61">
        <w:rPr>
          <w:rFonts w:ascii="Times New Roman" w:hAnsi="Times New Roman" w:cs="Times New Roman"/>
          <w:sz w:val="24"/>
          <w:szCs w:val="24"/>
        </w:rPr>
        <w:t>rumour</w:t>
      </w:r>
      <w:proofErr w:type="spellEnd"/>
      <w:r w:rsidRPr="00D73B61">
        <w:rPr>
          <w:rFonts w:ascii="Times New Roman" w:hAnsi="Times New Roman" w:cs="Times New Roman"/>
          <w:sz w:val="24"/>
          <w:szCs w:val="24"/>
        </w:rPr>
        <w:t xml:space="preserve"> of new injustice sweeps the </w:t>
      </w:r>
      <w:proofErr w:type="spellStart"/>
      <w:r w:rsidRPr="00D73B61">
        <w:rPr>
          <w:rFonts w:ascii="Times New Roman" w:hAnsi="Times New Roman" w:cs="Times New Roman"/>
          <w:sz w:val="24"/>
          <w:szCs w:val="24"/>
        </w:rPr>
        <w:t>community</w:t>
      </w:r>
      <w:r>
        <w:rPr>
          <w:rFonts w:ascii="Times New Roman" w:hAnsi="Times New Roman" w:cs="Times New Roman"/>
          <w:sz w:val="24"/>
          <w:szCs w:val="24"/>
        </w:rPr>
        <w:t>.For</w:t>
      </w:r>
      <w:proofErr w:type="spellEnd"/>
      <w:r>
        <w:rPr>
          <w:rFonts w:ascii="Times New Roman" w:hAnsi="Times New Roman" w:cs="Times New Roman"/>
          <w:sz w:val="24"/>
          <w:szCs w:val="24"/>
        </w:rPr>
        <w:t xml:space="preserve"> </w:t>
      </w:r>
      <w:r w:rsidR="00184D95">
        <w:rPr>
          <w:rFonts w:ascii="Times New Roman" w:hAnsi="Times New Roman" w:cs="Times New Roman"/>
          <w:sz w:val="24"/>
          <w:szCs w:val="24"/>
        </w:rPr>
        <w:t xml:space="preserve"> example </w:t>
      </w:r>
      <w:r w:rsidR="00184D95" w:rsidRPr="00184D95">
        <w:rPr>
          <w:rFonts w:ascii="Times New Roman" w:hAnsi="Times New Roman" w:cs="Times New Roman"/>
          <w:sz w:val="24"/>
          <w:szCs w:val="24"/>
        </w:rPr>
        <w:t xml:space="preserve"> </w:t>
      </w:r>
      <w:proofErr w:type="spellStart"/>
      <w:r w:rsidR="000374BF">
        <w:rPr>
          <w:rFonts w:ascii="Times New Roman" w:hAnsi="Times New Roman" w:cs="Times New Roman"/>
          <w:sz w:val="24"/>
          <w:szCs w:val="24"/>
        </w:rPr>
        <w:t>covid</w:t>
      </w:r>
      <w:proofErr w:type="spellEnd"/>
      <w:r w:rsidR="000374BF">
        <w:rPr>
          <w:rFonts w:ascii="Times New Roman" w:hAnsi="Times New Roman" w:cs="Times New Roman"/>
          <w:sz w:val="24"/>
          <w:szCs w:val="24"/>
        </w:rPr>
        <w:t xml:space="preserve"> related funds are </w:t>
      </w:r>
      <w:r w:rsidR="00184D95" w:rsidRPr="00184D95">
        <w:rPr>
          <w:rFonts w:ascii="Times New Roman" w:hAnsi="Times New Roman" w:cs="Times New Roman"/>
          <w:sz w:val="24"/>
          <w:szCs w:val="24"/>
        </w:rPr>
        <w:t xml:space="preserve"> the clearest anomic interest group.</w:t>
      </w:r>
    </w:p>
    <w:p w14:paraId="546619D9" w14:textId="6BFA82A8" w:rsidR="00184D95" w:rsidRDefault="00184D95" w:rsidP="00184D95">
      <w:pPr>
        <w:pStyle w:val="ListParagraph"/>
        <w:ind w:left="2160"/>
        <w:rPr>
          <w:rFonts w:ascii="Times New Roman" w:hAnsi="Times New Roman" w:cs="Times New Roman"/>
          <w:sz w:val="24"/>
          <w:szCs w:val="24"/>
        </w:rPr>
      </w:pPr>
    </w:p>
    <w:p w14:paraId="0473454C" w14:textId="55361534" w:rsidR="00184D95" w:rsidRDefault="00184D95" w:rsidP="00184D95">
      <w:pPr>
        <w:pStyle w:val="ListParagraph"/>
        <w:ind w:left="2160"/>
        <w:rPr>
          <w:rFonts w:ascii="Times New Roman" w:hAnsi="Times New Roman" w:cs="Times New Roman"/>
          <w:sz w:val="24"/>
          <w:szCs w:val="24"/>
        </w:rPr>
      </w:pPr>
    </w:p>
    <w:p w14:paraId="229040EF" w14:textId="226717C8" w:rsidR="00184D95" w:rsidRDefault="00184D95" w:rsidP="00184D95">
      <w:pPr>
        <w:rPr>
          <w:rFonts w:ascii="Times New Roman" w:hAnsi="Times New Roman" w:cs="Times New Roman"/>
          <w:sz w:val="24"/>
          <w:szCs w:val="24"/>
        </w:rPr>
      </w:pPr>
    </w:p>
    <w:p w14:paraId="68081178" w14:textId="1893232E" w:rsidR="00184D95" w:rsidRDefault="00184D95" w:rsidP="00184D95">
      <w:pPr>
        <w:rPr>
          <w:rFonts w:ascii="Times New Roman" w:hAnsi="Times New Roman" w:cs="Times New Roman"/>
          <w:sz w:val="24"/>
          <w:szCs w:val="24"/>
        </w:rPr>
      </w:pPr>
    </w:p>
    <w:p w14:paraId="5FB9557B" w14:textId="211C7B19" w:rsidR="00184D95" w:rsidRPr="00D73B61" w:rsidRDefault="00D73B61" w:rsidP="00D73B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D73B61">
        <w:rPr>
          <w:rFonts w:ascii="Times New Roman" w:hAnsi="Times New Roman" w:cs="Times New Roman"/>
          <w:sz w:val="24"/>
          <w:szCs w:val="24"/>
        </w:rPr>
        <w:t>The term 'Interest group' means collection of</w:t>
      </w:r>
      <w:r>
        <w:rPr>
          <w:rFonts w:ascii="Times New Roman" w:hAnsi="Times New Roman" w:cs="Times New Roman"/>
          <w:sz w:val="24"/>
          <w:szCs w:val="24"/>
        </w:rPr>
        <w:t xml:space="preserve"> </w:t>
      </w:r>
      <w:r w:rsidRPr="00D73B61">
        <w:rPr>
          <w:rFonts w:ascii="Times New Roman" w:hAnsi="Times New Roman" w:cs="Times New Roman"/>
          <w:sz w:val="24"/>
          <w:szCs w:val="24"/>
        </w:rPr>
        <w:t>people with identical interests and collectively making claims on the</w:t>
      </w:r>
      <w:r>
        <w:rPr>
          <w:rFonts w:ascii="Times New Roman" w:hAnsi="Times New Roman" w:cs="Times New Roman"/>
          <w:sz w:val="24"/>
          <w:szCs w:val="24"/>
        </w:rPr>
        <w:t xml:space="preserve"> </w:t>
      </w:r>
      <w:r w:rsidRPr="00D73B61">
        <w:rPr>
          <w:rFonts w:ascii="Times New Roman" w:hAnsi="Times New Roman" w:cs="Times New Roman"/>
          <w:sz w:val="24"/>
          <w:szCs w:val="24"/>
        </w:rPr>
        <w:t xml:space="preserve">state for allocation of resources. </w:t>
      </w:r>
      <w:r w:rsidR="00184D95" w:rsidRPr="00D73B61">
        <w:rPr>
          <w:rFonts w:ascii="Times New Roman" w:hAnsi="Times New Roman" w:cs="Times New Roman"/>
          <w:sz w:val="24"/>
          <w:szCs w:val="24"/>
        </w:rPr>
        <w:t xml:space="preserve">Interest </w:t>
      </w:r>
      <w:r w:rsidR="00184D95" w:rsidRPr="00D73B61">
        <w:rPr>
          <w:rFonts w:ascii="Times New Roman" w:hAnsi="Times New Roman" w:cs="Times New Roman"/>
          <w:sz w:val="24"/>
          <w:szCs w:val="24"/>
        </w:rPr>
        <w:t xml:space="preserve"> group can be defined as an aggregation of individuals who interact in order to pursue a common </w:t>
      </w:r>
      <w:proofErr w:type="spellStart"/>
      <w:r w:rsidR="00184D95" w:rsidRPr="00D73B61">
        <w:rPr>
          <w:rFonts w:ascii="Times New Roman" w:hAnsi="Times New Roman" w:cs="Times New Roman"/>
          <w:sz w:val="24"/>
          <w:szCs w:val="24"/>
        </w:rPr>
        <w:t>interest</w:t>
      </w:r>
      <w:r w:rsidR="00184D95" w:rsidRPr="00D73B61">
        <w:rPr>
          <w:rFonts w:ascii="Times New Roman" w:hAnsi="Times New Roman" w:cs="Times New Roman"/>
          <w:sz w:val="24"/>
          <w:szCs w:val="24"/>
        </w:rPr>
        <w:t>.</w:t>
      </w:r>
      <w:r w:rsidR="00184D95" w:rsidRPr="00D73B61">
        <w:rPr>
          <w:rFonts w:ascii="Times New Roman" w:hAnsi="Times New Roman" w:cs="Times New Roman"/>
          <w:sz w:val="24"/>
          <w:szCs w:val="24"/>
        </w:rPr>
        <w:t>The</w:t>
      </w:r>
      <w:proofErr w:type="spellEnd"/>
      <w:r w:rsidR="00184D95" w:rsidRPr="00D73B61">
        <w:rPr>
          <w:rFonts w:ascii="Times New Roman" w:hAnsi="Times New Roman" w:cs="Times New Roman"/>
          <w:sz w:val="24"/>
          <w:szCs w:val="24"/>
        </w:rPr>
        <w:t xml:space="preserve"> factor that distinguishes a political interest group from other groups is that the common interest the group pursues is a political objective</w:t>
      </w:r>
      <w:r w:rsidR="00184D95" w:rsidRPr="00D73B61">
        <w:rPr>
          <w:rFonts w:ascii="Times New Roman" w:hAnsi="Times New Roman" w:cs="Times New Roman"/>
          <w:sz w:val="24"/>
          <w:szCs w:val="24"/>
        </w:rPr>
        <w:t xml:space="preserve">. This kinds of group only has </w:t>
      </w:r>
      <w:r w:rsidR="00184D95" w:rsidRPr="00D73B61">
        <w:rPr>
          <w:rFonts w:ascii="Times New Roman" w:hAnsi="Times New Roman" w:cs="Times New Roman"/>
          <w:sz w:val="24"/>
          <w:szCs w:val="24"/>
        </w:rPr>
        <w:t xml:space="preserve">an interest in a particular area of public policy where action might be </w:t>
      </w:r>
      <w:proofErr w:type="spellStart"/>
      <w:r w:rsidR="00184D95" w:rsidRPr="00D73B61">
        <w:rPr>
          <w:rFonts w:ascii="Times New Roman" w:hAnsi="Times New Roman" w:cs="Times New Roman"/>
          <w:sz w:val="24"/>
          <w:szCs w:val="24"/>
        </w:rPr>
        <w:t>taken.The</w:t>
      </w:r>
      <w:proofErr w:type="spellEnd"/>
      <w:r w:rsidR="00184D95" w:rsidRPr="00D73B61">
        <w:rPr>
          <w:rFonts w:ascii="Times New Roman" w:hAnsi="Times New Roman" w:cs="Times New Roman"/>
          <w:sz w:val="24"/>
          <w:szCs w:val="24"/>
        </w:rPr>
        <w:t xml:space="preserve"> term interest group covers just about any collection of people trying to influence </w:t>
      </w:r>
      <w:proofErr w:type="spellStart"/>
      <w:r w:rsidR="00184D95" w:rsidRPr="00D73B61">
        <w:rPr>
          <w:rFonts w:ascii="Times New Roman" w:hAnsi="Times New Roman" w:cs="Times New Roman"/>
          <w:sz w:val="24"/>
          <w:szCs w:val="24"/>
        </w:rPr>
        <w:t>government.</w:t>
      </w:r>
      <w:r w:rsidR="00184D95" w:rsidRPr="00D73B61">
        <w:rPr>
          <w:rFonts w:ascii="Times New Roman" w:hAnsi="Times New Roman" w:cs="Times New Roman"/>
          <w:sz w:val="24"/>
          <w:szCs w:val="24"/>
        </w:rPr>
        <w:t>But</w:t>
      </w:r>
      <w:proofErr w:type="spellEnd"/>
      <w:r w:rsidR="00184D95" w:rsidRPr="00D73B61">
        <w:rPr>
          <w:rFonts w:ascii="Times New Roman" w:hAnsi="Times New Roman" w:cs="Times New Roman"/>
          <w:sz w:val="24"/>
          <w:szCs w:val="24"/>
        </w:rPr>
        <w:t xml:space="preserve"> s</w:t>
      </w:r>
      <w:r w:rsidR="00184D95" w:rsidRPr="00D73B61">
        <w:rPr>
          <w:rFonts w:ascii="Times New Roman" w:hAnsi="Times New Roman" w:cs="Times New Roman"/>
          <w:sz w:val="24"/>
          <w:szCs w:val="24"/>
        </w:rPr>
        <w:t>ome focus on influencing a particular policy, others on broad changes.</w:t>
      </w:r>
    </w:p>
    <w:p w14:paraId="0FA044D9" w14:textId="77777777" w:rsidR="003B036B" w:rsidRPr="00D73B61" w:rsidRDefault="003B036B" w:rsidP="00D73B61">
      <w:pPr>
        <w:ind w:left="360"/>
        <w:rPr>
          <w:rFonts w:ascii="Times New Roman" w:hAnsi="Times New Roman" w:cs="Times New Roman"/>
          <w:sz w:val="24"/>
          <w:szCs w:val="24"/>
        </w:rPr>
      </w:pPr>
      <w:r w:rsidRPr="00D73B61">
        <w:rPr>
          <w:rFonts w:ascii="Times New Roman" w:hAnsi="Times New Roman" w:cs="Times New Roman"/>
          <w:sz w:val="24"/>
          <w:szCs w:val="24"/>
        </w:rPr>
        <w:t>All the interest groups follow some strategies to implement their want,</w:t>
      </w:r>
    </w:p>
    <w:p w14:paraId="4C7138AC" w14:textId="2BB2C866" w:rsidR="003B036B" w:rsidRPr="003D522D" w:rsidRDefault="00415F20" w:rsidP="003D522D">
      <w:pPr>
        <w:pStyle w:val="ListParagraph"/>
        <w:numPr>
          <w:ilvl w:val="0"/>
          <w:numId w:val="3"/>
        </w:numPr>
        <w:rPr>
          <w:rFonts w:ascii="Times New Roman" w:hAnsi="Times New Roman" w:cs="Times New Roman"/>
          <w:sz w:val="24"/>
          <w:szCs w:val="24"/>
        </w:rPr>
      </w:pPr>
      <w:r w:rsidRPr="003D522D">
        <w:rPr>
          <w:rFonts w:ascii="Times New Roman" w:hAnsi="Times New Roman" w:cs="Times New Roman"/>
          <w:sz w:val="24"/>
          <w:szCs w:val="24"/>
        </w:rPr>
        <w:t>Approaching Lawmakers</w:t>
      </w:r>
      <w:r w:rsidRPr="003D522D">
        <w:rPr>
          <w:rFonts w:ascii="Times New Roman" w:hAnsi="Times New Roman" w:cs="Times New Roman"/>
          <w:sz w:val="24"/>
          <w:szCs w:val="24"/>
        </w:rPr>
        <w:t xml:space="preserve">: </w:t>
      </w:r>
      <w:r w:rsidRPr="003D522D">
        <w:rPr>
          <w:rFonts w:ascii="Times New Roman" w:hAnsi="Times New Roman" w:cs="Times New Roman"/>
          <w:sz w:val="24"/>
          <w:szCs w:val="24"/>
        </w:rPr>
        <w:t xml:space="preserve">The term ‘lobbying’ refers to the efforts of interest group to sway </w:t>
      </w:r>
      <w:proofErr w:type="spellStart"/>
      <w:r w:rsidRPr="003D522D">
        <w:rPr>
          <w:rFonts w:ascii="Times New Roman" w:hAnsi="Times New Roman" w:cs="Times New Roman"/>
          <w:sz w:val="24"/>
          <w:szCs w:val="24"/>
        </w:rPr>
        <w:t>legislation.Lobbying</w:t>
      </w:r>
      <w:proofErr w:type="spellEnd"/>
      <w:r w:rsidRPr="003D522D">
        <w:rPr>
          <w:rFonts w:ascii="Times New Roman" w:hAnsi="Times New Roman" w:cs="Times New Roman"/>
          <w:sz w:val="24"/>
          <w:szCs w:val="24"/>
        </w:rPr>
        <w:t xml:space="preserve"> receives the most attention. The campaign contributions and favors to legislators given by corporations convince many that lobbyists buy </w:t>
      </w:r>
      <w:proofErr w:type="spellStart"/>
      <w:r w:rsidRPr="003D522D">
        <w:rPr>
          <w:rFonts w:ascii="Times New Roman" w:hAnsi="Times New Roman" w:cs="Times New Roman"/>
          <w:sz w:val="24"/>
          <w:szCs w:val="24"/>
        </w:rPr>
        <w:t>Congress.Indeed</w:t>
      </w:r>
      <w:proofErr w:type="spellEnd"/>
      <w:r w:rsidRPr="003D522D">
        <w:rPr>
          <w:rFonts w:ascii="Times New Roman" w:hAnsi="Times New Roman" w:cs="Times New Roman"/>
          <w:sz w:val="24"/>
          <w:szCs w:val="24"/>
        </w:rPr>
        <w:t xml:space="preserve">, any major interest threatened by new laws spares no expense to make sure the laws are not passed, and they are usually </w:t>
      </w:r>
      <w:proofErr w:type="spellStart"/>
      <w:r w:rsidRPr="003D522D">
        <w:rPr>
          <w:rFonts w:ascii="Times New Roman" w:hAnsi="Times New Roman" w:cs="Times New Roman"/>
          <w:sz w:val="24"/>
          <w:szCs w:val="24"/>
        </w:rPr>
        <w:t>successful.The</w:t>
      </w:r>
      <w:proofErr w:type="spellEnd"/>
      <w:r w:rsidRPr="003D522D">
        <w:rPr>
          <w:rFonts w:ascii="Times New Roman" w:hAnsi="Times New Roman" w:cs="Times New Roman"/>
          <w:sz w:val="24"/>
          <w:szCs w:val="24"/>
        </w:rPr>
        <w:t xml:space="preserve"> average lobbying group, however, has little money to give, so most see themselves as providers of information.</w:t>
      </w:r>
    </w:p>
    <w:p w14:paraId="628888DF" w14:textId="57436288" w:rsidR="00415F20" w:rsidRPr="00D73B61" w:rsidRDefault="00415F20" w:rsidP="00D73B61">
      <w:pPr>
        <w:rPr>
          <w:rFonts w:ascii="Times New Roman" w:hAnsi="Times New Roman" w:cs="Times New Roman"/>
          <w:sz w:val="24"/>
          <w:szCs w:val="24"/>
        </w:rPr>
      </w:pPr>
      <w:r w:rsidRPr="00D73B61">
        <w:rPr>
          <w:rFonts w:ascii="Times New Roman" w:hAnsi="Times New Roman" w:cs="Times New Roman"/>
          <w:sz w:val="24"/>
          <w:szCs w:val="24"/>
        </w:rPr>
        <w:t>2. Approaching the Administration</w:t>
      </w:r>
      <w:r w:rsidRPr="00D73B61">
        <w:rPr>
          <w:rFonts w:ascii="Times New Roman" w:hAnsi="Times New Roman" w:cs="Times New Roman"/>
          <w:sz w:val="24"/>
          <w:szCs w:val="24"/>
        </w:rPr>
        <w:t xml:space="preserve">: </w:t>
      </w:r>
      <w:r w:rsidRPr="00D73B61">
        <w:rPr>
          <w:rFonts w:ascii="Times New Roman" w:hAnsi="Times New Roman" w:cs="Times New Roman"/>
          <w:sz w:val="24"/>
          <w:szCs w:val="24"/>
        </w:rPr>
        <w:t xml:space="preserve">Depending on the issue, the executive branch may be a better interest-group </w:t>
      </w:r>
      <w:proofErr w:type="spellStart"/>
      <w:r w:rsidRPr="00D73B61">
        <w:rPr>
          <w:rFonts w:ascii="Times New Roman" w:hAnsi="Times New Roman" w:cs="Times New Roman"/>
          <w:sz w:val="24"/>
          <w:szCs w:val="24"/>
        </w:rPr>
        <w:t>target.The</w:t>
      </w:r>
      <w:proofErr w:type="spellEnd"/>
      <w:r w:rsidRPr="00D73B61">
        <w:rPr>
          <w:rFonts w:ascii="Times New Roman" w:hAnsi="Times New Roman" w:cs="Times New Roman"/>
          <w:sz w:val="24"/>
          <w:szCs w:val="24"/>
        </w:rPr>
        <w:t xml:space="preserve"> interest group may not need or want a new law, merely favorable interpretation of existing rules and </w:t>
      </w:r>
      <w:proofErr w:type="spellStart"/>
      <w:r w:rsidRPr="00D73B61">
        <w:rPr>
          <w:rFonts w:ascii="Times New Roman" w:hAnsi="Times New Roman" w:cs="Times New Roman"/>
          <w:sz w:val="24"/>
          <w:szCs w:val="24"/>
        </w:rPr>
        <w:t>regulations.For</w:t>
      </w:r>
      <w:proofErr w:type="spellEnd"/>
      <w:r w:rsidRPr="00D73B61">
        <w:rPr>
          <w:rFonts w:ascii="Times New Roman" w:hAnsi="Times New Roman" w:cs="Times New Roman"/>
          <w:sz w:val="24"/>
          <w:szCs w:val="24"/>
        </w:rPr>
        <w:t xml:space="preserve"> this, they turn to </w:t>
      </w:r>
      <w:proofErr w:type="spellStart"/>
      <w:r w:rsidRPr="00D73B61">
        <w:rPr>
          <w:rFonts w:ascii="Times New Roman" w:hAnsi="Times New Roman" w:cs="Times New Roman"/>
          <w:sz w:val="24"/>
          <w:szCs w:val="24"/>
        </w:rPr>
        <w:t>administrators.Antipollution</w:t>
      </w:r>
      <w:proofErr w:type="spellEnd"/>
      <w:r w:rsidRPr="00D73B61">
        <w:rPr>
          <w:rFonts w:ascii="Times New Roman" w:hAnsi="Times New Roman" w:cs="Times New Roman"/>
          <w:sz w:val="24"/>
          <w:szCs w:val="24"/>
        </w:rPr>
        <w:t xml:space="preserve"> groups, for instance, seek tighter definitions of clean air; industry groups seek looser </w:t>
      </w:r>
      <w:proofErr w:type="spellStart"/>
      <w:r w:rsidRPr="00D73B61">
        <w:rPr>
          <w:rFonts w:ascii="Times New Roman" w:hAnsi="Times New Roman" w:cs="Times New Roman"/>
          <w:sz w:val="24"/>
          <w:szCs w:val="24"/>
        </w:rPr>
        <w:t>definitions.Interest</w:t>
      </w:r>
      <w:proofErr w:type="spellEnd"/>
      <w:r w:rsidRPr="00D73B61">
        <w:rPr>
          <w:rFonts w:ascii="Times New Roman" w:hAnsi="Times New Roman" w:cs="Times New Roman"/>
          <w:sz w:val="24"/>
          <w:szCs w:val="24"/>
        </w:rPr>
        <w:t xml:space="preserve"> groups concentrate on the department that specializes in their </w:t>
      </w:r>
      <w:proofErr w:type="spellStart"/>
      <w:r w:rsidRPr="00D73B61">
        <w:rPr>
          <w:rFonts w:ascii="Times New Roman" w:hAnsi="Times New Roman" w:cs="Times New Roman"/>
          <w:sz w:val="24"/>
          <w:szCs w:val="24"/>
        </w:rPr>
        <w:t>area</w:t>
      </w:r>
      <w:r w:rsidRPr="00D73B61">
        <w:rPr>
          <w:rFonts w:ascii="Times New Roman" w:hAnsi="Times New Roman" w:cs="Times New Roman"/>
          <w:sz w:val="24"/>
          <w:szCs w:val="24"/>
        </w:rPr>
        <w:t>.</w:t>
      </w:r>
      <w:r w:rsidRPr="00D73B61">
        <w:rPr>
          <w:rFonts w:ascii="Times New Roman" w:hAnsi="Times New Roman" w:cs="Times New Roman"/>
          <w:sz w:val="24"/>
          <w:szCs w:val="24"/>
        </w:rPr>
        <w:t>Farm</w:t>
      </w:r>
      <w:proofErr w:type="spellEnd"/>
      <w:r w:rsidRPr="00D73B61">
        <w:rPr>
          <w:rFonts w:ascii="Times New Roman" w:hAnsi="Times New Roman" w:cs="Times New Roman"/>
          <w:sz w:val="24"/>
          <w:szCs w:val="24"/>
        </w:rPr>
        <w:t xml:space="preserve"> groups deal with the Department of Agriculture, public service companies with the Federal Power Commission, and so </w:t>
      </w:r>
      <w:proofErr w:type="spellStart"/>
      <w:r w:rsidRPr="00D73B61">
        <w:rPr>
          <w:rFonts w:ascii="Times New Roman" w:hAnsi="Times New Roman" w:cs="Times New Roman"/>
          <w:sz w:val="24"/>
          <w:szCs w:val="24"/>
        </w:rPr>
        <w:t>forth.As</w:t>
      </w:r>
      <w:proofErr w:type="spellEnd"/>
      <w:r w:rsidRPr="00D73B61">
        <w:rPr>
          <w:rFonts w:ascii="Times New Roman" w:hAnsi="Times New Roman" w:cs="Times New Roman"/>
          <w:sz w:val="24"/>
          <w:szCs w:val="24"/>
        </w:rPr>
        <w:t xml:space="preserve"> a rule, each department pays heed to the demands and arguments of groups in its area.</w:t>
      </w:r>
    </w:p>
    <w:p w14:paraId="4F27EE1F" w14:textId="3A4173C3" w:rsidR="00415F20" w:rsidRPr="00415F20" w:rsidRDefault="00415F20" w:rsidP="00415F20">
      <w:pPr>
        <w:rPr>
          <w:rFonts w:ascii="Times New Roman" w:hAnsi="Times New Roman" w:cs="Times New Roman"/>
          <w:sz w:val="24"/>
          <w:szCs w:val="24"/>
        </w:rPr>
      </w:pPr>
      <w:r w:rsidRPr="00415F20">
        <w:rPr>
          <w:rFonts w:ascii="Times New Roman" w:hAnsi="Times New Roman" w:cs="Times New Roman"/>
          <w:sz w:val="24"/>
          <w:szCs w:val="24"/>
        </w:rPr>
        <w:t>3. Approaching the Judiciary</w:t>
      </w:r>
      <w:r w:rsidRPr="00415F20">
        <w:rPr>
          <w:rFonts w:ascii="Times New Roman" w:hAnsi="Times New Roman" w:cs="Times New Roman"/>
          <w:sz w:val="24"/>
          <w:szCs w:val="24"/>
        </w:rPr>
        <w:t xml:space="preserve">: </w:t>
      </w:r>
      <w:r w:rsidRPr="00415F20">
        <w:rPr>
          <w:rFonts w:ascii="Times New Roman" w:hAnsi="Times New Roman" w:cs="Times New Roman"/>
          <w:sz w:val="24"/>
          <w:szCs w:val="24"/>
        </w:rPr>
        <w:t>Interest groups may also use the courts</w:t>
      </w:r>
      <w:r w:rsidRPr="00415F20">
        <w:rPr>
          <w:rFonts w:ascii="Times New Roman" w:hAnsi="Times New Roman" w:cs="Times New Roman"/>
          <w:sz w:val="24"/>
          <w:szCs w:val="24"/>
        </w:rPr>
        <w:t>.</w:t>
      </w:r>
      <w:r w:rsidRPr="00415F20">
        <w:rPr>
          <w:rFonts w:ascii="Times New Roman" w:hAnsi="Times New Roman" w:cs="Times New Roman"/>
          <w:sz w:val="24"/>
          <w:szCs w:val="24"/>
        </w:rPr>
        <w:t xml:space="preserve"> the courts become an arena of interest group contention, where groups have taken cases </w:t>
      </w:r>
      <w:r w:rsidRPr="00415F20">
        <w:rPr>
          <w:rFonts w:ascii="Times New Roman" w:hAnsi="Times New Roman" w:cs="Times New Roman"/>
          <w:sz w:val="24"/>
          <w:szCs w:val="24"/>
        </w:rPr>
        <w:t>on</w:t>
      </w:r>
      <w:r w:rsidRPr="00415F20">
        <w:rPr>
          <w:rFonts w:ascii="Times New Roman" w:hAnsi="Times New Roman" w:cs="Times New Roman"/>
          <w:sz w:val="24"/>
          <w:szCs w:val="24"/>
        </w:rPr>
        <w:t xml:space="preserve"> and worker rights before the Federal Constitutional </w:t>
      </w:r>
      <w:proofErr w:type="spellStart"/>
      <w:r w:rsidRPr="00415F20">
        <w:rPr>
          <w:rFonts w:ascii="Times New Roman" w:hAnsi="Times New Roman" w:cs="Times New Roman"/>
          <w:sz w:val="24"/>
          <w:szCs w:val="24"/>
        </w:rPr>
        <w:t>Court.Interest</w:t>
      </w:r>
      <w:proofErr w:type="spellEnd"/>
      <w:r w:rsidRPr="00415F20">
        <w:rPr>
          <w:rFonts w:ascii="Times New Roman" w:hAnsi="Times New Roman" w:cs="Times New Roman"/>
          <w:sz w:val="24"/>
          <w:szCs w:val="24"/>
        </w:rPr>
        <w:t xml:space="preserve"> groups use two judicial methods to pursue their </w:t>
      </w:r>
      <w:proofErr w:type="spellStart"/>
      <w:r w:rsidRPr="00415F20">
        <w:rPr>
          <w:rFonts w:ascii="Times New Roman" w:hAnsi="Times New Roman" w:cs="Times New Roman"/>
          <w:sz w:val="24"/>
          <w:szCs w:val="24"/>
        </w:rPr>
        <w:t>goals.First</w:t>
      </w:r>
      <w:proofErr w:type="spellEnd"/>
      <w:r w:rsidRPr="00415F20">
        <w:rPr>
          <w:rFonts w:ascii="Times New Roman" w:hAnsi="Times New Roman" w:cs="Times New Roman"/>
          <w:sz w:val="24"/>
          <w:szCs w:val="24"/>
        </w:rPr>
        <w:t>, they may initiate suits directly on behalf of a group or class of people whose interests they represent .The second is for the interest group to file a “friend of the court” brief  in support of a person whose cause they share.</w:t>
      </w:r>
      <w:r w:rsidR="000374BF">
        <w:rPr>
          <w:rFonts w:ascii="Times New Roman" w:hAnsi="Times New Roman" w:cs="Times New Roman"/>
          <w:sz w:val="24"/>
          <w:szCs w:val="24"/>
        </w:rPr>
        <w:t xml:space="preserve"> </w:t>
      </w:r>
    </w:p>
    <w:p w14:paraId="3DF99971" w14:textId="2A99B754" w:rsidR="00415F20" w:rsidRPr="00415F20" w:rsidRDefault="00415F20" w:rsidP="00415F20">
      <w:pPr>
        <w:rPr>
          <w:rFonts w:ascii="Times New Roman" w:hAnsi="Times New Roman" w:cs="Times New Roman"/>
          <w:sz w:val="24"/>
          <w:szCs w:val="24"/>
        </w:rPr>
      </w:pPr>
      <w:r w:rsidRPr="00415F20">
        <w:rPr>
          <w:rFonts w:ascii="Times New Roman" w:hAnsi="Times New Roman" w:cs="Times New Roman"/>
          <w:sz w:val="24"/>
          <w:szCs w:val="24"/>
        </w:rPr>
        <w:t>4.</w:t>
      </w:r>
      <w:r w:rsidRPr="00415F20">
        <w:rPr>
          <w:rFonts w:ascii="Times New Roman" w:hAnsi="Times New Roman" w:cs="Times New Roman"/>
          <w:sz w:val="24"/>
          <w:szCs w:val="24"/>
        </w:rPr>
        <w:t>Appeals to the Public</w:t>
      </w:r>
      <w:r w:rsidRPr="00415F20">
        <w:rPr>
          <w:rFonts w:ascii="Times New Roman" w:hAnsi="Times New Roman" w:cs="Times New Roman"/>
          <w:sz w:val="24"/>
          <w:szCs w:val="24"/>
        </w:rPr>
        <w:t xml:space="preserve">: </w:t>
      </w:r>
      <w:r w:rsidRPr="00415F20">
        <w:rPr>
          <w:rFonts w:ascii="Times New Roman" w:hAnsi="Times New Roman" w:cs="Times New Roman"/>
          <w:sz w:val="24"/>
          <w:szCs w:val="24"/>
        </w:rPr>
        <w:t>Organized interests often take their case to the public with peaceful</w:t>
      </w:r>
      <w:r w:rsidRPr="00415F20">
        <w:rPr>
          <w:rFonts w:ascii="Times New Roman" w:hAnsi="Times New Roman" w:cs="Times New Roman"/>
          <w:sz w:val="24"/>
          <w:szCs w:val="24"/>
        </w:rPr>
        <w:t xml:space="preserve"> </w:t>
      </w:r>
      <w:r w:rsidRPr="00415F20">
        <w:rPr>
          <w:rFonts w:ascii="Times New Roman" w:hAnsi="Times New Roman" w:cs="Times New Roman"/>
          <w:sz w:val="24"/>
          <w:szCs w:val="24"/>
        </w:rPr>
        <w:t>or not so peaceful</w:t>
      </w:r>
      <w:r w:rsidRPr="00415F20">
        <w:rPr>
          <w:rFonts w:ascii="Times New Roman" w:hAnsi="Times New Roman" w:cs="Times New Roman"/>
          <w:sz w:val="24"/>
          <w:szCs w:val="24"/>
        </w:rPr>
        <w:t xml:space="preserve"> </w:t>
      </w:r>
      <w:proofErr w:type="spellStart"/>
      <w:r w:rsidRPr="00415F20">
        <w:rPr>
          <w:rFonts w:ascii="Times New Roman" w:hAnsi="Times New Roman" w:cs="Times New Roman"/>
          <w:sz w:val="24"/>
          <w:szCs w:val="24"/>
        </w:rPr>
        <w:t>appeals.Even</w:t>
      </w:r>
      <w:proofErr w:type="spellEnd"/>
      <w:r w:rsidRPr="00415F20">
        <w:rPr>
          <w:rFonts w:ascii="Times New Roman" w:hAnsi="Times New Roman" w:cs="Times New Roman"/>
          <w:sz w:val="24"/>
          <w:szCs w:val="24"/>
        </w:rPr>
        <w:t xml:space="preserve"> powerful interest groups realize the importance of their public image, and many invest in public relations campaigns to explain how they contribute to the general welfare and why their interests are good for the </w:t>
      </w:r>
      <w:proofErr w:type="spellStart"/>
      <w:r w:rsidRPr="00415F20">
        <w:rPr>
          <w:rFonts w:ascii="Times New Roman" w:hAnsi="Times New Roman" w:cs="Times New Roman"/>
          <w:sz w:val="24"/>
          <w:szCs w:val="24"/>
        </w:rPr>
        <w:t>country.Some</w:t>
      </w:r>
      <w:proofErr w:type="spellEnd"/>
      <w:r w:rsidRPr="00415F20">
        <w:rPr>
          <w:rFonts w:ascii="Times New Roman" w:hAnsi="Times New Roman" w:cs="Times New Roman"/>
          <w:sz w:val="24"/>
          <w:szCs w:val="24"/>
        </w:rPr>
        <w:t xml:space="preserve"> interest groups maintain a low profile by promoting their objectives without advertising </w:t>
      </w:r>
      <w:proofErr w:type="spellStart"/>
      <w:r w:rsidRPr="00415F20">
        <w:rPr>
          <w:rFonts w:ascii="Times New Roman" w:hAnsi="Times New Roman" w:cs="Times New Roman"/>
          <w:sz w:val="24"/>
          <w:szCs w:val="24"/>
        </w:rPr>
        <w:t>themselves.Such</w:t>
      </w:r>
      <w:proofErr w:type="spellEnd"/>
      <w:r w:rsidRPr="00415F20">
        <w:rPr>
          <w:rFonts w:ascii="Times New Roman" w:hAnsi="Times New Roman" w:cs="Times New Roman"/>
          <w:sz w:val="24"/>
          <w:szCs w:val="24"/>
        </w:rPr>
        <w:t xml:space="preserve"> groups may plant news stories that promote their cause and quietly work against the publication of stories detrimental to </w:t>
      </w:r>
      <w:proofErr w:type="spellStart"/>
      <w:r w:rsidRPr="00415F20">
        <w:rPr>
          <w:rFonts w:ascii="Times New Roman" w:hAnsi="Times New Roman" w:cs="Times New Roman"/>
          <w:sz w:val="24"/>
          <w:szCs w:val="24"/>
        </w:rPr>
        <w:t>them.The</w:t>
      </w:r>
      <w:proofErr w:type="spellEnd"/>
      <w:r w:rsidRPr="00415F20">
        <w:rPr>
          <w:rFonts w:ascii="Times New Roman" w:hAnsi="Times New Roman" w:cs="Times New Roman"/>
          <w:sz w:val="24"/>
          <w:szCs w:val="24"/>
        </w:rPr>
        <w:t xml:space="preserve"> </w:t>
      </w:r>
      <w:proofErr w:type="spellStart"/>
      <w:r w:rsidR="000374BF">
        <w:rPr>
          <w:rFonts w:ascii="Times New Roman" w:hAnsi="Times New Roman" w:cs="Times New Roman"/>
          <w:sz w:val="24"/>
          <w:szCs w:val="24"/>
        </w:rPr>
        <w:t>ettadi</w:t>
      </w:r>
      <w:proofErr w:type="spellEnd"/>
      <w:r w:rsidR="000374BF">
        <w:rPr>
          <w:rFonts w:ascii="Times New Roman" w:hAnsi="Times New Roman" w:cs="Times New Roman"/>
          <w:sz w:val="24"/>
          <w:szCs w:val="24"/>
        </w:rPr>
        <w:t xml:space="preserve"> promoting tree planation by their show</w:t>
      </w:r>
      <w:r w:rsidRPr="00415F20">
        <w:rPr>
          <w:rFonts w:ascii="Times New Roman" w:hAnsi="Times New Roman" w:cs="Times New Roman"/>
          <w:sz w:val="24"/>
          <w:szCs w:val="24"/>
        </w:rPr>
        <w:t xml:space="preserve">, discreetly funds research that casts doubt on </w:t>
      </w:r>
      <w:r w:rsidR="000374BF">
        <w:rPr>
          <w:rFonts w:ascii="Times New Roman" w:hAnsi="Times New Roman" w:cs="Times New Roman"/>
          <w:sz w:val="24"/>
          <w:szCs w:val="24"/>
        </w:rPr>
        <w:t xml:space="preserve">the benefits of plantation. </w:t>
      </w:r>
    </w:p>
    <w:p w14:paraId="6B5C57C7" w14:textId="741196B9" w:rsidR="00415F20" w:rsidRPr="00D73B61" w:rsidRDefault="00D73B61" w:rsidP="00D73B61">
      <w:pPr>
        <w:rPr>
          <w:rFonts w:ascii="Times New Roman" w:hAnsi="Times New Roman" w:cs="Times New Roman"/>
          <w:sz w:val="24"/>
          <w:szCs w:val="24"/>
        </w:rPr>
      </w:pPr>
      <w:r>
        <w:rPr>
          <w:rFonts w:ascii="Times New Roman" w:hAnsi="Times New Roman" w:cs="Times New Roman"/>
          <w:sz w:val="24"/>
          <w:szCs w:val="24"/>
        </w:rPr>
        <w:t>5.</w:t>
      </w:r>
      <w:r w:rsidR="00415F20" w:rsidRPr="00D73B61">
        <w:rPr>
          <w:rFonts w:ascii="Times New Roman" w:hAnsi="Times New Roman" w:cs="Times New Roman"/>
          <w:sz w:val="24"/>
          <w:szCs w:val="24"/>
        </w:rPr>
        <w:t>Demonstrations</w:t>
      </w:r>
      <w:r w:rsidRPr="00D73B61">
        <w:rPr>
          <w:rFonts w:ascii="Times New Roman" w:hAnsi="Times New Roman" w:cs="Times New Roman"/>
          <w:sz w:val="24"/>
          <w:szCs w:val="24"/>
        </w:rPr>
        <w:t xml:space="preserve">: </w:t>
      </w:r>
      <w:r w:rsidRPr="00D73B61">
        <w:rPr>
          <w:rFonts w:ascii="Times New Roman" w:hAnsi="Times New Roman" w:cs="Times New Roman"/>
          <w:sz w:val="24"/>
          <w:szCs w:val="24"/>
        </w:rPr>
        <w:t xml:space="preserve">Certain organizations, such as the Cancer Society and the Heart Fund, may get free advertising space and time, but most interest groups do not, and many cannot afford to </w:t>
      </w:r>
      <w:r w:rsidRPr="00D73B61">
        <w:rPr>
          <w:rFonts w:ascii="Times New Roman" w:hAnsi="Times New Roman" w:cs="Times New Roman"/>
          <w:sz w:val="24"/>
          <w:szCs w:val="24"/>
        </w:rPr>
        <w:lastRenderedPageBreak/>
        <w:t xml:space="preserve">purchase such </w:t>
      </w:r>
      <w:proofErr w:type="spellStart"/>
      <w:r w:rsidRPr="00D73B61">
        <w:rPr>
          <w:rFonts w:ascii="Times New Roman" w:hAnsi="Times New Roman" w:cs="Times New Roman"/>
          <w:sz w:val="24"/>
          <w:szCs w:val="24"/>
        </w:rPr>
        <w:t>publicity.Such</w:t>
      </w:r>
      <w:proofErr w:type="spellEnd"/>
      <w:r w:rsidRPr="00D73B61">
        <w:rPr>
          <w:rFonts w:ascii="Times New Roman" w:hAnsi="Times New Roman" w:cs="Times New Roman"/>
          <w:sz w:val="24"/>
          <w:szCs w:val="24"/>
        </w:rPr>
        <w:t xml:space="preserve"> a disadvantaged group may hold demonstrations to publicize its cause.</w:t>
      </w:r>
    </w:p>
    <w:sectPr w:rsidR="00415F20" w:rsidRPr="00D73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27B03"/>
    <w:multiLevelType w:val="hybridMultilevel"/>
    <w:tmpl w:val="A67422AC"/>
    <w:lvl w:ilvl="0" w:tplc="E60A97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FE1F39"/>
    <w:multiLevelType w:val="hybridMultilevel"/>
    <w:tmpl w:val="8D78CF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37222"/>
    <w:multiLevelType w:val="hybridMultilevel"/>
    <w:tmpl w:val="2EE69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B43"/>
    <w:rsid w:val="000374BF"/>
    <w:rsid w:val="000A0043"/>
    <w:rsid w:val="00184D95"/>
    <w:rsid w:val="00204B43"/>
    <w:rsid w:val="003B036B"/>
    <w:rsid w:val="003D522D"/>
    <w:rsid w:val="00415F20"/>
    <w:rsid w:val="005547D1"/>
    <w:rsid w:val="005C7D39"/>
    <w:rsid w:val="0063557E"/>
    <w:rsid w:val="00D73B61"/>
    <w:rsid w:val="00FB2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86C0"/>
  <w15:chartTrackingRefBased/>
  <w15:docId w15:val="{0F836018-7E7D-4B77-BED7-FB734140A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EAFFD-B889-4C6E-8CFA-5B6BC27EB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3</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2020-10-03T02:18:00Z</dcterms:created>
  <dcterms:modified xsi:type="dcterms:W3CDTF">2020-10-03T06:43:00Z</dcterms:modified>
</cp:coreProperties>
</file>