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BA332" w14:textId="77777777" w:rsidR="00696729" w:rsidRPr="00125053" w:rsidRDefault="00696729" w:rsidP="00125053">
      <w:pPr>
        <w:pStyle w:val="Title"/>
        <w:rPr>
          <w:sz w:val="48"/>
          <w:szCs w:val="48"/>
        </w:rPr>
      </w:pPr>
      <w:r w:rsidRPr="00125053">
        <w:rPr>
          <w:sz w:val="48"/>
          <w:szCs w:val="48"/>
        </w:rPr>
        <w:t>Relational Database Management Systems (RDBMS) and SQL: Theories and Concepts</w:t>
      </w:r>
    </w:p>
    <w:p w14:paraId="7CC73F76" w14:textId="77777777" w:rsidR="00125053" w:rsidRDefault="00125053" w:rsidP="00696729">
      <w:pPr>
        <w:rPr>
          <w:b/>
          <w:bCs/>
        </w:rPr>
      </w:pPr>
    </w:p>
    <w:p w14:paraId="2F00A542" w14:textId="299CBB39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1. Relational Database Management System (RDBMS)</w:t>
      </w:r>
    </w:p>
    <w:p w14:paraId="46D0A4A0" w14:textId="77777777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t>An </w:t>
      </w:r>
      <w:r w:rsidRPr="00D12CB8">
        <w:rPr>
          <w:rFonts w:asciiTheme="majorHAnsi" w:hAnsiTheme="majorHAnsi"/>
          <w:b/>
          <w:bCs/>
          <w:sz w:val="32"/>
          <w:szCs w:val="32"/>
        </w:rPr>
        <w:t>RDBMS</w:t>
      </w:r>
      <w:r w:rsidRPr="00D12CB8">
        <w:rPr>
          <w:rFonts w:asciiTheme="majorHAnsi" w:hAnsiTheme="majorHAnsi"/>
          <w:sz w:val="32"/>
          <w:szCs w:val="32"/>
        </w:rPr>
        <w:t> is a software system that uses a relational model for storing, managing, and querying data. It is based on the theory of </w:t>
      </w:r>
      <w:r w:rsidRPr="00D12CB8">
        <w:rPr>
          <w:rFonts w:asciiTheme="majorHAnsi" w:hAnsiTheme="majorHAnsi"/>
          <w:b/>
          <w:bCs/>
          <w:sz w:val="32"/>
          <w:szCs w:val="32"/>
        </w:rPr>
        <w:t>relational algebra</w:t>
      </w:r>
      <w:r w:rsidRPr="00D12CB8">
        <w:rPr>
          <w:rFonts w:asciiTheme="majorHAnsi" w:hAnsiTheme="majorHAnsi"/>
          <w:sz w:val="32"/>
          <w:szCs w:val="32"/>
        </w:rPr>
        <w:t>, which treats data as tables (or </w:t>
      </w:r>
      <w:r w:rsidRPr="00D12CB8">
        <w:rPr>
          <w:rFonts w:asciiTheme="majorHAnsi" w:hAnsiTheme="majorHAnsi"/>
          <w:b/>
          <w:bCs/>
          <w:sz w:val="32"/>
          <w:szCs w:val="32"/>
        </w:rPr>
        <w:t>relations</w:t>
      </w:r>
      <w:r w:rsidRPr="00D12CB8">
        <w:rPr>
          <w:rFonts w:asciiTheme="majorHAnsi" w:hAnsiTheme="majorHAnsi"/>
          <w:sz w:val="32"/>
          <w:szCs w:val="32"/>
        </w:rPr>
        <w:t>) that can be manipulated using operations such as selection, projection, and join.</w:t>
      </w:r>
    </w:p>
    <w:p w14:paraId="4D486B2F" w14:textId="77777777" w:rsidR="00696729" w:rsidRPr="00D12CB8" w:rsidRDefault="00696729" w:rsidP="00696729">
      <w:pPr>
        <w:rPr>
          <w:rFonts w:asciiTheme="majorHAnsi" w:hAnsiTheme="majorHAnsi"/>
          <w:b/>
          <w:bCs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Key Concepts:</w:t>
      </w:r>
    </w:p>
    <w:p w14:paraId="6E44DAD7" w14:textId="77777777" w:rsidR="00696729" w:rsidRPr="00D12CB8" w:rsidRDefault="00696729" w:rsidP="00696729">
      <w:pPr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Table (Relation)</w:t>
      </w:r>
      <w:r w:rsidRPr="00D12CB8">
        <w:rPr>
          <w:rFonts w:asciiTheme="majorHAnsi" w:hAnsiTheme="majorHAnsi"/>
          <w:sz w:val="32"/>
          <w:szCs w:val="32"/>
        </w:rPr>
        <w:t>: A collection of rows (also known as tuples) and columns. Each table represents an entity (e.g., "Customers", "Orders").</w:t>
      </w:r>
    </w:p>
    <w:p w14:paraId="628C521B" w14:textId="77777777" w:rsidR="00696729" w:rsidRPr="00D12CB8" w:rsidRDefault="00696729" w:rsidP="00696729">
      <w:pPr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Row (Tuple)</w:t>
      </w:r>
      <w:r w:rsidRPr="00D12CB8">
        <w:rPr>
          <w:rFonts w:asciiTheme="majorHAnsi" w:hAnsiTheme="majorHAnsi"/>
          <w:sz w:val="32"/>
          <w:szCs w:val="32"/>
        </w:rPr>
        <w:t>: A single record in a table, representing a specific instance of an entity.</w:t>
      </w:r>
    </w:p>
    <w:p w14:paraId="3C36B425" w14:textId="77777777" w:rsidR="00696729" w:rsidRPr="00D12CB8" w:rsidRDefault="00696729" w:rsidP="00696729">
      <w:pPr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Column (Attribute)</w:t>
      </w:r>
      <w:r w:rsidRPr="00D12CB8">
        <w:rPr>
          <w:rFonts w:asciiTheme="majorHAnsi" w:hAnsiTheme="majorHAnsi"/>
          <w:sz w:val="32"/>
          <w:szCs w:val="32"/>
        </w:rPr>
        <w:t>: A field in a table that represents a property or attribute of an entity.</w:t>
      </w:r>
    </w:p>
    <w:p w14:paraId="19A9BD38" w14:textId="77777777" w:rsidR="00696729" w:rsidRPr="00D12CB8" w:rsidRDefault="00696729" w:rsidP="00696729">
      <w:pPr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Primary Key</w:t>
      </w:r>
      <w:r w:rsidRPr="00D12CB8">
        <w:rPr>
          <w:rFonts w:asciiTheme="majorHAnsi" w:hAnsiTheme="majorHAnsi"/>
          <w:sz w:val="32"/>
          <w:szCs w:val="32"/>
        </w:rPr>
        <w:t>: A unique identifier for each row in a table. No two rows in a table can have the same primary key value.</w:t>
      </w:r>
    </w:p>
    <w:p w14:paraId="1FCCD5A7" w14:textId="77777777" w:rsidR="00696729" w:rsidRPr="00D12CB8" w:rsidRDefault="00696729" w:rsidP="00696729">
      <w:pPr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Foreign Key</w:t>
      </w:r>
      <w:r w:rsidRPr="00D12CB8">
        <w:rPr>
          <w:rFonts w:asciiTheme="majorHAnsi" w:hAnsiTheme="majorHAnsi"/>
          <w:sz w:val="32"/>
          <w:szCs w:val="32"/>
        </w:rPr>
        <w:t>: A column or a set of columns in one table that uniquely identifies a row in another table. This is used to create relationships between tables.</w:t>
      </w:r>
    </w:p>
    <w:p w14:paraId="102D2603" w14:textId="77777777" w:rsidR="00696729" w:rsidRPr="00D12CB8" w:rsidRDefault="00696729" w:rsidP="00696729">
      <w:pPr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Schema</w:t>
      </w:r>
      <w:r w:rsidRPr="00D12CB8">
        <w:rPr>
          <w:rFonts w:asciiTheme="majorHAnsi" w:hAnsiTheme="majorHAnsi"/>
          <w:sz w:val="32"/>
          <w:szCs w:val="32"/>
        </w:rPr>
        <w:t>: The structure that defines the organization of data in the database, including tables, columns, relationships, and constraints.</w:t>
      </w:r>
    </w:p>
    <w:p w14:paraId="2F17F95D" w14:textId="77777777" w:rsidR="00696729" w:rsidRPr="00D12CB8" w:rsidRDefault="00696729" w:rsidP="00696729">
      <w:pPr>
        <w:rPr>
          <w:rFonts w:asciiTheme="majorHAnsi" w:hAnsiTheme="majorHAnsi"/>
          <w:b/>
          <w:bCs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lastRenderedPageBreak/>
        <w:t>Theoretical Foundations:</w:t>
      </w:r>
    </w:p>
    <w:p w14:paraId="45C62812" w14:textId="77777777" w:rsidR="00696729" w:rsidRPr="00D12CB8" w:rsidRDefault="00696729" w:rsidP="00696729">
      <w:pPr>
        <w:numPr>
          <w:ilvl w:val="0"/>
          <w:numId w:val="2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Relational Model</w:t>
      </w:r>
      <w:r w:rsidRPr="00D12CB8">
        <w:rPr>
          <w:rFonts w:asciiTheme="majorHAnsi" w:hAnsiTheme="majorHAnsi"/>
          <w:sz w:val="32"/>
          <w:szCs w:val="32"/>
        </w:rPr>
        <w:t>: Introduced by </w:t>
      </w:r>
      <w:r w:rsidRPr="00D12CB8">
        <w:rPr>
          <w:rFonts w:asciiTheme="majorHAnsi" w:hAnsiTheme="majorHAnsi"/>
          <w:b/>
          <w:bCs/>
          <w:sz w:val="32"/>
          <w:szCs w:val="32"/>
        </w:rPr>
        <w:t>Edgar F. Codd</w:t>
      </w:r>
      <w:r w:rsidRPr="00D12CB8">
        <w:rPr>
          <w:rFonts w:asciiTheme="majorHAnsi" w:hAnsiTheme="majorHAnsi"/>
          <w:sz w:val="32"/>
          <w:szCs w:val="32"/>
        </w:rPr>
        <w:t> in 1970, the relational model is based on set theory and first-order predicate logic. Data is stored in tables that are related to each other by keys.</w:t>
      </w:r>
    </w:p>
    <w:p w14:paraId="5DFC18B9" w14:textId="77777777" w:rsidR="00696729" w:rsidRPr="00D12CB8" w:rsidRDefault="00696729" w:rsidP="00696729">
      <w:pPr>
        <w:numPr>
          <w:ilvl w:val="1"/>
          <w:numId w:val="2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Relations</w:t>
      </w:r>
      <w:r w:rsidRPr="00D12CB8">
        <w:rPr>
          <w:rFonts w:asciiTheme="majorHAnsi" w:hAnsiTheme="majorHAnsi"/>
          <w:sz w:val="32"/>
          <w:szCs w:val="32"/>
        </w:rPr>
        <w:t> (tables) are sets of tuples (rows), and operations such as </w:t>
      </w:r>
      <w:r w:rsidRPr="00D12CB8">
        <w:rPr>
          <w:rFonts w:asciiTheme="majorHAnsi" w:hAnsiTheme="majorHAnsi"/>
          <w:b/>
          <w:bCs/>
          <w:sz w:val="32"/>
          <w:szCs w:val="32"/>
        </w:rPr>
        <w:t>select</w:t>
      </w:r>
      <w:r w:rsidRPr="00D12CB8">
        <w:rPr>
          <w:rFonts w:asciiTheme="majorHAnsi" w:hAnsiTheme="majorHAnsi"/>
          <w:sz w:val="32"/>
          <w:szCs w:val="32"/>
        </w:rPr>
        <w:t>, </w:t>
      </w:r>
      <w:r w:rsidRPr="00D12CB8">
        <w:rPr>
          <w:rFonts w:asciiTheme="majorHAnsi" w:hAnsiTheme="majorHAnsi"/>
          <w:b/>
          <w:bCs/>
          <w:sz w:val="32"/>
          <w:szCs w:val="32"/>
        </w:rPr>
        <w:t>project</w:t>
      </w:r>
      <w:r w:rsidRPr="00D12CB8">
        <w:rPr>
          <w:rFonts w:asciiTheme="majorHAnsi" w:hAnsiTheme="majorHAnsi"/>
          <w:sz w:val="32"/>
          <w:szCs w:val="32"/>
        </w:rPr>
        <w:t>, and </w:t>
      </w:r>
      <w:r w:rsidRPr="00D12CB8">
        <w:rPr>
          <w:rFonts w:asciiTheme="majorHAnsi" w:hAnsiTheme="majorHAnsi"/>
          <w:b/>
          <w:bCs/>
          <w:sz w:val="32"/>
          <w:szCs w:val="32"/>
        </w:rPr>
        <w:t>join</w:t>
      </w:r>
      <w:r w:rsidRPr="00D12CB8">
        <w:rPr>
          <w:rFonts w:asciiTheme="majorHAnsi" w:hAnsiTheme="majorHAnsi"/>
          <w:sz w:val="32"/>
          <w:szCs w:val="32"/>
        </w:rPr>
        <w:t> can be applied to these relations.</w:t>
      </w:r>
    </w:p>
    <w:p w14:paraId="2B4D5769" w14:textId="77777777" w:rsidR="00696729" w:rsidRPr="00D12CB8" w:rsidRDefault="00696729" w:rsidP="00696729">
      <w:pPr>
        <w:numPr>
          <w:ilvl w:val="1"/>
          <w:numId w:val="2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t>The relational model emphasizes data independence, where the logical schema is separated from the physical storage.</w:t>
      </w:r>
    </w:p>
    <w:p w14:paraId="511F27B1" w14:textId="77777777" w:rsidR="00696729" w:rsidRPr="00D12CB8" w:rsidRDefault="00696729" w:rsidP="00696729">
      <w:pPr>
        <w:numPr>
          <w:ilvl w:val="0"/>
          <w:numId w:val="2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Normalization</w:t>
      </w:r>
      <w:r w:rsidRPr="00D12CB8">
        <w:rPr>
          <w:rFonts w:asciiTheme="majorHAnsi" w:hAnsiTheme="majorHAnsi"/>
          <w:sz w:val="32"/>
          <w:szCs w:val="32"/>
        </w:rPr>
        <w:t>: The process of designing a database schema to minimize redundancy and dependency by organizing data into multiple related tables.</w:t>
      </w:r>
    </w:p>
    <w:p w14:paraId="33429542" w14:textId="77777777" w:rsidR="00696729" w:rsidRPr="00D12CB8" w:rsidRDefault="00696729" w:rsidP="00696729">
      <w:pPr>
        <w:numPr>
          <w:ilvl w:val="1"/>
          <w:numId w:val="2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First Normal Form (1NF)</w:t>
      </w:r>
      <w:r w:rsidRPr="00D12CB8">
        <w:rPr>
          <w:rFonts w:asciiTheme="majorHAnsi" w:hAnsiTheme="majorHAnsi"/>
          <w:sz w:val="32"/>
          <w:szCs w:val="32"/>
        </w:rPr>
        <w:t>: Ensures that each column contains atomic (indivisible) values, and each row is unique.</w:t>
      </w:r>
    </w:p>
    <w:p w14:paraId="1C64C44B" w14:textId="77777777" w:rsidR="00696729" w:rsidRPr="00D12CB8" w:rsidRDefault="00696729" w:rsidP="00696729">
      <w:pPr>
        <w:numPr>
          <w:ilvl w:val="1"/>
          <w:numId w:val="2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Second Normal Form (2NF)</w:t>
      </w:r>
      <w:r w:rsidRPr="00D12CB8">
        <w:rPr>
          <w:rFonts w:asciiTheme="majorHAnsi" w:hAnsiTheme="majorHAnsi"/>
          <w:sz w:val="32"/>
          <w:szCs w:val="32"/>
        </w:rPr>
        <w:t>: Eliminates partial dependency (non-key attributes depend on part of a composite key).</w:t>
      </w:r>
    </w:p>
    <w:p w14:paraId="60CB3761" w14:textId="77777777" w:rsidR="00696729" w:rsidRPr="00D12CB8" w:rsidRDefault="00696729" w:rsidP="00696729">
      <w:pPr>
        <w:numPr>
          <w:ilvl w:val="1"/>
          <w:numId w:val="2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Third Normal Form (3NF)</w:t>
      </w:r>
      <w:r w:rsidRPr="00D12CB8">
        <w:rPr>
          <w:rFonts w:asciiTheme="majorHAnsi" w:hAnsiTheme="majorHAnsi"/>
          <w:sz w:val="32"/>
          <w:szCs w:val="32"/>
        </w:rPr>
        <w:t>: Ensures that all non-key attributes are directly dependent on the primary key, eliminating transitive dependency.</w:t>
      </w:r>
    </w:p>
    <w:p w14:paraId="6F185EAD" w14:textId="77777777" w:rsidR="00696729" w:rsidRPr="00D12CB8" w:rsidRDefault="00696729" w:rsidP="00696729">
      <w:pPr>
        <w:numPr>
          <w:ilvl w:val="1"/>
          <w:numId w:val="2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t>Higher normal forms (BCNF, 4NF, etc.) exist to deal with more complex cases of dependency.</w:t>
      </w:r>
    </w:p>
    <w:p w14:paraId="14F4F5E8" w14:textId="77777777" w:rsidR="00696729" w:rsidRPr="00D12CB8" w:rsidRDefault="00696729" w:rsidP="00696729">
      <w:pPr>
        <w:rPr>
          <w:rFonts w:asciiTheme="majorHAnsi" w:hAnsiTheme="majorHAnsi"/>
          <w:b/>
          <w:bCs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lastRenderedPageBreak/>
        <w:t>Types of RDBMS:</w:t>
      </w:r>
    </w:p>
    <w:p w14:paraId="148A7DDB" w14:textId="77777777" w:rsidR="00696729" w:rsidRPr="00D12CB8" w:rsidRDefault="00696729" w:rsidP="00696729">
      <w:pPr>
        <w:numPr>
          <w:ilvl w:val="0"/>
          <w:numId w:val="3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SQL Server</w:t>
      </w:r>
      <w:r w:rsidRPr="00D12CB8">
        <w:rPr>
          <w:rFonts w:asciiTheme="majorHAnsi" w:hAnsiTheme="majorHAnsi"/>
          <w:sz w:val="32"/>
          <w:szCs w:val="32"/>
        </w:rPr>
        <w:t> (Microsoft)</w:t>
      </w:r>
    </w:p>
    <w:p w14:paraId="200AF35B" w14:textId="77777777" w:rsidR="00696729" w:rsidRPr="00D12CB8" w:rsidRDefault="00696729" w:rsidP="00696729">
      <w:pPr>
        <w:numPr>
          <w:ilvl w:val="0"/>
          <w:numId w:val="3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MySQL</w:t>
      </w:r>
    </w:p>
    <w:p w14:paraId="5F26B7C2" w14:textId="77777777" w:rsidR="00696729" w:rsidRPr="00D12CB8" w:rsidRDefault="00696729" w:rsidP="00696729">
      <w:pPr>
        <w:numPr>
          <w:ilvl w:val="0"/>
          <w:numId w:val="3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PostgreSQL</w:t>
      </w:r>
    </w:p>
    <w:p w14:paraId="07F0282D" w14:textId="77777777" w:rsidR="00696729" w:rsidRPr="00D12CB8" w:rsidRDefault="00696729" w:rsidP="00696729">
      <w:pPr>
        <w:numPr>
          <w:ilvl w:val="0"/>
          <w:numId w:val="3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SQLite</w:t>
      </w:r>
      <w:r w:rsidRPr="00D12CB8">
        <w:rPr>
          <w:rFonts w:asciiTheme="majorHAnsi" w:hAnsiTheme="majorHAnsi"/>
          <w:sz w:val="32"/>
          <w:szCs w:val="32"/>
        </w:rPr>
        <w:t> Each RDBMS follows the relational model but may differ in their implementation and SQL extensions.</w:t>
      </w:r>
    </w:p>
    <w:p w14:paraId="2341FE52" w14:textId="77777777" w:rsidR="00696729" w:rsidRPr="00D12CB8" w:rsidRDefault="00000000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pict w14:anchorId="2DA5A1A4">
          <v:rect id="_x0000_i1051" style="width:0;height:0" o:hrstd="t" o:hrnoshade="t" o:hr="t" fillcolor="#ececec" stroked="f"/>
        </w:pict>
      </w:r>
    </w:p>
    <w:p w14:paraId="35C65D91" w14:textId="7169242B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2. Structured Query Language (SQL)</w:t>
      </w:r>
    </w:p>
    <w:p w14:paraId="16004BFC" w14:textId="77777777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SQL</w:t>
      </w:r>
      <w:r w:rsidRPr="00D12CB8">
        <w:rPr>
          <w:rFonts w:asciiTheme="majorHAnsi" w:hAnsiTheme="majorHAnsi"/>
          <w:sz w:val="32"/>
          <w:szCs w:val="32"/>
        </w:rPr>
        <w:t> is the standard language used to interact with relational databases. It provides a set of operations to manage, query, and manipulate relational data.</w:t>
      </w:r>
    </w:p>
    <w:p w14:paraId="246FC0E4" w14:textId="77777777" w:rsidR="00696729" w:rsidRPr="00D12CB8" w:rsidRDefault="00696729" w:rsidP="00696729">
      <w:pPr>
        <w:rPr>
          <w:rFonts w:asciiTheme="majorHAnsi" w:hAnsiTheme="majorHAnsi"/>
          <w:b/>
          <w:bCs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SQL Operations:</w:t>
      </w:r>
    </w:p>
    <w:p w14:paraId="6E47A319" w14:textId="77777777" w:rsidR="00696729" w:rsidRPr="00D12CB8" w:rsidRDefault="00696729" w:rsidP="00696729">
      <w:pPr>
        <w:numPr>
          <w:ilvl w:val="0"/>
          <w:numId w:val="4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Data Definition Language (DDL)</w:t>
      </w:r>
      <w:r w:rsidRPr="00D12CB8">
        <w:rPr>
          <w:rFonts w:asciiTheme="majorHAnsi" w:hAnsiTheme="majorHAnsi"/>
          <w:sz w:val="32"/>
          <w:szCs w:val="32"/>
        </w:rPr>
        <w:t>: Defines and manages database structure.</w:t>
      </w:r>
    </w:p>
    <w:p w14:paraId="4D48DFBB" w14:textId="77777777" w:rsidR="00696729" w:rsidRPr="00D12CB8" w:rsidRDefault="00696729" w:rsidP="00696729">
      <w:pPr>
        <w:numPr>
          <w:ilvl w:val="1"/>
          <w:numId w:val="4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CREATE</w:t>
      </w:r>
      <w:r w:rsidRPr="00D12CB8">
        <w:rPr>
          <w:rFonts w:asciiTheme="majorHAnsi" w:hAnsiTheme="majorHAnsi"/>
          <w:sz w:val="32"/>
          <w:szCs w:val="32"/>
        </w:rPr>
        <w:t>: Used to create database objects like tables, views, indexes.</w:t>
      </w:r>
    </w:p>
    <w:p w14:paraId="7FBBE744" w14:textId="77777777" w:rsidR="00696729" w:rsidRPr="00D12CB8" w:rsidRDefault="00696729" w:rsidP="00696729">
      <w:pPr>
        <w:numPr>
          <w:ilvl w:val="1"/>
          <w:numId w:val="4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ALTER</w:t>
      </w:r>
      <w:r w:rsidRPr="00D12CB8">
        <w:rPr>
          <w:rFonts w:asciiTheme="majorHAnsi" w:hAnsiTheme="majorHAnsi"/>
          <w:sz w:val="32"/>
          <w:szCs w:val="32"/>
        </w:rPr>
        <w:t>: Modifies existing database objects.</w:t>
      </w:r>
    </w:p>
    <w:p w14:paraId="66A40FD7" w14:textId="77777777" w:rsidR="00696729" w:rsidRPr="00D12CB8" w:rsidRDefault="00696729" w:rsidP="00696729">
      <w:pPr>
        <w:numPr>
          <w:ilvl w:val="1"/>
          <w:numId w:val="4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DROP</w:t>
      </w:r>
      <w:r w:rsidRPr="00D12CB8">
        <w:rPr>
          <w:rFonts w:asciiTheme="majorHAnsi" w:hAnsiTheme="majorHAnsi"/>
          <w:sz w:val="32"/>
          <w:szCs w:val="32"/>
        </w:rPr>
        <w:t>: Deletes database objects.</w:t>
      </w:r>
    </w:p>
    <w:p w14:paraId="3F0099ED" w14:textId="77777777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t>Example:</w:t>
      </w:r>
    </w:p>
    <w:p w14:paraId="151DE561" w14:textId="77777777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proofErr w:type="spellStart"/>
      <w:r w:rsidRPr="00D12CB8">
        <w:rPr>
          <w:rFonts w:asciiTheme="majorHAnsi" w:hAnsiTheme="majorHAnsi"/>
          <w:sz w:val="32"/>
          <w:szCs w:val="32"/>
        </w:rPr>
        <w:t>sql</w:t>
      </w:r>
      <w:proofErr w:type="spellEnd"/>
    </w:p>
    <w:p w14:paraId="36F56A45" w14:textId="6C5DDD49" w:rsidR="00696729" w:rsidRPr="00D12CB8" w:rsidRDefault="00B80E0B" w:rsidP="00696729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 </w:t>
      </w:r>
    </w:p>
    <w:p w14:paraId="7FFA9D19" w14:textId="77777777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lastRenderedPageBreak/>
        <w:t xml:space="preserve">CREATE TABLE Customers </w:t>
      </w:r>
      <w:proofErr w:type="gramStart"/>
      <w:r w:rsidRPr="00D12CB8">
        <w:rPr>
          <w:rFonts w:asciiTheme="majorHAnsi" w:hAnsiTheme="majorHAnsi"/>
          <w:sz w:val="32"/>
          <w:szCs w:val="32"/>
        </w:rPr>
        <w:t>( CustomerID</w:t>
      </w:r>
      <w:proofErr w:type="gramEnd"/>
      <w:r w:rsidRPr="00D12CB8">
        <w:rPr>
          <w:rFonts w:asciiTheme="majorHAnsi" w:hAnsiTheme="majorHAnsi"/>
          <w:sz w:val="32"/>
          <w:szCs w:val="32"/>
        </w:rPr>
        <w:t xml:space="preserve"> INT PRIMARY KEY, FirstName VARCHAR(50), LastName VARCHAR(50) ); </w:t>
      </w:r>
    </w:p>
    <w:p w14:paraId="4C69C596" w14:textId="77777777" w:rsidR="00696729" w:rsidRPr="00D12CB8" w:rsidRDefault="00696729" w:rsidP="00696729">
      <w:pPr>
        <w:numPr>
          <w:ilvl w:val="0"/>
          <w:numId w:val="4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Data Manipulation Language (DML)</w:t>
      </w:r>
      <w:r w:rsidRPr="00D12CB8">
        <w:rPr>
          <w:rFonts w:asciiTheme="majorHAnsi" w:hAnsiTheme="majorHAnsi"/>
          <w:sz w:val="32"/>
          <w:szCs w:val="32"/>
        </w:rPr>
        <w:t>: Manipulates data within the tables.</w:t>
      </w:r>
    </w:p>
    <w:p w14:paraId="10CDEEED" w14:textId="77777777" w:rsidR="00696729" w:rsidRPr="00D12CB8" w:rsidRDefault="00696729" w:rsidP="00696729">
      <w:pPr>
        <w:numPr>
          <w:ilvl w:val="1"/>
          <w:numId w:val="4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SELECT</w:t>
      </w:r>
      <w:r w:rsidRPr="00D12CB8">
        <w:rPr>
          <w:rFonts w:asciiTheme="majorHAnsi" w:hAnsiTheme="majorHAnsi"/>
          <w:sz w:val="32"/>
          <w:szCs w:val="32"/>
        </w:rPr>
        <w:t>: Retrieves data from the database.</w:t>
      </w:r>
    </w:p>
    <w:p w14:paraId="4753AEFF" w14:textId="77777777" w:rsidR="00696729" w:rsidRPr="00D12CB8" w:rsidRDefault="00696729" w:rsidP="00696729">
      <w:pPr>
        <w:numPr>
          <w:ilvl w:val="1"/>
          <w:numId w:val="4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INSERT</w:t>
      </w:r>
      <w:r w:rsidRPr="00D12CB8">
        <w:rPr>
          <w:rFonts w:asciiTheme="majorHAnsi" w:hAnsiTheme="majorHAnsi"/>
          <w:sz w:val="32"/>
          <w:szCs w:val="32"/>
        </w:rPr>
        <w:t>: Adds new data (rows) to a table.</w:t>
      </w:r>
    </w:p>
    <w:p w14:paraId="706D4F9D" w14:textId="77777777" w:rsidR="00696729" w:rsidRPr="00D12CB8" w:rsidRDefault="00696729" w:rsidP="00696729">
      <w:pPr>
        <w:numPr>
          <w:ilvl w:val="1"/>
          <w:numId w:val="4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UPDATE</w:t>
      </w:r>
      <w:r w:rsidRPr="00D12CB8">
        <w:rPr>
          <w:rFonts w:asciiTheme="majorHAnsi" w:hAnsiTheme="majorHAnsi"/>
          <w:sz w:val="32"/>
          <w:szCs w:val="32"/>
        </w:rPr>
        <w:t>: Modifies existing data in a table.</w:t>
      </w:r>
    </w:p>
    <w:p w14:paraId="2C943837" w14:textId="77777777" w:rsidR="00696729" w:rsidRPr="00D12CB8" w:rsidRDefault="00696729" w:rsidP="00696729">
      <w:pPr>
        <w:numPr>
          <w:ilvl w:val="1"/>
          <w:numId w:val="4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DELETE</w:t>
      </w:r>
      <w:r w:rsidRPr="00D12CB8">
        <w:rPr>
          <w:rFonts w:asciiTheme="majorHAnsi" w:hAnsiTheme="majorHAnsi"/>
          <w:sz w:val="32"/>
          <w:szCs w:val="32"/>
        </w:rPr>
        <w:t>: Removes data from a table.</w:t>
      </w:r>
    </w:p>
    <w:p w14:paraId="4D3D6B53" w14:textId="77777777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t>Example:</w:t>
      </w:r>
    </w:p>
    <w:p w14:paraId="484B24B8" w14:textId="77777777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proofErr w:type="spellStart"/>
      <w:r w:rsidRPr="00D12CB8">
        <w:rPr>
          <w:rFonts w:asciiTheme="majorHAnsi" w:hAnsiTheme="majorHAnsi"/>
          <w:sz w:val="32"/>
          <w:szCs w:val="32"/>
        </w:rPr>
        <w:t>sql</w:t>
      </w:r>
      <w:proofErr w:type="spellEnd"/>
    </w:p>
    <w:p w14:paraId="05CC9152" w14:textId="457B9E33" w:rsidR="00696729" w:rsidRPr="00D12CB8" w:rsidRDefault="00B80E0B" w:rsidP="00696729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 </w:t>
      </w:r>
    </w:p>
    <w:p w14:paraId="4A5B6777" w14:textId="39823043" w:rsidR="00912AC2" w:rsidRDefault="00696729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t>SELECT FirstName, LastName FROM Customers WHERE CustomerID = 1</w:t>
      </w:r>
      <w:r w:rsidR="00912AC2">
        <w:rPr>
          <w:rFonts w:asciiTheme="majorHAnsi" w:hAnsiTheme="majorHAnsi"/>
          <w:sz w:val="32"/>
          <w:szCs w:val="32"/>
        </w:rPr>
        <w:t>;</w:t>
      </w:r>
    </w:p>
    <w:p w14:paraId="13EFAE8A" w14:textId="3A758AD2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t xml:space="preserve"> INSERT INTO Customers (CustomerID, FirstName, LastName) VALUES (1, 'John', 'Doe'); </w:t>
      </w:r>
    </w:p>
    <w:p w14:paraId="6D079D00" w14:textId="77777777" w:rsidR="00696729" w:rsidRPr="00D12CB8" w:rsidRDefault="00696729" w:rsidP="00696729">
      <w:pPr>
        <w:numPr>
          <w:ilvl w:val="0"/>
          <w:numId w:val="4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Data Control Language (DCL)</w:t>
      </w:r>
      <w:r w:rsidRPr="00D12CB8">
        <w:rPr>
          <w:rFonts w:asciiTheme="majorHAnsi" w:hAnsiTheme="majorHAnsi"/>
          <w:sz w:val="32"/>
          <w:szCs w:val="32"/>
        </w:rPr>
        <w:t>: Controls access to the database.</w:t>
      </w:r>
    </w:p>
    <w:p w14:paraId="581F0408" w14:textId="77777777" w:rsidR="00696729" w:rsidRPr="00D12CB8" w:rsidRDefault="00696729" w:rsidP="00696729">
      <w:pPr>
        <w:numPr>
          <w:ilvl w:val="1"/>
          <w:numId w:val="4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GRANT</w:t>
      </w:r>
      <w:r w:rsidRPr="00D12CB8">
        <w:rPr>
          <w:rFonts w:asciiTheme="majorHAnsi" w:hAnsiTheme="majorHAnsi"/>
          <w:sz w:val="32"/>
          <w:szCs w:val="32"/>
        </w:rPr>
        <w:t>: Provides privileges to users.</w:t>
      </w:r>
    </w:p>
    <w:p w14:paraId="38EA8AA3" w14:textId="77777777" w:rsidR="00696729" w:rsidRPr="00D12CB8" w:rsidRDefault="00696729" w:rsidP="00696729">
      <w:pPr>
        <w:numPr>
          <w:ilvl w:val="1"/>
          <w:numId w:val="4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REVOKE</w:t>
      </w:r>
      <w:r w:rsidRPr="00D12CB8">
        <w:rPr>
          <w:rFonts w:asciiTheme="majorHAnsi" w:hAnsiTheme="majorHAnsi"/>
          <w:sz w:val="32"/>
          <w:szCs w:val="32"/>
        </w:rPr>
        <w:t>: Removes privileges from users.</w:t>
      </w:r>
    </w:p>
    <w:p w14:paraId="18D55FFE" w14:textId="77777777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t>Example:</w:t>
      </w:r>
    </w:p>
    <w:p w14:paraId="4CD03F68" w14:textId="77777777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proofErr w:type="spellStart"/>
      <w:r w:rsidRPr="00D12CB8">
        <w:rPr>
          <w:rFonts w:asciiTheme="majorHAnsi" w:hAnsiTheme="majorHAnsi"/>
          <w:sz w:val="32"/>
          <w:szCs w:val="32"/>
        </w:rPr>
        <w:t>sql</w:t>
      </w:r>
      <w:proofErr w:type="spellEnd"/>
    </w:p>
    <w:p w14:paraId="6C1D5218" w14:textId="2D9CF6DA" w:rsidR="00696729" w:rsidRPr="00D12CB8" w:rsidRDefault="00B80E0B" w:rsidP="00696729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 </w:t>
      </w:r>
    </w:p>
    <w:p w14:paraId="3BE35057" w14:textId="77777777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lastRenderedPageBreak/>
        <w:t xml:space="preserve">GRANT SELECT ON Customers TO User1; REVOKE SELECT ON Customers FROM User1; </w:t>
      </w:r>
    </w:p>
    <w:p w14:paraId="1A8DE98E" w14:textId="77777777" w:rsidR="00696729" w:rsidRPr="00D12CB8" w:rsidRDefault="00696729" w:rsidP="00696729">
      <w:pPr>
        <w:numPr>
          <w:ilvl w:val="0"/>
          <w:numId w:val="4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Transaction Control Language (TCL)</w:t>
      </w:r>
      <w:r w:rsidRPr="00D12CB8">
        <w:rPr>
          <w:rFonts w:asciiTheme="majorHAnsi" w:hAnsiTheme="majorHAnsi"/>
          <w:sz w:val="32"/>
          <w:szCs w:val="32"/>
        </w:rPr>
        <w:t>: Manages transactions in the database.</w:t>
      </w:r>
    </w:p>
    <w:p w14:paraId="5145BF28" w14:textId="77777777" w:rsidR="00696729" w:rsidRPr="00D12CB8" w:rsidRDefault="00696729" w:rsidP="00696729">
      <w:pPr>
        <w:numPr>
          <w:ilvl w:val="1"/>
          <w:numId w:val="4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COMMIT</w:t>
      </w:r>
      <w:r w:rsidRPr="00D12CB8">
        <w:rPr>
          <w:rFonts w:asciiTheme="majorHAnsi" w:hAnsiTheme="majorHAnsi"/>
          <w:sz w:val="32"/>
          <w:szCs w:val="32"/>
        </w:rPr>
        <w:t>: Saves changes made during the current transaction.</w:t>
      </w:r>
    </w:p>
    <w:p w14:paraId="7BC341D0" w14:textId="77777777" w:rsidR="00696729" w:rsidRPr="00D12CB8" w:rsidRDefault="00696729" w:rsidP="00696729">
      <w:pPr>
        <w:numPr>
          <w:ilvl w:val="1"/>
          <w:numId w:val="4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ROLLBACK</w:t>
      </w:r>
      <w:r w:rsidRPr="00D12CB8">
        <w:rPr>
          <w:rFonts w:asciiTheme="majorHAnsi" w:hAnsiTheme="majorHAnsi"/>
          <w:sz w:val="32"/>
          <w:szCs w:val="32"/>
        </w:rPr>
        <w:t>: Undoes changes made during the current transaction.</w:t>
      </w:r>
    </w:p>
    <w:p w14:paraId="0CC0B211" w14:textId="77777777" w:rsidR="00696729" w:rsidRPr="00D12CB8" w:rsidRDefault="00696729" w:rsidP="00696729">
      <w:pPr>
        <w:numPr>
          <w:ilvl w:val="1"/>
          <w:numId w:val="4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SAVEPOINT</w:t>
      </w:r>
      <w:r w:rsidRPr="00D12CB8">
        <w:rPr>
          <w:rFonts w:asciiTheme="majorHAnsi" w:hAnsiTheme="majorHAnsi"/>
          <w:sz w:val="32"/>
          <w:szCs w:val="32"/>
        </w:rPr>
        <w:t>: Sets a point in a transaction to which you can later roll back.</w:t>
      </w:r>
    </w:p>
    <w:p w14:paraId="577BE00F" w14:textId="77777777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t>Example:</w:t>
      </w:r>
    </w:p>
    <w:p w14:paraId="464F8DE5" w14:textId="77777777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proofErr w:type="spellStart"/>
      <w:r w:rsidRPr="00D12CB8">
        <w:rPr>
          <w:rFonts w:asciiTheme="majorHAnsi" w:hAnsiTheme="majorHAnsi"/>
          <w:sz w:val="32"/>
          <w:szCs w:val="32"/>
        </w:rPr>
        <w:t>sql</w:t>
      </w:r>
      <w:proofErr w:type="spellEnd"/>
    </w:p>
    <w:p w14:paraId="750359FD" w14:textId="74F7A70E" w:rsidR="00696729" w:rsidRPr="00D12CB8" w:rsidRDefault="00B80E0B" w:rsidP="00696729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 </w:t>
      </w:r>
    </w:p>
    <w:p w14:paraId="1CA029E9" w14:textId="77777777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t xml:space="preserve">BEGIN TRANSACTION; UPDATE Customers SET LastName = 'Smith' WHERE CustomerID = 1; COMMIT; </w:t>
      </w:r>
    </w:p>
    <w:p w14:paraId="477491CE" w14:textId="77777777" w:rsidR="00696729" w:rsidRPr="00D12CB8" w:rsidRDefault="00696729" w:rsidP="00696729">
      <w:pPr>
        <w:rPr>
          <w:rFonts w:asciiTheme="majorHAnsi" w:hAnsiTheme="majorHAnsi"/>
          <w:b/>
          <w:bCs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SQL Clauses:</w:t>
      </w:r>
    </w:p>
    <w:p w14:paraId="5E0A7496" w14:textId="77777777" w:rsidR="00696729" w:rsidRPr="00D12CB8" w:rsidRDefault="00696729" w:rsidP="00696729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WHERE</w:t>
      </w:r>
      <w:r w:rsidRPr="00D12CB8">
        <w:rPr>
          <w:rFonts w:asciiTheme="majorHAnsi" w:hAnsiTheme="majorHAnsi"/>
          <w:sz w:val="32"/>
          <w:szCs w:val="32"/>
        </w:rPr>
        <w:t>: Filters rows based on a condition.</w:t>
      </w:r>
    </w:p>
    <w:p w14:paraId="522775C8" w14:textId="77777777" w:rsidR="00696729" w:rsidRPr="00D12CB8" w:rsidRDefault="00696729" w:rsidP="00696729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ORDER BY</w:t>
      </w:r>
      <w:r w:rsidRPr="00D12CB8">
        <w:rPr>
          <w:rFonts w:asciiTheme="majorHAnsi" w:hAnsiTheme="majorHAnsi"/>
          <w:sz w:val="32"/>
          <w:szCs w:val="32"/>
        </w:rPr>
        <w:t>: Sorts the result set.</w:t>
      </w:r>
    </w:p>
    <w:p w14:paraId="4EDE6AF2" w14:textId="77777777" w:rsidR="00696729" w:rsidRPr="00D12CB8" w:rsidRDefault="00696729" w:rsidP="00696729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GROUP BY</w:t>
      </w:r>
      <w:r w:rsidRPr="00D12CB8">
        <w:rPr>
          <w:rFonts w:asciiTheme="majorHAnsi" w:hAnsiTheme="majorHAnsi"/>
          <w:sz w:val="32"/>
          <w:szCs w:val="32"/>
        </w:rPr>
        <w:t>: Groups rows sharing a property.</w:t>
      </w:r>
    </w:p>
    <w:p w14:paraId="45B9B854" w14:textId="77777777" w:rsidR="00696729" w:rsidRPr="00D12CB8" w:rsidRDefault="00696729" w:rsidP="00696729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HAVING</w:t>
      </w:r>
      <w:r w:rsidRPr="00D12CB8">
        <w:rPr>
          <w:rFonts w:asciiTheme="majorHAnsi" w:hAnsiTheme="majorHAnsi"/>
          <w:sz w:val="32"/>
          <w:szCs w:val="32"/>
        </w:rPr>
        <w:t>: Filters groups of rows.</w:t>
      </w:r>
    </w:p>
    <w:p w14:paraId="00E1565F" w14:textId="77777777" w:rsidR="00696729" w:rsidRPr="00D12CB8" w:rsidRDefault="00696729" w:rsidP="00696729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JOIN</w:t>
      </w:r>
      <w:r w:rsidRPr="00D12CB8">
        <w:rPr>
          <w:rFonts w:asciiTheme="majorHAnsi" w:hAnsiTheme="majorHAnsi"/>
          <w:sz w:val="32"/>
          <w:szCs w:val="32"/>
        </w:rPr>
        <w:t>: Combines rows from two or more tables based on a related column.</w:t>
      </w:r>
    </w:p>
    <w:p w14:paraId="5FBB248B" w14:textId="77777777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t>Example (SELECT with JOIN):</w:t>
      </w:r>
    </w:p>
    <w:p w14:paraId="2975E4E1" w14:textId="77777777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proofErr w:type="spellStart"/>
      <w:r w:rsidRPr="00D12CB8">
        <w:rPr>
          <w:rFonts w:asciiTheme="majorHAnsi" w:hAnsiTheme="majorHAnsi"/>
          <w:sz w:val="32"/>
          <w:szCs w:val="32"/>
        </w:rPr>
        <w:lastRenderedPageBreak/>
        <w:t>sql</w:t>
      </w:r>
      <w:proofErr w:type="spellEnd"/>
    </w:p>
    <w:p w14:paraId="2ADA5EC3" w14:textId="71FEA886" w:rsidR="00696729" w:rsidRPr="00D12CB8" w:rsidRDefault="00B80E0B" w:rsidP="00696729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 </w:t>
      </w:r>
    </w:p>
    <w:p w14:paraId="7125F879" w14:textId="77777777" w:rsidR="00B80E0B" w:rsidRDefault="00696729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t xml:space="preserve">SELECT </w:t>
      </w:r>
      <w:proofErr w:type="spellStart"/>
      <w:r w:rsidRPr="00D12CB8">
        <w:rPr>
          <w:rFonts w:asciiTheme="majorHAnsi" w:hAnsiTheme="majorHAnsi"/>
          <w:sz w:val="32"/>
          <w:szCs w:val="32"/>
        </w:rPr>
        <w:t>Orders.OrderID</w:t>
      </w:r>
      <w:proofErr w:type="spellEnd"/>
      <w:r w:rsidRPr="00D12CB8">
        <w:rPr>
          <w:rFonts w:asciiTheme="majorHAnsi" w:hAnsiTheme="majorHAnsi"/>
          <w:sz w:val="32"/>
          <w:szCs w:val="32"/>
        </w:rPr>
        <w:t xml:space="preserve">, </w:t>
      </w:r>
      <w:proofErr w:type="spellStart"/>
      <w:r w:rsidRPr="00D12CB8">
        <w:rPr>
          <w:rFonts w:asciiTheme="majorHAnsi" w:hAnsiTheme="majorHAnsi"/>
          <w:sz w:val="32"/>
          <w:szCs w:val="32"/>
        </w:rPr>
        <w:t>Customers.FirstName</w:t>
      </w:r>
      <w:proofErr w:type="spellEnd"/>
      <w:r w:rsidRPr="00D12CB8">
        <w:rPr>
          <w:rFonts w:asciiTheme="majorHAnsi" w:hAnsiTheme="majorHAnsi"/>
          <w:sz w:val="32"/>
          <w:szCs w:val="32"/>
        </w:rPr>
        <w:t xml:space="preserve">, </w:t>
      </w:r>
      <w:proofErr w:type="spellStart"/>
      <w:r w:rsidRPr="00D12CB8">
        <w:rPr>
          <w:rFonts w:asciiTheme="majorHAnsi" w:hAnsiTheme="majorHAnsi"/>
          <w:sz w:val="32"/>
          <w:szCs w:val="32"/>
        </w:rPr>
        <w:t>Customers.LastName</w:t>
      </w:r>
      <w:proofErr w:type="spellEnd"/>
      <w:r w:rsidRPr="00D12CB8">
        <w:rPr>
          <w:rFonts w:asciiTheme="majorHAnsi" w:hAnsiTheme="majorHAnsi"/>
          <w:sz w:val="32"/>
          <w:szCs w:val="32"/>
        </w:rPr>
        <w:t xml:space="preserve"> </w:t>
      </w:r>
    </w:p>
    <w:p w14:paraId="76A47EB2" w14:textId="77777777" w:rsidR="00B80E0B" w:rsidRDefault="00696729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t>FROM Orders</w:t>
      </w:r>
    </w:p>
    <w:p w14:paraId="76B6DB88" w14:textId="77777777" w:rsidR="00B80E0B" w:rsidRDefault="00696729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t xml:space="preserve"> INNER JOIN Customers </w:t>
      </w:r>
    </w:p>
    <w:p w14:paraId="16721C35" w14:textId="1F9D75A4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t xml:space="preserve">ON </w:t>
      </w:r>
      <w:proofErr w:type="spellStart"/>
      <w:r w:rsidRPr="00D12CB8">
        <w:rPr>
          <w:rFonts w:asciiTheme="majorHAnsi" w:hAnsiTheme="majorHAnsi"/>
          <w:sz w:val="32"/>
          <w:szCs w:val="32"/>
        </w:rPr>
        <w:t>Orders.CustomerID</w:t>
      </w:r>
      <w:proofErr w:type="spellEnd"/>
      <w:r w:rsidRPr="00D12CB8">
        <w:rPr>
          <w:rFonts w:asciiTheme="majorHAnsi" w:hAnsiTheme="majorHAnsi"/>
          <w:sz w:val="32"/>
          <w:szCs w:val="32"/>
        </w:rPr>
        <w:t xml:space="preserve"> = </w:t>
      </w:r>
      <w:proofErr w:type="spellStart"/>
      <w:r w:rsidRPr="00D12CB8">
        <w:rPr>
          <w:rFonts w:asciiTheme="majorHAnsi" w:hAnsiTheme="majorHAnsi"/>
          <w:sz w:val="32"/>
          <w:szCs w:val="32"/>
        </w:rPr>
        <w:t>Customers.CustomerID</w:t>
      </w:r>
      <w:proofErr w:type="spellEnd"/>
      <w:r w:rsidRPr="00D12CB8">
        <w:rPr>
          <w:rFonts w:asciiTheme="majorHAnsi" w:hAnsiTheme="majorHAnsi"/>
          <w:sz w:val="32"/>
          <w:szCs w:val="32"/>
        </w:rPr>
        <w:t xml:space="preserve">; </w:t>
      </w:r>
    </w:p>
    <w:p w14:paraId="32B0EE07" w14:textId="77777777" w:rsidR="00696729" w:rsidRPr="00D12CB8" w:rsidRDefault="00696729" w:rsidP="00696729">
      <w:pPr>
        <w:rPr>
          <w:rFonts w:asciiTheme="majorHAnsi" w:hAnsiTheme="majorHAnsi"/>
          <w:b/>
          <w:bCs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Advanced SQL Features:</w:t>
      </w:r>
    </w:p>
    <w:p w14:paraId="48A8550A" w14:textId="77777777" w:rsidR="00696729" w:rsidRPr="00D12CB8" w:rsidRDefault="00696729" w:rsidP="00696729">
      <w:pPr>
        <w:numPr>
          <w:ilvl w:val="0"/>
          <w:numId w:val="6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Subqueries</w:t>
      </w:r>
      <w:r w:rsidRPr="00D12CB8">
        <w:rPr>
          <w:rFonts w:asciiTheme="majorHAnsi" w:hAnsiTheme="majorHAnsi"/>
          <w:sz w:val="32"/>
          <w:szCs w:val="32"/>
        </w:rPr>
        <w:t>: Queries nested inside other queries. Example:</w:t>
      </w:r>
    </w:p>
    <w:p w14:paraId="7CD339F2" w14:textId="77777777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proofErr w:type="spellStart"/>
      <w:r w:rsidRPr="00D12CB8">
        <w:rPr>
          <w:rFonts w:asciiTheme="majorHAnsi" w:hAnsiTheme="majorHAnsi"/>
          <w:sz w:val="32"/>
          <w:szCs w:val="32"/>
        </w:rPr>
        <w:t>sql</w:t>
      </w:r>
      <w:proofErr w:type="spellEnd"/>
    </w:p>
    <w:p w14:paraId="4E62E689" w14:textId="3A72786F" w:rsidR="00696729" w:rsidRPr="00D12CB8" w:rsidRDefault="00B80E0B" w:rsidP="00696729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 </w:t>
      </w:r>
    </w:p>
    <w:p w14:paraId="04FF8198" w14:textId="77777777" w:rsidR="00B80E0B" w:rsidRDefault="00696729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t xml:space="preserve">SELECT FirstName, LastName FROM Customers WHERE CustomerID IN </w:t>
      </w:r>
    </w:p>
    <w:p w14:paraId="4332E5B8" w14:textId="6010F122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t xml:space="preserve">(SELECT CustomerID FROM Orders WHERE </w:t>
      </w:r>
      <w:proofErr w:type="spellStart"/>
      <w:r w:rsidRPr="00D12CB8">
        <w:rPr>
          <w:rFonts w:asciiTheme="majorHAnsi" w:hAnsiTheme="majorHAnsi"/>
          <w:sz w:val="32"/>
          <w:szCs w:val="32"/>
        </w:rPr>
        <w:t>OrderTotal</w:t>
      </w:r>
      <w:proofErr w:type="spellEnd"/>
      <w:r w:rsidRPr="00D12CB8">
        <w:rPr>
          <w:rFonts w:asciiTheme="majorHAnsi" w:hAnsiTheme="majorHAnsi"/>
          <w:sz w:val="32"/>
          <w:szCs w:val="32"/>
        </w:rPr>
        <w:t xml:space="preserve"> &gt; 100); </w:t>
      </w:r>
    </w:p>
    <w:p w14:paraId="12A3966B" w14:textId="77777777" w:rsidR="00696729" w:rsidRPr="00D12CB8" w:rsidRDefault="00696729" w:rsidP="00696729">
      <w:pPr>
        <w:numPr>
          <w:ilvl w:val="0"/>
          <w:numId w:val="6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Views</w:t>
      </w:r>
      <w:r w:rsidRPr="00D12CB8">
        <w:rPr>
          <w:rFonts w:asciiTheme="majorHAnsi" w:hAnsiTheme="majorHAnsi"/>
          <w:sz w:val="32"/>
          <w:szCs w:val="32"/>
        </w:rPr>
        <w:t>: Virtual tables based on the result of a SELECT query. Example:</w:t>
      </w:r>
    </w:p>
    <w:p w14:paraId="28CE40CB" w14:textId="77777777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proofErr w:type="spellStart"/>
      <w:r w:rsidRPr="00D12CB8">
        <w:rPr>
          <w:rFonts w:asciiTheme="majorHAnsi" w:hAnsiTheme="majorHAnsi"/>
          <w:sz w:val="32"/>
          <w:szCs w:val="32"/>
        </w:rPr>
        <w:t>sql</w:t>
      </w:r>
      <w:proofErr w:type="spellEnd"/>
    </w:p>
    <w:p w14:paraId="0B986EE3" w14:textId="4F218FB1" w:rsidR="00696729" w:rsidRPr="00D12CB8" w:rsidRDefault="00B80E0B" w:rsidP="00696729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 </w:t>
      </w:r>
    </w:p>
    <w:p w14:paraId="475FC62B" w14:textId="77777777" w:rsidR="00B80E0B" w:rsidRDefault="00696729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t xml:space="preserve">CREATE VIEW </w:t>
      </w:r>
      <w:proofErr w:type="spellStart"/>
      <w:r w:rsidRPr="00D12CB8">
        <w:rPr>
          <w:rFonts w:asciiTheme="majorHAnsi" w:hAnsiTheme="majorHAnsi"/>
          <w:sz w:val="32"/>
          <w:szCs w:val="32"/>
        </w:rPr>
        <w:t>CustomerOrders</w:t>
      </w:r>
      <w:proofErr w:type="spellEnd"/>
      <w:r w:rsidRPr="00D12CB8">
        <w:rPr>
          <w:rFonts w:asciiTheme="majorHAnsi" w:hAnsiTheme="majorHAnsi"/>
          <w:sz w:val="32"/>
          <w:szCs w:val="32"/>
        </w:rPr>
        <w:t xml:space="preserve"> AS </w:t>
      </w:r>
    </w:p>
    <w:p w14:paraId="71E2A459" w14:textId="25A5093A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t xml:space="preserve">SELECT </w:t>
      </w:r>
      <w:proofErr w:type="spellStart"/>
      <w:r w:rsidRPr="00D12CB8">
        <w:rPr>
          <w:rFonts w:asciiTheme="majorHAnsi" w:hAnsiTheme="majorHAnsi"/>
          <w:sz w:val="32"/>
          <w:szCs w:val="32"/>
        </w:rPr>
        <w:t>Customers.FirstName</w:t>
      </w:r>
      <w:proofErr w:type="spellEnd"/>
      <w:r w:rsidRPr="00D12CB8">
        <w:rPr>
          <w:rFonts w:asciiTheme="majorHAnsi" w:hAnsiTheme="majorHAnsi"/>
          <w:sz w:val="32"/>
          <w:szCs w:val="32"/>
        </w:rPr>
        <w:t xml:space="preserve">, </w:t>
      </w:r>
      <w:proofErr w:type="spellStart"/>
      <w:r w:rsidRPr="00D12CB8">
        <w:rPr>
          <w:rFonts w:asciiTheme="majorHAnsi" w:hAnsiTheme="majorHAnsi"/>
          <w:sz w:val="32"/>
          <w:szCs w:val="32"/>
        </w:rPr>
        <w:t>Customers.LastName</w:t>
      </w:r>
      <w:proofErr w:type="spellEnd"/>
      <w:r w:rsidRPr="00D12CB8">
        <w:rPr>
          <w:rFonts w:asciiTheme="majorHAnsi" w:hAnsiTheme="majorHAnsi"/>
          <w:sz w:val="32"/>
          <w:szCs w:val="32"/>
        </w:rPr>
        <w:t xml:space="preserve">, </w:t>
      </w:r>
      <w:proofErr w:type="spellStart"/>
      <w:r w:rsidRPr="00D12CB8">
        <w:rPr>
          <w:rFonts w:asciiTheme="majorHAnsi" w:hAnsiTheme="majorHAnsi"/>
          <w:sz w:val="32"/>
          <w:szCs w:val="32"/>
        </w:rPr>
        <w:t>Orders.OrderID</w:t>
      </w:r>
      <w:proofErr w:type="spellEnd"/>
      <w:r w:rsidRPr="00D12CB8">
        <w:rPr>
          <w:rFonts w:asciiTheme="majorHAnsi" w:hAnsiTheme="majorHAnsi"/>
          <w:sz w:val="32"/>
          <w:szCs w:val="32"/>
        </w:rPr>
        <w:t xml:space="preserve"> FROM Customers INNER JOIN Orders ON </w:t>
      </w:r>
      <w:proofErr w:type="spellStart"/>
      <w:r w:rsidRPr="00D12CB8">
        <w:rPr>
          <w:rFonts w:asciiTheme="majorHAnsi" w:hAnsiTheme="majorHAnsi"/>
          <w:sz w:val="32"/>
          <w:szCs w:val="32"/>
        </w:rPr>
        <w:t>Customers.CustomerID</w:t>
      </w:r>
      <w:proofErr w:type="spellEnd"/>
      <w:r w:rsidRPr="00D12CB8">
        <w:rPr>
          <w:rFonts w:asciiTheme="majorHAnsi" w:hAnsiTheme="majorHAnsi"/>
          <w:sz w:val="32"/>
          <w:szCs w:val="32"/>
        </w:rPr>
        <w:t xml:space="preserve"> = </w:t>
      </w:r>
      <w:proofErr w:type="spellStart"/>
      <w:r w:rsidRPr="00D12CB8">
        <w:rPr>
          <w:rFonts w:asciiTheme="majorHAnsi" w:hAnsiTheme="majorHAnsi"/>
          <w:sz w:val="32"/>
          <w:szCs w:val="32"/>
        </w:rPr>
        <w:t>Orders.CustomerID</w:t>
      </w:r>
      <w:proofErr w:type="spellEnd"/>
      <w:r w:rsidRPr="00D12CB8">
        <w:rPr>
          <w:rFonts w:asciiTheme="majorHAnsi" w:hAnsiTheme="majorHAnsi"/>
          <w:sz w:val="32"/>
          <w:szCs w:val="32"/>
        </w:rPr>
        <w:t xml:space="preserve">; </w:t>
      </w:r>
    </w:p>
    <w:p w14:paraId="1EC7D8C7" w14:textId="77777777" w:rsidR="00696729" w:rsidRPr="00D12CB8" w:rsidRDefault="00696729" w:rsidP="00696729">
      <w:pPr>
        <w:numPr>
          <w:ilvl w:val="0"/>
          <w:numId w:val="6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lastRenderedPageBreak/>
        <w:t>Indexes</w:t>
      </w:r>
      <w:r w:rsidRPr="00D12CB8">
        <w:rPr>
          <w:rFonts w:asciiTheme="majorHAnsi" w:hAnsiTheme="majorHAnsi"/>
          <w:sz w:val="32"/>
          <w:szCs w:val="32"/>
        </w:rPr>
        <w:t>: Improve the speed of data retrieval operations.</w:t>
      </w:r>
    </w:p>
    <w:p w14:paraId="73D41A3D" w14:textId="77777777" w:rsidR="00696729" w:rsidRPr="00D12CB8" w:rsidRDefault="00696729" w:rsidP="00696729">
      <w:pPr>
        <w:numPr>
          <w:ilvl w:val="1"/>
          <w:numId w:val="6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t>Indexes are built on columns that are frequently queried to allow faster access.</w:t>
      </w:r>
    </w:p>
    <w:p w14:paraId="2AFF8F19" w14:textId="77777777" w:rsidR="00696729" w:rsidRPr="00D12CB8" w:rsidRDefault="00696729" w:rsidP="00696729">
      <w:pPr>
        <w:numPr>
          <w:ilvl w:val="1"/>
          <w:numId w:val="6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t>Can be </w:t>
      </w:r>
      <w:r w:rsidRPr="00D12CB8">
        <w:rPr>
          <w:rFonts w:asciiTheme="majorHAnsi" w:hAnsiTheme="majorHAnsi"/>
          <w:b/>
          <w:bCs/>
          <w:sz w:val="32"/>
          <w:szCs w:val="32"/>
        </w:rPr>
        <w:t>unique</w:t>
      </w:r>
      <w:r w:rsidRPr="00D12CB8">
        <w:rPr>
          <w:rFonts w:asciiTheme="majorHAnsi" w:hAnsiTheme="majorHAnsi"/>
          <w:sz w:val="32"/>
          <w:szCs w:val="32"/>
        </w:rPr>
        <w:t> (ensuring no duplicates) or </w:t>
      </w:r>
      <w:r w:rsidRPr="00D12CB8">
        <w:rPr>
          <w:rFonts w:asciiTheme="majorHAnsi" w:hAnsiTheme="majorHAnsi"/>
          <w:b/>
          <w:bCs/>
          <w:sz w:val="32"/>
          <w:szCs w:val="32"/>
        </w:rPr>
        <w:t>non-unique</w:t>
      </w:r>
      <w:r w:rsidRPr="00D12CB8">
        <w:rPr>
          <w:rFonts w:asciiTheme="majorHAnsi" w:hAnsiTheme="majorHAnsi"/>
          <w:sz w:val="32"/>
          <w:szCs w:val="32"/>
        </w:rPr>
        <w:t>.</w:t>
      </w:r>
    </w:p>
    <w:p w14:paraId="29216C27" w14:textId="77777777" w:rsidR="00696729" w:rsidRPr="00D12CB8" w:rsidRDefault="00696729" w:rsidP="00696729">
      <w:pPr>
        <w:numPr>
          <w:ilvl w:val="0"/>
          <w:numId w:val="6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Stored Procedures and Triggers</w:t>
      </w:r>
      <w:r w:rsidRPr="00D12CB8">
        <w:rPr>
          <w:rFonts w:asciiTheme="majorHAnsi" w:hAnsiTheme="majorHAnsi"/>
          <w:sz w:val="32"/>
          <w:szCs w:val="32"/>
        </w:rPr>
        <w:t>: Encapsulate logic and automate actions.</w:t>
      </w:r>
    </w:p>
    <w:p w14:paraId="023EE53F" w14:textId="77777777" w:rsidR="00696729" w:rsidRPr="00D12CB8" w:rsidRDefault="00696729" w:rsidP="00696729">
      <w:pPr>
        <w:numPr>
          <w:ilvl w:val="1"/>
          <w:numId w:val="6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Stored Procedures</w:t>
      </w:r>
      <w:r w:rsidRPr="00D12CB8">
        <w:rPr>
          <w:rFonts w:asciiTheme="majorHAnsi" w:hAnsiTheme="majorHAnsi"/>
          <w:sz w:val="32"/>
          <w:szCs w:val="32"/>
        </w:rPr>
        <w:t>: Reusable SQL code that can be called with parameters.</w:t>
      </w:r>
    </w:p>
    <w:p w14:paraId="41ED4388" w14:textId="77777777" w:rsidR="00696729" w:rsidRPr="00D12CB8" w:rsidRDefault="00696729" w:rsidP="00696729">
      <w:pPr>
        <w:numPr>
          <w:ilvl w:val="1"/>
          <w:numId w:val="6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Triggers</w:t>
      </w:r>
      <w:r w:rsidRPr="00D12CB8">
        <w:rPr>
          <w:rFonts w:asciiTheme="majorHAnsi" w:hAnsiTheme="majorHAnsi"/>
          <w:sz w:val="32"/>
          <w:szCs w:val="32"/>
        </w:rPr>
        <w:t>: Automatically executed actions when certain events occur, such as INSERT, UPDATE, or DELETE.</w:t>
      </w:r>
    </w:p>
    <w:p w14:paraId="4644813D" w14:textId="77777777" w:rsidR="00696729" w:rsidRPr="00D12CB8" w:rsidRDefault="00000000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pict w14:anchorId="4636E985">
          <v:rect id="_x0000_i1049" style="width:0;height:0" o:hrstd="t" o:hrnoshade="t" o:hr="t" fillcolor="#ececec" stroked="f"/>
        </w:pict>
      </w:r>
    </w:p>
    <w:p w14:paraId="4D1EE0EB" w14:textId="77777777" w:rsidR="00696729" w:rsidRPr="00D12CB8" w:rsidRDefault="00696729" w:rsidP="00696729">
      <w:pPr>
        <w:rPr>
          <w:rFonts w:asciiTheme="majorHAnsi" w:hAnsiTheme="majorHAnsi"/>
          <w:b/>
          <w:bCs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Relational Theory and SQL in Practice</w:t>
      </w:r>
    </w:p>
    <w:p w14:paraId="34A77675" w14:textId="77777777" w:rsidR="00696729" w:rsidRPr="00D12CB8" w:rsidRDefault="00696729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t>SQL is rooted in </w:t>
      </w:r>
      <w:r w:rsidRPr="00D12CB8">
        <w:rPr>
          <w:rFonts w:asciiTheme="majorHAnsi" w:hAnsiTheme="majorHAnsi"/>
          <w:b/>
          <w:bCs/>
          <w:sz w:val="32"/>
          <w:szCs w:val="32"/>
        </w:rPr>
        <w:t>relational theory</w:t>
      </w:r>
      <w:r w:rsidRPr="00D12CB8">
        <w:rPr>
          <w:rFonts w:asciiTheme="majorHAnsi" w:hAnsiTheme="majorHAnsi"/>
          <w:sz w:val="32"/>
          <w:szCs w:val="32"/>
        </w:rPr>
        <w:t>, which is primarily based on </w:t>
      </w:r>
      <w:r w:rsidRPr="00D12CB8">
        <w:rPr>
          <w:rFonts w:asciiTheme="majorHAnsi" w:hAnsiTheme="majorHAnsi"/>
          <w:b/>
          <w:bCs/>
          <w:sz w:val="32"/>
          <w:szCs w:val="32"/>
        </w:rPr>
        <w:t>relational algebra</w:t>
      </w:r>
      <w:r w:rsidRPr="00D12CB8">
        <w:rPr>
          <w:rFonts w:asciiTheme="majorHAnsi" w:hAnsiTheme="majorHAnsi"/>
          <w:sz w:val="32"/>
          <w:szCs w:val="32"/>
        </w:rPr>
        <w:t> and </w:t>
      </w:r>
      <w:r w:rsidRPr="00D12CB8">
        <w:rPr>
          <w:rFonts w:asciiTheme="majorHAnsi" w:hAnsiTheme="majorHAnsi"/>
          <w:b/>
          <w:bCs/>
          <w:sz w:val="32"/>
          <w:szCs w:val="32"/>
        </w:rPr>
        <w:t>set theory</w:t>
      </w:r>
      <w:r w:rsidRPr="00D12CB8">
        <w:rPr>
          <w:rFonts w:asciiTheme="majorHAnsi" w:hAnsiTheme="majorHAnsi"/>
          <w:sz w:val="32"/>
          <w:szCs w:val="32"/>
        </w:rPr>
        <w:t>. In relational algebra, data operations (like selection, projection, and joins) are defined as mathematical functions that manipulate sets of data. SQL implements these operations through its various clauses and commands.</w:t>
      </w:r>
    </w:p>
    <w:p w14:paraId="17782D3D" w14:textId="77777777" w:rsidR="00696729" w:rsidRPr="00D12CB8" w:rsidRDefault="00696729" w:rsidP="00696729">
      <w:pPr>
        <w:numPr>
          <w:ilvl w:val="0"/>
          <w:numId w:val="7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Set-based Operations</w:t>
      </w:r>
      <w:r w:rsidRPr="00D12CB8">
        <w:rPr>
          <w:rFonts w:asciiTheme="majorHAnsi" w:hAnsiTheme="majorHAnsi"/>
          <w:sz w:val="32"/>
          <w:szCs w:val="32"/>
        </w:rPr>
        <w:t>: SQL queries are typically set-based, meaning that they operate on sets of rows rather than individual rows. This is different from procedural programming where operations are performed sequentially.</w:t>
      </w:r>
    </w:p>
    <w:p w14:paraId="786C429E" w14:textId="77777777" w:rsidR="00696729" w:rsidRPr="00D12CB8" w:rsidRDefault="00696729" w:rsidP="00696729">
      <w:pPr>
        <w:numPr>
          <w:ilvl w:val="0"/>
          <w:numId w:val="7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Declarative Nature</w:t>
      </w:r>
      <w:r w:rsidRPr="00D12CB8">
        <w:rPr>
          <w:rFonts w:asciiTheme="majorHAnsi" w:hAnsiTheme="majorHAnsi"/>
          <w:sz w:val="32"/>
          <w:szCs w:val="32"/>
        </w:rPr>
        <w:t>: SQL is a declarative language, meaning you specify </w:t>
      </w:r>
      <w:r w:rsidRPr="00D12CB8">
        <w:rPr>
          <w:rFonts w:asciiTheme="majorHAnsi" w:hAnsiTheme="majorHAnsi"/>
          <w:i/>
          <w:iCs/>
          <w:sz w:val="32"/>
          <w:szCs w:val="32"/>
        </w:rPr>
        <w:t>what</w:t>
      </w:r>
      <w:r w:rsidRPr="00D12CB8">
        <w:rPr>
          <w:rFonts w:asciiTheme="majorHAnsi" w:hAnsiTheme="majorHAnsi"/>
          <w:sz w:val="32"/>
          <w:szCs w:val="32"/>
        </w:rPr>
        <w:t xml:space="preserve"> data you want (through SELECT, WHERE, etc.) </w:t>
      </w:r>
      <w:r w:rsidRPr="00D12CB8">
        <w:rPr>
          <w:rFonts w:asciiTheme="majorHAnsi" w:hAnsiTheme="majorHAnsi"/>
          <w:sz w:val="32"/>
          <w:szCs w:val="32"/>
        </w:rPr>
        <w:lastRenderedPageBreak/>
        <w:t>rather than </w:t>
      </w:r>
      <w:r w:rsidRPr="00D12CB8">
        <w:rPr>
          <w:rFonts w:asciiTheme="majorHAnsi" w:hAnsiTheme="majorHAnsi"/>
          <w:i/>
          <w:iCs/>
          <w:sz w:val="32"/>
          <w:szCs w:val="32"/>
        </w:rPr>
        <w:t>how</w:t>
      </w:r>
      <w:r w:rsidRPr="00D12CB8">
        <w:rPr>
          <w:rFonts w:asciiTheme="majorHAnsi" w:hAnsiTheme="majorHAnsi"/>
          <w:sz w:val="32"/>
          <w:szCs w:val="32"/>
        </w:rPr>
        <w:t> to get it (which is handled by the SQL engine's query planner and optimizer).</w:t>
      </w:r>
    </w:p>
    <w:p w14:paraId="6C448FD9" w14:textId="77777777" w:rsidR="00696729" w:rsidRPr="00D12CB8" w:rsidRDefault="00696729" w:rsidP="00696729">
      <w:pPr>
        <w:rPr>
          <w:rFonts w:asciiTheme="majorHAnsi" w:hAnsiTheme="majorHAnsi"/>
          <w:b/>
          <w:bCs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Benefits of RDBMS:</w:t>
      </w:r>
    </w:p>
    <w:p w14:paraId="1D4F59C4" w14:textId="77777777" w:rsidR="00696729" w:rsidRPr="00D12CB8" w:rsidRDefault="00696729" w:rsidP="00696729">
      <w:pPr>
        <w:numPr>
          <w:ilvl w:val="0"/>
          <w:numId w:val="8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Data Integrity</w:t>
      </w:r>
      <w:r w:rsidRPr="00D12CB8">
        <w:rPr>
          <w:rFonts w:asciiTheme="majorHAnsi" w:hAnsiTheme="majorHAnsi"/>
          <w:sz w:val="32"/>
          <w:szCs w:val="32"/>
        </w:rPr>
        <w:t>: Constraints like primary keys, foreign keys, and checks help maintain data accuracy and consistency.</w:t>
      </w:r>
    </w:p>
    <w:p w14:paraId="08337745" w14:textId="77777777" w:rsidR="00696729" w:rsidRPr="00D12CB8" w:rsidRDefault="00696729" w:rsidP="00696729">
      <w:pPr>
        <w:numPr>
          <w:ilvl w:val="0"/>
          <w:numId w:val="8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Flexibility</w:t>
      </w:r>
      <w:r w:rsidRPr="00D12CB8">
        <w:rPr>
          <w:rFonts w:asciiTheme="majorHAnsi" w:hAnsiTheme="majorHAnsi"/>
          <w:sz w:val="32"/>
          <w:szCs w:val="32"/>
        </w:rPr>
        <w:t>: The relational model supports complex queries, joins, and data manipulations.</w:t>
      </w:r>
    </w:p>
    <w:p w14:paraId="397334FC" w14:textId="77777777" w:rsidR="00696729" w:rsidRPr="00D12CB8" w:rsidRDefault="00696729" w:rsidP="00696729">
      <w:pPr>
        <w:numPr>
          <w:ilvl w:val="0"/>
          <w:numId w:val="8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Scalability</w:t>
      </w:r>
      <w:r w:rsidRPr="00D12CB8">
        <w:rPr>
          <w:rFonts w:asciiTheme="majorHAnsi" w:hAnsiTheme="majorHAnsi"/>
          <w:sz w:val="32"/>
          <w:szCs w:val="32"/>
        </w:rPr>
        <w:t>: RDBMS systems support large amounts of data and multiple users.</w:t>
      </w:r>
    </w:p>
    <w:p w14:paraId="13C473C1" w14:textId="77777777" w:rsidR="00696729" w:rsidRPr="00D12CB8" w:rsidRDefault="00696729" w:rsidP="00696729">
      <w:pPr>
        <w:numPr>
          <w:ilvl w:val="0"/>
          <w:numId w:val="8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ACID Properties</w:t>
      </w:r>
      <w:r w:rsidRPr="00D12CB8">
        <w:rPr>
          <w:rFonts w:asciiTheme="majorHAnsi" w:hAnsiTheme="majorHAnsi"/>
          <w:sz w:val="32"/>
          <w:szCs w:val="32"/>
        </w:rPr>
        <w:t>: Ensure reliable transaction processing.</w:t>
      </w:r>
    </w:p>
    <w:p w14:paraId="72995C2C" w14:textId="77777777" w:rsidR="00696729" w:rsidRPr="00D12CB8" w:rsidRDefault="00696729" w:rsidP="00696729">
      <w:pPr>
        <w:numPr>
          <w:ilvl w:val="1"/>
          <w:numId w:val="8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Atomicity</w:t>
      </w:r>
      <w:r w:rsidRPr="00D12CB8">
        <w:rPr>
          <w:rFonts w:asciiTheme="majorHAnsi" w:hAnsiTheme="majorHAnsi"/>
          <w:sz w:val="32"/>
          <w:szCs w:val="32"/>
        </w:rPr>
        <w:t>: Transactions are all or nothing.</w:t>
      </w:r>
    </w:p>
    <w:p w14:paraId="0071F282" w14:textId="77777777" w:rsidR="00696729" w:rsidRPr="00D12CB8" w:rsidRDefault="00696729" w:rsidP="00696729">
      <w:pPr>
        <w:numPr>
          <w:ilvl w:val="1"/>
          <w:numId w:val="8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Consistency</w:t>
      </w:r>
      <w:r w:rsidRPr="00D12CB8">
        <w:rPr>
          <w:rFonts w:asciiTheme="majorHAnsi" w:hAnsiTheme="majorHAnsi"/>
          <w:sz w:val="32"/>
          <w:szCs w:val="32"/>
        </w:rPr>
        <w:t>: Transactions leave the database in a valid state.</w:t>
      </w:r>
    </w:p>
    <w:p w14:paraId="2E7115B5" w14:textId="77777777" w:rsidR="00696729" w:rsidRPr="00D12CB8" w:rsidRDefault="00696729" w:rsidP="00696729">
      <w:pPr>
        <w:numPr>
          <w:ilvl w:val="1"/>
          <w:numId w:val="8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Isolation</w:t>
      </w:r>
      <w:r w:rsidRPr="00D12CB8">
        <w:rPr>
          <w:rFonts w:asciiTheme="majorHAnsi" w:hAnsiTheme="majorHAnsi"/>
          <w:sz w:val="32"/>
          <w:szCs w:val="32"/>
        </w:rPr>
        <w:t>: Transactions don’t interfere with each other.</w:t>
      </w:r>
    </w:p>
    <w:p w14:paraId="435A883D" w14:textId="77777777" w:rsidR="00696729" w:rsidRPr="00D12CB8" w:rsidRDefault="00696729" w:rsidP="00696729">
      <w:pPr>
        <w:numPr>
          <w:ilvl w:val="1"/>
          <w:numId w:val="8"/>
        </w:num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b/>
          <w:bCs/>
          <w:sz w:val="32"/>
          <w:szCs w:val="32"/>
        </w:rPr>
        <w:t>Durability</w:t>
      </w:r>
      <w:r w:rsidRPr="00D12CB8">
        <w:rPr>
          <w:rFonts w:asciiTheme="majorHAnsi" w:hAnsiTheme="majorHAnsi"/>
          <w:sz w:val="32"/>
          <w:szCs w:val="32"/>
        </w:rPr>
        <w:t>: Changes are permanent once committed.</w:t>
      </w:r>
    </w:p>
    <w:p w14:paraId="03295615" w14:textId="77777777" w:rsidR="00696729" w:rsidRPr="00D12CB8" w:rsidRDefault="00000000" w:rsidP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pict w14:anchorId="43A95E18">
          <v:rect id="_x0000_i1050" style="width:0;height:0" o:hrstd="t" o:hrnoshade="t" o:hr="t" fillcolor="#ececec" stroked="f"/>
        </w:pict>
      </w:r>
    </w:p>
    <w:p w14:paraId="030BCFD3" w14:textId="7F4B96A9" w:rsidR="00BB519B" w:rsidRPr="00D12CB8" w:rsidRDefault="00696729">
      <w:pPr>
        <w:rPr>
          <w:rFonts w:asciiTheme="majorHAnsi" w:hAnsiTheme="majorHAnsi"/>
          <w:sz w:val="32"/>
          <w:szCs w:val="32"/>
        </w:rPr>
      </w:pPr>
      <w:r w:rsidRPr="00D12CB8">
        <w:rPr>
          <w:rFonts w:asciiTheme="majorHAnsi" w:hAnsiTheme="majorHAnsi"/>
          <w:sz w:val="32"/>
          <w:szCs w:val="32"/>
        </w:rPr>
        <w:t>In summary, </w:t>
      </w:r>
      <w:r w:rsidRPr="00D12CB8">
        <w:rPr>
          <w:rFonts w:asciiTheme="majorHAnsi" w:hAnsiTheme="majorHAnsi"/>
          <w:b/>
          <w:bCs/>
          <w:sz w:val="32"/>
          <w:szCs w:val="32"/>
        </w:rPr>
        <w:t>RDBMS</w:t>
      </w:r>
      <w:r w:rsidRPr="00D12CB8">
        <w:rPr>
          <w:rFonts w:asciiTheme="majorHAnsi" w:hAnsiTheme="majorHAnsi"/>
          <w:sz w:val="32"/>
          <w:szCs w:val="32"/>
        </w:rPr>
        <w:t> and </w:t>
      </w:r>
      <w:r w:rsidRPr="00D12CB8">
        <w:rPr>
          <w:rFonts w:asciiTheme="majorHAnsi" w:hAnsiTheme="majorHAnsi"/>
          <w:b/>
          <w:bCs/>
          <w:sz w:val="32"/>
          <w:szCs w:val="32"/>
        </w:rPr>
        <w:t>SQL</w:t>
      </w:r>
      <w:r w:rsidRPr="00D12CB8">
        <w:rPr>
          <w:rFonts w:asciiTheme="majorHAnsi" w:hAnsiTheme="majorHAnsi"/>
          <w:sz w:val="32"/>
          <w:szCs w:val="32"/>
        </w:rPr>
        <w:t> are tightly connected to the relational model, which is based on set theory and relational algebra. SQL implements these theoretical concepts into practical tools for managing and querying data in a relational database.</w:t>
      </w:r>
    </w:p>
    <w:sectPr w:rsidR="00BB519B" w:rsidRPr="00D12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56BBC"/>
    <w:multiLevelType w:val="multilevel"/>
    <w:tmpl w:val="98F2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BC3D11"/>
    <w:multiLevelType w:val="multilevel"/>
    <w:tmpl w:val="FCE6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A91DD0"/>
    <w:multiLevelType w:val="multilevel"/>
    <w:tmpl w:val="B1A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9127F4"/>
    <w:multiLevelType w:val="multilevel"/>
    <w:tmpl w:val="CEE8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B25FD7"/>
    <w:multiLevelType w:val="multilevel"/>
    <w:tmpl w:val="1742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977AF9"/>
    <w:multiLevelType w:val="multilevel"/>
    <w:tmpl w:val="CD78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3C2EB1"/>
    <w:multiLevelType w:val="multilevel"/>
    <w:tmpl w:val="EAB6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F5427C"/>
    <w:multiLevelType w:val="multilevel"/>
    <w:tmpl w:val="B14E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7834242">
    <w:abstractNumId w:val="3"/>
  </w:num>
  <w:num w:numId="2" w16cid:durableId="470445504">
    <w:abstractNumId w:val="5"/>
  </w:num>
  <w:num w:numId="3" w16cid:durableId="1771006030">
    <w:abstractNumId w:val="2"/>
  </w:num>
  <w:num w:numId="4" w16cid:durableId="1325743762">
    <w:abstractNumId w:val="4"/>
  </w:num>
  <w:num w:numId="5" w16cid:durableId="1272277548">
    <w:abstractNumId w:val="6"/>
  </w:num>
  <w:num w:numId="6" w16cid:durableId="1503275652">
    <w:abstractNumId w:val="7"/>
  </w:num>
  <w:num w:numId="7" w16cid:durableId="1647391865">
    <w:abstractNumId w:val="0"/>
  </w:num>
  <w:num w:numId="8" w16cid:durableId="1949464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29"/>
    <w:rsid w:val="00125053"/>
    <w:rsid w:val="001745C8"/>
    <w:rsid w:val="00472883"/>
    <w:rsid w:val="00696729"/>
    <w:rsid w:val="00855D41"/>
    <w:rsid w:val="00912AC2"/>
    <w:rsid w:val="00B80E0B"/>
    <w:rsid w:val="00BB519B"/>
    <w:rsid w:val="00D12CB8"/>
    <w:rsid w:val="00EF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8D6FD"/>
  <w15:chartTrackingRefBased/>
  <w15:docId w15:val="{3931066F-D638-4036-903A-6FC0870E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25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1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910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67333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053920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8687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4646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5900420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572063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00260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023569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9020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46143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9118433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877563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22525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409744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6636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2091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6941129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870134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33415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7927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4985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5001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8063117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762327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72473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733932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4264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9973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5479142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68920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21267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435857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8214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97434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268395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201132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91773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941610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3343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4167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7997618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0366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561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20086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935841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92829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5536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4138234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299637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41762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176386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7730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82558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523014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060538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52827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1121637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1770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59441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2048257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29870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83518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533279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65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5750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8087381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177912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96979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1095433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6068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1440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8063908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171404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66507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663517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4692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53714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3349189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038153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20139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176264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3545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88305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441380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1020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Lawal Abdul Azeez faruq</dc:creator>
  <cp:keywords/>
  <dc:description/>
  <cp:lastModifiedBy>Lawal Abdul Azeez faruq</cp:lastModifiedBy>
  <cp:revision>3</cp:revision>
  <dcterms:created xsi:type="dcterms:W3CDTF">2024-12-02T07:40:00Z</dcterms:created>
  <dcterms:modified xsi:type="dcterms:W3CDTF">2025-01-14T13:18:00Z</dcterms:modified>
</cp:coreProperties>
</file>