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5A0" w:rsidRPr="00BE5E7D" w:rsidRDefault="00417AFC" w:rsidP="00B93C53">
      <w:pPr>
        <w:spacing w:line="360" w:lineRule="auto"/>
        <w:jc w:val="both"/>
        <w:rPr>
          <w:rFonts w:ascii="Times New Roman" w:hAnsi="Times New Roman" w:cs="Times New Roman"/>
          <w:b/>
          <w:sz w:val="24"/>
          <w:szCs w:val="24"/>
        </w:rPr>
      </w:pPr>
      <w:r w:rsidRPr="00BE5E7D">
        <w:rPr>
          <w:rFonts w:ascii="Times New Roman" w:hAnsi="Times New Roman" w:cs="Times New Roman"/>
          <w:b/>
          <w:sz w:val="24"/>
          <w:szCs w:val="24"/>
        </w:rPr>
        <w:t>INTRODUCTION</w:t>
      </w:r>
    </w:p>
    <w:p w:rsidR="00417AFC" w:rsidRDefault="00417AFC" w:rsidP="00B93C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World Health Organization (WHO) 90,000 People die annually due to that brew related problems while 20% </w:t>
      </w:r>
      <w:proofErr w:type="gramStart"/>
      <w:r>
        <w:rPr>
          <w:rFonts w:ascii="Times New Roman" w:hAnsi="Times New Roman" w:cs="Times New Roman"/>
          <w:sz w:val="24"/>
          <w:szCs w:val="24"/>
        </w:rPr>
        <w:t>are left</w:t>
      </w:r>
      <w:proofErr w:type="gramEnd"/>
      <w:r>
        <w:rPr>
          <w:rFonts w:ascii="Times New Roman" w:hAnsi="Times New Roman" w:cs="Times New Roman"/>
          <w:sz w:val="24"/>
          <w:szCs w:val="24"/>
        </w:rPr>
        <w:t xml:space="preserve"> helpless globally. The WHO is funding and encouraging Scienti</w:t>
      </w:r>
      <w:r w:rsidR="00EB36DD">
        <w:rPr>
          <w:rFonts w:ascii="Times New Roman" w:hAnsi="Times New Roman" w:cs="Times New Roman"/>
          <w:sz w:val="24"/>
          <w:szCs w:val="24"/>
        </w:rPr>
        <w:t>fic Studies designed to understand, mentor and control it because of its raising effects. (</w:t>
      </w:r>
      <w:proofErr w:type="spellStart"/>
      <w:r w:rsidR="00EB36DD">
        <w:rPr>
          <w:rFonts w:ascii="Times New Roman" w:hAnsi="Times New Roman" w:cs="Times New Roman"/>
          <w:sz w:val="24"/>
          <w:szCs w:val="24"/>
        </w:rPr>
        <w:t>Dalu</w:t>
      </w:r>
      <w:proofErr w:type="spellEnd"/>
      <w:r w:rsidR="00EB36DD">
        <w:rPr>
          <w:rFonts w:ascii="Times New Roman" w:hAnsi="Times New Roman" w:cs="Times New Roman"/>
          <w:sz w:val="24"/>
          <w:szCs w:val="24"/>
        </w:rPr>
        <w:t xml:space="preserve"> 2009)</w:t>
      </w:r>
    </w:p>
    <w:p w:rsidR="00EB36DD" w:rsidRDefault="00EB36DD" w:rsidP="00B93C53">
      <w:pPr>
        <w:spacing w:line="360" w:lineRule="auto"/>
        <w:jc w:val="both"/>
        <w:rPr>
          <w:rFonts w:ascii="Times New Roman" w:hAnsi="Times New Roman" w:cs="Times New Roman"/>
          <w:sz w:val="24"/>
          <w:szCs w:val="24"/>
        </w:rPr>
      </w:pPr>
      <w:r>
        <w:rPr>
          <w:rFonts w:ascii="Times New Roman" w:hAnsi="Times New Roman" w:cs="Times New Roman"/>
          <w:sz w:val="24"/>
          <w:szCs w:val="24"/>
        </w:rPr>
        <w:t>Locally four people, a father and his three sons lost their lives after drinking what was suspected to be poisoned illicit brew (Daily Nation 2/8/2010)</w:t>
      </w:r>
    </w:p>
    <w:p w:rsidR="00EB36DD" w:rsidRDefault="00EB36DD" w:rsidP="00B93C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President </w:t>
      </w:r>
      <w:proofErr w:type="spellStart"/>
      <w:r>
        <w:rPr>
          <w:rFonts w:ascii="Times New Roman" w:hAnsi="Times New Roman" w:cs="Times New Roman"/>
          <w:sz w:val="24"/>
          <w:szCs w:val="24"/>
        </w:rPr>
        <w:t>Uhuru</w:t>
      </w:r>
      <w:proofErr w:type="spellEnd"/>
      <w:r>
        <w:rPr>
          <w:rFonts w:ascii="Times New Roman" w:hAnsi="Times New Roman" w:cs="Times New Roman"/>
          <w:sz w:val="24"/>
          <w:szCs w:val="24"/>
        </w:rPr>
        <w:t xml:space="preserve"> ordered a crackdown of all bars and drinking dens. The crackdown </w:t>
      </w:r>
      <w:proofErr w:type="gramStart"/>
      <w:r>
        <w:rPr>
          <w:rFonts w:ascii="Times New Roman" w:hAnsi="Times New Roman" w:cs="Times New Roman"/>
          <w:sz w:val="24"/>
          <w:szCs w:val="24"/>
        </w:rPr>
        <w:t>has been focused</w:t>
      </w:r>
      <w:proofErr w:type="gramEnd"/>
      <w:r>
        <w:rPr>
          <w:rFonts w:ascii="Times New Roman" w:hAnsi="Times New Roman" w:cs="Times New Roman"/>
          <w:sz w:val="24"/>
          <w:szCs w:val="24"/>
        </w:rPr>
        <w:t xml:space="preserve"> on Central Kenya and the capital Nairobi where at least so many people died and dozens blinded by the concoction laced with the methanol, a chemical used for manufacturing antifreeze and used by manufactures to increase alcohol content. (Monday Nation 4/7/2015).</w:t>
      </w:r>
    </w:p>
    <w:p w:rsidR="00EB36DD" w:rsidRPr="00BE5E7D" w:rsidRDefault="00EB36DD" w:rsidP="00B93C53">
      <w:pPr>
        <w:spacing w:line="360" w:lineRule="auto"/>
        <w:jc w:val="both"/>
        <w:rPr>
          <w:rFonts w:ascii="Times New Roman" w:hAnsi="Times New Roman" w:cs="Times New Roman"/>
          <w:b/>
          <w:sz w:val="24"/>
          <w:szCs w:val="24"/>
        </w:rPr>
      </w:pPr>
      <w:r w:rsidRPr="00BE5E7D">
        <w:rPr>
          <w:rFonts w:ascii="Times New Roman" w:hAnsi="Times New Roman" w:cs="Times New Roman"/>
          <w:b/>
          <w:sz w:val="24"/>
          <w:szCs w:val="24"/>
        </w:rPr>
        <w:t xml:space="preserve">BACKGROUND INFORMATION </w:t>
      </w:r>
    </w:p>
    <w:p w:rsidR="00B93C53" w:rsidRDefault="00EB36DD" w:rsidP="00B93C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Illicit brew is a major social, economic and public health problem it accounts for 20% of the family disputes. Most of the consumers though of its negative </w:t>
      </w:r>
      <w:proofErr w:type="gramStart"/>
      <w:r>
        <w:rPr>
          <w:rFonts w:ascii="Times New Roman" w:hAnsi="Times New Roman" w:cs="Times New Roman"/>
          <w:sz w:val="24"/>
          <w:szCs w:val="24"/>
        </w:rPr>
        <w:t>consequences still</w:t>
      </w:r>
      <w:proofErr w:type="gramEnd"/>
      <w:r>
        <w:rPr>
          <w:rFonts w:ascii="Times New Roman" w:hAnsi="Times New Roman" w:cs="Times New Roman"/>
          <w:sz w:val="24"/>
          <w:szCs w:val="24"/>
        </w:rPr>
        <w:t xml:space="preserve"> continues </w:t>
      </w:r>
      <w:r w:rsidR="00B93C53">
        <w:rPr>
          <w:rFonts w:ascii="Times New Roman" w:hAnsi="Times New Roman" w:cs="Times New Roman"/>
          <w:sz w:val="24"/>
          <w:szCs w:val="24"/>
        </w:rPr>
        <w:t xml:space="preserve">consuming it. Only 15% of those with </w:t>
      </w:r>
      <w:proofErr w:type="gramStart"/>
      <w:r w:rsidR="00B93C53">
        <w:rPr>
          <w:rFonts w:ascii="Times New Roman" w:hAnsi="Times New Roman" w:cs="Times New Roman"/>
          <w:sz w:val="24"/>
          <w:szCs w:val="24"/>
        </w:rPr>
        <w:t>dependants</w:t>
      </w:r>
      <w:proofErr w:type="gramEnd"/>
      <w:r w:rsidR="00B93C53">
        <w:rPr>
          <w:rFonts w:ascii="Times New Roman" w:hAnsi="Times New Roman" w:cs="Times New Roman"/>
          <w:sz w:val="24"/>
          <w:szCs w:val="24"/>
        </w:rPr>
        <w:t xml:space="preserve"> problems seek treatment for this disease. Relapses after this is common so it is important to maintain support system in order to cope with any slips and ensure that they </w:t>
      </w:r>
      <w:proofErr w:type="gramStart"/>
      <w:r w:rsidR="00B93C53">
        <w:rPr>
          <w:rFonts w:ascii="Times New Roman" w:hAnsi="Times New Roman" w:cs="Times New Roman"/>
          <w:sz w:val="24"/>
          <w:szCs w:val="24"/>
        </w:rPr>
        <w:t>don’t</w:t>
      </w:r>
      <w:proofErr w:type="gramEnd"/>
      <w:r w:rsidR="00B93C53">
        <w:rPr>
          <w:rFonts w:ascii="Times New Roman" w:hAnsi="Times New Roman" w:cs="Times New Roman"/>
          <w:sz w:val="24"/>
          <w:szCs w:val="24"/>
        </w:rPr>
        <w:t xml:space="preserve"> turn into complete reversal. Treatment progress has varying rates but many people with alcoholic dependants have full recovery. Mosby (2005)</w:t>
      </w:r>
    </w:p>
    <w:p w:rsidR="00B93C53" w:rsidRPr="00BE5E7D" w:rsidRDefault="00B93C53" w:rsidP="00B93C53">
      <w:pPr>
        <w:spacing w:line="360" w:lineRule="auto"/>
        <w:jc w:val="both"/>
        <w:rPr>
          <w:rFonts w:ascii="Times New Roman" w:hAnsi="Times New Roman" w:cs="Times New Roman"/>
          <w:b/>
          <w:sz w:val="24"/>
          <w:szCs w:val="24"/>
        </w:rPr>
      </w:pPr>
      <w:r w:rsidRPr="00BE5E7D">
        <w:rPr>
          <w:rFonts w:ascii="Times New Roman" w:hAnsi="Times New Roman" w:cs="Times New Roman"/>
          <w:b/>
          <w:sz w:val="24"/>
          <w:szCs w:val="24"/>
        </w:rPr>
        <w:t xml:space="preserve">RESEARCH QUESTION </w:t>
      </w:r>
    </w:p>
    <w:p w:rsidR="00EB36DD" w:rsidRDefault="00B93C53" w:rsidP="00B93C5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is the social economic status of the youth aged 18-40 in </w:t>
      </w:r>
      <w:proofErr w:type="spellStart"/>
      <w:r>
        <w:rPr>
          <w:rFonts w:ascii="Times New Roman" w:hAnsi="Times New Roman" w:cs="Times New Roman"/>
          <w:sz w:val="24"/>
          <w:szCs w:val="24"/>
        </w:rPr>
        <w:t>Sivilie</w:t>
      </w:r>
      <w:proofErr w:type="spellEnd"/>
      <w:r>
        <w:rPr>
          <w:rFonts w:ascii="Times New Roman" w:hAnsi="Times New Roman" w:cs="Times New Roman"/>
          <w:sz w:val="24"/>
          <w:szCs w:val="24"/>
        </w:rPr>
        <w:t xml:space="preserve"> Sub location </w:t>
      </w:r>
      <w:proofErr w:type="spellStart"/>
      <w:r>
        <w:rPr>
          <w:rFonts w:ascii="Times New Roman" w:hAnsi="Times New Roman" w:cs="Times New Roman"/>
          <w:sz w:val="24"/>
          <w:szCs w:val="24"/>
        </w:rPr>
        <w:t>Bunyara</w:t>
      </w:r>
      <w:proofErr w:type="spellEnd"/>
      <w:r>
        <w:rPr>
          <w:rFonts w:ascii="Times New Roman" w:hAnsi="Times New Roman" w:cs="Times New Roman"/>
          <w:sz w:val="24"/>
          <w:szCs w:val="24"/>
        </w:rPr>
        <w:t xml:space="preserve"> East, </w:t>
      </w:r>
      <w:proofErr w:type="spellStart"/>
      <w:r>
        <w:rPr>
          <w:rFonts w:ascii="Times New Roman" w:hAnsi="Times New Roman" w:cs="Times New Roman"/>
          <w:sz w:val="24"/>
          <w:szCs w:val="24"/>
        </w:rPr>
        <w:t>Kakamega</w:t>
      </w:r>
      <w:proofErr w:type="spellEnd"/>
      <w:r>
        <w:rPr>
          <w:rFonts w:ascii="Times New Roman" w:hAnsi="Times New Roman" w:cs="Times New Roman"/>
          <w:sz w:val="24"/>
          <w:szCs w:val="24"/>
        </w:rPr>
        <w:t xml:space="preserve"> County?</w:t>
      </w:r>
    </w:p>
    <w:p w:rsidR="00B93C53" w:rsidRDefault="00B93C53" w:rsidP="00B93C5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What is the level of awareness about effect of illicit brew consumption among the respondents?</w:t>
      </w:r>
    </w:p>
    <w:p w:rsidR="00B93C53" w:rsidRDefault="00B93C53" w:rsidP="00B93C5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are the contributory factors associated with the illicit brew </w:t>
      </w:r>
      <w:proofErr w:type="gramStart"/>
      <w:r>
        <w:rPr>
          <w:rFonts w:ascii="Times New Roman" w:hAnsi="Times New Roman" w:cs="Times New Roman"/>
          <w:sz w:val="24"/>
          <w:szCs w:val="24"/>
        </w:rPr>
        <w:t>consumption  among</w:t>
      </w:r>
      <w:proofErr w:type="gramEnd"/>
      <w:r>
        <w:rPr>
          <w:rFonts w:ascii="Times New Roman" w:hAnsi="Times New Roman" w:cs="Times New Roman"/>
          <w:sz w:val="24"/>
          <w:szCs w:val="24"/>
        </w:rPr>
        <w:t xml:space="preserve"> the respondents? </w:t>
      </w:r>
    </w:p>
    <w:p w:rsidR="00B93C53" w:rsidRPr="00BE5E7D" w:rsidRDefault="00B93C53" w:rsidP="00B93C53">
      <w:pPr>
        <w:spacing w:line="360" w:lineRule="auto"/>
        <w:jc w:val="both"/>
        <w:rPr>
          <w:rFonts w:ascii="Times New Roman" w:hAnsi="Times New Roman" w:cs="Times New Roman"/>
          <w:b/>
          <w:sz w:val="24"/>
          <w:szCs w:val="24"/>
        </w:rPr>
      </w:pPr>
      <w:r w:rsidRPr="00BE5E7D">
        <w:rPr>
          <w:rFonts w:ascii="Times New Roman" w:hAnsi="Times New Roman" w:cs="Times New Roman"/>
          <w:b/>
          <w:sz w:val="24"/>
          <w:szCs w:val="24"/>
        </w:rPr>
        <w:t>ABSTRACT</w:t>
      </w:r>
    </w:p>
    <w:p w:rsidR="00B93C53" w:rsidRDefault="00B93C53" w:rsidP="00B93C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descriptive study of cross sectional design to examine the effects of illicit brew consumption among the youth age 18-40 in </w:t>
      </w:r>
      <w:proofErr w:type="spellStart"/>
      <w:r>
        <w:rPr>
          <w:rFonts w:ascii="Times New Roman" w:hAnsi="Times New Roman" w:cs="Times New Roman"/>
          <w:sz w:val="24"/>
          <w:szCs w:val="24"/>
        </w:rPr>
        <w:t>Sivilie</w:t>
      </w:r>
      <w:proofErr w:type="spellEnd"/>
      <w:r>
        <w:rPr>
          <w:rFonts w:ascii="Times New Roman" w:hAnsi="Times New Roman" w:cs="Times New Roman"/>
          <w:sz w:val="24"/>
          <w:szCs w:val="24"/>
        </w:rPr>
        <w:t xml:space="preserve"> Sub location </w:t>
      </w:r>
      <w:proofErr w:type="spellStart"/>
      <w:r>
        <w:rPr>
          <w:rFonts w:ascii="Times New Roman" w:hAnsi="Times New Roman" w:cs="Times New Roman"/>
          <w:sz w:val="24"/>
          <w:szCs w:val="24"/>
        </w:rPr>
        <w:t>Bunyara</w:t>
      </w:r>
      <w:proofErr w:type="spellEnd"/>
      <w:r>
        <w:rPr>
          <w:rFonts w:ascii="Times New Roman" w:hAnsi="Times New Roman" w:cs="Times New Roman"/>
          <w:sz w:val="24"/>
          <w:szCs w:val="24"/>
        </w:rPr>
        <w:t xml:space="preserve"> East, </w:t>
      </w:r>
      <w:proofErr w:type="spellStart"/>
      <w:r>
        <w:rPr>
          <w:rFonts w:ascii="Times New Roman" w:hAnsi="Times New Roman" w:cs="Times New Roman"/>
          <w:sz w:val="24"/>
          <w:szCs w:val="24"/>
        </w:rPr>
        <w:t>Kakamega</w:t>
      </w:r>
      <w:proofErr w:type="spellEnd"/>
      <w:r>
        <w:rPr>
          <w:rFonts w:ascii="Times New Roman" w:hAnsi="Times New Roman" w:cs="Times New Roman"/>
          <w:sz w:val="24"/>
          <w:szCs w:val="24"/>
        </w:rPr>
        <w:t xml:space="preserve"> County. </w:t>
      </w:r>
      <w:r w:rsidR="00876FEF">
        <w:rPr>
          <w:rFonts w:ascii="Times New Roman" w:hAnsi="Times New Roman" w:cs="Times New Roman"/>
          <w:sz w:val="24"/>
          <w:szCs w:val="24"/>
        </w:rPr>
        <w:t xml:space="preserve">The broad objective was to establish the effects of illicit brew consumption among </w:t>
      </w:r>
      <w:r w:rsidR="00876FEF">
        <w:rPr>
          <w:rFonts w:ascii="Times New Roman" w:hAnsi="Times New Roman" w:cs="Times New Roman"/>
          <w:sz w:val="24"/>
          <w:szCs w:val="24"/>
        </w:rPr>
        <w:lastRenderedPageBreak/>
        <w:t xml:space="preserve">the respondents. The specific objectives were to investigate the social economic of the respondent, to find out the level of awareness about the effects of illicit brew consumption among the respondents and to determine the contributory factors to illicit brew consumption amongst the respondents. </w:t>
      </w:r>
    </w:p>
    <w:p w:rsidR="00DB2DFD" w:rsidRDefault="00876FEF" w:rsidP="00B93C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sample size was 360 respondents. </w:t>
      </w:r>
      <w:proofErr w:type="gramStart"/>
      <w:r>
        <w:rPr>
          <w:rFonts w:ascii="Times New Roman" w:hAnsi="Times New Roman" w:cs="Times New Roman"/>
          <w:sz w:val="24"/>
          <w:szCs w:val="24"/>
        </w:rPr>
        <w:t>Non probability</w:t>
      </w:r>
      <w:proofErr w:type="gramEnd"/>
      <w:r>
        <w:rPr>
          <w:rFonts w:ascii="Times New Roman" w:hAnsi="Times New Roman" w:cs="Times New Roman"/>
          <w:sz w:val="24"/>
          <w:szCs w:val="24"/>
        </w:rPr>
        <w:t xml:space="preserve"> sampling technique-snow ball sampling procedure was used to collect data where a few respondents were identified by the research assistance who then helped to iden</w:t>
      </w:r>
      <w:r w:rsidR="00DB2DFD">
        <w:rPr>
          <w:rFonts w:ascii="Times New Roman" w:hAnsi="Times New Roman" w:cs="Times New Roman"/>
          <w:sz w:val="24"/>
          <w:szCs w:val="24"/>
        </w:rPr>
        <w:t xml:space="preserve">tify other respondents. Structured interview questionnaires were used to collect </w:t>
      </w:r>
      <w:proofErr w:type="gramStart"/>
      <w:r w:rsidR="00DB2DFD">
        <w:rPr>
          <w:rFonts w:ascii="Times New Roman" w:hAnsi="Times New Roman" w:cs="Times New Roman"/>
          <w:sz w:val="24"/>
          <w:szCs w:val="24"/>
        </w:rPr>
        <w:t>data which</w:t>
      </w:r>
      <w:proofErr w:type="gramEnd"/>
      <w:r w:rsidR="00DB2DFD">
        <w:rPr>
          <w:rFonts w:ascii="Times New Roman" w:hAnsi="Times New Roman" w:cs="Times New Roman"/>
          <w:sz w:val="24"/>
          <w:szCs w:val="24"/>
        </w:rPr>
        <w:t xml:space="preserve"> was analyzed and presented in tables, figures and pie charts. </w:t>
      </w:r>
    </w:p>
    <w:p w:rsidR="00DB2DFD" w:rsidRDefault="00DB2DFD" w:rsidP="00B93C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revealed that 37.5 % of the respondents were aged between 31-35 years 75% of the respondents were males 43.5% were educated up to primary level, 50% of the respondent were married. </w:t>
      </w:r>
      <w:proofErr w:type="gramStart"/>
      <w:r>
        <w:rPr>
          <w:rFonts w:ascii="Times New Roman" w:hAnsi="Times New Roman" w:cs="Times New Roman"/>
          <w:sz w:val="24"/>
          <w:szCs w:val="24"/>
        </w:rPr>
        <w:t>65%</w:t>
      </w:r>
      <w:proofErr w:type="gramEnd"/>
      <w:r>
        <w:rPr>
          <w:rFonts w:ascii="Times New Roman" w:hAnsi="Times New Roman" w:cs="Times New Roman"/>
          <w:sz w:val="24"/>
          <w:szCs w:val="24"/>
        </w:rPr>
        <w:t xml:space="preserve"> belonged to the Christian religious sect and 37.5% were farmers. </w:t>
      </w:r>
    </w:p>
    <w:p w:rsidR="00DB2DFD" w:rsidRDefault="00DB2DFD" w:rsidP="00B93C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Majority </w:t>
      </w:r>
      <w:proofErr w:type="gramStart"/>
      <w:r>
        <w:rPr>
          <w:rFonts w:ascii="Times New Roman" w:hAnsi="Times New Roman" w:cs="Times New Roman"/>
          <w:sz w:val="24"/>
          <w:szCs w:val="24"/>
        </w:rPr>
        <w:t>95%</w:t>
      </w:r>
      <w:proofErr w:type="gramEnd"/>
      <w:r>
        <w:rPr>
          <w:rFonts w:ascii="Times New Roman" w:hAnsi="Times New Roman" w:cs="Times New Roman"/>
          <w:sz w:val="24"/>
          <w:szCs w:val="24"/>
        </w:rPr>
        <w:t xml:space="preserve"> of the respondents were aware of the existence of illicit brew and 37.5% they knew about </w:t>
      </w:r>
      <w:proofErr w:type="spellStart"/>
      <w:r>
        <w:rPr>
          <w:rFonts w:ascii="Times New Roman" w:hAnsi="Times New Roman" w:cs="Times New Roman"/>
          <w:sz w:val="24"/>
          <w:szCs w:val="24"/>
        </w:rPr>
        <w:t>changaa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busaa</w:t>
      </w:r>
      <w:proofErr w:type="spellEnd"/>
      <w:r>
        <w:rPr>
          <w:rFonts w:ascii="Times New Roman" w:hAnsi="Times New Roman" w:cs="Times New Roman"/>
          <w:sz w:val="24"/>
          <w:szCs w:val="24"/>
        </w:rPr>
        <w:t xml:space="preserve"> respectively. 50% of the respondents were introduced to the brew by </w:t>
      </w:r>
      <w:proofErr w:type="gramStart"/>
      <w:r>
        <w:rPr>
          <w:rFonts w:ascii="Times New Roman" w:hAnsi="Times New Roman" w:cs="Times New Roman"/>
          <w:sz w:val="24"/>
          <w:szCs w:val="24"/>
        </w:rPr>
        <w:t>the their</w:t>
      </w:r>
      <w:proofErr w:type="gramEnd"/>
      <w:r>
        <w:rPr>
          <w:rFonts w:ascii="Times New Roman" w:hAnsi="Times New Roman" w:cs="Times New Roman"/>
          <w:sz w:val="24"/>
          <w:szCs w:val="24"/>
        </w:rPr>
        <w:t xml:space="preserve"> peers. </w:t>
      </w:r>
      <w:proofErr w:type="gramStart"/>
      <w:r>
        <w:rPr>
          <w:rFonts w:ascii="Times New Roman" w:hAnsi="Times New Roman" w:cs="Times New Roman"/>
          <w:sz w:val="24"/>
          <w:szCs w:val="24"/>
        </w:rPr>
        <w:t>75%</w:t>
      </w:r>
      <w:proofErr w:type="gramEnd"/>
      <w:r>
        <w:rPr>
          <w:rFonts w:ascii="Times New Roman" w:hAnsi="Times New Roman" w:cs="Times New Roman"/>
          <w:sz w:val="24"/>
          <w:szCs w:val="24"/>
        </w:rPr>
        <w:t xml:space="preserve"> of the respondents were aware about the negative effects of the brew and 50% indicated that this consumption lead to divorce and separation among the social problems while 50% said that consumption of this brew brought about blindness. </w:t>
      </w:r>
    </w:p>
    <w:p w:rsidR="002B3BA2" w:rsidRDefault="00DB2DFD" w:rsidP="00B93C53">
      <w:pPr>
        <w:spacing w:line="360" w:lineRule="auto"/>
        <w:jc w:val="both"/>
        <w:rPr>
          <w:rFonts w:ascii="Times New Roman" w:hAnsi="Times New Roman" w:cs="Times New Roman"/>
          <w:sz w:val="24"/>
          <w:szCs w:val="24"/>
        </w:rPr>
      </w:pPr>
      <w:r>
        <w:rPr>
          <w:rFonts w:ascii="Times New Roman" w:hAnsi="Times New Roman" w:cs="Times New Roman"/>
          <w:sz w:val="24"/>
          <w:szCs w:val="24"/>
        </w:rPr>
        <w:t>The study concluded that most of the respondents were farmers and most of them were aware of the illicit brew</w:t>
      </w:r>
      <w:r w:rsidR="002B3BA2">
        <w:rPr>
          <w:rFonts w:ascii="Times New Roman" w:hAnsi="Times New Roman" w:cs="Times New Roman"/>
          <w:sz w:val="24"/>
          <w:szCs w:val="24"/>
        </w:rPr>
        <w:t xml:space="preserve"> and were aware of the effects of the illicit brew and they said it brought about separation and divorce </w:t>
      </w:r>
      <w:proofErr w:type="gramStart"/>
      <w:r w:rsidR="002B3BA2">
        <w:rPr>
          <w:rFonts w:ascii="Times New Roman" w:hAnsi="Times New Roman" w:cs="Times New Roman"/>
          <w:sz w:val="24"/>
          <w:szCs w:val="24"/>
        </w:rPr>
        <w:t>and also</w:t>
      </w:r>
      <w:proofErr w:type="gramEnd"/>
      <w:r w:rsidR="002B3BA2">
        <w:rPr>
          <w:rFonts w:ascii="Times New Roman" w:hAnsi="Times New Roman" w:cs="Times New Roman"/>
          <w:sz w:val="24"/>
          <w:szCs w:val="24"/>
        </w:rPr>
        <w:t xml:space="preserve"> associated with blindness. Factors that are associated with its consumption are </w:t>
      </w:r>
      <w:proofErr w:type="gramStart"/>
      <w:r w:rsidR="002B3BA2">
        <w:rPr>
          <w:rFonts w:ascii="Times New Roman" w:hAnsi="Times New Roman" w:cs="Times New Roman"/>
          <w:sz w:val="24"/>
          <w:szCs w:val="24"/>
        </w:rPr>
        <w:t>availability  and</w:t>
      </w:r>
      <w:proofErr w:type="gramEnd"/>
      <w:r w:rsidR="002B3BA2">
        <w:rPr>
          <w:rFonts w:ascii="Times New Roman" w:hAnsi="Times New Roman" w:cs="Times New Roman"/>
          <w:sz w:val="24"/>
          <w:szCs w:val="24"/>
        </w:rPr>
        <w:t xml:space="preserve"> affordability. The study recommended that the Government/ NGOs introduce more projects that will provide more employment to the youth so that they </w:t>
      </w:r>
      <w:proofErr w:type="gramStart"/>
      <w:r w:rsidR="002B3BA2">
        <w:rPr>
          <w:rFonts w:ascii="Times New Roman" w:hAnsi="Times New Roman" w:cs="Times New Roman"/>
          <w:sz w:val="24"/>
          <w:szCs w:val="24"/>
        </w:rPr>
        <w:t>get</w:t>
      </w:r>
      <w:proofErr w:type="gramEnd"/>
      <w:r w:rsidR="002B3BA2">
        <w:rPr>
          <w:rFonts w:ascii="Times New Roman" w:hAnsi="Times New Roman" w:cs="Times New Roman"/>
          <w:sz w:val="24"/>
          <w:szCs w:val="24"/>
        </w:rPr>
        <w:t xml:space="preserve"> employed and earn a living in order to stop consuming this cheap illicit brew. </w:t>
      </w:r>
      <w:proofErr w:type="gramStart"/>
      <w:r w:rsidR="002B3BA2">
        <w:rPr>
          <w:rFonts w:ascii="Times New Roman" w:hAnsi="Times New Roman" w:cs="Times New Roman"/>
          <w:sz w:val="24"/>
          <w:szCs w:val="24"/>
        </w:rPr>
        <w:t>The Government and local authority to take stern measures against people who are involved in brewing/consumption of the illicit brew.</w:t>
      </w:r>
      <w:proofErr w:type="gramEnd"/>
      <w:r w:rsidR="002B3BA2">
        <w:rPr>
          <w:rFonts w:ascii="Times New Roman" w:hAnsi="Times New Roman" w:cs="Times New Roman"/>
          <w:sz w:val="24"/>
          <w:szCs w:val="24"/>
        </w:rPr>
        <w:t xml:space="preserve"> </w:t>
      </w:r>
    </w:p>
    <w:p w:rsidR="002B3BA2" w:rsidRDefault="002B3BA2" w:rsidP="00B93C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Government should make the legal alcohol affordable for the low social economic level individual so that they stop consuming the illegal/illicit brew. </w:t>
      </w:r>
    </w:p>
    <w:p w:rsidR="002B3BA2" w:rsidRDefault="002B3BA2" w:rsidP="00B93C53">
      <w:pPr>
        <w:spacing w:line="360" w:lineRule="auto"/>
        <w:jc w:val="both"/>
        <w:rPr>
          <w:rFonts w:ascii="Times New Roman" w:hAnsi="Times New Roman" w:cs="Times New Roman"/>
          <w:sz w:val="24"/>
          <w:szCs w:val="24"/>
        </w:rPr>
      </w:pPr>
    </w:p>
    <w:p w:rsidR="002B3BA2" w:rsidRDefault="002B3BA2" w:rsidP="00B93C53">
      <w:pPr>
        <w:spacing w:line="360" w:lineRule="auto"/>
        <w:jc w:val="both"/>
        <w:rPr>
          <w:rFonts w:ascii="Times New Roman" w:hAnsi="Times New Roman" w:cs="Times New Roman"/>
          <w:sz w:val="24"/>
          <w:szCs w:val="24"/>
        </w:rPr>
      </w:pPr>
    </w:p>
    <w:p w:rsidR="002B3BA2" w:rsidRDefault="002B3BA2" w:rsidP="00B93C53">
      <w:pPr>
        <w:spacing w:line="360" w:lineRule="auto"/>
        <w:jc w:val="both"/>
        <w:rPr>
          <w:rFonts w:ascii="Times New Roman" w:hAnsi="Times New Roman" w:cs="Times New Roman"/>
          <w:sz w:val="24"/>
          <w:szCs w:val="24"/>
        </w:rPr>
      </w:pPr>
    </w:p>
    <w:p w:rsidR="002B3BA2" w:rsidRPr="00BE5E7D" w:rsidRDefault="00BE5E7D" w:rsidP="00B93C53">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SAMPLE SIZE DETERM</w:t>
      </w:r>
      <w:r w:rsidR="002B3BA2" w:rsidRPr="00BE5E7D">
        <w:rPr>
          <w:rFonts w:ascii="Times New Roman" w:hAnsi="Times New Roman" w:cs="Times New Roman"/>
          <w:b/>
          <w:sz w:val="24"/>
          <w:szCs w:val="24"/>
        </w:rPr>
        <w:t xml:space="preserve">INATION </w:t>
      </w:r>
    </w:p>
    <w:p w:rsidR="002B3BA2" w:rsidRDefault="002B3BA2" w:rsidP="00B93C53">
      <w:pPr>
        <w:spacing w:line="360" w:lineRule="auto"/>
        <w:jc w:val="both"/>
        <w:rPr>
          <w:rFonts w:ascii="Times New Roman" w:hAnsi="Times New Roman" w:cs="Times New Roman"/>
          <w:sz w:val="24"/>
          <w:szCs w:val="24"/>
        </w:rPr>
      </w:pPr>
      <w:r>
        <w:rPr>
          <w:rFonts w:ascii="Times New Roman" w:hAnsi="Times New Roman" w:cs="Times New Roman"/>
          <w:sz w:val="24"/>
          <w:szCs w:val="24"/>
        </w:rPr>
        <w:t>Yemen’s formula- for population below 10,000</w:t>
      </w:r>
    </w:p>
    <w:p w:rsidR="002B3BA2" w:rsidRPr="008635F0" w:rsidRDefault="002B3BA2" w:rsidP="008635F0">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ab/>
      </w:r>
      <w:proofErr w:type="gramStart"/>
      <w:r w:rsidRPr="008635F0">
        <w:rPr>
          <w:rFonts w:ascii="Times New Roman" w:hAnsi="Times New Roman" w:cs="Times New Roman"/>
          <w:sz w:val="24"/>
          <w:szCs w:val="24"/>
        </w:rPr>
        <w:t>n</w:t>
      </w:r>
      <w:r w:rsidR="008635F0">
        <w:rPr>
          <w:rFonts w:ascii="Times New Roman" w:hAnsi="Times New Roman" w:cs="Times New Roman"/>
          <w:sz w:val="24"/>
          <w:szCs w:val="24"/>
        </w:rPr>
        <w:t xml:space="preserve">  </w:t>
      </w:r>
      <w:r w:rsidRPr="008635F0">
        <w:rPr>
          <w:rFonts w:ascii="Times New Roman" w:hAnsi="Times New Roman" w:cs="Times New Roman"/>
          <w:sz w:val="24"/>
          <w:szCs w:val="24"/>
        </w:rPr>
        <w:t>=</w:t>
      </w:r>
      <w:proofErr w:type="gramEnd"/>
      <w:r w:rsidR="008635F0">
        <w:rPr>
          <w:rFonts w:ascii="Times New Roman" w:hAnsi="Times New Roman" w:cs="Times New Roman"/>
          <w:sz w:val="24"/>
          <w:szCs w:val="24"/>
        </w:rPr>
        <w:t xml:space="preserve">       </w:t>
      </w:r>
      <w:r w:rsidRPr="008635F0">
        <w:rPr>
          <w:rFonts w:ascii="Times New Roman" w:hAnsi="Times New Roman" w:cs="Times New Roman"/>
          <w:sz w:val="24"/>
          <w:szCs w:val="24"/>
        </w:rPr>
        <w:t>N</w:t>
      </w:r>
      <w:r w:rsidR="008635F0" w:rsidRPr="008635F0">
        <w:rPr>
          <w:rFonts w:ascii="Times New Roman" w:hAnsi="Times New Roman" w:cs="Times New Roman"/>
          <w:sz w:val="24"/>
          <w:szCs w:val="24"/>
        </w:rPr>
        <w:tab/>
      </w:r>
    </w:p>
    <w:p w:rsidR="002B3BA2" w:rsidRDefault="008635F0" w:rsidP="008635F0">
      <w:pPr>
        <w:spacing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61.5pt;margin-top:-.2pt;width:36pt;height:0;z-index:251658240" o:connectortype="straight"/>
        </w:pict>
      </w:r>
      <w:r>
        <w:rPr>
          <w:rFonts w:ascii="Times New Roman" w:hAnsi="Times New Roman" w:cs="Times New Roman"/>
          <w:sz w:val="24"/>
          <w:szCs w:val="24"/>
        </w:rPr>
        <w:t xml:space="preserve">       </w:t>
      </w:r>
      <w:r w:rsidR="002B3BA2">
        <w:rPr>
          <w:rFonts w:ascii="Times New Roman" w:hAnsi="Times New Roman" w:cs="Times New Roman"/>
          <w:sz w:val="24"/>
          <w:szCs w:val="24"/>
        </w:rPr>
        <w:t xml:space="preserve">1+N </w:t>
      </w:r>
      <w:proofErr w:type="gramStart"/>
      <w:r w:rsidR="002B3BA2">
        <w:rPr>
          <w:rFonts w:ascii="Times New Roman" w:hAnsi="Times New Roman" w:cs="Times New Roman"/>
          <w:sz w:val="24"/>
          <w:szCs w:val="24"/>
        </w:rPr>
        <w:t>( e</w:t>
      </w:r>
      <w:proofErr w:type="gramEnd"/>
      <w:r w:rsidR="002B3BA2">
        <w:rPr>
          <w:rFonts w:ascii="Times New Roman" w:hAnsi="Times New Roman" w:cs="Times New Roman"/>
          <w:sz w:val="24"/>
          <w:szCs w:val="24"/>
        </w:rPr>
        <w:t xml:space="preserve"> )</w:t>
      </w:r>
      <w:r w:rsidR="002B3BA2" w:rsidRPr="008635F0">
        <w:rPr>
          <w:rFonts w:ascii="Times New Roman" w:hAnsi="Times New Roman" w:cs="Times New Roman"/>
          <w:sz w:val="24"/>
          <w:szCs w:val="24"/>
          <w:vertAlign w:val="superscript"/>
        </w:rPr>
        <w:t>2</w:t>
      </w:r>
    </w:p>
    <w:p w:rsidR="00876FEF" w:rsidRDefault="00DB2DFD" w:rsidP="00B93C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76FEF">
        <w:rPr>
          <w:rFonts w:ascii="Times New Roman" w:hAnsi="Times New Roman" w:cs="Times New Roman"/>
          <w:sz w:val="24"/>
          <w:szCs w:val="24"/>
        </w:rPr>
        <w:t xml:space="preserve"> </w:t>
      </w:r>
      <w:r w:rsidR="008635F0">
        <w:rPr>
          <w:rFonts w:ascii="Times New Roman" w:hAnsi="Times New Roman" w:cs="Times New Roman"/>
          <w:sz w:val="24"/>
          <w:szCs w:val="24"/>
        </w:rPr>
        <w:t>Where</w:t>
      </w:r>
    </w:p>
    <w:p w:rsidR="008635F0" w:rsidRDefault="008635F0" w:rsidP="00B93C53">
      <w:pPr>
        <w:spacing w:line="360" w:lineRule="auto"/>
        <w:jc w:val="both"/>
        <w:rPr>
          <w:rFonts w:ascii="Times New Roman" w:hAnsi="Times New Roman" w:cs="Times New Roman"/>
          <w:sz w:val="24"/>
          <w:szCs w:val="24"/>
        </w:rPr>
      </w:pPr>
      <w:r>
        <w:rPr>
          <w:rFonts w:ascii="Times New Roman" w:hAnsi="Times New Roman" w:cs="Times New Roman"/>
          <w:sz w:val="24"/>
          <w:szCs w:val="24"/>
        </w:rPr>
        <w:t>n=sample size</w:t>
      </w:r>
    </w:p>
    <w:p w:rsidR="008635F0" w:rsidRDefault="008635F0" w:rsidP="00B93C53">
      <w:pPr>
        <w:spacing w:line="360" w:lineRule="auto"/>
        <w:jc w:val="both"/>
        <w:rPr>
          <w:rFonts w:ascii="Times New Roman" w:hAnsi="Times New Roman" w:cs="Times New Roman"/>
          <w:sz w:val="24"/>
          <w:szCs w:val="24"/>
        </w:rPr>
      </w:pPr>
      <w:r>
        <w:rPr>
          <w:rFonts w:ascii="Times New Roman" w:hAnsi="Times New Roman" w:cs="Times New Roman"/>
          <w:sz w:val="24"/>
          <w:szCs w:val="24"/>
        </w:rPr>
        <w:t>N=Target population</w:t>
      </w:r>
    </w:p>
    <w:p w:rsidR="008635F0" w:rsidRDefault="008635F0" w:rsidP="00B93C53">
      <w:pPr>
        <w:spacing w:line="360" w:lineRule="auto"/>
        <w:jc w:val="both"/>
        <w:rPr>
          <w:rFonts w:ascii="Times New Roman" w:hAnsi="Times New Roman" w:cs="Times New Roman"/>
          <w:sz w:val="24"/>
          <w:szCs w:val="24"/>
        </w:rPr>
      </w:pPr>
      <w:r>
        <w:rPr>
          <w:rFonts w:ascii="Times New Roman" w:hAnsi="Times New Roman" w:cs="Times New Roman"/>
          <w:sz w:val="24"/>
          <w:szCs w:val="24"/>
        </w:rPr>
        <w:t>e=level of precision at 95% confidence level 0.05</w:t>
      </w:r>
    </w:p>
    <w:p w:rsidR="008635F0" w:rsidRDefault="008635F0" w:rsidP="008635F0">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27" type="#_x0000_t32" style="position:absolute;left:0;text-align:left;margin-left:20.25pt;margin-top:12.45pt;width:65.25pt;height:0;z-index:251659264" o:connectortype="straight"/>
        </w:pict>
      </w:r>
      <w:r>
        <w:rPr>
          <w:rFonts w:ascii="Times New Roman" w:hAnsi="Times New Roman" w:cs="Times New Roman"/>
          <w:sz w:val="24"/>
          <w:szCs w:val="24"/>
        </w:rPr>
        <w:t>n =      4000</w:t>
      </w:r>
    </w:p>
    <w:p w:rsidR="008635F0" w:rsidRDefault="008635F0" w:rsidP="008635F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1+400 x 0.05</w:t>
      </w:r>
      <w:r w:rsidRPr="008635F0">
        <w:rPr>
          <w:rFonts w:ascii="Times New Roman" w:hAnsi="Times New Roman" w:cs="Times New Roman"/>
          <w:sz w:val="24"/>
          <w:szCs w:val="24"/>
          <w:vertAlign w:val="superscript"/>
        </w:rPr>
        <w:t>2</w:t>
      </w:r>
      <w:r>
        <w:rPr>
          <w:rFonts w:ascii="Times New Roman" w:hAnsi="Times New Roman" w:cs="Times New Roman"/>
          <w:sz w:val="24"/>
          <w:szCs w:val="24"/>
        </w:rPr>
        <w:t xml:space="preserve"> </w:t>
      </w:r>
    </w:p>
    <w:p w:rsidR="008635F0" w:rsidRDefault="008635F0" w:rsidP="008635F0">
      <w:pPr>
        <w:spacing w:after="0" w:line="240" w:lineRule="auto"/>
        <w:jc w:val="both"/>
        <w:rPr>
          <w:rFonts w:ascii="Times New Roman" w:hAnsi="Times New Roman" w:cs="Times New Roman"/>
          <w:sz w:val="24"/>
          <w:szCs w:val="24"/>
        </w:rPr>
      </w:pPr>
    </w:p>
    <w:p w:rsidR="008635F0" w:rsidRDefault="008635F0" w:rsidP="008635F0">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28" type="#_x0000_t32" style="position:absolute;left:0;text-align:left;margin-left:24pt;margin-top:13.35pt;width:65.25pt;height:0;z-index:251660288" o:connectortype="straight"/>
        </w:pict>
      </w:r>
      <w:r>
        <w:rPr>
          <w:rFonts w:ascii="Times New Roman" w:hAnsi="Times New Roman" w:cs="Times New Roman"/>
          <w:sz w:val="24"/>
          <w:szCs w:val="24"/>
        </w:rPr>
        <w:t>n =         4000</w:t>
      </w:r>
    </w:p>
    <w:p w:rsidR="008635F0" w:rsidRDefault="008635F0" w:rsidP="008635F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1+ 4000 x 0.0025</w:t>
      </w:r>
    </w:p>
    <w:p w:rsidR="008635F0" w:rsidRDefault="008635F0" w:rsidP="008635F0">
      <w:pPr>
        <w:spacing w:after="0" w:line="240" w:lineRule="auto"/>
        <w:jc w:val="both"/>
        <w:rPr>
          <w:rFonts w:ascii="Times New Roman" w:hAnsi="Times New Roman" w:cs="Times New Roman"/>
          <w:sz w:val="24"/>
          <w:szCs w:val="24"/>
        </w:rPr>
      </w:pPr>
    </w:p>
    <w:p w:rsidR="008635F0" w:rsidRDefault="008635F0" w:rsidP="008635F0">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n  =</w:t>
      </w:r>
      <w:proofErr w:type="gramEnd"/>
      <w:r>
        <w:rPr>
          <w:rFonts w:ascii="Times New Roman" w:hAnsi="Times New Roman" w:cs="Times New Roman"/>
          <w:sz w:val="24"/>
          <w:szCs w:val="24"/>
        </w:rPr>
        <w:t xml:space="preserve">   4000</w:t>
      </w:r>
    </w:p>
    <w:p w:rsidR="008635F0" w:rsidRDefault="008635F0" w:rsidP="008635F0">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29" type="#_x0000_t32" style="position:absolute;left:0;text-align:left;margin-left:27.75pt;margin-top:.6pt;width:24pt;height:0;z-index:251661312" o:connectortype="straight"/>
        </w:pict>
      </w:r>
      <w:r>
        <w:rPr>
          <w:rFonts w:ascii="Times New Roman" w:hAnsi="Times New Roman" w:cs="Times New Roman"/>
          <w:sz w:val="24"/>
          <w:szCs w:val="24"/>
        </w:rPr>
        <w:t xml:space="preserve">         1+10</w:t>
      </w:r>
    </w:p>
    <w:p w:rsidR="008635F0" w:rsidRDefault="008635F0" w:rsidP="008635F0">
      <w:pPr>
        <w:spacing w:after="0" w:line="240" w:lineRule="auto"/>
        <w:jc w:val="both"/>
        <w:rPr>
          <w:rFonts w:ascii="Times New Roman" w:hAnsi="Times New Roman" w:cs="Times New Roman"/>
          <w:sz w:val="24"/>
          <w:szCs w:val="24"/>
        </w:rPr>
      </w:pPr>
    </w:p>
    <w:p w:rsidR="008635F0" w:rsidRDefault="008635F0" w:rsidP="008635F0">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n  =</w:t>
      </w:r>
      <w:proofErr w:type="gramEnd"/>
      <w:r>
        <w:rPr>
          <w:rFonts w:ascii="Times New Roman" w:hAnsi="Times New Roman" w:cs="Times New Roman"/>
          <w:sz w:val="24"/>
          <w:szCs w:val="24"/>
        </w:rPr>
        <w:t xml:space="preserve">   4000</w:t>
      </w:r>
    </w:p>
    <w:p w:rsidR="008635F0" w:rsidRDefault="008635F0" w:rsidP="008635F0">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0" type="#_x0000_t32" style="position:absolute;left:0;text-align:left;margin-left:27.75pt;margin-top:.6pt;width:24pt;height:0;z-index:251663360" o:connectortype="straight"/>
        </w:pict>
      </w:r>
      <w:r>
        <w:rPr>
          <w:rFonts w:ascii="Times New Roman" w:hAnsi="Times New Roman" w:cs="Times New Roman"/>
          <w:sz w:val="24"/>
          <w:szCs w:val="24"/>
        </w:rPr>
        <w:t xml:space="preserve">           11</w:t>
      </w:r>
    </w:p>
    <w:p w:rsidR="008635F0" w:rsidRPr="00B93C53" w:rsidRDefault="008635F0" w:rsidP="008635F0">
      <w:pPr>
        <w:spacing w:after="0" w:line="240" w:lineRule="auto"/>
        <w:jc w:val="both"/>
        <w:rPr>
          <w:rFonts w:ascii="Times New Roman" w:hAnsi="Times New Roman" w:cs="Times New Roman"/>
          <w:sz w:val="24"/>
          <w:szCs w:val="24"/>
        </w:rPr>
      </w:pPr>
    </w:p>
    <w:p w:rsidR="008635F0" w:rsidRDefault="008635F0" w:rsidP="008635F0">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n  =</w:t>
      </w:r>
      <w:proofErr w:type="gramEnd"/>
      <w:r>
        <w:rPr>
          <w:rFonts w:ascii="Times New Roman" w:hAnsi="Times New Roman" w:cs="Times New Roman"/>
          <w:sz w:val="24"/>
          <w:szCs w:val="24"/>
        </w:rPr>
        <w:t xml:space="preserve">   36</w:t>
      </w:r>
      <w:r w:rsidR="00A37662">
        <w:rPr>
          <w:rFonts w:ascii="Times New Roman" w:hAnsi="Times New Roman" w:cs="Times New Roman"/>
          <w:sz w:val="24"/>
          <w:szCs w:val="24"/>
        </w:rPr>
        <w:t>3</w:t>
      </w:r>
      <w:r>
        <w:rPr>
          <w:rFonts w:ascii="Times New Roman" w:hAnsi="Times New Roman" w:cs="Times New Roman"/>
          <w:sz w:val="24"/>
          <w:szCs w:val="24"/>
        </w:rPr>
        <w:t>.36363</w:t>
      </w:r>
    </w:p>
    <w:p w:rsidR="008635F0" w:rsidRDefault="008635F0" w:rsidP="008635F0">
      <w:pPr>
        <w:spacing w:after="0" w:line="240" w:lineRule="auto"/>
        <w:jc w:val="both"/>
        <w:rPr>
          <w:rFonts w:ascii="Times New Roman" w:hAnsi="Times New Roman" w:cs="Times New Roman"/>
          <w:sz w:val="24"/>
          <w:szCs w:val="24"/>
        </w:rPr>
      </w:pPr>
    </w:p>
    <w:p w:rsidR="008635F0" w:rsidRDefault="008635F0" w:rsidP="008635F0">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n  =</w:t>
      </w:r>
      <w:proofErr w:type="gramEnd"/>
      <w:r>
        <w:rPr>
          <w:rFonts w:ascii="Times New Roman" w:hAnsi="Times New Roman" w:cs="Times New Roman"/>
          <w:sz w:val="24"/>
          <w:szCs w:val="24"/>
        </w:rPr>
        <w:t xml:space="preserve">  </w:t>
      </w:r>
      <w:r w:rsidR="00A37662">
        <w:rPr>
          <w:rFonts w:ascii="Times New Roman" w:hAnsi="Times New Roman" w:cs="Times New Roman"/>
          <w:sz w:val="24"/>
          <w:szCs w:val="24"/>
        </w:rPr>
        <w:t xml:space="preserve">approximately </w:t>
      </w:r>
      <w:r>
        <w:rPr>
          <w:rFonts w:ascii="Times New Roman" w:hAnsi="Times New Roman" w:cs="Times New Roman"/>
          <w:sz w:val="24"/>
          <w:szCs w:val="24"/>
        </w:rPr>
        <w:t xml:space="preserve"> 360</w:t>
      </w:r>
    </w:p>
    <w:p w:rsidR="00A37662" w:rsidRDefault="00A37662" w:rsidP="00A37662">
      <w:pPr>
        <w:spacing w:after="0" w:line="360" w:lineRule="auto"/>
        <w:jc w:val="both"/>
        <w:rPr>
          <w:rFonts w:ascii="Times New Roman" w:hAnsi="Times New Roman" w:cs="Times New Roman"/>
          <w:sz w:val="24"/>
          <w:szCs w:val="24"/>
        </w:rPr>
      </w:pPr>
    </w:p>
    <w:p w:rsidR="00A37662" w:rsidRPr="00A37662" w:rsidRDefault="00A37662" w:rsidP="00A37662">
      <w:pPr>
        <w:spacing w:after="0" w:line="360" w:lineRule="auto"/>
        <w:jc w:val="both"/>
        <w:rPr>
          <w:rFonts w:ascii="Times New Roman" w:hAnsi="Times New Roman" w:cs="Times New Roman"/>
          <w:b/>
          <w:sz w:val="24"/>
          <w:szCs w:val="24"/>
        </w:rPr>
      </w:pPr>
      <w:r w:rsidRPr="00A37662">
        <w:rPr>
          <w:rFonts w:ascii="Times New Roman" w:hAnsi="Times New Roman" w:cs="Times New Roman"/>
          <w:b/>
          <w:sz w:val="24"/>
          <w:szCs w:val="24"/>
        </w:rPr>
        <w:t>STUDY DESIGN</w:t>
      </w:r>
    </w:p>
    <w:p w:rsidR="00A37662" w:rsidRPr="00A37662" w:rsidRDefault="00A37662" w:rsidP="00A37662">
      <w:pPr>
        <w:spacing w:after="0" w:line="360" w:lineRule="auto"/>
        <w:jc w:val="both"/>
        <w:rPr>
          <w:rFonts w:ascii="Times New Roman" w:hAnsi="Times New Roman" w:cs="Times New Roman"/>
          <w:b/>
          <w:sz w:val="24"/>
          <w:szCs w:val="24"/>
        </w:rPr>
      </w:pPr>
      <w:r w:rsidRPr="00A37662">
        <w:rPr>
          <w:rFonts w:ascii="Times New Roman" w:hAnsi="Times New Roman" w:cs="Times New Roman"/>
          <w:b/>
          <w:sz w:val="24"/>
          <w:szCs w:val="24"/>
        </w:rPr>
        <w:t xml:space="preserve">A cross sectional design </w:t>
      </w:r>
    </w:p>
    <w:p w:rsidR="00A37662" w:rsidRPr="00A37662" w:rsidRDefault="00A37662" w:rsidP="00A37662">
      <w:pPr>
        <w:spacing w:after="0" w:line="360" w:lineRule="auto"/>
        <w:jc w:val="both"/>
        <w:rPr>
          <w:rFonts w:ascii="Times New Roman" w:hAnsi="Times New Roman" w:cs="Times New Roman"/>
          <w:b/>
          <w:sz w:val="24"/>
          <w:szCs w:val="24"/>
        </w:rPr>
      </w:pPr>
      <w:r w:rsidRPr="00A37662">
        <w:rPr>
          <w:rFonts w:ascii="Times New Roman" w:hAnsi="Times New Roman" w:cs="Times New Roman"/>
          <w:b/>
          <w:sz w:val="24"/>
          <w:szCs w:val="24"/>
        </w:rPr>
        <w:t xml:space="preserve">Study setting </w:t>
      </w:r>
    </w:p>
    <w:p w:rsidR="00A37662" w:rsidRDefault="00A37662" w:rsidP="00A3766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w:t>
      </w:r>
      <w:proofErr w:type="gramStart"/>
      <w:r>
        <w:rPr>
          <w:rFonts w:ascii="Times New Roman" w:hAnsi="Times New Roman" w:cs="Times New Roman"/>
          <w:sz w:val="24"/>
          <w:szCs w:val="24"/>
        </w:rPr>
        <w:t>was done</w:t>
      </w:r>
      <w:proofErr w:type="gramEnd"/>
      <w:r>
        <w:rPr>
          <w:rFonts w:ascii="Times New Roman" w:hAnsi="Times New Roman" w:cs="Times New Roman"/>
          <w:sz w:val="24"/>
          <w:szCs w:val="24"/>
        </w:rPr>
        <w:t xml:space="preserve"> in </w:t>
      </w:r>
      <w:proofErr w:type="spellStart"/>
      <w:r>
        <w:rPr>
          <w:rFonts w:ascii="Times New Roman" w:hAnsi="Times New Roman" w:cs="Times New Roman"/>
          <w:sz w:val="24"/>
          <w:szCs w:val="24"/>
        </w:rPr>
        <w:t>Sivilie</w:t>
      </w:r>
      <w:proofErr w:type="spellEnd"/>
      <w:r>
        <w:rPr>
          <w:rFonts w:ascii="Times New Roman" w:hAnsi="Times New Roman" w:cs="Times New Roman"/>
          <w:sz w:val="24"/>
          <w:szCs w:val="24"/>
        </w:rPr>
        <w:t xml:space="preserve"> Sub location </w:t>
      </w:r>
      <w:proofErr w:type="spellStart"/>
      <w:r>
        <w:rPr>
          <w:rFonts w:ascii="Times New Roman" w:hAnsi="Times New Roman" w:cs="Times New Roman"/>
          <w:sz w:val="24"/>
          <w:szCs w:val="24"/>
        </w:rPr>
        <w:t>Bunyala</w:t>
      </w:r>
      <w:proofErr w:type="spellEnd"/>
      <w:r>
        <w:rPr>
          <w:rFonts w:ascii="Times New Roman" w:hAnsi="Times New Roman" w:cs="Times New Roman"/>
          <w:sz w:val="24"/>
          <w:szCs w:val="24"/>
        </w:rPr>
        <w:t xml:space="preserve"> East location, </w:t>
      </w:r>
      <w:proofErr w:type="spellStart"/>
      <w:r>
        <w:rPr>
          <w:rFonts w:ascii="Times New Roman" w:hAnsi="Times New Roman" w:cs="Times New Roman"/>
          <w:sz w:val="24"/>
          <w:szCs w:val="24"/>
        </w:rPr>
        <w:t>Kakamega</w:t>
      </w:r>
      <w:proofErr w:type="spellEnd"/>
      <w:r>
        <w:rPr>
          <w:rFonts w:ascii="Times New Roman" w:hAnsi="Times New Roman" w:cs="Times New Roman"/>
          <w:sz w:val="24"/>
          <w:szCs w:val="24"/>
        </w:rPr>
        <w:t xml:space="preserve"> County. According to the economic survey (</w:t>
      </w:r>
      <w:proofErr w:type="gramStart"/>
      <w:r>
        <w:rPr>
          <w:rFonts w:ascii="Times New Roman" w:hAnsi="Times New Roman" w:cs="Times New Roman"/>
          <w:sz w:val="24"/>
          <w:szCs w:val="24"/>
        </w:rPr>
        <w:t>2009)</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Sivilie</w:t>
      </w:r>
      <w:proofErr w:type="spellEnd"/>
      <w:r>
        <w:rPr>
          <w:rFonts w:ascii="Times New Roman" w:hAnsi="Times New Roman" w:cs="Times New Roman"/>
          <w:sz w:val="24"/>
          <w:szCs w:val="24"/>
        </w:rPr>
        <w:t xml:space="preserve"> Sub location covers an area of 22,962 sq kilometers with a total population of 11,000 people who occupy 2,400 households. Among these 4,000 are youth aged 18-40 4,200 are aged below 18 years, 2,800 are above 40 years of age. Majority of the respondents are farmers and others </w:t>
      </w:r>
      <w:proofErr w:type="gramStart"/>
      <w:r>
        <w:rPr>
          <w:rFonts w:ascii="Times New Roman" w:hAnsi="Times New Roman" w:cs="Times New Roman"/>
          <w:sz w:val="24"/>
          <w:szCs w:val="24"/>
        </w:rPr>
        <w:t>are employed</w:t>
      </w:r>
      <w:proofErr w:type="gramEnd"/>
      <w:r>
        <w:rPr>
          <w:rFonts w:ascii="Times New Roman" w:hAnsi="Times New Roman" w:cs="Times New Roman"/>
          <w:sz w:val="24"/>
          <w:szCs w:val="24"/>
        </w:rPr>
        <w:t xml:space="preserve"> in Government and private sectors while other are unemployed. </w:t>
      </w:r>
    </w:p>
    <w:p w:rsidR="00A37662" w:rsidRDefault="00A37662" w:rsidP="00A37662">
      <w:pPr>
        <w:spacing w:after="0" w:line="360" w:lineRule="auto"/>
        <w:jc w:val="both"/>
        <w:rPr>
          <w:rFonts w:ascii="Times New Roman" w:hAnsi="Times New Roman" w:cs="Times New Roman"/>
          <w:sz w:val="24"/>
          <w:szCs w:val="24"/>
        </w:rPr>
      </w:pPr>
    </w:p>
    <w:p w:rsidR="00A37662" w:rsidRDefault="00A37662" w:rsidP="00A37662">
      <w:pPr>
        <w:spacing w:after="0" w:line="360" w:lineRule="auto"/>
        <w:jc w:val="both"/>
        <w:rPr>
          <w:rFonts w:ascii="Times New Roman" w:hAnsi="Times New Roman" w:cs="Times New Roman"/>
          <w:b/>
          <w:sz w:val="24"/>
          <w:szCs w:val="24"/>
        </w:rPr>
      </w:pPr>
    </w:p>
    <w:p w:rsidR="00A37662" w:rsidRDefault="00A37662" w:rsidP="00A37662">
      <w:pPr>
        <w:spacing w:after="0" w:line="360" w:lineRule="auto"/>
        <w:jc w:val="both"/>
        <w:rPr>
          <w:rFonts w:ascii="Times New Roman" w:hAnsi="Times New Roman" w:cs="Times New Roman"/>
          <w:b/>
          <w:sz w:val="24"/>
          <w:szCs w:val="24"/>
        </w:rPr>
      </w:pPr>
    </w:p>
    <w:p w:rsidR="00A37662" w:rsidRPr="00A37662" w:rsidRDefault="00A37662" w:rsidP="00BE5E7D">
      <w:pPr>
        <w:spacing w:after="0" w:line="360" w:lineRule="auto"/>
        <w:jc w:val="both"/>
        <w:rPr>
          <w:rFonts w:ascii="Times New Roman" w:hAnsi="Times New Roman" w:cs="Times New Roman"/>
          <w:b/>
          <w:sz w:val="24"/>
          <w:szCs w:val="24"/>
        </w:rPr>
      </w:pPr>
      <w:r w:rsidRPr="00A37662">
        <w:rPr>
          <w:rFonts w:ascii="Times New Roman" w:hAnsi="Times New Roman" w:cs="Times New Roman"/>
          <w:b/>
          <w:sz w:val="24"/>
          <w:szCs w:val="24"/>
        </w:rPr>
        <w:lastRenderedPageBreak/>
        <w:t>Sampling procedure</w:t>
      </w:r>
    </w:p>
    <w:p w:rsidR="00A37662" w:rsidRDefault="00066F59" w:rsidP="00BE5E7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Snowball</w:t>
      </w:r>
      <w:r w:rsidR="00A37662">
        <w:rPr>
          <w:rFonts w:ascii="Times New Roman" w:hAnsi="Times New Roman" w:cs="Times New Roman"/>
          <w:sz w:val="24"/>
          <w:szCs w:val="24"/>
        </w:rPr>
        <w:t xml:space="preserve"> sampling procedure was used to where by research assistant identified a few respondents who then lead them to the rest of the respondents</w:t>
      </w:r>
    </w:p>
    <w:p w:rsidR="00A37662" w:rsidRDefault="00A37662" w:rsidP="00A37662">
      <w:pPr>
        <w:spacing w:after="0" w:line="360" w:lineRule="auto"/>
        <w:jc w:val="both"/>
        <w:rPr>
          <w:rFonts w:ascii="Times New Roman" w:hAnsi="Times New Roman" w:cs="Times New Roman"/>
          <w:sz w:val="24"/>
          <w:szCs w:val="24"/>
        </w:rPr>
      </w:pPr>
    </w:p>
    <w:p w:rsidR="00A37662" w:rsidRPr="00A37662" w:rsidRDefault="00A37662" w:rsidP="00BE5E7D">
      <w:pPr>
        <w:spacing w:after="0" w:line="360" w:lineRule="auto"/>
        <w:jc w:val="both"/>
        <w:rPr>
          <w:rFonts w:ascii="Times New Roman" w:hAnsi="Times New Roman" w:cs="Times New Roman"/>
          <w:b/>
          <w:sz w:val="24"/>
          <w:szCs w:val="24"/>
        </w:rPr>
      </w:pPr>
      <w:r w:rsidRPr="00A37662">
        <w:rPr>
          <w:rFonts w:ascii="Times New Roman" w:hAnsi="Times New Roman" w:cs="Times New Roman"/>
          <w:b/>
          <w:sz w:val="24"/>
          <w:szCs w:val="24"/>
        </w:rPr>
        <w:t>Data collection tools</w:t>
      </w:r>
    </w:p>
    <w:p w:rsidR="00A37662" w:rsidRDefault="00A37662" w:rsidP="00BE5E7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Structured interview questionnaires pens, pencils, scientific calculators, erasers were used to collect data. </w:t>
      </w:r>
    </w:p>
    <w:p w:rsidR="00BE5E7D" w:rsidRDefault="00BE5E7D" w:rsidP="008635F0">
      <w:pPr>
        <w:spacing w:after="0" w:line="240" w:lineRule="auto"/>
        <w:jc w:val="both"/>
        <w:rPr>
          <w:rFonts w:ascii="Times New Roman" w:hAnsi="Times New Roman" w:cs="Times New Roman"/>
          <w:sz w:val="24"/>
          <w:szCs w:val="24"/>
        </w:rPr>
      </w:pPr>
    </w:p>
    <w:p w:rsidR="00BE5E7D" w:rsidRPr="00BE5E7D" w:rsidRDefault="00BE5E7D" w:rsidP="00BE5E7D">
      <w:pPr>
        <w:spacing w:after="0" w:line="360" w:lineRule="auto"/>
        <w:jc w:val="both"/>
        <w:rPr>
          <w:rFonts w:ascii="Times New Roman" w:hAnsi="Times New Roman" w:cs="Times New Roman"/>
          <w:b/>
          <w:sz w:val="24"/>
          <w:szCs w:val="24"/>
        </w:rPr>
      </w:pPr>
      <w:r w:rsidRPr="00BE5E7D">
        <w:rPr>
          <w:rFonts w:ascii="Times New Roman" w:hAnsi="Times New Roman" w:cs="Times New Roman"/>
          <w:b/>
          <w:sz w:val="24"/>
          <w:szCs w:val="24"/>
        </w:rPr>
        <w:t>Pre-test</w:t>
      </w:r>
    </w:p>
    <w:p w:rsidR="008635F0" w:rsidRDefault="00BE5E7D" w:rsidP="00BE5E7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proofErr w:type="gramStart"/>
      <w:r>
        <w:rPr>
          <w:rFonts w:ascii="Times New Roman" w:hAnsi="Times New Roman" w:cs="Times New Roman"/>
          <w:sz w:val="24"/>
          <w:szCs w:val="24"/>
        </w:rPr>
        <w:t>was done</w:t>
      </w:r>
      <w:proofErr w:type="gramEnd"/>
      <w:r>
        <w:rPr>
          <w:rFonts w:ascii="Times New Roman" w:hAnsi="Times New Roman" w:cs="Times New Roman"/>
          <w:sz w:val="24"/>
          <w:szCs w:val="24"/>
        </w:rPr>
        <w:t xml:space="preserve"> one day before using a small sample of people from same population to determine the appropriateness of the data collection tools. </w:t>
      </w:r>
    </w:p>
    <w:p w:rsidR="00BE5E7D" w:rsidRDefault="00BE5E7D" w:rsidP="00BE5E7D">
      <w:pPr>
        <w:spacing w:after="0" w:line="360" w:lineRule="auto"/>
        <w:jc w:val="both"/>
        <w:rPr>
          <w:rFonts w:ascii="Times New Roman" w:hAnsi="Times New Roman" w:cs="Times New Roman"/>
          <w:sz w:val="24"/>
          <w:szCs w:val="24"/>
        </w:rPr>
      </w:pPr>
    </w:p>
    <w:p w:rsidR="00BE5E7D" w:rsidRPr="00BE5E7D" w:rsidRDefault="00BE5E7D" w:rsidP="00BE5E7D">
      <w:pPr>
        <w:spacing w:after="0" w:line="360" w:lineRule="auto"/>
        <w:jc w:val="both"/>
        <w:rPr>
          <w:rFonts w:ascii="Times New Roman" w:hAnsi="Times New Roman" w:cs="Times New Roman"/>
          <w:b/>
          <w:sz w:val="24"/>
          <w:szCs w:val="24"/>
        </w:rPr>
      </w:pPr>
      <w:r w:rsidRPr="00BE5E7D">
        <w:rPr>
          <w:rFonts w:ascii="Times New Roman" w:hAnsi="Times New Roman" w:cs="Times New Roman"/>
          <w:b/>
          <w:sz w:val="24"/>
          <w:szCs w:val="24"/>
        </w:rPr>
        <w:t>Data collection Procedure</w:t>
      </w:r>
    </w:p>
    <w:p w:rsidR="008635F0" w:rsidRPr="00B93C53" w:rsidRDefault="00BE5E7D" w:rsidP="008635F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 the material </w:t>
      </w:r>
      <w:proofErr w:type="gramStart"/>
      <w:r>
        <w:rPr>
          <w:rFonts w:ascii="Times New Roman" w:hAnsi="Times New Roman" w:cs="Times New Roman"/>
          <w:sz w:val="24"/>
          <w:szCs w:val="24"/>
        </w:rPr>
        <w:t>days</w:t>
      </w:r>
      <w:proofErr w:type="gramEnd"/>
      <w:r>
        <w:rPr>
          <w:rFonts w:ascii="Times New Roman" w:hAnsi="Times New Roman" w:cs="Times New Roman"/>
          <w:sz w:val="24"/>
          <w:szCs w:val="24"/>
        </w:rPr>
        <w:t xml:space="preserve"> the research assistance went out on foot and sometimes on motor cycle and identified a few respondents in the area who in turn helped to identified other respondents and so on until they managed to get the required respondents. The exercise took three days. </w:t>
      </w:r>
    </w:p>
    <w:sectPr w:rsidR="008635F0" w:rsidRPr="00B93C53" w:rsidSect="00417AFC">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E8683E"/>
    <w:multiLevelType w:val="hybridMultilevel"/>
    <w:tmpl w:val="9ECA558E"/>
    <w:lvl w:ilvl="0" w:tplc="7824600E">
      <w:start w:val="1"/>
      <w:numFmt w:val="lowerRoman"/>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17AFC"/>
    <w:rsid w:val="00066F59"/>
    <w:rsid w:val="002B3BA2"/>
    <w:rsid w:val="003555A0"/>
    <w:rsid w:val="00417AFC"/>
    <w:rsid w:val="005E09EA"/>
    <w:rsid w:val="006E35C7"/>
    <w:rsid w:val="008635F0"/>
    <w:rsid w:val="00876FEF"/>
    <w:rsid w:val="00A37662"/>
    <w:rsid w:val="00B93C53"/>
    <w:rsid w:val="00BE5E7D"/>
    <w:rsid w:val="00DB2DFD"/>
    <w:rsid w:val="00EB36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2" type="connector" idref="#_x0000_s1026"/>
        <o:r id="V:Rule3" type="connector" idref="#_x0000_s1027"/>
        <o:r id="V:Rule4" type="connector" idref="#_x0000_s1028"/>
        <o:r id="V:Rule5" type="connector" idref="#_x0000_s1029"/>
        <o:r id="V:Rule6" type="connector" idref="#_x0000_s1030"/>
        <o:r id="V:Rule7" type="connector" idref="#_x0000_s1031"/>
        <o:r id="V:Rule8"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5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C5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Monnie</dc:creator>
  <cp:lastModifiedBy>user</cp:lastModifiedBy>
  <cp:revision>2</cp:revision>
  <dcterms:created xsi:type="dcterms:W3CDTF">2016-06-21T09:48:00Z</dcterms:created>
  <dcterms:modified xsi:type="dcterms:W3CDTF">2016-06-21T09:48:00Z</dcterms:modified>
</cp:coreProperties>
</file>