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ACF1" w14:textId="77777777" w:rsid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rFonts w:ascii="Segoe UI Emoji" w:hAnsi="Segoe UI Emoji" w:cs="Segoe UI Emoji"/>
          <w:b/>
          <w:bCs/>
          <w:sz w:val="22"/>
          <w:szCs w:val="24"/>
        </w:rPr>
        <w:t>🌟</w:t>
      </w:r>
      <w:r w:rsidRPr="00F269B1">
        <w:rPr>
          <w:b/>
          <w:bCs/>
          <w:sz w:val="22"/>
          <w:szCs w:val="24"/>
        </w:rPr>
        <w:t xml:space="preserve"> Essence of the Topic</w:t>
      </w:r>
    </w:p>
    <w:p w14:paraId="2B276E4D" w14:textId="77777777" w:rsidR="00586466" w:rsidRDefault="00586466" w:rsidP="00586466">
      <w:pPr>
        <w:bidi w:val="0"/>
        <w:jc w:val="left"/>
        <w:rPr>
          <w:b/>
          <w:bCs/>
          <w:sz w:val="22"/>
          <w:szCs w:val="24"/>
        </w:rPr>
      </w:pPr>
    </w:p>
    <w:p w14:paraId="2BC0089C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1. Discriminative AI — identifies or classifies</w:t>
      </w:r>
    </w:p>
    <w:p w14:paraId="011724FD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It learns to distinguish between different categories using existing data.</w:t>
      </w:r>
    </w:p>
    <w:p w14:paraId="6FF2A8FE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Example: An AI that looks at an email and decides whether it is spam or not spam.</w:t>
      </w:r>
    </w:p>
    <w:p w14:paraId="4B4A031F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2. Generative AI — creates new content</w:t>
      </w:r>
    </w:p>
    <w:p w14:paraId="7166A263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It learns patterns from existing data and uses them to generate something new.</w:t>
      </w:r>
    </w:p>
    <w:p w14:paraId="09709FE9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Example: ChatGPT writing an email, generating an image, or creating a story.</w:t>
      </w:r>
    </w:p>
    <w:p w14:paraId="40B36F82" w14:textId="77777777" w:rsidR="00586466" w:rsidRPr="00586466" w:rsidRDefault="00586466" w:rsidP="00586466">
      <w:p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Easy way to remember:</w:t>
      </w:r>
    </w:p>
    <w:p w14:paraId="3EC99B1A" w14:textId="77777777" w:rsidR="00586466" w:rsidRPr="00586466" w:rsidRDefault="00586466" w:rsidP="00586466">
      <w:pPr>
        <w:numPr>
          <w:ilvl w:val="0"/>
          <w:numId w:val="12"/>
        </w:num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Discriminative AI: Which category does this belong to?</w:t>
      </w:r>
    </w:p>
    <w:p w14:paraId="57501C38" w14:textId="77777777" w:rsidR="00586466" w:rsidRPr="00586466" w:rsidRDefault="00586466" w:rsidP="00586466">
      <w:pPr>
        <w:numPr>
          <w:ilvl w:val="0"/>
          <w:numId w:val="12"/>
        </w:numPr>
        <w:bidi w:val="0"/>
        <w:jc w:val="left"/>
        <w:rPr>
          <w:sz w:val="22"/>
          <w:szCs w:val="24"/>
        </w:rPr>
      </w:pPr>
      <w:r w:rsidRPr="00586466">
        <w:rPr>
          <w:sz w:val="22"/>
          <w:szCs w:val="24"/>
        </w:rPr>
        <w:t>Generative AI: What new thing can I create?</w:t>
      </w:r>
    </w:p>
    <w:p w14:paraId="55599E58" w14:textId="77777777" w:rsidR="00586466" w:rsidRDefault="00586466" w:rsidP="00586466">
      <w:pPr>
        <w:bidi w:val="0"/>
        <w:jc w:val="left"/>
        <w:rPr>
          <w:b/>
          <w:bCs/>
          <w:sz w:val="22"/>
          <w:szCs w:val="24"/>
        </w:rPr>
      </w:pPr>
    </w:p>
    <w:p w14:paraId="6210D1D1" w14:textId="77777777" w:rsidR="00586466" w:rsidRDefault="00586466" w:rsidP="00586466">
      <w:pPr>
        <w:bidi w:val="0"/>
        <w:jc w:val="left"/>
        <w:rPr>
          <w:b/>
          <w:bCs/>
          <w:sz w:val="22"/>
          <w:szCs w:val="24"/>
        </w:rPr>
      </w:pPr>
    </w:p>
    <w:p w14:paraId="6124685B" w14:textId="77777777" w:rsidR="00586466" w:rsidRPr="00F269B1" w:rsidRDefault="00586466" w:rsidP="00586466">
      <w:pPr>
        <w:bidi w:val="0"/>
        <w:jc w:val="left"/>
        <w:rPr>
          <w:b/>
          <w:bCs/>
          <w:sz w:val="22"/>
          <w:szCs w:val="24"/>
        </w:rPr>
      </w:pPr>
    </w:p>
    <w:p w14:paraId="539E4B9A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1. In-Context Learning (ICL)</w:t>
      </w:r>
    </w:p>
    <w:p w14:paraId="7AC739AB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In-context learning = teaching the AI through examples inside the prompt.</w:t>
      </w:r>
    </w:p>
    <w:p w14:paraId="47FC61E9" w14:textId="77777777" w:rsidR="00F269B1" w:rsidRPr="00F269B1" w:rsidRDefault="00F269B1" w:rsidP="00F269B1">
      <w:pPr>
        <w:numPr>
          <w:ilvl w:val="0"/>
          <w:numId w:val="1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You give the AI a few examples of a task.</w:t>
      </w:r>
    </w:p>
    <w:p w14:paraId="38450D2C" w14:textId="77777777" w:rsidR="00F269B1" w:rsidRPr="00F269B1" w:rsidRDefault="00F269B1" w:rsidP="00F269B1">
      <w:pPr>
        <w:numPr>
          <w:ilvl w:val="0"/>
          <w:numId w:val="1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The AI identifies the pattern and applies it to a new input.</w:t>
      </w:r>
    </w:p>
    <w:p w14:paraId="4C172F8B" w14:textId="77777777" w:rsidR="00F269B1" w:rsidRPr="00F269B1" w:rsidRDefault="00F269B1" w:rsidP="00F269B1">
      <w:pPr>
        <w:numPr>
          <w:ilvl w:val="0"/>
          <w:numId w:val="1"/>
        </w:num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No additional training or fine-tuning is required.</w:t>
      </w:r>
    </w:p>
    <w:p w14:paraId="3087CA2E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Easy example:</w:t>
      </w:r>
    </w:p>
    <w:p w14:paraId="646402A7" w14:textId="77777777" w:rsidR="00F269B1" w:rsidRPr="00F269B1" w:rsidRDefault="00F269B1" w:rsidP="00F269B1">
      <w:pPr>
        <w:numPr>
          <w:ilvl w:val="0"/>
          <w:numId w:val="2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Apple → Fruit</w:t>
      </w:r>
    </w:p>
    <w:p w14:paraId="6BC6A67E" w14:textId="77777777" w:rsidR="00F269B1" w:rsidRPr="00F269B1" w:rsidRDefault="00F269B1" w:rsidP="00F269B1">
      <w:pPr>
        <w:numPr>
          <w:ilvl w:val="0"/>
          <w:numId w:val="2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Carrot → Vegetable</w:t>
      </w:r>
    </w:p>
    <w:p w14:paraId="3EEE2A35" w14:textId="77777777" w:rsidR="00F269B1" w:rsidRPr="00F269B1" w:rsidRDefault="00F269B1" w:rsidP="00F269B1">
      <w:pPr>
        <w:numPr>
          <w:ilvl w:val="0"/>
          <w:numId w:val="2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Banana → Fruit</w:t>
      </w:r>
    </w:p>
    <w:p w14:paraId="51D60599" w14:textId="77777777" w:rsidR="00F269B1" w:rsidRPr="00F269B1" w:rsidRDefault="00F269B1" w:rsidP="00F269B1">
      <w:pPr>
        <w:numPr>
          <w:ilvl w:val="0"/>
          <w:numId w:val="2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Potato </w:t>
      </w:r>
      <w:proofErr w:type="gramStart"/>
      <w:r w:rsidRPr="00F269B1">
        <w:rPr>
          <w:sz w:val="22"/>
          <w:szCs w:val="24"/>
        </w:rPr>
        <w:t>→ ?</w:t>
      </w:r>
      <w:proofErr w:type="gramEnd"/>
    </w:p>
    <w:p w14:paraId="1AA1B053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The AI learns the pattern from the examples and answers </w:t>
      </w:r>
      <w:r w:rsidRPr="00F269B1">
        <w:rPr>
          <w:b/>
          <w:bCs/>
          <w:sz w:val="22"/>
          <w:szCs w:val="24"/>
        </w:rPr>
        <w:t>Vegetable</w:t>
      </w:r>
      <w:r w:rsidRPr="00F269B1">
        <w:rPr>
          <w:sz w:val="22"/>
          <w:szCs w:val="24"/>
        </w:rPr>
        <w:t>.</w:t>
      </w:r>
    </w:p>
    <w:p w14:paraId="47F62FA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Key idea:</w:t>
      </w:r>
    </w:p>
    <w:p w14:paraId="4A8EE8CB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ICL = Learn from examples in the prompt, without retraining the model.</w:t>
      </w:r>
    </w:p>
    <w:p w14:paraId="67858664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5EFAD17D">
          <v:rect id="_x0000_i1025" style="width:0;height:1.5pt" o:hralign="center" o:hrstd="t" o:hr="t" fillcolor="#a0a0a0" stroked="f"/>
        </w:pict>
      </w:r>
    </w:p>
    <w:p w14:paraId="08819195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2. Prompt Engineering</w:t>
      </w:r>
    </w:p>
    <w:p w14:paraId="6DBAC024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Prompt engineering = designing clear and effective instructions for an AI to get the desired answer.</w:t>
      </w:r>
    </w:p>
    <w:p w14:paraId="306A1C11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 good prompt tells the AI:</w:t>
      </w:r>
    </w:p>
    <w:p w14:paraId="71C37CBC" w14:textId="77777777" w:rsidR="00F269B1" w:rsidRPr="00F269B1" w:rsidRDefault="00F269B1" w:rsidP="00F269B1">
      <w:pPr>
        <w:numPr>
          <w:ilvl w:val="0"/>
          <w:numId w:val="3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What to do</w:t>
      </w:r>
    </w:p>
    <w:p w14:paraId="739519DA" w14:textId="77777777" w:rsidR="00F269B1" w:rsidRPr="00F269B1" w:rsidRDefault="00F269B1" w:rsidP="00F269B1">
      <w:pPr>
        <w:numPr>
          <w:ilvl w:val="0"/>
          <w:numId w:val="3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What information to use</w:t>
      </w:r>
    </w:p>
    <w:p w14:paraId="3A0DAD37" w14:textId="77777777" w:rsidR="00F269B1" w:rsidRPr="00F269B1" w:rsidRDefault="00F269B1" w:rsidP="00F269B1">
      <w:pPr>
        <w:numPr>
          <w:ilvl w:val="0"/>
          <w:numId w:val="3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lastRenderedPageBreak/>
        <w:t>What kind of answer to give</w:t>
      </w:r>
    </w:p>
    <w:p w14:paraId="39BAFBE9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Four main parts of a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844"/>
      </w:tblGrid>
      <w:tr w:rsidR="00F269B1" w:rsidRPr="00F269B1" w14:paraId="402C5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EE6D2" w14:textId="77777777" w:rsidR="00F269B1" w:rsidRPr="00F269B1" w:rsidRDefault="00F269B1" w:rsidP="00F269B1">
            <w:pPr>
              <w:bidi w:val="0"/>
              <w:jc w:val="left"/>
              <w:rPr>
                <w:b/>
                <w:bCs/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4C9E393" w14:textId="77777777" w:rsidR="00F269B1" w:rsidRPr="00F269B1" w:rsidRDefault="00F269B1" w:rsidP="00F269B1">
            <w:pPr>
              <w:bidi w:val="0"/>
              <w:jc w:val="left"/>
              <w:rPr>
                <w:b/>
                <w:bCs/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Meaning</w:t>
            </w:r>
          </w:p>
        </w:tc>
      </w:tr>
      <w:tr w:rsidR="00F269B1" w:rsidRPr="00F269B1" w14:paraId="4FD84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EAC2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421CD92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sz w:val="22"/>
                <w:szCs w:val="24"/>
              </w:rPr>
              <w:t>What the AI should do</w:t>
            </w:r>
          </w:p>
        </w:tc>
      </w:tr>
      <w:tr w:rsidR="00F269B1" w:rsidRPr="00F269B1" w14:paraId="159C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C0DE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641CE87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sz w:val="22"/>
                <w:szCs w:val="24"/>
              </w:rPr>
              <w:t>Background information</w:t>
            </w:r>
          </w:p>
        </w:tc>
      </w:tr>
      <w:tr w:rsidR="00F269B1" w:rsidRPr="00F269B1" w14:paraId="2EEC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6B4F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59D080DA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sz w:val="22"/>
                <w:szCs w:val="24"/>
              </w:rPr>
              <w:t>Actual data/question to process</w:t>
            </w:r>
          </w:p>
        </w:tc>
      </w:tr>
      <w:tr w:rsidR="00F269B1" w:rsidRPr="00F269B1" w14:paraId="7075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0FA8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b/>
                <w:bCs/>
                <w:sz w:val="22"/>
                <w:szCs w:val="24"/>
              </w:rPr>
              <w:t>Output Indicator</w:t>
            </w:r>
          </w:p>
        </w:tc>
        <w:tc>
          <w:tcPr>
            <w:tcW w:w="0" w:type="auto"/>
            <w:vAlign w:val="center"/>
            <w:hideMark/>
          </w:tcPr>
          <w:p w14:paraId="47B4718E" w14:textId="77777777" w:rsidR="00F269B1" w:rsidRPr="00F269B1" w:rsidRDefault="00F269B1" w:rsidP="00F269B1">
            <w:pPr>
              <w:bidi w:val="0"/>
              <w:jc w:val="left"/>
              <w:rPr>
                <w:sz w:val="22"/>
                <w:szCs w:val="24"/>
              </w:rPr>
            </w:pPr>
            <w:r w:rsidRPr="00F269B1">
              <w:rPr>
                <w:sz w:val="22"/>
                <w:szCs w:val="24"/>
              </w:rPr>
              <w:t>Where/how the answer should be provided</w:t>
            </w:r>
          </w:p>
        </w:tc>
      </w:tr>
    </w:tbl>
    <w:p w14:paraId="585AF61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Example:</w:t>
      </w:r>
    </w:p>
    <w:p w14:paraId="34A00E9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Classify this customer review as positive, negative, or neutral.</w:t>
      </w:r>
      <w:r w:rsidRPr="00F269B1">
        <w:rPr>
          <w:sz w:val="22"/>
          <w:szCs w:val="24"/>
        </w:rPr>
        <w:br/>
        <w:t>Product: Recently launched</w:t>
      </w:r>
      <w:r w:rsidRPr="00F269B1">
        <w:rPr>
          <w:sz w:val="22"/>
          <w:szCs w:val="24"/>
        </w:rPr>
        <w:br/>
        <w:t>Review: "The product arrived late but the quality was excellent."</w:t>
      </w:r>
      <w:r w:rsidRPr="00F269B1">
        <w:rPr>
          <w:sz w:val="22"/>
          <w:szCs w:val="24"/>
        </w:rPr>
        <w:br/>
      </w:r>
      <w:r w:rsidRPr="00F269B1">
        <w:rPr>
          <w:b/>
          <w:bCs/>
          <w:sz w:val="22"/>
          <w:szCs w:val="24"/>
        </w:rPr>
        <w:t>Sentiment:</w:t>
      </w:r>
      <w:r w:rsidRPr="00F269B1">
        <w:rPr>
          <w:sz w:val="22"/>
          <w:szCs w:val="24"/>
        </w:rPr>
        <w:t xml:space="preserve"> ___</w:t>
      </w:r>
    </w:p>
    <w:p w14:paraId="7B5CE48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Here:</w:t>
      </w:r>
    </w:p>
    <w:p w14:paraId="35B85D9F" w14:textId="77777777" w:rsidR="00F269B1" w:rsidRPr="00F269B1" w:rsidRDefault="00F269B1" w:rsidP="00F269B1">
      <w:pPr>
        <w:numPr>
          <w:ilvl w:val="0"/>
          <w:numId w:val="4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Instruction → Classify the review</w:t>
      </w:r>
    </w:p>
    <w:p w14:paraId="7CEC6E5B" w14:textId="77777777" w:rsidR="00F269B1" w:rsidRPr="00F269B1" w:rsidRDefault="00F269B1" w:rsidP="00F269B1">
      <w:pPr>
        <w:numPr>
          <w:ilvl w:val="0"/>
          <w:numId w:val="4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Context → Recently launched product</w:t>
      </w:r>
    </w:p>
    <w:p w14:paraId="155291D9" w14:textId="77777777" w:rsidR="00F269B1" w:rsidRPr="00F269B1" w:rsidRDefault="00F269B1" w:rsidP="00F269B1">
      <w:pPr>
        <w:numPr>
          <w:ilvl w:val="0"/>
          <w:numId w:val="4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Input → Customer review</w:t>
      </w:r>
    </w:p>
    <w:p w14:paraId="1BB1DDD1" w14:textId="77777777" w:rsidR="00F269B1" w:rsidRPr="00F269B1" w:rsidRDefault="00F269B1" w:rsidP="00F269B1">
      <w:pPr>
        <w:numPr>
          <w:ilvl w:val="0"/>
          <w:numId w:val="4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Output indicator → Sentiment</w:t>
      </w:r>
    </w:p>
    <w:p w14:paraId="1197664F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574393B5">
          <v:rect id="_x0000_i1026" style="width:0;height:1.5pt" o:hralign="center" o:hrstd="t" o:hr="t" fillcolor="#a0a0a0" stroked="f"/>
        </w:pict>
      </w:r>
    </w:p>
    <w:p w14:paraId="783C8DD5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3. Why Prompt Engineering?</w:t>
      </w:r>
    </w:p>
    <w:p w14:paraId="461A19DE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Good prompts help AI:</w:t>
      </w:r>
    </w:p>
    <w:p w14:paraId="725F2C4B" w14:textId="77777777" w:rsidR="00F269B1" w:rsidRPr="00F269B1" w:rsidRDefault="00F269B1" w:rsidP="00F269B1">
      <w:pPr>
        <w:numPr>
          <w:ilvl w:val="0"/>
          <w:numId w:val="5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Give </w:t>
      </w:r>
      <w:r w:rsidRPr="00F269B1">
        <w:rPr>
          <w:b/>
          <w:bCs/>
          <w:sz w:val="22"/>
          <w:szCs w:val="24"/>
        </w:rPr>
        <w:t>more accurate answers</w:t>
      </w:r>
    </w:p>
    <w:p w14:paraId="4833207F" w14:textId="77777777" w:rsidR="00F269B1" w:rsidRPr="00F269B1" w:rsidRDefault="00F269B1" w:rsidP="00F269B1">
      <w:pPr>
        <w:numPr>
          <w:ilvl w:val="0"/>
          <w:numId w:val="5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Give </w:t>
      </w:r>
      <w:r w:rsidRPr="00F269B1">
        <w:rPr>
          <w:b/>
          <w:bCs/>
          <w:sz w:val="22"/>
          <w:szCs w:val="24"/>
        </w:rPr>
        <w:t>more relevant answers</w:t>
      </w:r>
    </w:p>
    <w:p w14:paraId="6C728DAA" w14:textId="77777777" w:rsidR="00F269B1" w:rsidRPr="00F269B1" w:rsidRDefault="00F269B1" w:rsidP="00F269B1">
      <w:pPr>
        <w:numPr>
          <w:ilvl w:val="0"/>
          <w:numId w:val="5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Understand what the user wants</w:t>
      </w:r>
    </w:p>
    <w:p w14:paraId="01B19152" w14:textId="77777777" w:rsidR="00F269B1" w:rsidRPr="00F269B1" w:rsidRDefault="00F269B1" w:rsidP="00F269B1">
      <w:pPr>
        <w:numPr>
          <w:ilvl w:val="0"/>
          <w:numId w:val="5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Reduce misunderstandings</w:t>
      </w:r>
    </w:p>
    <w:p w14:paraId="1420B342" w14:textId="77777777" w:rsidR="00F269B1" w:rsidRPr="00F269B1" w:rsidRDefault="00F269B1" w:rsidP="00F269B1">
      <w:pPr>
        <w:numPr>
          <w:ilvl w:val="0"/>
          <w:numId w:val="5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Adapt to different tasks without constant fine-tuning</w:t>
      </w:r>
    </w:p>
    <w:p w14:paraId="4589B4DC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Simple idea:</w:t>
      </w:r>
    </w:p>
    <w:p w14:paraId="4EEC2A25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Better prompt → Better guidance → Better response</w:t>
      </w:r>
    </w:p>
    <w:p w14:paraId="5519BF8E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568664CA">
          <v:rect id="_x0000_i1027" style="width:0;height:1.5pt" o:hralign="center" o:hrstd="t" o:hr="t" fillcolor="#a0a0a0" stroked="f"/>
        </w:pict>
      </w:r>
    </w:p>
    <w:p w14:paraId="57D69CED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 xml:space="preserve">4. </w:t>
      </w: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</w:p>
    <w:p w14:paraId="5F4F10FA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  <w:r w:rsidRPr="00F269B1">
        <w:rPr>
          <w:b/>
          <w:bCs/>
          <w:sz w:val="22"/>
          <w:szCs w:val="24"/>
        </w:rPr>
        <w:t xml:space="preserve"> = a Python framework for building applications using LLMs.</w:t>
      </w:r>
    </w:p>
    <w:p w14:paraId="774B41B3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It helps connect an LLM with:</w:t>
      </w:r>
    </w:p>
    <w:p w14:paraId="1D246C0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LLM + Prompts + Data + Tools + Databases + Workflows</w:t>
      </w:r>
    </w:p>
    <w:p w14:paraId="1951606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The word </w:t>
      </w:r>
      <w:r w:rsidRPr="00F269B1">
        <w:rPr>
          <w:b/>
          <w:bCs/>
          <w:sz w:val="22"/>
          <w:szCs w:val="24"/>
        </w:rPr>
        <w:t>"Chain"</w:t>
      </w:r>
      <w:r w:rsidRPr="00F269B1">
        <w:rPr>
          <w:sz w:val="22"/>
          <w:szCs w:val="24"/>
        </w:rPr>
        <w:t xml:space="preserve"> comes from connecting multiple operations together.</w:t>
      </w:r>
    </w:p>
    <w:p w14:paraId="61ECF031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For example:</w:t>
      </w:r>
    </w:p>
    <w:p w14:paraId="59C7634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lastRenderedPageBreak/>
        <w:t>Retrieve information → Extract it → Process it → Generate an answer</w:t>
      </w:r>
    </w:p>
    <w:p w14:paraId="5138DF67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 xml:space="preserve">Main benefits of </w:t>
      </w: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</w:p>
    <w:p w14:paraId="0DDF643D" w14:textId="77777777" w:rsidR="00F269B1" w:rsidRPr="00F269B1" w:rsidRDefault="00F269B1" w:rsidP="00F269B1">
      <w:pPr>
        <w:numPr>
          <w:ilvl w:val="0"/>
          <w:numId w:val="6"/>
        </w:num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Modularity</w:t>
      </w:r>
      <w:r w:rsidRPr="00F269B1">
        <w:rPr>
          <w:sz w:val="22"/>
          <w:szCs w:val="24"/>
        </w:rPr>
        <w:t xml:space="preserve"> → Build applications using reusable components.</w:t>
      </w:r>
    </w:p>
    <w:p w14:paraId="4E152843" w14:textId="77777777" w:rsidR="00F269B1" w:rsidRPr="00F269B1" w:rsidRDefault="00F269B1" w:rsidP="00F269B1">
      <w:pPr>
        <w:numPr>
          <w:ilvl w:val="0"/>
          <w:numId w:val="6"/>
        </w:num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Extensibility</w:t>
      </w:r>
      <w:r w:rsidRPr="00F269B1">
        <w:rPr>
          <w:sz w:val="22"/>
          <w:szCs w:val="24"/>
        </w:rPr>
        <w:t xml:space="preserve"> → Easily add features and connect external systems.</w:t>
      </w:r>
    </w:p>
    <w:p w14:paraId="1CB683B5" w14:textId="77777777" w:rsidR="00F269B1" w:rsidRPr="00F269B1" w:rsidRDefault="00F269B1" w:rsidP="00F269B1">
      <w:pPr>
        <w:numPr>
          <w:ilvl w:val="0"/>
          <w:numId w:val="6"/>
        </w:num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Decomposition</w:t>
      </w:r>
      <w:r w:rsidRPr="00F269B1">
        <w:rPr>
          <w:sz w:val="22"/>
          <w:szCs w:val="24"/>
        </w:rPr>
        <w:t xml:space="preserve"> → Break complex tasks into smaller steps.</w:t>
      </w:r>
    </w:p>
    <w:p w14:paraId="20E789C7" w14:textId="77777777" w:rsidR="00F269B1" w:rsidRPr="00F269B1" w:rsidRDefault="00F269B1" w:rsidP="00F269B1">
      <w:pPr>
        <w:numPr>
          <w:ilvl w:val="0"/>
          <w:numId w:val="6"/>
        </w:num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Vector database integration</w:t>
      </w:r>
      <w:r w:rsidRPr="00F269B1">
        <w:rPr>
          <w:sz w:val="22"/>
          <w:szCs w:val="24"/>
        </w:rPr>
        <w:t xml:space="preserve"> → Quickly find relevant information using semantic search.</w:t>
      </w:r>
    </w:p>
    <w:p w14:paraId="6D9D54A8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Common uses</w:t>
      </w:r>
    </w:p>
    <w:p w14:paraId="47C5A82B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Document summarization</w:t>
      </w:r>
    </w:p>
    <w:p w14:paraId="04D14C45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Data extraction</w:t>
      </w:r>
    </w:p>
    <w:p w14:paraId="6C67B3F4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Question-answering systems</w:t>
      </w:r>
    </w:p>
    <w:p w14:paraId="616F7D04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Customer support</w:t>
      </w:r>
    </w:p>
    <w:p w14:paraId="0D1BF985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Automated writing</w:t>
      </w:r>
    </w:p>
    <w:p w14:paraId="0540087C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Report analysis</w:t>
      </w:r>
    </w:p>
    <w:p w14:paraId="04923420" w14:textId="77777777" w:rsidR="00F269B1" w:rsidRPr="00F269B1" w:rsidRDefault="00F269B1" w:rsidP="00F269B1">
      <w:pPr>
        <w:numPr>
          <w:ilvl w:val="0"/>
          <w:numId w:val="7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Technical documentation</w:t>
      </w:r>
    </w:p>
    <w:p w14:paraId="77E65024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7CD571A5">
          <v:rect id="_x0000_i1028" style="width:0;height:1.5pt" o:hralign="center" o:hrstd="t" o:hr="t" fillcolor="#a0a0a0" stroked="f"/>
        </w:pict>
      </w:r>
    </w:p>
    <w:p w14:paraId="599D6ED6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5. Advanced Prompting Techniques</w:t>
      </w:r>
    </w:p>
    <w:p w14:paraId="07B1E807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Zero-shot</w:t>
      </w:r>
    </w:p>
    <w:p w14:paraId="4F1F17AE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No examples are provided.</w:t>
      </w:r>
    </w:p>
    <w:p w14:paraId="76DC3E75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"Classify this statement as true or false."</w:t>
      </w:r>
    </w:p>
    <w:p w14:paraId="7A54FCF2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Remember:</w:t>
      </w:r>
      <w:r w:rsidRPr="00F269B1">
        <w:rPr>
          <w:sz w:val="22"/>
          <w:szCs w:val="24"/>
        </w:rPr>
        <w:t xml:space="preserve"> 0 examples.</w:t>
      </w:r>
    </w:p>
    <w:p w14:paraId="2978C63A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One-shot</w:t>
      </w:r>
    </w:p>
    <w:p w14:paraId="195971B8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One example is provided.</w:t>
      </w:r>
    </w:p>
    <w:p w14:paraId="176C60BC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Example → How is the weather today? → translation</w:t>
      </w:r>
      <w:r w:rsidRPr="00F269B1">
        <w:rPr>
          <w:sz w:val="22"/>
          <w:szCs w:val="24"/>
        </w:rPr>
        <w:br/>
        <w:t>New input → Where is the supermarket?</w:t>
      </w:r>
    </w:p>
    <w:p w14:paraId="33C7CB50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Remember:</w:t>
      </w:r>
      <w:r w:rsidRPr="00F269B1">
        <w:rPr>
          <w:sz w:val="22"/>
          <w:szCs w:val="24"/>
        </w:rPr>
        <w:t xml:space="preserve"> 1 example.</w:t>
      </w:r>
    </w:p>
    <w:p w14:paraId="12CF8CB0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Few-shot</w:t>
      </w:r>
    </w:p>
    <w:p w14:paraId="3F55007F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A few examples are provided.</w:t>
      </w:r>
    </w:p>
    <w:p w14:paraId="3B00E9B2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The AI learns the pattern from several examples and applies it to a new input.</w:t>
      </w:r>
    </w:p>
    <w:p w14:paraId="2D12182C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Remember:</w:t>
      </w:r>
      <w:r w:rsidRPr="00F269B1">
        <w:rPr>
          <w:sz w:val="22"/>
          <w:szCs w:val="24"/>
        </w:rPr>
        <w:t xml:space="preserve"> Few = several examples.</w:t>
      </w:r>
    </w:p>
    <w:p w14:paraId="2A3626E7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2375C619">
          <v:rect id="_x0000_i1029" style="width:0;height:1.5pt" o:hralign="center" o:hrstd="t" o:hr="t" fillcolor="#a0a0a0" stroked="f"/>
        </w:pict>
      </w:r>
    </w:p>
    <w:p w14:paraId="7A7F3A5D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6. Chain-of-Thought (</w:t>
      </w:r>
      <w:proofErr w:type="spellStart"/>
      <w:r w:rsidRPr="00F269B1">
        <w:rPr>
          <w:b/>
          <w:bCs/>
          <w:sz w:val="22"/>
          <w:szCs w:val="24"/>
        </w:rPr>
        <w:t>CoT</w:t>
      </w:r>
      <w:proofErr w:type="spellEnd"/>
      <w:r w:rsidRPr="00F269B1">
        <w:rPr>
          <w:b/>
          <w:bCs/>
          <w:sz w:val="22"/>
          <w:szCs w:val="24"/>
        </w:rPr>
        <w:t>)</w:t>
      </w:r>
    </w:p>
    <w:p w14:paraId="7DEF08C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proofErr w:type="spellStart"/>
      <w:r w:rsidRPr="00F269B1">
        <w:rPr>
          <w:b/>
          <w:bCs/>
          <w:sz w:val="22"/>
          <w:szCs w:val="24"/>
        </w:rPr>
        <w:t>CoT</w:t>
      </w:r>
      <w:proofErr w:type="spellEnd"/>
      <w:r w:rsidRPr="00F269B1">
        <w:rPr>
          <w:b/>
          <w:bCs/>
          <w:sz w:val="22"/>
          <w:szCs w:val="24"/>
        </w:rPr>
        <w:t xml:space="preserve"> = solving a complex problem step-by-step.</w:t>
      </w:r>
    </w:p>
    <w:p w14:paraId="5631ACF6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Example:</w:t>
      </w:r>
    </w:p>
    <w:p w14:paraId="4AC54962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lastRenderedPageBreak/>
        <w:t>Start with 22 apples</w:t>
      </w:r>
      <w:r w:rsidRPr="00F269B1">
        <w:rPr>
          <w:sz w:val="22"/>
          <w:szCs w:val="24"/>
        </w:rPr>
        <w:br/>
        <w:t>Sell 15 → 7 left</w:t>
      </w:r>
      <w:r w:rsidRPr="00F269B1">
        <w:rPr>
          <w:sz w:val="22"/>
          <w:szCs w:val="24"/>
        </w:rPr>
        <w:br/>
        <w:t>Receive 8 → 15 apples</w:t>
      </w:r>
    </w:p>
    <w:p w14:paraId="0D9D23A6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Instead of jumping directly to the answer, the problem is broken into steps.</w:t>
      </w:r>
    </w:p>
    <w:p w14:paraId="606D521F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Remember:</w:t>
      </w:r>
    </w:p>
    <w:p w14:paraId="5CF45FA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proofErr w:type="spellStart"/>
      <w:r w:rsidRPr="00F269B1">
        <w:rPr>
          <w:b/>
          <w:bCs/>
          <w:sz w:val="22"/>
          <w:szCs w:val="24"/>
        </w:rPr>
        <w:t>CoT</w:t>
      </w:r>
      <w:proofErr w:type="spellEnd"/>
      <w:r w:rsidRPr="00F269B1">
        <w:rPr>
          <w:b/>
          <w:bCs/>
          <w:sz w:val="22"/>
          <w:szCs w:val="24"/>
        </w:rPr>
        <w:t xml:space="preserve"> = Think/solve step-by-step.</w:t>
      </w:r>
    </w:p>
    <w:p w14:paraId="26067531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783D69FF">
          <v:rect id="_x0000_i1030" style="width:0;height:1.5pt" o:hralign="center" o:hrstd="t" o:hr="t" fillcolor="#a0a0a0" stroked="f"/>
        </w:pict>
      </w:r>
    </w:p>
    <w:p w14:paraId="60CAA560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7. Self-Consistency</w:t>
      </w:r>
    </w:p>
    <w:p w14:paraId="59374624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Self-consistency = generate multiple answers and compare them to find the most consistent answer.</w:t>
      </w:r>
    </w:p>
    <w:p w14:paraId="388AACFE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Example:</w:t>
      </w:r>
    </w:p>
    <w:p w14:paraId="3B1B64EA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Ask the same math problem 3 times → get 3 independent solutions → compare → choose the consistent result.</w:t>
      </w:r>
    </w:p>
    <w:p w14:paraId="24FB3A4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Remember:</w:t>
      </w:r>
    </w:p>
    <w:p w14:paraId="54F78464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Self-consistency = Multiple solutions → Compare → Reliable answer.</w:t>
      </w:r>
    </w:p>
    <w:p w14:paraId="369EDEEC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67184F53">
          <v:rect id="_x0000_i1031" style="width:0;height:1.5pt" o:hralign="center" o:hrstd="t" o:hr="t" fillcolor="#a0a0a0" stroked="f"/>
        </w:pict>
      </w:r>
    </w:p>
    <w:p w14:paraId="07DAE179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 xml:space="preserve">8. Prompt Templates in </w:t>
      </w: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</w:p>
    <w:p w14:paraId="73089B59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A </w:t>
      </w:r>
      <w:r w:rsidRPr="00F269B1">
        <w:rPr>
          <w:b/>
          <w:bCs/>
          <w:sz w:val="22"/>
          <w:szCs w:val="24"/>
        </w:rPr>
        <w:t>prompt template</w:t>
      </w:r>
      <w:r w:rsidRPr="00F269B1">
        <w:rPr>
          <w:sz w:val="22"/>
          <w:szCs w:val="24"/>
        </w:rPr>
        <w:t xml:space="preserve"> is a reusable prompt with placeholders.</w:t>
      </w:r>
    </w:p>
    <w:p w14:paraId="2C3C8E9C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Example:</w:t>
      </w:r>
    </w:p>
    <w:p w14:paraId="2A37B21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 xml:space="preserve">Tell me a </w:t>
      </w:r>
      <w:r w:rsidRPr="00F269B1">
        <w:rPr>
          <w:b/>
          <w:bCs/>
          <w:sz w:val="22"/>
          <w:szCs w:val="24"/>
        </w:rPr>
        <w:t>{adjective}</w:t>
      </w:r>
      <w:r w:rsidRPr="00F269B1">
        <w:rPr>
          <w:sz w:val="22"/>
          <w:szCs w:val="24"/>
        </w:rPr>
        <w:t xml:space="preserve"> joke about </w:t>
      </w:r>
      <w:r w:rsidRPr="00F269B1">
        <w:rPr>
          <w:b/>
          <w:bCs/>
          <w:sz w:val="22"/>
          <w:szCs w:val="24"/>
        </w:rPr>
        <w:t>{content}</w:t>
      </w:r>
      <w:r w:rsidRPr="00F269B1">
        <w:rPr>
          <w:sz w:val="22"/>
          <w:szCs w:val="24"/>
        </w:rPr>
        <w:t>.</w:t>
      </w:r>
    </w:p>
    <w:p w14:paraId="35B7F7C5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Input:</w:t>
      </w:r>
    </w:p>
    <w:p w14:paraId="6DA90B1E" w14:textId="77777777" w:rsidR="00F269B1" w:rsidRPr="00F269B1" w:rsidRDefault="00F269B1" w:rsidP="00F269B1">
      <w:pPr>
        <w:numPr>
          <w:ilvl w:val="0"/>
          <w:numId w:val="8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adjective = funny</w:t>
      </w:r>
    </w:p>
    <w:p w14:paraId="091C73D7" w14:textId="77777777" w:rsidR="00F269B1" w:rsidRPr="00F269B1" w:rsidRDefault="00F269B1" w:rsidP="00F269B1">
      <w:pPr>
        <w:numPr>
          <w:ilvl w:val="0"/>
          <w:numId w:val="8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content = chickens</w:t>
      </w:r>
    </w:p>
    <w:p w14:paraId="2394AEF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Generated prompt:</w:t>
      </w:r>
    </w:p>
    <w:p w14:paraId="1A09D603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Tell me a funny joke about chickens.</w:t>
      </w:r>
    </w:p>
    <w:p w14:paraId="0663EA1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Why useful?</w:t>
      </w:r>
    </w:p>
    <w:p w14:paraId="421916C7" w14:textId="77777777" w:rsidR="00F269B1" w:rsidRPr="00F269B1" w:rsidRDefault="00F269B1" w:rsidP="00F269B1">
      <w:pPr>
        <w:numPr>
          <w:ilvl w:val="0"/>
          <w:numId w:val="9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Reusable</w:t>
      </w:r>
    </w:p>
    <w:p w14:paraId="578BABA1" w14:textId="77777777" w:rsidR="00F269B1" w:rsidRPr="00F269B1" w:rsidRDefault="00F269B1" w:rsidP="00F269B1">
      <w:pPr>
        <w:numPr>
          <w:ilvl w:val="0"/>
          <w:numId w:val="9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Consistent</w:t>
      </w:r>
    </w:p>
    <w:p w14:paraId="24442970" w14:textId="77777777" w:rsidR="00F269B1" w:rsidRPr="00F269B1" w:rsidRDefault="00F269B1" w:rsidP="00F269B1">
      <w:pPr>
        <w:numPr>
          <w:ilvl w:val="0"/>
          <w:numId w:val="9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Easy to modify</w:t>
      </w:r>
    </w:p>
    <w:p w14:paraId="65F68161" w14:textId="77777777" w:rsidR="00F269B1" w:rsidRPr="00F269B1" w:rsidRDefault="00F269B1" w:rsidP="00F269B1">
      <w:pPr>
        <w:numPr>
          <w:ilvl w:val="0"/>
          <w:numId w:val="9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Works with different inputs</w:t>
      </w:r>
    </w:p>
    <w:p w14:paraId="3CCE6252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2AA80E60">
          <v:rect id="_x0000_i1032" style="width:0;height:1.5pt" o:hralign="center" o:hrstd="t" o:hr="t" fillcolor="#a0a0a0" stroked="f"/>
        </w:pict>
      </w:r>
    </w:p>
    <w:p w14:paraId="549EB5D6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b/>
          <w:bCs/>
          <w:sz w:val="22"/>
          <w:szCs w:val="24"/>
        </w:rPr>
        <w:t>9. Agents</w:t>
      </w:r>
    </w:p>
    <w:p w14:paraId="67B2A89C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Agent = an LLM-powered system that can use tools and prompts to perform complex tasks.</w:t>
      </w:r>
    </w:p>
    <w:p w14:paraId="4BFB48A8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Examples:</w:t>
      </w:r>
    </w:p>
    <w:p w14:paraId="021F22A9" w14:textId="77777777" w:rsidR="00F269B1" w:rsidRPr="00F269B1" w:rsidRDefault="00F269B1" w:rsidP="00F269B1">
      <w:pPr>
        <w:numPr>
          <w:ilvl w:val="0"/>
          <w:numId w:val="10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Q&amp;A agents → answer questions using sources</w:t>
      </w:r>
    </w:p>
    <w:p w14:paraId="7F8167C3" w14:textId="77777777" w:rsidR="00F269B1" w:rsidRPr="00F269B1" w:rsidRDefault="00F269B1" w:rsidP="00F269B1">
      <w:pPr>
        <w:numPr>
          <w:ilvl w:val="0"/>
          <w:numId w:val="10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Content agents → create/summarize content</w:t>
      </w:r>
    </w:p>
    <w:p w14:paraId="227690CA" w14:textId="77777777" w:rsidR="00F269B1" w:rsidRPr="00F269B1" w:rsidRDefault="00F269B1" w:rsidP="00F269B1">
      <w:pPr>
        <w:numPr>
          <w:ilvl w:val="0"/>
          <w:numId w:val="10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lastRenderedPageBreak/>
        <w:t>Analytics agents → analyze data</w:t>
      </w:r>
    </w:p>
    <w:p w14:paraId="399D63FC" w14:textId="77777777" w:rsidR="00F269B1" w:rsidRPr="00F269B1" w:rsidRDefault="00F269B1" w:rsidP="00F269B1">
      <w:pPr>
        <w:numPr>
          <w:ilvl w:val="0"/>
          <w:numId w:val="10"/>
        </w:numPr>
        <w:bidi w:val="0"/>
        <w:jc w:val="left"/>
        <w:rPr>
          <w:sz w:val="22"/>
          <w:szCs w:val="24"/>
        </w:rPr>
      </w:pPr>
      <w:r w:rsidRPr="00F269B1">
        <w:rPr>
          <w:sz w:val="22"/>
          <w:szCs w:val="24"/>
        </w:rPr>
        <w:t>Multilingual agents → translation</w:t>
      </w:r>
    </w:p>
    <w:p w14:paraId="661182C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Simple idea:</w:t>
      </w:r>
    </w:p>
    <w:p w14:paraId="48D2EA0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LLM + Tools + Prompts = Agent capable of complex tasks</w:t>
      </w:r>
    </w:p>
    <w:p w14:paraId="5E68F14C" w14:textId="77777777" w:rsidR="00F269B1" w:rsidRPr="00F269B1" w:rsidRDefault="00000000" w:rsidP="00F269B1">
      <w:pPr>
        <w:bidi w:val="0"/>
        <w:jc w:val="left"/>
        <w:rPr>
          <w:sz w:val="22"/>
          <w:szCs w:val="24"/>
        </w:rPr>
      </w:pPr>
      <w:r>
        <w:rPr>
          <w:sz w:val="22"/>
          <w:szCs w:val="24"/>
        </w:rPr>
        <w:pict w14:anchorId="0C3C4FF2">
          <v:rect id="_x0000_i1033" style="width:0;height:1.5pt" o:hralign="center" o:hrstd="t" o:hr="t" fillcolor="#a0a0a0" stroked="f"/>
        </w:pict>
      </w:r>
    </w:p>
    <w:p w14:paraId="7AFDD9E1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rFonts w:ascii="Segoe UI Emoji" w:hAnsi="Segoe UI Emoji" w:cs="Segoe UI Emoji"/>
          <w:b/>
          <w:bCs/>
          <w:sz w:val="22"/>
          <w:szCs w:val="24"/>
        </w:rPr>
        <w:t>🧠</w:t>
      </w:r>
      <w:r w:rsidRPr="00F269B1">
        <w:rPr>
          <w:b/>
          <w:bCs/>
          <w:sz w:val="22"/>
          <w:szCs w:val="24"/>
        </w:rPr>
        <w:t xml:space="preserve"> The Whole Topic in One Picture</w:t>
      </w:r>
    </w:p>
    <w:p w14:paraId="779C94CE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Prompt Engineering</w:t>
      </w:r>
      <w:r w:rsidRPr="00F269B1">
        <w:rPr>
          <w:sz w:val="22"/>
          <w:szCs w:val="24"/>
        </w:rPr>
        <w:br/>
        <w:t>→ How to give better instructions to AI</w:t>
      </w:r>
    </w:p>
    <w:p w14:paraId="4D059DA5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In-Context Learning</w:t>
      </w:r>
      <w:r w:rsidRPr="00F269B1">
        <w:rPr>
          <w:sz w:val="22"/>
          <w:szCs w:val="24"/>
        </w:rPr>
        <w:br/>
        <w:t>→ Learn from examples inside the prompt</w:t>
      </w:r>
    </w:p>
    <w:p w14:paraId="6B7D91B0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Zero-shot</w:t>
      </w:r>
      <w:r w:rsidRPr="00F269B1">
        <w:rPr>
          <w:sz w:val="22"/>
          <w:szCs w:val="24"/>
        </w:rPr>
        <w:br/>
        <w:t>→ 0 examples</w:t>
      </w:r>
    </w:p>
    <w:p w14:paraId="4B4B0978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One-shot</w:t>
      </w:r>
      <w:r w:rsidRPr="00F269B1">
        <w:rPr>
          <w:sz w:val="22"/>
          <w:szCs w:val="24"/>
        </w:rPr>
        <w:br/>
        <w:t>→ 1 example</w:t>
      </w:r>
    </w:p>
    <w:p w14:paraId="18B7163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Few-shot</w:t>
      </w:r>
      <w:r w:rsidRPr="00F269B1">
        <w:rPr>
          <w:sz w:val="22"/>
          <w:szCs w:val="24"/>
        </w:rPr>
        <w:br/>
        <w:t>→ Few examples</w:t>
      </w:r>
    </w:p>
    <w:p w14:paraId="42DCED3D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Chain-of-Thought</w:t>
      </w:r>
      <w:r w:rsidRPr="00F269B1">
        <w:rPr>
          <w:sz w:val="22"/>
          <w:szCs w:val="24"/>
        </w:rPr>
        <w:br/>
        <w:t>→ Solve step-by-step</w:t>
      </w:r>
    </w:p>
    <w:p w14:paraId="30861726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Self-Consistency</w:t>
      </w:r>
      <w:r w:rsidRPr="00F269B1">
        <w:rPr>
          <w:sz w:val="22"/>
          <w:szCs w:val="24"/>
        </w:rPr>
        <w:br/>
        <w:t>→ Generate multiple solutions and compare</w:t>
      </w:r>
    </w:p>
    <w:p w14:paraId="2332EC6A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  <w:r w:rsidRPr="00F269B1">
        <w:rPr>
          <w:sz w:val="22"/>
          <w:szCs w:val="24"/>
        </w:rPr>
        <w:br/>
        <w:t>→ Framework that connects LLMs with prompts, data, tools, databases, and workflows</w:t>
      </w:r>
    </w:p>
    <w:p w14:paraId="73A46FA7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Prompt Template</w:t>
      </w:r>
      <w:r w:rsidRPr="00F269B1">
        <w:rPr>
          <w:sz w:val="22"/>
          <w:szCs w:val="24"/>
        </w:rPr>
        <w:br/>
        <w:t>→ Reusable prompt with placeholders</w:t>
      </w:r>
    </w:p>
    <w:p w14:paraId="065C4F02" w14:textId="77777777" w:rsidR="00F269B1" w:rsidRPr="00F269B1" w:rsidRDefault="00F269B1" w:rsidP="00F269B1">
      <w:pP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Agent</w:t>
      </w:r>
      <w:r w:rsidRPr="00F269B1">
        <w:rPr>
          <w:sz w:val="22"/>
          <w:szCs w:val="24"/>
        </w:rPr>
        <w:br/>
        <w:t>→ LLM + tools that can perform complex tasks</w:t>
      </w:r>
    </w:p>
    <w:p w14:paraId="1E4FC497" w14:textId="77777777" w:rsidR="00F269B1" w:rsidRPr="00F269B1" w:rsidRDefault="00F269B1" w:rsidP="00F269B1">
      <w:pPr>
        <w:bidi w:val="0"/>
        <w:jc w:val="left"/>
        <w:rPr>
          <w:b/>
          <w:bCs/>
          <w:sz w:val="22"/>
          <w:szCs w:val="24"/>
        </w:rPr>
      </w:pPr>
      <w:r w:rsidRPr="00F269B1">
        <w:rPr>
          <w:rFonts w:ascii="Segoe UI Emoji" w:hAnsi="Segoe UI Emoji" w:cs="Segoe UI Emoji"/>
          <w:b/>
          <w:bCs/>
          <w:sz w:val="22"/>
          <w:szCs w:val="24"/>
        </w:rPr>
        <w:t>⭐</w:t>
      </w:r>
      <w:r w:rsidRPr="00F269B1">
        <w:rPr>
          <w:b/>
          <w:bCs/>
          <w:sz w:val="22"/>
          <w:szCs w:val="24"/>
        </w:rPr>
        <w:t xml:space="preserve"> Easy way to remember:</w:t>
      </w:r>
    </w:p>
    <w:p w14:paraId="7535858E" w14:textId="77777777" w:rsidR="00F269B1" w:rsidRPr="00F269B1" w:rsidRDefault="00F269B1" w:rsidP="00F269B1">
      <w:pPr>
        <w:pBdr>
          <w:bottom w:val="single" w:sz="6" w:space="1" w:color="auto"/>
        </w:pBdr>
        <w:bidi w:val="0"/>
        <w:jc w:val="left"/>
        <w:rPr>
          <w:sz w:val="22"/>
          <w:szCs w:val="24"/>
        </w:rPr>
      </w:pPr>
      <w:r w:rsidRPr="00F269B1">
        <w:rPr>
          <w:b/>
          <w:bCs/>
          <w:sz w:val="22"/>
          <w:szCs w:val="24"/>
        </w:rPr>
        <w:t>Prompt Engineering = How to communicate with AI</w:t>
      </w:r>
      <w:r w:rsidRPr="00F269B1">
        <w:rPr>
          <w:sz w:val="22"/>
          <w:szCs w:val="24"/>
        </w:rPr>
        <w:br/>
      </w:r>
      <w:r w:rsidRPr="00F269B1">
        <w:rPr>
          <w:b/>
          <w:bCs/>
          <w:sz w:val="22"/>
          <w:szCs w:val="24"/>
        </w:rPr>
        <w:t>ICL = Learn from examples</w:t>
      </w:r>
      <w:r w:rsidRPr="00F269B1">
        <w:rPr>
          <w:sz w:val="22"/>
          <w:szCs w:val="24"/>
        </w:rPr>
        <w:br/>
      </w:r>
      <w:proofErr w:type="spellStart"/>
      <w:r w:rsidRPr="00F269B1">
        <w:rPr>
          <w:b/>
          <w:bCs/>
          <w:sz w:val="22"/>
          <w:szCs w:val="24"/>
        </w:rPr>
        <w:t>LangChain</w:t>
      </w:r>
      <w:proofErr w:type="spellEnd"/>
      <w:r w:rsidRPr="00F269B1">
        <w:rPr>
          <w:b/>
          <w:bCs/>
          <w:sz w:val="22"/>
          <w:szCs w:val="24"/>
        </w:rPr>
        <w:t xml:space="preserve"> = Connect AI with tools and workflows</w:t>
      </w:r>
      <w:r w:rsidRPr="00F269B1">
        <w:rPr>
          <w:sz w:val="22"/>
          <w:szCs w:val="24"/>
        </w:rPr>
        <w:br/>
      </w:r>
      <w:r w:rsidRPr="00F269B1">
        <w:rPr>
          <w:b/>
          <w:bCs/>
          <w:sz w:val="22"/>
          <w:szCs w:val="24"/>
        </w:rPr>
        <w:t>Agent = AI that uses tools to perform tasks</w:t>
      </w:r>
    </w:p>
    <w:p w14:paraId="26EDCFF7" w14:textId="77777777" w:rsidR="00586466" w:rsidRDefault="00586466" w:rsidP="00586466">
      <w:pPr>
        <w:bidi w:val="0"/>
        <w:jc w:val="left"/>
        <w:rPr>
          <w:sz w:val="22"/>
          <w:szCs w:val="24"/>
        </w:rPr>
      </w:pPr>
    </w:p>
    <w:p w14:paraId="79EED288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proofErr w:type="spellStart"/>
      <w:r w:rsidRPr="00A22872">
        <w:rPr>
          <w:b/>
          <w:bCs/>
          <w:sz w:val="22"/>
          <w:szCs w:val="24"/>
        </w:rPr>
        <w:t>LangChain</w:t>
      </w:r>
      <w:proofErr w:type="spellEnd"/>
      <w:r w:rsidRPr="00A22872">
        <w:rPr>
          <w:b/>
          <w:bCs/>
          <w:sz w:val="22"/>
          <w:szCs w:val="24"/>
        </w:rPr>
        <w:t xml:space="preserve"> LCEL — Simple Explanation</w:t>
      </w:r>
    </w:p>
    <w:p w14:paraId="5A0FA457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LCEL (</w:t>
      </w:r>
      <w:proofErr w:type="spellStart"/>
      <w:r w:rsidRPr="00A22872">
        <w:rPr>
          <w:sz w:val="22"/>
          <w:szCs w:val="24"/>
        </w:rPr>
        <w:t>LangChain</w:t>
      </w:r>
      <w:proofErr w:type="spellEnd"/>
      <w:r w:rsidRPr="00A22872">
        <w:rPr>
          <w:sz w:val="22"/>
          <w:szCs w:val="24"/>
        </w:rPr>
        <w:t xml:space="preserve"> Expression Language) is a way to connect AI components together using the pipe symbol |, like steps in a pipeline.</w:t>
      </w:r>
    </w:p>
    <w:p w14:paraId="25207E0A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Think of it as an assembly line: each step does a job and passes its result to the next step.</w:t>
      </w:r>
    </w:p>
    <w:p w14:paraId="6A9016B4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r w:rsidRPr="00A22872">
        <w:rPr>
          <w:b/>
          <w:bCs/>
          <w:sz w:val="22"/>
          <w:szCs w:val="24"/>
        </w:rPr>
        <w:t>1. Prompt templates</w:t>
      </w:r>
    </w:p>
    <w:p w14:paraId="34C3E5C3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A template contains placeholders {} that you fill with information.</w:t>
      </w:r>
    </w:p>
    <w:p w14:paraId="5A5232AB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Example:</w:t>
      </w:r>
    </w:p>
    <w:p w14:paraId="1E6EB93E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lastRenderedPageBreak/>
        <w:t>"Tell me a {adjective} joke about {content}"</w:t>
      </w:r>
    </w:p>
    <w:p w14:paraId="18C54150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If you provide adjective = funny and content = cats, the prompt becomes:</w:t>
      </w:r>
    </w:p>
    <w:p w14:paraId="62675FF8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"Tell me a funny joke about cats."</w:t>
      </w:r>
    </w:p>
    <w:p w14:paraId="32D998FE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r w:rsidRPr="00A22872">
        <w:rPr>
          <w:b/>
          <w:bCs/>
          <w:sz w:val="22"/>
          <w:szCs w:val="24"/>
        </w:rPr>
        <w:t>2. The pipe operator |</w:t>
      </w:r>
    </w:p>
    <w:p w14:paraId="60CF1154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It connects steps in order. The output of one step becomes the input of the next.</w:t>
      </w:r>
    </w:p>
    <w:p w14:paraId="02D8A12E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 xml:space="preserve">chain = prompt | </w:t>
      </w:r>
      <w:proofErr w:type="spellStart"/>
      <w:r w:rsidRPr="00A22872">
        <w:rPr>
          <w:sz w:val="22"/>
          <w:szCs w:val="24"/>
        </w:rPr>
        <w:t>llm</w:t>
      </w:r>
      <w:proofErr w:type="spellEnd"/>
      <w:r w:rsidRPr="00A22872">
        <w:rPr>
          <w:sz w:val="22"/>
          <w:szCs w:val="24"/>
        </w:rPr>
        <w:t xml:space="preserve"> | </w:t>
      </w:r>
      <w:proofErr w:type="spellStart"/>
      <w:r w:rsidRPr="00A22872">
        <w:rPr>
          <w:sz w:val="22"/>
          <w:szCs w:val="24"/>
        </w:rPr>
        <w:t>output_parser</w:t>
      </w:r>
      <w:proofErr w:type="spellEnd"/>
    </w:p>
    <w:p w14:paraId="4BAC1722" w14:textId="77777777" w:rsidR="00A22872" w:rsidRPr="00A22872" w:rsidRDefault="00A22872" w:rsidP="00A22872">
      <w:pPr>
        <w:numPr>
          <w:ilvl w:val="0"/>
          <w:numId w:val="13"/>
        </w:num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prompt: prepares the question.</w:t>
      </w:r>
    </w:p>
    <w:p w14:paraId="240060C0" w14:textId="77777777" w:rsidR="00A22872" w:rsidRPr="00A22872" w:rsidRDefault="00A22872" w:rsidP="00A22872">
      <w:pPr>
        <w:numPr>
          <w:ilvl w:val="0"/>
          <w:numId w:val="13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llm</w:t>
      </w:r>
      <w:proofErr w:type="spellEnd"/>
      <w:r w:rsidRPr="00A22872">
        <w:rPr>
          <w:sz w:val="22"/>
          <w:szCs w:val="24"/>
        </w:rPr>
        <w:t>: generates the AI response.</w:t>
      </w:r>
    </w:p>
    <w:p w14:paraId="3D8C77B9" w14:textId="77777777" w:rsidR="00A22872" w:rsidRPr="00A22872" w:rsidRDefault="00A22872" w:rsidP="00A22872">
      <w:pPr>
        <w:numPr>
          <w:ilvl w:val="0"/>
          <w:numId w:val="13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output_parser</w:t>
      </w:r>
      <w:proofErr w:type="spellEnd"/>
      <w:r w:rsidRPr="00A22872">
        <w:rPr>
          <w:sz w:val="22"/>
          <w:szCs w:val="24"/>
        </w:rPr>
        <w:t>: converts the response into a usable format, such as plain text.</w:t>
      </w:r>
    </w:p>
    <w:p w14:paraId="50D9C31B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Example: Prepare a joke prompt → AI writes the joke → parser extracts the text.</w:t>
      </w:r>
    </w:p>
    <w:p w14:paraId="4D1EC6EA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r w:rsidRPr="00A22872">
        <w:rPr>
          <w:b/>
          <w:bCs/>
          <w:sz w:val="22"/>
          <w:szCs w:val="24"/>
        </w:rPr>
        <w:t>3. Sequential vs. parallel execution</w:t>
      </w:r>
    </w:p>
    <w:p w14:paraId="30C1CC43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Sequential — one after another</w:t>
      </w:r>
    </w:p>
    <w:p w14:paraId="15C5E43C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Input text</w:t>
      </w:r>
    </w:p>
    <w:p w14:paraId="63D1869F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Summarize</w:t>
      </w:r>
    </w:p>
    <w:p w14:paraId="78265DC5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Translate summary</w:t>
      </w:r>
    </w:p>
    <w:p w14:paraId="72E850DD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Final result</w:t>
      </w:r>
    </w:p>
    <w:p w14:paraId="557329B1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Each step waits for the previous step's output.</w:t>
      </w:r>
    </w:p>
    <w:p w14:paraId="3E134B6F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Parallel — multiple tasks at the same time</w:t>
      </w:r>
    </w:p>
    <w:p w14:paraId="0541BCE4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Same input text</w:t>
      </w:r>
    </w:p>
    <w:p w14:paraId="45F828F5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Summarize</w:t>
      </w:r>
    </w:p>
    <w:p w14:paraId="5C480656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Translate</w:t>
      </w:r>
    </w:p>
    <w:p w14:paraId="5227E815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Detect sentiment</w:t>
      </w:r>
    </w:p>
    <w:p w14:paraId="5FFF5B79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All tasks receive the same input and produce separate results.</w:t>
      </w:r>
    </w:p>
    <w:p w14:paraId="626515BC" w14:textId="77777777" w:rsidR="00A22872" w:rsidRPr="00A22872" w:rsidRDefault="00A22872" w:rsidP="00A22872">
      <w:pPr>
        <w:numPr>
          <w:ilvl w:val="0"/>
          <w:numId w:val="14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RunnableSequence</w:t>
      </w:r>
      <w:proofErr w:type="spellEnd"/>
      <w:r w:rsidRPr="00A22872">
        <w:rPr>
          <w:sz w:val="22"/>
          <w:szCs w:val="24"/>
        </w:rPr>
        <w:t>: runs steps one after another. The | operator is the shorter syntax.</w:t>
      </w:r>
    </w:p>
    <w:p w14:paraId="5AFFB2E6" w14:textId="77777777" w:rsidR="00A22872" w:rsidRPr="00A22872" w:rsidRDefault="00A22872" w:rsidP="00A22872">
      <w:pPr>
        <w:numPr>
          <w:ilvl w:val="0"/>
          <w:numId w:val="14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RunnableParallel</w:t>
      </w:r>
      <w:proofErr w:type="spellEnd"/>
      <w:r w:rsidRPr="00A22872">
        <w:rPr>
          <w:sz w:val="22"/>
          <w:szCs w:val="24"/>
        </w:rPr>
        <w:t>: runs independent tasks concurrently.</w:t>
      </w:r>
    </w:p>
    <w:p w14:paraId="1E7F0716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r w:rsidRPr="00A22872">
        <w:rPr>
          <w:b/>
          <w:bCs/>
          <w:sz w:val="22"/>
          <w:szCs w:val="24"/>
        </w:rPr>
        <w:t xml:space="preserve">4. What are </w:t>
      </w:r>
      <w:proofErr w:type="spellStart"/>
      <w:r w:rsidRPr="00A22872">
        <w:rPr>
          <w:b/>
          <w:bCs/>
          <w:sz w:val="22"/>
          <w:szCs w:val="24"/>
        </w:rPr>
        <w:t>Runnables</w:t>
      </w:r>
      <w:proofErr w:type="spellEnd"/>
      <w:r w:rsidRPr="00A22872">
        <w:rPr>
          <w:b/>
          <w:bCs/>
          <w:sz w:val="22"/>
          <w:szCs w:val="24"/>
        </w:rPr>
        <w:t>?</w:t>
      </w:r>
    </w:p>
    <w:p w14:paraId="0A3F8F31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Runnables</w:t>
      </w:r>
      <w:proofErr w:type="spellEnd"/>
      <w:r w:rsidRPr="00A22872">
        <w:rPr>
          <w:sz w:val="22"/>
          <w:szCs w:val="24"/>
        </w:rPr>
        <w:t xml:space="preserve"> are components that </w:t>
      </w:r>
      <w:proofErr w:type="spellStart"/>
      <w:r w:rsidRPr="00A22872">
        <w:rPr>
          <w:sz w:val="22"/>
          <w:szCs w:val="24"/>
        </w:rPr>
        <w:t>LangChain</w:t>
      </w:r>
      <w:proofErr w:type="spellEnd"/>
      <w:r w:rsidRPr="00A22872">
        <w:rPr>
          <w:sz w:val="22"/>
          <w:szCs w:val="24"/>
        </w:rPr>
        <w:t xml:space="preserve"> knows how to execute and connect.</w:t>
      </w:r>
    </w:p>
    <w:p w14:paraId="4365071E" w14:textId="77777777" w:rsidR="00A22872" w:rsidRPr="00A22872" w:rsidRDefault="00A22872" w:rsidP="00A22872">
      <w:pPr>
        <w:numPr>
          <w:ilvl w:val="0"/>
          <w:numId w:val="15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RunnableLambda</w:t>
      </w:r>
      <w:proofErr w:type="spellEnd"/>
      <w:r w:rsidRPr="00A22872">
        <w:rPr>
          <w:sz w:val="22"/>
          <w:szCs w:val="24"/>
        </w:rPr>
        <w:t>: turns a Python function into a runnable step.</w:t>
      </w:r>
    </w:p>
    <w:p w14:paraId="15CEEC35" w14:textId="77777777" w:rsidR="00A22872" w:rsidRPr="00A22872" w:rsidRDefault="00A22872" w:rsidP="00A22872">
      <w:pPr>
        <w:numPr>
          <w:ilvl w:val="0"/>
          <w:numId w:val="15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RunnableParallel</w:t>
      </w:r>
      <w:proofErr w:type="spellEnd"/>
      <w:r w:rsidRPr="00A22872">
        <w:rPr>
          <w:sz w:val="22"/>
          <w:szCs w:val="24"/>
        </w:rPr>
        <w:t>: runs multiple tasks at once.</w:t>
      </w:r>
    </w:p>
    <w:p w14:paraId="3E486CB8" w14:textId="77777777" w:rsidR="00A22872" w:rsidRPr="00A22872" w:rsidRDefault="00A22872" w:rsidP="00A22872">
      <w:pPr>
        <w:numPr>
          <w:ilvl w:val="0"/>
          <w:numId w:val="15"/>
        </w:numPr>
        <w:bidi w:val="0"/>
        <w:jc w:val="left"/>
        <w:rPr>
          <w:sz w:val="22"/>
          <w:szCs w:val="24"/>
        </w:rPr>
      </w:pPr>
      <w:proofErr w:type="spellStart"/>
      <w:r w:rsidRPr="00A22872">
        <w:rPr>
          <w:sz w:val="22"/>
          <w:szCs w:val="24"/>
        </w:rPr>
        <w:t>RunnableSequence</w:t>
      </w:r>
      <w:proofErr w:type="spellEnd"/>
      <w:r w:rsidRPr="00A22872">
        <w:rPr>
          <w:sz w:val="22"/>
          <w:szCs w:val="24"/>
        </w:rPr>
        <w:t>: runs steps in order.</w:t>
      </w:r>
    </w:p>
    <w:p w14:paraId="7B7FA2E9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LCEL can automatically convert functions and dictionaries into these components in appropriate contexts.</w:t>
      </w:r>
    </w:p>
    <w:p w14:paraId="6A99BD34" w14:textId="77777777" w:rsidR="00A22872" w:rsidRPr="00A22872" w:rsidRDefault="00A22872" w:rsidP="00A22872">
      <w:pPr>
        <w:bidi w:val="0"/>
        <w:jc w:val="left"/>
        <w:rPr>
          <w:b/>
          <w:bCs/>
          <w:sz w:val="22"/>
          <w:szCs w:val="24"/>
        </w:rPr>
      </w:pPr>
      <w:r w:rsidRPr="00A22872">
        <w:rPr>
          <w:b/>
          <w:bCs/>
          <w:sz w:val="22"/>
          <w:szCs w:val="24"/>
        </w:rPr>
        <w:t>5. When should you use LCEL?</w:t>
      </w:r>
    </w:p>
    <w:p w14:paraId="26FC57C6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Use LCEL for straightforward AI workflows, such as summarizing text, answering questions, or translating content.</w:t>
      </w:r>
    </w:p>
    <w:p w14:paraId="39BFFF47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lastRenderedPageBreak/>
        <w:t xml:space="preserve">For more complex workflows involving branching, loops, and decision-making, consider </w:t>
      </w:r>
      <w:proofErr w:type="spellStart"/>
      <w:r w:rsidRPr="00A22872">
        <w:rPr>
          <w:sz w:val="22"/>
          <w:szCs w:val="24"/>
        </w:rPr>
        <w:t>LangGraph</w:t>
      </w:r>
      <w:proofErr w:type="spellEnd"/>
      <w:r w:rsidRPr="00A22872">
        <w:rPr>
          <w:sz w:val="22"/>
          <w:szCs w:val="24"/>
        </w:rPr>
        <w:t>.</w:t>
      </w:r>
    </w:p>
    <w:p w14:paraId="15B1110D" w14:textId="77777777" w:rsidR="00A22872" w:rsidRPr="00A22872" w:rsidRDefault="00A22872" w:rsidP="00A22872">
      <w:pPr>
        <w:bidi w:val="0"/>
        <w:jc w:val="left"/>
        <w:rPr>
          <w:sz w:val="22"/>
          <w:szCs w:val="24"/>
        </w:rPr>
      </w:pPr>
      <w:r w:rsidRPr="00A22872">
        <w:rPr>
          <w:sz w:val="22"/>
          <w:szCs w:val="24"/>
        </w:rPr>
        <w:t>Remember: LCEL = prompt templates + connected components + the | operator.</w:t>
      </w:r>
    </w:p>
    <w:p w14:paraId="671857DD" w14:textId="77777777" w:rsidR="00A22872" w:rsidRDefault="00A22872" w:rsidP="00A22872">
      <w:pPr>
        <w:pBdr>
          <w:bottom w:val="single" w:sz="6" w:space="1" w:color="auto"/>
        </w:pBdr>
        <w:bidi w:val="0"/>
        <w:jc w:val="left"/>
        <w:rPr>
          <w:sz w:val="22"/>
          <w:szCs w:val="24"/>
        </w:rPr>
      </w:pPr>
    </w:p>
    <w:p w14:paraId="4F1C6B41" w14:textId="77777777" w:rsidR="00A22872" w:rsidRDefault="00A22872" w:rsidP="00A22872">
      <w:pPr>
        <w:bidi w:val="0"/>
        <w:jc w:val="left"/>
        <w:rPr>
          <w:sz w:val="22"/>
          <w:szCs w:val="24"/>
        </w:rPr>
      </w:pPr>
    </w:p>
    <w:p w14:paraId="6050F773" w14:textId="2BEFAA94" w:rsidR="00A22872" w:rsidRPr="00EF66FF" w:rsidRDefault="00A22872" w:rsidP="00A22872">
      <w:p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At this point in the course, you know:</w:t>
      </w:r>
    </w:p>
    <w:p w14:paraId="1D31EE97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In-context learning is a prompt engineering method where demonstrations of the task are provided to the model as part of the prompt.</w:t>
      </w:r>
    </w:p>
    <w:p w14:paraId="1F9ADB58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Prompts are inputs given to an LLM to guide it toward performing a specific task.</w:t>
      </w:r>
    </w:p>
    <w:p w14:paraId="12DD7332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Prompt engineering is a process where you design and refine the prompt questions, commands, or statements to get relevant and accurate responses.</w:t>
      </w:r>
    </w:p>
    <w:p w14:paraId="54990FCB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Advantages of prompt engineering include that it boosts the effectiveness and accuracy of LLMs, ensures relevant responses, facilitates user expectations, and eliminates the need for continual fine-tuning.</w:t>
      </w:r>
    </w:p>
    <w:p w14:paraId="0EFFB54B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A prompt consists of four key elements: the instructions, the context, the input data, and the output indicator.</w:t>
      </w:r>
    </w:p>
    <w:p w14:paraId="02DAA9DC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Advanced methods for prompt engineering include zero-shot prompts, few-shot prompts, chain-of-thought prompting, and self-consistency.</w:t>
      </w:r>
    </w:p>
    <w:p w14:paraId="19B30576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Prompt engineering tools can facilitate interactions with LLMs.</w:t>
      </w:r>
    </w:p>
    <w:p w14:paraId="03E53D9D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proofErr w:type="spellStart"/>
      <w:r w:rsidRPr="00EF66FF">
        <w:rPr>
          <w:sz w:val="22"/>
          <w:szCs w:val="24"/>
        </w:rPr>
        <w:t>LangChain</w:t>
      </w:r>
      <w:proofErr w:type="spellEnd"/>
      <w:r w:rsidRPr="00EF66FF">
        <w:rPr>
          <w:sz w:val="22"/>
          <w:szCs w:val="24"/>
        </w:rPr>
        <w:t xml:space="preserve"> uses 'prompt templates,' which are predefined recipes for generating effective prompts for LLMs.</w:t>
      </w:r>
    </w:p>
    <w:p w14:paraId="0C796DEE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An agent is a key component in prompt applications that can perform complex tasks across various domains using different prompts.</w:t>
      </w:r>
    </w:p>
    <w:p w14:paraId="297AF849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LCEL pattern structures workflows use the pipe operator (|) for clear data flow.</w:t>
      </w:r>
    </w:p>
    <w:p w14:paraId="6D93E487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Prompts are defined using templates with variables in curly braces {}.</w:t>
      </w:r>
    </w:p>
    <w:p w14:paraId="5DB31157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 xml:space="preserve">Components can be linked using </w:t>
      </w:r>
      <w:proofErr w:type="spellStart"/>
      <w:r w:rsidRPr="00EF66FF">
        <w:rPr>
          <w:sz w:val="22"/>
          <w:szCs w:val="24"/>
        </w:rPr>
        <w:t>RunnableSequence</w:t>
      </w:r>
      <w:proofErr w:type="spellEnd"/>
      <w:r w:rsidRPr="00EF66FF">
        <w:rPr>
          <w:sz w:val="22"/>
          <w:szCs w:val="24"/>
        </w:rPr>
        <w:t xml:space="preserve"> for sequential execution.</w:t>
      </w:r>
    </w:p>
    <w:p w14:paraId="39AD3203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proofErr w:type="spellStart"/>
      <w:r w:rsidRPr="00EF66FF">
        <w:rPr>
          <w:sz w:val="22"/>
          <w:szCs w:val="24"/>
        </w:rPr>
        <w:t>RunnableParallel</w:t>
      </w:r>
      <w:proofErr w:type="spellEnd"/>
      <w:r w:rsidRPr="00EF66FF">
        <w:rPr>
          <w:sz w:val="22"/>
          <w:szCs w:val="24"/>
        </w:rPr>
        <w:t xml:space="preserve"> allows multiple components to run concurrently with the same input.</w:t>
      </w:r>
    </w:p>
    <w:p w14:paraId="44647D26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 xml:space="preserve">LCEL provides a more concise syntax by replacing </w:t>
      </w:r>
      <w:proofErr w:type="spellStart"/>
      <w:r w:rsidRPr="00EF66FF">
        <w:rPr>
          <w:sz w:val="22"/>
          <w:szCs w:val="24"/>
        </w:rPr>
        <w:t>RunnableSequence</w:t>
      </w:r>
      <w:proofErr w:type="spellEnd"/>
      <w:r w:rsidRPr="00EF66FF">
        <w:rPr>
          <w:sz w:val="22"/>
          <w:szCs w:val="24"/>
        </w:rPr>
        <w:t xml:space="preserve"> with the pipe operator.</w:t>
      </w:r>
    </w:p>
    <w:p w14:paraId="5E21EF66" w14:textId="77777777" w:rsidR="00A22872" w:rsidRPr="00EF66FF" w:rsidRDefault="00A22872" w:rsidP="00A22872">
      <w:pPr>
        <w:numPr>
          <w:ilvl w:val="0"/>
          <w:numId w:val="11"/>
        </w:numPr>
        <w:bidi w:val="0"/>
        <w:jc w:val="left"/>
        <w:rPr>
          <w:sz w:val="22"/>
          <w:szCs w:val="24"/>
        </w:rPr>
      </w:pPr>
      <w:r w:rsidRPr="00EF66FF">
        <w:rPr>
          <w:sz w:val="22"/>
          <w:szCs w:val="24"/>
        </w:rPr>
        <w:t>Type coercion in LCEL automatically converts functions and dictionaries into compatible components.</w:t>
      </w:r>
    </w:p>
    <w:p w14:paraId="56E9F8AA" w14:textId="77777777" w:rsidR="00A22872" w:rsidRDefault="00A22872" w:rsidP="00A22872">
      <w:pPr>
        <w:bidi w:val="0"/>
        <w:jc w:val="left"/>
        <w:rPr>
          <w:sz w:val="22"/>
          <w:szCs w:val="24"/>
        </w:rPr>
      </w:pPr>
    </w:p>
    <w:p w14:paraId="68F57F13" w14:textId="77777777" w:rsidR="00A22872" w:rsidRDefault="00A22872" w:rsidP="00A22872">
      <w:pPr>
        <w:pBdr>
          <w:bottom w:val="single" w:sz="6" w:space="1" w:color="auto"/>
        </w:pBdr>
        <w:bidi w:val="0"/>
        <w:jc w:val="left"/>
        <w:rPr>
          <w:sz w:val="22"/>
          <w:szCs w:val="24"/>
        </w:rPr>
      </w:pPr>
    </w:p>
    <w:p w14:paraId="7176DDCF" w14:textId="77777777" w:rsidR="00586466" w:rsidRPr="00F269B1" w:rsidRDefault="00586466" w:rsidP="00586466">
      <w:pPr>
        <w:bidi w:val="0"/>
        <w:jc w:val="left"/>
        <w:rPr>
          <w:sz w:val="22"/>
          <w:szCs w:val="24"/>
        </w:rPr>
      </w:pPr>
    </w:p>
    <w:sectPr w:rsidR="00586466" w:rsidRPr="00F269B1" w:rsidSect="00F269B1"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010"/>
    <w:multiLevelType w:val="multilevel"/>
    <w:tmpl w:val="AA16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D1FCD"/>
    <w:multiLevelType w:val="multilevel"/>
    <w:tmpl w:val="7DA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110C"/>
    <w:multiLevelType w:val="multilevel"/>
    <w:tmpl w:val="45B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3A47"/>
    <w:multiLevelType w:val="multilevel"/>
    <w:tmpl w:val="E36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1102F"/>
    <w:multiLevelType w:val="multilevel"/>
    <w:tmpl w:val="167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274"/>
    <w:multiLevelType w:val="multilevel"/>
    <w:tmpl w:val="AEC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225AE"/>
    <w:multiLevelType w:val="multilevel"/>
    <w:tmpl w:val="6F5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C4A9F"/>
    <w:multiLevelType w:val="multilevel"/>
    <w:tmpl w:val="03A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77ACE"/>
    <w:multiLevelType w:val="multilevel"/>
    <w:tmpl w:val="2D0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018A3"/>
    <w:multiLevelType w:val="multilevel"/>
    <w:tmpl w:val="94F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D049D"/>
    <w:multiLevelType w:val="multilevel"/>
    <w:tmpl w:val="607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B4B0E"/>
    <w:multiLevelType w:val="multilevel"/>
    <w:tmpl w:val="1C1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96997"/>
    <w:multiLevelType w:val="multilevel"/>
    <w:tmpl w:val="0C0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13C43"/>
    <w:multiLevelType w:val="multilevel"/>
    <w:tmpl w:val="119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4305D"/>
    <w:multiLevelType w:val="multilevel"/>
    <w:tmpl w:val="3DF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90151">
    <w:abstractNumId w:val="3"/>
  </w:num>
  <w:num w:numId="2" w16cid:durableId="1110589162">
    <w:abstractNumId w:val="11"/>
  </w:num>
  <w:num w:numId="3" w16cid:durableId="326134031">
    <w:abstractNumId w:val="10"/>
  </w:num>
  <w:num w:numId="4" w16cid:durableId="1899511726">
    <w:abstractNumId w:val="8"/>
  </w:num>
  <w:num w:numId="5" w16cid:durableId="1561474207">
    <w:abstractNumId w:val="7"/>
  </w:num>
  <w:num w:numId="6" w16cid:durableId="289014762">
    <w:abstractNumId w:val="0"/>
  </w:num>
  <w:num w:numId="7" w16cid:durableId="62411818">
    <w:abstractNumId w:val="13"/>
  </w:num>
  <w:num w:numId="8" w16cid:durableId="283316363">
    <w:abstractNumId w:val="5"/>
  </w:num>
  <w:num w:numId="9" w16cid:durableId="828524920">
    <w:abstractNumId w:val="14"/>
  </w:num>
  <w:num w:numId="10" w16cid:durableId="1817724538">
    <w:abstractNumId w:val="9"/>
  </w:num>
  <w:num w:numId="11" w16cid:durableId="205873830">
    <w:abstractNumId w:val="2"/>
  </w:num>
  <w:num w:numId="12" w16cid:durableId="1278294032">
    <w:abstractNumId w:val="12"/>
  </w:num>
  <w:num w:numId="13" w16cid:durableId="953630487">
    <w:abstractNumId w:val="4"/>
  </w:num>
  <w:num w:numId="14" w16cid:durableId="1028676610">
    <w:abstractNumId w:val="6"/>
  </w:num>
  <w:num w:numId="15" w16cid:durableId="125331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6D"/>
    <w:rsid w:val="000459B3"/>
    <w:rsid w:val="00050D83"/>
    <w:rsid w:val="0005566B"/>
    <w:rsid w:val="000730DA"/>
    <w:rsid w:val="000E6F0E"/>
    <w:rsid w:val="00105883"/>
    <w:rsid w:val="00156528"/>
    <w:rsid w:val="00163E61"/>
    <w:rsid w:val="001842CC"/>
    <w:rsid w:val="00185852"/>
    <w:rsid w:val="001872D4"/>
    <w:rsid w:val="001D7829"/>
    <w:rsid w:val="00240808"/>
    <w:rsid w:val="0024799C"/>
    <w:rsid w:val="00270281"/>
    <w:rsid w:val="002707F5"/>
    <w:rsid w:val="00271EB2"/>
    <w:rsid w:val="0027785D"/>
    <w:rsid w:val="002928F9"/>
    <w:rsid w:val="002A4992"/>
    <w:rsid w:val="0039137B"/>
    <w:rsid w:val="003F50AE"/>
    <w:rsid w:val="00413E00"/>
    <w:rsid w:val="0043674D"/>
    <w:rsid w:val="004A7B8B"/>
    <w:rsid w:val="004D05A6"/>
    <w:rsid w:val="004E2B7E"/>
    <w:rsid w:val="00567066"/>
    <w:rsid w:val="0057318D"/>
    <w:rsid w:val="00586466"/>
    <w:rsid w:val="00607E81"/>
    <w:rsid w:val="006332F5"/>
    <w:rsid w:val="007110CA"/>
    <w:rsid w:val="00751821"/>
    <w:rsid w:val="007D5467"/>
    <w:rsid w:val="007F72F0"/>
    <w:rsid w:val="008829BD"/>
    <w:rsid w:val="008968FD"/>
    <w:rsid w:val="008A09F4"/>
    <w:rsid w:val="008B1364"/>
    <w:rsid w:val="0090340C"/>
    <w:rsid w:val="009677A5"/>
    <w:rsid w:val="009B2D29"/>
    <w:rsid w:val="00A20A69"/>
    <w:rsid w:val="00A22872"/>
    <w:rsid w:val="00B023F7"/>
    <w:rsid w:val="00B24B6D"/>
    <w:rsid w:val="00B32E33"/>
    <w:rsid w:val="00BA3EBC"/>
    <w:rsid w:val="00BF6A75"/>
    <w:rsid w:val="00C05102"/>
    <w:rsid w:val="00C3191A"/>
    <w:rsid w:val="00CE3069"/>
    <w:rsid w:val="00CE6E11"/>
    <w:rsid w:val="00D011A6"/>
    <w:rsid w:val="00D25DAF"/>
    <w:rsid w:val="00D4359E"/>
    <w:rsid w:val="00D77707"/>
    <w:rsid w:val="00E529A4"/>
    <w:rsid w:val="00E77E48"/>
    <w:rsid w:val="00EF66FF"/>
    <w:rsid w:val="00F269B1"/>
    <w:rsid w:val="00F527C4"/>
    <w:rsid w:val="00F64847"/>
    <w:rsid w:val="00FC66F9"/>
    <w:rsid w:val="00FD4010"/>
    <w:rsid w:val="00F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028C"/>
  <w15:chartTrackingRefBased/>
  <w15:docId w15:val="{543D703A-D941-426B-BFA9-3F06D896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2F0"/>
    <w:pPr>
      <w:bidi/>
      <w:ind w:left="720"/>
      <w:jc w:val="right"/>
    </w:pPr>
    <w:rPr>
      <w:rFonts w:cstheme="minorHAnsi"/>
      <w:sz w:val="16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6D"/>
    <w:rPr>
      <w:rFonts w:eastAsiaTheme="majorEastAsia" w:cstheme="majorBidi"/>
      <w:i/>
      <w:iCs/>
      <w:color w:val="0F4761" w:themeColor="accent1" w:themeShade="BF"/>
      <w:sz w:val="16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6D"/>
    <w:rPr>
      <w:rFonts w:eastAsiaTheme="majorEastAsia" w:cstheme="majorBidi"/>
      <w:color w:val="0F4761" w:themeColor="accent1" w:themeShade="BF"/>
      <w:sz w:val="16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6D"/>
    <w:rPr>
      <w:rFonts w:eastAsiaTheme="majorEastAsia" w:cstheme="majorBidi"/>
      <w:i/>
      <w:iCs/>
      <w:color w:val="595959" w:themeColor="text1" w:themeTint="A6"/>
      <w:sz w:val="16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6D"/>
    <w:rPr>
      <w:rFonts w:eastAsiaTheme="majorEastAsia" w:cstheme="majorBidi"/>
      <w:color w:val="595959" w:themeColor="text1" w:themeTint="A6"/>
      <w:sz w:val="16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6D"/>
    <w:rPr>
      <w:rFonts w:eastAsiaTheme="majorEastAsia" w:cstheme="majorBidi"/>
      <w:i/>
      <w:iCs/>
      <w:color w:val="272727" w:themeColor="text1" w:themeTint="D8"/>
      <w:sz w:val="16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6D"/>
    <w:rPr>
      <w:rFonts w:eastAsiaTheme="majorEastAsia" w:cstheme="majorBidi"/>
      <w:color w:val="272727" w:themeColor="text1" w:themeTint="D8"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2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6D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6D"/>
    <w:rPr>
      <w:rFonts w:cstheme="minorHAnsi"/>
      <w:i/>
      <w:iCs/>
      <w:color w:val="404040" w:themeColor="text1" w:themeTint="BF"/>
      <w:sz w:val="16"/>
      <w:szCs w:val="18"/>
    </w:rPr>
  </w:style>
  <w:style w:type="paragraph" w:styleId="ListParagraph">
    <w:name w:val="List Paragraph"/>
    <w:basedOn w:val="Normal"/>
    <w:uiPriority w:val="34"/>
    <w:qFormat/>
    <w:rsid w:val="00B24B6D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24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6D"/>
    <w:rPr>
      <w:rFonts w:cstheme="minorHAnsi"/>
      <w:i/>
      <w:iCs/>
      <w:color w:val="0F4761" w:themeColor="accent1" w:themeShade="BF"/>
      <w:sz w:val="16"/>
      <w:szCs w:val="18"/>
    </w:rPr>
  </w:style>
  <w:style w:type="character" w:styleId="IntenseReference">
    <w:name w:val="Intense Reference"/>
    <w:basedOn w:val="DefaultParagraphFont"/>
    <w:uiPriority w:val="32"/>
    <w:qFormat/>
    <w:rsid w:val="00B24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1318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</cp:revision>
  <dcterms:created xsi:type="dcterms:W3CDTF">2026-10-04T16:38:00Z</dcterms:created>
  <dcterms:modified xsi:type="dcterms:W3CDTF">2026-10-10T14:14:00Z</dcterms:modified>
</cp:coreProperties>
</file>