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BB719" w14:textId="642EF4D3" w:rsidR="003D6364" w:rsidRPr="00277319" w:rsidRDefault="00CF6FDF" w:rsidP="00277319">
      <w:pPr>
        <w:pStyle w:val="Title"/>
        <w:jc w:val="center"/>
        <w:rPr>
          <w:sz w:val="120"/>
          <w:szCs w:val="120"/>
        </w:rPr>
      </w:pPr>
      <w:r w:rsidRPr="00277319">
        <w:rPr>
          <w:sz w:val="120"/>
          <w:szCs w:val="120"/>
        </w:rPr>
        <w:t>Space-Y</w:t>
      </w:r>
    </w:p>
    <w:p w14:paraId="7C72EEEB" w14:textId="77777777" w:rsidR="00CF6FDF" w:rsidRPr="00277319" w:rsidRDefault="00CF6FDF" w:rsidP="000F5BDF">
      <w:pPr>
        <w:rPr>
          <w:sz w:val="24"/>
          <w:szCs w:val="24"/>
        </w:rPr>
      </w:pPr>
    </w:p>
    <w:p w14:paraId="4692A8D6" w14:textId="77777777" w:rsidR="00CF6FDF" w:rsidRDefault="00CF6FDF" w:rsidP="000F5BDF">
      <w:pPr>
        <w:rPr>
          <w:sz w:val="24"/>
          <w:szCs w:val="24"/>
        </w:rPr>
      </w:pPr>
    </w:p>
    <w:p w14:paraId="2D507A9B" w14:textId="037C5FC9" w:rsidR="00CF6FDF" w:rsidRPr="003D6364" w:rsidRDefault="00CF6FDF" w:rsidP="00CF6FDF">
      <w:pPr>
        <w:jc w:val="center"/>
        <w:rPr>
          <w:sz w:val="24"/>
          <w:szCs w:val="24"/>
        </w:rPr>
      </w:pPr>
      <w:r>
        <w:rPr>
          <w:noProof/>
        </w:rPr>
        <w:drawing>
          <wp:inline distT="0" distB="0" distL="0" distR="0" wp14:anchorId="166ED67D" wp14:editId="2C75E0E7">
            <wp:extent cx="2698097" cy="2071868"/>
            <wp:effectExtent l="0" t="0" r="7620" b="5080"/>
            <wp:docPr id="90467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6532" cy="2078346"/>
                    </a:xfrm>
                    <a:prstGeom prst="rect">
                      <a:avLst/>
                    </a:prstGeom>
                    <a:noFill/>
                    <a:ln>
                      <a:noFill/>
                    </a:ln>
                  </pic:spPr>
                </pic:pic>
              </a:graphicData>
            </a:graphic>
          </wp:inline>
        </w:drawing>
      </w:r>
    </w:p>
    <w:p w14:paraId="1F791A8C" w14:textId="4816DA5E" w:rsidR="003D6364" w:rsidRDefault="00CF6FDF" w:rsidP="00CF6FDF">
      <w:pPr>
        <w:jc w:val="center"/>
        <w:rPr>
          <w:sz w:val="96"/>
          <w:szCs w:val="96"/>
        </w:rPr>
      </w:pPr>
      <w:r w:rsidRPr="00CF6FDF">
        <w:rPr>
          <w:sz w:val="96"/>
          <w:szCs w:val="96"/>
        </w:rPr>
        <w:t>The Unknown Team</w:t>
      </w:r>
    </w:p>
    <w:p w14:paraId="613B598E" w14:textId="0862A13B" w:rsidR="003D6364" w:rsidRDefault="00CF6FDF" w:rsidP="00277319">
      <w:pPr>
        <w:jc w:val="center"/>
        <w:rPr>
          <w:color w:val="EE0000"/>
          <w:sz w:val="48"/>
          <w:szCs w:val="48"/>
        </w:rPr>
      </w:pPr>
      <w:r w:rsidRPr="00CF6FDF">
        <w:rPr>
          <w:color w:val="EE0000"/>
          <w:sz w:val="48"/>
          <w:szCs w:val="48"/>
        </w:rPr>
        <w:t>Ahmed Bin Hanbal School</w:t>
      </w:r>
    </w:p>
    <w:p w14:paraId="0FF08329" w14:textId="77777777" w:rsidR="005D6BF2" w:rsidRPr="00277319" w:rsidRDefault="005D6BF2" w:rsidP="00277319">
      <w:pPr>
        <w:jc w:val="center"/>
        <w:rPr>
          <w:color w:val="EE0000"/>
          <w:sz w:val="48"/>
          <w:szCs w:val="48"/>
        </w:rPr>
      </w:pPr>
    </w:p>
    <w:p w14:paraId="6FB6854F" w14:textId="7C02F866" w:rsidR="00277319" w:rsidRPr="00277319" w:rsidRDefault="00277319" w:rsidP="00277319">
      <w:pPr>
        <w:jc w:val="center"/>
        <w:rPr>
          <w:sz w:val="96"/>
          <w:szCs w:val="96"/>
        </w:rPr>
      </w:pPr>
      <w:r>
        <w:rPr>
          <w:sz w:val="96"/>
          <w:szCs w:val="96"/>
        </w:rPr>
        <w:t>WRO</w:t>
      </w:r>
      <w:r>
        <w:rPr>
          <w:sz w:val="96"/>
          <w:szCs w:val="96"/>
        </w:rPr>
        <w:br/>
        <w:t>2025-2026</w:t>
      </w:r>
    </w:p>
    <w:p w14:paraId="524DD3B3" w14:textId="77777777" w:rsidR="00277319" w:rsidRDefault="00277319" w:rsidP="000F5BDF">
      <w:pPr>
        <w:rPr>
          <w:sz w:val="24"/>
          <w:szCs w:val="24"/>
        </w:rPr>
      </w:pPr>
    </w:p>
    <w:p w14:paraId="79DC4B7B" w14:textId="77777777" w:rsidR="00277319" w:rsidRDefault="00277319" w:rsidP="000F5BDF">
      <w:pPr>
        <w:rPr>
          <w:sz w:val="24"/>
          <w:szCs w:val="24"/>
        </w:rPr>
      </w:pPr>
    </w:p>
    <w:p w14:paraId="631ED36C" w14:textId="77777777" w:rsidR="00277319" w:rsidRDefault="00277319" w:rsidP="000F5BDF">
      <w:pPr>
        <w:rPr>
          <w:sz w:val="24"/>
          <w:szCs w:val="24"/>
        </w:rPr>
      </w:pPr>
    </w:p>
    <w:p w14:paraId="4759AA26" w14:textId="77777777" w:rsidR="00277319" w:rsidRDefault="00277319" w:rsidP="000F5BDF">
      <w:pPr>
        <w:rPr>
          <w:sz w:val="24"/>
          <w:szCs w:val="24"/>
        </w:rPr>
      </w:pPr>
    </w:p>
    <w:p w14:paraId="41694DB9" w14:textId="77777777" w:rsidR="00277319" w:rsidRDefault="00277319" w:rsidP="000F5BDF">
      <w:pPr>
        <w:rPr>
          <w:sz w:val="24"/>
          <w:szCs w:val="24"/>
        </w:rPr>
      </w:pPr>
    </w:p>
    <w:sdt>
      <w:sdtPr>
        <w:rPr>
          <w:rFonts w:asciiTheme="minorHAnsi" w:eastAsiaTheme="minorEastAsia" w:hAnsiTheme="minorHAnsi" w:cstheme="minorBidi"/>
          <w:color w:val="auto"/>
          <w:sz w:val="22"/>
          <w:szCs w:val="22"/>
        </w:rPr>
        <w:id w:val="-1904277252"/>
        <w:docPartObj>
          <w:docPartGallery w:val="Table of Contents"/>
          <w:docPartUnique/>
        </w:docPartObj>
      </w:sdtPr>
      <w:sdtEndPr>
        <w:rPr>
          <w:b/>
          <w:bCs/>
          <w:noProof/>
        </w:rPr>
      </w:sdtEndPr>
      <w:sdtContent>
        <w:p w14:paraId="65FFF446" w14:textId="321ABFE3" w:rsidR="00A84BD9" w:rsidRDefault="00A84BD9">
          <w:pPr>
            <w:pStyle w:val="TOCHeading"/>
          </w:pPr>
          <w:r>
            <w:t>Table of Contents</w:t>
          </w:r>
        </w:p>
        <w:p w14:paraId="3113EDC5" w14:textId="77777777" w:rsidR="00A84BD9" w:rsidRPr="00A84BD9" w:rsidRDefault="00A84BD9" w:rsidP="00A84BD9"/>
        <w:p w14:paraId="270FDDF7" w14:textId="38F4613B" w:rsidR="00A84BD9" w:rsidRDefault="00A84BD9">
          <w:pPr>
            <w:pStyle w:val="TOC1"/>
            <w:tabs>
              <w:tab w:val="right" w:leader="dot" w:pos="8630"/>
            </w:tabs>
            <w:rPr>
              <w:noProof/>
              <w:kern w:val="2"/>
              <w:sz w:val="24"/>
              <w:szCs w:val="24"/>
              <w14:ligatures w14:val="standardContextual"/>
            </w:rPr>
          </w:pPr>
          <w:r>
            <w:fldChar w:fldCharType="begin"/>
          </w:r>
          <w:r>
            <w:instrText xml:space="preserve"> TOC \o "1-3" \h \z \u </w:instrText>
          </w:r>
          <w:r>
            <w:fldChar w:fldCharType="separate"/>
          </w:r>
          <w:hyperlink w:anchor="_Toc205430944" w:history="1">
            <w:r w:rsidRPr="004A7019">
              <w:rPr>
                <w:rStyle w:val="Hyperlink"/>
                <w:noProof/>
              </w:rPr>
              <w:t>Team Members</w:t>
            </w:r>
            <w:r>
              <w:rPr>
                <w:noProof/>
                <w:webHidden/>
              </w:rPr>
              <w:tab/>
            </w:r>
            <w:r>
              <w:rPr>
                <w:noProof/>
                <w:webHidden/>
              </w:rPr>
              <w:fldChar w:fldCharType="begin"/>
            </w:r>
            <w:r>
              <w:rPr>
                <w:noProof/>
                <w:webHidden/>
              </w:rPr>
              <w:instrText xml:space="preserve"> PAGEREF _Toc205430944 \h </w:instrText>
            </w:r>
            <w:r>
              <w:rPr>
                <w:noProof/>
                <w:webHidden/>
              </w:rPr>
            </w:r>
            <w:r>
              <w:rPr>
                <w:noProof/>
                <w:webHidden/>
              </w:rPr>
              <w:fldChar w:fldCharType="separate"/>
            </w:r>
            <w:r>
              <w:rPr>
                <w:noProof/>
                <w:webHidden/>
              </w:rPr>
              <w:t>4</w:t>
            </w:r>
            <w:r>
              <w:rPr>
                <w:noProof/>
                <w:webHidden/>
              </w:rPr>
              <w:fldChar w:fldCharType="end"/>
            </w:r>
          </w:hyperlink>
        </w:p>
        <w:p w14:paraId="26C3206D" w14:textId="2DA8EA65" w:rsidR="00A84BD9" w:rsidRDefault="00A84BD9">
          <w:pPr>
            <w:pStyle w:val="TOC2"/>
            <w:tabs>
              <w:tab w:val="right" w:leader="dot" w:pos="8630"/>
            </w:tabs>
            <w:rPr>
              <w:noProof/>
              <w:kern w:val="2"/>
              <w:sz w:val="24"/>
              <w:szCs w:val="24"/>
              <w14:ligatures w14:val="standardContextual"/>
            </w:rPr>
          </w:pPr>
          <w:hyperlink w:anchor="_Toc205430945" w:history="1">
            <w:r w:rsidRPr="004A7019">
              <w:rPr>
                <w:rStyle w:val="Hyperlink"/>
                <w:noProof/>
              </w:rPr>
              <w:t>Summary of Project Idea</w:t>
            </w:r>
            <w:r>
              <w:rPr>
                <w:noProof/>
                <w:webHidden/>
              </w:rPr>
              <w:tab/>
            </w:r>
            <w:r>
              <w:rPr>
                <w:noProof/>
                <w:webHidden/>
              </w:rPr>
              <w:fldChar w:fldCharType="begin"/>
            </w:r>
            <w:r>
              <w:rPr>
                <w:noProof/>
                <w:webHidden/>
              </w:rPr>
              <w:instrText xml:space="preserve"> PAGEREF _Toc205430945 \h </w:instrText>
            </w:r>
            <w:r>
              <w:rPr>
                <w:noProof/>
                <w:webHidden/>
              </w:rPr>
            </w:r>
            <w:r>
              <w:rPr>
                <w:noProof/>
                <w:webHidden/>
              </w:rPr>
              <w:fldChar w:fldCharType="separate"/>
            </w:r>
            <w:r>
              <w:rPr>
                <w:noProof/>
                <w:webHidden/>
              </w:rPr>
              <w:t>5</w:t>
            </w:r>
            <w:r>
              <w:rPr>
                <w:noProof/>
                <w:webHidden/>
              </w:rPr>
              <w:fldChar w:fldCharType="end"/>
            </w:r>
          </w:hyperlink>
        </w:p>
        <w:p w14:paraId="26BFCB51" w14:textId="404936C0" w:rsidR="00A84BD9" w:rsidRDefault="00A84BD9">
          <w:pPr>
            <w:pStyle w:val="TOC1"/>
            <w:tabs>
              <w:tab w:val="right" w:leader="dot" w:pos="8630"/>
            </w:tabs>
            <w:rPr>
              <w:noProof/>
              <w:kern w:val="2"/>
              <w:sz w:val="24"/>
              <w:szCs w:val="24"/>
              <w14:ligatures w14:val="standardContextual"/>
            </w:rPr>
          </w:pPr>
          <w:hyperlink w:anchor="_Toc205430946" w:history="1">
            <w:r w:rsidRPr="004A7019">
              <w:rPr>
                <w:rStyle w:val="Hyperlink"/>
                <w:noProof/>
              </w:rPr>
              <w:t>Presenting the Robotic Solution</w:t>
            </w:r>
            <w:r>
              <w:rPr>
                <w:noProof/>
                <w:webHidden/>
              </w:rPr>
              <w:tab/>
            </w:r>
            <w:r>
              <w:rPr>
                <w:noProof/>
                <w:webHidden/>
              </w:rPr>
              <w:fldChar w:fldCharType="begin"/>
            </w:r>
            <w:r>
              <w:rPr>
                <w:noProof/>
                <w:webHidden/>
              </w:rPr>
              <w:instrText xml:space="preserve"> PAGEREF _Toc205430946 \h </w:instrText>
            </w:r>
            <w:r>
              <w:rPr>
                <w:noProof/>
                <w:webHidden/>
              </w:rPr>
            </w:r>
            <w:r>
              <w:rPr>
                <w:noProof/>
                <w:webHidden/>
              </w:rPr>
              <w:fldChar w:fldCharType="separate"/>
            </w:r>
            <w:r>
              <w:rPr>
                <w:noProof/>
                <w:webHidden/>
              </w:rPr>
              <w:t>6</w:t>
            </w:r>
            <w:r>
              <w:rPr>
                <w:noProof/>
                <w:webHidden/>
              </w:rPr>
              <w:fldChar w:fldCharType="end"/>
            </w:r>
          </w:hyperlink>
        </w:p>
        <w:p w14:paraId="26E7B479" w14:textId="778617E7" w:rsidR="00A84BD9" w:rsidRDefault="00A84BD9">
          <w:pPr>
            <w:pStyle w:val="TOC2"/>
            <w:tabs>
              <w:tab w:val="right" w:leader="dot" w:pos="8630"/>
            </w:tabs>
            <w:rPr>
              <w:noProof/>
              <w:kern w:val="2"/>
              <w:sz w:val="24"/>
              <w:szCs w:val="24"/>
              <w14:ligatures w14:val="standardContextual"/>
            </w:rPr>
          </w:pPr>
          <w:hyperlink w:anchor="_Toc205430947" w:history="1">
            <w:r w:rsidRPr="004A7019">
              <w:rPr>
                <w:rStyle w:val="Hyperlink"/>
                <w:noProof/>
              </w:rPr>
              <w:t>Introduction to the Robotic Solution</w:t>
            </w:r>
            <w:r>
              <w:rPr>
                <w:noProof/>
                <w:webHidden/>
              </w:rPr>
              <w:tab/>
            </w:r>
            <w:r>
              <w:rPr>
                <w:noProof/>
                <w:webHidden/>
              </w:rPr>
              <w:fldChar w:fldCharType="begin"/>
            </w:r>
            <w:r>
              <w:rPr>
                <w:noProof/>
                <w:webHidden/>
              </w:rPr>
              <w:instrText xml:space="preserve"> PAGEREF _Toc205430947 \h </w:instrText>
            </w:r>
            <w:r>
              <w:rPr>
                <w:noProof/>
                <w:webHidden/>
              </w:rPr>
            </w:r>
            <w:r>
              <w:rPr>
                <w:noProof/>
                <w:webHidden/>
              </w:rPr>
              <w:fldChar w:fldCharType="separate"/>
            </w:r>
            <w:r>
              <w:rPr>
                <w:noProof/>
                <w:webHidden/>
              </w:rPr>
              <w:t>6</w:t>
            </w:r>
            <w:r>
              <w:rPr>
                <w:noProof/>
                <w:webHidden/>
              </w:rPr>
              <w:fldChar w:fldCharType="end"/>
            </w:r>
          </w:hyperlink>
        </w:p>
        <w:p w14:paraId="22035BD4" w14:textId="0CF82D4E" w:rsidR="00A84BD9" w:rsidRDefault="00A84BD9">
          <w:pPr>
            <w:pStyle w:val="TOC2"/>
            <w:tabs>
              <w:tab w:val="right" w:leader="dot" w:pos="8630"/>
            </w:tabs>
            <w:rPr>
              <w:noProof/>
              <w:kern w:val="2"/>
              <w:sz w:val="24"/>
              <w:szCs w:val="24"/>
              <w14:ligatures w14:val="standardContextual"/>
            </w:rPr>
          </w:pPr>
          <w:hyperlink w:anchor="_Toc205430948" w:history="1">
            <w:r w:rsidRPr="004A7019">
              <w:rPr>
                <w:rStyle w:val="Hyperlink"/>
                <w:noProof/>
              </w:rPr>
              <w:t>Evolution of the Project Idea</w:t>
            </w:r>
            <w:r>
              <w:rPr>
                <w:noProof/>
                <w:webHidden/>
              </w:rPr>
              <w:tab/>
            </w:r>
            <w:r>
              <w:rPr>
                <w:noProof/>
                <w:webHidden/>
              </w:rPr>
              <w:fldChar w:fldCharType="begin"/>
            </w:r>
            <w:r>
              <w:rPr>
                <w:noProof/>
                <w:webHidden/>
              </w:rPr>
              <w:instrText xml:space="preserve"> PAGEREF _Toc205430948 \h </w:instrText>
            </w:r>
            <w:r>
              <w:rPr>
                <w:noProof/>
                <w:webHidden/>
              </w:rPr>
            </w:r>
            <w:r>
              <w:rPr>
                <w:noProof/>
                <w:webHidden/>
              </w:rPr>
              <w:fldChar w:fldCharType="separate"/>
            </w:r>
            <w:r>
              <w:rPr>
                <w:noProof/>
                <w:webHidden/>
              </w:rPr>
              <w:t>6</w:t>
            </w:r>
            <w:r>
              <w:rPr>
                <w:noProof/>
                <w:webHidden/>
              </w:rPr>
              <w:fldChar w:fldCharType="end"/>
            </w:r>
          </w:hyperlink>
        </w:p>
        <w:p w14:paraId="75E68DA2" w14:textId="0E3878F1" w:rsidR="00A84BD9" w:rsidRDefault="00A84BD9">
          <w:pPr>
            <w:pStyle w:val="TOC2"/>
            <w:tabs>
              <w:tab w:val="right" w:leader="dot" w:pos="8630"/>
            </w:tabs>
            <w:rPr>
              <w:noProof/>
              <w:kern w:val="2"/>
              <w:sz w:val="24"/>
              <w:szCs w:val="24"/>
              <w14:ligatures w14:val="standardContextual"/>
            </w:rPr>
          </w:pPr>
          <w:hyperlink w:anchor="_Toc205430949" w:history="1">
            <w:r w:rsidRPr="004A7019">
              <w:rPr>
                <w:rStyle w:val="Hyperlink"/>
                <w:noProof/>
              </w:rPr>
              <w:t>Research into Similar Solutions</w:t>
            </w:r>
            <w:r>
              <w:rPr>
                <w:noProof/>
                <w:webHidden/>
              </w:rPr>
              <w:tab/>
            </w:r>
            <w:r>
              <w:rPr>
                <w:noProof/>
                <w:webHidden/>
              </w:rPr>
              <w:fldChar w:fldCharType="begin"/>
            </w:r>
            <w:r>
              <w:rPr>
                <w:noProof/>
                <w:webHidden/>
              </w:rPr>
              <w:instrText xml:space="preserve"> PAGEREF _Toc205430949 \h </w:instrText>
            </w:r>
            <w:r>
              <w:rPr>
                <w:noProof/>
                <w:webHidden/>
              </w:rPr>
            </w:r>
            <w:r>
              <w:rPr>
                <w:noProof/>
                <w:webHidden/>
              </w:rPr>
              <w:fldChar w:fldCharType="separate"/>
            </w:r>
            <w:r>
              <w:rPr>
                <w:noProof/>
                <w:webHidden/>
              </w:rPr>
              <w:t>7</w:t>
            </w:r>
            <w:r>
              <w:rPr>
                <w:noProof/>
                <w:webHidden/>
              </w:rPr>
              <w:fldChar w:fldCharType="end"/>
            </w:r>
          </w:hyperlink>
        </w:p>
        <w:p w14:paraId="28D473D8" w14:textId="2058E537" w:rsidR="00A84BD9" w:rsidRDefault="00A84BD9">
          <w:pPr>
            <w:pStyle w:val="TOC2"/>
            <w:tabs>
              <w:tab w:val="right" w:leader="dot" w:pos="8630"/>
            </w:tabs>
            <w:rPr>
              <w:noProof/>
              <w:kern w:val="2"/>
              <w:sz w:val="24"/>
              <w:szCs w:val="24"/>
              <w14:ligatures w14:val="standardContextual"/>
            </w:rPr>
          </w:pPr>
          <w:hyperlink w:anchor="_Toc205430950" w:history="1">
            <w:r w:rsidRPr="004A7019">
              <w:rPr>
                <w:rStyle w:val="Hyperlink"/>
                <w:noProof/>
              </w:rPr>
              <w:t>Prototype Design and Mechanical Construction</w:t>
            </w:r>
            <w:r>
              <w:rPr>
                <w:noProof/>
                <w:webHidden/>
              </w:rPr>
              <w:tab/>
            </w:r>
            <w:r>
              <w:rPr>
                <w:noProof/>
                <w:webHidden/>
              </w:rPr>
              <w:fldChar w:fldCharType="begin"/>
            </w:r>
            <w:r>
              <w:rPr>
                <w:noProof/>
                <w:webHidden/>
              </w:rPr>
              <w:instrText xml:space="preserve"> PAGEREF _Toc205430950 \h </w:instrText>
            </w:r>
            <w:r>
              <w:rPr>
                <w:noProof/>
                <w:webHidden/>
              </w:rPr>
            </w:r>
            <w:r>
              <w:rPr>
                <w:noProof/>
                <w:webHidden/>
              </w:rPr>
              <w:fldChar w:fldCharType="separate"/>
            </w:r>
            <w:r>
              <w:rPr>
                <w:noProof/>
                <w:webHidden/>
              </w:rPr>
              <w:t>7</w:t>
            </w:r>
            <w:r>
              <w:rPr>
                <w:noProof/>
                <w:webHidden/>
              </w:rPr>
              <w:fldChar w:fldCharType="end"/>
            </w:r>
          </w:hyperlink>
        </w:p>
        <w:p w14:paraId="796CDFD6" w14:textId="6FBE6FC7" w:rsidR="00A84BD9" w:rsidRDefault="00A84BD9">
          <w:pPr>
            <w:pStyle w:val="TOC3"/>
            <w:tabs>
              <w:tab w:val="right" w:leader="dot" w:pos="8630"/>
            </w:tabs>
            <w:rPr>
              <w:noProof/>
              <w:kern w:val="2"/>
              <w:sz w:val="24"/>
              <w:szCs w:val="24"/>
              <w14:ligatures w14:val="standardContextual"/>
            </w:rPr>
          </w:pPr>
          <w:hyperlink w:anchor="_Toc205430951" w:history="1">
            <w:r w:rsidRPr="004A7019">
              <w:rPr>
                <w:rStyle w:val="Hyperlink"/>
                <w:noProof/>
              </w:rPr>
              <w:t>Orbital Model and Satellite Representation</w:t>
            </w:r>
            <w:r>
              <w:rPr>
                <w:noProof/>
                <w:webHidden/>
              </w:rPr>
              <w:tab/>
            </w:r>
            <w:r>
              <w:rPr>
                <w:noProof/>
                <w:webHidden/>
              </w:rPr>
              <w:fldChar w:fldCharType="begin"/>
            </w:r>
            <w:r>
              <w:rPr>
                <w:noProof/>
                <w:webHidden/>
              </w:rPr>
              <w:instrText xml:space="preserve"> PAGEREF _Toc205430951 \h </w:instrText>
            </w:r>
            <w:r>
              <w:rPr>
                <w:noProof/>
                <w:webHidden/>
              </w:rPr>
            </w:r>
            <w:r>
              <w:rPr>
                <w:noProof/>
                <w:webHidden/>
              </w:rPr>
              <w:fldChar w:fldCharType="separate"/>
            </w:r>
            <w:r>
              <w:rPr>
                <w:noProof/>
                <w:webHidden/>
              </w:rPr>
              <w:t>7</w:t>
            </w:r>
            <w:r>
              <w:rPr>
                <w:noProof/>
                <w:webHidden/>
              </w:rPr>
              <w:fldChar w:fldCharType="end"/>
            </w:r>
          </w:hyperlink>
        </w:p>
        <w:p w14:paraId="60D401B0" w14:textId="7680F6DA" w:rsidR="00A84BD9" w:rsidRDefault="00A84BD9">
          <w:pPr>
            <w:pStyle w:val="TOC3"/>
            <w:tabs>
              <w:tab w:val="right" w:leader="dot" w:pos="8630"/>
            </w:tabs>
            <w:rPr>
              <w:noProof/>
              <w:kern w:val="2"/>
              <w:sz w:val="24"/>
              <w:szCs w:val="24"/>
              <w14:ligatures w14:val="standardContextual"/>
            </w:rPr>
          </w:pPr>
          <w:hyperlink w:anchor="_Toc205430952" w:history="1">
            <w:r w:rsidRPr="004A7019">
              <w:rPr>
                <w:rStyle w:val="Hyperlink"/>
                <w:noProof/>
              </w:rPr>
              <w:t>The Robotic System</w:t>
            </w:r>
            <w:r>
              <w:rPr>
                <w:noProof/>
                <w:webHidden/>
              </w:rPr>
              <w:tab/>
            </w:r>
            <w:r>
              <w:rPr>
                <w:noProof/>
                <w:webHidden/>
              </w:rPr>
              <w:fldChar w:fldCharType="begin"/>
            </w:r>
            <w:r>
              <w:rPr>
                <w:noProof/>
                <w:webHidden/>
              </w:rPr>
              <w:instrText xml:space="preserve"> PAGEREF _Toc205430952 \h </w:instrText>
            </w:r>
            <w:r>
              <w:rPr>
                <w:noProof/>
                <w:webHidden/>
              </w:rPr>
            </w:r>
            <w:r>
              <w:rPr>
                <w:noProof/>
                <w:webHidden/>
              </w:rPr>
              <w:fldChar w:fldCharType="separate"/>
            </w:r>
            <w:r>
              <w:rPr>
                <w:noProof/>
                <w:webHidden/>
              </w:rPr>
              <w:t>8</w:t>
            </w:r>
            <w:r>
              <w:rPr>
                <w:noProof/>
                <w:webHidden/>
              </w:rPr>
              <w:fldChar w:fldCharType="end"/>
            </w:r>
          </w:hyperlink>
        </w:p>
        <w:p w14:paraId="40519AF9" w14:textId="0B33F3FB" w:rsidR="00A84BD9" w:rsidRDefault="00A84BD9">
          <w:pPr>
            <w:pStyle w:val="TOC3"/>
            <w:tabs>
              <w:tab w:val="right" w:leader="dot" w:pos="8630"/>
            </w:tabs>
            <w:rPr>
              <w:noProof/>
              <w:kern w:val="2"/>
              <w:sz w:val="24"/>
              <w:szCs w:val="24"/>
              <w14:ligatures w14:val="standardContextual"/>
            </w:rPr>
          </w:pPr>
          <w:hyperlink w:anchor="_Toc205430953" w:history="1">
            <w:r w:rsidRPr="004A7019">
              <w:rPr>
                <w:rStyle w:val="Hyperlink"/>
                <w:noProof/>
              </w:rPr>
              <w:t>Recycling Device</w:t>
            </w:r>
            <w:r>
              <w:rPr>
                <w:noProof/>
                <w:webHidden/>
              </w:rPr>
              <w:tab/>
            </w:r>
            <w:r>
              <w:rPr>
                <w:noProof/>
                <w:webHidden/>
              </w:rPr>
              <w:fldChar w:fldCharType="begin"/>
            </w:r>
            <w:r>
              <w:rPr>
                <w:noProof/>
                <w:webHidden/>
              </w:rPr>
              <w:instrText xml:space="preserve"> PAGEREF _Toc205430953 \h </w:instrText>
            </w:r>
            <w:r>
              <w:rPr>
                <w:noProof/>
                <w:webHidden/>
              </w:rPr>
            </w:r>
            <w:r>
              <w:rPr>
                <w:noProof/>
                <w:webHidden/>
              </w:rPr>
              <w:fldChar w:fldCharType="separate"/>
            </w:r>
            <w:r>
              <w:rPr>
                <w:noProof/>
                <w:webHidden/>
              </w:rPr>
              <w:t>8</w:t>
            </w:r>
            <w:r>
              <w:rPr>
                <w:noProof/>
                <w:webHidden/>
              </w:rPr>
              <w:fldChar w:fldCharType="end"/>
            </w:r>
          </w:hyperlink>
        </w:p>
        <w:p w14:paraId="15B31ABA" w14:textId="6713A4D9" w:rsidR="00A84BD9" w:rsidRDefault="00A84BD9">
          <w:pPr>
            <w:pStyle w:val="TOC3"/>
            <w:tabs>
              <w:tab w:val="right" w:leader="dot" w:pos="8630"/>
            </w:tabs>
            <w:rPr>
              <w:noProof/>
              <w:kern w:val="2"/>
              <w:sz w:val="24"/>
              <w:szCs w:val="24"/>
              <w14:ligatures w14:val="standardContextual"/>
            </w:rPr>
          </w:pPr>
          <w:hyperlink w:anchor="_Toc205430954" w:history="1">
            <w:r w:rsidRPr="004A7019">
              <w:rPr>
                <w:rStyle w:val="Hyperlink"/>
                <w:noProof/>
              </w:rPr>
              <w:t>Prototype Photos and Diagrams</w:t>
            </w:r>
            <w:r>
              <w:rPr>
                <w:noProof/>
                <w:webHidden/>
              </w:rPr>
              <w:tab/>
            </w:r>
            <w:r>
              <w:rPr>
                <w:noProof/>
                <w:webHidden/>
              </w:rPr>
              <w:fldChar w:fldCharType="begin"/>
            </w:r>
            <w:r>
              <w:rPr>
                <w:noProof/>
                <w:webHidden/>
              </w:rPr>
              <w:instrText xml:space="preserve"> PAGEREF _Toc205430954 \h </w:instrText>
            </w:r>
            <w:r>
              <w:rPr>
                <w:noProof/>
                <w:webHidden/>
              </w:rPr>
            </w:r>
            <w:r>
              <w:rPr>
                <w:noProof/>
                <w:webHidden/>
              </w:rPr>
              <w:fldChar w:fldCharType="separate"/>
            </w:r>
            <w:r>
              <w:rPr>
                <w:noProof/>
                <w:webHidden/>
              </w:rPr>
              <w:t>8</w:t>
            </w:r>
            <w:r>
              <w:rPr>
                <w:noProof/>
                <w:webHidden/>
              </w:rPr>
              <w:fldChar w:fldCharType="end"/>
            </w:r>
          </w:hyperlink>
        </w:p>
        <w:p w14:paraId="13150400" w14:textId="069EA267" w:rsidR="00A84BD9" w:rsidRDefault="00A84BD9">
          <w:pPr>
            <w:pStyle w:val="TOC2"/>
            <w:tabs>
              <w:tab w:val="right" w:leader="dot" w:pos="8630"/>
            </w:tabs>
            <w:rPr>
              <w:noProof/>
              <w:kern w:val="2"/>
              <w:sz w:val="24"/>
              <w:szCs w:val="24"/>
              <w14:ligatures w14:val="standardContextual"/>
            </w:rPr>
          </w:pPr>
          <w:hyperlink w:anchor="_Toc205430955" w:history="1">
            <w:r w:rsidRPr="004A7019">
              <w:rPr>
                <w:rStyle w:val="Hyperlink"/>
                <w:noProof/>
              </w:rPr>
              <w:t>Coding and Software Architecture</w:t>
            </w:r>
            <w:r>
              <w:rPr>
                <w:noProof/>
                <w:webHidden/>
              </w:rPr>
              <w:tab/>
            </w:r>
            <w:r>
              <w:rPr>
                <w:noProof/>
                <w:webHidden/>
              </w:rPr>
              <w:fldChar w:fldCharType="begin"/>
            </w:r>
            <w:r>
              <w:rPr>
                <w:noProof/>
                <w:webHidden/>
              </w:rPr>
              <w:instrText xml:space="preserve"> PAGEREF _Toc205430955 \h </w:instrText>
            </w:r>
            <w:r>
              <w:rPr>
                <w:noProof/>
                <w:webHidden/>
              </w:rPr>
            </w:r>
            <w:r>
              <w:rPr>
                <w:noProof/>
                <w:webHidden/>
              </w:rPr>
              <w:fldChar w:fldCharType="separate"/>
            </w:r>
            <w:r>
              <w:rPr>
                <w:noProof/>
                <w:webHidden/>
              </w:rPr>
              <w:t>8</w:t>
            </w:r>
            <w:r>
              <w:rPr>
                <w:noProof/>
                <w:webHidden/>
              </w:rPr>
              <w:fldChar w:fldCharType="end"/>
            </w:r>
          </w:hyperlink>
        </w:p>
        <w:p w14:paraId="284730D8" w14:textId="4FC8ACCB" w:rsidR="00A84BD9" w:rsidRDefault="00A84BD9">
          <w:pPr>
            <w:pStyle w:val="TOC3"/>
            <w:tabs>
              <w:tab w:val="right" w:leader="dot" w:pos="8630"/>
            </w:tabs>
            <w:rPr>
              <w:noProof/>
              <w:kern w:val="2"/>
              <w:sz w:val="24"/>
              <w:szCs w:val="24"/>
              <w14:ligatures w14:val="standardContextual"/>
            </w:rPr>
          </w:pPr>
          <w:hyperlink w:anchor="_Toc205430956" w:history="1">
            <w:r w:rsidRPr="004A7019">
              <w:rPr>
                <w:rStyle w:val="Hyperlink"/>
                <w:noProof/>
              </w:rPr>
              <w:t>Autonomous Navigation</w:t>
            </w:r>
            <w:r>
              <w:rPr>
                <w:noProof/>
                <w:webHidden/>
              </w:rPr>
              <w:tab/>
            </w:r>
            <w:r>
              <w:rPr>
                <w:noProof/>
                <w:webHidden/>
              </w:rPr>
              <w:fldChar w:fldCharType="begin"/>
            </w:r>
            <w:r>
              <w:rPr>
                <w:noProof/>
                <w:webHidden/>
              </w:rPr>
              <w:instrText xml:space="preserve"> PAGEREF _Toc205430956 \h </w:instrText>
            </w:r>
            <w:r>
              <w:rPr>
                <w:noProof/>
                <w:webHidden/>
              </w:rPr>
            </w:r>
            <w:r>
              <w:rPr>
                <w:noProof/>
                <w:webHidden/>
              </w:rPr>
              <w:fldChar w:fldCharType="separate"/>
            </w:r>
            <w:r>
              <w:rPr>
                <w:noProof/>
                <w:webHidden/>
              </w:rPr>
              <w:t>9</w:t>
            </w:r>
            <w:r>
              <w:rPr>
                <w:noProof/>
                <w:webHidden/>
              </w:rPr>
              <w:fldChar w:fldCharType="end"/>
            </w:r>
          </w:hyperlink>
        </w:p>
        <w:p w14:paraId="4E2994D3" w14:textId="07311752" w:rsidR="00A84BD9" w:rsidRDefault="00A84BD9">
          <w:pPr>
            <w:pStyle w:val="TOC3"/>
            <w:tabs>
              <w:tab w:val="right" w:leader="dot" w:pos="8630"/>
            </w:tabs>
            <w:rPr>
              <w:noProof/>
              <w:kern w:val="2"/>
              <w:sz w:val="24"/>
              <w:szCs w:val="24"/>
              <w14:ligatures w14:val="standardContextual"/>
            </w:rPr>
          </w:pPr>
          <w:hyperlink w:anchor="_Toc205430957" w:history="1">
            <w:r w:rsidRPr="004A7019">
              <w:rPr>
                <w:rStyle w:val="Hyperlink"/>
                <w:noProof/>
              </w:rPr>
              <w:t>Task Execution and Decision Making</w:t>
            </w:r>
            <w:r>
              <w:rPr>
                <w:noProof/>
                <w:webHidden/>
              </w:rPr>
              <w:tab/>
            </w:r>
            <w:r>
              <w:rPr>
                <w:noProof/>
                <w:webHidden/>
              </w:rPr>
              <w:fldChar w:fldCharType="begin"/>
            </w:r>
            <w:r>
              <w:rPr>
                <w:noProof/>
                <w:webHidden/>
              </w:rPr>
              <w:instrText xml:space="preserve"> PAGEREF _Toc205430957 \h </w:instrText>
            </w:r>
            <w:r>
              <w:rPr>
                <w:noProof/>
                <w:webHidden/>
              </w:rPr>
            </w:r>
            <w:r>
              <w:rPr>
                <w:noProof/>
                <w:webHidden/>
              </w:rPr>
              <w:fldChar w:fldCharType="separate"/>
            </w:r>
            <w:r>
              <w:rPr>
                <w:noProof/>
                <w:webHidden/>
              </w:rPr>
              <w:t>9</w:t>
            </w:r>
            <w:r>
              <w:rPr>
                <w:noProof/>
                <w:webHidden/>
              </w:rPr>
              <w:fldChar w:fldCharType="end"/>
            </w:r>
          </w:hyperlink>
        </w:p>
        <w:p w14:paraId="2C3F51FF" w14:textId="36306F83" w:rsidR="00A84BD9" w:rsidRDefault="00A84BD9">
          <w:pPr>
            <w:pStyle w:val="TOC3"/>
            <w:tabs>
              <w:tab w:val="right" w:leader="dot" w:pos="8630"/>
            </w:tabs>
            <w:rPr>
              <w:noProof/>
              <w:kern w:val="2"/>
              <w:sz w:val="24"/>
              <w:szCs w:val="24"/>
              <w14:ligatures w14:val="standardContextual"/>
            </w:rPr>
          </w:pPr>
          <w:hyperlink w:anchor="_Toc205430958" w:history="1">
            <w:r w:rsidRPr="004A7019">
              <w:rPr>
                <w:rStyle w:val="Hyperlink"/>
                <w:noProof/>
              </w:rPr>
              <w:t>Communication and Monitoring</w:t>
            </w:r>
            <w:r>
              <w:rPr>
                <w:noProof/>
                <w:webHidden/>
              </w:rPr>
              <w:tab/>
            </w:r>
            <w:r>
              <w:rPr>
                <w:noProof/>
                <w:webHidden/>
              </w:rPr>
              <w:fldChar w:fldCharType="begin"/>
            </w:r>
            <w:r>
              <w:rPr>
                <w:noProof/>
                <w:webHidden/>
              </w:rPr>
              <w:instrText xml:space="preserve"> PAGEREF _Toc205430958 \h </w:instrText>
            </w:r>
            <w:r>
              <w:rPr>
                <w:noProof/>
                <w:webHidden/>
              </w:rPr>
            </w:r>
            <w:r>
              <w:rPr>
                <w:noProof/>
                <w:webHidden/>
              </w:rPr>
              <w:fldChar w:fldCharType="separate"/>
            </w:r>
            <w:r>
              <w:rPr>
                <w:noProof/>
                <w:webHidden/>
              </w:rPr>
              <w:t>9</w:t>
            </w:r>
            <w:r>
              <w:rPr>
                <w:noProof/>
                <w:webHidden/>
              </w:rPr>
              <w:fldChar w:fldCharType="end"/>
            </w:r>
          </w:hyperlink>
        </w:p>
        <w:p w14:paraId="14397A55" w14:textId="66F2716C" w:rsidR="00A84BD9" w:rsidRDefault="00A84BD9">
          <w:pPr>
            <w:pStyle w:val="TOC3"/>
            <w:tabs>
              <w:tab w:val="right" w:leader="dot" w:pos="8630"/>
            </w:tabs>
            <w:rPr>
              <w:noProof/>
              <w:kern w:val="2"/>
              <w:sz w:val="24"/>
              <w:szCs w:val="24"/>
              <w14:ligatures w14:val="standardContextual"/>
            </w:rPr>
          </w:pPr>
          <w:hyperlink w:anchor="_Toc205430959" w:history="1">
            <w:r w:rsidRPr="004A7019">
              <w:rPr>
                <w:rStyle w:val="Hyperlink"/>
                <w:noProof/>
              </w:rPr>
              <w:t>Code Structure</w:t>
            </w:r>
            <w:r>
              <w:rPr>
                <w:noProof/>
                <w:webHidden/>
              </w:rPr>
              <w:tab/>
            </w:r>
            <w:r>
              <w:rPr>
                <w:noProof/>
                <w:webHidden/>
              </w:rPr>
              <w:fldChar w:fldCharType="begin"/>
            </w:r>
            <w:r>
              <w:rPr>
                <w:noProof/>
                <w:webHidden/>
              </w:rPr>
              <w:instrText xml:space="preserve"> PAGEREF _Toc205430959 \h </w:instrText>
            </w:r>
            <w:r>
              <w:rPr>
                <w:noProof/>
                <w:webHidden/>
              </w:rPr>
            </w:r>
            <w:r>
              <w:rPr>
                <w:noProof/>
                <w:webHidden/>
              </w:rPr>
              <w:fldChar w:fldCharType="separate"/>
            </w:r>
            <w:r>
              <w:rPr>
                <w:noProof/>
                <w:webHidden/>
              </w:rPr>
              <w:t>9</w:t>
            </w:r>
            <w:r>
              <w:rPr>
                <w:noProof/>
                <w:webHidden/>
              </w:rPr>
              <w:fldChar w:fldCharType="end"/>
            </w:r>
          </w:hyperlink>
        </w:p>
        <w:p w14:paraId="7C16C86C" w14:textId="68D5B93D" w:rsidR="00A84BD9" w:rsidRDefault="00A84BD9">
          <w:pPr>
            <w:pStyle w:val="TOC2"/>
            <w:tabs>
              <w:tab w:val="right" w:leader="dot" w:pos="8630"/>
            </w:tabs>
            <w:rPr>
              <w:noProof/>
              <w:kern w:val="2"/>
              <w:sz w:val="24"/>
              <w:szCs w:val="24"/>
              <w14:ligatures w14:val="standardContextual"/>
            </w:rPr>
          </w:pPr>
          <w:hyperlink w:anchor="_Toc205430960" w:history="1">
            <w:r w:rsidRPr="004A7019">
              <w:rPr>
                <w:rStyle w:val="Hyperlink"/>
                <w:noProof/>
              </w:rPr>
              <w:t>Challenges Faced During Development</w:t>
            </w:r>
            <w:r>
              <w:rPr>
                <w:noProof/>
                <w:webHidden/>
              </w:rPr>
              <w:tab/>
            </w:r>
            <w:r>
              <w:rPr>
                <w:noProof/>
                <w:webHidden/>
              </w:rPr>
              <w:fldChar w:fldCharType="begin"/>
            </w:r>
            <w:r>
              <w:rPr>
                <w:noProof/>
                <w:webHidden/>
              </w:rPr>
              <w:instrText xml:space="preserve"> PAGEREF _Toc205430960 \h </w:instrText>
            </w:r>
            <w:r>
              <w:rPr>
                <w:noProof/>
                <w:webHidden/>
              </w:rPr>
            </w:r>
            <w:r>
              <w:rPr>
                <w:noProof/>
                <w:webHidden/>
              </w:rPr>
              <w:fldChar w:fldCharType="separate"/>
            </w:r>
            <w:r>
              <w:rPr>
                <w:noProof/>
                <w:webHidden/>
              </w:rPr>
              <w:t>9</w:t>
            </w:r>
            <w:r>
              <w:rPr>
                <w:noProof/>
                <w:webHidden/>
              </w:rPr>
              <w:fldChar w:fldCharType="end"/>
            </w:r>
          </w:hyperlink>
        </w:p>
        <w:p w14:paraId="1113C442" w14:textId="59FE2C2F" w:rsidR="00A84BD9" w:rsidRDefault="00A84BD9">
          <w:pPr>
            <w:pStyle w:val="TOC3"/>
            <w:tabs>
              <w:tab w:val="right" w:leader="dot" w:pos="8630"/>
            </w:tabs>
            <w:rPr>
              <w:noProof/>
              <w:kern w:val="2"/>
              <w:sz w:val="24"/>
              <w:szCs w:val="24"/>
              <w14:ligatures w14:val="standardContextual"/>
            </w:rPr>
          </w:pPr>
          <w:hyperlink w:anchor="_Toc205430961" w:history="1">
            <w:r w:rsidRPr="004A7019">
              <w:rPr>
                <w:rStyle w:val="Hyperlink"/>
                <w:noProof/>
              </w:rPr>
              <w:t>Simulating Orbital Conditions</w:t>
            </w:r>
            <w:r>
              <w:rPr>
                <w:noProof/>
                <w:webHidden/>
              </w:rPr>
              <w:tab/>
            </w:r>
            <w:r>
              <w:rPr>
                <w:noProof/>
                <w:webHidden/>
              </w:rPr>
              <w:fldChar w:fldCharType="begin"/>
            </w:r>
            <w:r>
              <w:rPr>
                <w:noProof/>
                <w:webHidden/>
              </w:rPr>
              <w:instrText xml:space="preserve"> PAGEREF _Toc205430961 \h </w:instrText>
            </w:r>
            <w:r>
              <w:rPr>
                <w:noProof/>
                <w:webHidden/>
              </w:rPr>
            </w:r>
            <w:r>
              <w:rPr>
                <w:noProof/>
                <w:webHidden/>
              </w:rPr>
              <w:fldChar w:fldCharType="separate"/>
            </w:r>
            <w:r>
              <w:rPr>
                <w:noProof/>
                <w:webHidden/>
              </w:rPr>
              <w:t>10</w:t>
            </w:r>
            <w:r>
              <w:rPr>
                <w:noProof/>
                <w:webHidden/>
              </w:rPr>
              <w:fldChar w:fldCharType="end"/>
            </w:r>
          </w:hyperlink>
        </w:p>
        <w:p w14:paraId="3E5CD68B" w14:textId="0882005B" w:rsidR="00A84BD9" w:rsidRDefault="00A84BD9">
          <w:pPr>
            <w:pStyle w:val="TOC3"/>
            <w:tabs>
              <w:tab w:val="right" w:leader="dot" w:pos="8630"/>
            </w:tabs>
            <w:rPr>
              <w:noProof/>
              <w:kern w:val="2"/>
              <w:sz w:val="24"/>
              <w:szCs w:val="24"/>
              <w14:ligatures w14:val="standardContextual"/>
            </w:rPr>
          </w:pPr>
          <w:hyperlink w:anchor="_Toc205430962" w:history="1">
            <w:r w:rsidRPr="004A7019">
              <w:rPr>
                <w:rStyle w:val="Hyperlink"/>
                <w:noProof/>
              </w:rPr>
              <w:t>Integrating Multiple Functions</w:t>
            </w:r>
            <w:r>
              <w:rPr>
                <w:noProof/>
                <w:webHidden/>
              </w:rPr>
              <w:tab/>
            </w:r>
            <w:r>
              <w:rPr>
                <w:noProof/>
                <w:webHidden/>
              </w:rPr>
              <w:fldChar w:fldCharType="begin"/>
            </w:r>
            <w:r>
              <w:rPr>
                <w:noProof/>
                <w:webHidden/>
              </w:rPr>
              <w:instrText xml:space="preserve"> PAGEREF _Toc205430962 \h </w:instrText>
            </w:r>
            <w:r>
              <w:rPr>
                <w:noProof/>
                <w:webHidden/>
              </w:rPr>
            </w:r>
            <w:r>
              <w:rPr>
                <w:noProof/>
                <w:webHidden/>
              </w:rPr>
              <w:fldChar w:fldCharType="separate"/>
            </w:r>
            <w:r>
              <w:rPr>
                <w:noProof/>
                <w:webHidden/>
              </w:rPr>
              <w:t>10</w:t>
            </w:r>
            <w:r>
              <w:rPr>
                <w:noProof/>
                <w:webHidden/>
              </w:rPr>
              <w:fldChar w:fldCharType="end"/>
            </w:r>
          </w:hyperlink>
        </w:p>
        <w:p w14:paraId="0A9F5FAD" w14:textId="04D913D3" w:rsidR="00A84BD9" w:rsidRDefault="00A84BD9">
          <w:pPr>
            <w:pStyle w:val="TOC3"/>
            <w:tabs>
              <w:tab w:val="right" w:leader="dot" w:pos="8630"/>
            </w:tabs>
            <w:rPr>
              <w:noProof/>
              <w:kern w:val="2"/>
              <w:sz w:val="24"/>
              <w:szCs w:val="24"/>
              <w14:ligatures w14:val="standardContextual"/>
            </w:rPr>
          </w:pPr>
          <w:hyperlink w:anchor="_Toc205430963" w:history="1">
            <w:r w:rsidRPr="004A7019">
              <w:rPr>
                <w:rStyle w:val="Hyperlink"/>
                <w:noProof/>
              </w:rPr>
              <w:t>Recycling Device Engineering</w:t>
            </w:r>
            <w:r>
              <w:rPr>
                <w:noProof/>
                <w:webHidden/>
              </w:rPr>
              <w:tab/>
            </w:r>
            <w:r>
              <w:rPr>
                <w:noProof/>
                <w:webHidden/>
              </w:rPr>
              <w:fldChar w:fldCharType="begin"/>
            </w:r>
            <w:r>
              <w:rPr>
                <w:noProof/>
                <w:webHidden/>
              </w:rPr>
              <w:instrText xml:space="preserve"> PAGEREF _Toc205430963 \h </w:instrText>
            </w:r>
            <w:r>
              <w:rPr>
                <w:noProof/>
                <w:webHidden/>
              </w:rPr>
            </w:r>
            <w:r>
              <w:rPr>
                <w:noProof/>
                <w:webHidden/>
              </w:rPr>
              <w:fldChar w:fldCharType="separate"/>
            </w:r>
            <w:r>
              <w:rPr>
                <w:noProof/>
                <w:webHidden/>
              </w:rPr>
              <w:t>10</w:t>
            </w:r>
            <w:r>
              <w:rPr>
                <w:noProof/>
                <w:webHidden/>
              </w:rPr>
              <w:fldChar w:fldCharType="end"/>
            </w:r>
          </w:hyperlink>
        </w:p>
        <w:p w14:paraId="1F2626C6" w14:textId="4CB779B2" w:rsidR="00A84BD9" w:rsidRDefault="00A84BD9">
          <w:pPr>
            <w:pStyle w:val="TOC3"/>
            <w:tabs>
              <w:tab w:val="right" w:leader="dot" w:pos="8630"/>
            </w:tabs>
            <w:rPr>
              <w:noProof/>
              <w:kern w:val="2"/>
              <w:sz w:val="24"/>
              <w:szCs w:val="24"/>
              <w14:ligatures w14:val="standardContextual"/>
            </w:rPr>
          </w:pPr>
          <w:hyperlink w:anchor="_Toc205430964" w:history="1">
            <w:r w:rsidRPr="004A7019">
              <w:rPr>
                <w:rStyle w:val="Hyperlink"/>
                <w:noProof/>
              </w:rPr>
              <w:t>Coding Constraints</w:t>
            </w:r>
            <w:r>
              <w:rPr>
                <w:noProof/>
                <w:webHidden/>
              </w:rPr>
              <w:tab/>
            </w:r>
            <w:r>
              <w:rPr>
                <w:noProof/>
                <w:webHidden/>
              </w:rPr>
              <w:fldChar w:fldCharType="begin"/>
            </w:r>
            <w:r>
              <w:rPr>
                <w:noProof/>
                <w:webHidden/>
              </w:rPr>
              <w:instrText xml:space="preserve"> PAGEREF _Toc205430964 \h </w:instrText>
            </w:r>
            <w:r>
              <w:rPr>
                <w:noProof/>
                <w:webHidden/>
              </w:rPr>
            </w:r>
            <w:r>
              <w:rPr>
                <w:noProof/>
                <w:webHidden/>
              </w:rPr>
              <w:fldChar w:fldCharType="separate"/>
            </w:r>
            <w:r>
              <w:rPr>
                <w:noProof/>
                <w:webHidden/>
              </w:rPr>
              <w:t>10</w:t>
            </w:r>
            <w:r>
              <w:rPr>
                <w:noProof/>
                <w:webHidden/>
              </w:rPr>
              <w:fldChar w:fldCharType="end"/>
            </w:r>
          </w:hyperlink>
        </w:p>
        <w:p w14:paraId="15AA32E1" w14:textId="4CE29F9F" w:rsidR="00A84BD9" w:rsidRDefault="00A84BD9">
          <w:pPr>
            <w:pStyle w:val="TOC1"/>
            <w:tabs>
              <w:tab w:val="right" w:leader="dot" w:pos="8630"/>
            </w:tabs>
            <w:rPr>
              <w:noProof/>
              <w:kern w:val="2"/>
              <w:sz w:val="24"/>
              <w:szCs w:val="24"/>
              <w14:ligatures w14:val="standardContextual"/>
            </w:rPr>
          </w:pPr>
          <w:hyperlink w:anchor="_Toc205430965" w:history="1">
            <w:r w:rsidRPr="004A7019">
              <w:rPr>
                <w:rStyle w:val="Hyperlink"/>
                <w:noProof/>
              </w:rPr>
              <w:t>Social Impact &amp; Innovation</w:t>
            </w:r>
            <w:r>
              <w:rPr>
                <w:noProof/>
                <w:webHidden/>
              </w:rPr>
              <w:tab/>
            </w:r>
            <w:r>
              <w:rPr>
                <w:noProof/>
                <w:webHidden/>
              </w:rPr>
              <w:fldChar w:fldCharType="begin"/>
            </w:r>
            <w:r>
              <w:rPr>
                <w:noProof/>
                <w:webHidden/>
              </w:rPr>
              <w:instrText xml:space="preserve"> PAGEREF _Toc205430965 \h </w:instrText>
            </w:r>
            <w:r>
              <w:rPr>
                <w:noProof/>
                <w:webHidden/>
              </w:rPr>
            </w:r>
            <w:r>
              <w:rPr>
                <w:noProof/>
                <w:webHidden/>
              </w:rPr>
              <w:fldChar w:fldCharType="separate"/>
            </w:r>
            <w:r>
              <w:rPr>
                <w:noProof/>
                <w:webHidden/>
              </w:rPr>
              <w:t>10</w:t>
            </w:r>
            <w:r>
              <w:rPr>
                <w:noProof/>
                <w:webHidden/>
              </w:rPr>
              <w:fldChar w:fldCharType="end"/>
            </w:r>
          </w:hyperlink>
        </w:p>
        <w:p w14:paraId="3D6E9703" w14:textId="3992FD4E" w:rsidR="00A84BD9" w:rsidRDefault="00A84BD9">
          <w:pPr>
            <w:pStyle w:val="TOC2"/>
            <w:tabs>
              <w:tab w:val="right" w:leader="dot" w:pos="8630"/>
            </w:tabs>
            <w:rPr>
              <w:noProof/>
              <w:kern w:val="2"/>
              <w:sz w:val="24"/>
              <w:szCs w:val="24"/>
              <w14:ligatures w14:val="standardContextual"/>
            </w:rPr>
          </w:pPr>
          <w:hyperlink w:anchor="_Toc205430966" w:history="1">
            <w:r w:rsidRPr="004A7019">
              <w:rPr>
                <w:rStyle w:val="Hyperlink"/>
                <w:noProof/>
              </w:rPr>
              <w:t>Impact of Our Solution on Society</w:t>
            </w:r>
            <w:r>
              <w:rPr>
                <w:noProof/>
                <w:webHidden/>
              </w:rPr>
              <w:tab/>
            </w:r>
            <w:r>
              <w:rPr>
                <w:noProof/>
                <w:webHidden/>
              </w:rPr>
              <w:fldChar w:fldCharType="begin"/>
            </w:r>
            <w:r>
              <w:rPr>
                <w:noProof/>
                <w:webHidden/>
              </w:rPr>
              <w:instrText xml:space="preserve"> PAGEREF _Toc205430966 \h </w:instrText>
            </w:r>
            <w:r>
              <w:rPr>
                <w:noProof/>
                <w:webHidden/>
              </w:rPr>
            </w:r>
            <w:r>
              <w:rPr>
                <w:noProof/>
                <w:webHidden/>
              </w:rPr>
              <w:fldChar w:fldCharType="separate"/>
            </w:r>
            <w:r>
              <w:rPr>
                <w:noProof/>
                <w:webHidden/>
              </w:rPr>
              <w:t>10</w:t>
            </w:r>
            <w:r>
              <w:rPr>
                <w:noProof/>
                <w:webHidden/>
              </w:rPr>
              <w:fldChar w:fldCharType="end"/>
            </w:r>
          </w:hyperlink>
        </w:p>
        <w:p w14:paraId="56A42D8C" w14:textId="127AA4BB" w:rsidR="00A84BD9" w:rsidRDefault="00A84BD9">
          <w:pPr>
            <w:pStyle w:val="TOC3"/>
            <w:tabs>
              <w:tab w:val="right" w:leader="dot" w:pos="8630"/>
            </w:tabs>
            <w:rPr>
              <w:noProof/>
              <w:kern w:val="2"/>
              <w:sz w:val="24"/>
              <w:szCs w:val="24"/>
              <w14:ligatures w14:val="standardContextual"/>
            </w:rPr>
          </w:pPr>
          <w:hyperlink w:anchor="_Toc205430967" w:history="1">
            <w:r w:rsidRPr="004A7019">
              <w:rPr>
                <w:rStyle w:val="Hyperlink"/>
                <w:noProof/>
              </w:rPr>
              <w:t>Reducing Space Debris and Increasing Safety</w:t>
            </w:r>
            <w:r>
              <w:rPr>
                <w:noProof/>
                <w:webHidden/>
              </w:rPr>
              <w:tab/>
            </w:r>
            <w:r>
              <w:rPr>
                <w:noProof/>
                <w:webHidden/>
              </w:rPr>
              <w:fldChar w:fldCharType="begin"/>
            </w:r>
            <w:r>
              <w:rPr>
                <w:noProof/>
                <w:webHidden/>
              </w:rPr>
              <w:instrText xml:space="preserve"> PAGEREF _Toc205430967 \h </w:instrText>
            </w:r>
            <w:r>
              <w:rPr>
                <w:noProof/>
                <w:webHidden/>
              </w:rPr>
            </w:r>
            <w:r>
              <w:rPr>
                <w:noProof/>
                <w:webHidden/>
              </w:rPr>
              <w:fldChar w:fldCharType="separate"/>
            </w:r>
            <w:r>
              <w:rPr>
                <w:noProof/>
                <w:webHidden/>
              </w:rPr>
              <w:t>11</w:t>
            </w:r>
            <w:r>
              <w:rPr>
                <w:noProof/>
                <w:webHidden/>
              </w:rPr>
              <w:fldChar w:fldCharType="end"/>
            </w:r>
          </w:hyperlink>
        </w:p>
        <w:p w14:paraId="73743D6E" w14:textId="6FE46DFC" w:rsidR="00A84BD9" w:rsidRDefault="00A84BD9">
          <w:pPr>
            <w:pStyle w:val="TOC3"/>
            <w:tabs>
              <w:tab w:val="right" w:leader="dot" w:pos="8630"/>
            </w:tabs>
            <w:rPr>
              <w:noProof/>
              <w:kern w:val="2"/>
              <w:sz w:val="24"/>
              <w:szCs w:val="24"/>
              <w14:ligatures w14:val="standardContextual"/>
            </w:rPr>
          </w:pPr>
          <w:hyperlink w:anchor="_Toc205430968" w:history="1">
            <w:r w:rsidRPr="004A7019">
              <w:rPr>
                <w:rStyle w:val="Hyperlink"/>
                <w:noProof/>
              </w:rPr>
              <w:t>Extending Satellite Lifespan and Serviceability</w:t>
            </w:r>
            <w:r>
              <w:rPr>
                <w:noProof/>
                <w:webHidden/>
              </w:rPr>
              <w:tab/>
            </w:r>
            <w:r>
              <w:rPr>
                <w:noProof/>
                <w:webHidden/>
              </w:rPr>
              <w:fldChar w:fldCharType="begin"/>
            </w:r>
            <w:r>
              <w:rPr>
                <w:noProof/>
                <w:webHidden/>
              </w:rPr>
              <w:instrText xml:space="preserve"> PAGEREF _Toc205430968 \h </w:instrText>
            </w:r>
            <w:r>
              <w:rPr>
                <w:noProof/>
                <w:webHidden/>
              </w:rPr>
            </w:r>
            <w:r>
              <w:rPr>
                <w:noProof/>
                <w:webHidden/>
              </w:rPr>
              <w:fldChar w:fldCharType="separate"/>
            </w:r>
            <w:r>
              <w:rPr>
                <w:noProof/>
                <w:webHidden/>
              </w:rPr>
              <w:t>11</w:t>
            </w:r>
            <w:r>
              <w:rPr>
                <w:noProof/>
                <w:webHidden/>
              </w:rPr>
              <w:fldChar w:fldCharType="end"/>
            </w:r>
          </w:hyperlink>
        </w:p>
        <w:p w14:paraId="4D65A28A" w14:textId="53B5EDA8" w:rsidR="00A84BD9" w:rsidRDefault="00A84BD9">
          <w:pPr>
            <w:pStyle w:val="TOC3"/>
            <w:tabs>
              <w:tab w:val="right" w:leader="dot" w:pos="8630"/>
            </w:tabs>
            <w:rPr>
              <w:noProof/>
              <w:kern w:val="2"/>
              <w:sz w:val="24"/>
              <w:szCs w:val="24"/>
              <w14:ligatures w14:val="standardContextual"/>
            </w:rPr>
          </w:pPr>
          <w:hyperlink w:anchor="_Toc205430969" w:history="1">
            <w:r w:rsidRPr="004A7019">
              <w:rPr>
                <w:rStyle w:val="Hyperlink"/>
                <w:noProof/>
              </w:rPr>
              <w:t>Promoting a Circular Economy in Space</w:t>
            </w:r>
            <w:r>
              <w:rPr>
                <w:noProof/>
                <w:webHidden/>
              </w:rPr>
              <w:tab/>
            </w:r>
            <w:r>
              <w:rPr>
                <w:noProof/>
                <w:webHidden/>
              </w:rPr>
              <w:fldChar w:fldCharType="begin"/>
            </w:r>
            <w:r>
              <w:rPr>
                <w:noProof/>
                <w:webHidden/>
              </w:rPr>
              <w:instrText xml:space="preserve"> PAGEREF _Toc205430969 \h </w:instrText>
            </w:r>
            <w:r>
              <w:rPr>
                <w:noProof/>
                <w:webHidden/>
              </w:rPr>
            </w:r>
            <w:r>
              <w:rPr>
                <w:noProof/>
                <w:webHidden/>
              </w:rPr>
              <w:fldChar w:fldCharType="separate"/>
            </w:r>
            <w:r>
              <w:rPr>
                <w:noProof/>
                <w:webHidden/>
              </w:rPr>
              <w:t>11</w:t>
            </w:r>
            <w:r>
              <w:rPr>
                <w:noProof/>
                <w:webHidden/>
              </w:rPr>
              <w:fldChar w:fldCharType="end"/>
            </w:r>
          </w:hyperlink>
        </w:p>
        <w:p w14:paraId="4F197275" w14:textId="7AC95323" w:rsidR="00A84BD9" w:rsidRDefault="00A84BD9">
          <w:pPr>
            <w:pStyle w:val="TOC3"/>
            <w:tabs>
              <w:tab w:val="right" w:leader="dot" w:pos="8630"/>
            </w:tabs>
            <w:rPr>
              <w:noProof/>
              <w:kern w:val="2"/>
              <w:sz w:val="24"/>
              <w:szCs w:val="24"/>
              <w14:ligatures w14:val="standardContextual"/>
            </w:rPr>
          </w:pPr>
          <w:hyperlink w:anchor="_Toc205430970" w:history="1">
            <w:r w:rsidRPr="004A7019">
              <w:rPr>
                <w:rStyle w:val="Hyperlink"/>
                <w:noProof/>
              </w:rPr>
              <w:t>Environmental Benefits on Earth</w:t>
            </w:r>
            <w:r>
              <w:rPr>
                <w:noProof/>
                <w:webHidden/>
              </w:rPr>
              <w:tab/>
            </w:r>
            <w:r>
              <w:rPr>
                <w:noProof/>
                <w:webHidden/>
              </w:rPr>
              <w:fldChar w:fldCharType="begin"/>
            </w:r>
            <w:r>
              <w:rPr>
                <w:noProof/>
                <w:webHidden/>
              </w:rPr>
              <w:instrText xml:space="preserve"> PAGEREF _Toc205430970 \h </w:instrText>
            </w:r>
            <w:r>
              <w:rPr>
                <w:noProof/>
                <w:webHidden/>
              </w:rPr>
            </w:r>
            <w:r>
              <w:rPr>
                <w:noProof/>
                <w:webHidden/>
              </w:rPr>
              <w:fldChar w:fldCharType="separate"/>
            </w:r>
            <w:r>
              <w:rPr>
                <w:noProof/>
                <w:webHidden/>
              </w:rPr>
              <w:t>11</w:t>
            </w:r>
            <w:r>
              <w:rPr>
                <w:noProof/>
                <w:webHidden/>
              </w:rPr>
              <w:fldChar w:fldCharType="end"/>
            </w:r>
          </w:hyperlink>
        </w:p>
        <w:p w14:paraId="1E48C2AE" w14:textId="1AE276C7" w:rsidR="00A84BD9" w:rsidRDefault="00A84BD9">
          <w:pPr>
            <w:pStyle w:val="TOC2"/>
            <w:tabs>
              <w:tab w:val="right" w:leader="dot" w:pos="8630"/>
            </w:tabs>
            <w:rPr>
              <w:noProof/>
              <w:kern w:val="2"/>
              <w:sz w:val="24"/>
              <w:szCs w:val="24"/>
              <w14:ligatures w14:val="standardContextual"/>
            </w:rPr>
          </w:pPr>
          <w:hyperlink w:anchor="_Toc205430971" w:history="1">
            <w:r w:rsidRPr="004A7019">
              <w:rPr>
                <w:rStyle w:val="Hyperlink"/>
                <w:noProof/>
              </w:rPr>
              <w:t>Who Will It Help and How Important Is It?</w:t>
            </w:r>
            <w:r>
              <w:rPr>
                <w:noProof/>
                <w:webHidden/>
              </w:rPr>
              <w:tab/>
            </w:r>
            <w:r>
              <w:rPr>
                <w:noProof/>
                <w:webHidden/>
              </w:rPr>
              <w:fldChar w:fldCharType="begin"/>
            </w:r>
            <w:r>
              <w:rPr>
                <w:noProof/>
                <w:webHidden/>
              </w:rPr>
              <w:instrText xml:space="preserve"> PAGEREF _Toc205430971 \h </w:instrText>
            </w:r>
            <w:r>
              <w:rPr>
                <w:noProof/>
                <w:webHidden/>
              </w:rPr>
            </w:r>
            <w:r>
              <w:rPr>
                <w:noProof/>
                <w:webHidden/>
              </w:rPr>
              <w:fldChar w:fldCharType="separate"/>
            </w:r>
            <w:r>
              <w:rPr>
                <w:noProof/>
                <w:webHidden/>
              </w:rPr>
              <w:t>12</w:t>
            </w:r>
            <w:r>
              <w:rPr>
                <w:noProof/>
                <w:webHidden/>
              </w:rPr>
              <w:fldChar w:fldCharType="end"/>
            </w:r>
          </w:hyperlink>
        </w:p>
        <w:p w14:paraId="68614E52" w14:textId="20CE682A" w:rsidR="00A84BD9" w:rsidRDefault="00A84BD9">
          <w:pPr>
            <w:pStyle w:val="TOC2"/>
            <w:tabs>
              <w:tab w:val="right" w:leader="dot" w:pos="8630"/>
            </w:tabs>
            <w:rPr>
              <w:noProof/>
              <w:kern w:val="2"/>
              <w:sz w:val="24"/>
              <w:szCs w:val="24"/>
              <w14:ligatures w14:val="standardContextual"/>
            </w:rPr>
          </w:pPr>
          <w:hyperlink w:anchor="_Toc205430972" w:history="1">
            <w:r w:rsidRPr="004A7019">
              <w:rPr>
                <w:rStyle w:val="Hyperlink"/>
                <w:noProof/>
              </w:rPr>
              <w:t>Concrete Use Case: Satellite Servicing for a Global</w:t>
            </w:r>
            <w:r>
              <w:rPr>
                <w:noProof/>
                <w:webHidden/>
              </w:rPr>
              <w:tab/>
            </w:r>
            <w:r>
              <w:rPr>
                <w:noProof/>
                <w:webHidden/>
              </w:rPr>
              <w:fldChar w:fldCharType="begin"/>
            </w:r>
            <w:r>
              <w:rPr>
                <w:noProof/>
                <w:webHidden/>
              </w:rPr>
              <w:instrText xml:space="preserve"> PAGEREF _Toc205430972 \h </w:instrText>
            </w:r>
            <w:r>
              <w:rPr>
                <w:noProof/>
                <w:webHidden/>
              </w:rPr>
            </w:r>
            <w:r>
              <w:rPr>
                <w:noProof/>
                <w:webHidden/>
              </w:rPr>
              <w:fldChar w:fldCharType="separate"/>
            </w:r>
            <w:r>
              <w:rPr>
                <w:noProof/>
                <w:webHidden/>
              </w:rPr>
              <w:t>13</w:t>
            </w:r>
            <w:r>
              <w:rPr>
                <w:noProof/>
                <w:webHidden/>
              </w:rPr>
              <w:fldChar w:fldCharType="end"/>
            </w:r>
          </w:hyperlink>
        </w:p>
        <w:p w14:paraId="78069A12" w14:textId="7F44AFD8" w:rsidR="00A84BD9" w:rsidRDefault="00A84BD9">
          <w:pPr>
            <w:pStyle w:val="TOC2"/>
            <w:tabs>
              <w:tab w:val="right" w:leader="dot" w:pos="8630"/>
            </w:tabs>
            <w:rPr>
              <w:noProof/>
              <w:kern w:val="2"/>
              <w:sz w:val="24"/>
              <w:szCs w:val="24"/>
              <w14:ligatures w14:val="standardContextual"/>
            </w:rPr>
          </w:pPr>
          <w:hyperlink w:anchor="_Toc205430973" w:history="1">
            <w:r w:rsidRPr="004A7019">
              <w:rPr>
                <w:rStyle w:val="Hyperlink"/>
                <w:noProof/>
              </w:rPr>
              <w:t>Communications Network</w:t>
            </w:r>
            <w:r>
              <w:rPr>
                <w:noProof/>
                <w:webHidden/>
              </w:rPr>
              <w:tab/>
            </w:r>
            <w:r>
              <w:rPr>
                <w:noProof/>
                <w:webHidden/>
              </w:rPr>
              <w:fldChar w:fldCharType="begin"/>
            </w:r>
            <w:r>
              <w:rPr>
                <w:noProof/>
                <w:webHidden/>
              </w:rPr>
              <w:instrText xml:space="preserve"> PAGEREF _Toc205430973 \h </w:instrText>
            </w:r>
            <w:r>
              <w:rPr>
                <w:noProof/>
                <w:webHidden/>
              </w:rPr>
            </w:r>
            <w:r>
              <w:rPr>
                <w:noProof/>
                <w:webHidden/>
              </w:rPr>
              <w:fldChar w:fldCharType="separate"/>
            </w:r>
            <w:r>
              <w:rPr>
                <w:noProof/>
                <w:webHidden/>
              </w:rPr>
              <w:t>13</w:t>
            </w:r>
            <w:r>
              <w:rPr>
                <w:noProof/>
                <w:webHidden/>
              </w:rPr>
              <w:fldChar w:fldCharType="end"/>
            </w:r>
          </w:hyperlink>
        </w:p>
        <w:p w14:paraId="30518F2A" w14:textId="6AEC9743" w:rsidR="00A84BD9" w:rsidRDefault="00A84BD9">
          <w:pPr>
            <w:pStyle w:val="TOC3"/>
            <w:tabs>
              <w:tab w:val="right" w:leader="dot" w:pos="8630"/>
            </w:tabs>
            <w:rPr>
              <w:noProof/>
              <w:kern w:val="2"/>
              <w:sz w:val="24"/>
              <w:szCs w:val="24"/>
              <w14:ligatures w14:val="standardContextual"/>
            </w:rPr>
          </w:pPr>
          <w:hyperlink w:anchor="_Toc205430974" w:history="1">
            <w:r w:rsidRPr="004A7019">
              <w:rPr>
                <w:rStyle w:val="Hyperlink"/>
                <w:noProof/>
              </w:rPr>
              <w:t>Problem Scenario</w:t>
            </w:r>
            <w:r>
              <w:rPr>
                <w:noProof/>
                <w:webHidden/>
              </w:rPr>
              <w:tab/>
            </w:r>
            <w:r>
              <w:rPr>
                <w:noProof/>
                <w:webHidden/>
              </w:rPr>
              <w:fldChar w:fldCharType="begin"/>
            </w:r>
            <w:r>
              <w:rPr>
                <w:noProof/>
                <w:webHidden/>
              </w:rPr>
              <w:instrText xml:space="preserve"> PAGEREF _Toc205430974 \h </w:instrText>
            </w:r>
            <w:r>
              <w:rPr>
                <w:noProof/>
                <w:webHidden/>
              </w:rPr>
            </w:r>
            <w:r>
              <w:rPr>
                <w:noProof/>
                <w:webHidden/>
              </w:rPr>
              <w:fldChar w:fldCharType="separate"/>
            </w:r>
            <w:r>
              <w:rPr>
                <w:noProof/>
                <w:webHidden/>
              </w:rPr>
              <w:t>13</w:t>
            </w:r>
            <w:r>
              <w:rPr>
                <w:noProof/>
                <w:webHidden/>
              </w:rPr>
              <w:fldChar w:fldCharType="end"/>
            </w:r>
          </w:hyperlink>
        </w:p>
        <w:p w14:paraId="43EE0404" w14:textId="23BE93E7" w:rsidR="00A84BD9" w:rsidRDefault="00A84BD9">
          <w:pPr>
            <w:pStyle w:val="TOC3"/>
            <w:tabs>
              <w:tab w:val="right" w:leader="dot" w:pos="8630"/>
            </w:tabs>
            <w:rPr>
              <w:noProof/>
              <w:kern w:val="2"/>
              <w:sz w:val="24"/>
              <w:szCs w:val="24"/>
              <w14:ligatures w14:val="standardContextual"/>
            </w:rPr>
          </w:pPr>
          <w:hyperlink w:anchor="_Toc205430975" w:history="1">
            <w:r w:rsidRPr="004A7019">
              <w:rPr>
                <w:rStyle w:val="Hyperlink"/>
                <w:noProof/>
              </w:rPr>
              <w:t>Space-y’s Role</w:t>
            </w:r>
            <w:r>
              <w:rPr>
                <w:noProof/>
                <w:webHidden/>
              </w:rPr>
              <w:tab/>
            </w:r>
            <w:r>
              <w:rPr>
                <w:noProof/>
                <w:webHidden/>
              </w:rPr>
              <w:fldChar w:fldCharType="begin"/>
            </w:r>
            <w:r>
              <w:rPr>
                <w:noProof/>
                <w:webHidden/>
              </w:rPr>
              <w:instrText xml:space="preserve"> PAGEREF _Toc205430975 \h </w:instrText>
            </w:r>
            <w:r>
              <w:rPr>
                <w:noProof/>
                <w:webHidden/>
              </w:rPr>
            </w:r>
            <w:r>
              <w:rPr>
                <w:noProof/>
                <w:webHidden/>
              </w:rPr>
              <w:fldChar w:fldCharType="separate"/>
            </w:r>
            <w:r>
              <w:rPr>
                <w:noProof/>
                <w:webHidden/>
              </w:rPr>
              <w:t>13</w:t>
            </w:r>
            <w:r>
              <w:rPr>
                <w:noProof/>
                <w:webHidden/>
              </w:rPr>
              <w:fldChar w:fldCharType="end"/>
            </w:r>
          </w:hyperlink>
        </w:p>
        <w:p w14:paraId="1D1CEB6A" w14:textId="7201E648" w:rsidR="00A84BD9" w:rsidRDefault="00A84BD9">
          <w:pPr>
            <w:pStyle w:val="TOC3"/>
            <w:tabs>
              <w:tab w:val="right" w:leader="dot" w:pos="8630"/>
            </w:tabs>
            <w:rPr>
              <w:noProof/>
              <w:kern w:val="2"/>
              <w:sz w:val="24"/>
              <w:szCs w:val="24"/>
              <w14:ligatures w14:val="standardContextual"/>
            </w:rPr>
          </w:pPr>
          <w:hyperlink w:anchor="_Toc205430976" w:history="1">
            <w:r w:rsidRPr="004A7019">
              <w:rPr>
                <w:rStyle w:val="Hyperlink"/>
                <w:noProof/>
              </w:rPr>
              <w:t>Benefits and Scale of Impact</w:t>
            </w:r>
            <w:r>
              <w:rPr>
                <w:noProof/>
                <w:webHidden/>
              </w:rPr>
              <w:tab/>
            </w:r>
            <w:r>
              <w:rPr>
                <w:noProof/>
                <w:webHidden/>
              </w:rPr>
              <w:fldChar w:fldCharType="begin"/>
            </w:r>
            <w:r>
              <w:rPr>
                <w:noProof/>
                <w:webHidden/>
              </w:rPr>
              <w:instrText xml:space="preserve"> PAGEREF _Toc205430976 \h </w:instrText>
            </w:r>
            <w:r>
              <w:rPr>
                <w:noProof/>
                <w:webHidden/>
              </w:rPr>
            </w:r>
            <w:r>
              <w:rPr>
                <w:noProof/>
                <w:webHidden/>
              </w:rPr>
              <w:fldChar w:fldCharType="separate"/>
            </w:r>
            <w:r>
              <w:rPr>
                <w:noProof/>
                <w:webHidden/>
              </w:rPr>
              <w:t>13</w:t>
            </w:r>
            <w:r>
              <w:rPr>
                <w:noProof/>
                <w:webHidden/>
              </w:rPr>
              <w:fldChar w:fldCharType="end"/>
            </w:r>
          </w:hyperlink>
        </w:p>
        <w:p w14:paraId="798012CD" w14:textId="7EAD7719" w:rsidR="00A84BD9" w:rsidRDefault="00A84BD9">
          <w:pPr>
            <w:pStyle w:val="TOC2"/>
            <w:tabs>
              <w:tab w:val="right" w:leader="dot" w:pos="8630"/>
            </w:tabs>
            <w:rPr>
              <w:noProof/>
              <w:kern w:val="2"/>
              <w:sz w:val="24"/>
              <w:szCs w:val="24"/>
              <w14:ligatures w14:val="standardContextual"/>
            </w:rPr>
          </w:pPr>
          <w:hyperlink w:anchor="_Toc205430977" w:history="1">
            <w:r w:rsidRPr="004A7019">
              <w:rPr>
                <w:rStyle w:val="Hyperlink"/>
                <w:noProof/>
              </w:rPr>
              <w:t>Broader Societal Implications and Innovation</w:t>
            </w:r>
            <w:r>
              <w:rPr>
                <w:noProof/>
                <w:webHidden/>
              </w:rPr>
              <w:tab/>
            </w:r>
            <w:r>
              <w:rPr>
                <w:noProof/>
                <w:webHidden/>
              </w:rPr>
              <w:fldChar w:fldCharType="begin"/>
            </w:r>
            <w:r>
              <w:rPr>
                <w:noProof/>
                <w:webHidden/>
              </w:rPr>
              <w:instrText xml:space="preserve"> PAGEREF _Toc205430977 \h </w:instrText>
            </w:r>
            <w:r>
              <w:rPr>
                <w:noProof/>
                <w:webHidden/>
              </w:rPr>
            </w:r>
            <w:r>
              <w:rPr>
                <w:noProof/>
                <w:webHidden/>
              </w:rPr>
              <w:fldChar w:fldCharType="separate"/>
            </w:r>
            <w:r>
              <w:rPr>
                <w:noProof/>
                <w:webHidden/>
              </w:rPr>
              <w:t>14</w:t>
            </w:r>
            <w:r>
              <w:rPr>
                <w:noProof/>
                <w:webHidden/>
              </w:rPr>
              <w:fldChar w:fldCharType="end"/>
            </w:r>
          </w:hyperlink>
        </w:p>
        <w:p w14:paraId="415E45BF" w14:textId="3E691F43" w:rsidR="00A84BD9" w:rsidRDefault="00A84BD9">
          <w:pPr>
            <w:pStyle w:val="TOC2"/>
            <w:tabs>
              <w:tab w:val="right" w:leader="dot" w:pos="8630"/>
            </w:tabs>
            <w:rPr>
              <w:noProof/>
              <w:kern w:val="2"/>
              <w:sz w:val="24"/>
              <w:szCs w:val="24"/>
              <w14:ligatures w14:val="standardContextual"/>
            </w:rPr>
          </w:pPr>
          <w:hyperlink w:anchor="_Toc205430978" w:history="1">
            <w:r w:rsidRPr="004A7019">
              <w:rPr>
                <w:rStyle w:val="Hyperlink"/>
                <w:noProof/>
              </w:rPr>
              <w:t>Possible Negative Effects and Mitigation</w:t>
            </w:r>
            <w:r>
              <w:rPr>
                <w:noProof/>
                <w:webHidden/>
              </w:rPr>
              <w:tab/>
            </w:r>
            <w:r>
              <w:rPr>
                <w:noProof/>
                <w:webHidden/>
              </w:rPr>
              <w:fldChar w:fldCharType="begin"/>
            </w:r>
            <w:r>
              <w:rPr>
                <w:noProof/>
                <w:webHidden/>
              </w:rPr>
              <w:instrText xml:space="preserve"> PAGEREF _Toc205430978 \h </w:instrText>
            </w:r>
            <w:r>
              <w:rPr>
                <w:noProof/>
                <w:webHidden/>
              </w:rPr>
            </w:r>
            <w:r>
              <w:rPr>
                <w:noProof/>
                <w:webHidden/>
              </w:rPr>
              <w:fldChar w:fldCharType="separate"/>
            </w:r>
            <w:r>
              <w:rPr>
                <w:noProof/>
                <w:webHidden/>
              </w:rPr>
              <w:t>14</w:t>
            </w:r>
            <w:r>
              <w:rPr>
                <w:noProof/>
                <w:webHidden/>
              </w:rPr>
              <w:fldChar w:fldCharType="end"/>
            </w:r>
          </w:hyperlink>
        </w:p>
        <w:p w14:paraId="274B1233" w14:textId="58A69337" w:rsidR="00A84BD9" w:rsidRDefault="00A84BD9">
          <w:r>
            <w:rPr>
              <w:b/>
              <w:bCs/>
              <w:noProof/>
            </w:rPr>
            <w:fldChar w:fldCharType="end"/>
          </w:r>
        </w:p>
      </w:sdtContent>
    </w:sdt>
    <w:p w14:paraId="2F3AC7A8" w14:textId="77777777" w:rsidR="00277319" w:rsidRPr="003D6364" w:rsidRDefault="00277319" w:rsidP="000F5BDF">
      <w:pPr>
        <w:rPr>
          <w:sz w:val="24"/>
          <w:szCs w:val="24"/>
        </w:rPr>
      </w:pPr>
    </w:p>
    <w:p w14:paraId="1B54701E" w14:textId="77777777" w:rsidR="003D6364" w:rsidRPr="003D6364" w:rsidRDefault="003D6364" w:rsidP="000F5BDF">
      <w:pPr>
        <w:rPr>
          <w:sz w:val="24"/>
          <w:szCs w:val="24"/>
        </w:rPr>
      </w:pPr>
    </w:p>
    <w:p w14:paraId="5E937711" w14:textId="77777777" w:rsidR="003D6364" w:rsidRPr="003D6364" w:rsidRDefault="003D6364" w:rsidP="000F5BDF">
      <w:pPr>
        <w:rPr>
          <w:sz w:val="24"/>
          <w:szCs w:val="24"/>
        </w:rPr>
      </w:pPr>
    </w:p>
    <w:p w14:paraId="21E00E77" w14:textId="77777777" w:rsidR="003D6364" w:rsidRDefault="003D6364" w:rsidP="000F5BDF">
      <w:pPr>
        <w:rPr>
          <w:sz w:val="24"/>
          <w:szCs w:val="24"/>
        </w:rPr>
      </w:pPr>
    </w:p>
    <w:p w14:paraId="10251A18" w14:textId="77777777" w:rsidR="00277319" w:rsidRDefault="00277319" w:rsidP="000F5BDF">
      <w:pPr>
        <w:rPr>
          <w:sz w:val="24"/>
          <w:szCs w:val="24"/>
        </w:rPr>
      </w:pPr>
    </w:p>
    <w:p w14:paraId="53956A95" w14:textId="77777777" w:rsidR="00277319" w:rsidRDefault="00277319" w:rsidP="000F5BDF">
      <w:pPr>
        <w:rPr>
          <w:sz w:val="24"/>
          <w:szCs w:val="24"/>
        </w:rPr>
      </w:pPr>
    </w:p>
    <w:p w14:paraId="38EE2417" w14:textId="77777777" w:rsidR="00277319" w:rsidRDefault="00277319" w:rsidP="000F5BDF">
      <w:pPr>
        <w:rPr>
          <w:sz w:val="24"/>
          <w:szCs w:val="24"/>
        </w:rPr>
      </w:pPr>
    </w:p>
    <w:p w14:paraId="382FCE5C" w14:textId="77777777" w:rsidR="00277319" w:rsidRDefault="00277319" w:rsidP="000F5BDF">
      <w:pPr>
        <w:rPr>
          <w:sz w:val="24"/>
          <w:szCs w:val="24"/>
        </w:rPr>
      </w:pPr>
    </w:p>
    <w:p w14:paraId="7EC93CB8" w14:textId="77777777" w:rsidR="00277319" w:rsidRDefault="00277319" w:rsidP="000F5BDF">
      <w:pPr>
        <w:rPr>
          <w:sz w:val="24"/>
          <w:szCs w:val="24"/>
        </w:rPr>
      </w:pPr>
    </w:p>
    <w:p w14:paraId="619F0D72" w14:textId="77777777" w:rsidR="00277319" w:rsidRDefault="00277319" w:rsidP="000F5BDF">
      <w:pPr>
        <w:rPr>
          <w:sz w:val="24"/>
          <w:szCs w:val="24"/>
        </w:rPr>
      </w:pPr>
    </w:p>
    <w:p w14:paraId="30C17F8C" w14:textId="77777777" w:rsidR="00277319" w:rsidRDefault="00277319" w:rsidP="000F5BDF">
      <w:pPr>
        <w:rPr>
          <w:sz w:val="24"/>
          <w:szCs w:val="24"/>
        </w:rPr>
      </w:pPr>
    </w:p>
    <w:p w14:paraId="5DD05443" w14:textId="77777777" w:rsidR="00277319" w:rsidRDefault="00277319" w:rsidP="000F5BDF">
      <w:pPr>
        <w:rPr>
          <w:sz w:val="24"/>
          <w:szCs w:val="24"/>
        </w:rPr>
      </w:pPr>
    </w:p>
    <w:p w14:paraId="7B3719DA" w14:textId="77777777" w:rsidR="00277319" w:rsidRDefault="00277319" w:rsidP="000F5BDF">
      <w:pPr>
        <w:rPr>
          <w:sz w:val="24"/>
          <w:szCs w:val="24"/>
        </w:rPr>
      </w:pPr>
    </w:p>
    <w:p w14:paraId="561D2B98" w14:textId="77777777" w:rsidR="00277319" w:rsidRDefault="00277319" w:rsidP="000F5BDF">
      <w:pPr>
        <w:rPr>
          <w:sz w:val="24"/>
          <w:szCs w:val="24"/>
        </w:rPr>
      </w:pPr>
    </w:p>
    <w:p w14:paraId="7DF65550" w14:textId="77777777" w:rsidR="00277319" w:rsidRDefault="00277319" w:rsidP="000F5BDF">
      <w:pPr>
        <w:rPr>
          <w:sz w:val="24"/>
          <w:szCs w:val="24"/>
        </w:rPr>
      </w:pPr>
    </w:p>
    <w:p w14:paraId="56448F7D" w14:textId="77777777" w:rsidR="00277319" w:rsidRDefault="00277319" w:rsidP="000F5BDF">
      <w:pPr>
        <w:rPr>
          <w:sz w:val="24"/>
          <w:szCs w:val="24"/>
        </w:rPr>
      </w:pPr>
    </w:p>
    <w:p w14:paraId="2F7F57A6" w14:textId="77777777" w:rsidR="00277319" w:rsidRDefault="00277319" w:rsidP="000F5BDF">
      <w:pPr>
        <w:rPr>
          <w:sz w:val="24"/>
          <w:szCs w:val="24"/>
        </w:rPr>
      </w:pPr>
    </w:p>
    <w:p w14:paraId="46269A4E" w14:textId="77777777" w:rsidR="00277319" w:rsidRDefault="00277319" w:rsidP="000F5BDF">
      <w:pPr>
        <w:rPr>
          <w:sz w:val="24"/>
          <w:szCs w:val="24"/>
        </w:rPr>
      </w:pPr>
    </w:p>
    <w:p w14:paraId="13D0811F" w14:textId="77777777" w:rsidR="00277319" w:rsidRDefault="00277319" w:rsidP="000F5BDF">
      <w:pPr>
        <w:rPr>
          <w:sz w:val="24"/>
          <w:szCs w:val="24"/>
        </w:rPr>
      </w:pPr>
    </w:p>
    <w:p w14:paraId="442CFAA8" w14:textId="77777777" w:rsidR="00277319" w:rsidRDefault="00277319" w:rsidP="000F5BDF">
      <w:pPr>
        <w:rPr>
          <w:sz w:val="24"/>
          <w:szCs w:val="24"/>
        </w:rPr>
      </w:pPr>
    </w:p>
    <w:p w14:paraId="5C1E5334" w14:textId="77777777" w:rsidR="00277319" w:rsidRDefault="00277319" w:rsidP="000F5BDF">
      <w:pPr>
        <w:rPr>
          <w:sz w:val="24"/>
          <w:szCs w:val="24"/>
        </w:rPr>
      </w:pPr>
    </w:p>
    <w:p w14:paraId="280AC01B" w14:textId="77777777" w:rsidR="00277319" w:rsidRPr="003D6364" w:rsidRDefault="00277319" w:rsidP="000F5BDF">
      <w:pPr>
        <w:rPr>
          <w:sz w:val="24"/>
          <w:szCs w:val="24"/>
        </w:rPr>
      </w:pPr>
    </w:p>
    <w:p w14:paraId="26C01DE7" w14:textId="77777777" w:rsidR="00277319" w:rsidRPr="003D6364" w:rsidRDefault="00277319" w:rsidP="000F5BDF">
      <w:pPr>
        <w:rPr>
          <w:sz w:val="24"/>
          <w:szCs w:val="24"/>
        </w:rPr>
      </w:pPr>
    </w:p>
    <w:p w14:paraId="51CF1FEC" w14:textId="0E6CD18A" w:rsidR="003D6364" w:rsidRPr="00D70D09" w:rsidRDefault="003D6364" w:rsidP="00277319">
      <w:pPr>
        <w:pStyle w:val="Heading1"/>
      </w:pPr>
      <w:bookmarkStart w:id="0" w:name="_Toc205430944"/>
      <w:r w:rsidRPr="00D70D09">
        <w:t>Team Members</w:t>
      </w:r>
      <w:bookmarkEnd w:id="0"/>
    </w:p>
    <w:p w14:paraId="681D2063" w14:textId="77777777" w:rsidR="003D6364" w:rsidRPr="003D6364" w:rsidRDefault="003D6364" w:rsidP="003D6364">
      <w:pPr>
        <w:rPr>
          <w:sz w:val="24"/>
          <w:szCs w:val="24"/>
        </w:rPr>
      </w:pPr>
    </w:p>
    <w:p w14:paraId="0FC466BB" w14:textId="77777777" w:rsidR="003D6364" w:rsidRDefault="003D6364" w:rsidP="003D6364">
      <w:pPr>
        <w:rPr>
          <w:sz w:val="24"/>
          <w:szCs w:val="24"/>
        </w:rPr>
      </w:pPr>
      <w:r w:rsidRPr="003D6364">
        <w:rPr>
          <w:sz w:val="24"/>
          <w:szCs w:val="24"/>
        </w:rPr>
        <w:t xml:space="preserve">We are </w:t>
      </w:r>
      <w:r w:rsidRPr="003D6364">
        <w:rPr>
          <w:b/>
          <w:bCs/>
          <w:sz w:val="24"/>
          <w:szCs w:val="24"/>
        </w:rPr>
        <w:t>Space-y Explorers</w:t>
      </w:r>
      <w:r w:rsidRPr="003D6364">
        <w:rPr>
          <w:sz w:val="24"/>
          <w:szCs w:val="24"/>
        </w:rPr>
        <w:t>, a team of four students passionate about robotics, space, and sustainability. Each of us played a key role in bringing our idea to life.</w:t>
      </w:r>
    </w:p>
    <w:p w14:paraId="3497AB1F" w14:textId="77777777" w:rsidR="003D6364" w:rsidRPr="003D6364" w:rsidRDefault="003D6364" w:rsidP="003D6364">
      <w:pPr>
        <w:spacing w:line="300" w:lineRule="auto"/>
        <w:rPr>
          <w:sz w:val="24"/>
          <w:szCs w:val="24"/>
        </w:rPr>
      </w:pPr>
    </w:p>
    <w:p w14:paraId="7CA5DDF6" w14:textId="77459824" w:rsidR="003D6364" w:rsidRPr="003D6364" w:rsidRDefault="00D70D09" w:rsidP="003D6364">
      <w:pPr>
        <w:spacing w:line="300" w:lineRule="auto"/>
        <w:rPr>
          <w:sz w:val="24"/>
          <w:szCs w:val="24"/>
        </w:rPr>
      </w:pPr>
      <w:r>
        <w:rPr>
          <w:b/>
          <w:bCs/>
          <w:sz w:val="24"/>
          <w:szCs w:val="24"/>
        </w:rPr>
        <w:t xml:space="preserve">Mostafa </w:t>
      </w:r>
      <w:proofErr w:type="spellStart"/>
      <w:r>
        <w:rPr>
          <w:b/>
          <w:bCs/>
          <w:sz w:val="24"/>
          <w:szCs w:val="24"/>
        </w:rPr>
        <w:t>Aboshosha</w:t>
      </w:r>
      <w:proofErr w:type="spellEnd"/>
      <w:r w:rsidRPr="003D6364">
        <w:rPr>
          <w:sz w:val="24"/>
          <w:szCs w:val="24"/>
        </w:rPr>
        <w:t xml:space="preserve"> </w:t>
      </w:r>
      <w:r w:rsidR="003D6364" w:rsidRPr="003D6364">
        <w:rPr>
          <w:sz w:val="24"/>
          <w:szCs w:val="24"/>
        </w:rPr>
        <w:t xml:space="preserve">was the </w:t>
      </w:r>
      <w:r w:rsidR="003D6364" w:rsidRPr="003D6364">
        <w:rPr>
          <w:b/>
          <w:bCs/>
          <w:sz w:val="24"/>
          <w:szCs w:val="24"/>
        </w:rPr>
        <w:t>Lead Designer</w:t>
      </w:r>
      <w:r w:rsidR="003D6364" w:rsidRPr="003D6364">
        <w:rPr>
          <w:sz w:val="24"/>
          <w:szCs w:val="24"/>
        </w:rPr>
        <w:t xml:space="preserve">, responsible for the structure and mechanical design </w:t>
      </w:r>
      <w:proofErr w:type="gramStart"/>
      <w:r w:rsidR="003D6364" w:rsidRPr="003D6364">
        <w:rPr>
          <w:sz w:val="24"/>
          <w:szCs w:val="24"/>
        </w:rPr>
        <w:t>of the robot</w:t>
      </w:r>
      <w:proofErr w:type="gramEnd"/>
      <w:r w:rsidR="003D6364" w:rsidRPr="003D6364">
        <w:rPr>
          <w:sz w:val="24"/>
          <w:szCs w:val="24"/>
        </w:rPr>
        <w:t>. They worked on the arm mechanisms, recycling system, and overall layout of the robot to make sure it could perform its tasks in orbit.</w:t>
      </w:r>
    </w:p>
    <w:p w14:paraId="024111E5" w14:textId="2F0C9042" w:rsidR="003D6364" w:rsidRDefault="00D70D09" w:rsidP="003D6364">
      <w:pPr>
        <w:rPr>
          <w:sz w:val="24"/>
          <w:szCs w:val="24"/>
        </w:rPr>
      </w:pPr>
      <w:r>
        <w:rPr>
          <w:b/>
          <w:bCs/>
          <w:sz w:val="24"/>
          <w:szCs w:val="24"/>
        </w:rPr>
        <w:t xml:space="preserve">Mostafa </w:t>
      </w:r>
      <w:proofErr w:type="spellStart"/>
      <w:r>
        <w:rPr>
          <w:b/>
          <w:bCs/>
          <w:sz w:val="24"/>
          <w:szCs w:val="24"/>
        </w:rPr>
        <w:t>Aboshosha</w:t>
      </w:r>
      <w:proofErr w:type="spellEnd"/>
      <w:r w:rsidRPr="003D6364">
        <w:rPr>
          <w:sz w:val="24"/>
          <w:szCs w:val="24"/>
        </w:rPr>
        <w:t xml:space="preserve"> </w:t>
      </w:r>
      <w:r w:rsidR="003D6364" w:rsidRPr="003D6364">
        <w:rPr>
          <w:sz w:val="24"/>
          <w:szCs w:val="24"/>
        </w:rPr>
        <w:t xml:space="preserve">took on the role of </w:t>
      </w:r>
      <w:r w:rsidR="003D6364" w:rsidRPr="003D6364">
        <w:rPr>
          <w:b/>
          <w:bCs/>
          <w:sz w:val="24"/>
          <w:szCs w:val="24"/>
        </w:rPr>
        <w:t>Programmer</w:t>
      </w:r>
      <w:r w:rsidR="003D6364" w:rsidRPr="003D6364">
        <w:rPr>
          <w:sz w:val="24"/>
          <w:szCs w:val="24"/>
        </w:rPr>
        <w:t>. They developed the code that controls the robot’s behavior, including how it identifies satellites, approaches them, and decides whether to refuel, repair, or recycle.</w:t>
      </w:r>
    </w:p>
    <w:p w14:paraId="1A01906C" w14:textId="77777777" w:rsidR="00D70D09" w:rsidRPr="003D6364" w:rsidRDefault="00D70D09" w:rsidP="003D6364">
      <w:pPr>
        <w:spacing w:line="300" w:lineRule="auto"/>
        <w:rPr>
          <w:sz w:val="24"/>
          <w:szCs w:val="24"/>
        </w:rPr>
      </w:pPr>
    </w:p>
    <w:p w14:paraId="1558247C" w14:textId="4DFDE488" w:rsidR="003D6364" w:rsidRDefault="00D70D09" w:rsidP="003D6364">
      <w:pPr>
        <w:rPr>
          <w:sz w:val="24"/>
          <w:szCs w:val="24"/>
        </w:rPr>
      </w:pPr>
      <w:r>
        <w:rPr>
          <w:b/>
          <w:bCs/>
          <w:sz w:val="24"/>
          <w:szCs w:val="24"/>
        </w:rPr>
        <w:t xml:space="preserve">Mostafa </w:t>
      </w:r>
      <w:proofErr w:type="spellStart"/>
      <w:r>
        <w:rPr>
          <w:b/>
          <w:bCs/>
          <w:sz w:val="24"/>
          <w:szCs w:val="24"/>
        </w:rPr>
        <w:t>Aboshosha</w:t>
      </w:r>
      <w:proofErr w:type="spellEnd"/>
      <w:r w:rsidRPr="003D6364">
        <w:rPr>
          <w:sz w:val="24"/>
          <w:szCs w:val="24"/>
        </w:rPr>
        <w:t xml:space="preserve"> </w:t>
      </w:r>
      <w:r w:rsidR="003D6364" w:rsidRPr="003D6364">
        <w:rPr>
          <w:sz w:val="24"/>
          <w:szCs w:val="24"/>
        </w:rPr>
        <w:t xml:space="preserve">was the </w:t>
      </w:r>
      <w:r w:rsidR="003D6364" w:rsidRPr="003D6364">
        <w:rPr>
          <w:b/>
          <w:bCs/>
          <w:sz w:val="24"/>
          <w:szCs w:val="24"/>
        </w:rPr>
        <w:t>Research Lead</w:t>
      </w:r>
      <w:r w:rsidR="003D6364" w:rsidRPr="003D6364">
        <w:rPr>
          <w:sz w:val="24"/>
          <w:szCs w:val="24"/>
        </w:rPr>
        <w:t>. They studied real-world technologies and missions related to satellite servicing, space debris, and 3D-printing in orbit. This research helped us understand what is possible and inspired many features of our project.</w:t>
      </w:r>
    </w:p>
    <w:p w14:paraId="19E00D7F" w14:textId="77777777" w:rsidR="00D70D09" w:rsidRPr="003D6364" w:rsidRDefault="00D70D09" w:rsidP="003D6364">
      <w:pPr>
        <w:spacing w:line="300" w:lineRule="auto"/>
        <w:rPr>
          <w:sz w:val="24"/>
          <w:szCs w:val="24"/>
        </w:rPr>
      </w:pPr>
    </w:p>
    <w:p w14:paraId="717C558E" w14:textId="3BF2BA1E" w:rsidR="003D6364" w:rsidRPr="003D6364" w:rsidRDefault="00D70D09" w:rsidP="003D6364">
      <w:pPr>
        <w:spacing w:line="300" w:lineRule="auto"/>
        <w:rPr>
          <w:sz w:val="24"/>
          <w:szCs w:val="24"/>
        </w:rPr>
      </w:pPr>
      <w:r>
        <w:rPr>
          <w:b/>
          <w:bCs/>
          <w:sz w:val="24"/>
          <w:szCs w:val="24"/>
        </w:rPr>
        <w:t xml:space="preserve">Mostafa </w:t>
      </w:r>
      <w:proofErr w:type="spellStart"/>
      <w:r>
        <w:rPr>
          <w:b/>
          <w:bCs/>
          <w:sz w:val="24"/>
          <w:szCs w:val="24"/>
        </w:rPr>
        <w:t>Aboshosha</w:t>
      </w:r>
      <w:proofErr w:type="spellEnd"/>
      <w:r w:rsidR="003D6364" w:rsidRPr="003D6364">
        <w:rPr>
          <w:sz w:val="24"/>
          <w:szCs w:val="24"/>
        </w:rPr>
        <w:t xml:space="preserve"> served as the </w:t>
      </w:r>
      <w:r w:rsidR="003D6364" w:rsidRPr="003D6364">
        <w:rPr>
          <w:b/>
          <w:bCs/>
          <w:sz w:val="24"/>
          <w:szCs w:val="24"/>
        </w:rPr>
        <w:t>Project Manager</w:t>
      </w:r>
      <w:r w:rsidR="003D6364" w:rsidRPr="003D6364">
        <w:rPr>
          <w:sz w:val="24"/>
          <w:szCs w:val="24"/>
        </w:rPr>
        <w:t xml:space="preserve">, organizing our timeline, dividing responsibilities, and making sure everything—from our robot to the report—was completed on time. They also worked on </w:t>
      </w:r>
      <w:proofErr w:type="gramStart"/>
      <w:r w:rsidR="003D6364" w:rsidRPr="003D6364">
        <w:rPr>
          <w:sz w:val="24"/>
          <w:szCs w:val="24"/>
        </w:rPr>
        <w:t>creating the website</w:t>
      </w:r>
      <w:proofErr w:type="gramEnd"/>
      <w:r w:rsidR="003D6364" w:rsidRPr="003D6364">
        <w:rPr>
          <w:sz w:val="24"/>
          <w:szCs w:val="24"/>
        </w:rPr>
        <w:t xml:space="preserve"> that </w:t>
      </w:r>
      <w:proofErr w:type="gramStart"/>
      <w:r w:rsidR="003D6364" w:rsidRPr="003D6364">
        <w:rPr>
          <w:sz w:val="24"/>
          <w:szCs w:val="24"/>
        </w:rPr>
        <w:t>tracks</w:t>
      </w:r>
      <w:proofErr w:type="gramEnd"/>
      <w:r w:rsidR="003D6364" w:rsidRPr="003D6364">
        <w:rPr>
          <w:sz w:val="24"/>
          <w:szCs w:val="24"/>
        </w:rPr>
        <w:t xml:space="preserve"> satellite status and robot activities.</w:t>
      </w:r>
    </w:p>
    <w:p w14:paraId="6A0C448A" w14:textId="77777777" w:rsidR="003D6364" w:rsidRPr="003D6364" w:rsidRDefault="003D6364" w:rsidP="000F5BDF">
      <w:pPr>
        <w:rPr>
          <w:sz w:val="24"/>
          <w:szCs w:val="24"/>
        </w:rPr>
      </w:pPr>
    </w:p>
    <w:p w14:paraId="147947F5" w14:textId="77777777" w:rsidR="003D6364" w:rsidRPr="003D6364" w:rsidRDefault="003D6364" w:rsidP="000F5BDF">
      <w:pPr>
        <w:rPr>
          <w:sz w:val="24"/>
          <w:szCs w:val="24"/>
        </w:rPr>
      </w:pPr>
    </w:p>
    <w:p w14:paraId="69CB4653" w14:textId="77777777" w:rsidR="003D6364" w:rsidRPr="003D6364" w:rsidRDefault="003D6364" w:rsidP="000F5BDF">
      <w:pPr>
        <w:rPr>
          <w:sz w:val="24"/>
          <w:szCs w:val="24"/>
        </w:rPr>
      </w:pPr>
    </w:p>
    <w:p w14:paraId="7AC9FC49" w14:textId="77777777" w:rsidR="00277319" w:rsidRDefault="00277319" w:rsidP="000F5BDF">
      <w:pPr>
        <w:rPr>
          <w:sz w:val="24"/>
          <w:szCs w:val="24"/>
        </w:rPr>
      </w:pPr>
    </w:p>
    <w:p w14:paraId="5DD311DA" w14:textId="5CF23582" w:rsidR="00D70D09" w:rsidRDefault="00D70D09" w:rsidP="00277319">
      <w:pPr>
        <w:pStyle w:val="Heading2"/>
      </w:pPr>
      <w:bookmarkStart w:id="1" w:name="_Toc205430945"/>
      <w:r w:rsidRPr="00D70D09">
        <w:lastRenderedPageBreak/>
        <w:t>Summary of Project Idea</w:t>
      </w:r>
      <w:bookmarkEnd w:id="1"/>
      <w:r w:rsidRPr="00D70D09">
        <w:t xml:space="preserve"> </w:t>
      </w:r>
    </w:p>
    <w:p w14:paraId="63C62A45" w14:textId="77777777" w:rsidR="00D70D09" w:rsidRPr="00D70D09" w:rsidRDefault="00D70D09" w:rsidP="00D70D09">
      <w:pPr>
        <w:spacing w:line="300" w:lineRule="auto"/>
        <w:rPr>
          <w:b/>
          <w:bCs/>
          <w:sz w:val="24"/>
          <w:szCs w:val="24"/>
        </w:rPr>
      </w:pPr>
    </w:p>
    <w:p w14:paraId="0C01AE3F" w14:textId="77777777" w:rsidR="006A45F6" w:rsidRPr="006A45F6" w:rsidRDefault="006A45F6" w:rsidP="006A45F6">
      <w:pPr>
        <w:spacing w:line="300" w:lineRule="auto"/>
        <w:rPr>
          <w:sz w:val="24"/>
          <w:szCs w:val="24"/>
        </w:rPr>
      </w:pPr>
      <w:r w:rsidRPr="006A45F6">
        <w:rPr>
          <w:sz w:val="24"/>
          <w:szCs w:val="24"/>
        </w:rPr>
        <w:t>The increasing number of satellites orbiting Earth has brought many benefits, including improved communication, navigation, weather forecasting, and scientific research. However, this growth also causes a serious problem: space debris. Defunct satellites and fragments crowd Earth’s orbit, increasing collision risks that threaten active satellites and future space missions. Additionally, satellites often run out of fuel or suffer minor damage before the end of their expected life, leading to costly replacements and more debris.</w:t>
      </w:r>
    </w:p>
    <w:p w14:paraId="37866DD8" w14:textId="4DCD1644" w:rsidR="006A45F6" w:rsidRPr="006A45F6" w:rsidRDefault="006A45F6" w:rsidP="006A45F6">
      <w:pPr>
        <w:spacing w:line="300" w:lineRule="auto"/>
        <w:rPr>
          <w:sz w:val="24"/>
          <w:szCs w:val="24"/>
        </w:rPr>
      </w:pPr>
      <w:r w:rsidRPr="006A45F6">
        <w:rPr>
          <w:sz w:val="24"/>
          <w:szCs w:val="24"/>
        </w:rPr>
        <w:t xml:space="preserve">Our project, </w:t>
      </w:r>
      <w:r w:rsidRPr="006A45F6">
        <w:rPr>
          <w:b/>
          <w:bCs/>
          <w:sz w:val="24"/>
          <w:szCs w:val="24"/>
        </w:rPr>
        <w:t>Space-</w:t>
      </w:r>
      <w:r w:rsidR="00277319">
        <w:rPr>
          <w:b/>
          <w:bCs/>
          <w:sz w:val="24"/>
          <w:szCs w:val="24"/>
        </w:rPr>
        <w:t>Y</w:t>
      </w:r>
      <w:r w:rsidRPr="006A45F6">
        <w:rPr>
          <w:sz w:val="24"/>
          <w:szCs w:val="24"/>
        </w:rPr>
        <w:t>, is designed to tackle these challenges by deploying an autonomous robot in orbit that refuels, maintains, and recycles satellites. Space-</w:t>
      </w:r>
      <w:r w:rsidR="00277319">
        <w:rPr>
          <w:sz w:val="24"/>
          <w:szCs w:val="24"/>
        </w:rPr>
        <w:t>Y</w:t>
      </w:r>
      <w:r w:rsidRPr="006A45F6">
        <w:rPr>
          <w:sz w:val="24"/>
          <w:szCs w:val="24"/>
        </w:rPr>
        <w:t>’s main functions are:</w:t>
      </w:r>
    </w:p>
    <w:p w14:paraId="3B30D1D5" w14:textId="77777777" w:rsidR="006A45F6" w:rsidRPr="006A45F6" w:rsidRDefault="006A45F6" w:rsidP="006A45F6">
      <w:pPr>
        <w:numPr>
          <w:ilvl w:val="0"/>
          <w:numId w:val="9"/>
        </w:numPr>
        <w:spacing w:line="300" w:lineRule="auto"/>
        <w:rPr>
          <w:sz w:val="24"/>
          <w:szCs w:val="24"/>
        </w:rPr>
      </w:pPr>
      <w:r w:rsidRPr="006A45F6">
        <w:rPr>
          <w:sz w:val="24"/>
          <w:szCs w:val="24"/>
        </w:rPr>
        <w:t>Refueling active satellites to extend their operational lifespan</w:t>
      </w:r>
    </w:p>
    <w:p w14:paraId="5AEEB477" w14:textId="77777777" w:rsidR="006A45F6" w:rsidRPr="006A45F6" w:rsidRDefault="006A45F6" w:rsidP="006A45F6">
      <w:pPr>
        <w:numPr>
          <w:ilvl w:val="0"/>
          <w:numId w:val="9"/>
        </w:numPr>
        <w:spacing w:line="300" w:lineRule="auto"/>
        <w:rPr>
          <w:sz w:val="24"/>
          <w:szCs w:val="24"/>
        </w:rPr>
      </w:pPr>
      <w:r w:rsidRPr="006A45F6">
        <w:rPr>
          <w:sz w:val="24"/>
          <w:szCs w:val="24"/>
        </w:rPr>
        <w:t>Performing maintenance and minor repairs to improve satellite reliability</w:t>
      </w:r>
    </w:p>
    <w:p w14:paraId="128E1C24" w14:textId="77777777" w:rsidR="006A45F6" w:rsidRPr="006A45F6" w:rsidRDefault="006A45F6" w:rsidP="006A45F6">
      <w:pPr>
        <w:numPr>
          <w:ilvl w:val="0"/>
          <w:numId w:val="9"/>
        </w:numPr>
        <w:spacing w:line="300" w:lineRule="auto"/>
        <w:rPr>
          <w:sz w:val="24"/>
          <w:szCs w:val="24"/>
        </w:rPr>
      </w:pPr>
      <w:r w:rsidRPr="006A45F6">
        <w:rPr>
          <w:sz w:val="24"/>
          <w:szCs w:val="24"/>
        </w:rPr>
        <w:t xml:space="preserve">Recycling defunct satellites by extracting plastics and converting them into 3D-printing </w:t>
      </w:r>
      <w:proofErr w:type="gramStart"/>
      <w:r w:rsidRPr="006A45F6">
        <w:rPr>
          <w:sz w:val="24"/>
          <w:szCs w:val="24"/>
        </w:rPr>
        <w:t>filament</w:t>
      </w:r>
      <w:proofErr w:type="gramEnd"/>
      <w:r w:rsidRPr="006A45F6">
        <w:rPr>
          <w:sz w:val="24"/>
          <w:szCs w:val="24"/>
        </w:rPr>
        <w:t xml:space="preserve"> for in-orbit manufacturing</w:t>
      </w:r>
    </w:p>
    <w:p w14:paraId="70DA3B8F" w14:textId="485D215D" w:rsidR="006A45F6" w:rsidRPr="006A45F6" w:rsidRDefault="006A45F6" w:rsidP="006A45F6">
      <w:pPr>
        <w:spacing w:line="300" w:lineRule="auto"/>
        <w:rPr>
          <w:sz w:val="24"/>
          <w:szCs w:val="24"/>
        </w:rPr>
      </w:pPr>
      <w:r w:rsidRPr="006A45F6">
        <w:rPr>
          <w:sz w:val="24"/>
          <w:szCs w:val="24"/>
        </w:rPr>
        <w:t>By refueling satellites and repairing minor damages, Space-</w:t>
      </w:r>
      <w:r w:rsidR="00277319">
        <w:rPr>
          <w:sz w:val="24"/>
          <w:szCs w:val="24"/>
        </w:rPr>
        <w:t>Y</w:t>
      </w:r>
      <w:r w:rsidRPr="006A45F6">
        <w:rPr>
          <w:sz w:val="24"/>
          <w:szCs w:val="24"/>
        </w:rPr>
        <w:t xml:space="preserve"> reduces the need to launch new satellites, which lowers costs and decreases the environmental impact of rocket launches. Recycling plastic parts from old satellites supports a circular economy in space, reducing waste and creating new materials for manufacturing parts directly in orbit.</w:t>
      </w:r>
    </w:p>
    <w:p w14:paraId="7F2BDCC6" w14:textId="2819725F" w:rsidR="006A45F6" w:rsidRPr="006A45F6" w:rsidRDefault="006A45F6" w:rsidP="006A45F6">
      <w:pPr>
        <w:spacing w:line="300" w:lineRule="auto"/>
        <w:rPr>
          <w:sz w:val="24"/>
          <w:szCs w:val="24"/>
        </w:rPr>
      </w:pPr>
      <w:r w:rsidRPr="006A45F6">
        <w:rPr>
          <w:sz w:val="24"/>
          <w:szCs w:val="24"/>
        </w:rPr>
        <w:t>The value of Space-y lies in its potential to reduce space debris, extend satellite lifetimes, and promote sustainability in space operations. Additionally, we</w:t>
      </w:r>
      <w:r w:rsidR="00A84BD9">
        <w:rPr>
          <w:sz w:val="24"/>
          <w:szCs w:val="24"/>
        </w:rPr>
        <w:t xml:space="preserve"> </w:t>
      </w:r>
      <w:r w:rsidRPr="006A45F6">
        <w:rPr>
          <w:sz w:val="24"/>
          <w:szCs w:val="24"/>
        </w:rPr>
        <w:t>develop</w:t>
      </w:r>
      <w:r w:rsidR="00A84BD9">
        <w:rPr>
          <w:sz w:val="24"/>
          <w:szCs w:val="24"/>
        </w:rPr>
        <w:t>ed</w:t>
      </w:r>
      <w:r w:rsidRPr="006A45F6">
        <w:rPr>
          <w:sz w:val="24"/>
          <w:szCs w:val="24"/>
        </w:rPr>
        <w:t xml:space="preserve"> a website that tracks satellites’ locations and statuses in real time, providing accessible information for satellite operators, researchers, and the public.</w:t>
      </w:r>
    </w:p>
    <w:p w14:paraId="50C193A3" w14:textId="77777777" w:rsidR="006A45F6" w:rsidRPr="006A45F6" w:rsidRDefault="006A45F6" w:rsidP="006A45F6">
      <w:pPr>
        <w:spacing w:line="300" w:lineRule="auto"/>
        <w:rPr>
          <w:sz w:val="24"/>
          <w:szCs w:val="24"/>
        </w:rPr>
      </w:pPr>
      <w:r w:rsidRPr="006A45F6">
        <w:rPr>
          <w:sz w:val="24"/>
          <w:szCs w:val="24"/>
        </w:rPr>
        <w:t>If implemented in real life, Space-y would help protect vital satellite infrastructure, reduce space congestion, and encourage responsible use of Earth’s orbit — a limited and valuable resource. Our project is important because it offers an innovative, practical solution to both environmental and technological challenges facing the space industry today.</w:t>
      </w:r>
    </w:p>
    <w:p w14:paraId="692BB984" w14:textId="77777777" w:rsidR="006A45F6" w:rsidRDefault="006A45F6" w:rsidP="00277319">
      <w:pPr>
        <w:pStyle w:val="Heading1"/>
      </w:pPr>
      <w:bookmarkStart w:id="2" w:name="_Toc205430946"/>
      <w:r w:rsidRPr="006A45F6">
        <w:lastRenderedPageBreak/>
        <w:t>Presenting the Robotic Solution</w:t>
      </w:r>
      <w:bookmarkEnd w:id="2"/>
    </w:p>
    <w:p w14:paraId="7037E70B" w14:textId="77777777" w:rsidR="00277319" w:rsidRPr="00277319" w:rsidRDefault="00277319" w:rsidP="00277319"/>
    <w:p w14:paraId="7515038A" w14:textId="0C65C894" w:rsidR="00CF6FDF" w:rsidRDefault="00CF6FDF" w:rsidP="00277319">
      <w:pPr>
        <w:pStyle w:val="Heading2"/>
      </w:pPr>
      <w:bookmarkStart w:id="3" w:name="_Toc205430947"/>
      <w:r w:rsidRPr="00CF6FDF">
        <w:t>Introduction to the Robotic Solution</w:t>
      </w:r>
      <w:bookmarkEnd w:id="3"/>
    </w:p>
    <w:p w14:paraId="4B45DAC8" w14:textId="77777777" w:rsidR="00A84BD9" w:rsidRPr="00A84BD9" w:rsidRDefault="00A84BD9" w:rsidP="00A84BD9"/>
    <w:p w14:paraId="4235B9CC" w14:textId="77777777" w:rsidR="00CF6FDF" w:rsidRDefault="00CF6FDF" w:rsidP="00CF6FDF">
      <w:pPr>
        <w:spacing w:line="300" w:lineRule="auto"/>
        <w:rPr>
          <w:sz w:val="24"/>
          <w:szCs w:val="24"/>
        </w:rPr>
      </w:pPr>
      <w:r w:rsidRPr="00CF6FDF">
        <w:rPr>
          <w:sz w:val="24"/>
          <w:szCs w:val="24"/>
        </w:rPr>
        <w:t xml:space="preserve">Our project, </w:t>
      </w:r>
      <w:r w:rsidRPr="00CF6FDF">
        <w:rPr>
          <w:b/>
          <w:bCs/>
          <w:sz w:val="24"/>
          <w:szCs w:val="24"/>
        </w:rPr>
        <w:t>Space-y</w:t>
      </w:r>
      <w:r w:rsidRPr="00CF6FDF">
        <w:rPr>
          <w:sz w:val="24"/>
          <w:szCs w:val="24"/>
        </w:rPr>
        <w:t>, addresses the increasing problem of space debris and satellite lifespan limitations by developing an autonomous robotic system that orbits Earth to refuel, maintain, and recycle satellites. The idea of combining these three key functions—servicing active satellites and recycling defunct ones—into one robotic solution is innovative and essential for sustainable space operations. By refueling satellites, Space-y prolongs their mission life; through maintenance, it prevents premature failures; and by recycling obsolete satellites, it reduces space junk and repurposes valuable materials. This integrated approach not only enhances the safety and efficiency of space infrastructure but also promotes a circular economy in orbit.</w:t>
      </w:r>
    </w:p>
    <w:p w14:paraId="0DF54460" w14:textId="77777777" w:rsidR="00A84BD9" w:rsidRPr="00CF6FDF" w:rsidRDefault="00A84BD9" w:rsidP="00CF6FDF">
      <w:pPr>
        <w:spacing w:line="300" w:lineRule="auto"/>
        <w:rPr>
          <w:sz w:val="24"/>
          <w:szCs w:val="24"/>
        </w:rPr>
      </w:pPr>
    </w:p>
    <w:p w14:paraId="222599E8" w14:textId="216AA1E1" w:rsidR="00CF6FDF" w:rsidRDefault="00CF6FDF" w:rsidP="00277319">
      <w:pPr>
        <w:pStyle w:val="Heading2"/>
      </w:pPr>
      <w:bookmarkStart w:id="4" w:name="_Toc205430948"/>
      <w:r w:rsidRPr="00CF6FDF">
        <w:t>Evolution of the Project Idea</w:t>
      </w:r>
      <w:bookmarkEnd w:id="4"/>
    </w:p>
    <w:p w14:paraId="2864B9A3" w14:textId="77777777" w:rsidR="00A84BD9" w:rsidRPr="00A84BD9" w:rsidRDefault="00A84BD9" w:rsidP="00A84BD9"/>
    <w:p w14:paraId="178E281C" w14:textId="767F3695" w:rsidR="00CF6FDF" w:rsidRPr="00CF6FDF" w:rsidRDefault="00CF6FDF" w:rsidP="00CF6FDF">
      <w:pPr>
        <w:spacing w:line="300" w:lineRule="auto"/>
        <w:rPr>
          <w:sz w:val="24"/>
          <w:szCs w:val="24"/>
        </w:rPr>
      </w:pPr>
      <w:r w:rsidRPr="00CF6FDF">
        <w:rPr>
          <w:sz w:val="24"/>
          <w:szCs w:val="24"/>
        </w:rPr>
        <w:t xml:space="preserve">The idea originated from our concern about space debris and satellite sustainability. Initially, we explored multiple independent concepts: robots designed solely for refueling, debris capture devices, and in-orbit </w:t>
      </w:r>
      <w:r w:rsidR="004236E2">
        <w:rPr>
          <w:sz w:val="24"/>
          <w:szCs w:val="24"/>
        </w:rPr>
        <w:t>recycling</w:t>
      </w:r>
      <w:r w:rsidRPr="00CF6FDF">
        <w:rPr>
          <w:sz w:val="24"/>
          <w:szCs w:val="24"/>
        </w:rPr>
        <w:t xml:space="preserve"> systems. However, each concept alone seemed insufficient to fully address the challenges faced by satellite operators and space agencies.</w:t>
      </w:r>
    </w:p>
    <w:p w14:paraId="43A570F2" w14:textId="7063C934" w:rsidR="00CF6FDF" w:rsidRPr="00CF6FDF" w:rsidRDefault="00CF6FDF" w:rsidP="00CF6FDF">
      <w:pPr>
        <w:spacing w:line="300" w:lineRule="auto"/>
        <w:rPr>
          <w:sz w:val="24"/>
          <w:szCs w:val="24"/>
        </w:rPr>
      </w:pPr>
      <w:r w:rsidRPr="00CF6FDF">
        <w:rPr>
          <w:sz w:val="24"/>
          <w:szCs w:val="24"/>
        </w:rPr>
        <w:t>During brainstorming sessions, we realized that combining these functions into a single system could maximize impact. We envisioned a robot capable of autonomously moving between satellites</w:t>
      </w:r>
      <w:r w:rsidR="003459E8">
        <w:rPr>
          <w:sz w:val="24"/>
          <w:szCs w:val="24"/>
        </w:rPr>
        <w:t xml:space="preserve"> and orbit levels</w:t>
      </w:r>
      <w:r w:rsidRPr="00CF6FDF">
        <w:rPr>
          <w:sz w:val="24"/>
          <w:szCs w:val="24"/>
        </w:rPr>
        <w:t>, determining their condition, and executing the appropriate task—whether refueling, repairing, or recycling.</w:t>
      </w:r>
    </w:p>
    <w:p w14:paraId="30541CD4" w14:textId="3F2AC0E2" w:rsidR="00A84BD9" w:rsidRPr="00CF6FDF" w:rsidRDefault="00CF6FDF" w:rsidP="003459E8">
      <w:pPr>
        <w:spacing w:line="300" w:lineRule="auto"/>
        <w:rPr>
          <w:sz w:val="24"/>
          <w:szCs w:val="24"/>
        </w:rPr>
      </w:pPr>
      <w:r w:rsidRPr="00CF6FDF">
        <w:rPr>
          <w:sz w:val="24"/>
          <w:szCs w:val="24"/>
        </w:rPr>
        <w:t>LEGO robotics kits were chosen as the prototyping platform due to their accessibility, versatility, and ease of programming</w:t>
      </w:r>
      <w:r w:rsidR="005D6BF2">
        <w:rPr>
          <w:sz w:val="24"/>
          <w:szCs w:val="24"/>
        </w:rPr>
        <w:t xml:space="preserve">, which </w:t>
      </w:r>
      <w:r w:rsidRPr="00CF6FDF">
        <w:rPr>
          <w:sz w:val="24"/>
          <w:szCs w:val="24"/>
        </w:rPr>
        <w:t>allowed rapid prototyping of complex robotic movements and interactions, facilitating practical demonstration of our concept.</w:t>
      </w:r>
      <w:r w:rsidR="005D6BF2" w:rsidRPr="005D6BF2">
        <w:rPr>
          <w:sz w:val="24"/>
          <w:szCs w:val="24"/>
        </w:rPr>
        <w:t xml:space="preserve"> </w:t>
      </w:r>
      <w:r w:rsidR="005D6BF2">
        <w:rPr>
          <w:sz w:val="24"/>
          <w:szCs w:val="24"/>
        </w:rPr>
        <w:t>We also used other parts for the orbit and filament recycling station……………………….</w:t>
      </w:r>
    </w:p>
    <w:p w14:paraId="159F6567" w14:textId="3DC4929E" w:rsidR="00CF6FDF" w:rsidRDefault="00CF6FDF" w:rsidP="00277319">
      <w:pPr>
        <w:pStyle w:val="Heading2"/>
      </w:pPr>
      <w:bookmarkStart w:id="5" w:name="_Toc205430949"/>
      <w:r w:rsidRPr="00CF6FDF">
        <w:lastRenderedPageBreak/>
        <w:t>Research into Similar Solutions</w:t>
      </w:r>
      <w:bookmarkEnd w:id="5"/>
    </w:p>
    <w:p w14:paraId="432B27FC" w14:textId="77777777" w:rsidR="00A84BD9" w:rsidRPr="00A84BD9" w:rsidRDefault="00A84BD9" w:rsidP="00A84BD9"/>
    <w:p w14:paraId="1F01D8C4" w14:textId="77777777" w:rsidR="00CF6FDF" w:rsidRPr="00CF6FDF" w:rsidRDefault="00CF6FDF" w:rsidP="00CF6FDF">
      <w:pPr>
        <w:spacing w:line="300" w:lineRule="auto"/>
        <w:rPr>
          <w:sz w:val="24"/>
          <w:szCs w:val="24"/>
        </w:rPr>
      </w:pPr>
      <w:r w:rsidRPr="00CF6FDF">
        <w:rPr>
          <w:sz w:val="24"/>
          <w:szCs w:val="24"/>
        </w:rPr>
        <w:t xml:space="preserve">In researching existing projects, we studied NASA’s Restore-L mission, which focuses on satellite refueling, and ESA’s </w:t>
      </w:r>
      <w:proofErr w:type="spellStart"/>
      <w:r w:rsidRPr="00CF6FDF">
        <w:rPr>
          <w:sz w:val="24"/>
          <w:szCs w:val="24"/>
        </w:rPr>
        <w:t>e.Deorbit</w:t>
      </w:r>
      <w:proofErr w:type="spellEnd"/>
      <w:r w:rsidRPr="00CF6FDF">
        <w:rPr>
          <w:sz w:val="24"/>
          <w:szCs w:val="24"/>
        </w:rPr>
        <w:t xml:space="preserve"> initiative, aimed at debris removal. These missions showcase the feasibility and importance of satellite servicing.</w:t>
      </w:r>
    </w:p>
    <w:p w14:paraId="24E5A176" w14:textId="6CF9E9C8" w:rsidR="00CF6FDF" w:rsidRDefault="00CF6FDF" w:rsidP="00CF6FDF">
      <w:pPr>
        <w:spacing w:line="300" w:lineRule="auto"/>
        <w:rPr>
          <w:sz w:val="24"/>
          <w:szCs w:val="24"/>
        </w:rPr>
      </w:pPr>
      <w:r w:rsidRPr="00CF6FDF">
        <w:rPr>
          <w:sz w:val="24"/>
          <w:szCs w:val="24"/>
        </w:rPr>
        <w:t>However, unlike these projects, Space-y integrates three critical functions: refueling, maintenance, and recycling</w:t>
      </w:r>
      <w:r w:rsidR="005D6BF2">
        <w:rPr>
          <w:sz w:val="24"/>
          <w:szCs w:val="24"/>
        </w:rPr>
        <w:t>, and a web-based system to track the location and status of any satellite</w:t>
      </w:r>
      <w:r w:rsidRPr="00CF6FDF">
        <w:rPr>
          <w:sz w:val="24"/>
          <w:szCs w:val="24"/>
        </w:rPr>
        <w:t>. Particularly, the recycling feature—which converts plastics from obsolete satellites into 3D-printing filament—is a novel addition not commonly seen in current efforts. This approach addresses the growing problem of space debris while enabling resource reuse in orbit, advancing the concept of a sustainable space economy.</w:t>
      </w:r>
    </w:p>
    <w:p w14:paraId="5C3E8433" w14:textId="77777777" w:rsidR="00A84BD9" w:rsidRPr="00CF6FDF" w:rsidRDefault="00A84BD9" w:rsidP="00CF6FDF">
      <w:pPr>
        <w:spacing w:line="300" w:lineRule="auto"/>
        <w:rPr>
          <w:sz w:val="24"/>
          <w:szCs w:val="24"/>
        </w:rPr>
      </w:pPr>
    </w:p>
    <w:p w14:paraId="186FDF92" w14:textId="41C13D1E" w:rsidR="00CF6FDF" w:rsidRDefault="00CF6FDF" w:rsidP="00277319">
      <w:pPr>
        <w:pStyle w:val="Heading2"/>
      </w:pPr>
      <w:bookmarkStart w:id="6" w:name="_Toc205430950"/>
      <w:r w:rsidRPr="00CF6FDF">
        <w:t>Prototype Design and Mechanical Construction</w:t>
      </w:r>
      <w:bookmarkEnd w:id="6"/>
    </w:p>
    <w:p w14:paraId="083C88DB" w14:textId="77777777" w:rsidR="00A84BD9" w:rsidRPr="00A84BD9" w:rsidRDefault="00A84BD9" w:rsidP="00A84BD9"/>
    <w:p w14:paraId="16E0A441" w14:textId="77777777" w:rsidR="00CF6FDF" w:rsidRDefault="00CF6FDF" w:rsidP="00A84BD9">
      <w:pPr>
        <w:pStyle w:val="Heading3"/>
      </w:pPr>
      <w:bookmarkStart w:id="7" w:name="_Toc205430951"/>
      <w:r w:rsidRPr="00CF6FDF">
        <w:t>Orbital Model and Satellite Representation</w:t>
      </w:r>
      <w:bookmarkEnd w:id="7"/>
    </w:p>
    <w:p w14:paraId="13B479B6" w14:textId="77777777" w:rsidR="00A84BD9" w:rsidRPr="00A84BD9" w:rsidRDefault="00A84BD9" w:rsidP="00A84BD9"/>
    <w:p w14:paraId="430A1EA4" w14:textId="77777777" w:rsidR="00CF6FDF" w:rsidRPr="00CF6FDF" w:rsidRDefault="00CF6FDF" w:rsidP="00CF6FDF">
      <w:pPr>
        <w:spacing w:line="300" w:lineRule="auto"/>
        <w:rPr>
          <w:sz w:val="24"/>
          <w:szCs w:val="24"/>
        </w:rPr>
      </w:pPr>
      <w:r w:rsidRPr="00CF6FDF">
        <w:rPr>
          <w:sz w:val="24"/>
          <w:szCs w:val="24"/>
        </w:rPr>
        <w:t>Our prototype models Earth’s orbit as three concentric levels, each representing satellites in different conditions:</w:t>
      </w:r>
    </w:p>
    <w:p w14:paraId="764648ED" w14:textId="77777777" w:rsidR="00CF6FDF" w:rsidRPr="00CF6FDF" w:rsidRDefault="00CF6FDF" w:rsidP="00CF6FDF">
      <w:pPr>
        <w:numPr>
          <w:ilvl w:val="0"/>
          <w:numId w:val="18"/>
        </w:numPr>
        <w:spacing w:line="300" w:lineRule="auto"/>
        <w:rPr>
          <w:sz w:val="24"/>
          <w:szCs w:val="24"/>
        </w:rPr>
      </w:pPr>
      <w:r w:rsidRPr="00CF6FDF">
        <w:rPr>
          <w:sz w:val="24"/>
          <w:szCs w:val="24"/>
        </w:rPr>
        <w:t xml:space="preserve">The </w:t>
      </w:r>
      <w:r w:rsidRPr="00CF6FDF">
        <w:rPr>
          <w:b/>
          <w:bCs/>
          <w:sz w:val="24"/>
          <w:szCs w:val="24"/>
        </w:rPr>
        <w:t>first level</w:t>
      </w:r>
      <w:r w:rsidRPr="00CF6FDF">
        <w:rPr>
          <w:sz w:val="24"/>
          <w:szCs w:val="24"/>
        </w:rPr>
        <w:t xml:space="preserve"> holds active satellites needing refueling.</w:t>
      </w:r>
    </w:p>
    <w:p w14:paraId="016893A7" w14:textId="77777777" w:rsidR="00CF6FDF" w:rsidRPr="00CF6FDF" w:rsidRDefault="00CF6FDF" w:rsidP="00CF6FDF">
      <w:pPr>
        <w:numPr>
          <w:ilvl w:val="0"/>
          <w:numId w:val="18"/>
        </w:numPr>
        <w:spacing w:line="300" w:lineRule="auto"/>
        <w:rPr>
          <w:sz w:val="24"/>
          <w:szCs w:val="24"/>
        </w:rPr>
      </w:pPr>
      <w:r w:rsidRPr="00CF6FDF">
        <w:rPr>
          <w:sz w:val="24"/>
          <w:szCs w:val="24"/>
        </w:rPr>
        <w:t xml:space="preserve">The </w:t>
      </w:r>
      <w:r w:rsidRPr="00CF6FDF">
        <w:rPr>
          <w:b/>
          <w:bCs/>
          <w:sz w:val="24"/>
          <w:szCs w:val="24"/>
        </w:rPr>
        <w:t>second level</w:t>
      </w:r>
      <w:r w:rsidRPr="00CF6FDF">
        <w:rPr>
          <w:sz w:val="24"/>
          <w:szCs w:val="24"/>
        </w:rPr>
        <w:t xml:space="preserve"> contains satellites requiring maintenance due to mechanical issues.</w:t>
      </w:r>
    </w:p>
    <w:p w14:paraId="23F52258" w14:textId="4AAC21FB" w:rsidR="00CF6FDF" w:rsidRPr="00CF6FDF" w:rsidRDefault="00CF6FDF" w:rsidP="00CF6FDF">
      <w:pPr>
        <w:numPr>
          <w:ilvl w:val="0"/>
          <w:numId w:val="18"/>
        </w:numPr>
        <w:spacing w:line="300" w:lineRule="auto"/>
        <w:rPr>
          <w:sz w:val="24"/>
          <w:szCs w:val="24"/>
        </w:rPr>
      </w:pPr>
      <w:r w:rsidRPr="00CF6FDF">
        <w:rPr>
          <w:sz w:val="24"/>
          <w:szCs w:val="24"/>
        </w:rPr>
        <w:t xml:space="preserve">The </w:t>
      </w:r>
      <w:r w:rsidRPr="00CF6FDF">
        <w:rPr>
          <w:b/>
          <w:bCs/>
          <w:sz w:val="24"/>
          <w:szCs w:val="24"/>
        </w:rPr>
        <w:t>third level</w:t>
      </w:r>
      <w:r w:rsidRPr="00CF6FDF">
        <w:rPr>
          <w:sz w:val="24"/>
          <w:szCs w:val="24"/>
        </w:rPr>
        <w:t xml:space="preserve"> </w:t>
      </w:r>
      <w:r w:rsidR="003459E8">
        <w:rPr>
          <w:sz w:val="24"/>
          <w:szCs w:val="24"/>
        </w:rPr>
        <w:t>has an out-of-service satellite that’ll be recycled at the recycling station.</w:t>
      </w:r>
    </w:p>
    <w:p w14:paraId="0E33580C" w14:textId="77777777" w:rsidR="00CF6FDF" w:rsidRDefault="00CF6FDF" w:rsidP="00CF6FDF">
      <w:pPr>
        <w:spacing w:line="300" w:lineRule="auto"/>
        <w:rPr>
          <w:sz w:val="24"/>
          <w:szCs w:val="24"/>
        </w:rPr>
      </w:pPr>
      <w:r w:rsidRPr="00CF6FDF">
        <w:rPr>
          <w:sz w:val="24"/>
          <w:szCs w:val="24"/>
        </w:rPr>
        <w:t>Each level contains LEGO-built satellites, each programmed with a specific flaw that corresponds to its servicing need. The LEGO robot moves autonomously between these levels to perform its tasks.</w:t>
      </w:r>
    </w:p>
    <w:p w14:paraId="1AC54621" w14:textId="77777777" w:rsidR="004236E2" w:rsidRDefault="004236E2" w:rsidP="00CF6FDF">
      <w:pPr>
        <w:spacing w:line="300" w:lineRule="auto"/>
        <w:rPr>
          <w:sz w:val="24"/>
          <w:szCs w:val="24"/>
        </w:rPr>
      </w:pPr>
    </w:p>
    <w:p w14:paraId="72A30D62" w14:textId="77777777" w:rsidR="004236E2" w:rsidRPr="00CF6FDF" w:rsidRDefault="004236E2" w:rsidP="00CF6FDF">
      <w:pPr>
        <w:spacing w:line="300" w:lineRule="auto"/>
        <w:rPr>
          <w:sz w:val="24"/>
          <w:szCs w:val="24"/>
        </w:rPr>
      </w:pPr>
    </w:p>
    <w:p w14:paraId="62C58DAD" w14:textId="77777777" w:rsidR="00CF6FDF" w:rsidRDefault="00CF6FDF" w:rsidP="00A84BD9">
      <w:pPr>
        <w:pStyle w:val="Heading3"/>
      </w:pPr>
      <w:bookmarkStart w:id="8" w:name="_Toc205430952"/>
      <w:r w:rsidRPr="00CF6FDF">
        <w:lastRenderedPageBreak/>
        <w:t>The Robotic System</w:t>
      </w:r>
      <w:bookmarkEnd w:id="8"/>
    </w:p>
    <w:p w14:paraId="06F71A15" w14:textId="77777777" w:rsidR="00A84BD9" w:rsidRPr="00A84BD9" w:rsidRDefault="00A84BD9" w:rsidP="00A84BD9"/>
    <w:p w14:paraId="4FD908B7" w14:textId="77777777" w:rsidR="00CF6FDF" w:rsidRPr="00CF6FDF" w:rsidRDefault="00CF6FDF" w:rsidP="00CF6FDF">
      <w:pPr>
        <w:spacing w:line="300" w:lineRule="auto"/>
        <w:rPr>
          <w:sz w:val="24"/>
          <w:szCs w:val="24"/>
        </w:rPr>
      </w:pPr>
      <w:r w:rsidRPr="00CF6FDF">
        <w:rPr>
          <w:sz w:val="24"/>
          <w:szCs w:val="24"/>
        </w:rPr>
        <w:t>The core of our prototype is a LEGO Mindstorms robot equipped with motors and sensors. The robot features:</w:t>
      </w:r>
    </w:p>
    <w:p w14:paraId="543034FD" w14:textId="76F73876" w:rsidR="00CF6FDF" w:rsidRPr="00CF6FDF" w:rsidRDefault="00CF6FDF" w:rsidP="00CF6FDF">
      <w:pPr>
        <w:numPr>
          <w:ilvl w:val="0"/>
          <w:numId w:val="19"/>
        </w:numPr>
        <w:spacing w:line="300" w:lineRule="auto"/>
        <w:rPr>
          <w:sz w:val="24"/>
          <w:szCs w:val="24"/>
        </w:rPr>
      </w:pPr>
      <w:r w:rsidRPr="00CF6FDF">
        <w:rPr>
          <w:b/>
          <w:bCs/>
          <w:sz w:val="24"/>
          <w:szCs w:val="24"/>
        </w:rPr>
        <w:t>Robotic arms</w:t>
      </w:r>
      <w:r w:rsidR="003459E8">
        <w:rPr>
          <w:b/>
          <w:bCs/>
          <w:sz w:val="24"/>
          <w:szCs w:val="24"/>
        </w:rPr>
        <w:t xml:space="preserve"> </w:t>
      </w:r>
      <w:r w:rsidR="003459E8">
        <w:rPr>
          <w:sz w:val="24"/>
          <w:szCs w:val="24"/>
        </w:rPr>
        <w:t xml:space="preserve">that are </w:t>
      </w:r>
      <w:r w:rsidRPr="00CF6FDF">
        <w:rPr>
          <w:sz w:val="24"/>
          <w:szCs w:val="24"/>
        </w:rPr>
        <w:t>capable of grasping and interacting with the LEGO satellites to simulate refueling or maintenance.</w:t>
      </w:r>
    </w:p>
    <w:p w14:paraId="586DA5F3" w14:textId="6FBAD50A" w:rsidR="00CF6FDF" w:rsidRPr="00CF6FDF" w:rsidRDefault="00CF6FDF" w:rsidP="00CF6FDF">
      <w:pPr>
        <w:numPr>
          <w:ilvl w:val="0"/>
          <w:numId w:val="19"/>
        </w:numPr>
        <w:spacing w:line="300" w:lineRule="auto"/>
        <w:rPr>
          <w:sz w:val="24"/>
          <w:szCs w:val="24"/>
        </w:rPr>
      </w:pPr>
      <w:r w:rsidRPr="00CF6FDF">
        <w:rPr>
          <w:b/>
          <w:bCs/>
          <w:sz w:val="24"/>
          <w:szCs w:val="24"/>
        </w:rPr>
        <w:t>Mobility systems</w:t>
      </w:r>
      <w:r w:rsidRPr="00CF6FDF">
        <w:rPr>
          <w:sz w:val="24"/>
          <w:szCs w:val="24"/>
        </w:rPr>
        <w:t xml:space="preserve"> that allow it to travel vertically and horizontally between orbit levels, representing movement in space.</w:t>
      </w:r>
    </w:p>
    <w:p w14:paraId="01844588" w14:textId="4F10C303" w:rsidR="00CF6FDF" w:rsidRPr="00CF6FDF" w:rsidRDefault="00CF6FDF" w:rsidP="00CF6FDF">
      <w:pPr>
        <w:numPr>
          <w:ilvl w:val="0"/>
          <w:numId w:val="19"/>
        </w:numPr>
        <w:spacing w:line="300" w:lineRule="auto"/>
        <w:rPr>
          <w:sz w:val="24"/>
          <w:szCs w:val="24"/>
        </w:rPr>
      </w:pPr>
      <w:r w:rsidRPr="00CF6FDF">
        <w:rPr>
          <w:b/>
          <w:bCs/>
          <w:sz w:val="24"/>
          <w:szCs w:val="24"/>
        </w:rPr>
        <w:t>Sensors</w:t>
      </w:r>
      <w:r w:rsidRPr="00CF6FDF">
        <w:rPr>
          <w:sz w:val="24"/>
          <w:szCs w:val="24"/>
        </w:rPr>
        <w:t xml:space="preserve"> that detect satellite </w:t>
      </w:r>
      <w:r w:rsidR="00A0427E">
        <w:rPr>
          <w:sz w:val="24"/>
          <w:szCs w:val="24"/>
        </w:rPr>
        <w:t>movement</w:t>
      </w:r>
      <w:r w:rsidRPr="00CF6FDF">
        <w:rPr>
          <w:sz w:val="24"/>
          <w:szCs w:val="24"/>
        </w:rPr>
        <w:t xml:space="preserve"> </w:t>
      </w:r>
      <w:r w:rsidR="00A0427E">
        <w:rPr>
          <w:sz w:val="24"/>
          <w:szCs w:val="24"/>
        </w:rPr>
        <w:t>to help with precise movement and maintenance.</w:t>
      </w:r>
    </w:p>
    <w:p w14:paraId="4A6C153F" w14:textId="77777777" w:rsidR="00CF6FDF" w:rsidRDefault="00CF6FDF" w:rsidP="00CF6FDF">
      <w:pPr>
        <w:spacing w:line="300" w:lineRule="auto"/>
        <w:rPr>
          <w:sz w:val="24"/>
          <w:szCs w:val="24"/>
        </w:rPr>
      </w:pPr>
      <w:r w:rsidRPr="00CF6FDF">
        <w:rPr>
          <w:sz w:val="24"/>
          <w:szCs w:val="24"/>
        </w:rPr>
        <w:t>The design ensures modularity and precision, allowing the robot to handle different satellite models and tasks.</w:t>
      </w:r>
    </w:p>
    <w:p w14:paraId="0A513262" w14:textId="77777777" w:rsidR="00A0427E" w:rsidRPr="00CF6FDF" w:rsidRDefault="00A0427E" w:rsidP="00CF6FDF">
      <w:pPr>
        <w:spacing w:line="300" w:lineRule="auto"/>
        <w:rPr>
          <w:sz w:val="24"/>
          <w:szCs w:val="24"/>
        </w:rPr>
      </w:pPr>
    </w:p>
    <w:p w14:paraId="2F77FD7C" w14:textId="77777777" w:rsidR="00CF6FDF" w:rsidRDefault="00CF6FDF" w:rsidP="00A84BD9">
      <w:pPr>
        <w:pStyle w:val="Heading3"/>
      </w:pPr>
      <w:bookmarkStart w:id="9" w:name="_Toc205430953"/>
      <w:r w:rsidRPr="00CF6FDF">
        <w:t>Recycling Device</w:t>
      </w:r>
      <w:bookmarkEnd w:id="9"/>
    </w:p>
    <w:p w14:paraId="132C71CA" w14:textId="77777777" w:rsidR="00A84BD9" w:rsidRPr="00A84BD9" w:rsidRDefault="00A84BD9" w:rsidP="00A84BD9"/>
    <w:p w14:paraId="29445D0F" w14:textId="77777777" w:rsidR="00CF6FDF" w:rsidRPr="00CF6FDF" w:rsidRDefault="00CF6FDF" w:rsidP="00CF6FDF">
      <w:pPr>
        <w:spacing w:line="300" w:lineRule="auto"/>
        <w:rPr>
          <w:sz w:val="24"/>
          <w:szCs w:val="24"/>
        </w:rPr>
      </w:pPr>
      <w:r w:rsidRPr="00CF6FDF">
        <w:rPr>
          <w:sz w:val="24"/>
          <w:szCs w:val="24"/>
        </w:rPr>
        <w:t>To demonstrate our recycling process, we built a small plastic recycling device capable of melting plastic and extruding it as 3D-printing filament. The device includes:</w:t>
      </w:r>
    </w:p>
    <w:p w14:paraId="3EB2C837" w14:textId="77777777" w:rsidR="00CF6FDF" w:rsidRPr="00CF6FDF" w:rsidRDefault="00CF6FDF" w:rsidP="00CF6FDF">
      <w:pPr>
        <w:numPr>
          <w:ilvl w:val="0"/>
          <w:numId w:val="20"/>
        </w:numPr>
        <w:spacing w:line="300" w:lineRule="auto"/>
        <w:rPr>
          <w:sz w:val="24"/>
          <w:szCs w:val="24"/>
        </w:rPr>
      </w:pPr>
      <w:r w:rsidRPr="00CF6FDF">
        <w:rPr>
          <w:sz w:val="24"/>
          <w:szCs w:val="24"/>
        </w:rPr>
        <w:t>A heating element to melt plastic pellets sourced from old LEGO parts (symbolizing satellite plastic waste).</w:t>
      </w:r>
    </w:p>
    <w:p w14:paraId="6BB7AF8F" w14:textId="77777777" w:rsidR="00CF6FDF" w:rsidRPr="00CF6FDF" w:rsidRDefault="00CF6FDF" w:rsidP="00CF6FDF">
      <w:pPr>
        <w:numPr>
          <w:ilvl w:val="0"/>
          <w:numId w:val="20"/>
        </w:numPr>
        <w:spacing w:line="300" w:lineRule="auto"/>
        <w:rPr>
          <w:sz w:val="24"/>
          <w:szCs w:val="24"/>
        </w:rPr>
      </w:pPr>
      <w:r w:rsidRPr="00CF6FDF">
        <w:rPr>
          <w:sz w:val="24"/>
          <w:szCs w:val="24"/>
        </w:rPr>
        <w:t>An extrusion nozzle to shape molten plastic into consistent filament strands.</w:t>
      </w:r>
    </w:p>
    <w:p w14:paraId="00D6E907" w14:textId="77777777" w:rsidR="00CF6FDF" w:rsidRPr="00CF6FDF" w:rsidRDefault="00CF6FDF" w:rsidP="00CF6FDF">
      <w:pPr>
        <w:numPr>
          <w:ilvl w:val="0"/>
          <w:numId w:val="20"/>
        </w:numPr>
        <w:spacing w:line="300" w:lineRule="auto"/>
        <w:rPr>
          <w:sz w:val="24"/>
          <w:szCs w:val="24"/>
        </w:rPr>
      </w:pPr>
      <w:r w:rsidRPr="00CF6FDF">
        <w:rPr>
          <w:sz w:val="24"/>
          <w:szCs w:val="24"/>
        </w:rPr>
        <w:t>A cooling mechanism to solidify the filament for use in 3D printing.</w:t>
      </w:r>
    </w:p>
    <w:p w14:paraId="4FB6708F" w14:textId="33AB5D04" w:rsidR="00CF6FDF" w:rsidRDefault="00CF6FDF" w:rsidP="00CF6FDF">
      <w:pPr>
        <w:spacing w:line="300" w:lineRule="auto"/>
        <w:rPr>
          <w:sz w:val="24"/>
          <w:szCs w:val="24"/>
        </w:rPr>
      </w:pPr>
      <w:r w:rsidRPr="00CF6FDF">
        <w:rPr>
          <w:sz w:val="24"/>
          <w:szCs w:val="24"/>
        </w:rPr>
        <w:t>This device illustrates how Space-</w:t>
      </w:r>
      <w:r w:rsidR="003459E8">
        <w:rPr>
          <w:sz w:val="24"/>
          <w:szCs w:val="24"/>
        </w:rPr>
        <w:t>Y</w:t>
      </w:r>
      <w:r w:rsidRPr="00CF6FDF">
        <w:rPr>
          <w:sz w:val="24"/>
          <w:szCs w:val="24"/>
        </w:rPr>
        <w:t xml:space="preserve"> could recycle plastic components from defunct satellites and repurpose the material for manufacturing new parts directly in orbit.</w:t>
      </w:r>
    </w:p>
    <w:p w14:paraId="10A1C078" w14:textId="77777777" w:rsidR="00A0427E" w:rsidRDefault="00A0427E" w:rsidP="00CF6FDF">
      <w:pPr>
        <w:spacing w:line="300" w:lineRule="auto"/>
        <w:rPr>
          <w:sz w:val="24"/>
          <w:szCs w:val="24"/>
        </w:rPr>
      </w:pPr>
    </w:p>
    <w:p w14:paraId="76C736A6" w14:textId="5A6C6490" w:rsidR="00A0427E" w:rsidRDefault="00A0427E" w:rsidP="00CF6FDF">
      <w:pPr>
        <w:spacing w:line="300" w:lineRule="auto"/>
        <w:rPr>
          <w:sz w:val="24"/>
          <w:szCs w:val="24"/>
        </w:rPr>
      </w:pPr>
    </w:p>
    <w:p w14:paraId="339DB2BF" w14:textId="77777777" w:rsidR="004236E2" w:rsidRDefault="004236E2" w:rsidP="00CF6FDF">
      <w:pPr>
        <w:spacing w:line="300" w:lineRule="auto"/>
        <w:rPr>
          <w:sz w:val="24"/>
          <w:szCs w:val="24"/>
        </w:rPr>
      </w:pPr>
    </w:p>
    <w:p w14:paraId="18371161" w14:textId="77777777" w:rsidR="004236E2" w:rsidRPr="00CF6FDF" w:rsidRDefault="004236E2" w:rsidP="00CF6FDF">
      <w:pPr>
        <w:spacing w:line="300" w:lineRule="auto"/>
        <w:rPr>
          <w:sz w:val="24"/>
          <w:szCs w:val="24"/>
        </w:rPr>
      </w:pPr>
    </w:p>
    <w:p w14:paraId="2508EE93" w14:textId="77777777" w:rsidR="00CF6FDF" w:rsidRDefault="00CF6FDF" w:rsidP="00A84BD9">
      <w:pPr>
        <w:pStyle w:val="Heading3"/>
      </w:pPr>
      <w:bookmarkStart w:id="10" w:name="_Toc205430954"/>
      <w:r w:rsidRPr="00CF6FDF">
        <w:lastRenderedPageBreak/>
        <w:t>Prototype Photos and Diagrams</w:t>
      </w:r>
      <w:bookmarkEnd w:id="10"/>
    </w:p>
    <w:p w14:paraId="3B05AE2A" w14:textId="77777777" w:rsidR="00B45FA4" w:rsidRPr="00B45FA4" w:rsidRDefault="00B45FA4" w:rsidP="00B45FA4"/>
    <w:p w14:paraId="1C51E08C" w14:textId="77777777" w:rsidR="004236E2" w:rsidRPr="004236E2" w:rsidRDefault="004236E2" w:rsidP="004236E2"/>
    <w:p w14:paraId="2FCFEA73" w14:textId="0DCAFDB7" w:rsidR="00A84BD9" w:rsidRDefault="004236E2" w:rsidP="00A84BD9">
      <w:r>
        <w:rPr>
          <w:noProof/>
        </w:rPr>
        <w:drawing>
          <wp:inline distT="0" distB="0" distL="0" distR="0" wp14:anchorId="5BB8AA63" wp14:editId="095DE021">
            <wp:extent cx="5486400" cy="3550285"/>
            <wp:effectExtent l="0" t="0" r="0" b="0"/>
            <wp:docPr id="1463853208" name="Picture 2" descr="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53208" name="Picture 2" descr="A diagram of a building&#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550285"/>
                    </a:xfrm>
                    <a:prstGeom prst="rect">
                      <a:avLst/>
                    </a:prstGeom>
                    <a:noFill/>
                    <a:ln>
                      <a:noFill/>
                    </a:ln>
                  </pic:spPr>
                </pic:pic>
              </a:graphicData>
            </a:graphic>
          </wp:inline>
        </w:drawing>
      </w:r>
    </w:p>
    <w:p w14:paraId="597E725B" w14:textId="531718CE" w:rsidR="00A0427E" w:rsidRDefault="004236E2" w:rsidP="00A84BD9">
      <w:pPr>
        <w:rPr>
          <w:sz w:val="12"/>
          <w:szCs w:val="12"/>
        </w:rPr>
      </w:pPr>
      <w:r>
        <w:rPr>
          <w:sz w:val="12"/>
          <w:szCs w:val="12"/>
        </w:rPr>
        <w:t>*Mechanical drawing of the recycling device</w:t>
      </w:r>
    </w:p>
    <w:p w14:paraId="28A2C074" w14:textId="2D257872" w:rsidR="004236E2" w:rsidRDefault="004236E2" w:rsidP="00A84BD9">
      <w:pPr>
        <w:rPr>
          <w:sz w:val="12"/>
          <w:szCs w:val="12"/>
        </w:rPr>
      </w:pPr>
      <w:r w:rsidRPr="004236E2">
        <w:rPr>
          <w:noProof/>
          <w:sz w:val="12"/>
          <w:szCs w:val="12"/>
        </w:rPr>
        <w:drawing>
          <wp:inline distT="0" distB="0" distL="0" distR="0" wp14:anchorId="118A8B4D" wp14:editId="7107C5DF">
            <wp:extent cx="5224007" cy="2917190"/>
            <wp:effectExtent l="0" t="0" r="0" b="0"/>
            <wp:docPr id="713565973" name="Picture 1" descr="A metal object with a small objec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65973" name="Picture 1" descr="A metal object with a small object on it&#10;&#10;AI-generated content may be incorrect."/>
                    <pic:cNvPicPr/>
                  </pic:nvPicPr>
                  <pic:blipFill rotWithShape="1">
                    <a:blip r:embed="rId10"/>
                    <a:srcRect l="4782"/>
                    <a:stretch>
                      <a:fillRect/>
                    </a:stretch>
                  </pic:blipFill>
                  <pic:spPr bwMode="auto">
                    <a:xfrm>
                      <a:off x="0" y="0"/>
                      <a:ext cx="5224007" cy="2917190"/>
                    </a:xfrm>
                    <a:prstGeom prst="rect">
                      <a:avLst/>
                    </a:prstGeom>
                    <a:ln>
                      <a:noFill/>
                    </a:ln>
                    <a:extLst>
                      <a:ext uri="{53640926-AAD7-44D8-BBD7-CCE9431645EC}">
                        <a14:shadowObscured xmlns:a14="http://schemas.microsoft.com/office/drawing/2010/main"/>
                      </a:ext>
                    </a:extLst>
                  </pic:spPr>
                </pic:pic>
              </a:graphicData>
            </a:graphic>
          </wp:inline>
        </w:drawing>
      </w:r>
    </w:p>
    <w:p w14:paraId="6EE7D28C" w14:textId="4E853CE5" w:rsidR="00B45FA4" w:rsidRDefault="004236E2" w:rsidP="00B45FA4">
      <w:pPr>
        <w:rPr>
          <w:sz w:val="12"/>
          <w:szCs w:val="12"/>
        </w:rPr>
      </w:pPr>
      <w:r>
        <w:rPr>
          <w:sz w:val="12"/>
          <w:szCs w:val="12"/>
        </w:rPr>
        <w:t>*Final 3D model of the recycling device</w:t>
      </w:r>
      <w:bookmarkStart w:id="11" w:name="_Toc205430955"/>
    </w:p>
    <w:p w14:paraId="7229E84A" w14:textId="77777777" w:rsidR="003459E8" w:rsidRDefault="003459E8" w:rsidP="003459E8">
      <w:pPr>
        <w:rPr>
          <w:sz w:val="24"/>
          <w:szCs w:val="24"/>
        </w:rPr>
      </w:pPr>
    </w:p>
    <w:p w14:paraId="436F4018" w14:textId="77777777" w:rsidR="00B45FA4" w:rsidRDefault="00B45FA4" w:rsidP="003459E8">
      <w:pPr>
        <w:rPr>
          <w:sz w:val="24"/>
          <w:szCs w:val="24"/>
        </w:rPr>
      </w:pPr>
    </w:p>
    <w:p w14:paraId="38080DF2" w14:textId="11BFB0F8" w:rsidR="00B45FA4" w:rsidRPr="003459E8" w:rsidRDefault="00B45FA4" w:rsidP="003459E8">
      <w:pPr>
        <w:rPr>
          <w:sz w:val="24"/>
          <w:szCs w:val="24"/>
        </w:rPr>
      </w:pPr>
      <w:r w:rsidRPr="00B45FA4">
        <w:rPr>
          <w:noProof/>
          <w:sz w:val="24"/>
          <w:szCs w:val="24"/>
        </w:rPr>
        <w:drawing>
          <wp:inline distT="0" distB="0" distL="0" distR="0" wp14:anchorId="01F4C422" wp14:editId="5B4D8B64">
            <wp:extent cx="5486400" cy="2991485"/>
            <wp:effectExtent l="0" t="0" r="0" b="0"/>
            <wp:docPr id="123940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06452" name=""/>
                    <pic:cNvPicPr/>
                  </pic:nvPicPr>
                  <pic:blipFill>
                    <a:blip r:embed="rId11"/>
                    <a:stretch>
                      <a:fillRect/>
                    </a:stretch>
                  </pic:blipFill>
                  <pic:spPr>
                    <a:xfrm>
                      <a:off x="0" y="0"/>
                      <a:ext cx="5486400" cy="2991485"/>
                    </a:xfrm>
                    <a:prstGeom prst="rect">
                      <a:avLst/>
                    </a:prstGeom>
                  </pic:spPr>
                </pic:pic>
              </a:graphicData>
            </a:graphic>
          </wp:inline>
        </w:drawing>
      </w:r>
    </w:p>
    <w:p w14:paraId="3AA0425B" w14:textId="49DE9512" w:rsidR="00B45FA4" w:rsidRPr="00B45FA4" w:rsidRDefault="00B45FA4" w:rsidP="00277319">
      <w:pPr>
        <w:pStyle w:val="Heading2"/>
        <w:rPr>
          <w:sz w:val="12"/>
          <w:szCs w:val="12"/>
        </w:rPr>
      </w:pPr>
      <w:r>
        <w:rPr>
          <w:sz w:val="12"/>
          <w:szCs w:val="12"/>
        </w:rPr>
        <w:t>*Screenshot of the web-based interface designed for tracking all components of the system</w:t>
      </w:r>
    </w:p>
    <w:p w14:paraId="38B57177" w14:textId="77777777" w:rsidR="00B45FA4" w:rsidRDefault="00B45FA4" w:rsidP="00277319">
      <w:pPr>
        <w:pStyle w:val="Heading2"/>
      </w:pPr>
    </w:p>
    <w:p w14:paraId="60682823" w14:textId="640897D3" w:rsidR="00CF6FDF" w:rsidRDefault="00CF6FDF" w:rsidP="00277319">
      <w:pPr>
        <w:pStyle w:val="Heading2"/>
      </w:pPr>
      <w:r w:rsidRPr="00CF6FDF">
        <w:t>Coding and Software Architecture</w:t>
      </w:r>
      <w:bookmarkEnd w:id="11"/>
    </w:p>
    <w:p w14:paraId="0A10DA91" w14:textId="77777777" w:rsidR="00A84BD9" w:rsidRPr="00A84BD9" w:rsidRDefault="00A84BD9" w:rsidP="00A84BD9"/>
    <w:p w14:paraId="16D8A2E1" w14:textId="671D2D61" w:rsidR="00CF6FDF" w:rsidRDefault="00CF6FDF" w:rsidP="00CF6FDF">
      <w:pPr>
        <w:spacing w:line="300" w:lineRule="auto"/>
        <w:rPr>
          <w:sz w:val="24"/>
          <w:szCs w:val="24"/>
        </w:rPr>
      </w:pPr>
      <w:r w:rsidRPr="00CF6FDF">
        <w:rPr>
          <w:sz w:val="24"/>
          <w:szCs w:val="24"/>
        </w:rPr>
        <w:t>The robot is programmed using LEGO Mindstorms software</w:t>
      </w:r>
      <w:r w:rsidR="002F28E8">
        <w:rPr>
          <w:sz w:val="24"/>
          <w:szCs w:val="24"/>
        </w:rPr>
        <w:t xml:space="preserve"> for the orbiting robots</w:t>
      </w:r>
      <w:r w:rsidRPr="00CF6FDF">
        <w:rPr>
          <w:sz w:val="24"/>
          <w:szCs w:val="24"/>
        </w:rPr>
        <w:t xml:space="preserve"> combined with Python scripts to allow advanced control and decision-making</w:t>
      </w:r>
      <w:r w:rsidR="002F28E8">
        <w:rPr>
          <w:sz w:val="24"/>
          <w:szCs w:val="24"/>
        </w:rPr>
        <w:t>, and optimizing the recycling process</w:t>
      </w:r>
      <w:r w:rsidRPr="00CF6FDF">
        <w:rPr>
          <w:sz w:val="24"/>
          <w:szCs w:val="24"/>
        </w:rPr>
        <w:t>.</w:t>
      </w:r>
    </w:p>
    <w:p w14:paraId="72E91355" w14:textId="77777777" w:rsidR="003459E8" w:rsidRPr="00CF6FDF" w:rsidRDefault="003459E8" w:rsidP="00CF6FDF">
      <w:pPr>
        <w:spacing w:line="300" w:lineRule="auto"/>
        <w:rPr>
          <w:sz w:val="24"/>
          <w:szCs w:val="24"/>
        </w:rPr>
      </w:pPr>
    </w:p>
    <w:p w14:paraId="0FED5540" w14:textId="77777777" w:rsidR="00CF6FDF" w:rsidRDefault="00CF6FDF" w:rsidP="00A84BD9">
      <w:pPr>
        <w:pStyle w:val="Heading3"/>
      </w:pPr>
      <w:bookmarkStart w:id="12" w:name="_Toc205430956"/>
      <w:r w:rsidRPr="00CF6FDF">
        <w:t>Autonomous Navigation</w:t>
      </w:r>
      <w:bookmarkEnd w:id="12"/>
    </w:p>
    <w:p w14:paraId="001DDC1A" w14:textId="77777777" w:rsidR="00A84BD9" w:rsidRPr="00A84BD9" w:rsidRDefault="00A84BD9" w:rsidP="00A84BD9"/>
    <w:p w14:paraId="1EEC44FB" w14:textId="273DE9E7" w:rsidR="00CF6FDF" w:rsidRPr="00CF6FDF" w:rsidRDefault="00CF6FDF" w:rsidP="00CF6FDF">
      <w:pPr>
        <w:spacing w:line="300" w:lineRule="auto"/>
        <w:rPr>
          <w:sz w:val="24"/>
          <w:szCs w:val="24"/>
        </w:rPr>
      </w:pPr>
      <w:r w:rsidRPr="00CF6FDF">
        <w:rPr>
          <w:sz w:val="24"/>
          <w:szCs w:val="24"/>
        </w:rPr>
        <w:t xml:space="preserve">The robot uses sensor inputs to navigate between orbital levels safely. It employs </w:t>
      </w:r>
      <w:r w:rsidR="002F28E8" w:rsidRPr="00CF6FDF">
        <w:rPr>
          <w:sz w:val="24"/>
          <w:szCs w:val="24"/>
        </w:rPr>
        <w:t>path-finding</w:t>
      </w:r>
      <w:r w:rsidRPr="00CF6FDF">
        <w:rPr>
          <w:sz w:val="24"/>
          <w:szCs w:val="24"/>
        </w:rPr>
        <w:t xml:space="preserve"> algorithms to:</w:t>
      </w:r>
    </w:p>
    <w:p w14:paraId="691F04A8" w14:textId="417FA61B" w:rsidR="00CF6FDF" w:rsidRPr="00CF6FDF" w:rsidRDefault="00CF6FDF" w:rsidP="00CF6FDF">
      <w:pPr>
        <w:numPr>
          <w:ilvl w:val="0"/>
          <w:numId w:val="21"/>
        </w:numPr>
        <w:spacing w:line="300" w:lineRule="auto"/>
        <w:rPr>
          <w:sz w:val="24"/>
          <w:szCs w:val="24"/>
        </w:rPr>
      </w:pPr>
      <w:r w:rsidRPr="00CF6FDF">
        <w:rPr>
          <w:sz w:val="24"/>
          <w:szCs w:val="24"/>
        </w:rPr>
        <w:t xml:space="preserve">Identify the next </w:t>
      </w:r>
      <w:r w:rsidR="004236E2" w:rsidRPr="00CF6FDF">
        <w:rPr>
          <w:sz w:val="24"/>
          <w:szCs w:val="24"/>
        </w:rPr>
        <w:t>satellite service</w:t>
      </w:r>
      <w:r w:rsidRPr="00CF6FDF">
        <w:rPr>
          <w:sz w:val="24"/>
          <w:szCs w:val="24"/>
        </w:rPr>
        <w:t>.</w:t>
      </w:r>
    </w:p>
    <w:p w14:paraId="66029910" w14:textId="77777777" w:rsidR="00CF6FDF" w:rsidRPr="00CF6FDF" w:rsidRDefault="00CF6FDF" w:rsidP="00CF6FDF">
      <w:pPr>
        <w:numPr>
          <w:ilvl w:val="0"/>
          <w:numId w:val="21"/>
        </w:numPr>
        <w:spacing w:line="300" w:lineRule="auto"/>
        <w:rPr>
          <w:sz w:val="24"/>
          <w:szCs w:val="24"/>
        </w:rPr>
      </w:pPr>
      <w:r w:rsidRPr="00CF6FDF">
        <w:rPr>
          <w:sz w:val="24"/>
          <w:szCs w:val="24"/>
        </w:rPr>
        <w:t>Move vertically or horizontally between orbit levels.</w:t>
      </w:r>
    </w:p>
    <w:p w14:paraId="0CB6FA92" w14:textId="77777777" w:rsidR="00CF6FDF" w:rsidRDefault="00CF6FDF" w:rsidP="00CF6FDF">
      <w:pPr>
        <w:numPr>
          <w:ilvl w:val="0"/>
          <w:numId w:val="21"/>
        </w:numPr>
        <w:spacing w:line="300" w:lineRule="auto"/>
        <w:rPr>
          <w:sz w:val="24"/>
          <w:szCs w:val="24"/>
        </w:rPr>
      </w:pPr>
      <w:r w:rsidRPr="00CF6FDF">
        <w:rPr>
          <w:sz w:val="24"/>
          <w:szCs w:val="24"/>
        </w:rPr>
        <w:t>Dock precisely with the satellite to begin operations.</w:t>
      </w:r>
    </w:p>
    <w:p w14:paraId="3F9DFE72" w14:textId="77777777" w:rsidR="003459E8" w:rsidRPr="00CF6FDF" w:rsidRDefault="003459E8" w:rsidP="003459E8">
      <w:pPr>
        <w:spacing w:line="300" w:lineRule="auto"/>
        <w:rPr>
          <w:sz w:val="24"/>
          <w:szCs w:val="24"/>
        </w:rPr>
      </w:pPr>
    </w:p>
    <w:p w14:paraId="62B75AE6" w14:textId="77777777" w:rsidR="00CF6FDF" w:rsidRDefault="00CF6FDF" w:rsidP="00A84BD9">
      <w:pPr>
        <w:pStyle w:val="Heading3"/>
      </w:pPr>
      <w:bookmarkStart w:id="13" w:name="_Toc205430957"/>
      <w:r w:rsidRPr="00CF6FDF">
        <w:lastRenderedPageBreak/>
        <w:t>Task Execution and Decision Making</w:t>
      </w:r>
      <w:bookmarkEnd w:id="13"/>
    </w:p>
    <w:p w14:paraId="5513A122" w14:textId="77777777" w:rsidR="00A84BD9" w:rsidRPr="00A84BD9" w:rsidRDefault="00A84BD9" w:rsidP="00A84BD9"/>
    <w:p w14:paraId="2F271BAC" w14:textId="77777777" w:rsidR="00CF6FDF" w:rsidRPr="00CF6FDF" w:rsidRDefault="00CF6FDF" w:rsidP="00CF6FDF">
      <w:pPr>
        <w:spacing w:line="300" w:lineRule="auto"/>
        <w:rPr>
          <w:sz w:val="24"/>
          <w:szCs w:val="24"/>
        </w:rPr>
      </w:pPr>
      <w:r w:rsidRPr="00CF6FDF">
        <w:rPr>
          <w:sz w:val="24"/>
          <w:szCs w:val="24"/>
        </w:rPr>
        <w:t>The robot’s onboard program assesses each satellite’s condition by reading preset status flags:</w:t>
      </w:r>
    </w:p>
    <w:p w14:paraId="0A5D6177" w14:textId="77777777" w:rsidR="00CF6FDF" w:rsidRPr="00CF6FDF" w:rsidRDefault="00CF6FDF" w:rsidP="00CF6FDF">
      <w:pPr>
        <w:numPr>
          <w:ilvl w:val="0"/>
          <w:numId w:val="22"/>
        </w:numPr>
        <w:spacing w:line="300" w:lineRule="auto"/>
        <w:rPr>
          <w:sz w:val="24"/>
          <w:szCs w:val="24"/>
        </w:rPr>
      </w:pPr>
      <w:r w:rsidRPr="00CF6FDF">
        <w:rPr>
          <w:sz w:val="24"/>
          <w:szCs w:val="24"/>
        </w:rPr>
        <w:t>If a satellite is low on fuel, the robot activates its refueling routine.</w:t>
      </w:r>
    </w:p>
    <w:p w14:paraId="3B70CCC0" w14:textId="77777777" w:rsidR="00CF6FDF" w:rsidRPr="00CF6FDF" w:rsidRDefault="00CF6FDF" w:rsidP="00CF6FDF">
      <w:pPr>
        <w:numPr>
          <w:ilvl w:val="0"/>
          <w:numId w:val="22"/>
        </w:numPr>
        <w:spacing w:line="300" w:lineRule="auto"/>
        <w:rPr>
          <w:sz w:val="24"/>
          <w:szCs w:val="24"/>
        </w:rPr>
      </w:pPr>
      <w:r w:rsidRPr="00CF6FDF">
        <w:rPr>
          <w:sz w:val="24"/>
          <w:szCs w:val="24"/>
        </w:rPr>
        <w:t>If mechanical maintenance is required, the robot engages its repair arms to simulate fixing the satellite.</w:t>
      </w:r>
    </w:p>
    <w:p w14:paraId="716BB644" w14:textId="10A13402" w:rsidR="00CF6FDF" w:rsidRDefault="00CF6FDF" w:rsidP="00CF6FDF">
      <w:pPr>
        <w:numPr>
          <w:ilvl w:val="0"/>
          <w:numId w:val="22"/>
        </w:numPr>
        <w:spacing w:line="300" w:lineRule="auto"/>
        <w:rPr>
          <w:sz w:val="24"/>
          <w:szCs w:val="24"/>
        </w:rPr>
      </w:pPr>
      <w:r w:rsidRPr="00CF6FDF">
        <w:rPr>
          <w:sz w:val="24"/>
          <w:szCs w:val="24"/>
        </w:rPr>
        <w:t xml:space="preserve">For defunct </w:t>
      </w:r>
      <w:r w:rsidR="002F28E8">
        <w:rPr>
          <w:sz w:val="24"/>
          <w:szCs w:val="24"/>
        </w:rPr>
        <w:t>or out-of-service satellites</w:t>
      </w:r>
      <w:r w:rsidRPr="00CF6FDF">
        <w:rPr>
          <w:sz w:val="24"/>
          <w:szCs w:val="24"/>
        </w:rPr>
        <w:t xml:space="preserve">, the robot </w:t>
      </w:r>
      <w:r w:rsidR="002F28E8">
        <w:rPr>
          <w:sz w:val="24"/>
          <w:szCs w:val="24"/>
        </w:rPr>
        <w:t>disassembles and recycles all the recyclable parts of the satellite.</w:t>
      </w:r>
    </w:p>
    <w:p w14:paraId="61291481" w14:textId="77777777" w:rsidR="003459E8" w:rsidRPr="00CF6FDF" w:rsidRDefault="003459E8" w:rsidP="003459E8">
      <w:pPr>
        <w:spacing w:line="300" w:lineRule="auto"/>
        <w:rPr>
          <w:sz w:val="24"/>
          <w:szCs w:val="24"/>
        </w:rPr>
      </w:pPr>
    </w:p>
    <w:p w14:paraId="4C3C4AB6" w14:textId="77777777" w:rsidR="00CF6FDF" w:rsidRDefault="00CF6FDF" w:rsidP="00A84BD9">
      <w:pPr>
        <w:pStyle w:val="Heading3"/>
      </w:pPr>
      <w:bookmarkStart w:id="14" w:name="_Toc205430958"/>
      <w:r w:rsidRPr="00CF6FDF">
        <w:t>Communication and Monitoring</w:t>
      </w:r>
      <w:bookmarkEnd w:id="14"/>
    </w:p>
    <w:p w14:paraId="0601C300" w14:textId="77777777" w:rsidR="00A84BD9" w:rsidRPr="00A84BD9" w:rsidRDefault="00A84BD9" w:rsidP="00A84BD9"/>
    <w:p w14:paraId="66A8885F" w14:textId="08FD65B8" w:rsidR="004D713C" w:rsidRPr="00CF6FDF" w:rsidRDefault="00CF6FDF" w:rsidP="004D713C">
      <w:pPr>
        <w:spacing w:line="300" w:lineRule="auto"/>
        <w:rPr>
          <w:sz w:val="24"/>
          <w:szCs w:val="24"/>
        </w:rPr>
      </w:pPr>
      <w:r w:rsidRPr="00CF6FDF">
        <w:rPr>
          <w:sz w:val="24"/>
          <w:szCs w:val="24"/>
        </w:rPr>
        <w:t>The system transmits servicing data, satellite status, and recycling outputs to a web interface for real-time tracking. This helps satellite operators and researchers monitor satellite health and manage space assets efficiently.</w:t>
      </w:r>
    </w:p>
    <w:p w14:paraId="7F237F05" w14:textId="77777777" w:rsidR="00CF6FDF" w:rsidRDefault="00CF6FDF" w:rsidP="00A84BD9">
      <w:pPr>
        <w:pStyle w:val="Heading3"/>
      </w:pPr>
      <w:bookmarkStart w:id="15" w:name="_Toc205430959"/>
      <w:r w:rsidRPr="00CF6FDF">
        <w:t>Code Structure</w:t>
      </w:r>
      <w:bookmarkEnd w:id="15"/>
    </w:p>
    <w:p w14:paraId="51AA475F" w14:textId="77777777" w:rsidR="00A84BD9" w:rsidRPr="00A84BD9" w:rsidRDefault="00A84BD9" w:rsidP="00A84BD9"/>
    <w:p w14:paraId="0FCCE4AC" w14:textId="77777777" w:rsidR="00CF6FDF" w:rsidRPr="00CF6FDF" w:rsidRDefault="00CF6FDF" w:rsidP="00CF6FDF">
      <w:pPr>
        <w:numPr>
          <w:ilvl w:val="0"/>
          <w:numId w:val="23"/>
        </w:numPr>
        <w:spacing w:line="300" w:lineRule="auto"/>
        <w:rPr>
          <w:sz w:val="24"/>
          <w:szCs w:val="24"/>
        </w:rPr>
      </w:pPr>
      <w:r w:rsidRPr="00CF6FDF">
        <w:rPr>
          <w:sz w:val="24"/>
          <w:szCs w:val="24"/>
        </w:rPr>
        <w:t>The main control loop governs navigation and task scheduling.</w:t>
      </w:r>
    </w:p>
    <w:p w14:paraId="426D45B8" w14:textId="77777777" w:rsidR="00CF6FDF" w:rsidRPr="00CF6FDF" w:rsidRDefault="00CF6FDF" w:rsidP="00CF6FDF">
      <w:pPr>
        <w:numPr>
          <w:ilvl w:val="0"/>
          <w:numId w:val="23"/>
        </w:numPr>
        <w:spacing w:line="300" w:lineRule="auto"/>
        <w:rPr>
          <w:sz w:val="24"/>
          <w:szCs w:val="24"/>
        </w:rPr>
      </w:pPr>
      <w:r w:rsidRPr="00CF6FDF">
        <w:rPr>
          <w:sz w:val="24"/>
          <w:szCs w:val="24"/>
        </w:rPr>
        <w:t>Subroutines handle specific tasks like refueling and recycling.</w:t>
      </w:r>
    </w:p>
    <w:p w14:paraId="75187643" w14:textId="77777777" w:rsidR="00CF6FDF" w:rsidRPr="00CF6FDF" w:rsidRDefault="00CF6FDF" w:rsidP="00CF6FDF">
      <w:pPr>
        <w:numPr>
          <w:ilvl w:val="0"/>
          <w:numId w:val="23"/>
        </w:numPr>
        <w:spacing w:line="300" w:lineRule="auto"/>
        <w:rPr>
          <w:sz w:val="24"/>
          <w:szCs w:val="24"/>
        </w:rPr>
      </w:pPr>
      <w:r w:rsidRPr="00CF6FDF">
        <w:rPr>
          <w:sz w:val="24"/>
          <w:szCs w:val="24"/>
        </w:rPr>
        <w:t>Error handling routines ensure safe operations and recovery from unexpected events.</w:t>
      </w:r>
    </w:p>
    <w:p w14:paraId="467DE10D" w14:textId="77777777" w:rsidR="00CF6FDF" w:rsidRDefault="00CF6FDF" w:rsidP="00CF6FDF">
      <w:pPr>
        <w:spacing w:line="300" w:lineRule="auto"/>
        <w:rPr>
          <w:sz w:val="24"/>
          <w:szCs w:val="24"/>
        </w:rPr>
      </w:pPr>
      <w:r w:rsidRPr="00CF6FDF">
        <w:rPr>
          <w:sz w:val="24"/>
          <w:szCs w:val="24"/>
        </w:rPr>
        <w:t>[Insert flowchart of software logic]</w:t>
      </w:r>
      <w:r w:rsidRPr="00CF6FDF">
        <w:rPr>
          <w:sz w:val="24"/>
          <w:szCs w:val="24"/>
        </w:rPr>
        <w:br/>
        <w:t>[Insert code snippets illustrating key functions]</w:t>
      </w:r>
    </w:p>
    <w:p w14:paraId="5AA58946" w14:textId="77777777" w:rsidR="00A84BD9" w:rsidRDefault="00A84BD9" w:rsidP="00CF6FDF">
      <w:pPr>
        <w:spacing w:line="300" w:lineRule="auto"/>
        <w:rPr>
          <w:sz w:val="24"/>
          <w:szCs w:val="24"/>
        </w:rPr>
      </w:pPr>
    </w:p>
    <w:p w14:paraId="10543097" w14:textId="77777777" w:rsidR="003200CA" w:rsidRDefault="003200CA" w:rsidP="00CF6FDF">
      <w:pPr>
        <w:spacing w:line="300" w:lineRule="auto"/>
        <w:rPr>
          <w:sz w:val="24"/>
          <w:szCs w:val="24"/>
        </w:rPr>
      </w:pPr>
    </w:p>
    <w:p w14:paraId="7D83B2F9" w14:textId="77777777" w:rsidR="003200CA" w:rsidRDefault="003200CA" w:rsidP="00CF6FDF">
      <w:pPr>
        <w:spacing w:line="300" w:lineRule="auto"/>
        <w:rPr>
          <w:sz w:val="24"/>
          <w:szCs w:val="24"/>
        </w:rPr>
      </w:pPr>
    </w:p>
    <w:p w14:paraId="5A7D30A8" w14:textId="77777777" w:rsidR="00A84BD9" w:rsidRPr="00CF6FDF" w:rsidRDefault="00A84BD9" w:rsidP="00CF6FDF">
      <w:pPr>
        <w:spacing w:line="300" w:lineRule="auto"/>
        <w:rPr>
          <w:sz w:val="24"/>
          <w:szCs w:val="24"/>
        </w:rPr>
      </w:pPr>
    </w:p>
    <w:p w14:paraId="662F7B2C" w14:textId="68840625" w:rsidR="00CF6FDF" w:rsidRDefault="00CF6FDF" w:rsidP="00277319">
      <w:pPr>
        <w:pStyle w:val="Heading2"/>
      </w:pPr>
      <w:bookmarkStart w:id="16" w:name="_Toc205430960"/>
      <w:r w:rsidRPr="00CF6FDF">
        <w:lastRenderedPageBreak/>
        <w:t>Challenges Faced During Development</w:t>
      </w:r>
      <w:bookmarkEnd w:id="16"/>
    </w:p>
    <w:p w14:paraId="61F9D898" w14:textId="77777777" w:rsidR="003459E8" w:rsidRPr="00CF6FDF" w:rsidRDefault="003459E8" w:rsidP="00CF6FDF">
      <w:pPr>
        <w:spacing w:line="300" w:lineRule="auto"/>
        <w:rPr>
          <w:sz w:val="24"/>
          <w:szCs w:val="24"/>
        </w:rPr>
      </w:pPr>
    </w:p>
    <w:p w14:paraId="2107447C" w14:textId="77777777" w:rsidR="00CF6FDF" w:rsidRDefault="00CF6FDF" w:rsidP="00A84BD9">
      <w:pPr>
        <w:pStyle w:val="Heading3"/>
      </w:pPr>
      <w:bookmarkStart w:id="17" w:name="_Toc205430962"/>
      <w:r w:rsidRPr="00CF6FDF">
        <w:t>Integrating Multiple Functions</w:t>
      </w:r>
      <w:bookmarkEnd w:id="17"/>
    </w:p>
    <w:p w14:paraId="122EFE30" w14:textId="77777777" w:rsidR="00A84BD9" w:rsidRPr="00A84BD9" w:rsidRDefault="00A84BD9" w:rsidP="00A84BD9"/>
    <w:p w14:paraId="2EDB066A" w14:textId="4B0FE0E6" w:rsidR="00CF6FDF" w:rsidRDefault="00CF6FDF" w:rsidP="003459E8">
      <w:pPr>
        <w:spacing w:line="300" w:lineRule="auto"/>
        <w:rPr>
          <w:sz w:val="24"/>
          <w:szCs w:val="24"/>
        </w:rPr>
      </w:pPr>
      <w:r w:rsidRPr="00CF6FDF">
        <w:rPr>
          <w:sz w:val="24"/>
          <w:szCs w:val="24"/>
        </w:rPr>
        <w:t>Combining refueling, maintenance, and recycling tasks within one robot required careful mechanical and software design to avoid conflicts and ensure smooth operation.</w:t>
      </w:r>
    </w:p>
    <w:p w14:paraId="460966CE" w14:textId="77777777" w:rsidR="003459E8" w:rsidRPr="00CF6FDF" w:rsidRDefault="003459E8" w:rsidP="003459E8">
      <w:pPr>
        <w:spacing w:line="300" w:lineRule="auto"/>
        <w:rPr>
          <w:sz w:val="24"/>
          <w:szCs w:val="24"/>
        </w:rPr>
      </w:pPr>
    </w:p>
    <w:p w14:paraId="2391E148" w14:textId="77777777" w:rsidR="00CF6FDF" w:rsidRDefault="00CF6FDF" w:rsidP="00A84BD9">
      <w:pPr>
        <w:pStyle w:val="Heading3"/>
      </w:pPr>
      <w:bookmarkStart w:id="18" w:name="_Toc205430963"/>
      <w:r w:rsidRPr="00CF6FDF">
        <w:t>Recycling Device Engineering</w:t>
      </w:r>
      <w:bookmarkEnd w:id="18"/>
    </w:p>
    <w:p w14:paraId="5F42C977" w14:textId="77777777" w:rsidR="00A84BD9" w:rsidRPr="00A84BD9" w:rsidRDefault="00A84BD9" w:rsidP="00A84BD9"/>
    <w:p w14:paraId="2E7C59A7" w14:textId="77777777" w:rsidR="00CF6FDF" w:rsidRDefault="00CF6FDF" w:rsidP="00CF6FDF">
      <w:pPr>
        <w:spacing w:line="300" w:lineRule="auto"/>
        <w:rPr>
          <w:sz w:val="24"/>
          <w:szCs w:val="24"/>
        </w:rPr>
      </w:pPr>
      <w:r w:rsidRPr="00CF6FDF">
        <w:rPr>
          <w:sz w:val="24"/>
          <w:szCs w:val="24"/>
        </w:rPr>
        <w:t>Designing a functional recycling device capable of melting and extruding filament at a small scale was technically demanding. We experimented with heating elements, extrusion speeds, and cooling methods to produce usable filament.</w:t>
      </w:r>
    </w:p>
    <w:p w14:paraId="610E0DA3" w14:textId="77777777" w:rsidR="003459E8" w:rsidRPr="00CF6FDF" w:rsidRDefault="003459E8" w:rsidP="00CF6FDF">
      <w:pPr>
        <w:spacing w:line="300" w:lineRule="auto"/>
        <w:rPr>
          <w:sz w:val="24"/>
          <w:szCs w:val="24"/>
        </w:rPr>
      </w:pPr>
    </w:p>
    <w:p w14:paraId="738834FB" w14:textId="77777777" w:rsidR="00CF6FDF" w:rsidRDefault="00CF6FDF" w:rsidP="00A84BD9">
      <w:pPr>
        <w:pStyle w:val="Heading3"/>
      </w:pPr>
      <w:bookmarkStart w:id="19" w:name="_Toc205430964"/>
      <w:r w:rsidRPr="00CF6FDF">
        <w:t>Coding Constraints</w:t>
      </w:r>
      <w:bookmarkEnd w:id="19"/>
    </w:p>
    <w:p w14:paraId="13CD4AAC" w14:textId="77777777" w:rsidR="00A84BD9" w:rsidRPr="00A84BD9" w:rsidRDefault="00A84BD9" w:rsidP="00A84BD9"/>
    <w:p w14:paraId="37FD4B6F" w14:textId="7C340135" w:rsidR="00A84BD9" w:rsidRDefault="00CF6FDF" w:rsidP="004D713C">
      <w:pPr>
        <w:spacing w:line="300" w:lineRule="auto"/>
        <w:rPr>
          <w:sz w:val="24"/>
          <w:szCs w:val="24"/>
        </w:rPr>
      </w:pPr>
      <w:r w:rsidRPr="00CF6FDF">
        <w:rPr>
          <w:sz w:val="24"/>
          <w:szCs w:val="24"/>
        </w:rPr>
        <w:t>Programming complex autonomous behaviors on the LEGO Mindstorms platform, which has limited processing power, challenged us to write efficient and robust code.</w:t>
      </w:r>
    </w:p>
    <w:p w14:paraId="06FEAFAA" w14:textId="77777777" w:rsidR="003200CA" w:rsidRDefault="003200CA" w:rsidP="004D713C">
      <w:pPr>
        <w:spacing w:line="300" w:lineRule="auto"/>
        <w:rPr>
          <w:sz w:val="24"/>
          <w:szCs w:val="24"/>
        </w:rPr>
      </w:pPr>
    </w:p>
    <w:p w14:paraId="36CFC65C" w14:textId="77777777" w:rsidR="003200CA" w:rsidRDefault="003200CA" w:rsidP="004D713C">
      <w:pPr>
        <w:spacing w:line="300" w:lineRule="auto"/>
        <w:rPr>
          <w:sz w:val="24"/>
          <w:szCs w:val="24"/>
        </w:rPr>
      </w:pPr>
    </w:p>
    <w:p w14:paraId="5B63DE2A" w14:textId="77777777" w:rsidR="003200CA" w:rsidRDefault="003200CA" w:rsidP="004D713C">
      <w:pPr>
        <w:spacing w:line="300" w:lineRule="auto"/>
        <w:rPr>
          <w:sz w:val="24"/>
          <w:szCs w:val="24"/>
        </w:rPr>
      </w:pPr>
    </w:p>
    <w:p w14:paraId="2B79D966" w14:textId="77777777" w:rsidR="003200CA" w:rsidRDefault="003200CA" w:rsidP="004D713C">
      <w:pPr>
        <w:spacing w:line="300" w:lineRule="auto"/>
        <w:rPr>
          <w:sz w:val="24"/>
          <w:szCs w:val="24"/>
        </w:rPr>
      </w:pPr>
    </w:p>
    <w:p w14:paraId="1E3F81B5" w14:textId="77777777" w:rsidR="003200CA" w:rsidRDefault="003200CA" w:rsidP="004D713C">
      <w:pPr>
        <w:spacing w:line="300" w:lineRule="auto"/>
        <w:rPr>
          <w:sz w:val="24"/>
          <w:szCs w:val="24"/>
        </w:rPr>
      </w:pPr>
    </w:p>
    <w:p w14:paraId="65C63253" w14:textId="77777777" w:rsidR="003200CA" w:rsidRDefault="003200CA" w:rsidP="004D713C">
      <w:pPr>
        <w:spacing w:line="300" w:lineRule="auto"/>
        <w:rPr>
          <w:sz w:val="24"/>
          <w:szCs w:val="24"/>
        </w:rPr>
      </w:pPr>
    </w:p>
    <w:p w14:paraId="629BF6D1" w14:textId="77777777" w:rsidR="003200CA" w:rsidRDefault="003200CA" w:rsidP="004D713C">
      <w:pPr>
        <w:spacing w:line="300" w:lineRule="auto"/>
        <w:rPr>
          <w:sz w:val="24"/>
          <w:szCs w:val="24"/>
        </w:rPr>
      </w:pPr>
    </w:p>
    <w:p w14:paraId="084C8A9C" w14:textId="77777777" w:rsidR="003200CA" w:rsidRDefault="003200CA" w:rsidP="004D713C">
      <w:pPr>
        <w:spacing w:line="300" w:lineRule="auto"/>
        <w:rPr>
          <w:sz w:val="24"/>
          <w:szCs w:val="24"/>
        </w:rPr>
      </w:pPr>
    </w:p>
    <w:p w14:paraId="798C131C" w14:textId="77777777" w:rsidR="00CF6FDF" w:rsidRDefault="00CF6FDF" w:rsidP="00277319">
      <w:pPr>
        <w:pStyle w:val="Heading1"/>
      </w:pPr>
      <w:bookmarkStart w:id="20" w:name="_Toc205430965"/>
      <w:r w:rsidRPr="00CF6FDF">
        <w:lastRenderedPageBreak/>
        <w:t>Social Impact &amp; Innovation</w:t>
      </w:r>
      <w:bookmarkEnd w:id="20"/>
    </w:p>
    <w:p w14:paraId="15661840" w14:textId="77777777" w:rsidR="00A84BD9" w:rsidRPr="00A84BD9" w:rsidRDefault="00A84BD9" w:rsidP="00A84BD9"/>
    <w:p w14:paraId="0DC611CF" w14:textId="7EDA8501" w:rsidR="00CF6FDF" w:rsidRDefault="00CF6FDF" w:rsidP="00277319">
      <w:pPr>
        <w:pStyle w:val="Heading2"/>
      </w:pPr>
      <w:bookmarkStart w:id="21" w:name="_Toc205430966"/>
      <w:r w:rsidRPr="00CF6FDF">
        <w:t>Impact of Our Solution on Society</w:t>
      </w:r>
      <w:bookmarkEnd w:id="21"/>
    </w:p>
    <w:p w14:paraId="5674A75D" w14:textId="77777777" w:rsidR="00A84BD9" w:rsidRPr="00A84BD9" w:rsidRDefault="00A84BD9" w:rsidP="00A84BD9"/>
    <w:p w14:paraId="02A5F6C3" w14:textId="7A01F700" w:rsidR="00CF6FDF" w:rsidRDefault="00CF6FDF" w:rsidP="00CF6FDF">
      <w:pPr>
        <w:spacing w:line="300" w:lineRule="auto"/>
        <w:rPr>
          <w:sz w:val="24"/>
          <w:szCs w:val="24"/>
        </w:rPr>
      </w:pPr>
      <w:r w:rsidRPr="00CF6FDF">
        <w:rPr>
          <w:sz w:val="24"/>
          <w:szCs w:val="24"/>
        </w:rPr>
        <w:t>The Space-</w:t>
      </w:r>
      <w:r w:rsidR="004D713C">
        <w:rPr>
          <w:sz w:val="24"/>
          <w:szCs w:val="24"/>
        </w:rPr>
        <w:t>Y</w:t>
      </w:r>
      <w:r w:rsidRPr="00CF6FDF">
        <w:rPr>
          <w:sz w:val="24"/>
          <w:szCs w:val="24"/>
        </w:rPr>
        <w:t xml:space="preserve"> project addresses several critical challenges facing our global society in the era of increasing space activities. As humanity’s reliance on satellites grows, from communication and navigation to environmental monitoring and scientific research, ensuring the sustainability and reliability of these space assets is paramount.</w:t>
      </w:r>
    </w:p>
    <w:p w14:paraId="1EF8BB21" w14:textId="77777777" w:rsidR="003459E8" w:rsidRPr="00CF6FDF" w:rsidRDefault="003459E8" w:rsidP="00CF6FDF">
      <w:pPr>
        <w:spacing w:line="300" w:lineRule="auto"/>
        <w:rPr>
          <w:sz w:val="24"/>
          <w:szCs w:val="24"/>
        </w:rPr>
      </w:pPr>
    </w:p>
    <w:p w14:paraId="33F85209" w14:textId="77777777" w:rsidR="00CF6FDF" w:rsidRDefault="00CF6FDF" w:rsidP="00A84BD9">
      <w:pPr>
        <w:pStyle w:val="Heading3"/>
      </w:pPr>
      <w:bookmarkStart w:id="22" w:name="_Toc205430967"/>
      <w:r w:rsidRPr="00CF6FDF">
        <w:t>Reducing Space Debris and Increasing Safety</w:t>
      </w:r>
      <w:bookmarkEnd w:id="22"/>
    </w:p>
    <w:p w14:paraId="063EFF52" w14:textId="77777777" w:rsidR="00A84BD9" w:rsidRPr="00A84BD9" w:rsidRDefault="00A84BD9" w:rsidP="00A84BD9"/>
    <w:p w14:paraId="586FE9C7" w14:textId="77777777" w:rsidR="00CF6FDF" w:rsidRDefault="00CF6FDF" w:rsidP="00CF6FDF">
      <w:pPr>
        <w:spacing w:line="300" w:lineRule="auto"/>
        <w:rPr>
          <w:sz w:val="24"/>
          <w:szCs w:val="24"/>
        </w:rPr>
      </w:pPr>
      <w:r w:rsidRPr="00CF6FDF">
        <w:rPr>
          <w:sz w:val="24"/>
          <w:szCs w:val="24"/>
        </w:rPr>
        <w:t>One of the most pressing issues in modern space exploration is the accumulation of space debris. Thousands of defunct satellites and fragments orbit Earth, posing collision risks to operational satellites, space stations, and future missions. Space-y’s ability to recycle defunct satellites and safely relocate them to a satellite graveyard helps mitigate this hazard. By reducing debris, our solution safeguards current and future space operations, which in turn protects the critical infrastructure that modern society depends on.</w:t>
      </w:r>
    </w:p>
    <w:p w14:paraId="0A8CE64F" w14:textId="77777777" w:rsidR="003459E8" w:rsidRPr="00CF6FDF" w:rsidRDefault="003459E8" w:rsidP="00CF6FDF">
      <w:pPr>
        <w:spacing w:line="300" w:lineRule="auto"/>
        <w:rPr>
          <w:sz w:val="24"/>
          <w:szCs w:val="24"/>
        </w:rPr>
      </w:pPr>
    </w:p>
    <w:p w14:paraId="58686536" w14:textId="77777777" w:rsidR="00CF6FDF" w:rsidRDefault="00CF6FDF" w:rsidP="00A84BD9">
      <w:pPr>
        <w:pStyle w:val="Heading3"/>
      </w:pPr>
      <w:bookmarkStart w:id="23" w:name="_Toc205430968"/>
      <w:r w:rsidRPr="00CF6FDF">
        <w:t>Extending Satellite Lifespan and Serviceability</w:t>
      </w:r>
      <w:bookmarkEnd w:id="23"/>
    </w:p>
    <w:p w14:paraId="52BFEA64" w14:textId="77777777" w:rsidR="00A84BD9" w:rsidRPr="00A84BD9" w:rsidRDefault="00A84BD9" w:rsidP="00A84BD9"/>
    <w:p w14:paraId="37FFB45D" w14:textId="77777777" w:rsidR="00CF6FDF" w:rsidRDefault="00CF6FDF" w:rsidP="00CF6FDF">
      <w:pPr>
        <w:spacing w:line="300" w:lineRule="auto"/>
        <w:rPr>
          <w:sz w:val="24"/>
          <w:szCs w:val="24"/>
        </w:rPr>
      </w:pPr>
      <w:r w:rsidRPr="00CF6FDF">
        <w:rPr>
          <w:sz w:val="24"/>
          <w:szCs w:val="24"/>
        </w:rPr>
        <w:t>Satellites are expensive and resource-intensive to build and launch. Fuel limitations and mechanical wear typically limit their operational lifespan. Space-y’s refueling and maintenance capabilities can extend satellites’ service periods, reducing the need for frequent satellite replacements. This saves financial resources for satellite operators and reduces the environmental footprint of satellite manufacturing and launches.</w:t>
      </w:r>
    </w:p>
    <w:p w14:paraId="1B1A3410" w14:textId="77777777" w:rsidR="003459E8" w:rsidRDefault="003459E8" w:rsidP="00CF6FDF">
      <w:pPr>
        <w:spacing w:line="300" w:lineRule="auto"/>
        <w:rPr>
          <w:sz w:val="24"/>
          <w:szCs w:val="24"/>
        </w:rPr>
      </w:pPr>
    </w:p>
    <w:p w14:paraId="65569455" w14:textId="77777777" w:rsidR="003459E8" w:rsidRPr="00CF6FDF" w:rsidRDefault="003459E8" w:rsidP="00CF6FDF">
      <w:pPr>
        <w:spacing w:line="300" w:lineRule="auto"/>
        <w:rPr>
          <w:sz w:val="24"/>
          <w:szCs w:val="24"/>
        </w:rPr>
      </w:pPr>
    </w:p>
    <w:p w14:paraId="67B73544" w14:textId="77777777" w:rsidR="00CF6FDF" w:rsidRDefault="00CF6FDF" w:rsidP="00A84BD9">
      <w:pPr>
        <w:pStyle w:val="Heading3"/>
      </w:pPr>
      <w:bookmarkStart w:id="24" w:name="_Toc205430969"/>
      <w:r w:rsidRPr="00CF6FDF">
        <w:lastRenderedPageBreak/>
        <w:t>Promoting a Circular Economy in Space</w:t>
      </w:r>
      <w:bookmarkEnd w:id="24"/>
    </w:p>
    <w:p w14:paraId="581F105B" w14:textId="77777777" w:rsidR="00A84BD9" w:rsidRPr="00A84BD9" w:rsidRDefault="00A84BD9" w:rsidP="00A84BD9"/>
    <w:p w14:paraId="7A83579A" w14:textId="77777777" w:rsidR="00CF6FDF" w:rsidRDefault="00CF6FDF" w:rsidP="00CF6FDF">
      <w:pPr>
        <w:spacing w:line="300" w:lineRule="auto"/>
        <w:rPr>
          <w:sz w:val="24"/>
          <w:szCs w:val="24"/>
        </w:rPr>
      </w:pPr>
      <w:r w:rsidRPr="00CF6FDF">
        <w:rPr>
          <w:sz w:val="24"/>
          <w:szCs w:val="24"/>
        </w:rPr>
        <w:t xml:space="preserve">The recycling feature of Space-y transforms obsolete satellite materials, specifically plastics, into 3D-printing </w:t>
      </w:r>
      <w:proofErr w:type="gramStart"/>
      <w:r w:rsidRPr="00CF6FDF">
        <w:rPr>
          <w:sz w:val="24"/>
          <w:szCs w:val="24"/>
        </w:rPr>
        <w:t>filament</w:t>
      </w:r>
      <w:proofErr w:type="gramEnd"/>
      <w:r w:rsidRPr="00CF6FDF">
        <w:rPr>
          <w:sz w:val="24"/>
          <w:szCs w:val="24"/>
        </w:rPr>
        <w:t xml:space="preserve"> for manufacturing new components. This promotes a circular economy model in space, encouraging sustainable use of resources. By turning waste into valuable raw material, Space-y supports the future vision of space habitats and in-orbit manufacturing, which could drastically reduce reliance on Earth-based supply chains.</w:t>
      </w:r>
    </w:p>
    <w:p w14:paraId="7DC57058" w14:textId="77777777" w:rsidR="003459E8" w:rsidRPr="00CF6FDF" w:rsidRDefault="003459E8" w:rsidP="00CF6FDF">
      <w:pPr>
        <w:spacing w:line="300" w:lineRule="auto"/>
        <w:rPr>
          <w:sz w:val="24"/>
          <w:szCs w:val="24"/>
        </w:rPr>
      </w:pPr>
    </w:p>
    <w:p w14:paraId="1BC4B059" w14:textId="77777777" w:rsidR="00CF6FDF" w:rsidRDefault="00CF6FDF" w:rsidP="00A84BD9">
      <w:pPr>
        <w:pStyle w:val="Heading3"/>
      </w:pPr>
      <w:bookmarkStart w:id="25" w:name="_Toc205430970"/>
      <w:r w:rsidRPr="00CF6FDF">
        <w:t>Environmental Benefits on Earth</w:t>
      </w:r>
      <w:bookmarkEnd w:id="25"/>
    </w:p>
    <w:p w14:paraId="73470FC1" w14:textId="77777777" w:rsidR="00A84BD9" w:rsidRPr="00A84BD9" w:rsidRDefault="00A84BD9" w:rsidP="00A84BD9"/>
    <w:p w14:paraId="63AE147B" w14:textId="77777777" w:rsidR="00CF6FDF" w:rsidRDefault="00CF6FDF" w:rsidP="00CF6FDF">
      <w:pPr>
        <w:spacing w:line="300" w:lineRule="auto"/>
        <w:rPr>
          <w:sz w:val="24"/>
          <w:szCs w:val="24"/>
        </w:rPr>
      </w:pPr>
      <w:r w:rsidRPr="00CF6FDF">
        <w:rPr>
          <w:sz w:val="24"/>
          <w:szCs w:val="24"/>
        </w:rPr>
        <w:t>By extending satellite lifespans and reducing launch frequency, Space-y indirectly contributes to decreasing the environmental impact associated with rocket launches, which include greenhouse gas emissions and atmospheric disturbances. Moreover, the recycling technology developed for space could inspire advancements in Earth-based recycling and manufacturing systems, driving innovations in sustainability.</w:t>
      </w:r>
    </w:p>
    <w:p w14:paraId="37B40DF6" w14:textId="77777777" w:rsidR="003459E8" w:rsidRDefault="003459E8" w:rsidP="00CF6FDF">
      <w:pPr>
        <w:spacing w:line="300" w:lineRule="auto"/>
        <w:rPr>
          <w:sz w:val="24"/>
          <w:szCs w:val="24"/>
        </w:rPr>
      </w:pPr>
    </w:p>
    <w:p w14:paraId="0912055D" w14:textId="77777777" w:rsidR="003459E8" w:rsidRDefault="003459E8" w:rsidP="00CF6FDF">
      <w:pPr>
        <w:spacing w:line="300" w:lineRule="auto"/>
        <w:rPr>
          <w:sz w:val="24"/>
          <w:szCs w:val="24"/>
        </w:rPr>
      </w:pPr>
    </w:p>
    <w:p w14:paraId="1056F9CF" w14:textId="77777777" w:rsidR="003459E8" w:rsidRDefault="003459E8" w:rsidP="00CF6FDF">
      <w:pPr>
        <w:spacing w:line="300" w:lineRule="auto"/>
        <w:rPr>
          <w:sz w:val="24"/>
          <w:szCs w:val="24"/>
        </w:rPr>
      </w:pPr>
    </w:p>
    <w:p w14:paraId="477FE2A4" w14:textId="77777777" w:rsidR="003459E8" w:rsidRDefault="003459E8" w:rsidP="00CF6FDF">
      <w:pPr>
        <w:spacing w:line="300" w:lineRule="auto"/>
        <w:rPr>
          <w:sz w:val="24"/>
          <w:szCs w:val="24"/>
        </w:rPr>
      </w:pPr>
    </w:p>
    <w:p w14:paraId="3273568B" w14:textId="77777777" w:rsidR="003459E8" w:rsidRDefault="003459E8" w:rsidP="00CF6FDF">
      <w:pPr>
        <w:spacing w:line="300" w:lineRule="auto"/>
        <w:rPr>
          <w:sz w:val="24"/>
          <w:szCs w:val="24"/>
        </w:rPr>
      </w:pPr>
    </w:p>
    <w:p w14:paraId="607ED036" w14:textId="77777777" w:rsidR="003459E8" w:rsidRDefault="003459E8" w:rsidP="00CF6FDF">
      <w:pPr>
        <w:spacing w:line="300" w:lineRule="auto"/>
        <w:rPr>
          <w:sz w:val="24"/>
          <w:szCs w:val="24"/>
        </w:rPr>
      </w:pPr>
    </w:p>
    <w:p w14:paraId="208A3836" w14:textId="77777777" w:rsidR="003459E8" w:rsidRDefault="003459E8" w:rsidP="00CF6FDF">
      <w:pPr>
        <w:spacing w:line="300" w:lineRule="auto"/>
        <w:rPr>
          <w:sz w:val="24"/>
          <w:szCs w:val="24"/>
        </w:rPr>
      </w:pPr>
    </w:p>
    <w:p w14:paraId="6C836901" w14:textId="77777777" w:rsidR="003459E8" w:rsidRDefault="003459E8" w:rsidP="00CF6FDF">
      <w:pPr>
        <w:spacing w:line="300" w:lineRule="auto"/>
        <w:rPr>
          <w:sz w:val="24"/>
          <w:szCs w:val="24"/>
        </w:rPr>
      </w:pPr>
    </w:p>
    <w:p w14:paraId="6C66034A" w14:textId="77777777" w:rsidR="003459E8" w:rsidRDefault="003459E8" w:rsidP="00CF6FDF">
      <w:pPr>
        <w:spacing w:line="300" w:lineRule="auto"/>
        <w:rPr>
          <w:sz w:val="24"/>
          <w:szCs w:val="24"/>
        </w:rPr>
      </w:pPr>
    </w:p>
    <w:p w14:paraId="2D1A0FE1" w14:textId="77777777" w:rsidR="003459E8" w:rsidRDefault="003459E8" w:rsidP="00CF6FDF">
      <w:pPr>
        <w:spacing w:line="300" w:lineRule="auto"/>
        <w:rPr>
          <w:sz w:val="24"/>
          <w:szCs w:val="24"/>
        </w:rPr>
      </w:pPr>
    </w:p>
    <w:p w14:paraId="6E2C1B52" w14:textId="77777777" w:rsidR="003459E8" w:rsidRPr="00CF6FDF" w:rsidRDefault="003459E8" w:rsidP="00CF6FDF">
      <w:pPr>
        <w:spacing w:line="300" w:lineRule="auto"/>
        <w:rPr>
          <w:sz w:val="24"/>
          <w:szCs w:val="24"/>
        </w:rPr>
      </w:pPr>
    </w:p>
    <w:p w14:paraId="28549DD5" w14:textId="7E06DAB2" w:rsidR="00CF6FDF" w:rsidRDefault="00CF6FDF" w:rsidP="00277319">
      <w:pPr>
        <w:pStyle w:val="Heading2"/>
      </w:pPr>
      <w:bookmarkStart w:id="26" w:name="_Toc205430971"/>
      <w:r w:rsidRPr="00CF6FDF">
        <w:lastRenderedPageBreak/>
        <w:t>Who Will It Help and How Important Is It?</w:t>
      </w:r>
      <w:bookmarkEnd w:id="26"/>
    </w:p>
    <w:p w14:paraId="0E40A495" w14:textId="77777777" w:rsidR="00A84BD9" w:rsidRPr="00A84BD9" w:rsidRDefault="00A84BD9" w:rsidP="00A84BD9"/>
    <w:p w14:paraId="5137C47A" w14:textId="569DD245" w:rsidR="00CF6FDF" w:rsidRPr="00CF6FDF" w:rsidRDefault="00A84BD9" w:rsidP="00CF6FDF">
      <w:pPr>
        <w:spacing w:line="300" w:lineRule="auto"/>
        <w:rPr>
          <w:b/>
          <w:bCs/>
          <w:sz w:val="24"/>
          <w:szCs w:val="24"/>
        </w:rPr>
      </w:pPr>
      <w:r>
        <w:rPr>
          <w:b/>
          <w:bCs/>
          <w:sz w:val="24"/>
          <w:szCs w:val="24"/>
        </w:rPr>
        <w:t>1-</w:t>
      </w:r>
      <w:r w:rsidR="00CF6FDF" w:rsidRPr="00CF6FDF">
        <w:rPr>
          <w:b/>
          <w:bCs/>
          <w:sz w:val="24"/>
          <w:szCs w:val="24"/>
        </w:rPr>
        <w:t>Satellite Operators and Space Agencies</w:t>
      </w:r>
    </w:p>
    <w:p w14:paraId="63795CD3" w14:textId="77777777" w:rsidR="00CF6FDF" w:rsidRPr="00CF6FDF" w:rsidRDefault="00CF6FDF" w:rsidP="00CF6FDF">
      <w:pPr>
        <w:spacing w:line="300" w:lineRule="auto"/>
        <w:rPr>
          <w:sz w:val="24"/>
          <w:szCs w:val="24"/>
        </w:rPr>
      </w:pPr>
      <w:r w:rsidRPr="00CF6FDF">
        <w:rPr>
          <w:sz w:val="24"/>
          <w:szCs w:val="24"/>
        </w:rPr>
        <w:t>The primary beneficiaries of Space-y are satellite operators, including commercial companies, telecommunications providers, scientific organizations, and governmental space agencies like NASA, ESA, and private space firms. These entities will gain:</w:t>
      </w:r>
    </w:p>
    <w:p w14:paraId="41EB090E" w14:textId="77777777" w:rsidR="00CF6FDF" w:rsidRPr="00CF6FDF" w:rsidRDefault="00CF6FDF" w:rsidP="00CF6FDF">
      <w:pPr>
        <w:numPr>
          <w:ilvl w:val="0"/>
          <w:numId w:val="24"/>
        </w:numPr>
        <w:spacing w:line="300" w:lineRule="auto"/>
        <w:rPr>
          <w:sz w:val="24"/>
          <w:szCs w:val="24"/>
        </w:rPr>
      </w:pPr>
      <w:r w:rsidRPr="00CF6FDF">
        <w:rPr>
          <w:b/>
          <w:bCs/>
          <w:sz w:val="24"/>
          <w:szCs w:val="24"/>
        </w:rPr>
        <w:t>Cost Savings:</w:t>
      </w:r>
      <w:r w:rsidRPr="00CF6FDF">
        <w:rPr>
          <w:sz w:val="24"/>
          <w:szCs w:val="24"/>
        </w:rPr>
        <w:t xml:space="preserve"> By extending satellite life and avoiding premature replacement.</w:t>
      </w:r>
    </w:p>
    <w:p w14:paraId="70C74855" w14:textId="77777777" w:rsidR="00CF6FDF" w:rsidRPr="00CF6FDF" w:rsidRDefault="00CF6FDF" w:rsidP="00CF6FDF">
      <w:pPr>
        <w:numPr>
          <w:ilvl w:val="0"/>
          <w:numId w:val="24"/>
        </w:numPr>
        <w:spacing w:line="300" w:lineRule="auto"/>
        <w:rPr>
          <w:sz w:val="24"/>
          <w:szCs w:val="24"/>
        </w:rPr>
      </w:pPr>
      <w:r w:rsidRPr="00CF6FDF">
        <w:rPr>
          <w:b/>
          <w:bCs/>
          <w:sz w:val="24"/>
          <w:szCs w:val="24"/>
        </w:rPr>
        <w:t>Improved Reliability:</w:t>
      </w:r>
      <w:r w:rsidRPr="00CF6FDF">
        <w:rPr>
          <w:sz w:val="24"/>
          <w:szCs w:val="24"/>
        </w:rPr>
        <w:t xml:space="preserve"> Through routine maintenance and early problem detection.</w:t>
      </w:r>
    </w:p>
    <w:p w14:paraId="3F91C482" w14:textId="51C5214C" w:rsidR="00C20536" w:rsidRPr="002333E0" w:rsidRDefault="00CF6FDF" w:rsidP="002333E0">
      <w:pPr>
        <w:numPr>
          <w:ilvl w:val="0"/>
          <w:numId w:val="24"/>
        </w:numPr>
        <w:spacing w:line="300" w:lineRule="auto"/>
        <w:rPr>
          <w:sz w:val="24"/>
          <w:szCs w:val="24"/>
        </w:rPr>
      </w:pPr>
      <w:r w:rsidRPr="00CF6FDF">
        <w:rPr>
          <w:b/>
          <w:bCs/>
          <w:sz w:val="24"/>
          <w:szCs w:val="24"/>
        </w:rPr>
        <w:t>Operational Safety:</w:t>
      </w:r>
      <w:r w:rsidRPr="00CF6FDF">
        <w:rPr>
          <w:sz w:val="24"/>
          <w:szCs w:val="24"/>
        </w:rPr>
        <w:t xml:space="preserve"> Through debris reduction and collision prevention.</w:t>
      </w:r>
    </w:p>
    <w:p w14:paraId="27990516" w14:textId="17D9960B" w:rsidR="00CF6FDF" w:rsidRPr="00CF6FDF" w:rsidRDefault="00A84BD9" w:rsidP="00CF6FDF">
      <w:pPr>
        <w:spacing w:line="300" w:lineRule="auto"/>
        <w:rPr>
          <w:b/>
          <w:bCs/>
          <w:sz w:val="24"/>
          <w:szCs w:val="24"/>
        </w:rPr>
      </w:pPr>
      <w:r>
        <w:rPr>
          <w:b/>
          <w:bCs/>
          <w:sz w:val="24"/>
          <w:szCs w:val="24"/>
        </w:rPr>
        <w:t>2-</w:t>
      </w:r>
      <w:r w:rsidR="00CF6FDF" w:rsidRPr="00CF6FDF">
        <w:rPr>
          <w:b/>
          <w:bCs/>
          <w:sz w:val="24"/>
          <w:szCs w:val="24"/>
        </w:rPr>
        <w:t>The Global Population</w:t>
      </w:r>
    </w:p>
    <w:p w14:paraId="3464F782" w14:textId="77777777" w:rsidR="00CF6FDF" w:rsidRPr="00CF6FDF" w:rsidRDefault="00CF6FDF" w:rsidP="00CF6FDF">
      <w:pPr>
        <w:spacing w:line="300" w:lineRule="auto"/>
        <w:rPr>
          <w:sz w:val="24"/>
          <w:szCs w:val="24"/>
        </w:rPr>
      </w:pPr>
      <w:r w:rsidRPr="00CF6FDF">
        <w:rPr>
          <w:sz w:val="24"/>
          <w:szCs w:val="24"/>
        </w:rPr>
        <w:t>Indirectly, billions of people worldwide benefit from more reliable satellite services that Space-y supports. Satellites provide vital services such as GPS navigation, global communications, weather forecasting, disaster monitoring, and scientific data collection.</w:t>
      </w:r>
    </w:p>
    <w:p w14:paraId="2077F9E4" w14:textId="77777777" w:rsidR="00CF6FDF" w:rsidRPr="00CF6FDF" w:rsidRDefault="00CF6FDF" w:rsidP="00CF6FDF">
      <w:pPr>
        <w:numPr>
          <w:ilvl w:val="0"/>
          <w:numId w:val="25"/>
        </w:numPr>
        <w:spacing w:line="300" w:lineRule="auto"/>
        <w:rPr>
          <w:sz w:val="24"/>
          <w:szCs w:val="24"/>
        </w:rPr>
      </w:pPr>
      <w:r w:rsidRPr="00CF6FDF">
        <w:rPr>
          <w:b/>
          <w:bCs/>
          <w:sz w:val="24"/>
          <w:szCs w:val="24"/>
        </w:rPr>
        <w:t>Emergency Response:</w:t>
      </w:r>
      <w:r w:rsidRPr="00CF6FDF">
        <w:rPr>
          <w:sz w:val="24"/>
          <w:szCs w:val="24"/>
        </w:rPr>
        <w:t xml:space="preserve"> More reliable satellites enhance disaster warning systems, helping communities prepare for hurricanes, earthquakes, and floods.</w:t>
      </w:r>
    </w:p>
    <w:p w14:paraId="35BA5421" w14:textId="77777777" w:rsidR="00CF6FDF" w:rsidRPr="00CF6FDF" w:rsidRDefault="00CF6FDF" w:rsidP="00CF6FDF">
      <w:pPr>
        <w:numPr>
          <w:ilvl w:val="0"/>
          <w:numId w:val="25"/>
        </w:numPr>
        <w:spacing w:line="300" w:lineRule="auto"/>
        <w:rPr>
          <w:sz w:val="24"/>
          <w:szCs w:val="24"/>
        </w:rPr>
      </w:pPr>
      <w:r w:rsidRPr="00CF6FDF">
        <w:rPr>
          <w:b/>
          <w:bCs/>
          <w:sz w:val="24"/>
          <w:szCs w:val="24"/>
        </w:rPr>
        <w:t>Global Communication:</w:t>
      </w:r>
      <w:r w:rsidRPr="00CF6FDF">
        <w:rPr>
          <w:sz w:val="24"/>
          <w:szCs w:val="24"/>
        </w:rPr>
        <w:t xml:space="preserve"> Improved satellite maintenance ensures uninterrupted internet, TV, and phone services even in remote areas.</w:t>
      </w:r>
    </w:p>
    <w:p w14:paraId="483A4796" w14:textId="77777777" w:rsidR="00CF6FDF" w:rsidRPr="00CF6FDF" w:rsidRDefault="00CF6FDF" w:rsidP="00CF6FDF">
      <w:pPr>
        <w:numPr>
          <w:ilvl w:val="0"/>
          <w:numId w:val="25"/>
        </w:numPr>
        <w:spacing w:line="300" w:lineRule="auto"/>
        <w:rPr>
          <w:sz w:val="24"/>
          <w:szCs w:val="24"/>
        </w:rPr>
      </w:pPr>
      <w:r w:rsidRPr="00CF6FDF">
        <w:rPr>
          <w:b/>
          <w:bCs/>
          <w:sz w:val="24"/>
          <w:szCs w:val="24"/>
        </w:rPr>
        <w:t>Scientific Advancements:</w:t>
      </w:r>
      <w:r w:rsidRPr="00CF6FDF">
        <w:rPr>
          <w:sz w:val="24"/>
          <w:szCs w:val="24"/>
        </w:rPr>
        <w:t xml:space="preserve"> Sustained satellite missions enable better climate monitoring and space research, contributing to global knowledge and policy decisions.</w:t>
      </w:r>
    </w:p>
    <w:p w14:paraId="7ED917E9" w14:textId="068B1CA7" w:rsidR="00CF6FDF" w:rsidRPr="00CF6FDF" w:rsidRDefault="00A84BD9" w:rsidP="00CF6FDF">
      <w:pPr>
        <w:spacing w:line="300" w:lineRule="auto"/>
        <w:rPr>
          <w:b/>
          <w:bCs/>
          <w:sz w:val="24"/>
          <w:szCs w:val="24"/>
        </w:rPr>
      </w:pPr>
      <w:r>
        <w:rPr>
          <w:b/>
          <w:bCs/>
          <w:sz w:val="24"/>
          <w:szCs w:val="24"/>
        </w:rPr>
        <w:t>3-</w:t>
      </w:r>
      <w:r w:rsidR="00CF6FDF" w:rsidRPr="00CF6FDF">
        <w:rPr>
          <w:b/>
          <w:bCs/>
          <w:sz w:val="24"/>
          <w:szCs w:val="24"/>
        </w:rPr>
        <w:t>The Environment and Future Generations</w:t>
      </w:r>
    </w:p>
    <w:p w14:paraId="69773E5A" w14:textId="77777777" w:rsidR="00CF6FDF" w:rsidRPr="00CF6FDF" w:rsidRDefault="00CF6FDF" w:rsidP="00CF6FDF">
      <w:pPr>
        <w:spacing w:line="300" w:lineRule="auto"/>
        <w:rPr>
          <w:sz w:val="24"/>
          <w:szCs w:val="24"/>
        </w:rPr>
      </w:pPr>
      <w:r w:rsidRPr="00CF6FDF">
        <w:rPr>
          <w:sz w:val="24"/>
          <w:szCs w:val="24"/>
        </w:rPr>
        <w:t>By addressing space debris and promoting sustainable resource use, Space-y benefits the environment both in space and on Earth, ensuring that future generations inherit a safer orbital environment and a healthier planet.</w:t>
      </w:r>
    </w:p>
    <w:p w14:paraId="2B4B5B30" w14:textId="77777777" w:rsidR="00A84BD9" w:rsidRDefault="00CF6FDF" w:rsidP="00277319">
      <w:pPr>
        <w:pStyle w:val="Heading2"/>
      </w:pPr>
      <w:bookmarkStart w:id="27" w:name="_Toc205430972"/>
      <w:r w:rsidRPr="00CF6FDF">
        <w:lastRenderedPageBreak/>
        <w:t>Concrete Use Case: Satellite Servicing for a Global</w:t>
      </w:r>
      <w:bookmarkEnd w:id="27"/>
      <w:r w:rsidRPr="00CF6FDF">
        <w:t xml:space="preserve"> </w:t>
      </w:r>
    </w:p>
    <w:p w14:paraId="6FFEEB9A" w14:textId="77777777" w:rsidR="00A84BD9" w:rsidRDefault="00A84BD9" w:rsidP="00277319">
      <w:pPr>
        <w:pStyle w:val="Heading2"/>
      </w:pPr>
    </w:p>
    <w:p w14:paraId="1E9FF484" w14:textId="63694B39" w:rsidR="00CF6FDF" w:rsidRDefault="00B45FA4" w:rsidP="00B45FA4">
      <w:pPr>
        <w:pStyle w:val="Heading3"/>
      </w:pPr>
      <w:bookmarkStart w:id="28" w:name="_Toc205430973"/>
      <w:r>
        <w:t xml:space="preserve">Case: </w:t>
      </w:r>
      <w:r w:rsidR="00CF6FDF" w:rsidRPr="00CF6FDF">
        <w:t>Communications Network</w:t>
      </w:r>
      <w:bookmarkEnd w:id="28"/>
    </w:p>
    <w:p w14:paraId="3AC08874" w14:textId="77777777" w:rsidR="00C20536" w:rsidRPr="00C20536" w:rsidRDefault="00C20536" w:rsidP="00C20536"/>
    <w:p w14:paraId="79741C0E" w14:textId="77777777" w:rsidR="00CF6FDF" w:rsidRDefault="00CF6FDF" w:rsidP="00CF6FDF">
      <w:pPr>
        <w:spacing w:line="300" w:lineRule="auto"/>
        <w:rPr>
          <w:sz w:val="24"/>
          <w:szCs w:val="24"/>
        </w:rPr>
      </w:pPr>
      <w:r w:rsidRPr="00CF6FDF">
        <w:rPr>
          <w:sz w:val="24"/>
          <w:szCs w:val="24"/>
        </w:rPr>
        <w:t>Consider a global satellite communications company managing a constellation of hundreds of satellites providing internet access worldwide. This company faces challenges such as satellite fuel depletion, minor malfunctions, and the increasing threat of space debris.</w:t>
      </w:r>
    </w:p>
    <w:p w14:paraId="23FE501D" w14:textId="77777777" w:rsidR="00A84BD9" w:rsidRPr="00CF6FDF" w:rsidRDefault="00A84BD9" w:rsidP="00CF6FDF">
      <w:pPr>
        <w:spacing w:line="300" w:lineRule="auto"/>
        <w:rPr>
          <w:sz w:val="24"/>
          <w:szCs w:val="24"/>
        </w:rPr>
      </w:pPr>
    </w:p>
    <w:p w14:paraId="76653673" w14:textId="77777777" w:rsidR="00CF6FDF" w:rsidRDefault="00CF6FDF" w:rsidP="00A84BD9">
      <w:pPr>
        <w:pStyle w:val="Heading3"/>
      </w:pPr>
      <w:bookmarkStart w:id="29" w:name="_Toc205430974"/>
      <w:r w:rsidRPr="00CF6FDF">
        <w:t>Problem Scenario</w:t>
      </w:r>
      <w:bookmarkEnd w:id="29"/>
    </w:p>
    <w:p w14:paraId="0971051D" w14:textId="77777777" w:rsidR="00A84BD9" w:rsidRPr="00A84BD9" w:rsidRDefault="00A84BD9" w:rsidP="00A84BD9"/>
    <w:p w14:paraId="23E6D33D" w14:textId="77777777" w:rsidR="00CF6FDF" w:rsidRDefault="00CF6FDF" w:rsidP="00CF6FDF">
      <w:pPr>
        <w:spacing w:line="300" w:lineRule="auto"/>
        <w:rPr>
          <w:sz w:val="24"/>
          <w:szCs w:val="24"/>
        </w:rPr>
      </w:pPr>
      <w:r w:rsidRPr="00CF6FDF">
        <w:rPr>
          <w:sz w:val="24"/>
          <w:szCs w:val="24"/>
        </w:rPr>
        <w:t>Without servicing, many satellites reach end-of-life prematurely, disrupting connectivity in underserved regions. Additionally, defunct satellites clutter the orbital paths, increasing collision risk and potential service interruptions.</w:t>
      </w:r>
    </w:p>
    <w:p w14:paraId="30AD9868" w14:textId="77777777" w:rsidR="00C20536" w:rsidRPr="00CF6FDF" w:rsidRDefault="00C20536" w:rsidP="00CF6FDF">
      <w:pPr>
        <w:spacing w:line="300" w:lineRule="auto"/>
        <w:rPr>
          <w:sz w:val="24"/>
          <w:szCs w:val="24"/>
        </w:rPr>
      </w:pPr>
    </w:p>
    <w:p w14:paraId="69428F91" w14:textId="6CF80EFE" w:rsidR="00CF6FDF" w:rsidRDefault="00CF6FDF" w:rsidP="00A84BD9">
      <w:pPr>
        <w:pStyle w:val="Heading3"/>
      </w:pPr>
      <w:bookmarkStart w:id="30" w:name="_Toc205430975"/>
      <w:r w:rsidRPr="00CF6FDF">
        <w:t>Space-</w:t>
      </w:r>
      <w:r w:rsidR="00C20536">
        <w:t>Y</w:t>
      </w:r>
      <w:r w:rsidRPr="00CF6FDF">
        <w:t>’s Role</w:t>
      </w:r>
      <w:bookmarkEnd w:id="30"/>
    </w:p>
    <w:p w14:paraId="05C706BE" w14:textId="77777777" w:rsidR="00A84BD9" w:rsidRPr="00A84BD9" w:rsidRDefault="00A84BD9" w:rsidP="00A84BD9"/>
    <w:p w14:paraId="398AA7A9" w14:textId="77777777" w:rsidR="00CF6FDF" w:rsidRPr="00CF6FDF" w:rsidRDefault="00CF6FDF" w:rsidP="00CF6FDF">
      <w:pPr>
        <w:numPr>
          <w:ilvl w:val="0"/>
          <w:numId w:val="26"/>
        </w:numPr>
        <w:spacing w:line="300" w:lineRule="auto"/>
        <w:rPr>
          <w:sz w:val="24"/>
          <w:szCs w:val="24"/>
        </w:rPr>
      </w:pPr>
      <w:r w:rsidRPr="00CF6FDF">
        <w:rPr>
          <w:b/>
          <w:bCs/>
          <w:sz w:val="24"/>
          <w:szCs w:val="24"/>
        </w:rPr>
        <w:t>Routine Refueling:</w:t>
      </w:r>
      <w:r w:rsidRPr="00CF6FDF">
        <w:rPr>
          <w:sz w:val="24"/>
          <w:szCs w:val="24"/>
        </w:rPr>
        <w:t xml:space="preserve"> Space-y autonomously visits satellites low on fuel, refilling them to extend their operational periods without costly replacements.</w:t>
      </w:r>
    </w:p>
    <w:p w14:paraId="174ECD26" w14:textId="77777777" w:rsidR="00CF6FDF" w:rsidRPr="00CF6FDF" w:rsidRDefault="00CF6FDF" w:rsidP="00CF6FDF">
      <w:pPr>
        <w:numPr>
          <w:ilvl w:val="0"/>
          <w:numId w:val="26"/>
        </w:numPr>
        <w:spacing w:line="300" w:lineRule="auto"/>
        <w:rPr>
          <w:sz w:val="24"/>
          <w:szCs w:val="24"/>
        </w:rPr>
      </w:pPr>
      <w:r w:rsidRPr="00CF6FDF">
        <w:rPr>
          <w:b/>
          <w:bCs/>
          <w:sz w:val="24"/>
          <w:szCs w:val="24"/>
        </w:rPr>
        <w:t>Maintenance:</w:t>
      </w:r>
      <w:r w:rsidRPr="00CF6FDF">
        <w:rPr>
          <w:sz w:val="24"/>
          <w:szCs w:val="24"/>
        </w:rPr>
        <w:t xml:space="preserve"> When satellites show signs of </w:t>
      </w:r>
      <w:proofErr w:type="gramStart"/>
      <w:r w:rsidRPr="00CF6FDF">
        <w:rPr>
          <w:sz w:val="24"/>
          <w:szCs w:val="24"/>
        </w:rPr>
        <w:t>wear</w:t>
      </w:r>
      <w:proofErr w:type="gramEnd"/>
      <w:r w:rsidRPr="00CF6FDF">
        <w:rPr>
          <w:sz w:val="24"/>
          <w:szCs w:val="24"/>
        </w:rPr>
        <w:t xml:space="preserve"> or minor technical issues, Space-y performs repairs, preventing mission failures.</w:t>
      </w:r>
    </w:p>
    <w:p w14:paraId="4520DA9C" w14:textId="77777777" w:rsidR="00CF6FDF" w:rsidRDefault="00CF6FDF" w:rsidP="00CF6FDF">
      <w:pPr>
        <w:numPr>
          <w:ilvl w:val="0"/>
          <w:numId w:val="26"/>
        </w:numPr>
        <w:spacing w:line="300" w:lineRule="auto"/>
        <w:rPr>
          <w:sz w:val="24"/>
          <w:szCs w:val="24"/>
        </w:rPr>
      </w:pPr>
      <w:r w:rsidRPr="00CF6FDF">
        <w:rPr>
          <w:b/>
          <w:bCs/>
          <w:sz w:val="24"/>
          <w:szCs w:val="24"/>
        </w:rPr>
        <w:t>Recycling:</w:t>
      </w:r>
      <w:r w:rsidRPr="00CF6FDF">
        <w:rPr>
          <w:sz w:val="24"/>
          <w:szCs w:val="24"/>
        </w:rPr>
        <w:t xml:space="preserve"> Satellites that have truly reached end-of-life are moved to the satellite graveyard. Space-y recycles their plastic components into </w:t>
      </w:r>
      <w:proofErr w:type="gramStart"/>
      <w:r w:rsidRPr="00CF6FDF">
        <w:rPr>
          <w:sz w:val="24"/>
          <w:szCs w:val="24"/>
        </w:rPr>
        <w:t>filament</w:t>
      </w:r>
      <w:proofErr w:type="gramEnd"/>
      <w:r w:rsidRPr="00CF6FDF">
        <w:rPr>
          <w:sz w:val="24"/>
          <w:szCs w:val="24"/>
        </w:rPr>
        <w:t>, which can be used to 3D print replacement parts for other satellites or space infrastructure.</w:t>
      </w:r>
    </w:p>
    <w:p w14:paraId="75691C96" w14:textId="77777777" w:rsidR="00C20536" w:rsidRDefault="00C20536" w:rsidP="00C20536">
      <w:pPr>
        <w:spacing w:line="300" w:lineRule="auto"/>
        <w:rPr>
          <w:sz w:val="24"/>
          <w:szCs w:val="24"/>
        </w:rPr>
      </w:pPr>
    </w:p>
    <w:p w14:paraId="063A20A7" w14:textId="77777777" w:rsidR="00C20536" w:rsidRDefault="00C20536" w:rsidP="00C20536">
      <w:pPr>
        <w:spacing w:line="300" w:lineRule="auto"/>
        <w:rPr>
          <w:sz w:val="24"/>
          <w:szCs w:val="24"/>
        </w:rPr>
      </w:pPr>
    </w:p>
    <w:p w14:paraId="1AC86119" w14:textId="77777777" w:rsidR="00A84BD9" w:rsidRPr="00CF6FDF" w:rsidRDefault="00A84BD9" w:rsidP="00A84BD9">
      <w:pPr>
        <w:spacing w:line="300" w:lineRule="auto"/>
        <w:rPr>
          <w:sz w:val="24"/>
          <w:szCs w:val="24"/>
        </w:rPr>
      </w:pPr>
    </w:p>
    <w:p w14:paraId="186F682B" w14:textId="77777777" w:rsidR="00CF6FDF" w:rsidRDefault="00CF6FDF" w:rsidP="00A84BD9">
      <w:pPr>
        <w:pStyle w:val="Heading3"/>
      </w:pPr>
      <w:bookmarkStart w:id="31" w:name="_Toc205430976"/>
      <w:r w:rsidRPr="00CF6FDF">
        <w:lastRenderedPageBreak/>
        <w:t>Benefits and Scale of Impact</w:t>
      </w:r>
      <w:bookmarkEnd w:id="31"/>
    </w:p>
    <w:p w14:paraId="2F66C6DD" w14:textId="77777777" w:rsidR="00A84BD9" w:rsidRPr="00A84BD9" w:rsidRDefault="00A84BD9" w:rsidP="00A84BD9"/>
    <w:p w14:paraId="04FBF6C4" w14:textId="77777777" w:rsidR="00CF6FDF" w:rsidRPr="00CF6FDF" w:rsidRDefault="00CF6FDF" w:rsidP="00CF6FDF">
      <w:pPr>
        <w:numPr>
          <w:ilvl w:val="0"/>
          <w:numId w:val="27"/>
        </w:numPr>
        <w:spacing w:line="300" w:lineRule="auto"/>
        <w:rPr>
          <w:sz w:val="24"/>
          <w:szCs w:val="24"/>
        </w:rPr>
      </w:pPr>
      <w:r w:rsidRPr="00CF6FDF">
        <w:rPr>
          <w:b/>
          <w:bCs/>
          <w:sz w:val="24"/>
          <w:szCs w:val="24"/>
        </w:rPr>
        <w:t>Continuous Connectivity:</w:t>
      </w:r>
      <w:r w:rsidRPr="00CF6FDF">
        <w:rPr>
          <w:sz w:val="24"/>
          <w:szCs w:val="24"/>
        </w:rPr>
        <w:t xml:space="preserve"> The satellite operator maintains uninterrupted service for millions of users globally, including remote communities relying on satellite internet.</w:t>
      </w:r>
    </w:p>
    <w:p w14:paraId="51367912" w14:textId="77777777" w:rsidR="00CF6FDF" w:rsidRPr="00CF6FDF" w:rsidRDefault="00CF6FDF" w:rsidP="00CF6FDF">
      <w:pPr>
        <w:numPr>
          <w:ilvl w:val="0"/>
          <w:numId w:val="27"/>
        </w:numPr>
        <w:spacing w:line="300" w:lineRule="auto"/>
        <w:rPr>
          <w:sz w:val="24"/>
          <w:szCs w:val="24"/>
        </w:rPr>
      </w:pPr>
      <w:r w:rsidRPr="00CF6FDF">
        <w:rPr>
          <w:b/>
          <w:bCs/>
          <w:sz w:val="24"/>
          <w:szCs w:val="24"/>
        </w:rPr>
        <w:t>Cost Efficiency:</w:t>
      </w:r>
      <w:r w:rsidRPr="00CF6FDF">
        <w:rPr>
          <w:sz w:val="24"/>
          <w:szCs w:val="24"/>
        </w:rPr>
        <w:t xml:space="preserve"> The company saves millions annually by reducing the need for new satellites and launch costs.</w:t>
      </w:r>
    </w:p>
    <w:p w14:paraId="31CF8666" w14:textId="77777777" w:rsidR="00CF6FDF" w:rsidRPr="00CF6FDF" w:rsidRDefault="00CF6FDF" w:rsidP="00CF6FDF">
      <w:pPr>
        <w:numPr>
          <w:ilvl w:val="0"/>
          <w:numId w:val="27"/>
        </w:numPr>
        <w:spacing w:line="300" w:lineRule="auto"/>
        <w:rPr>
          <w:sz w:val="24"/>
          <w:szCs w:val="24"/>
        </w:rPr>
      </w:pPr>
      <w:r w:rsidRPr="00CF6FDF">
        <w:rPr>
          <w:b/>
          <w:bCs/>
          <w:sz w:val="24"/>
          <w:szCs w:val="24"/>
        </w:rPr>
        <w:t>Reduced Space Debris:</w:t>
      </w:r>
      <w:r w:rsidRPr="00CF6FDF">
        <w:rPr>
          <w:sz w:val="24"/>
          <w:szCs w:val="24"/>
        </w:rPr>
        <w:t xml:space="preserve"> The satellite graveyard and recycling system significantly lower collision risks and long-term orbital pollution.</w:t>
      </w:r>
    </w:p>
    <w:p w14:paraId="0163CF40" w14:textId="77777777" w:rsidR="00CF6FDF" w:rsidRPr="00CF6FDF" w:rsidRDefault="00CF6FDF" w:rsidP="00CF6FDF">
      <w:pPr>
        <w:numPr>
          <w:ilvl w:val="0"/>
          <w:numId w:val="27"/>
        </w:numPr>
        <w:spacing w:line="300" w:lineRule="auto"/>
        <w:rPr>
          <w:sz w:val="24"/>
          <w:szCs w:val="24"/>
        </w:rPr>
      </w:pPr>
      <w:r w:rsidRPr="00CF6FDF">
        <w:rPr>
          <w:b/>
          <w:bCs/>
          <w:sz w:val="24"/>
          <w:szCs w:val="24"/>
        </w:rPr>
        <w:t>Technology Advancement:</w:t>
      </w:r>
      <w:r w:rsidRPr="00CF6FDF">
        <w:rPr>
          <w:sz w:val="24"/>
          <w:szCs w:val="24"/>
        </w:rPr>
        <w:t xml:space="preserve"> Filament recycling fosters in-orbit manufacturing, opening new possibilities for satellite repairs and customizations without returning to Earth.</w:t>
      </w:r>
    </w:p>
    <w:p w14:paraId="6442D784" w14:textId="77777777" w:rsidR="00A84BD9" w:rsidRPr="00CF6FDF" w:rsidRDefault="00A84BD9" w:rsidP="00CF6FDF">
      <w:pPr>
        <w:spacing w:line="300" w:lineRule="auto"/>
        <w:rPr>
          <w:sz w:val="24"/>
          <w:szCs w:val="24"/>
        </w:rPr>
      </w:pPr>
    </w:p>
    <w:p w14:paraId="783A8814" w14:textId="083AEA8E" w:rsidR="00CF6FDF" w:rsidRDefault="00CF6FDF" w:rsidP="00B45FA4">
      <w:pPr>
        <w:pStyle w:val="Heading3"/>
      </w:pPr>
      <w:bookmarkStart w:id="32" w:name="_Toc205430977"/>
      <w:r w:rsidRPr="00CF6FDF">
        <w:t>Broader Societal Implications and Innovation</w:t>
      </w:r>
      <w:bookmarkEnd w:id="32"/>
    </w:p>
    <w:p w14:paraId="3ADB65E0" w14:textId="77777777" w:rsidR="00A84BD9" w:rsidRPr="00A84BD9" w:rsidRDefault="00A84BD9" w:rsidP="00A84BD9"/>
    <w:p w14:paraId="78835F39" w14:textId="5F6A06D3" w:rsidR="00CF6FDF" w:rsidRPr="00CF6FDF" w:rsidRDefault="00A84BD9" w:rsidP="00CF6FDF">
      <w:pPr>
        <w:spacing w:line="300" w:lineRule="auto"/>
        <w:rPr>
          <w:b/>
          <w:bCs/>
          <w:sz w:val="24"/>
          <w:szCs w:val="24"/>
        </w:rPr>
      </w:pPr>
      <w:r>
        <w:rPr>
          <w:b/>
          <w:bCs/>
          <w:sz w:val="24"/>
          <w:szCs w:val="24"/>
        </w:rPr>
        <w:t>1-</w:t>
      </w:r>
      <w:r w:rsidR="00CF6FDF" w:rsidRPr="00CF6FDF">
        <w:rPr>
          <w:b/>
          <w:bCs/>
          <w:sz w:val="24"/>
          <w:szCs w:val="24"/>
        </w:rPr>
        <w:t>Encouraging Space Sustainability</w:t>
      </w:r>
    </w:p>
    <w:p w14:paraId="62E90691" w14:textId="77777777" w:rsidR="00CF6FDF" w:rsidRPr="00CF6FDF" w:rsidRDefault="00CF6FDF" w:rsidP="00CF6FDF">
      <w:pPr>
        <w:spacing w:line="300" w:lineRule="auto"/>
        <w:rPr>
          <w:sz w:val="24"/>
          <w:szCs w:val="24"/>
        </w:rPr>
      </w:pPr>
      <w:r w:rsidRPr="00CF6FDF">
        <w:rPr>
          <w:sz w:val="24"/>
          <w:szCs w:val="24"/>
        </w:rPr>
        <w:t>Space-y promotes sustainable practices in space exploration—a growing concern as private and public space missions multiply. It embodies the principles of responsible use of space, resource efficiency, and debris mitigation, aligning with international guidelines and fostering collaboration among spacefaring nations.</w:t>
      </w:r>
    </w:p>
    <w:p w14:paraId="20ADC211" w14:textId="4267578B" w:rsidR="00CF6FDF" w:rsidRPr="00CF6FDF" w:rsidRDefault="00A84BD9" w:rsidP="00CF6FDF">
      <w:pPr>
        <w:spacing w:line="300" w:lineRule="auto"/>
        <w:rPr>
          <w:b/>
          <w:bCs/>
          <w:sz w:val="24"/>
          <w:szCs w:val="24"/>
        </w:rPr>
      </w:pPr>
      <w:r>
        <w:rPr>
          <w:b/>
          <w:bCs/>
          <w:sz w:val="24"/>
          <w:szCs w:val="24"/>
        </w:rPr>
        <w:t>2-</w:t>
      </w:r>
      <w:r w:rsidR="00CF6FDF" w:rsidRPr="00CF6FDF">
        <w:rPr>
          <w:b/>
          <w:bCs/>
          <w:sz w:val="24"/>
          <w:szCs w:val="24"/>
        </w:rPr>
        <w:t>Inspiring STEM Education and Innovation</w:t>
      </w:r>
    </w:p>
    <w:p w14:paraId="44FAD467" w14:textId="77777777" w:rsidR="00CF6FDF" w:rsidRPr="00CF6FDF" w:rsidRDefault="00CF6FDF" w:rsidP="00CF6FDF">
      <w:pPr>
        <w:spacing w:line="300" w:lineRule="auto"/>
        <w:rPr>
          <w:sz w:val="24"/>
          <w:szCs w:val="24"/>
        </w:rPr>
      </w:pPr>
      <w:r w:rsidRPr="00CF6FDF">
        <w:rPr>
          <w:sz w:val="24"/>
          <w:szCs w:val="24"/>
        </w:rPr>
        <w:t>The LEGO-based prototype and recycling device provide an educational platform inspiring young people to explore robotics, environmental science, and space technologies. This can cultivate the next generation of engineers and scientists dedicated to sustainable space exploration.</w:t>
      </w:r>
    </w:p>
    <w:p w14:paraId="65B33F2B" w14:textId="4E967939" w:rsidR="00CF6FDF" w:rsidRPr="00CF6FDF" w:rsidRDefault="00A84BD9" w:rsidP="00CF6FDF">
      <w:pPr>
        <w:spacing w:line="300" w:lineRule="auto"/>
        <w:rPr>
          <w:b/>
          <w:bCs/>
          <w:sz w:val="24"/>
          <w:szCs w:val="24"/>
        </w:rPr>
      </w:pPr>
      <w:r>
        <w:rPr>
          <w:b/>
          <w:bCs/>
          <w:sz w:val="24"/>
          <w:szCs w:val="24"/>
        </w:rPr>
        <w:t>3-</w:t>
      </w:r>
      <w:r w:rsidR="00CF6FDF" w:rsidRPr="00CF6FDF">
        <w:rPr>
          <w:b/>
          <w:bCs/>
          <w:sz w:val="24"/>
          <w:szCs w:val="24"/>
        </w:rPr>
        <w:t>Economic Opportunities</w:t>
      </w:r>
    </w:p>
    <w:p w14:paraId="288B46F7" w14:textId="77777777" w:rsidR="00CF6FDF" w:rsidRDefault="00CF6FDF" w:rsidP="00CF6FDF">
      <w:pPr>
        <w:spacing w:line="300" w:lineRule="auto"/>
        <w:rPr>
          <w:sz w:val="24"/>
          <w:szCs w:val="24"/>
        </w:rPr>
      </w:pPr>
      <w:r w:rsidRPr="00CF6FDF">
        <w:rPr>
          <w:sz w:val="24"/>
          <w:szCs w:val="24"/>
        </w:rPr>
        <w:t>By enabling in-orbit recycling and manufacturing, Space-y paves the way for new space-based industries, potentially creating jobs and business ventures in space logistics, recycling technology, and robotic servicing.</w:t>
      </w:r>
    </w:p>
    <w:p w14:paraId="78800FE9" w14:textId="55003D24" w:rsidR="00CF6FDF" w:rsidRPr="00D70D09" w:rsidRDefault="00CF6FDF" w:rsidP="00A84BD9">
      <w:pPr>
        <w:spacing w:line="300" w:lineRule="auto"/>
        <w:rPr>
          <w:sz w:val="24"/>
          <w:szCs w:val="24"/>
        </w:rPr>
      </w:pPr>
    </w:p>
    <w:sectPr w:rsidR="00CF6FDF" w:rsidRPr="00D70D09">
      <w:footerReference w:type="default" r:id="rId1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345F7" w14:textId="77777777" w:rsidR="00711A55" w:rsidRDefault="00711A55" w:rsidP="00277319">
      <w:pPr>
        <w:spacing w:after="0" w:line="240" w:lineRule="auto"/>
      </w:pPr>
      <w:r>
        <w:separator/>
      </w:r>
    </w:p>
  </w:endnote>
  <w:endnote w:type="continuationSeparator" w:id="0">
    <w:p w14:paraId="00302477" w14:textId="77777777" w:rsidR="00711A55" w:rsidRDefault="00711A55" w:rsidP="00277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0923211"/>
      <w:docPartObj>
        <w:docPartGallery w:val="Page Numbers (Bottom of Page)"/>
        <w:docPartUnique/>
      </w:docPartObj>
    </w:sdtPr>
    <w:sdtEndPr>
      <w:rPr>
        <w:color w:val="7F7F7F" w:themeColor="background1" w:themeShade="7F"/>
        <w:spacing w:val="60"/>
      </w:rPr>
    </w:sdtEndPr>
    <w:sdtContent>
      <w:p w14:paraId="783C0524" w14:textId="77777777" w:rsidR="00277319" w:rsidRPr="00277319" w:rsidRDefault="00277319" w:rsidP="00277319">
        <w:pPr>
          <w:pStyle w:val="Footer"/>
          <w:pBdr>
            <w:top w:val="single" w:sz="4" w:space="1" w:color="D9D9D9" w:themeColor="background1" w:themeShade="D9"/>
          </w:pBd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09033FC" w14:textId="77777777" w:rsidR="00277319" w:rsidRDefault="00277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E2C26" w14:textId="77777777" w:rsidR="00711A55" w:rsidRDefault="00711A55" w:rsidP="00277319">
      <w:pPr>
        <w:spacing w:after="0" w:line="240" w:lineRule="auto"/>
      </w:pPr>
      <w:r>
        <w:separator/>
      </w:r>
    </w:p>
  </w:footnote>
  <w:footnote w:type="continuationSeparator" w:id="0">
    <w:p w14:paraId="572E1C7E" w14:textId="77777777" w:rsidR="00711A55" w:rsidRDefault="00711A55" w:rsidP="00277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4DDD"/>
    <w:multiLevelType w:val="multilevel"/>
    <w:tmpl w:val="D276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30B45"/>
    <w:multiLevelType w:val="multilevel"/>
    <w:tmpl w:val="2928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C277F"/>
    <w:multiLevelType w:val="multilevel"/>
    <w:tmpl w:val="F980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9542D"/>
    <w:multiLevelType w:val="multilevel"/>
    <w:tmpl w:val="F664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C7108"/>
    <w:multiLevelType w:val="multilevel"/>
    <w:tmpl w:val="3192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95DF0"/>
    <w:multiLevelType w:val="multilevel"/>
    <w:tmpl w:val="F81CF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AD3E23"/>
    <w:multiLevelType w:val="multilevel"/>
    <w:tmpl w:val="17C4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528E3"/>
    <w:multiLevelType w:val="multilevel"/>
    <w:tmpl w:val="70167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EF38D6"/>
    <w:multiLevelType w:val="multilevel"/>
    <w:tmpl w:val="74E4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65397"/>
    <w:multiLevelType w:val="multilevel"/>
    <w:tmpl w:val="4378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437A0"/>
    <w:multiLevelType w:val="multilevel"/>
    <w:tmpl w:val="69B2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EF6997"/>
    <w:multiLevelType w:val="multilevel"/>
    <w:tmpl w:val="06C0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2E7223"/>
    <w:multiLevelType w:val="multilevel"/>
    <w:tmpl w:val="030C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715414"/>
    <w:multiLevelType w:val="multilevel"/>
    <w:tmpl w:val="B0CA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CA4588"/>
    <w:multiLevelType w:val="multilevel"/>
    <w:tmpl w:val="8D36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BB5FAB"/>
    <w:multiLevelType w:val="multilevel"/>
    <w:tmpl w:val="E042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6C2FC7"/>
    <w:multiLevelType w:val="multilevel"/>
    <w:tmpl w:val="2BD85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0605BF"/>
    <w:multiLevelType w:val="multilevel"/>
    <w:tmpl w:val="456A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4955F4"/>
    <w:multiLevelType w:val="multilevel"/>
    <w:tmpl w:val="6BE2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52264E"/>
    <w:multiLevelType w:val="multilevel"/>
    <w:tmpl w:val="61E4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902482"/>
    <w:multiLevelType w:val="multilevel"/>
    <w:tmpl w:val="A1DC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42F49"/>
    <w:multiLevelType w:val="multilevel"/>
    <w:tmpl w:val="9AC6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AA5AC2"/>
    <w:multiLevelType w:val="multilevel"/>
    <w:tmpl w:val="3DF0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913DDA"/>
    <w:multiLevelType w:val="multilevel"/>
    <w:tmpl w:val="26BA2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197DC3"/>
    <w:multiLevelType w:val="multilevel"/>
    <w:tmpl w:val="FC7A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490951"/>
    <w:multiLevelType w:val="multilevel"/>
    <w:tmpl w:val="46C2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5762A0"/>
    <w:multiLevelType w:val="multilevel"/>
    <w:tmpl w:val="CFA4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F8091F"/>
    <w:multiLevelType w:val="multilevel"/>
    <w:tmpl w:val="51C21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5245489">
    <w:abstractNumId w:val="27"/>
  </w:num>
  <w:num w:numId="2" w16cid:durableId="1326856410">
    <w:abstractNumId w:val="24"/>
  </w:num>
  <w:num w:numId="3" w16cid:durableId="1924337703">
    <w:abstractNumId w:val="13"/>
  </w:num>
  <w:num w:numId="4" w16cid:durableId="899100501">
    <w:abstractNumId w:val="7"/>
  </w:num>
  <w:num w:numId="5" w16cid:durableId="1379357317">
    <w:abstractNumId w:val="5"/>
  </w:num>
  <w:num w:numId="6" w16cid:durableId="987898798">
    <w:abstractNumId w:val="23"/>
  </w:num>
  <w:num w:numId="7" w16cid:durableId="2133473459">
    <w:abstractNumId w:val="25"/>
  </w:num>
  <w:num w:numId="8" w16cid:durableId="1271745853">
    <w:abstractNumId w:val="16"/>
  </w:num>
  <w:num w:numId="9" w16cid:durableId="451636054">
    <w:abstractNumId w:val="6"/>
  </w:num>
  <w:num w:numId="10" w16cid:durableId="898899803">
    <w:abstractNumId w:val="17"/>
  </w:num>
  <w:num w:numId="11" w16cid:durableId="1001928489">
    <w:abstractNumId w:val="3"/>
  </w:num>
  <w:num w:numId="12" w16cid:durableId="1370689237">
    <w:abstractNumId w:val="15"/>
  </w:num>
  <w:num w:numId="13" w16cid:durableId="2035494456">
    <w:abstractNumId w:val="12"/>
  </w:num>
  <w:num w:numId="14" w16cid:durableId="613755254">
    <w:abstractNumId w:val="20"/>
  </w:num>
  <w:num w:numId="15" w16cid:durableId="816646385">
    <w:abstractNumId w:val="18"/>
  </w:num>
  <w:num w:numId="16" w16cid:durableId="1925987475">
    <w:abstractNumId w:val="9"/>
  </w:num>
  <w:num w:numId="17" w16cid:durableId="642808492">
    <w:abstractNumId w:val="1"/>
  </w:num>
  <w:num w:numId="18" w16cid:durableId="1667442683">
    <w:abstractNumId w:val="10"/>
  </w:num>
  <w:num w:numId="19" w16cid:durableId="2094427032">
    <w:abstractNumId w:val="26"/>
  </w:num>
  <w:num w:numId="20" w16cid:durableId="1622690145">
    <w:abstractNumId w:val="22"/>
  </w:num>
  <w:num w:numId="21" w16cid:durableId="2000377624">
    <w:abstractNumId w:val="14"/>
  </w:num>
  <w:num w:numId="22" w16cid:durableId="1530140393">
    <w:abstractNumId w:val="0"/>
  </w:num>
  <w:num w:numId="23" w16cid:durableId="626084192">
    <w:abstractNumId w:val="11"/>
  </w:num>
  <w:num w:numId="24" w16cid:durableId="571430711">
    <w:abstractNumId w:val="19"/>
  </w:num>
  <w:num w:numId="25" w16cid:durableId="1650014471">
    <w:abstractNumId w:val="8"/>
  </w:num>
  <w:num w:numId="26" w16cid:durableId="265381988">
    <w:abstractNumId w:val="2"/>
  </w:num>
  <w:num w:numId="27" w16cid:durableId="981422177">
    <w:abstractNumId w:val="4"/>
  </w:num>
  <w:num w:numId="28" w16cid:durableId="11594925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BDF"/>
    <w:rsid w:val="000F5BDF"/>
    <w:rsid w:val="002333E0"/>
    <w:rsid w:val="00276B81"/>
    <w:rsid w:val="00277319"/>
    <w:rsid w:val="002F0F99"/>
    <w:rsid w:val="002F28E8"/>
    <w:rsid w:val="003200CA"/>
    <w:rsid w:val="003459E8"/>
    <w:rsid w:val="003D6364"/>
    <w:rsid w:val="004236E2"/>
    <w:rsid w:val="004D713C"/>
    <w:rsid w:val="005D6BF2"/>
    <w:rsid w:val="006A45F6"/>
    <w:rsid w:val="00711A55"/>
    <w:rsid w:val="00823DFA"/>
    <w:rsid w:val="00A0427E"/>
    <w:rsid w:val="00A84BD9"/>
    <w:rsid w:val="00B45FA4"/>
    <w:rsid w:val="00BA0281"/>
    <w:rsid w:val="00C20536"/>
    <w:rsid w:val="00CF6FDF"/>
    <w:rsid w:val="00D70D09"/>
    <w:rsid w:val="00E030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5EB63"/>
  <w15:chartTrackingRefBased/>
  <w15:docId w15:val="{E0077413-A0AC-49AD-9BAF-1811B68D7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319"/>
  </w:style>
  <w:style w:type="paragraph" w:styleId="Heading1">
    <w:name w:val="heading 1"/>
    <w:basedOn w:val="Normal"/>
    <w:next w:val="Normal"/>
    <w:link w:val="Heading1Char"/>
    <w:uiPriority w:val="9"/>
    <w:qFormat/>
    <w:rsid w:val="00277319"/>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277319"/>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7319"/>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7319"/>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277319"/>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277319"/>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277319"/>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277319"/>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277319"/>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319"/>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2773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7319"/>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7319"/>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277319"/>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277319"/>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277319"/>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277319"/>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277319"/>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277319"/>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277319"/>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277319"/>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277319"/>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277319"/>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277319"/>
    <w:rPr>
      <w:color w:val="0E2841" w:themeColor="text2"/>
      <w:sz w:val="24"/>
      <w:szCs w:val="24"/>
    </w:rPr>
  </w:style>
  <w:style w:type="paragraph" w:styleId="ListParagraph">
    <w:name w:val="List Paragraph"/>
    <w:basedOn w:val="Normal"/>
    <w:uiPriority w:val="34"/>
    <w:qFormat/>
    <w:rsid w:val="000F5BDF"/>
    <w:pPr>
      <w:ind w:left="720"/>
      <w:contextualSpacing/>
    </w:pPr>
  </w:style>
  <w:style w:type="character" w:styleId="IntenseEmphasis">
    <w:name w:val="Intense Emphasis"/>
    <w:basedOn w:val="DefaultParagraphFont"/>
    <w:uiPriority w:val="21"/>
    <w:qFormat/>
    <w:rsid w:val="00277319"/>
    <w:rPr>
      <w:b/>
      <w:bCs/>
      <w:i/>
      <w:iCs/>
    </w:rPr>
  </w:style>
  <w:style w:type="paragraph" w:styleId="IntenseQuote">
    <w:name w:val="Intense Quote"/>
    <w:basedOn w:val="Normal"/>
    <w:next w:val="Normal"/>
    <w:link w:val="IntenseQuoteChar"/>
    <w:uiPriority w:val="30"/>
    <w:qFormat/>
    <w:rsid w:val="00277319"/>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277319"/>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277319"/>
    <w:rPr>
      <w:b/>
      <w:bCs/>
      <w:smallCaps/>
      <w:color w:val="0E2841" w:themeColor="text2"/>
      <w:u w:val="single"/>
    </w:rPr>
  </w:style>
  <w:style w:type="paragraph" w:styleId="Caption">
    <w:name w:val="caption"/>
    <w:basedOn w:val="Normal"/>
    <w:next w:val="Normal"/>
    <w:uiPriority w:val="35"/>
    <w:semiHidden/>
    <w:unhideWhenUsed/>
    <w:qFormat/>
    <w:rsid w:val="00277319"/>
    <w:pPr>
      <w:spacing w:line="240" w:lineRule="auto"/>
    </w:pPr>
    <w:rPr>
      <w:b/>
      <w:bCs/>
      <w:smallCaps/>
      <w:color w:val="0E2841" w:themeColor="text2"/>
    </w:rPr>
  </w:style>
  <w:style w:type="character" w:styleId="Strong">
    <w:name w:val="Strong"/>
    <w:basedOn w:val="DefaultParagraphFont"/>
    <w:uiPriority w:val="22"/>
    <w:qFormat/>
    <w:rsid w:val="00277319"/>
    <w:rPr>
      <w:b/>
      <w:bCs/>
    </w:rPr>
  </w:style>
  <w:style w:type="character" w:styleId="Emphasis">
    <w:name w:val="Emphasis"/>
    <w:basedOn w:val="DefaultParagraphFont"/>
    <w:uiPriority w:val="20"/>
    <w:qFormat/>
    <w:rsid w:val="00277319"/>
    <w:rPr>
      <w:i/>
      <w:iCs/>
    </w:rPr>
  </w:style>
  <w:style w:type="paragraph" w:styleId="NoSpacing">
    <w:name w:val="No Spacing"/>
    <w:uiPriority w:val="1"/>
    <w:qFormat/>
    <w:rsid w:val="00277319"/>
    <w:pPr>
      <w:spacing w:after="0" w:line="240" w:lineRule="auto"/>
    </w:pPr>
  </w:style>
  <w:style w:type="character" w:styleId="SubtleEmphasis">
    <w:name w:val="Subtle Emphasis"/>
    <w:basedOn w:val="DefaultParagraphFont"/>
    <w:uiPriority w:val="19"/>
    <w:qFormat/>
    <w:rsid w:val="00277319"/>
    <w:rPr>
      <w:i/>
      <w:iCs/>
      <w:color w:val="595959" w:themeColor="text1" w:themeTint="A6"/>
    </w:rPr>
  </w:style>
  <w:style w:type="character" w:styleId="SubtleReference">
    <w:name w:val="Subtle Reference"/>
    <w:basedOn w:val="DefaultParagraphFont"/>
    <w:uiPriority w:val="31"/>
    <w:qFormat/>
    <w:rsid w:val="00277319"/>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277319"/>
    <w:rPr>
      <w:b/>
      <w:bCs/>
      <w:smallCaps/>
      <w:spacing w:val="10"/>
    </w:rPr>
  </w:style>
  <w:style w:type="paragraph" w:styleId="TOCHeading">
    <w:name w:val="TOC Heading"/>
    <w:basedOn w:val="Heading1"/>
    <w:next w:val="Normal"/>
    <w:uiPriority w:val="39"/>
    <w:unhideWhenUsed/>
    <w:qFormat/>
    <w:rsid w:val="00277319"/>
    <w:pPr>
      <w:outlineLvl w:val="9"/>
    </w:pPr>
  </w:style>
  <w:style w:type="character" w:styleId="Hyperlink">
    <w:name w:val="Hyperlink"/>
    <w:basedOn w:val="DefaultParagraphFont"/>
    <w:uiPriority w:val="99"/>
    <w:unhideWhenUsed/>
    <w:rsid w:val="000F5BDF"/>
    <w:rPr>
      <w:color w:val="467886" w:themeColor="hyperlink"/>
      <w:u w:val="single"/>
    </w:rPr>
  </w:style>
  <w:style w:type="character" w:styleId="UnresolvedMention">
    <w:name w:val="Unresolved Mention"/>
    <w:basedOn w:val="DefaultParagraphFont"/>
    <w:uiPriority w:val="99"/>
    <w:semiHidden/>
    <w:unhideWhenUsed/>
    <w:rsid w:val="000F5BDF"/>
    <w:rPr>
      <w:color w:val="605E5C"/>
      <w:shd w:val="clear" w:color="auto" w:fill="E1DFDD"/>
    </w:rPr>
  </w:style>
  <w:style w:type="paragraph" w:styleId="Header">
    <w:name w:val="header"/>
    <w:basedOn w:val="Normal"/>
    <w:link w:val="HeaderChar"/>
    <w:uiPriority w:val="99"/>
    <w:unhideWhenUsed/>
    <w:rsid w:val="00277319"/>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7319"/>
  </w:style>
  <w:style w:type="paragraph" w:styleId="Footer">
    <w:name w:val="footer"/>
    <w:basedOn w:val="Normal"/>
    <w:link w:val="FooterChar"/>
    <w:uiPriority w:val="99"/>
    <w:unhideWhenUsed/>
    <w:rsid w:val="00277319"/>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7319"/>
  </w:style>
  <w:style w:type="paragraph" w:styleId="TOC1">
    <w:name w:val="toc 1"/>
    <w:basedOn w:val="Normal"/>
    <w:next w:val="Normal"/>
    <w:autoRedefine/>
    <w:uiPriority w:val="39"/>
    <w:unhideWhenUsed/>
    <w:rsid w:val="00A84BD9"/>
    <w:pPr>
      <w:spacing w:after="100"/>
    </w:pPr>
  </w:style>
  <w:style w:type="paragraph" w:styleId="TOC2">
    <w:name w:val="toc 2"/>
    <w:basedOn w:val="Normal"/>
    <w:next w:val="Normal"/>
    <w:autoRedefine/>
    <w:uiPriority w:val="39"/>
    <w:unhideWhenUsed/>
    <w:rsid w:val="00A84BD9"/>
    <w:pPr>
      <w:spacing w:after="100"/>
      <w:ind w:left="220"/>
    </w:pPr>
  </w:style>
  <w:style w:type="paragraph" w:styleId="TOC3">
    <w:name w:val="toc 3"/>
    <w:basedOn w:val="Normal"/>
    <w:next w:val="Normal"/>
    <w:autoRedefine/>
    <w:uiPriority w:val="39"/>
    <w:unhideWhenUsed/>
    <w:rsid w:val="00A84B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47B86-F5AB-4C1E-8B26-4BA1A49FE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17</Pages>
  <Words>3031</Words>
  <Characters>17277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ATEF RASLAN</dc:creator>
  <cp:keywords/>
  <dc:description/>
  <cp:lastModifiedBy>ATEF RASLAN</cp:lastModifiedBy>
  <cp:revision>3</cp:revision>
  <dcterms:created xsi:type="dcterms:W3CDTF">2025-08-06T23:39:00Z</dcterms:created>
  <dcterms:modified xsi:type="dcterms:W3CDTF">2025-08-12T23:16:00Z</dcterms:modified>
</cp:coreProperties>
</file>