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4F111" w14:textId="77777777" w:rsidR="000E5D49" w:rsidRPr="00DC2A19" w:rsidRDefault="000E5D49" w:rsidP="00134330">
      <w:pPr>
        <w:bidi/>
        <w:spacing w:line="25" w:lineRule="atLeast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DC2A19">
        <w:rPr>
          <w:rFonts w:asciiTheme="majorBidi" w:hAnsiTheme="majorBidi" w:cstheme="majorBidi"/>
          <w:sz w:val="28"/>
          <w:szCs w:val="28"/>
          <w:rtl/>
          <w:lang w:bidi="fa-IR"/>
        </w:rPr>
        <w:t>گزارش  :</w:t>
      </w:r>
    </w:p>
    <w:p w14:paraId="6F939958" w14:textId="16BEB93D" w:rsidR="000E5D49" w:rsidRPr="00DC2A19" w:rsidRDefault="000E5D49" w:rsidP="00134330">
      <w:pPr>
        <w:bidi/>
        <w:spacing w:line="25" w:lineRule="atLeast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DC2A19">
        <w:rPr>
          <w:rFonts w:asciiTheme="majorBidi" w:hAnsiTheme="majorBidi" w:cstheme="majorBidi"/>
          <w:sz w:val="28"/>
          <w:szCs w:val="28"/>
          <w:rtl/>
          <w:lang w:bidi="fa-IR"/>
        </w:rPr>
        <w:t>در این برنامه هدف ایجاد یک صفحه ورود می باشد به مج</w:t>
      </w:r>
      <w:r w:rsidR="00031E23">
        <w:rPr>
          <w:rFonts w:asciiTheme="majorBidi" w:hAnsiTheme="majorBidi" w:cstheme="majorBidi" w:hint="cs"/>
          <w:sz w:val="28"/>
          <w:szCs w:val="28"/>
          <w:rtl/>
          <w:lang w:bidi="fa-IR"/>
        </w:rPr>
        <w:t>م</w:t>
      </w:r>
      <w:r w:rsidRPr="00DC2A19">
        <w:rPr>
          <w:rFonts w:asciiTheme="majorBidi" w:hAnsiTheme="majorBidi" w:cstheme="majorBidi"/>
          <w:sz w:val="28"/>
          <w:szCs w:val="28"/>
          <w:rtl/>
          <w:lang w:bidi="fa-IR"/>
        </w:rPr>
        <w:t xml:space="preserve">وعه ای از </w:t>
      </w:r>
      <w:r w:rsidRPr="00DC2A19">
        <w:rPr>
          <w:rFonts w:asciiTheme="majorBidi" w:hAnsiTheme="majorBidi" w:cstheme="majorBidi"/>
          <w:sz w:val="28"/>
          <w:szCs w:val="28"/>
          <w:lang w:bidi="fa-IR"/>
        </w:rPr>
        <w:t>effect</w:t>
      </w:r>
      <w:r w:rsidRPr="00DC2A19">
        <w:rPr>
          <w:rFonts w:asciiTheme="majorBidi" w:hAnsiTheme="majorBidi" w:cstheme="majorBidi"/>
          <w:sz w:val="28"/>
          <w:szCs w:val="28"/>
          <w:rtl/>
          <w:lang w:bidi="fa-IR"/>
        </w:rPr>
        <w:t xml:space="preserve">های گرافیگی </w:t>
      </w:r>
      <w:r w:rsidRPr="00DC2A19">
        <w:rPr>
          <w:rFonts w:asciiTheme="majorBidi" w:hAnsiTheme="majorBidi" w:cstheme="majorBidi"/>
          <w:sz w:val="28"/>
          <w:szCs w:val="28"/>
          <w:rtl/>
          <w:lang w:bidi="fa-IR"/>
        </w:rPr>
        <w:br/>
        <w:t xml:space="preserve">برای ایجاد مات بودن بخش صفحه ورود از دستور </w:t>
      </w:r>
    </w:p>
    <w:p w14:paraId="3F216CCF" w14:textId="77777777" w:rsidR="000E5D49" w:rsidRPr="000E5D49" w:rsidRDefault="000E5D49" w:rsidP="00134330">
      <w:pPr>
        <w:shd w:val="clear" w:color="auto" w:fill="1E1E1E"/>
        <w:spacing w:after="0" w:line="25" w:lineRule="atLeast"/>
        <w:rPr>
          <w:rFonts w:asciiTheme="majorBidi" w:eastAsia="Times New Roman" w:hAnsiTheme="majorBidi" w:cstheme="majorBidi"/>
          <w:color w:val="D4D4D4"/>
          <w:sz w:val="28"/>
          <w:szCs w:val="28"/>
        </w:rPr>
      </w:pPr>
      <w:r w:rsidRPr="000E5D49">
        <w:rPr>
          <w:rFonts w:asciiTheme="majorBidi" w:eastAsia="Times New Roman" w:hAnsiTheme="majorBidi" w:cstheme="majorBidi"/>
          <w:color w:val="9CDCFE"/>
          <w:sz w:val="28"/>
          <w:szCs w:val="28"/>
        </w:rPr>
        <w:t>filter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: </w:t>
      </w:r>
      <w:r w:rsidRPr="000E5D49">
        <w:rPr>
          <w:rFonts w:asciiTheme="majorBidi" w:eastAsia="Times New Roman" w:hAnsiTheme="majorBidi" w:cstheme="majorBidi"/>
          <w:color w:val="DCDCAA"/>
          <w:sz w:val="28"/>
          <w:szCs w:val="28"/>
        </w:rPr>
        <w:t>blur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(</w:t>
      </w:r>
      <w:r w:rsidRPr="000E5D49">
        <w:rPr>
          <w:rFonts w:asciiTheme="majorBidi" w:eastAsia="Times New Roman" w:hAnsiTheme="majorBidi" w:cstheme="majorBidi"/>
          <w:color w:val="B5CEA8"/>
          <w:sz w:val="28"/>
          <w:szCs w:val="28"/>
        </w:rPr>
        <w:t>5px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);</w:t>
      </w:r>
    </w:p>
    <w:p w14:paraId="09ED1578" w14:textId="4DE72DC1" w:rsidR="000E5D49" w:rsidRPr="00DC2A19" w:rsidRDefault="000E5D49" w:rsidP="00134330">
      <w:pPr>
        <w:bidi/>
        <w:spacing w:line="25" w:lineRule="atLeast"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14:paraId="38D32519" w14:textId="2F1D7534" w:rsidR="000E5D49" w:rsidRPr="00DC2A19" w:rsidRDefault="000E5D49" w:rsidP="00134330">
      <w:pPr>
        <w:bidi/>
        <w:spacing w:line="25" w:lineRule="atLeast"/>
        <w:rPr>
          <w:rFonts w:asciiTheme="majorBidi" w:hAnsiTheme="majorBidi" w:cstheme="majorBidi"/>
          <w:sz w:val="28"/>
          <w:szCs w:val="28"/>
          <w:lang w:bidi="fa-IR"/>
        </w:rPr>
      </w:pPr>
      <w:r w:rsidRPr="00DC2A19">
        <w:rPr>
          <w:rFonts w:asciiTheme="majorBidi" w:hAnsiTheme="majorBidi" w:cstheme="majorBidi"/>
          <w:sz w:val="28"/>
          <w:szCs w:val="28"/>
          <w:rtl/>
          <w:lang w:bidi="fa-IR"/>
        </w:rPr>
        <w:t xml:space="preserve">در بخش </w:t>
      </w:r>
    </w:p>
    <w:p w14:paraId="05261CC6" w14:textId="77777777" w:rsidR="000E5D49" w:rsidRPr="000E5D49" w:rsidRDefault="000E5D49" w:rsidP="00134330">
      <w:pPr>
        <w:shd w:val="clear" w:color="auto" w:fill="1E1E1E"/>
        <w:spacing w:after="0" w:line="25" w:lineRule="atLeast"/>
        <w:rPr>
          <w:rFonts w:asciiTheme="majorBidi" w:eastAsia="Times New Roman" w:hAnsiTheme="majorBidi" w:cstheme="majorBidi"/>
          <w:color w:val="D4D4D4"/>
          <w:sz w:val="28"/>
          <w:szCs w:val="28"/>
        </w:rPr>
      </w:pPr>
      <w:r w:rsidRPr="000E5D49">
        <w:rPr>
          <w:rFonts w:asciiTheme="majorBidi" w:eastAsia="Times New Roman" w:hAnsiTheme="majorBidi" w:cstheme="majorBidi"/>
          <w:color w:val="D7BA7D"/>
          <w:sz w:val="28"/>
          <w:szCs w:val="28"/>
        </w:rPr>
        <w:t>body:before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 </w:t>
      </w:r>
    </w:p>
    <w:p w14:paraId="18260C42" w14:textId="46D4D94B" w:rsidR="000E5D49" w:rsidRPr="00DC2A19" w:rsidRDefault="000E5D49" w:rsidP="00134330">
      <w:pPr>
        <w:bidi/>
        <w:spacing w:line="25" w:lineRule="atLeast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DC2A19">
        <w:rPr>
          <w:rFonts w:asciiTheme="majorBidi" w:hAnsiTheme="majorBidi" w:cstheme="majorBidi"/>
          <w:sz w:val="28"/>
          <w:szCs w:val="28"/>
          <w:rtl/>
          <w:lang w:bidi="fa-IR"/>
        </w:rPr>
        <w:t>استفاده شده است</w:t>
      </w:r>
    </w:p>
    <w:p w14:paraId="6EA0DA53" w14:textId="7FD4CFF7" w:rsidR="000E5D49" w:rsidRPr="00DC2A19" w:rsidRDefault="000E5D49" w:rsidP="00134330">
      <w:pPr>
        <w:bidi/>
        <w:spacing w:line="25" w:lineRule="atLeast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DC2A19">
        <w:rPr>
          <w:rFonts w:asciiTheme="majorBidi" w:hAnsiTheme="majorBidi" w:cstheme="majorBidi"/>
          <w:sz w:val="28"/>
          <w:szCs w:val="28"/>
          <w:rtl/>
          <w:lang w:bidi="fa-IR"/>
        </w:rPr>
        <w:t xml:space="preserve">برای بحث پر رنگ شدن ورودی در حالت </w:t>
      </w:r>
      <w:r w:rsidRPr="00DC2A19">
        <w:rPr>
          <w:rFonts w:asciiTheme="majorBidi" w:hAnsiTheme="majorBidi" w:cstheme="majorBidi"/>
          <w:sz w:val="28"/>
          <w:szCs w:val="28"/>
          <w:lang w:bidi="fa-IR"/>
        </w:rPr>
        <w:t>hover</w:t>
      </w:r>
      <w:r w:rsidRPr="00DC2A19">
        <w:rPr>
          <w:rFonts w:asciiTheme="majorBidi" w:hAnsiTheme="majorBidi" w:cstheme="majorBidi"/>
          <w:sz w:val="28"/>
          <w:szCs w:val="28"/>
          <w:rtl/>
          <w:lang w:bidi="fa-IR"/>
        </w:rPr>
        <w:t xml:space="preserve">هر از دستورات زیر استفاده شده است </w:t>
      </w:r>
      <w:r w:rsidRPr="00DC2A19">
        <w:rPr>
          <w:rFonts w:asciiTheme="majorBidi" w:hAnsiTheme="majorBidi" w:cstheme="majorBidi"/>
          <w:sz w:val="28"/>
          <w:szCs w:val="28"/>
          <w:rtl/>
          <w:lang w:bidi="fa-IR"/>
        </w:rPr>
        <w:br/>
      </w:r>
    </w:p>
    <w:p w14:paraId="0E874157" w14:textId="77777777" w:rsidR="000E5D49" w:rsidRPr="000E5D49" w:rsidRDefault="000E5D49" w:rsidP="00134330">
      <w:pPr>
        <w:shd w:val="clear" w:color="auto" w:fill="1E1E1E"/>
        <w:spacing w:after="0" w:line="25" w:lineRule="atLeast"/>
        <w:rPr>
          <w:rFonts w:asciiTheme="majorBidi" w:eastAsia="Times New Roman" w:hAnsiTheme="majorBidi" w:cstheme="majorBidi"/>
          <w:color w:val="D4D4D4"/>
          <w:sz w:val="28"/>
          <w:szCs w:val="28"/>
        </w:rPr>
      </w:pP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 </w:t>
      </w:r>
      <w:r w:rsidRPr="000E5D49">
        <w:rPr>
          <w:rFonts w:asciiTheme="majorBidi" w:eastAsia="Times New Roman" w:hAnsiTheme="majorBidi" w:cstheme="majorBidi"/>
          <w:color w:val="9CDCFE"/>
          <w:sz w:val="28"/>
          <w:szCs w:val="28"/>
        </w:rPr>
        <w:t>opacity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: </w:t>
      </w:r>
      <w:r w:rsidRPr="000E5D49">
        <w:rPr>
          <w:rFonts w:asciiTheme="majorBidi" w:eastAsia="Times New Roman" w:hAnsiTheme="majorBidi" w:cstheme="majorBidi"/>
          <w:color w:val="B5CEA8"/>
          <w:sz w:val="28"/>
          <w:szCs w:val="28"/>
        </w:rPr>
        <w:t>40%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;</w:t>
      </w:r>
    </w:p>
    <w:p w14:paraId="75E264DE" w14:textId="77777777" w:rsidR="000E5D49" w:rsidRPr="000E5D49" w:rsidRDefault="000E5D49" w:rsidP="00134330">
      <w:pPr>
        <w:shd w:val="clear" w:color="auto" w:fill="1E1E1E"/>
        <w:spacing w:after="0" w:line="25" w:lineRule="atLeast"/>
        <w:rPr>
          <w:rFonts w:asciiTheme="majorBidi" w:eastAsia="Times New Roman" w:hAnsiTheme="majorBidi" w:cstheme="majorBidi"/>
          <w:color w:val="D4D4D4"/>
          <w:sz w:val="28"/>
          <w:szCs w:val="28"/>
        </w:rPr>
      </w:pP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    </w:t>
      </w:r>
      <w:r w:rsidRPr="000E5D49">
        <w:rPr>
          <w:rFonts w:asciiTheme="majorBidi" w:eastAsia="Times New Roman" w:hAnsiTheme="majorBidi" w:cstheme="majorBidi"/>
          <w:color w:val="9CDCFE"/>
          <w:sz w:val="28"/>
          <w:szCs w:val="28"/>
        </w:rPr>
        <w:t>background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: </w:t>
      </w:r>
      <w:r w:rsidRPr="000E5D49">
        <w:rPr>
          <w:rFonts w:asciiTheme="majorBidi" w:eastAsia="Times New Roman" w:hAnsiTheme="majorBidi" w:cstheme="majorBidi"/>
          <w:color w:val="DCDCAA"/>
          <w:sz w:val="28"/>
          <w:szCs w:val="28"/>
        </w:rPr>
        <w:t>rgba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(</w:t>
      </w:r>
      <w:r w:rsidRPr="000E5D49">
        <w:rPr>
          <w:rFonts w:asciiTheme="majorBidi" w:eastAsia="Times New Roman" w:hAnsiTheme="majorBidi" w:cstheme="majorBidi"/>
          <w:color w:val="B5CEA8"/>
          <w:sz w:val="28"/>
          <w:szCs w:val="28"/>
        </w:rPr>
        <w:t>20%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,</w:t>
      </w:r>
      <w:r w:rsidRPr="000E5D49">
        <w:rPr>
          <w:rFonts w:asciiTheme="majorBidi" w:eastAsia="Times New Roman" w:hAnsiTheme="majorBidi" w:cstheme="majorBidi"/>
          <w:color w:val="B5CEA8"/>
          <w:sz w:val="28"/>
          <w:szCs w:val="28"/>
        </w:rPr>
        <w:t>50%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,</w:t>
      </w:r>
      <w:r w:rsidRPr="000E5D49">
        <w:rPr>
          <w:rFonts w:asciiTheme="majorBidi" w:eastAsia="Times New Roman" w:hAnsiTheme="majorBidi" w:cstheme="majorBidi"/>
          <w:color w:val="B5CEA8"/>
          <w:sz w:val="28"/>
          <w:szCs w:val="28"/>
        </w:rPr>
        <w:t>90%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,</w:t>
      </w:r>
      <w:r w:rsidRPr="000E5D49">
        <w:rPr>
          <w:rFonts w:asciiTheme="majorBidi" w:eastAsia="Times New Roman" w:hAnsiTheme="majorBidi" w:cstheme="majorBidi"/>
          <w:color w:val="B5CEA8"/>
          <w:sz w:val="28"/>
          <w:szCs w:val="28"/>
        </w:rPr>
        <w:t>60%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);</w:t>
      </w:r>
    </w:p>
    <w:p w14:paraId="2A3398E8" w14:textId="223B302F" w:rsidR="000E5D49" w:rsidRPr="00DC2A19" w:rsidRDefault="000E5D49" w:rsidP="00134330">
      <w:pPr>
        <w:bidi/>
        <w:spacing w:line="25" w:lineRule="atLeast"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14:paraId="53B43033" w14:textId="1D058479" w:rsidR="000E5D49" w:rsidRPr="00DC2A19" w:rsidRDefault="000E5D49" w:rsidP="00134330">
      <w:pPr>
        <w:bidi/>
        <w:spacing w:line="25" w:lineRule="atLeast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DC2A19">
        <w:rPr>
          <w:rFonts w:asciiTheme="majorBidi" w:hAnsiTheme="majorBidi" w:cstheme="majorBidi"/>
          <w:sz w:val="28"/>
          <w:szCs w:val="28"/>
          <w:rtl/>
          <w:lang w:bidi="fa-IR"/>
        </w:rPr>
        <w:t xml:space="preserve">همچنین برای نشان دادن حات عادی هم در </w:t>
      </w:r>
      <w:r w:rsidRPr="00DC2A19">
        <w:rPr>
          <w:rFonts w:asciiTheme="majorBidi" w:hAnsiTheme="majorBidi" w:cstheme="majorBidi"/>
          <w:sz w:val="28"/>
          <w:szCs w:val="28"/>
          <w:lang w:bidi="fa-IR"/>
        </w:rPr>
        <w:t>css</w:t>
      </w:r>
      <w:r w:rsidRPr="00DC2A19">
        <w:rPr>
          <w:rFonts w:asciiTheme="majorBidi" w:hAnsiTheme="majorBidi" w:cstheme="majorBidi"/>
          <w:sz w:val="28"/>
          <w:szCs w:val="28"/>
          <w:rtl/>
          <w:lang w:bidi="fa-IR"/>
        </w:rPr>
        <w:t xml:space="preserve">به شک زیر از دستور </w:t>
      </w:r>
      <w:r w:rsidRPr="00DC2A19">
        <w:rPr>
          <w:rFonts w:asciiTheme="majorBidi" w:hAnsiTheme="majorBidi" w:cstheme="majorBidi"/>
          <w:sz w:val="28"/>
          <w:szCs w:val="28"/>
          <w:lang w:bidi="fa-IR"/>
        </w:rPr>
        <w:t xml:space="preserve"> hover</w:t>
      </w:r>
      <w:r w:rsidRPr="00DC2A19">
        <w:rPr>
          <w:rFonts w:asciiTheme="majorBidi" w:hAnsiTheme="majorBidi" w:cstheme="majorBidi"/>
          <w:sz w:val="28"/>
          <w:szCs w:val="28"/>
          <w:rtl/>
          <w:lang w:bidi="fa-IR"/>
        </w:rPr>
        <w:t>استفاده شده است</w:t>
      </w:r>
    </w:p>
    <w:p w14:paraId="77B7E29B" w14:textId="647D4D8A" w:rsidR="000E5D49" w:rsidRPr="00DC2A19" w:rsidRDefault="000E5D49" w:rsidP="00134330">
      <w:pPr>
        <w:bidi/>
        <w:spacing w:line="25" w:lineRule="atLeast"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14:paraId="07E0CB00" w14:textId="77777777" w:rsidR="000E5D49" w:rsidRPr="000E5D49" w:rsidRDefault="000E5D49" w:rsidP="00134330">
      <w:pPr>
        <w:shd w:val="clear" w:color="auto" w:fill="1E1E1E"/>
        <w:spacing w:after="0" w:line="25" w:lineRule="atLeast"/>
        <w:rPr>
          <w:rFonts w:asciiTheme="majorBidi" w:eastAsia="Times New Roman" w:hAnsiTheme="majorBidi" w:cstheme="majorBidi"/>
          <w:color w:val="D4D4D4"/>
          <w:sz w:val="28"/>
          <w:szCs w:val="28"/>
        </w:rPr>
      </w:pPr>
      <w:r w:rsidRPr="000E5D49">
        <w:rPr>
          <w:rFonts w:asciiTheme="majorBidi" w:eastAsia="Times New Roman" w:hAnsiTheme="majorBidi" w:cstheme="majorBidi"/>
          <w:color w:val="D7BA7D"/>
          <w:sz w:val="28"/>
          <w:szCs w:val="28"/>
        </w:rPr>
        <w:t>.contact-form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 </w:t>
      </w:r>
      <w:r w:rsidRPr="000E5D49">
        <w:rPr>
          <w:rFonts w:asciiTheme="majorBidi" w:eastAsia="Times New Roman" w:hAnsiTheme="majorBidi" w:cstheme="majorBidi"/>
          <w:color w:val="D7BA7D"/>
          <w:sz w:val="28"/>
          <w:szCs w:val="28"/>
        </w:rPr>
        <w:t>input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[</w:t>
      </w:r>
      <w:r w:rsidRPr="000E5D49">
        <w:rPr>
          <w:rFonts w:asciiTheme="majorBidi" w:eastAsia="Times New Roman" w:hAnsiTheme="majorBidi" w:cstheme="majorBidi"/>
          <w:color w:val="9CDCFE"/>
          <w:sz w:val="28"/>
          <w:szCs w:val="28"/>
        </w:rPr>
        <w:t>type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=</w:t>
      </w:r>
      <w:r w:rsidRPr="000E5D49">
        <w:rPr>
          <w:rFonts w:asciiTheme="majorBidi" w:eastAsia="Times New Roman" w:hAnsiTheme="majorBidi" w:cstheme="majorBidi"/>
          <w:color w:val="CE9178"/>
          <w:sz w:val="28"/>
          <w:szCs w:val="28"/>
        </w:rPr>
        <w:t>text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]</w:t>
      </w:r>
      <w:r w:rsidRPr="000E5D49">
        <w:rPr>
          <w:rFonts w:asciiTheme="majorBidi" w:eastAsia="Times New Roman" w:hAnsiTheme="majorBidi" w:cstheme="majorBidi"/>
          <w:color w:val="D7BA7D"/>
          <w:sz w:val="28"/>
          <w:szCs w:val="28"/>
        </w:rPr>
        <w:t>:not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(</w:t>
      </w:r>
      <w:r w:rsidRPr="000E5D49">
        <w:rPr>
          <w:rFonts w:asciiTheme="majorBidi" w:eastAsia="Times New Roman" w:hAnsiTheme="majorBidi" w:cstheme="majorBidi"/>
          <w:color w:val="D7BA7D"/>
          <w:sz w:val="28"/>
          <w:szCs w:val="28"/>
        </w:rPr>
        <w:t>:hover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), </w:t>
      </w:r>
      <w:r w:rsidRPr="000E5D49">
        <w:rPr>
          <w:rFonts w:asciiTheme="majorBidi" w:eastAsia="Times New Roman" w:hAnsiTheme="majorBidi" w:cstheme="majorBidi"/>
          <w:color w:val="D7BA7D"/>
          <w:sz w:val="28"/>
          <w:szCs w:val="28"/>
        </w:rPr>
        <w:t>.contact-form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 </w:t>
      </w:r>
      <w:r w:rsidRPr="000E5D49">
        <w:rPr>
          <w:rFonts w:asciiTheme="majorBidi" w:eastAsia="Times New Roman" w:hAnsiTheme="majorBidi" w:cstheme="majorBidi"/>
          <w:color w:val="D7BA7D"/>
          <w:sz w:val="28"/>
          <w:szCs w:val="28"/>
        </w:rPr>
        <w:t>input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[</w:t>
      </w:r>
      <w:r w:rsidRPr="000E5D49">
        <w:rPr>
          <w:rFonts w:asciiTheme="majorBidi" w:eastAsia="Times New Roman" w:hAnsiTheme="majorBidi" w:cstheme="majorBidi"/>
          <w:color w:val="9CDCFE"/>
          <w:sz w:val="28"/>
          <w:szCs w:val="28"/>
        </w:rPr>
        <w:t>type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=</w:t>
      </w:r>
      <w:r w:rsidRPr="000E5D49">
        <w:rPr>
          <w:rFonts w:asciiTheme="majorBidi" w:eastAsia="Times New Roman" w:hAnsiTheme="majorBidi" w:cstheme="majorBidi"/>
          <w:color w:val="CE9178"/>
          <w:sz w:val="28"/>
          <w:szCs w:val="28"/>
        </w:rPr>
        <w:t>password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]</w:t>
      </w:r>
      <w:r w:rsidRPr="000E5D49">
        <w:rPr>
          <w:rFonts w:asciiTheme="majorBidi" w:eastAsia="Times New Roman" w:hAnsiTheme="majorBidi" w:cstheme="majorBidi"/>
          <w:color w:val="D7BA7D"/>
          <w:sz w:val="28"/>
          <w:szCs w:val="28"/>
        </w:rPr>
        <w:t>:not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(</w:t>
      </w:r>
      <w:r w:rsidRPr="000E5D49">
        <w:rPr>
          <w:rFonts w:asciiTheme="majorBidi" w:eastAsia="Times New Roman" w:hAnsiTheme="majorBidi" w:cstheme="majorBidi"/>
          <w:color w:val="D7BA7D"/>
          <w:sz w:val="28"/>
          <w:szCs w:val="28"/>
        </w:rPr>
        <w:t>:hover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) </w:t>
      </w:r>
    </w:p>
    <w:p w14:paraId="6230BE83" w14:textId="77777777" w:rsidR="000E5D49" w:rsidRPr="000E5D49" w:rsidRDefault="000E5D49" w:rsidP="00134330">
      <w:pPr>
        <w:shd w:val="clear" w:color="auto" w:fill="1E1E1E"/>
        <w:spacing w:after="0" w:line="25" w:lineRule="atLeast"/>
        <w:rPr>
          <w:rFonts w:asciiTheme="majorBidi" w:eastAsia="Times New Roman" w:hAnsiTheme="majorBidi" w:cstheme="majorBidi"/>
          <w:color w:val="D4D4D4"/>
          <w:sz w:val="28"/>
          <w:szCs w:val="28"/>
        </w:rPr>
      </w:pPr>
      <w:r w:rsidRPr="000E5D49">
        <w:rPr>
          <w:rFonts w:asciiTheme="majorBidi" w:eastAsia="Times New Roman" w:hAnsiTheme="majorBidi" w:cstheme="majorBidi"/>
          <w:color w:val="D7BA7D"/>
          <w:sz w:val="28"/>
          <w:szCs w:val="28"/>
        </w:rPr>
        <w:t>.contact-form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 </w:t>
      </w:r>
      <w:r w:rsidRPr="000E5D49">
        <w:rPr>
          <w:rFonts w:asciiTheme="majorBidi" w:eastAsia="Times New Roman" w:hAnsiTheme="majorBidi" w:cstheme="majorBidi"/>
          <w:color w:val="D7BA7D"/>
          <w:sz w:val="28"/>
          <w:szCs w:val="28"/>
        </w:rPr>
        <w:t>input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[</w:t>
      </w:r>
      <w:r w:rsidRPr="000E5D49">
        <w:rPr>
          <w:rFonts w:asciiTheme="majorBidi" w:eastAsia="Times New Roman" w:hAnsiTheme="majorBidi" w:cstheme="majorBidi"/>
          <w:color w:val="9CDCFE"/>
          <w:sz w:val="28"/>
          <w:szCs w:val="28"/>
        </w:rPr>
        <w:t>type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=</w:t>
      </w:r>
      <w:r w:rsidRPr="000E5D49">
        <w:rPr>
          <w:rFonts w:asciiTheme="majorBidi" w:eastAsia="Times New Roman" w:hAnsiTheme="majorBidi" w:cstheme="majorBidi"/>
          <w:color w:val="CE9178"/>
          <w:sz w:val="28"/>
          <w:szCs w:val="28"/>
        </w:rPr>
        <w:t>text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]</w:t>
      </w:r>
      <w:r w:rsidRPr="000E5D49">
        <w:rPr>
          <w:rFonts w:asciiTheme="majorBidi" w:eastAsia="Times New Roman" w:hAnsiTheme="majorBidi" w:cstheme="majorBidi"/>
          <w:color w:val="D7BA7D"/>
          <w:sz w:val="28"/>
          <w:szCs w:val="28"/>
        </w:rPr>
        <w:t>:not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(</w:t>
      </w:r>
      <w:r w:rsidRPr="000E5D49">
        <w:rPr>
          <w:rFonts w:asciiTheme="majorBidi" w:eastAsia="Times New Roman" w:hAnsiTheme="majorBidi" w:cstheme="majorBidi"/>
          <w:color w:val="D7BA7D"/>
          <w:sz w:val="28"/>
          <w:szCs w:val="28"/>
        </w:rPr>
        <w:t>:hover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), </w:t>
      </w:r>
      <w:r w:rsidRPr="000E5D49">
        <w:rPr>
          <w:rFonts w:asciiTheme="majorBidi" w:eastAsia="Times New Roman" w:hAnsiTheme="majorBidi" w:cstheme="majorBidi"/>
          <w:color w:val="D7BA7D"/>
          <w:sz w:val="28"/>
          <w:szCs w:val="28"/>
        </w:rPr>
        <w:t>.contact-form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 </w:t>
      </w:r>
      <w:r w:rsidRPr="000E5D49">
        <w:rPr>
          <w:rFonts w:asciiTheme="majorBidi" w:eastAsia="Times New Roman" w:hAnsiTheme="majorBidi" w:cstheme="majorBidi"/>
          <w:color w:val="D7BA7D"/>
          <w:sz w:val="28"/>
          <w:szCs w:val="28"/>
        </w:rPr>
        <w:t>input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[</w:t>
      </w:r>
      <w:r w:rsidRPr="000E5D49">
        <w:rPr>
          <w:rFonts w:asciiTheme="majorBidi" w:eastAsia="Times New Roman" w:hAnsiTheme="majorBidi" w:cstheme="majorBidi"/>
          <w:color w:val="9CDCFE"/>
          <w:sz w:val="28"/>
          <w:szCs w:val="28"/>
        </w:rPr>
        <w:t>type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=</w:t>
      </w:r>
      <w:r w:rsidRPr="000E5D49">
        <w:rPr>
          <w:rFonts w:asciiTheme="majorBidi" w:eastAsia="Times New Roman" w:hAnsiTheme="majorBidi" w:cstheme="majorBidi"/>
          <w:color w:val="CE9178"/>
          <w:sz w:val="28"/>
          <w:szCs w:val="28"/>
        </w:rPr>
        <w:t>password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]</w:t>
      </w:r>
      <w:r w:rsidRPr="000E5D49">
        <w:rPr>
          <w:rFonts w:asciiTheme="majorBidi" w:eastAsia="Times New Roman" w:hAnsiTheme="majorBidi" w:cstheme="majorBidi"/>
          <w:color w:val="D7BA7D"/>
          <w:sz w:val="28"/>
          <w:szCs w:val="28"/>
        </w:rPr>
        <w:t>:not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(</w:t>
      </w:r>
      <w:r w:rsidRPr="000E5D49">
        <w:rPr>
          <w:rFonts w:asciiTheme="majorBidi" w:eastAsia="Times New Roman" w:hAnsiTheme="majorBidi" w:cstheme="majorBidi"/>
          <w:color w:val="D7BA7D"/>
          <w:sz w:val="28"/>
          <w:szCs w:val="28"/>
        </w:rPr>
        <w:t>:hover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) </w:t>
      </w:r>
    </w:p>
    <w:p w14:paraId="3614A371" w14:textId="030982C8" w:rsidR="000E5D49" w:rsidRPr="00DC2A19" w:rsidRDefault="000E5D49" w:rsidP="00134330">
      <w:pPr>
        <w:bidi/>
        <w:spacing w:line="25" w:lineRule="atLeast"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14:paraId="1EEAE84F" w14:textId="0AE526FD" w:rsidR="000E5D49" w:rsidRPr="00DC2A19" w:rsidRDefault="000E5D49" w:rsidP="00134330">
      <w:pPr>
        <w:bidi/>
        <w:spacing w:line="25" w:lineRule="atLeast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DC2A19">
        <w:rPr>
          <w:rFonts w:asciiTheme="majorBidi" w:hAnsiTheme="majorBidi" w:cstheme="majorBidi"/>
          <w:sz w:val="28"/>
          <w:szCs w:val="28"/>
          <w:rtl/>
          <w:lang w:bidi="fa-IR"/>
        </w:rPr>
        <w:t xml:space="preserve">برای </w:t>
      </w:r>
      <w:r w:rsidRPr="00DC2A19">
        <w:rPr>
          <w:rFonts w:asciiTheme="majorBidi" w:hAnsiTheme="majorBidi" w:cstheme="majorBidi"/>
          <w:sz w:val="28"/>
          <w:szCs w:val="28"/>
          <w:lang w:bidi="fa-IR"/>
        </w:rPr>
        <w:t xml:space="preserve">not a member </w:t>
      </w:r>
      <w:r w:rsidRPr="00DC2A19">
        <w:rPr>
          <w:rFonts w:asciiTheme="majorBidi" w:hAnsiTheme="majorBidi" w:cstheme="majorBidi"/>
          <w:sz w:val="28"/>
          <w:szCs w:val="28"/>
          <w:rtl/>
          <w:lang w:bidi="fa-IR"/>
        </w:rPr>
        <w:t xml:space="preserve"> هم یک </w:t>
      </w:r>
      <w:r w:rsidRPr="00DC2A19">
        <w:rPr>
          <w:rFonts w:asciiTheme="majorBidi" w:hAnsiTheme="majorBidi" w:cstheme="majorBidi"/>
          <w:sz w:val="28"/>
          <w:szCs w:val="28"/>
          <w:lang w:bidi="fa-IR"/>
        </w:rPr>
        <w:t>botton</w:t>
      </w:r>
      <w:r w:rsidRPr="00DC2A19">
        <w:rPr>
          <w:rFonts w:asciiTheme="majorBidi" w:hAnsiTheme="majorBidi" w:cstheme="majorBidi"/>
          <w:sz w:val="28"/>
          <w:szCs w:val="28"/>
          <w:rtl/>
          <w:lang w:bidi="fa-IR"/>
        </w:rPr>
        <w:t xml:space="preserve">تعریف شده است که در </w:t>
      </w:r>
      <w:r w:rsidRPr="00DC2A19">
        <w:rPr>
          <w:rFonts w:asciiTheme="majorBidi" w:hAnsiTheme="majorBidi" w:cstheme="majorBidi"/>
          <w:sz w:val="28"/>
          <w:szCs w:val="28"/>
          <w:lang w:bidi="fa-IR"/>
        </w:rPr>
        <w:t>css</w:t>
      </w:r>
      <w:r w:rsidRPr="00DC2A19">
        <w:rPr>
          <w:rFonts w:asciiTheme="majorBidi" w:hAnsiTheme="majorBidi" w:cstheme="majorBidi"/>
          <w:sz w:val="28"/>
          <w:szCs w:val="28"/>
          <w:rtl/>
          <w:lang w:bidi="fa-IR"/>
        </w:rPr>
        <w:t>مجموعه ای از خصوصیات ان غیر فعال شده است</w:t>
      </w:r>
    </w:p>
    <w:p w14:paraId="14156A31" w14:textId="149788B5" w:rsidR="000E5D49" w:rsidRPr="00DC2A19" w:rsidRDefault="000E5D49" w:rsidP="00134330">
      <w:pPr>
        <w:bidi/>
        <w:spacing w:line="25" w:lineRule="atLeast"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14:paraId="524FE615" w14:textId="77777777" w:rsidR="000E5D49" w:rsidRPr="000E5D49" w:rsidRDefault="000E5D49" w:rsidP="00134330">
      <w:pPr>
        <w:shd w:val="clear" w:color="auto" w:fill="1E1E1E"/>
        <w:spacing w:after="0" w:line="25" w:lineRule="atLeast"/>
        <w:rPr>
          <w:rFonts w:asciiTheme="majorBidi" w:eastAsia="Times New Roman" w:hAnsiTheme="majorBidi" w:cstheme="majorBidi"/>
          <w:color w:val="D4D4D4"/>
          <w:sz w:val="28"/>
          <w:szCs w:val="28"/>
        </w:rPr>
      </w:pPr>
      <w:r w:rsidRPr="000E5D49">
        <w:rPr>
          <w:rFonts w:asciiTheme="majorBidi" w:eastAsia="Times New Roman" w:hAnsiTheme="majorBidi" w:cstheme="majorBidi"/>
          <w:color w:val="9CDCFE"/>
          <w:sz w:val="28"/>
          <w:szCs w:val="28"/>
        </w:rPr>
        <w:t>background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:</w:t>
      </w:r>
      <w:r w:rsidRPr="000E5D49">
        <w:rPr>
          <w:rFonts w:asciiTheme="majorBidi" w:eastAsia="Times New Roman" w:hAnsiTheme="majorBidi" w:cstheme="majorBidi"/>
          <w:color w:val="CE9178"/>
          <w:sz w:val="28"/>
          <w:szCs w:val="28"/>
        </w:rPr>
        <w:t>none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;</w:t>
      </w:r>
    </w:p>
    <w:p w14:paraId="5E3A873F" w14:textId="77777777" w:rsidR="000E5D49" w:rsidRPr="000E5D49" w:rsidRDefault="000E5D49" w:rsidP="00134330">
      <w:pPr>
        <w:shd w:val="clear" w:color="auto" w:fill="1E1E1E"/>
        <w:spacing w:after="0" w:line="25" w:lineRule="atLeast"/>
        <w:rPr>
          <w:rFonts w:asciiTheme="majorBidi" w:eastAsia="Times New Roman" w:hAnsiTheme="majorBidi" w:cstheme="majorBidi"/>
          <w:color w:val="D4D4D4"/>
          <w:sz w:val="28"/>
          <w:szCs w:val="28"/>
        </w:rPr>
      </w:pP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    </w:t>
      </w:r>
      <w:r w:rsidRPr="000E5D49">
        <w:rPr>
          <w:rFonts w:asciiTheme="majorBidi" w:eastAsia="Times New Roman" w:hAnsiTheme="majorBidi" w:cstheme="majorBidi"/>
          <w:color w:val="9CDCFE"/>
          <w:sz w:val="28"/>
          <w:szCs w:val="28"/>
        </w:rPr>
        <w:t>border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:</w:t>
      </w:r>
      <w:r w:rsidRPr="000E5D49">
        <w:rPr>
          <w:rFonts w:asciiTheme="majorBidi" w:eastAsia="Times New Roman" w:hAnsiTheme="majorBidi" w:cstheme="majorBidi"/>
          <w:color w:val="CE9178"/>
          <w:sz w:val="28"/>
          <w:szCs w:val="28"/>
        </w:rPr>
        <w:t>none</w:t>
      </w:r>
      <w:r w:rsidRPr="000E5D49">
        <w:rPr>
          <w:rFonts w:asciiTheme="majorBidi" w:eastAsia="Times New Roman" w:hAnsiTheme="majorBidi" w:cstheme="majorBidi"/>
          <w:color w:val="D4D4D4"/>
          <w:sz w:val="28"/>
          <w:szCs w:val="28"/>
        </w:rPr>
        <w:t>;</w:t>
      </w:r>
    </w:p>
    <w:p w14:paraId="1464565B" w14:textId="06637101" w:rsidR="000E5D49" w:rsidRPr="00DC2A19" w:rsidRDefault="000E5D49" w:rsidP="00134330">
      <w:pPr>
        <w:bidi/>
        <w:spacing w:line="25" w:lineRule="atLeast"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14:paraId="2FF2E32B" w14:textId="77777777" w:rsidR="000E5D49" w:rsidRPr="00DC2A19" w:rsidRDefault="000E5D49" w:rsidP="00134330">
      <w:pPr>
        <w:bidi/>
        <w:spacing w:line="25" w:lineRule="atLeast"/>
        <w:rPr>
          <w:rFonts w:asciiTheme="majorBidi" w:hAnsiTheme="majorBidi" w:cstheme="majorBidi"/>
          <w:sz w:val="28"/>
          <w:szCs w:val="28"/>
          <w:rtl/>
          <w:lang w:bidi="fa-IR"/>
        </w:rPr>
      </w:pPr>
    </w:p>
    <w:sectPr w:rsidR="000E5D49" w:rsidRPr="00DC2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49"/>
    <w:rsid w:val="00031E23"/>
    <w:rsid w:val="000E5D49"/>
    <w:rsid w:val="00134330"/>
    <w:rsid w:val="00DC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9E8F"/>
  <w15:chartTrackingRefBased/>
  <w15:docId w15:val="{5406EF96-64DF-45D7-B92C-A885778B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2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4</cp:revision>
  <cp:lastPrinted>2020-12-15T06:01:00Z</cp:lastPrinted>
  <dcterms:created xsi:type="dcterms:W3CDTF">2020-12-15T05:54:00Z</dcterms:created>
  <dcterms:modified xsi:type="dcterms:W3CDTF">2020-12-15T06:02:00Z</dcterms:modified>
</cp:coreProperties>
</file>