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df1276024e24ec7" /><Relationship Type="http://schemas.openxmlformats.org/package/2006/relationships/metadata/core-properties" Target="/package/services/metadata/core-properties/cd428eca02d3418f98c6073a05b84973.psmdcp" Id="R7dddf60c309e427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color w:val="1f3864"/>
          <w:sz w:val="48"/>
          <w:szCs w:val="4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48"/>
          <w:szCs w:val="48"/>
          <w:highlight w:val="white"/>
          <w:rtl w:val="0"/>
        </w:rPr>
        <w:t xml:space="preserve">Pattern Recognition Project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widowControl w:val="0"/>
        <w:spacing w:before="203.03955078125" w:line="246.38291358947754" w:lineRule="auto"/>
        <w:ind w:left="1.99188232421875" w:right="70.88623046875" w:firstLine="3.62884521484375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highlight w:val="white"/>
          <w:rtl w:val="0"/>
        </w:rPr>
        <w:t xml:space="preserve">The objective of the projects is to prepare you to apply different machine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highlight w:val="white"/>
          <w:rtl w:val="0"/>
        </w:rPr>
        <w:t xml:space="preserve">learning algorithms to real-world tasks. This will help you to increase your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highlight w:val="white"/>
          <w:rtl w:val="0"/>
        </w:rPr>
        <w:t xml:space="preserve">knowledge about the workflow of the machine learning tasks. You will learn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highlight w:val="white"/>
          <w:rtl w:val="0"/>
        </w:rPr>
        <w:t xml:space="preserve">how to clean your data, applying pre-processing, feature engineering,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highlight w:val="white"/>
          <w:rtl w:val="0"/>
        </w:rPr>
        <w:t xml:space="preserve">regression, and classification methods. Each project will be delivered in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highlight w:val="white"/>
          <w:rtl w:val="0"/>
        </w:rPr>
        <w:t xml:space="preserve">milestones.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widowControl w:val="0"/>
        <w:spacing w:before="171.856689453125" w:line="240" w:lineRule="auto"/>
        <w:ind w:left="386.3616943359375" w:firstLine="0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➢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The best three teams will get Bonus 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widowControl w:val="0"/>
        <w:spacing w:before="415.0994873046875" w:line="240" w:lineRule="auto"/>
        <w:ind w:left="386.3616943359375" w:firstLine="0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➢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Teams that Apply new techniques will get Bonus .  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widowControl w:val="0"/>
        <w:spacing w:before="415.098876953125" w:line="240" w:lineRule="auto"/>
        <w:ind w:left="386.3616943359375" w:firstLine="0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➢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Registration ends: 08/05/2021 11:59 PM .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widowControl w:val="0"/>
        <w:spacing w:before="420.499267578125" w:line="240" w:lineRule="auto"/>
        <w:ind w:left="386.3616943359375" w:firstLine="0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➢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Delivering Milestone 1: To Be Announced. 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widowControl w:val="0"/>
        <w:spacing w:before="415.0994873046875" w:line="240" w:lineRule="auto"/>
        <w:ind w:left="386.3616943359375" w:firstLine="0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➢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Delivering Milestone 2: Practical exam.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0"/>
        <w:spacing w:before="439.5001220703125" w:line="240" w:lineRule="auto"/>
        <w:ind w:left="386.3616943359375" w:firstLine="0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➢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Minimum number of members is 3 and the maximum is 6.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widowControl w:val="0"/>
        <w:spacing w:before="439.0997314453125" w:line="263.5188961029053" w:lineRule="auto"/>
        <w:ind w:left="727.3504638671875" w:right="96.510009765625" w:hanging="340.98876953125"/>
        <w:rPr>
          <w:rFonts w:ascii="Times New Roman" w:hAnsi="Times New Roman" w:eastAsia="Times New Roman" w:cs="Times New Roman"/>
          <w:color w:val="1d2129"/>
          <w:sz w:val="30.240001678466797"/>
          <w:szCs w:val="30.240001678466797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➢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You must deliver a detailed report </w:t>
      </w:r>
      <w:r w:rsidRPr="00000000" w:rsidDel="00000000" w:rsidR="00000000">
        <w:rPr>
          <w:rFonts w:ascii="Times New Roman" w:hAnsi="Times New Roman" w:eastAsia="Times New Roman" w:cs="Times New Roman"/>
          <w:color w:val="c00000"/>
          <w:sz w:val="30.240001678466797"/>
          <w:szCs w:val="30.240001678466797"/>
          <w:rtl w:val="0"/>
        </w:rPr>
        <w:t xml:space="preserve">for each milestone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contains all your  work (feature analysis, </w:t>
      </w:r>
      <w:r w:rsidRPr="00000000" w:rsidDel="00000000" w:rsidR="00000000">
        <w:rPr>
          <w:rFonts w:ascii="Times New Roman" w:hAnsi="Times New Roman" w:eastAsia="Times New Roman" w:cs="Times New Roman"/>
          <w:color w:val="1d2129"/>
          <w:sz w:val="30.240001678466797"/>
          <w:szCs w:val="30.240001678466797"/>
          <w:highlight w:val="white"/>
          <w:rtl w:val="0"/>
        </w:rPr>
        <w:t xml:space="preserve">algorithms used in each module and the </w:t>
      </w:r>
      <w:r w:rsidRPr="00000000" w:rsidDel="00000000" w:rsidR="00000000">
        <w:rPr>
          <w:rFonts w:ascii="Times New Roman" w:hAnsi="Times New Roman" w:eastAsia="Times New Roman" w:cs="Times New Roman"/>
          <w:color w:val="1d2129"/>
          <w:sz w:val="30.240001678466797"/>
          <w:szCs w:val="30.240001678466797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1d2129"/>
          <w:sz w:val="30.240001678466797"/>
          <w:szCs w:val="30.240001678466797"/>
          <w:highlight w:val="white"/>
          <w:rtl w:val="0"/>
        </w:rPr>
        <w:t xml:space="preserve">achieved accuracy for each one)</w:t>
      </w:r>
      <w:r w:rsidRPr="00000000" w:rsidDel="00000000" w:rsidR="00000000">
        <w:rPr>
          <w:rFonts w:ascii="Times New Roman" w:hAnsi="Times New Roman" w:eastAsia="Times New Roman" w:cs="Times New Roman"/>
          <w:color w:val="1d2129"/>
          <w:sz w:val="30.240001678466797"/>
          <w:szCs w:val="30.240001678466797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widowControl w:val="0"/>
        <w:spacing w:before="11.065673828125" w:line="240" w:lineRule="auto"/>
        <w:ind w:left="2166.2384033203125" w:firstLine="0"/>
        <w:rPr>
          <w:rFonts w:ascii="Times New Roman" w:hAnsi="Times New Roman" w:eastAsia="Times New Roman" w:cs="Times New Roman"/>
          <w:color w:val="c00000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0.240001678466797"/>
          <w:szCs w:val="30.240001678466797"/>
          <w:rtl w:val="0"/>
        </w:rPr>
        <w:t xml:space="preserve">Note : </w:t>
      </w:r>
      <w:r w:rsidRPr="00000000" w:rsidDel="00000000" w:rsidR="00000000">
        <w:rPr>
          <w:rFonts w:ascii="Times New Roman" w:hAnsi="Times New Roman" w:eastAsia="Times New Roman" w:cs="Times New Roman"/>
          <w:color w:val="c00000"/>
          <w:sz w:val="30.240001678466797"/>
          <w:szCs w:val="30.240001678466797"/>
          <w:rtl w:val="0"/>
        </w:rPr>
        <w:t xml:space="preserve">Each report will be graded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widowControl w:val="0"/>
        <w:spacing w:before="713.299560546875" w:line="240" w:lineRule="auto"/>
        <w:ind w:left="5.92315673828125" w:firstLine="0"/>
        <w:rPr>
          <w:rFonts w:ascii="Times New Roman" w:hAnsi="Times New Roman" w:eastAsia="Times New Roman" w:cs="Times New Roman"/>
          <w:sz w:val="30.240001678466797"/>
          <w:szCs w:val="30.240001678466797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widowControl w:val="0"/>
        <w:spacing w:before="713.299560546875" w:line="240" w:lineRule="auto"/>
        <w:ind w:left="5.92315673828125" w:firstLine="0"/>
        <w:rPr>
          <w:rFonts w:ascii="Times New Roman" w:hAnsi="Times New Roman" w:eastAsia="Times New Roman" w:cs="Times New Roman"/>
          <w:sz w:val="30.240001678466797"/>
          <w:szCs w:val="30.240001678466797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widowControl w:val="0"/>
        <w:spacing w:before="713.299560546875" w:line="240" w:lineRule="auto"/>
        <w:ind w:left="5.92315673828125" w:firstLine="0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highlight w:val="white"/>
          <w:rtl w:val="0"/>
        </w:rPr>
        <w:t xml:space="preserve">In the first milestone, you will apply the followings :-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widowControl w:val="0"/>
        <w:spacing w:before="179.8992919921875" w:line="247.51988410949707" w:lineRule="auto"/>
        <w:ind w:left="8.64471435546875" w:right="44.674072265625" w:hanging="3.326416015625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rtl w:val="0"/>
        </w:rPr>
        <w:t xml:space="preserve">Preprocessing: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Before building your models, you need to make sure that the  dataset is clean and ready-to-use.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widowControl w:val="0"/>
        <w:spacing w:before="698.824462890625" w:line="247.520112991333" w:lineRule="auto"/>
        <w:ind w:left="5.31829833984375" w:right="245.87158203125" w:firstLine="3.02398681640625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rtl w:val="0"/>
        </w:rPr>
        <w:t xml:space="preserve">Regression: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Apply different regression techniques (at least two) to find the  model that fit your data with minimum error.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widowControl w:val="0"/>
        <w:spacing w:before="1154.9439239501953" w:line="240" w:lineRule="auto"/>
        <w:jc w:val="right"/>
        <w:rPr>
          <w:rFonts w:ascii="Calibri" w:hAnsi="Calibri" w:eastAsia="Calibri" w:cs="Calibri"/>
          <w:sz w:val="22.079999923706055"/>
          <w:szCs w:val="22.079999923706055"/>
        </w:rPr>
      </w:pPr>
      <w:r w:rsidRPr="00000000" w:rsidDel="00000000" w:rsidR="00000000">
        <w:rPr>
          <w:rFonts w:ascii="Calibri" w:hAnsi="Calibri" w:eastAsia="Calibri" w:cs="Calibri"/>
          <w:sz w:val="22.079999923706055"/>
          <w:szCs w:val="22.079999923706055"/>
          <w:rtl w:val="0"/>
        </w:rPr>
        <w:t xml:space="preserve">1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widowControl w:val="0"/>
        <w:spacing w:line="240" w:lineRule="auto"/>
        <w:ind w:left="4.71343994140625" w:firstLine="0"/>
        <w:rPr>
          <w:rFonts w:ascii="Times New Roman" w:hAnsi="Times New Roman" w:eastAsia="Times New Roman" w:cs="Times New Roman"/>
          <w:b w:val="1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rtl w:val="0"/>
        </w:rPr>
        <w:t xml:space="preserve">Milestone 1: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widowControl w:val="0"/>
        <w:spacing w:before="179.898681640625" w:line="240" w:lineRule="auto"/>
        <w:ind w:left="386.3616943359375" w:firstLine="0"/>
        <w:rPr>
          <w:rFonts w:ascii="Times New Roman" w:hAnsi="Times New Roman" w:eastAsia="Times New Roman" w:cs="Times New Roman"/>
          <w:sz w:val="30.240001678466797"/>
          <w:szCs w:val="30.240001678466797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➢ </w:t>
      </w:r>
      <w:r w:rsidRPr="00000000" w:rsidDel="00000000" w:rsidR="00000000">
        <w:rPr>
          <w:rFonts w:ascii="Times New Roman" w:hAnsi="Times New Roman" w:eastAsia="Times New Roman" w:cs="Times New Roman"/>
          <w:sz w:val="30.240001678466797"/>
          <w:szCs w:val="30.240001678466797"/>
          <w:rtl w:val="0"/>
        </w:rPr>
        <w:t xml:space="preserve">Preprocessing, Regression.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widowControl w:val="0"/>
        <w:spacing w:before="180.500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rtl w:val="0"/>
        </w:rPr>
        <w:t xml:space="preserve">Milestone 1 Report </w:t>
      </w:r>
      <w:r w:rsidRPr="00000000" w:rsidDel="00000000" w:rsidR="00000000">
        <w:rPr>
          <w:rFonts w:ascii="Times New Roman" w:hAnsi="Times New Roman" w:eastAsia="Times New Roman" w:cs="Times New Roman"/>
          <w:b w:val="1"/>
          <w:color w:val="c00000"/>
          <w:sz w:val="30.240001678466797"/>
          <w:szCs w:val="30.240001678466797"/>
          <w:u w:val="single"/>
          <w:rtl w:val="0"/>
        </w:rPr>
        <w:t xml:space="preserve">Must</w:t>
      </w:r>
      <w:r w:rsidRPr="00000000" w:rsidDel="00000000" w:rsidR="00000000">
        <w:rPr>
          <w:rFonts w:ascii="Times New Roman" w:hAnsi="Times New Roman" w:eastAsia="Times New Roman" w:cs="Times New Roman"/>
          <w:b w:val="1"/>
          <w:color w:val="c00000"/>
          <w:sz w:val="30.240001678466797"/>
          <w:szCs w:val="30.240001678466797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rtl w:val="0"/>
        </w:rPr>
        <w:t xml:space="preserve">Include: 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widowControl w:val="0"/>
        <w:spacing w:before="170.299072265625" w:line="244.3472957611084" w:lineRule="auto"/>
        <w:ind w:left="731.3008117675781" w:right="360.9619140625" w:hanging="344.9391174316406"/>
        <w:rPr>
          <w:rFonts w:ascii="Times New Roman" w:hAnsi="Times New Roman" w:eastAsia="Times New Roman" w:cs="Times New Roman"/>
          <w:sz w:val="27.84000015258789"/>
          <w:szCs w:val="27.84000015258789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❖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You must explain in detail the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preprocessing techniques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you needed to  apply on your dataset and how you implemented them.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widowControl w:val="0"/>
        <w:spacing w:line="244.61116790771484" w:lineRule="auto"/>
        <w:ind w:left="731.3008117675781" w:right="569.302978515625" w:hanging="344.9391174316406"/>
        <w:rPr>
          <w:rFonts w:ascii="Times New Roman" w:hAnsi="Times New Roman" w:eastAsia="Times New Roman" w:cs="Times New Roman"/>
          <w:sz w:val="27.84000015258789"/>
          <w:szCs w:val="27.84000015258789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❖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Perform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analysis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on the dataset as studied and explain how the features  affect and relate to each other.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widowControl w:val="0"/>
        <w:spacing w:before="1.2890625" w:line="239.5866823196411" w:lineRule="auto"/>
        <w:ind w:left="386.3616943359375" w:right="647.8033447265625" w:firstLine="0"/>
        <w:rPr>
          <w:rFonts w:ascii="Times New Roman" w:hAnsi="Times New Roman" w:eastAsia="Times New Roman" w:cs="Times New Roman"/>
          <w:sz w:val="27.84000015258789"/>
          <w:szCs w:val="27.84000015258789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❖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You must explain what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regression techniques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you used (</w:t>
      </w:r>
      <w:r w:rsidRPr="00000000" w:rsidDel="00000000" w:rsidR="00000000">
        <w:rPr>
          <w:rFonts w:ascii="Times New Roman" w:hAnsi="Times New Roman" w:eastAsia="Times New Roman" w:cs="Times New Roman"/>
          <w:color w:val="c00000"/>
          <w:sz w:val="27.84000015258789"/>
          <w:szCs w:val="27.84000015258789"/>
          <w:rtl w:val="0"/>
        </w:rPr>
        <w:t xml:space="preserve">at least two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).  </w:t>
      </w: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❖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Mention the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differences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between each model and the acquired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results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(accuracy/error and so on).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widowControl w:val="0"/>
        <w:spacing w:before="2.81982421875" w:line="244.74263191223145" w:lineRule="auto"/>
        <w:ind w:left="724.8976135253906" w:right="422.733154296875" w:hanging="338.5359191894531"/>
        <w:rPr>
          <w:rFonts w:ascii="Times New Roman" w:hAnsi="Times New Roman" w:eastAsia="Times New Roman" w:cs="Times New Roman"/>
          <w:sz w:val="27.84000015258789"/>
          <w:szCs w:val="27.84000015258789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❖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You must clearly mention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what features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you used or discarded to create  your regression models. 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widowControl w:val="0"/>
        <w:spacing w:before="1.1236572265625" w:line="244.34686660766602" w:lineRule="auto"/>
        <w:ind w:left="727.9600524902344" w:right="470.27099609375" w:hanging="341.5983581542969"/>
        <w:rPr>
          <w:rFonts w:ascii="Times New Roman" w:hAnsi="Times New Roman" w:eastAsia="Times New Roman" w:cs="Times New Roman"/>
          <w:sz w:val="27.84000015258789"/>
          <w:szCs w:val="27.84000015258789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❖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Explain what the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sizes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of your training, testing and validation sets are, if  exist.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widowControl w:val="0"/>
        <w:spacing w:line="244.34686660766602" w:lineRule="auto"/>
        <w:ind w:left="727.9600524902344" w:right="466.610107421875" w:hanging="341.5983581542969"/>
        <w:rPr>
          <w:rFonts w:ascii="Times New Roman" w:hAnsi="Times New Roman" w:eastAsia="Times New Roman" w:cs="Times New Roman"/>
          <w:sz w:val="27.84000015258789"/>
          <w:szCs w:val="27.84000015258789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❖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Mention any further techniques that were used to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improve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the results (if  exist).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widowControl w:val="0"/>
        <w:spacing w:before="2.0220947265625" w:line="239.58646774291992" w:lineRule="auto"/>
        <w:ind w:left="386.3616943359375" w:right="6.0461425781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</w:rPr>
      </w:pP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❖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You should include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screenshots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of the resultant(s) regression line plots. </w:t>
      </w:r>
      <w:r w:rsidRPr="00000000" w:rsidDel="00000000" w:rsidR="00000000">
        <w:rPr>
          <w:rFonts w:ascii="Noto Sans Symbols" w:hAnsi="Noto Sans Symbols" w:eastAsia="Noto Sans Symbols" w:cs="Noto Sans Symbols"/>
          <w:sz w:val="30.240001678466797"/>
          <w:szCs w:val="30.240001678466797"/>
          <w:rtl w:val="0"/>
        </w:rPr>
        <w:t xml:space="preserve">❖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Finally, write a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7.84000015258789"/>
          <w:szCs w:val="27.84000015258789"/>
          <w:rtl w:val="0"/>
        </w:rPr>
        <w:t xml:space="preserve">conclusion </w:t>
      </w: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about this phase of the project and what intuition  you had about your problem and how it was proved/disproved.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widowControl w:val="0"/>
        <w:spacing w:before="4909.419860839844" w:line="240" w:lineRule="auto"/>
        <w:jc w:val="right"/>
        <w:rPr>
          <w:rFonts w:ascii="Calibri" w:hAnsi="Calibri" w:eastAsia="Calibri" w:cs="Calibri"/>
          <w:sz w:val="22.079999923706055"/>
          <w:szCs w:val="22.079999923706055"/>
        </w:rPr>
      </w:pPr>
      <w:r w:rsidRPr="00000000" w:rsidDel="00000000" w:rsidR="00000000">
        <w:rPr>
          <w:rFonts w:ascii="Calibri" w:hAnsi="Calibri" w:eastAsia="Calibri" w:cs="Calibri"/>
          <w:sz w:val="22.079999923706055"/>
          <w:szCs w:val="22.079999923706055"/>
          <w:rtl w:val="0"/>
        </w:rPr>
        <w:t xml:space="preserve">2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color w:val="ff0000"/>
          <w:sz w:val="32.15999984741211"/>
          <w:szCs w:val="32.15999984741211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2.15999984741211"/>
          <w:szCs w:val="32.15999984741211"/>
          <w:rtl w:val="0"/>
        </w:rPr>
        <w:t xml:space="preserve">Project : </w:t>
      </w:r>
      <w:r w:rsidRPr="00000000" w:rsidDel="00000000" w:rsidR="00000000">
        <w:rPr>
          <w:rFonts w:ascii="Times New Roman" w:hAnsi="Times New Roman" w:eastAsia="Times New Roman" w:cs="Times New Roman"/>
          <w:b w:val="1"/>
          <w:color w:val="ff0000"/>
          <w:sz w:val="32.15999984741211"/>
          <w:szCs w:val="32.15999984741211"/>
          <w:rtl w:val="0"/>
        </w:rPr>
        <w:t xml:space="preserve">Predicting Store Item Sales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widowControl w:val="0"/>
        <w:spacing w:before="181.492919921875" w:line="231.04997634887695" w:lineRule="auto"/>
        <w:ind w:left="1.8719482421875" w:right="62.17529296875" w:firstLine="0"/>
        <w:rPr>
          <w:rFonts w:ascii="Times New Roman" w:hAnsi="Times New Roman" w:eastAsia="Times New Roman" w:cs="Times New Roman"/>
          <w:sz w:val="27.84000015258789"/>
          <w:szCs w:val="27.84000015258789"/>
        </w:rPr>
      </w:pP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highlight w:val="white"/>
          <w:rtl w:val="0"/>
        </w:rPr>
        <w:t xml:space="preserve">Ever wonder why hypermarkets arrange the products in a similar way ?  In fact this arrangement was done after a lot of research about the dependencies between buying some item X and another item Y . In this project you will investigate how the item and store features can affect sales of items 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widowControl w:val="0"/>
        <w:spacing w:before="160.48217773437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  <w:rtl w:val="0"/>
        </w:rPr>
        <w:t xml:space="preserve">Dataset Snapshots:</w:t>
      </w: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widowControl w:val="0"/>
        <w:spacing w:before="16.69921875" w:line="240" w:lineRule="auto"/>
        <w:jc w:val="center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</w:rPr>
        <w:drawing>
          <wp:inline xmlns:wp14="http://schemas.microsoft.com/office/word/2010/wordprocessingDrawing" distT="114300" distB="114300" distL="114300" distR="114300" wp14:anchorId="57C85859" wp14:editId="7777777">
            <wp:extent cx="5943600" cy="37973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widowControl w:val="0"/>
        <w:spacing w:line="240" w:lineRule="auto"/>
        <w:ind w:left="9.249420166015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widowControl w:val="0"/>
        <w:spacing w:before="14.6990966796875" w:line="240" w:lineRule="auto"/>
        <w:jc w:val="center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widowControl w:val="0"/>
        <w:spacing w:before="222.30987548828125"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  <w:rtl w:val="0"/>
        </w:rPr>
        <w:t xml:space="preserve">Dataset Description:</w:t>
      </w:r>
    </w:p>
    <w:tbl>
      <w:tblPr>
        <w:tblStyle w:val="Table1"/>
        <w:tblW w:w="9540.0" w:type="dxa"/>
        <w:jc w:val="left"/>
        <w:tblInd w:w="100.4798889160156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930"/>
        <w:gridCol w:w="5610"/>
        <w:tblGridChange w:id="0">
          <w:tblGrid>
            <w:gridCol w:w="3930"/>
            <w:gridCol w:w="5610"/>
          </w:tblGrid>
        </w:tblGridChange>
      </w:tblGrid>
      <w:tr xmlns:wp14="http://schemas.microsoft.com/office/word/2010/wordml" w14:paraId="0BC39064" wp14:textId="77777777">
        <w:trPr>
          <w:trHeight w:val="291.60034179687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Feature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 xmlns:wp14="http://schemas.microsoft.com/office/word/2010/wordml" w14:paraId="353A3F18" wp14:textId="77777777">
        <w:trPr>
          <w:trHeight w:val="287.9989624023437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widowControl w:val="0"/>
              <w:spacing w:line="240" w:lineRule="auto"/>
              <w:ind w:left="117.120361328125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Item ID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6D70D15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Weight of Item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D1262DA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X3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spacing w:line="230.12463569641113" w:lineRule="auto"/>
              <w:ind w:left="114.000244140625" w:right="194.959716796875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Amount of Fats in Item ( low fat or regular ) </w:t>
            </w:r>
          </w:p>
        </w:tc>
      </w:tr>
      <w:tr xmlns:wp14="http://schemas.microsoft.com/office/word/2010/wordml" w14:paraId="5DE4424E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The % of display area allocated for item in store </w:t>
            </w:r>
          </w:p>
        </w:tc>
      </w:tr>
      <w:tr xmlns:wp14="http://schemas.microsoft.com/office/word/2010/wordml" w14:paraId="164041D2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Item Category</w:t>
            </w:r>
          </w:p>
        </w:tc>
      </w:tr>
      <w:tr xmlns:wp14="http://schemas.microsoft.com/office/word/2010/wordml" w14:paraId="5A565B4F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Item Price </w:t>
            </w:r>
          </w:p>
        </w:tc>
      </w:tr>
      <w:tr xmlns:wp14="http://schemas.microsoft.com/office/word/2010/wordml" w14:paraId="3B1DF9C0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Store ID</w:t>
            </w:r>
          </w:p>
        </w:tc>
      </w:tr>
      <w:tr xmlns:wp14="http://schemas.microsoft.com/office/word/2010/wordml" w14:paraId="7941990D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X8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Store Establishment Year</w:t>
            </w:r>
          </w:p>
        </w:tc>
      </w:tr>
      <w:tr xmlns:wp14="http://schemas.microsoft.com/office/word/2010/wordml" w14:paraId="738725C0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X9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Store Size</w:t>
            </w:r>
          </w:p>
        </w:tc>
      </w:tr>
      <w:tr xmlns:wp14="http://schemas.microsoft.com/office/word/2010/wordml" w14:paraId="25E8AAC2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X10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Store Location Type (Type of City) </w:t>
            </w:r>
          </w:p>
        </w:tc>
      </w:tr>
      <w:tr xmlns:wp14="http://schemas.microsoft.com/office/word/2010/wordml" w14:paraId="0208E365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X11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Store Type ( Supermarket , Grocery store , ..etc) </w:t>
            </w:r>
          </w:p>
        </w:tc>
      </w:tr>
      <w:tr xmlns:wp14="http://schemas.microsoft.com/office/word/2010/wordml" w14:paraId="4AD1D7FD" wp14:textId="77777777">
        <w:trPr>
          <w:trHeight w:val="503.90625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1f3864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widowControl w:val="0"/>
              <w:spacing w:line="230.12463569641113" w:lineRule="auto"/>
              <w:ind w:left="121.920166015625" w:right="194.959716796875" w:hanging="7.91992187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Item Sales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6" wp14:textId="77777777">
      <w:pPr>
        <w:widowControl w:val="0"/>
        <w:spacing w:line="240" w:lineRule="auto"/>
        <w:jc w:val="left"/>
        <w:rPr>
          <w:rFonts w:ascii="Calibri" w:hAnsi="Calibri" w:eastAsia="Calibri" w:cs="Calibri"/>
          <w:sz w:val="22.079999923706055"/>
          <w:szCs w:val="22.07999992370605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widowControl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widowControl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widowControl w:val="0"/>
        <w:spacing w:line="240" w:lineRule="auto"/>
        <w:ind w:left="4.71343994140625" w:firstLine="0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u w:val="single"/>
          <w:rtl w:val="0"/>
        </w:rPr>
        <w:t xml:space="preserve">Milestone 1 tasks</w:t>
      </w:r>
      <w:r w:rsidRPr="00000000" w:rsidDel="00000000" w:rsidR="00000000"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widowControl w:val="0"/>
        <w:spacing w:before="276.2994384765625" w:line="240" w:lineRule="auto"/>
        <w:ind w:left="391.86248779296875" w:firstLine="0"/>
        <w:rPr>
          <w:rFonts w:ascii="Times New Roman" w:hAnsi="Times New Roman" w:eastAsia="Times New Roman" w:cs="Times New Roman"/>
          <w:sz w:val="27.84000015258789"/>
          <w:szCs w:val="27.84000015258789"/>
        </w:rPr>
      </w:pPr>
      <w:r w:rsidRPr="00000000" w:rsidDel="00000000" w:rsidR="00000000">
        <w:rPr>
          <w:rFonts w:ascii="Times New Roman" w:hAnsi="Times New Roman" w:eastAsia="Times New Roman" w:cs="Times New Roman"/>
          <w:sz w:val="27.84000015258789"/>
          <w:szCs w:val="27.84000015258789"/>
          <w:rtl w:val="0"/>
        </w:rPr>
        <w:t xml:space="preserve">1. Apply pre-processing on the provided dataset. </w:t>
      </w:r>
    </w:p>
    <w:p xmlns:wp14="http://schemas.microsoft.com/office/word/2010/wordml" w:rsidRPr="00000000" w:rsidR="00000000" w:rsidDel="00000000" w:rsidP="638BDB35" w:rsidRDefault="00000000" w14:paraId="0000004B" wp14:textId="6A92B212">
      <w:pPr>
        <w:widowControl w:val="0"/>
        <w:spacing w:line="230" w:lineRule="auto"/>
        <w:ind w:left="0" w:right="234.76318359375" w:hanging="0"/>
        <w:rPr>
          <w:rFonts w:ascii="Times New Roman" w:hAnsi="Times New Roman" w:eastAsia="Times New Roman" w:cs="Times New Roman"/>
          <w:sz w:val="27"/>
          <w:szCs w:val="27"/>
        </w:rPr>
      </w:pPr>
      <w:r w:rsidRPr="638BDB35" w:rsidR="28AB885F">
        <w:rPr>
          <w:rFonts w:ascii="Times New Roman" w:hAnsi="Times New Roman" w:eastAsia="Times New Roman" w:cs="Times New Roman"/>
          <w:sz w:val="27"/>
          <w:szCs w:val="27"/>
        </w:rPr>
        <w:t xml:space="preserve">    2. Experiment with regression techniques to reduce the error on prediction of  the sales of items in the store (Deliver at least two techniques).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widowControl w:val="0"/>
        <w:spacing w:before="16.6998291015625" w:line="240" w:lineRule="auto"/>
        <w:jc w:val="center"/>
        <w:rPr>
          <w:rFonts w:ascii="Times New Roman" w:hAnsi="Times New Roman" w:eastAsia="Times New Roman" w:cs="Times New Roman"/>
          <w:b w:val="1"/>
          <w:color w:val="1f3864"/>
          <w:sz w:val="30.240001678466797"/>
          <w:szCs w:val="30.24000167846679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widowControl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B5AB12"/>
  <w15:docId w15:val="{f1453399-acc5-4e1a-9ebd-bfce4e0ac341}"/>
  <w:rsids>
    <w:rsidRoot w:val="28AB885F"/>
    <w:rsid w:val="28AB885F"/>
    <w:rsid w:val="638BDB3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png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586BF26256B46AA54A745F80DA1B5" ma:contentTypeVersion="2" ma:contentTypeDescription="Create a new document." ma:contentTypeScope="" ma:versionID="d6ba962f88b014883bef607277f15406">
  <xsd:schema xmlns:xsd="http://www.w3.org/2001/XMLSchema" xmlns:xs="http://www.w3.org/2001/XMLSchema" xmlns:p="http://schemas.microsoft.com/office/2006/metadata/properties" xmlns:ns2="f051f7f0-dfe2-492e-a86f-53306019f056" targetNamespace="http://schemas.microsoft.com/office/2006/metadata/properties" ma:root="true" ma:fieldsID="b8754dc5c14cfd6b84fa70add637ed94" ns2:_="">
    <xsd:import namespace="f051f7f0-dfe2-492e-a86f-53306019f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1f7f0-dfe2-492e-a86f-53306019f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8ACD61-525C-4C7D-9E72-76D95F335EEA}"/>
</file>

<file path=customXml/itemProps2.xml><?xml version="1.0" encoding="utf-8"?>
<ds:datastoreItem xmlns:ds="http://schemas.openxmlformats.org/officeDocument/2006/customXml" ds:itemID="{D9C83DE5-D7C2-4E31-931D-422FB210E571}"/>
</file>

<file path=customXml/itemProps3.xml><?xml version="1.0" encoding="utf-8"?>
<ds:datastoreItem xmlns:ds="http://schemas.openxmlformats.org/officeDocument/2006/customXml" ds:itemID="{CB074D85-CE1B-4700-A727-49E23BC49A5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0x010100177586BF26256B46AA54A745F80DA1B5</vt:lpwstr>
  </property>
</Properties>
</file>