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E5A9" w14:textId="4C400A67" w:rsidR="007A4C82" w:rsidRDefault="00571EE1" w:rsidP="00DC3558">
      <w:pPr>
        <w:pStyle w:val="Heading1"/>
        <w:rPr>
          <w:u w:val="single"/>
        </w:rPr>
      </w:pPr>
      <w:r w:rsidRPr="00D539BD">
        <w:rPr>
          <w:u w:val="single"/>
        </w:rPr>
        <w:t>AWS App Runner</w:t>
      </w:r>
    </w:p>
    <w:p w14:paraId="7BD1E3ED" w14:textId="6109D336" w:rsidR="00DC3558" w:rsidRPr="00DC3558" w:rsidRDefault="00D539BD" w:rsidP="00DC3558">
      <w:pPr>
        <w:jc w:val="center"/>
        <w:rPr>
          <w:sz w:val="28"/>
          <w:szCs w:val="28"/>
          <w:u w:val="single"/>
        </w:rPr>
      </w:pPr>
      <w:r w:rsidRPr="00D539BD">
        <w:rPr>
          <w:noProof/>
          <w:u w:val="single"/>
        </w:rPr>
        <w:drawing>
          <wp:inline distT="0" distB="0" distL="0" distR="0" wp14:anchorId="10886B51" wp14:editId="5BD0EFB6">
            <wp:extent cx="6076816" cy="1781175"/>
            <wp:effectExtent l="0" t="0" r="635" b="0"/>
            <wp:docPr id="1531652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
                      <a:extLst>
                        <a:ext uri="{28A0092B-C50C-407E-A947-70E740481C1C}">
                          <a14:useLocalDpi xmlns:a14="http://schemas.microsoft.com/office/drawing/2010/main" val="0"/>
                        </a:ext>
                      </a:extLst>
                    </a:blip>
                    <a:srcRect b="1427"/>
                    <a:stretch>
                      <a:fillRect/>
                    </a:stretch>
                  </pic:blipFill>
                  <pic:spPr bwMode="auto">
                    <a:xfrm>
                      <a:off x="0" y="0"/>
                      <a:ext cx="6355210" cy="1862775"/>
                    </a:xfrm>
                    <a:prstGeom prst="rect">
                      <a:avLst/>
                    </a:prstGeom>
                    <a:noFill/>
                    <a:ln>
                      <a:noFill/>
                    </a:ln>
                    <a:extLst>
                      <a:ext uri="{53640926-AAD7-44D8-BBD7-CCE9431645EC}">
                        <a14:shadowObscured xmlns:a14="http://schemas.microsoft.com/office/drawing/2010/main"/>
                      </a:ext>
                    </a:extLst>
                  </pic:spPr>
                </pic:pic>
              </a:graphicData>
            </a:graphic>
          </wp:inline>
        </w:drawing>
      </w:r>
    </w:p>
    <w:p w14:paraId="10D7375B" w14:textId="5529211A" w:rsidR="00571EE1" w:rsidRPr="00571EE1" w:rsidRDefault="00571EE1" w:rsidP="00512A03">
      <w:pPr>
        <w:rPr>
          <w:sz w:val="22"/>
          <w:szCs w:val="22"/>
        </w:rPr>
      </w:pPr>
      <w:r w:rsidRPr="00571EE1">
        <w:rPr>
          <w:b/>
          <w:bCs/>
        </w:rPr>
        <w:t>What is AWS App Runner?</w:t>
      </w:r>
    </w:p>
    <w:p w14:paraId="350ABC36" w14:textId="77777777" w:rsidR="00571EE1" w:rsidRPr="00571EE1" w:rsidRDefault="00571EE1" w:rsidP="00571EE1">
      <w:pPr>
        <w:rPr>
          <w:rFonts w:asciiTheme="majorBidi" w:hAnsiTheme="majorBidi" w:cstheme="majorBidi"/>
        </w:rPr>
      </w:pPr>
      <w:r w:rsidRPr="00571EE1">
        <w:rPr>
          <w:rFonts w:asciiTheme="majorBidi" w:hAnsiTheme="majorBidi" w:cstheme="majorBidi"/>
        </w:rPr>
        <w:t>AWS App Runner is an AWS service that provides a fast, simple, and cost-effective way to deploy from source code or a container image directly to a scalable and secure web application in the AWS Cloud. You don't need to learn new technologies, decide which compute service to use, or know how to provision and configure AWS resources.</w:t>
      </w:r>
    </w:p>
    <w:p w14:paraId="77980577" w14:textId="77E34240" w:rsidR="00571EE1" w:rsidRDefault="00571EE1" w:rsidP="00571EE1">
      <w:pPr>
        <w:rPr>
          <w:rFonts w:asciiTheme="majorBidi" w:hAnsiTheme="majorBidi" w:cstheme="majorBidi"/>
        </w:rPr>
      </w:pPr>
      <w:r w:rsidRPr="00571EE1">
        <w:rPr>
          <w:rFonts w:asciiTheme="majorBidi" w:hAnsiTheme="majorBidi" w:cstheme="majorBidi"/>
        </w:rPr>
        <w:t>App Runner connects directly to your code or image repository. It provides an automatic integration and delivery pipeline with fully managed operations, high performance, scalability, and security.</w:t>
      </w:r>
    </w:p>
    <w:p w14:paraId="57D54468" w14:textId="2B06F82F" w:rsidR="00571EE1" w:rsidRDefault="00571EE1" w:rsidP="00571EE1">
      <w:pPr>
        <w:rPr>
          <w:rFonts w:asciiTheme="majorBidi" w:hAnsiTheme="majorBidi" w:cstheme="majorBidi"/>
        </w:rPr>
      </w:pPr>
      <w:r w:rsidRPr="00571EE1">
        <w:rPr>
          <w:rFonts w:asciiTheme="majorBidi" w:hAnsiTheme="majorBidi" w:cstheme="majorBidi"/>
          <w:noProof/>
        </w:rPr>
        <w:drawing>
          <wp:inline distT="0" distB="0" distL="0" distR="0" wp14:anchorId="3B7DC847" wp14:editId="474F6A41">
            <wp:extent cx="5943600" cy="3136265"/>
            <wp:effectExtent l="0" t="0" r="0" b="6985"/>
            <wp:docPr id="17201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p>
    <w:p w14:paraId="513AF8B8" w14:textId="77777777" w:rsidR="00CA3DBD" w:rsidRDefault="00CA3DBD" w:rsidP="00571EE1">
      <w:pPr>
        <w:rPr>
          <w:rFonts w:asciiTheme="majorBidi" w:hAnsiTheme="majorBidi" w:cstheme="majorBidi"/>
        </w:rPr>
      </w:pPr>
    </w:p>
    <w:p w14:paraId="12B686D6" w14:textId="77777777" w:rsidR="00381FB3" w:rsidRPr="00381FB3" w:rsidRDefault="00381FB3" w:rsidP="00381FB3">
      <w:pPr>
        <w:rPr>
          <w:rFonts w:asciiTheme="majorBidi" w:hAnsiTheme="majorBidi" w:cstheme="majorBidi"/>
          <w:b/>
          <w:bCs/>
          <w:u w:val="single"/>
          <w:lang w:bidi="ar-EG"/>
        </w:rPr>
      </w:pPr>
      <w:r w:rsidRPr="00381FB3">
        <w:rPr>
          <w:rFonts w:asciiTheme="majorBidi" w:hAnsiTheme="majorBidi" w:cstheme="majorBidi"/>
          <w:b/>
          <w:bCs/>
          <w:u w:val="single"/>
          <w:lang w:bidi="ar-EG"/>
        </w:rPr>
        <w:lastRenderedPageBreak/>
        <w:t>Pricing for App Runner</w:t>
      </w:r>
    </w:p>
    <w:p w14:paraId="025EA340" w14:textId="77777777" w:rsidR="00D60879" w:rsidRDefault="00381FB3" w:rsidP="00D60879">
      <w:pPr>
        <w:rPr>
          <w:rFonts w:asciiTheme="majorBidi" w:hAnsiTheme="majorBidi" w:cstheme="majorBidi"/>
          <w:lang w:bidi="ar-EG"/>
        </w:rPr>
      </w:pPr>
      <w:r w:rsidRPr="00381FB3">
        <w:rPr>
          <w:rFonts w:asciiTheme="majorBidi" w:hAnsiTheme="majorBidi" w:cstheme="majorBidi"/>
          <w:lang w:bidi="ar-EG"/>
        </w:rPr>
        <w:t>App Runner provides a cost-effective way to run your application</w:t>
      </w:r>
      <w:r w:rsidR="00D60879">
        <w:rPr>
          <w:rFonts w:asciiTheme="majorBidi" w:hAnsiTheme="majorBidi" w:cstheme="majorBidi"/>
          <w:lang w:bidi="ar-EG"/>
        </w:rPr>
        <w:t xml:space="preserve">. </w:t>
      </w:r>
    </w:p>
    <w:p w14:paraId="6CC7E12F" w14:textId="6BBE5944" w:rsidR="00D60879" w:rsidRDefault="00D60879" w:rsidP="00D60879">
      <w:pPr>
        <w:rPr>
          <w:rFonts w:asciiTheme="majorBidi" w:hAnsiTheme="majorBidi" w:cstheme="majorBidi"/>
          <w:lang w:bidi="ar-EG"/>
        </w:rPr>
      </w:pPr>
      <w:proofErr w:type="gramStart"/>
      <w:r w:rsidRPr="00D60879">
        <w:rPr>
          <w:rFonts w:asciiTheme="majorBidi" w:hAnsiTheme="majorBidi" w:cstheme="majorBidi"/>
          <w:lang w:bidi="ar-EG"/>
        </w:rPr>
        <w:t>you</w:t>
      </w:r>
      <w:proofErr w:type="gramEnd"/>
      <w:r w:rsidRPr="00D60879">
        <w:rPr>
          <w:rFonts w:asciiTheme="majorBidi" w:hAnsiTheme="majorBidi" w:cstheme="majorBidi"/>
          <w:lang w:bidi="ar-EG"/>
        </w:rPr>
        <w:t xml:space="preserve"> are charged for the </w:t>
      </w:r>
      <w:proofErr w:type="gramStart"/>
      <w:r w:rsidRPr="00D60879">
        <w:rPr>
          <w:rFonts w:asciiTheme="majorBidi" w:hAnsiTheme="majorBidi" w:cstheme="majorBidi"/>
          <w:lang w:bidi="ar-EG"/>
        </w:rPr>
        <w:t>compute</w:t>
      </w:r>
      <w:proofErr w:type="gramEnd"/>
      <w:r w:rsidRPr="00D60879">
        <w:rPr>
          <w:rFonts w:asciiTheme="majorBidi" w:hAnsiTheme="majorBidi" w:cstheme="majorBidi"/>
          <w:lang w:bidi="ar-EG"/>
        </w:rPr>
        <w:t xml:space="preserve"> and memory resources used </w:t>
      </w:r>
      <w:proofErr w:type="gramStart"/>
      <w:r w:rsidRPr="00D60879">
        <w:rPr>
          <w:rFonts w:asciiTheme="majorBidi" w:hAnsiTheme="majorBidi" w:cstheme="majorBidi"/>
          <w:lang w:bidi="ar-EG"/>
        </w:rPr>
        <w:t>by</w:t>
      </w:r>
      <w:proofErr w:type="gramEnd"/>
      <w:r w:rsidRPr="00D60879">
        <w:rPr>
          <w:rFonts w:asciiTheme="majorBidi" w:hAnsiTheme="majorBidi" w:cstheme="majorBidi"/>
          <w:lang w:bidi="ar-EG"/>
        </w:rPr>
        <w:t xml:space="preserve"> your application. In addition, if you automate your deployments, you will pay a set monthly fee for each application that covers all automated deployments for that month. If you opt to deploy from source code, you will pay a build fee for </w:t>
      </w:r>
      <w:r>
        <w:rPr>
          <w:rFonts w:asciiTheme="majorBidi" w:hAnsiTheme="majorBidi" w:cstheme="majorBidi"/>
          <w:lang w:bidi="ar-EG"/>
        </w:rPr>
        <w:t xml:space="preserve">amount of </w:t>
      </w:r>
      <w:r w:rsidRPr="00D60879">
        <w:rPr>
          <w:rFonts w:asciiTheme="majorBidi" w:hAnsiTheme="majorBidi" w:cstheme="majorBidi"/>
          <w:lang w:bidi="ar-EG"/>
        </w:rPr>
        <w:t>time it takes App Runner to build a container from your source code.</w:t>
      </w:r>
    </w:p>
    <w:p w14:paraId="670060C1" w14:textId="77777777" w:rsidR="00E23F2D" w:rsidRPr="00E23F2D" w:rsidRDefault="00E23F2D" w:rsidP="00E23F2D">
      <w:pPr>
        <w:pStyle w:val="ListParagraph"/>
        <w:numPr>
          <w:ilvl w:val="0"/>
          <w:numId w:val="4"/>
        </w:numPr>
        <w:rPr>
          <w:rFonts w:asciiTheme="majorBidi" w:hAnsiTheme="majorBidi" w:cstheme="majorBidi"/>
          <w:lang w:bidi="ar-EG"/>
        </w:rPr>
      </w:pPr>
      <w:r w:rsidRPr="00E23F2D">
        <w:rPr>
          <w:rFonts w:asciiTheme="majorBidi" w:hAnsiTheme="majorBidi" w:cstheme="majorBidi"/>
          <w:lang w:bidi="ar-EG"/>
        </w:rPr>
        <w:t>Provisioned container instances</w:t>
      </w:r>
    </w:p>
    <w:p w14:paraId="148CC174" w14:textId="77777777" w:rsidR="00E23F2D" w:rsidRPr="00E23F2D" w:rsidRDefault="00E23F2D" w:rsidP="00E23F2D">
      <w:pPr>
        <w:rPr>
          <w:rFonts w:asciiTheme="majorBidi" w:hAnsiTheme="majorBidi" w:cstheme="majorBidi"/>
          <w:color w:val="EE0000"/>
          <w:lang w:bidi="ar-EG"/>
        </w:rPr>
      </w:pPr>
      <w:r w:rsidRPr="00E23F2D">
        <w:rPr>
          <w:rFonts w:asciiTheme="majorBidi" w:hAnsiTheme="majorBidi" w:cstheme="majorBidi"/>
          <w:color w:val="EE0000"/>
          <w:lang w:bidi="ar-EG"/>
        </w:rPr>
        <w:t>$0.007 / GB-hour*</w:t>
      </w:r>
    </w:p>
    <w:p w14:paraId="76E643D9" w14:textId="77777777" w:rsidR="00E23F2D" w:rsidRPr="00E23F2D" w:rsidRDefault="00E23F2D" w:rsidP="00E23F2D">
      <w:pPr>
        <w:rPr>
          <w:rFonts w:asciiTheme="majorBidi" w:hAnsiTheme="majorBidi" w:cstheme="majorBidi"/>
          <w:lang w:bidi="ar-EG"/>
        </w:rPr>
      </w:pPr>
      <w:r w:rsidRPr="00E23F2D">
        <w:rPr>
          <w:rFonts w:asciiTheme="majorBidi" w:hAnsiTheme="majorBidi" w:cstheme="majorBidi"/>
          <w:lang w:bidi="ar-EG"/>
        </w:rPr>
        <w:t>When your application is deployed, you pay for the memory provisioned in each container instance. Keeping your container instance's memory provisioned when your application is idle ensures it can deliver consistently low millisecond latency</w:t>
      </w:r>
    </w:p>
    <w:p w14:paraId="62C3F260" w14:textId="2B05903B" w:rsidR="00E23F2D" w:rsidRDefault="00E23F2D" w:rsidP="00E23F2D">
      <w:pPr>
        <w:rPr>
          <w:rFonts w:asciiTheme="majorBidi" w:hAnsiTheme="majorBidi" w:cstheme="majorBidi"/>
          <w:lang w:bidi="ar-EG"/>
        </w:rPr>
      </w:pPr>
      <w:r w:rsidRPr="00E23F2D">
        <w:rPr>
          <w:rFonts w:asciiTheme="majorBidi" w:hAnsiTheme="majorBidi" w:cstheme="majorBidi"/>
          <w:lang w:bidi="ar-EG"/>
        </w:rPr>
        <w:t xml:space="preserve">* The pricing of $0.007 / GB-hour is applicable for the following AWS Regions: US East (N. Virginia), US East (Ohio), US West (Oregon), and Europe (Ireland). For the Asia Pacific (Tokyo) Region, pricing is $0.009 / GB-hour. </w:t>
      </w:r>
    </w:p>
    <w:p w14:paraId="7AC5CB52" w14:textId="0EA172F6" w:rsidR="00E23F2D" w:rsidRPr="00E23F2D" w:rsidRDefault="00E23F2D" w:rsidP="00E23F2D">
      <w:pPr>
        <w:pStyle w:val="ListParagraph"/>
        <w:numPr>
          <w:ilvl w:val="0"/>
          <w:numId w:val="4"/>
        </w:numPr>
        <w:rPr>
          <w:rFonts w:asciiTheme="majorBidi" w:hAnsiTheme="majorBidi" w:cstheme="majorBidi"/>
          <w:lang w:bidi="ar-EG"/>
        </w:rPr>
      </w:pPr>
      <w:r w:rsidRPr="00E23F2D">
        <w:rPr>
          <w:rFonts w:asciiTheme="majorBidi" w:hAnsiTheme="majorBidi" w:cstheme="majorBidi"/>
          <w:lang w:bidi="ar-EG"/>
        </w:rPr>
        <w:t>Active container instances</w:t>
      </w:r>
    </w:p>
    <w:p w14:paraId="111613C9" w14:textId="77777777" w:rsidR="00E23F2D" w:rsidRPr="00E23F2D" w:rsidRDefault="00E23F2D" w:rsidP="00E23F2D">
      <w:pPr>
        <w:rPr>
          <w:rFonts w:asciiTheme="majorBidi" w:hAnsiTheme="majorBidi" w:cstheme="majorBidi"/>
          <w:color w:val="EE0000"/>
          <w:lang w:bidi="ar-EG"/>
        </w:rPr>
      </w:pPr>
      <w:r w:rsidRPr="00E23F2D">
        <w:rPr>
          <w:rFonts w:asciiTheme="majorBidi" w:hAnsiTheme="majorBidi" w:cstheme="majorBidi"/>
          <w:color w:val="EE0000"/>
          <w:lang w:bidi="ar-EG"/>
        </w:rPr>
        <w:t>$0.064 / vCPU-hour*</w:t>
      </w:r>
    </w:p>
    <w:p w14:paraId="1701B766" w14:textId="77777777" w:rsidR="00E23F2D" w:rsidRPr="00E23F2D" w:rsidRDefault="00E23F2D" w:rsidP="00E23F2D">
      <w:pPr>
        <w:rPr>
          <w:rFonts w:asciiTheme="majorBidi" w:hAnsiTheme="majorBidi" w:cstheme="majorBidi"/>
          <w:color w:val="EE0000"/>
          <w:lang w:bidi="ar-EG"/>
        </w:rPr>
      </w:pPr>
      <w:r w:rsidRPr="00E23F2D">
        <w:rPr>
          <w:rFonts w:asciiTheme="majorBidi" w:hAnsiTheme="majorBidi" w:cstheme="majorBidi"/>
          <w:color w:val="EE0000"/>
          <w:lang w:bidi="ar-EG"/>
        </w:rPr>
        <w:t>$0.007 / GB-hour*</w:t>
      </w:r>
    </w:p>
    <w:p w14:paraId="37E5926E" w14:textId="77777777" w:rsidR="00E23F2D" w:rsidRPr="00E23F2D" w:rsidRDefault="00E23F2D" w:rsidP="00E23F2D">
      <w:pPr>
        <w:rPr>
          <w:rFonts w:asciiTheme="majorBidi" w:hAnsiTheme="majorBidi" w:cstheme="majorBidi"/>
          <w:lang w:bidi="ar-EG"/>
        </w:rPr>
      </w:pPr>
      <w:r w:rsidRPr="00E23F2D">
        <w:rPr>
          <w:rFonts w:asciiTheme="majorBidi" w:hAnsiTheme="majorBidi" w:cstheme="majorBidi"/>
          <w:lang w:bidi="ar-EG"/>
        </w:rPr>
        <w:t xml:space="preserve">When your application is processing requests, you switch from provisioned container instances to active container instances that consume both memory and </w:t>
      </w:r>
      <w:proofErr w:type="gramStart"/>
      <w:r w:rsidRPr="00E23F2D">
        <w:rPr>
          <w:rFonts w:asciiTheme="majorBidi" w:hAnsiTheme="majorBidi" w:cstheme="majorBidi"/>
          <w:lang w:bidi="ar-EG"/>
        </w:rPr>
        <w:t>compute</w:t>
      </w:r>
      <w:proofErr w:type="gramEnd"/>
      <w:r w:rsidRPr="00E23F2D">
        <w:rPr>
          <w:rFonts w:asciiTheme="majorBidi" w:hAnsiTheme="majorBidi" w:cstheme="majorBidi"/>
          <w:lang w:bidi="ar-EG"/>
        </w:rPr>
        <w:t xml:space="preserve"> resources. You pay for the </w:t>
      </w:r>
      <w:proofErr w:type="gramStart"/>
      <w:r w:rsidRPr="00E23F2D">
        <w:rPr>
          <w:rFonts w:asciiTheme="majorBidi" w:hAnsiTheme="majorBidi" w:cstheme="majorBidi"/>
          <w:lang w:bidi="ar-EG"/>
        </w:rPr>
        <w:t>compute</w:t>
      </w:r>
      <w:proofErr w:type="gramEnd"/>
      <w:r w:rsidRPr="00E23F2D">
        <w:rPr>
          <w:rFonts w:asciiTheme="majorBidi" w:hAnsiTheme="majorBidi" w:cstheme="majorBidi"/>
          <w:lang w:bidi="ar-EG"/>
        </w:rPr>
        <w:t xml:space="preserve"> and any additional memory consumed </w:t>
      </w:r>
      <w:proofErr w:type="gramStart"/>
      <w:r w:rsidRPr="00E23F2D">
        <w:rPr>
          <w:rFonts w:asciiTheme="majorBidi" w:hAnsiTheme="majorBidi" w:cstheme="majorBidi"/>
          <w:lang w:bidi="ar-EG"/>
        </w:rPr>
        <w:t>in excess of</w:t>
      </w:r>
      <w:proofErr w:type="gramEnd"/>
      <w:r w:rsidRPr="00E23F2D">
        <w:rPr>
          <w:rFonts w:asciiTheme="majorBidi" w:hAnsiTheme="majorBidi" w:cstheme="majorBidi"/>
          <w:lang w:bidi="ar-EG"/>
        </w:rPr>
        <w:t xml:space="preserve"> the memory allocated by your provisioned container instances. App Runner automatically scales the number of active container instances up and down to meet the processing requirements of your application. You can set a maximum limit on the number of active container instances your application uses so that costs do not exceed your budget. When your active container instances are idle, App Runner scales back to your provisioned container instances (the default is 1 provisioned container instance).</w:t>
      </w:r>
    </w:p>
    <w:p w14:paraId="7D2F5FA6" w14:textId="77777777" w:rsidR="00E23F2D" w:rsidRPr="00E23F2D" w:rsidRDefault="00E23F2D" w:rsidP="00E23F2D">
      <w:pPr>
        <w:rPr>
          <w:rFonts w:asciiTheme="majorBidi" w:hAnsiTheme="majorBidi" w:cstheme="majorBidi"/>
          <w:lang w:bidi="ar-EG"/>
        </w:rPr>
      </w:pPr>
      <w:r w:rsidRPr="00E23F2D">
        <w:rPr>
          <w:rFonts w:asciiTheme="majorBidi" w:hAnsiTheme="majorBidi" w:cstheme="majorBidi"/>
          <w:lang w:bidi="ar-EG"/>
        </w:rPr>
        <w:t xml:space="preserve">All container instance processing is billed per second, rounded up to the next nearest second. There is a </w:t>
      </w:r>
      <w:proofErr w:type="gramStart"/>
      <w:r w:rsidRPr="00E23F2D">
        <w:rPr>
          <w:rFonts w:asciiTheme="majorBidi" w:hAnsiTheme="majorBidi" w:cstheme="majorBidi"/>
          <w:lang w:bidi="ar-EG"/>
        </w:rPr>
        <w:t>one minute</w:t>
      </w:r>
      <w:proofErr w:type="gramEnd"/>
      <w:r w:rsidRPr="00E23F2D">
        <w:rPr>
          <w:rFonts w:asciiTheme="majorBidi" w:hAnsiTheme="majorBidi" w:cstheme="majorBidi"/>
          <w:lang w:bidi="ar-EG"/>
        </w:rPr>
        <w:t xml:space="preserve"> minimum charge for vCPU resources every time a provisioned container instance starts processing requests.</w:t>
      </w:r>
    </w:p>
    <w:p w14:paraId="3AAF9404" w14:textId="77777777" w:rsidR="00444DB4" w:rsidRDefault="00E23F2D" w:rsidP="00444DB4">
      <w:pPr>
        <w:rPr>
          <w:rFonts w:asciiTheme="majorBidi" w:hAnsiTheme="majorBidi" w:cstheme="majorBidi"/>
          <w:lang w:bidi="ar-EG"/>
        </w:rPr>
      </w:pPr>
      <w:r w:rsidRPr="00E23F2D">
        <w:rPr>
          <w:rFonts w:asciiTheme="majorBidi" w:hAnsiTheme="majorBidi" w:cstheme="majorBidi"/>
          <w:lang w:bidi="ar-EG"/>
        </w:rPr>
        <w:t xml:space="preserve">* The pricing of $0.007 / GB-hour and $0.064 / vCPU-hour is applicable for the following AWS Regions: US East (N. Virginia), US East (Ohio), US West (Oregon), and Europe (Ireland). For the Asia Pacific (Tokyo) Region, pricing is $0.009 / GB-hour and $0.081 / vCPU-hour. </w:t>
      </w:r>
    </w:p>
    <w:p w14:paraId="077C7938" w14:textId="7CCE39D6" w:rsidR="00444DB4" w:rsidRPr="00444DB4" w:rsidRDefault="00444DB4" w:rsidP="00444DB4">
      <w:pPr>
        <w:pStyle w:val="ListParagraph"/>
        <w:numPr>
          <w:ilvl w:val="0"/>
          <w:numId w:val="4"/>
        </w:numPr>
        <w:rPr>
          <w:rFonts w:asciiTheme="majorBidi" w:hAnsiTheme="majorBidi" w:cstheme="majorBidi"/>
          <w:lang w:bidi="ar-EG"/>
        </w:rPr>
      </w:pPr>
      <w:r w:rsidRPr="00444DB4">
        <w:rPr>
          <w:rFonts w:asciiTheme="majorBidi" w:hAnsiTheme="majorBidi" w:cstheme="majorBidi"/>
          <w:b/>
          <w:bCs/>
          <w:lang w:bidi="ar-EG"/>
        </w:rPr>
        <w:lastRenderedPageBreak/>
        <w:t>Automatic deployments</w:t>
      </w:r>
      <w:r>
        <w:rPr>
          <w:noProof/>
        </w:rPr>
        <w:drawing>
          <wp:inline distT="0" distB="0" distL="0" distR="0" wp14:anchorId="7C7E1207" wp14:editId="436A4794">
            <wp:extent cx="868502" cy="869950"/>
            <wp:effectExtent l="0" t="0" r="0" b="0"/>
            <wp:docPr id="1594387742" name="Picture 4" descr="Missing alt tex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ssing alt text val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8325" cy="879790"/>
                    </a:xfrm>
                    <a:prstGeom prst="rect">
                      <a:avLst/>
                    </a:prstGeom>
                    <a:noFill/>
                    <a:ln>
                      <a:noFill/>
                    </a:ln>
                  </pic:spPr>
                </pic:pic>
              </a:graphicData>
            </a:graphic>
          </wp:inline>
        </w:drawing>
      </w:r>
      <w:r w:rsidRPr="00444DB4">
        <w:rPr>
          <w:noProof/>
          <w:lang w:bidi="ar-EG"/>
        </w:rPr>
        <w:drawing>
          <wp:inline distT="0" distB="0" distL="0" distR="0" wp14:anchorId="1EDC6073" wp14:editId="06DB991E">
            <wp:extent cx="825500" cy="827150"/>
            <wp:effectExtent l="0" t="0" r="0" b="0"/>
            <wp:docPr id="1898339890" name="Picture 3" descr="Missing alt tex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ssing alt text valu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7848" cy="839523"/>
                    </a:xfrm>
                    <a:prstGeom prst="rect">
                      <a:avLst/>
                    </a:prstGeom>
                    <a:noFill/>
                    <a:ln>
                      <a:noFill/>
                    </a:ln>
                  </pic:spPr>
                </pic:pic>
              </a:graphicData>
            </a:graphic>
          </wp:inline>
        </w:drawing>
      </w:r>
    </w:p>
    <w:p w14:paraId="4E46D13D" w14:textId="07567310" w:rsidR="00444DB4" w:rsidRPr="00444DB4" w:rsidRDefault="00444DB4" w:rsidP="00444DB4">
      <w:pPr>
        <w:rPr>
          <w:rFonts w:asciiTheme="majorBidi" w:hAnsiTheme="majorBidi" w:cstheme="majorBidi"/>
          <w:lang w:bidi="ar-EG"/>
        </w:rPr>
      </w:pPr>
      <w:r w:rsidRPr="00444DB4">
        <w:rPr>
          <w:rFonts w:asciiTheme="majorBidi" w:hAnsiTheme="majorBidi" w:cstheme="majorBidi"/>
          <w:lang w:bidi="ar-EG"/>
        </w:rPr>
        <w:t>You can choose to opt-in to automatic deployments, a feature that builds a container image following changes in a source code deployment branch and subsequently triggers a deployment.</w:t>
      </w:r>
    </w:p>
    <w:p w14:paraId="642C1F15" w14:textId="44324085" w:rsidR="00444DB4" w:rsidRPr="00444DB4" w:rsidRDefault="00444DB4" w:rsidP="00444DB4">
      <w:pPr>
        <w:pStyle w:val="ListParagraph"/>
        <w:numPr>
          <w:ilvl w:val="0"/>
          <w:numId w:val="4"/>
        </w:numPr>
        <w:rPr>
          <w:rFonts w:asciiTheme="majorBidi" w:hAnsiTheme="majorBidi" w:cstheme="majorBidi"/>
          <w:b/>
          <w:bCs/>
          <w:lang w:bidi="ar-EG"/>
        </w:rPr>
      </w:pPr>
      <w:r w:rsidRPr="00444DB4">
        <w:rPr>
          <w:rFonts w:asciiTheme="majorBidi" w:hAnsiTheme="majorBidi" w:cstheme="majorBidi"/>
          <w:b/>
          <w:bCs/>
          <w:lang w:bidi="ar-EG"/>
        </w:rPr>
        <w:t>Build fee</w:t>
      </w:r>
    </w:p>
    <w:p w14:paraId="35A1BAD2" w14:textId="77777777" w:rsidR="00D539BD" w:rsidRDefault="00444DB4" w:rsidP="00D539BD">
      <w:pPr>
        <w:rPr>
          <w:rFonts w:asciiTheme="majorBidi" w:hAnsiTheme="majorBidi" w:cstheme="majorBidi"/>
          <w:lang w:bidi="ar-EG"/>
        </w:rPr>
      </w:pPr>
      <w:r w:rsidRPr="00444DB4">
        <w:rPr>
          <w:rFonts w:asciiTheme="majorBidi" w:hAnsiTheme="majorBidi" w:cstheme="majorBidi"/>
          <w:lang w:bidi="ar-EG"/>
        </w:rPr>
        <w:t>You will pay a build fee for the amount of time it takes App Runner to build your application from your source code. You pay this build fee only for the first deployment of your application or when there is a change made to the source code</w:t>
      </w:r>
      <w:r>
        <w:rPr>
          <w:rFonts w:asciiTheme="majorBidi" w:hAnsiTheme="majorBidi" w:cstheme="majorBidi"/>
          <w:lang w:bidi="ar-EG"/>
        </w:rPr>
        <w:t>.</w:t>
      </w:r>
    </w:p>
    <w:p w14:paraId="2FF56C20" w14:textId="710DB33A" w:rsidR="00CA3DBD" w:rsidRPr="00CA3DBD" w:rsidRDefault="00C21B5D" w:rsidP="00D539BD">
      <w:pPr>
        <w:rPr>
          <w:rFonts w:asciiTheme="majorBidi" w:hAnsiTheme="majorBidi" w:cstheme="majorBidi"/>
          <w:lang w:bidi="ar-EG"/>
        </w:rPr>
      </w:pPr>
      <w:r w:rsidRPr="00C21B5D">
        <w:rPr>
          <w:rFonts w:asciiTheme="majorBidi" w:hAnsiTheme="majorBidi" w:cstheme="majorBidi"/>
          <w:b/>
          <w:bCs/>
          <w:sz w:val="28"/>
          <w:szCs w:val="28"/>
          <w:u w:val="single"/>
          <w:lang w:bidi="ar-EG"/>
        </w:rPr>
        <w:t xml:space="preserve">Configurations for </w:t>
      </w:r>
      <w:proofErr w:type="gramStart"/>
      <w:r w:rsidRPr="00C21B5D">
        <w:rPr>
          <w:rFonts w:asciiTheme="majorBidi" w:hAnsiTheme="majorBidi" w:cstheme="majorBidi"/>
          <w:b/>
          <w:bCs/>
          <w:sz w:val="28"/>
          <w:szCs w:val="28"/>
          <w:u w:val="single"/>
          <w:lang w:bidi="ar-EG"/>
        </w:rPr>
        <w:t>create</w:t>
      </w:r>
      <w:proofErr w:type="gramEnd"/>
      <w:r w:rsidRPr="00C21B5D">
        <w:rPr>
          <w:rFonts w:asciiTheme="majorBidi" w:hAnsiTheme="majorBidi" w:cstheme="majorBidi"/>
          <w:b/>
          <w:bCs/>
          <w:sz w:val="28"/>
          <w:szCs w:val="28"/>
          <w:u w:val="single"/>
          <w:lang w:bidi="ar-EG"/>
        </w:rPr>
        <w:t xml:space="preserve"> an App Runner service</w:t>
      </w:r>
    </w:p>
    <w:p w14:paraId="7BF3BC71" w14:textId="463D3177" w:rsidR="00CA3DBD" w:rsidRPr="00CA3DBD" w:rsidRDefault="00CA3DBD" w:rsidP="00CA3DBD">
      <w:pPr>
        <w:pStyle w:val="ListParagraph"/>
        <w:numPr>
          <w:ilvl w:val="0"/>
          <w:numId w:val="2"/>
        </w:numPr>
        <w:rPr>
          <w:rFonts w:asciiTheme="majorBidi" w:hAnsiTheme="majorBidi" w:cstheme="majorBidi"/>
          <w:lang w:bidi="ar-EG"/>
        </w:rPr>
      </w:pPr>
      <w:r w:rsidRPr="00CA3DBD">
        <w:rPr>
          <w:rFonts w:asciiTheme="majorBidi" w:hAnsiTheme="majorBidi" w:cstheme="majorBidi"/>
          <w:lang w:bidi="ar-EG"/>
        </w:rPr>
        <w:t>Configure your source code.</w:t>
      </w:r>
    </w:p>
    <w:p w14:paraId="3B695AD7" w14:textId="0EED720E" w:rsidR="00CA3DBD" w:rsidRPr="00CA3DBD" w:rsidRDefault="00CA3DBD" w:rsidP="00CA3DBD">
      <w:pPr>
        <w:pStyle w:val="ListParagraph"/>
        <w:numPr>
          <w:ilvl w:val="0"/>
          <w:numId w:val="2"/>
        </w:numPr>
        <w:rPr>
          <w:rFonts w:asciiTheme="majorBidi" w:hAnsiTheme="majorBidi" w:cstheme="majorBidi"/>
          <w:lang w:bidi="ar-EG"/>
        </w:rPr>
      </w:pPr>
      <w:r w:rsidRPr="00CA3DBD">
        <w:rPr>
          <w:rFonts w:asciiTheme="majorBidi" w:hAnsiTheme="majorBidi" w:cstheme="majorBidi"/>
          <w:lang w:bidi="ar-EG"/>
        </w:rPr>
        <w:t>Configure source deployment.</w:t>
      </w:r>
    </w:p>
    <w:p w14:paraId="5A7FE5F3" w14:textId="6E31FE16" w:rsidR="00CA3DBD" w:rsidRPr="00CA3DBD" w:rsidRDefault="00CA3DBD" w:rsidP="00CA3DBD">
      <w:pPr>
        <w:pStyle w:val="ListParagraph"/>
        <w:numPr>
          <w:ilvl w:val="0"/>
          <w:numId w:val="2"/>
        </w:numPr>
        <w:rPr>
          <w:rFonts w:asciiTheme="majorBidi" w:hAnsiTheme="majorBidi" w:cstheme="majorBidi"/>
          <w:lang w:bidi="ar-EG"/>
        </w:rPr>
      </w:pPr>
      <w:r w:rsidRPr="00CA3DBD">
        <w:rPr>
          <w:rFonts w:asciiTheme="majorBidi" w:hAnsiTheme="majorBidi" w:cstheme="majorBidi"/>
          <w:lang w:bidi="ar-EG"/>
        </w:rPr>
        <w:t>Configure application build.</w:t>
      </w:r>
    </w:p>
    <w:p w14:paraId="4DABF0C6" w14:textId="4E91CE72" w:rsidR="00CA3DBD" w:rsidRPr="00CA3DBD" w:rsidRDefault="00CA3DBD" w:rsidP="00CA3DBD">
      <w:pPr>
        <w:pStyle w:val="ListParagraph"/>
        <w:numPr>
          <w:ilvl w:val="0"/>
          <w:numId w:val="2"/>
        </w:numPr>
        <w:rPr>
          <w:rFonts w:asciiTheme="majorBidi" w:hAnsiTheme="majorBidi" w:cstheme="majorBidi"/>
          <w:lang w:bidi="ar-EG"/>
        </w:rPr>
      </w:pPr>
      <w:r w:rsidRPr="00CA3DBD">
        <w:rPr>
          <w:rFonts w:asciiTheme="majorBidi" w:hAnsiTheme="majorBidi" w:cstheme="majorBidi"/>
          <w:lang w:bidi="ar-EG"/>
        </w:rPr>
        <w:t>Configure your service.</w:t>
      </w:r>
    </w:p>
    <w:p w14:paraId="3E5C4D0E" w14:textId="4C059E84" w:rsidR="00CA3DBD" w:rsidRDefault="00CA3DBD" w:rsidP="00CA3DBD">
      <w:pPr>
        <w:pStyle w:val="ListParagraph"/>
        <w:numPr>
          <w:ilvl w:val="0"/>
          <w:numId w:val="2"/>
        </w:numPr>
        <w:rPr>
          <w:rFonts w:asciiTheme="majorBidi" w:hAnsiTheme="majorBidi" w:cstheme="majorBidi"/>
          <w:lang w:bidi="ar-EG"/>
        </w:rPr>
      </w:pPr>
      <w:r w:rsidRPr="00CA3DBD">
        <w:rPr>
          <w:rFonts w:asciiTheme="majorBidi" w:hAnsiTheme="majorBidi" w:cstheme="majorBidi"/>
          <w:lang w:bidi="ar-EG"/>
        </w:rPr>
        <w:t>Review and confirm.</w:t>
      </w:r>
    </w:p>
    <w:p w14:paraId="12135275" w14:textId="77777777" w:rsidR="00CA3DBD" w:rsidRPr="00CA3DBD" w:rsidRDefault="00CA3DBD" w:rsidP="00CA3DBD">
      <w:pPr>
        <w:pStyle w:val="ListParagraph"/>
        <w:rPr>
          <w:rFonts w:asciiTheme="majorBidi" w:hAnsiTheme="majorBidi" w:cstheme="majorBidi"/>
          <w:lang w:bidi="ar-EG"/>
        </w:rPr>
      </w:pPr>
    </w:p>
    <w:p w14:paraId="780EE6DB" w14:textId="03978CEC" w:rsidR="00CA3DBD" w:rsidRPr="00CA3DBD" w:rsidRDefault="00CA3DBD" w:rsidP="00CA3DBD">
      <w:pPr>
        <w:pStyle w:val="ListParagraph"/>
        <w:numPr>
          <w:ilvl w:val="0"/>
          <w:numId w:val="3"/>
        </w:numPr>
        <w:rPr>
          <w:rFonts w:asciiTheme="majorBidi" w:hAnsiTheme="majorBidi" w:cstheme="majorBidi"/>
          <w:lang w:bidi="ar-EG"/>
        </w:rPr>
      </w:pPr>
      <w:r w:rsidRPr="00CA3DBD">
        <w:rPr>
          <w:rFonts w:asciiTheme="majorBidi" w:hAnsiTheme="majorBidi" w:cstheme="majorBidi"/>
          <w:lang w:bidi="ar-EG"/>
        </w:rPr>
        <w:t xml:space="preserve">On the </w:t>
      </w:r>
      <w:r w:rsidRPr="00CA3DBD">
        <w:rPr>
          <w:rFonts w:asciiTheme="majorBidi" w:hAnsiTheme="majorBidi" w:cstheme="majorBidi"/>
          <w:b/>
          <w:bCs/>
          <w:lang w:bidi="ar-EG"/>
        </w:rPr>
        <w:t xml:space="preserve">Source and deployment </w:t>
      </w:r>
      <w:r w:rsidRPr="00CA3DBD">
        <w:rPr>
          <w:rFonts w:asciiTheme="majorBidi" w:hAnsiTheme="majorBidi" w:cstheme="majorBidi"/>
          <w:lang w:bidi="ar-EG"/>
        </w:rPr>
        <w:t xml:space="preserve">page, in the </w:t>
      </w:r>
      <w:r w:rsidRPr="00CA3DBD">
        <w:rPr>
          <w:rFonts w:asciiTheme="majorBidi" w:hAnsiTheme="majorBidi" w:cstheme="majorBidi"/>
          <w:b/>
          <w:bCs/>
          <w:lang w:bidi="ar-EG"/>
        </w:rPr>
        <w:t xml:space="preserve">Source </w:t>
      </w:r>
      <w:r w:rsidRPr="00CA3DBD">
        <w:rPr>
          <w:rFonts w:asciiTheme="majorBidi" w:hAnsiTheme="majorBidi" w:cstheme="majorBidi"/>
          <w:lang w:bidi="ar-EG"/>
        </w:rPr>
        <w:t xml:space="preserve">section, for </w:t>
      </w:r>
      <w:r w:rsidRPr="00CA3DBD">
        <w:rPr>
          <w:rFonts w:asciiTheme="majorBidi" w:hAnsiTheme="majorBidi" w:cstheme="majorBidi"/>
          <w:b/>
          <w:bCs/>
          <w:lang w:bidi="ar-EG"/>
        </w:rPr>
        <w:t>Repository type</w:t>
      </w:r>
      <w:r w:rsidRPr="00CA3DBD">
        <w:rPr>
          <w:rFonts w:asciiTheme="majorBidi" w:hAnsiTheme="majorBidi" w:cstheme="majorBidi"/>
          <w:lang w:bidi="ar-EG"/>
        </w:rPr>
        <w:t xml:space="preserve">, choose </w:t>
      </w:r>
      <w:r w:rsidRPr="00CA3DBD">
        <w:rPr>
          <w:rFonts w:asciiTheme="majorBidi" w:hAnsiTheme="majorBidi" w:cstheme="majorBidi"/>
          <w:b/>
          <w:bCs/>
          <w:lang w:bidi="ar-EG"/>
        </w:rPr>
        <w:t>Source code repository</w:t>
      </w:r>
      <w:r w:rsidRPr="00CA3DBD">
        <w:rPr>
          <w:rFonts w:asciiTheme="majorBidi" w:hAnsiTheme="majorBidi" w:cstheme="majorBidi"/>
          <w:lang w:bidi="ar-EG"/>
        </w:rPr>
        <w:t>.</w:t>
      </w:r>
    </w:p>
    <w:p w14:paraId="63E92BFC" w14:textId="42974B95" w:rsidR="00CA3DBD" w:rsidRPr="00CA3DBD" w:rsidRDefault="00CA3DBD" w:rsidP="00CA3DBD">
      <w:pPr>
        <w:pStyle w:val="ListParagraph"/>
        <w:numPr>
          <w:ilvl w:val="0"/>
          <w:numId w:val="3"/>
        </w:numPr>
        <w:rPr>
          <w:rFonts w:asciiTheme="majorBidi" w:hAnsiTheme="majorBidi" w:cstheme="majorBidi"/>
          <w:lang w:bidi="ar-EG"/>
        </w:rPr>
      </w:pPr>
      <w:r w:rsidRPr="00CA3DBD">
        <w:rPr>
          <w:rFonts w:asciiTheme="majorBidi" w:hAnsiTheme="majorBidi" w:cstheme="majorBidi"/>
          <w:lang w:bidi="ar-EG"/>
        </w:rPr>
        <w:t xml:space="preserve">Select a </w:t>
      </w:r>
      <w:r w:rsidRPr="00CA3DBD">
        <w:rPr>
          <w:rFonts w:asciiTheme="majorBidi" w:hAnsiTheme="majorBidi" w:cstheme="majorBidi"/>
          <w:b/>
          <w:bCs/>
          <w:lang w:bidi="ar-EG"/>
        </w:rPr>
        <w:t>Provider Type</w:t>
      </w:r>
      <w:r w:rsidRPr="00CA3DBD">
        <w:rPr>
          <w:rFonts w:asciiTheme="majorBidi" w:hAnsiTheme="majorBidi" w:cstheme="majorBidi"/>
          <w:lang w:bidi="ar-EG"/>
        </w:rPr>
        <w:t xml:space="preserve">. Choose either </w:t>
      </w:r>
      <w:r w:rsidRPr="00CA3DBD">
        <w:rPr>
          <w:rFonts w:asciiTheme="majorBidi" w:hAnsiTheme="majorBidi" w:cstheme="majorBidi"/>
          <w:b/>
          <w:bCs/>
          <w:lang w:bidi="ar-EG"/>
        </w:rPr>
        <w:t xml:space="preserve">GitHub </w:t>
      </w:r>
      <w:r w:rsidRPr="00CA3DBD">
        <w:rPr>
          <w:rFonts w:asciiTheme="majorBidi" w:hAnsiTheme="majorBidi" w:cstheme="majorBidi"/>
          <w:lang w:bidi="ar-EG"/>
        </w:rPr>
        <w:t xml:space="preserve">or </w:t>
      </w:r>
      <w:r w:rsidRPr="00CA3DBD">
        <w:rPr>
          <w:rFonts w:asciiTheme="majorBidi" w:hAnsiTheme="majorBidi" w:cstheme="majorBidi"/>
          <w:b/>
          <w:bCs/>
          <w:lang w:bidi="ar-EG"/>
        </w:rPr>
        <w:t>Bitbucket</w:t>
      </w:r>
      <w:r w:rsidRPr="00CA3DBD">
        <w:rPr>
          <w:rFonts w:asciiTheme="majorBidi" w:hAnsiTheme="majorBidi" w:cstheme="majorBidi"/>
          <w:lang w:bidi="ar-EG"/>
        </w:rPr>
        <w:t>.</w:t>
      </w:r>
    </w:p>
    <w:p w14:paraId="009DFF79" w14:textId="15E34EE3" w:rsidR="00CA3DBD" w:rsidRPr="00CA3DBD" w:rsidRDefault="00CA3DBD" w:rsidP="00CA3DBD">
      <w:pPr>
        <w:pStyle w:val="ListParagraph"/>
        <w:numPr>
          <w:ilvl w:val="0"/>
          <w:numId w:val="3"/>
        </w:numPr>
        <w:rPr>
          <w:rFonts w:asciiTheme="majorBidi" w:hAnsiTheme="majorBidi" w:cstheme="majorBidi"/>
          <w:lang w:bidi="ar-EG"/>
        </w:rPr>
      </w:pPr>
      <w:r w:rsidRPr="00CA3DBD">
        <w:rPr>
          <w:rFonts w:asciiTheme="majorBidi" w:hAnsiTheme="majorBidi" w:cstheme="majorBidi"/>
          <w:lang w:bidi="ar-EG"/>
        </w:rPr>
        <w:t xml:space="preserve">Next choose </w:t>
      </w:r>
      <w:r w:rsidRPr="00CA3DBD">
        <w:rPr>
          <w:rFonts w:asciiTheme="majorBidi" w:hAnsiTheme="majorBidi" w:cstheme="majorBidi"/>
          <w:b/>
          <w:bCs/>
          <w:lang w:bidi="ar-EG"/>
        </w:rPr>
        <w:t>Add new</w:t>
      </w:r>
      <w:r w:rsidRPr="00CA3DBD">
        <w:rPr>
          <w:rFonts w:asciiTheme="majorBidi" w:hAnsiTheme="majorBidi" w:cstheme="majorBidi"/>
          <w:lang w:bidi="ar-EG"/>
        </w:rPr>
        <w:t>. If prompted, provide your GitHub or Bitbucket credentials.</w:t>
      </w:r>
    </w:p>
    <w:p w14:paraId="223774CE" w14:textId="6805E3C4" w:rsidR="00CA3DBD" w:rsidRPr="00CA3DBD" w:rsidRDefault="00CA3DBD" w:rsidP="00CA3DBD">
      <w:pPr>
        <w:pStyle w:val="ListParagraph"/>
        <w:numPr>
          <w:ilvl w:val="0"/>
          <w:numId w:val="3"/>
        </w:numPr>
        <w:rPr>
          <w:rFonts w:asciiTheme="majorBidi" w:hAnsiTheme="majorBidi" w:cstheme="majorBidi"/>
          <w:lang w:bidi="ar-EG"/>
        </w:rPr>
      </w:pPr>
      <w:r w:rsidRPr="00CA3DBD">
        <w:rPr>
          <w:rFonts w:asciiTheme="majorBidi" w:hAnsiTheme="majorBidi" w:cstheme="majorBidi"/>
          <w:lang w:bidi="ar-EG"/>
        </w:rPr>
        <w:t xml:space="preserve">Choose the next set of steps based on the </w:t>
      </w:r>
      <w:r w:rsidRPr="00CA3DBD">
        <w:rPr>
          <w:rFonts w:asciiTheme="majorBidi" w:hAnsiTheme="majorBidi" w:cstheme="majorBidi"/>
          <w:b/>
          <w:bCs/>
          <w:lang w:bidi="ar-EG"/>
        </w:rPr>
        <w:t xml:space="preserve">Provider type </w:t>
      </w:r>
      <w:r w:rsidRPr="00CA3DBD">
        <w:rPr>
          <w:rFonts w:asciiTheme="majorBidi" w:hAnsiTheme="majorBidi" w:cstheme="majorBidi"/>
          <w:lang w:bidi="ar-EG"/>
        </w:rPr>
        <w:t>you previously selected.</w:t>
      </w:r>
    </w:p>
    <w:p w14:paraId="6FAE84E9" w14:textId="77777777" w:rsidR="00381FB3" w:rsidRDefault="00381FB3" w:rsidP="00381FB3">
      <w:pPr>
        <w:rPr>
          <w:rFonts w:asciiTheme="majorBidi" w:hAnsiTheme="majorBidi" w:cstheme="majorBidi"/>
          <w:lang w:bidi="ar-EG"/>
        </w:rPr>
      </w:pPr>
    </w:p>
    <w:p w14:paraId="682AC481" w14:textId="45127AFF" w:rsidR="00444DB4" w:rsidRPr="00444DB4" w:rsidRDefault="00DA6776" w:rsidP="00DC3558">
      <w:pPr>
        <w:rPr>
          <w:rFonts w:asciiTheme="majorBidi" w:hAnsiTheme="majorBidi" w:cstheme="majorBidi"/>
          <w:lang w:bidi="ar-EG"/>
        </w:rPr>
      </w:pPr>
      <w:r w:rsidRPr="00DA6776">
        <w:rPr>
          <w:rFonts w:asciiTheme="majorBidi" w:hAnsiTheme="majorBidi" w:cstheme="majorBidi"/>
          <w:noProof/>
          <w:lang w:bidi="ar-EG"/>
        </w:rPr>
        <w:drawing>
          <wp:inline distT="0" distB="0" distL="0" distR="0" wp14:anchorId="34E99360" wp14:editId="0F6C6D55">
            <wp:extent cx="6097193" cy="2495550"/>
            <wp:effectExtent l="0" t="0" r="0" b="0"/>
            <wp:docPr id="130801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16955" name=""/>
                    <pic:cNvPicPr/>
                  </pic:nvPicPr>
                  <pic:blipFill>
                    <a:blip r:embed="rId10"/>
                    <a:stretch>
                      <a:fillRect/>
                    </a:stretch>
                  </pic:blipFill>
                  <pic:spPr>
                    <a:xfrm>
                      <a:off x="0" y="0"/>
                      <a:ext cx="6107813" cy="2499897"/>
                    </a:xfrm>
                    <a:prstGeom prst="rect">
                      <a:avLst/>
                    </a:prstGeom>
                  </pic:spPr>
                </pic:pic>
              </a:graphicData>
            </a:graphic>
          </wp:inline>
        </w:drawing>
      </w:r>
    </w:p>
    <w:p w14:paraId="7BC6BB26" w14:textId="01C8F9DB" w:rsidR="00444DB4" w:rsidRPr="00444DB4" w:rsidRDefault="00444DB4" w:rsidP="00444DB4">
      <w:pPr>
        <w:numPr>
          <w:ilvl w:val="1"/>
          <w:numId w:val="5"/>
        </w:numPr>
        <w:rPr>
          <w:rFonts w:asciiTheme="majorBidi" w:hAnsiTheme="majorBidi" w:cstheme="majorBidi"/>
          <w:b/>
          <w:bCs/>
          <w:sz w:val="28"/>
          <w:szCs w:val="28"/>
          <w:u w:val="single"/>
          <w:lang w:bidi="ar-EG"/>
        </w:rPr>
      </w:pPr>
      <w:r w:rsidRPr="00444DB4">
        <w:rPr>
          <w:rFonts w:asciiTheme="majorBidi" w:hAnsiTheme="majorBidi" w:cstheme="majorBidi"/>
          <w:b/>
          <w:bCs/>
          <w:sz w:val="28"/>
          <w:szCs w:val="28"/>
          <w:u w:val="single"/>
          <w:lang w:bidi="ar-EG"/>
        </w:rPr>
        <w:lastRenderedPageBreak/>
        <w:t>Configure application build.</w:t>
      </w:r>
    </w:p>
    <w:p w14:paraId="028B658D" w14:textId="386D4FB8" w:rsidR="00444DB4" w:rsidRPr="00444DB4" w:rsidRDefault="00444DB4" w:rsidP="00444DB4">
      <w:pPr>
        <w:pStyle w:val="ListParagraph"/>
        <w:numPr>
          <w:ilvl w:val="0"/>
          <w:numId w:val="6"/>
        </w:numPr>
        <w:rPr>
          <w:rFonts w:asciiTheme="majorBidi" w:hAnsiTheme="majorBidi" w:cstheme="majorBidi"/>
          <w:lang w:bidi="ar-EG"/>
        </w:rPr>
      </w:pPr>
      <w:r w:rsidRPr="00444DB4">
        <w:rPr>
          <w:rFonts w:asciiTheme="majorBidi" w:hAnsiTheme="majorBidi" w:cstheme="majorBidi"/>
          <w:lang w:bidi="ar-EG"/>
        </w:rPr>
        <w:t xml:space="preserve">On the </w:t>
      </w:r>
      <w:r w:rsidRPr="00444DB4">
        <w:rPr>
          <w:rFonts w:asciiTheme="majorBidi" w:hAnsiTheme="majorBidi" w:cstheme="majorBidi"/>
          <w:b/>
          <w:bCs/>
          <w:lang w:bidi="ar-EG"/>
        </w:rPr>
        <w:t xml:space="preserve">Configure build </w:t>
      </w:r>
      <w:r w:rsidRPr="00444DB4">
        <w:rPr>
          <w:rFonts w:asciiTheme="majorBidi" w:hAnsiTheme="majorBidi" w:cstheme="majorBidi"/>
          <w:lang w:bidi="ar-EG"/>
        </w:rPr>
        <w:t xml:space="preserve">page, for </w:t>
      </w:r>
      <w:r w:rsidRPr="00444DB4">
        <w:rPr>
          <w:rFonts w:asciiTheme="majorBidi" w:hAnsiTheme="majorBidi" w:cstheme="majorBidi"/>
          <w:b/>
          <w:bCs/>
          <w:lang w:bidi="ar-EG"/>
        </w:rPr>
        <w:t>Configuration file</w:t>
      </w:r>
      <w:r w:rsidRPr="00444DB4">
        <w:rPr>
          <w:rFonts w:asciiTheme="majorBidi" w:hAnsiTheme="majorBidi" w:cstheme="majorBidi"/>
          <w:lang w:bidi="ar-EG"/>
        </w:rPr>
        <w:t xml:space="preserve">, choose </w:t>
      </w:r>
      <w:r w:rsidRPr="00444DB4">
        <w:rPr>
          <w:rFonts w:asciiTheme="majorBidi" w:hAnsiTheme="majorBidi" w:cstheme="majorBidi"/>
          <w:b/>
          <w:bCs/>
          <w:lang w:bidi="ar-EG"/>
        </w:rPr>
        <w:t>Configure all settings here</w:t>
      </w:r>
    </w:p>
    <w:p w14:paraId="3DCACE46" w14:textId="750C8DCC" w:rsidR="00444DB4" w:rsidRPr="00444DB4" w:rsidRDefault="00444DB4" w:rsidP="00444DB4">
      <w:pPr>
        <w:numPr>
          <w:ilvl w:val="1"/>
          <w:numId w:val="5"/>
        </w:numPr>
        <w:rPr>
          <w:rFonts w:asciiTheme="majorBidi" w:hAnsiTheme="majorBidi" w:cstheme="majorBidi"/>
          <w:lang w:bidi="ar-EG"/>
        </w:rPr>
      </w:pPr>
      <w:r w:rsidRPr="00444DB4">
        <w:rPr>
          <w:rFonts w:asciiTheme="majorBidi" w:hAnsiTheme="majorBidi" w:cstheme="majorBidi"/>
          <w:lang w:bidi="ar-EG"/>
        </w:rPr>
        <w:t>Provide the following build settings:</w:t>
      </w:r>
    </w:p>
    <w:p w14:paraId="4DB09F29" w14:textId="1625EA87" w:rsidR="00444DB4" w:rsidRPr="00444DB4" w:rsidRDefault="00444DB4" w:rsidP="00444DB4">
      <w:pPr>
        <w:rPr>
          <w:rFonts w:asciiTheme="majorBidi" w:hAnsiTheme="majorBidi" w:cstheme="majorBidi"/>
          <w:lang w:bidi="ar-EG"/>
        </w:rPr>
      </w:pPr>
      <w:r w:rsidRPr="00444DB4">
        <w:rPr>
          <w:rFonts w:asciiTheme="majorBidi" w:hAnsiTheme="majorBidi" w:cstheme="majorBidi"/>
          <w:b/>
          <w:bCs/>
          <w:lang w:bidi="ar-EG"/>
        </w:rPr>
        <w:t xml:space="preserve">Runtime </w:t>
      </w:r>
      <w:r w:rsidRPr="00444DB4">
        <w:rPr>
          <w:rFonts w:asciiTheme="majorBidi" w:hAnsiTheme="majorBidi" w:cstheme="majorBidi"/>
          <w:lang w:bidi="ar-EG"/>
        </w:rPr>
        <w:t xml:space="preserve">– Choose </w:t>
      </w:r>
      <w:r w:rsidRPr="00444DB4">
        <w:rPr>
          <w:rFonts w:asciiTheme="majorBidi" w:hAnsiTheme="majorBidi" w:cstheme="majorBidi"/>
          <w:b/>
          <w:bCs/>
          <w:lang w:bidi="ar-EG"/>
        </w:rPr>
        <w:t>Python 3</w:t>
      </w:r>
      <w:r w:rsidRPr="00444DB4">
        <w:rPr>
          <w:rFonts w:asciiTheme="majorBidi" w:hAnsiTheme="majorBidi" w:cstheme="majorBidi"/>
          <w:lang w:bidi="ar-EG"/>
        </w:rPr>
        <w:t>.</w:t>
      </w:r>
    </w:p>
    <w:p w14:paraId="79BC46F9" w14:textId="7D9EF90E" w:rsidR="00444DB4" w:rsidRPr="00444DB4" w:rsidRDefault="00444DB4" w:rsidP="00444DB4">
      <w:pPr>
        <w:rPr>
          <w:rFonts w:asciiTheme="majorBidi" w:hAnsiTheme="majorBidi" w:cstheme="majorBidi"/>
          <w:lang w:bidi="ar-EG"/>
        </w:rPr>
      </w:pPr>
      <w:r w:rsidRPr="00444DB4">
        <w:rPr>
          <w:rFonts w:asciiTheme="majorBidi" w:hAnsiTheme="majorBidi" w:cstheme="majorBidi"/>
          <w:b/>
          <w:bCs/>
          <w:lang w:bidi="ar-EG"/>
        </w:rPr>
        <w:t xml:space="preserve">Build command </w:t>
      </w:r>
      <w:r w:rsidRPr="00444DB4">
        <w:rPr>
          <w:rFonts w:asciiTheme="majorBidi" w:hAnsiTheme="majorBidi" w:cstheme="majorBidi"/>
          <w:lang w:bidi="ar-EG"/>
        </w:rPr>
        <w:t xml:space="preserve">– Enter </w:t>
      </w:r>
      <w:r w:rsidRPr="00444DB4">
        <w:rPr>
          <w:rFonts w:asciiTheme="majorBidi" w:hAnsiTheme="majorBidi" w:cstheme="majorBidi"/>
          <w:b/>
          <w:bCs/>
          <w:lang w:bidi="ar-EG"/>
        </w:rPr>
        <w:t>pip install -r requirements.txt</w:t>
      </w:r>
      <w:r w:rsidRPr="00444DB4">
        <w:rPr>
          <w:rFonts w:asciiTheme="majorBidi" w:hAnsiTheme="majorBidi" w:cstheme="majorBidi"/>
          <w:lang w:bidi="ar-EG"/>
        </w:rPr>
        <w:t>.</w:t>
      </w:r>
    </w:p>
    <w:p w14:paraId="33518F06" w14:textId="035F647E" w:rsidR="00444DB4" w:rsidRPr="00444DB4" w:rsidRDefault="00444DB4" w:rsidP="00444DB4">
      <w:pPr>
        <w:rPr>
          <w:rFonts w:asciiTheme="majorBidi" w:hAnsiTheme="majorBidi" w:cstheme="majorBidi"/>
          <w:lang w:bidi="ar-EG"/>
        </w:rPr>
      </w:pPr>
      <w:r w:rsidRPr="00444DB4">
        <w:rPr>
          <w:rFonts w:asciiTheme="majorBidi" w:hAnsiTheme="majorBidi" w:cstheme="majorBidi"/>
          <w:b/>
          <w:bCs/>
          <w:lang w:bidi="ar-EG"/>
        </w:rPr>
        <w:t xml:space="preserve">Start command </w:t>
      </w:r>
      <w:r w:rsidRPr="00444DB4">
        <w:rPr>
          <w:rFonts w:asciiTheme="majorBidi" w:hAnsiTheme="majorBidi" w:cstheme="majorBidi"/>
          <w:lang w:bidi="ar-EG"/>
        </w:rPr>
        <w:t xml:space="preserve">– Enter </w:t>
      </w:r>
      <w:r w:rsidRPr="00444DB4">
        <w:rPr>
          <w:rFonts w:asciiTheme="majorBidi" w:hAnsiTheme="majorBidi" w:cstheme="majorBidi"/>
          <w:b/>
          <w:bCs/>
          <w:lang w:bidi="ar-EG"/>
        </w:rPr>
        <w:t>python server.py</w:t>
      </w:r>
      <w:r w:rsidRPr="00444DB4">
        <w:rPr>
          <w:rFonts w:asciiTheme="majorBidi" w:hAnsiTheme="majorBidi" w:cstheme="majorBidi"/>
          <w:lang w:bidi="ar-EG"/>
        </w:rPr>
        <w:t>.</w:t>
      </w:r>
    </w:p>
    <w:p w14:paraId="0BB6C169" w14:textId="7DA8B6A1" w:rsidR="00444DB4" w:rsidRPr="00444DB4" w:rsidRDefault="00444DB4" w:rsidP="00444DB4">
      <w:pPr>
        <w:rPr>
          <w:rFonts w:asciiTheme="majorBidi" w:hAnsiTheme="majorBidi" w:cstheme="majorBidi"/>
          <w:lang w:bidi="ar-EG"/>
        </w:rPr>
      </w:pPr>
      <w:r w:rsidRPr="00444DB4">
        <w:rPr>
          <w:rFonts w:asciiTheme="majorBidi" w:hAnsiTheme="majorBidi" w:cstheme="majorBidi"/>
          <w:b/>
          <w:bCs/>
          <w:lang w:bidi="ar-EG"/>
        </w:rPr>
        <w:t xml:space="preserve">Port </w:t>
      </w:r>
      <w:r w:rsidRPr="00444DB4">
        <w:rPr>
          <w:rFonts w:asciiTheme="majorBidi" w:hAnsiTheme="majorBidi" w:cstheme="majorBidi"/>
          <w:lang w:bidi="ar-EG"/>
        </w:rPr>
        <w:t xml:space="preserve">– Enter </w:t>
      </w:r>
      <w:r w:rsidRPr="00444DB4">
        <w:rPr>
          <w:rFonts w:asciiTheme="majorBidi" w:hAnsiTheme="majorBidi" w:cstheme="majorBidi"/>
          <w:b/>
          <w:bCs/>
          <w:lang w:bidi="ar-EG"/>
        </w:rPr>
        <w:t>8080</w:t>
      </w:r>
    </w:p>
    <w:p w14:paraId="354C0FF7" w14:textId="0C99A6DA" w:rsidR="00444DB4" w:rsidRDefault="00444DB4" w:rsidP="00444DB4">
      <w:pPr>
        <w:rPr>
          <w:rFonts w:asciiTheme="majorBidi" w:hAnsiTheme="majorBidi" w:cstheme="majorBidi"/>
          <w:lang w:bidi="ar-EG"/>
        </w:rPr>
      </w:pPr>
      <w:r w:rsidRPr="00444DB4">
        <w:rPr>
          <w:rFonts w:asciiTheme="majorBidi" w:hAnsiTheme="majorBidi" w:cstheme="majorBidi"/>
          <w:lang w:bidi="ar-EG"/>
        </w:rPr>
        <w:t xml:space="preserve">Choose </w:t>
      </w:r>
      <w:r w:rsidRPr="00444DB4">
        <w:rPr>
          <w:rFonts w:asciiTheme="majorBidi" w:hAnsiTheme="majorBidi" w:cstheme="majorBidi"/>
          <w:b/>
          <w:bCs/>
          <w:lang w:bidi="ar-EG"/>
        </w:rPr>
        <w:t>Next</w:t>
      </w:r>
      <w:r w:rsidRPr="00444DB4">
        <w:rPr>
          <w:rFonts w:asciiTheme="majorBidi" w:hAnsiTheme="majorBidi" w:cstheme="majorBidi"/>
          <w:lang w:bidi="ar-EG"/>
        </w:rPr>
        <w:t>.</w:t>
      </w:r>
    </w:p>
    <w:p w14:paraId="26F8F748" w14:textId="480D4CB6" w:rsidR="001B03E1" w:rsidRDefault="00444DB4" w:rsidP="001B03E1">
      <w:pPr>
        <w:rPr>
          <w:rFonts w:asciiTheme="majorBidi" w:hAnsiTheme="majorBidi" w:cstheme="majorBidi"/>
          <w:lang w:bidi="ar-EG"/>
        </w:rPr>
      </w:pPr>
      <w:r w:rsidRPr="00444DB4">
        <w:rPr>
          <w:rFonts w:asciiTheme="majorBidi" w:hAnsiTheme="majorBidi" w:cstheme="majorBidi"/>
          <w:noProof/>
          <w:lang w:bidi="ar-EG"/>
        </w:rPr>
        <w:drawing>
          <wp:inline distT="0" distB="0" distL="0" distR="0" wp14:anchorId="3F8329C5" wp14:editId="7D82CF7C">
            <wp:extent cx="5943600" cy="4410710"/>
            <wp:effectExtent l="0" t="0" r="0" b="8890"/>
            <wp:docPr id="23606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65046" name=""/>
                    <pic:cNvPicPr/>
                  </pic:nvPicPr>
                  <pic:blipFill>
                    <a:blip r:embed="rId11"/>
                    <a:stretch>
                      <a:fillRect/>
                    </a:stretch>
                  </pic:blipFill>
                  <pic:spPr>
                    <a:xfrm>
                      <a:off x="0" y="0"/>
                      <a:ext cx="5943600" cy="4410710"/>
                    </a:xfrm>
                    <a:prstGeom prst="rect">
                      <a:avLst/>
                    </a:prstGeom>
                  </pic:spPr>
                </pic:pic>
              </a:graphicData>
            </a:graphic>
          </wp:inline>
        </w:drawing>
      </w:r>
    </w:p>
    <w:p w14:paraId="7474ECF3" w14:textId="77777777" w:rsidR="00DC3558" w:rsidRDefault="00DC3558" w:rsidP="001B03E1">
      <w:pPr>
        <w:rPr>
          <w:rFonts w:asciiTheme="majorBidi" w:hAnsiTheme="majorBidi" w:cstheme="majorBidi"/>
          <w:lang w:bidi="ar-EG"/>
        </w:rPr>
      </w:pPr>
    </w:p>
    <w:p w14:paraId="263FE0CC" w14:textId="77777777" w:rsidR="00DC3558" w:rsidRPr="001B03E1" w:rsidRDefault="00DC3558" w:rsidP="001B03E1">
      <w:pPr>
        <w:rPr>
          <w:rFonts w:asciiTheme="majorBidi" w:hAnsiTheme="majorBidi" w:cstheme="majorBidi"/>
          <w:lang w:bidi="ar-EG"/>
        </w:rPr>
      </w:pPr>
    </w:p>
    <w:p w14:paraId="38334F7C" w14:textId="77777777" w:rsidR="001B03E1" w:rsidRPr="001B03E1" w:rsidRDefault="001B03E1" w:rsidP="001B03E1">
      <w:pPr>
        <w:rPr>
          <w:rFonts w:asciiTheme="majorBidi" w:hAnsiTheme="majorBidi" w:cstheme="majorBidi"/>
          <w:lang w:bidi="ar-EG"/>
        </w:rPr>
      </w:pPr>
    </w:p>
    <w:p w14:paraId="237D2915" w14:textId="77777777" w:rsidR="001B03E1" w:rsidRPr="001B03E1" w:rsidRDefault="001B03E1" w:rsidP="001B03E1">
      <w:pPr>
        <w:numPr>
          <w:ilvl w:val="1"/>
          <w:numId w:val="9"/>
        </w:numPr>
        <w:rPr>
          <w:rFonts w:asciiTheme="majorBidi" w:hAnsiTheme="majorBidi" w:cstheme="majorBidi"/>
          <w:b/>
          <w:bCs/>
          <w:u w:val="single"/>
          <w:lang w:bidi="ar-EG"/>
        </w:rPr>
      </w:pPr>
      <w:r w:rsidRPr="001B03E1">
        <w:rPr>
          <w:rFonts w:asciiTheme="majorBidi" w:hAnsiTheme="majorBidi" w:cstheme="majorBidi"/>
          <w:b/>
          <w:bCs/>
          <w:u w:val="single"/>
          <w:lang w:bidi="ar-EG"/>
        </w:rPr>
        <w:lastRenderedPageBreak/>
        <w:t>Configure your service.</w:t>
      </w:r>
    </w:p>
    <w:p w14:paraId="64501172" w14:textId="282F51F8" w:rsidR="001B03E1" w:rsidRPr="001B03E1" w:rsidRDefault="001B03E1" w:rsidP="001B03E1">
      <w:pPr>
        <w:rPr>
          <w:rFonts w:asciiTheme="majorBidi" w:hAnsiTheme="majorBidi" w:cstheme="majorBidi"/>
          <w:lang w:bidi="ar-EG"/>
        </w:rPr>
      </w:pPr>
      <w:r>
        <w:rPr>
          <w:rFonts w:asciiTheme="majorBidi" w:hAnsiTheme="majorBidi" w:cstheme="majorBidi"/>
          <w:lang w:bidi="ar-EG"/>
        </w:rPr>
        <w:t xml:space="preserve">             </w:t>
      </w:r>
      <w:r w:rsidRPr="001B03E1">
        <w:rPr>
          <w:rFonts w:asciiTheme="majorBidi" w:hAnsiTheme="majorBidi" w:cstheme="majorBidi"/>
          <w:lang w:bidi="ar-EG"/>
        </w:rPr>
        <w:t xml:space="preserve">On the </w:t>
      </w:r>
      <w:r w:rsidRPr="001B03E1">
        <w:rPr>
          <w:rFonts w:asciiTheme="majorBidi" w:hAnsiTheme="majorBidi" w:cstheme="majorBidi"/>
          <w:b/>
          <w:bCs/>
          <w:lang w:bidi="ar-EG"/>
        </w:rPr>
        <w:t xml:space="preserve">Configure service </w:t>
      </w:r>
      <w:r w:rsidRPr="001B03E1">
        <w:rPr>
          <w:rFonts w:asciiTheme="majorBidi" w:hAnsiTheme="majorBidi" w:cstheme="majorBidi"/>
          <w:lang w:bidi="ar-EG"/>
        </w:rPr>
        <w:t xml:space="preserve">page, in the </w:t>
      </w:r>
      <w:r w:rsidRPr="001B03E1">
        <w:rPr>
          <w:rFonts w:asciiTheme="majorBidi" w:hAnsiTheme="majorBidi" w:cstheme="majorBidi"/>
          <w:b/>
          <w:bCs/>
          <w:lang w:bidi="ar-EG"/>
        </w:rPr>
        <w:t xml:space="preserve">Service settings </w:t>
      </w:r>
      <w:r w:rsidRPr="001B03E1">
        <w:rPr>
          <w:rFonts w:asciiTheme="majorBidi" w:hAnsiTheme="majorBidi" w:cstheme="majorBidi"/>
          <w:lang w:bidi="ar-EG"/>
        </w:rPr>
        <w:t>section, enter a service name.</w:t>
      </w:r>
      <w:r>
        <w:rPr>
          <w:rFonts w:asciiTheme="majorBidi" w:hAnsiTheme="majorBidi" w:cstheme="majorBidi"/>
          <w:lang w:bidi="ar-EG"/>
        </w:rPr>
        <w:t xml:space="preserve"> </w:t>
      </w:r>
    </w:p>
    <w:p w14:paraId="5CF32BE7" w14:textId="6FF63494" w:rsidR="001B03E1" w:rsidRPr="001B03E1" w:rsidRDefault="001B03E1" w:rsidP="001B03E1">
      <w:pPr>
        <w:numPr>
          <w:ilvl w:val="1"/>
          <w:numId w:val="7"/>
        </w:numPr>
        <w:rPr>
          <w:rFonts w:asciiTheme="majorBidi" w:hAnsiTheme="majorBidi" w:cstheme="majorBidi"/>
          <w:lang w:bidi="ar-EG"/>
        </w:rPr>
      </w:pPr>
      <w:r>
        <w:rPr>
          <w:rFonts w:asciiTheme="majorBidi" w:hAnsiTheme="majorBidi" w:cstheme="majorBidi"/>
          <w:lang w:bidi="ar-EG"/>
        </w:rPr>
        <w:t xml:space="preserve">              </w:t>
      </w:r>
      <w:r w:rsidRPr="001B03E1">
        <w:rPr>
          <w:rFonts w:asciiTheme="majorBidi" w:hAnsiTheme="majorBidi" w:cstheme="majorBidi"/>
          <w:noProof/>
          <w:lang w:bidi="ar-EG"/>
        </w:rPr>
        <w:drawing>
          <wp:inline distT="0" distB="0" distL="0" distR="0" wp14:anchorId="534C0DB2" wp14:editId="0135D6B8">
            <wp:extent cx="3562350" cy="3158194"/>
            <wp:effectExtent l="0" t="0" r="0" b="4445"/>
            <wp:docPr id="19826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7330" name=""/>
                    <pic:cNvPicPr/>
                  </pic:nvPicPr>
                  <pic:blipFill rotWithShape="1">
                    <a:blip r:embed="rId12"/>
                    <a:srcRect l="17025" r="37423"/>
                    <a:stretch>
                      <a:fillRect/>
                    </a:stretch>
                  </pic:blipFill>
                  <pic:spPr bwMode="auto">
                    <a:xfrm>
                      <a:off x="0" y="0"/>
                      <a:ext cx="3598511" cy="3190252"/>
                    </a:xfrm>
                    <a:prstGeom prst="rect">
                      <a:avLst/>
                    </a:prstGeom>
                    <a:ln>
                      <a:noFill/>
                    </a:ln>
                    <a:extLst>
                      <a:ext uri="{53640926-AAD7-44D8-BBD7-CCE9431645EC}">
                        <a14:shadowObscured xmlns:a14="http://schemas.microsoft.com/office/drawing/2010/main"/>
                      </a:ext>
                    </a:extLst>
                  </pic:spPr>
                </pic:pic>
              </a:graphicData>
            </a:graphic>
          </wp:inline>
        </w:drawing>
      </w:r>
    </w:p>
    <w:p w14:paraId="77E82058" w14:textId="77777777" w:rsidR="001B03E1" w:rsidRPr="001B03E1" w:rsidRDefault="001B03E1" w:rsidP="001B03E1">
      <w:pPr>
        <w:rPr>
          <w:rFonts w:asciiTheme="majorBidi" w:hAnsiTheme="majorBidi" w:cstheme="majorBidi"/>
          <w:lang w:bidi="ar-EG"/>
        </w:rPr>
      </w:pPr>
    </w:p>
    <w:p w14:paraId="1F2DD199" w14:textId="743B9CAF" w:rsidR="001B03E1" w:rsidRDefault="00D539BD" w:rsidP="001B03E1">
      <w:pPr>
        <w:rPr>
          <w:rFonts w:asciiTheme="majorBidi" w:hAnsiTheme="majorBidi" w:cstheme="majorBidi"/>
          <w:lang w:bidi="ar-EG"/>
        </w:rPr>
      </w:pPr>
      <w:r w:rsidRPr="00D539BD">
        <w:rPr>
          <w:rFonts w:asciiTheme="majorBidi" w:hAnsiTheme="majorBidi" w:cstheme="majorBidi"/>
          <w:noProof/>
          <w:lang w:bidi="ar-EG"/>
        </w:rPr>
        <w:drawing>
          <wp:inline distT="0" distB="0" distL="0" distR="0" wp14:anchorId="2DF6EA93" wp14:editId="6CAD3765">
            <wp:extent cx="5943600" cy="3028950"/>
            <wp:effectExtent l="0" t="0" r="0" b="0"/>
            <wp:docPr id="20574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01377" name=""/>
                    <pic:cNvPicPr/>
                  </pic:nvPicPr>
                  <pic:blipFill>
                    <a:blip r:embed="rId13"/>
                    <a:stretch>
                      <a:fillRect/>
                    </a:stretch>
                  </pic:blipFill>
                  <pic:spPr>
                    <a:xfrm>
                      <a:off x="0" y="0"/>
                      <a:ext cx="5943600" cy="3028950"/>
                    </a:xfrm>
                    <a:prstGeom prst="rect">
                      <a:avLst/>
                    </a:prstGeom>
                  </pic:spPr>
                </pic:pic>
              </a:graphicData>
            </a:graphic>
          </wp:inline>
        </w:drawing>
      </w:r>
    </w:p>
    <w:p w14:paraId="4284B7AF" w14:textId="77777777" w:rsidR="00D539BD" w:rsidRPr="00D539BD" w:rsidRDefault="00D539BD" w:rsidP="00D539BD">
      <w:pPr>
        <w:rPr>
          <w:rFonts w:asciiTheme="majorBidi" w:hAnsiTheme="majorBidi" w:cstheme="majorBidi"/>
          <w:lang w:bidi="ar-EG"/>
        </w:rPr>
      </w:pPr>
    </w:p>
    <w:p w14:paraId="78878D70" w14:textId="72B0C82F" w:rsidR="00D539BD" w:rsidRPr="00D539BD" w:rsidRDefault="00D539BD" w:rsidP="00D539BD">
      <w:pPr>
        <w:pStyle w:val="ListParagraph"/>
        <w:numPr>
          <w:ilvl w:val="1"/>
          <w:numId w:val="9"/>
        </w:numPr>
        <w:rPr>
          <w:rFonts w:asciiTheme="majorBidi" w:hAnsiTheme="majorBidi" w:cstheme="majorBidi"/>
          <w:lang w:bidi="ar-EG"/>
        </w:rPr>
      </w:pPr>
      <w:r w:rsidRPr="00D539BD">
        <w:rPr>
          <w:rFonts w:asciiTheme="majorBidi" w:hAnsiTheme="majorBidi" w:cstheme="majorBidi"/>
          <w:lang w:bidi="ar-EG"/>
        </w:rPr>
        <w:t xml:space="preserve">On the </w:t>
      </w:r>
      <w:r w:rsidRPr="00D539BD">
        <w:rPr>
          <w:rFonts w:asciiTheme="majorBidi" w:hAnsiTheme="majorBidi" w:cstheme="majorBidi"/>
          <w:b/>
          <w:bCs/>
          <w:lang w:bidi="ar-EG"/>
        </w:rPr>
        <w:t xml:space="preserve">Review and Create </w:t>
      </w:r>
      <w:r w:rsidRPr="00D539BD">
        <w:rPr>
          <w:rFonts w:asciiTheme="majorBidi" w:hAnsiTheme="majorBidi" w:cstheme="majorBidi"/>
          <w:lang w:bidi="ar-EG"/>
        </w:rPr>
        <w:t xml:space="preserve">page, verify all the details you've entered, and then choose </w:t>
      </w:r>
      <w:r w:rsidRPr="00D539BD">
        <w:rPr>
          <w:rFonts w:asciiTheme="majorBidi" w:hAnsiTheme="majorBidi" w:cstheme="majorBidi"/>
          <w:b/>
          <w:bCs/>
          <w:lang w:bidi="ar-EG"/>
        </w:rPr>
        <w:t>Create and deploy</w:t>
      </w:r>
      <w:r w:rsidRPr="00D539BD">
        <w:rPr>
          <w:rFonts w:asciiTheme="majorBidi" w:hAnsiTheme="majorBidi" w:cstheme="majorBidi"/>
          <w:lang w:bidi="ar-EG"/>
        </w:rPr>
        <w:t>.</w:t>
      </w:r>
    </w:p>
    <w:p w14:paraId="0349EBDD" w14:textId="77777777" w:rsidR="00D539BD" w:rsidRDefault="00D539BD" w:rsidP="00D539BD">
      <w:pPr>
        <w:pStyle w:val="ListParagraph"/>
        <w:rPr>
          <w:rFonts w:asciiTheme="majorBidi" w:hAnsiTheme="majorBidi" w:cstheme="majorBidi"/>
          <w:lang w:bidi="ar-EG"/>
        </w:rPr>
      </w:pPr>
      <w:r w:rsidRPr="00D539BD">
        <w:rPr>
          <w:rFonts w:asciiTheme="majorBidi" w:hAnsiTheme="majorBidi" w:cstheme="majorBidi"/>
          <w:lang w:bidi="ar-EG"/>
        </w:rPr>
        <w:lastRenderedPageBreak/>
        <w:t xml:space="preserve">If the service is successfully created, the console shows the service dashboard, with a </w:t>
      </w:r>
      <w:r w:rsidRPr="00D539BD">
        <w:rPr>
          <w:rFonts w:asciiTheme="majorBidi" w:hAnsiTheme="majorBidi" w:cstheme="majorBidi"/>
          <w:b/>
          <w:bCs/>
          <w:lang w:bidi="ar-EG"/>
        </w:rPr>
        <w:t xml:space="preserve">Service overview </w:t>
      </w:r>
      <w:r w:rsidRPr="00D539BD">
        <w:rPr>
          <w:rFonts w:asciiTheme="majorBidi" w:hAnsiTheme="majorBidi" w:cstheme="majorBidi"/>
          <w:lang w:bidi="ar-EG"/>
        </w:rPr>
        <w:t>of the new service.</w:t>
      </w:r>
    </w:p>
    <w:p w14:paraId="3148D5A1" w14:textId="77777777" w:rsidR="00D539BD" w:rsidRDefault="00D539BD" w:rsidP="00D539BD">
      <w:pPr>
        <w:pStyle w:val="ListParagraph"/>
        <w:rPr>
          <w:rFonts w:asciiTheme="majorBidi" w:hAnsiTheme="majorBidi" w:cstheme="majorBidi"/>
          <w:lang w:bidi="ar-EG"/>
        </w:rPr>
      </w:pPr>
    </w:p>
    <w:p w14:paraId="5722ED8B" w14:textId="6DEF898B" w:rsidR="00D539BD" w:rsidRPr="00D539BD" w:rsidRDefault="00D539BD" w:rsidP="00D539BD">
      <w:pPr>
        <w:pStyle w:val="ListParagraph"/>
        <w:rPr>
          <w:rFonts w:asciiTheme="majorBidi" w:hAnsiTheme="majorBidi" w:cstheme="majorBidi"/>
          <w:lang w:bidi="ar-EG"/>
        </w:rPr>
      </w:pPr>
      <w:r w:rsidRPr="00D539BD">
        <w:rPr>
          <w:rFonts w:asciiTheme="majorBidi" w:hAnsiTheme="majorBidi" w:cstheme="majorBidi"/>
          <w:noProof/>
          <w:lang w:bidi="ar-EG"/>
        </w:rPr>
        <w:drawing>
          <wp:inline distT="0" distB="0" distL="0" distR="0" wp14:anchorId="773E0D5E" wp14:editId="7F17160D">
            <wp:extent cx="5943600" cy="3185795"/>
            <wp:effectExtent l="0" t="0" r="0" b="0"/>
            <wp:docPr id="501967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85795"/>
                    </a:xfrm>
                    <a:prstGeom prst="rect">
                      <a:avLst/>
                    </a:prstGeom>
                    <a:noFill/>
                    <a:ln>
                      <a:noFill/>
                    </a:ln>
                  </pic:spPr>
                </pic:pic>
              </a:graphicData>
            </a:graphic>
          </wp:inline>
        </w:drawing>
      </w:r>
    </w:p>
    <w:p w14:paraId="1C35CC3E" w14:textId="77777777" w:rsidR="00736B49" w:rsidRPr="00736B49" w:rsidRDefault="00736B49" w:rsidP="00736B49">
      <w:pPr>
        <w:rPr>
          <w:rFonts w:asciiTheme="majorBidi" w:hAnsiTheme="majorBidi" w:cstheme="majorBidi"/>
          <w:lang w:bidi="ar-EG"/>
        </w:rPr>
      </w:pPr>
    </w:p>
    <w:p w14:paraId="4B54789B" w14:textId="77777777" w:rsidR="00736B49" w:rsidRPr="00736B49" w:rsidRDefault="00736B49" w:rsidP="00736B49">
      <w:pPr>
        <w:rPr>
          <w:rFonts w:asciiTheme="majorBidi" w:hAnsiTheme="majorBidi" w:cstheme="majorBidi"/>
          <w:u w:val="single"/>
          <w:lang w:bidi="ar-EG"/>
        </w:rPr>
      </w:pPr>
      <w:r w:rsidRPr="00736B49">
        <w:rPr>
          <w:rFonts w:asciiTheme="majorBidi" w:hAnsiTheme="majorBidi" w:cstheme="majorBidi"/>
          <w:b/>
          <w:bCs/>
          <w:u w:val="single"/>
          <w:lang w:bidi="ar-EG"/>
        </w:rPr>
        <w:t>AWS App Runner availability change</w:t>
      </w:r>
    </w:p>
    <w:p w14:paraId="02A3B478" w14:textId="77777777" w:rsidR="00736B49" w:rsidRPr="00736B49" w:rsidRDefault="00736B49" w:rsidP="00736B49">
      <w:pPr>
        <w:rPr>
          <w:rFonts w:asciiTheme="majorBidi" w:hAnsiTheme="majorBidi" w:cstheme="majorBidi"/>
          <w:lang w:bidi="ar-EG"/>
        </w:rPr>
      </w:pPr>
      <w:r w:rsidRPr="00736B49">
        <w:rPr>
          <w:rFonts w:asciiTheme="majorBidi" w:hAnsiTheme="majorBidi" w:cstheme="majorBidi"/>
          <w:lang w:bidi="ar-EG"/>
        </w:rPr>
        <w:t>After careful consideration, we decided to close AWS App Runner to new customers. Existing AWS App Runner customers can continue to use the service as normal, including creating new resources and services. AWS continues to invest in security and availability for AWS App Runner, but we do not plan to introduce new features.</w:t>
      </w:r>
    </w:p>
    <w:p w14:paraId="3BCE9759" w14:textId="5D4F111F" w:rsidR="001B03E1" w:rsidRDefault="00736B49" w:rsidP="00736B49">
      <w:pPr>
        <w:rPr>
          <w:rFonts w:asciiTheme="majorBidi" w:hAnsiTheme="majorBidi" w:cstheme="majorBidi"/>
          <w:rtl/>
          <w:lang w:bidi="ar-EG"/>
        </w:rPr>
      </w:pPr>
      <w:r w:rsidRPr="00736B49">
        <w:rPr>
          <w:rFonts w:asciiTheme="majorBidi" w:hAnsiTheme="majorBidi" w:cstheme="majorBidi"/>
          <w:lang w:bidi="ar-EG"/>
        </w:rPr>
        <w:t xml:space="preserve">We recommend that customers </w:t>
      </w:r>
      <w:r w:rsidRPr="00600E27">
        <w:rPr>
          <w:rFonts w:asciiTheme="majorBidi" w:hAnsiTheme="majorBidi" w:cstheme="majorBidi"/>
          <w:b/>
          <w:bCs/>
          <w:lang w:bidi="ar-EG"/>
        </w:rPr>
        <w:t>explore Amazon Elastic Container Service (Amazon ECS)</w:t>
      </w:r>
      <w:r w:rsidRPr="00736B49">
        <w:rPr>
          <w:rFonts w:asciiTheme="majorBidi" w:hAnsiTheme="majorBidi" w:cstheme="majorBidi"/>
          <w:lang w:bidi="ar-EG"/>
        </w:rPr>
        <w:t xml:space="preserve"> </w:t>
      </w:r>
      <w:r w:rsidRPr="00600E27">
        <w:rPr>
          <w:rFonts w:asciiTheme="majorBidi" w:hAnsiTheme="majorBidi" w:cstheme="majorBidi"/>
          <w:b/>
          <w:bCs/>
          <w:lang w:bidi="ar-EG"/>
        </w:rPr>
        <w:t>Express Mode</w:t>
      </w:r>
      <w:r w:rsidRPr="00736B49">
        <w:rPr>
          <w:rFonts w:asciiTheme="majorBidi" w:hAnsiTheme="majorBidi" w:cstheme="majorBidi"/>
          <w:lang w:bidi="ar-EG"/>
        </w:rPr>
        <w:t xml:space="preserve"> when migrating from AWS App Runner. </w:t>
      </w:r>
      <w:r w:rsidRPr="00600E27">
        <w:rPr>
          <w:rFonts w:asciiTheme="majorBidi" w:hAnsiTheme="majorBidi" w:cstheme="majorBidi"/>
          <w:b/>
          <w:bCs/>
          <w:lang w:bidi="ar-EG"/>
        </w:rPr>
        <w:t>Amazon ECS Express</w:t>
      </w:r>
      <w:r w:rsidRPr="00736B49">
        <w:rPr>
          <w:rFonts w:asciiTheme="majorBidi" w:hAnsiTheme="majorBidi" w:cstheme="majorBidi"/>
          <w:lang w:bidi="ar-EG"/>
        </w:rPr>
        <w:t xml:space="preserve"> Mode preserves App Runner's operating simplicity while providing access to the broader Amazon ECS feature set. With a single API call, you provide a container image and two IAM roles, and Amazon ECS provisions a complete application stack in your AWS account, including an ECS service on Fargate, an Application Load Balancer, auto scaling, and networking. There is no additional charge for using Amazon </w:t>
      </w:r>
      <w:r w:rsidRPr="00600E27">
        <w:rPr>
          <w:rFonts w:asciiTheme="majorBidi" w:hAnsiTheme="majorBidi" w:cstheme="majorBidi"/>
          <w:b/>
          <w:bCs/>
          <w:lang w:bidi="ar-EG"/>
        </w:rPr>
        <w:t>ECS Express Mode</w:t>
      </w:r>
      <w:r w:rsidRPr="00736B49">
        <w:rPr>
          <w:rFonts w:asciiTheme="majorBidi" w:hAnsiTheme="majorBidi" w:cstheme="majorBidi"/>
          <w:lang w:bidi="ar-EG"/>
        </w:rPr>
        <w:t>. You pay only for the underlying AWS resources created to run your application.</w:t>
      </w:r>
    </w:p>
    <w:p w14:paraId="4E132111" w14:textId="77777777" w:rsidR="00DE5F5E" w:rsidRDefault="00DE5F5E" w:rsidP="00736B49">
      <w:pPr>
        <w:rPr>
          <w:rFonts w:asciiTheme="majorBidi" w:hAnsiTheme="majorBidi" w:cstheme="majorBidi"/>
          <w:lang w:bidi="ar-EG"/>
        </w:rPr>
      </w:pPr>
    </w:p>
    <w:p w14:paraId="250FE6B2" w14:textId="278C1932" w:rsidR="00512A03" w:rsidRPr="00DE5F5E" w:rsidRDefault="00DE5F5E" w:rsidP="00DE5F5E">
      <w:pPr>
        <w:pStyle w:val="ListParagraph"/>
        <w:numPr>
          <w:ilvl w:val="0"/>
          <w:numId w:val="14"/>
        </w:numPr>
        <w:rPr>
          <w:rFonts w:asciiTheme="majorBidi" w:hAnsiTheme="majorBidi" w:cstheme="majorBidi"/>
          <w:b/>
          <w:bCs/>
          <w:sz w:val="28"/>
          <w:szCs w:val="28"/>
          <w:u w:val="single"/>
          <w:lang w:bidi="ar-EG"/>
        </w:rPr>
      </w:pPr>
      <w:r w:rsidRPr="00DE5F5E">
        <w:rPr>
          <w:rFonts w:asciiTheme="majorBidi" w:hAnsiTheme="majorBidi" w:cstheme="majorBidi"/>
          <w:b/>
          <w:bCs/>
          <w:sz w:val="28"/>
          <w:szCs w:val="28"/>
          <w:u w:val="single"/>
          <w:lang w:bidi="ar-EG"/>
        </w:rPr>
        <w:t>Amazon ECS Express Mode</w:t>
      </w:r>
    </w:p>
    <w:p w14:paraId="1E2DBBF8" w14:textId="77777777" w:rsidR="00DE5F5E" w:rsidRPr="00DE5F5E" w:rsidRDefault="00DE5F5E" w:rsidP="00DE5F5E">
      <w:pPr>
        <w:ind w:left="360"/>
        <w:rPr>
          <w:rFonts w:asciiTheme="majorBidi" w:hAnsiTheme="majorBidi" w:cstheme="majorBidi"/>
          <w:lang w:bidi="ar-EG"/>
        </w:rPr>
      </w:pPr>
      <w:r w:rsidRPr="00DE5F5E">
        <w:rPr>
          <w:rFonts w:asciiTheme="majorBidi" w:hAnsiTheme="majorBidi" w:cstheme="majorBidi"/>
          <w:lang w:bidi="ar-EG"/>
        </w:rPr>
        <w:t xml:space="preserve">An Amazon ECS Express Mode service reduces the complexity of deploying containerized applications by providing sensible defaults and automating the configuration of supporting </w:t>
      </w:r>
      <w:r w:rsidRPr="00DE5F5E">
        <w:rPr>
          <w:rFonts w:asciiTheme="majorBidi" w:hAnsiTheme="majorBidi" w:cstheme="majorBidi"/>
          <w:lang w:bidi="ar-EG"/>
        </w:rPr>
        <w:lastRenderedPageBreak/>
        <w:t>AWS services. Instead of managing configuration parameters across multiple services, an Express Mode service requires only three things to get started:</w:t>
      </w:r>
    </w:p>
    <w:p w14:paraId="5B90D329" w14:textId="7DC1CCD0" w:rsidR="00DE5F5E" w:rsidRPr="00DE5F5E" w:rsidRDefault="00DE5F5E" w:rsidP="00DE5F5E">
      <w:pPr>
        <w:pStyle w:val="ListParagraph"/>
        <w:numPr>
          <w:ilvl w:val="0"/>
          <w:numId w:val="14"/>
        </w:numPr>
        <w:rPr>
          <w:rFonts w:asciiTheme="majorBidi" w:hAnsiTheme="majorBidi" w:cstheme="majorBidi"/>
          <w:lang w:bidi="ar-EG"/>
        </w:rPr>
      </w:pPr>
      <w:r w:rsidRPr="00DE5F5E">
        <w:rPr>
          <w:rFonts w:asciiTheme="majorBidi" w:hAnsiTheme="majorBidi" w:cstheme="majorBidi"/>
          <w:lang w:bidi="ar-EG"/>
        </w:rPr>
        <w:t>A container image</w:t>
      </w:r>
    </w:p>
    <w:p w14:paraId="5E01C354" w14:textId="77777777" w:rsidR="00DE5F5E" w:rsidRPr="00DE5F5E" w:rsidRDefault="00DE5F5E" w:rsidP="00DE5F5E">
      <w:pPr>
        <w:pStyle w:val="ListParagraph"/>
        <w:numPr>
          <w:ilvl w:val="0"/>
          <w:numId w:val="14"/>
        </w:numPr>
        <w:rPr>
          <w:rFonts w:asciiTheme="majorBidi" w:hAnsiTheme="majorBidi" w:cstheme="majorBidi"/>
          <w:lang w:bidi="ar-EG"/>
        </w:rPr>
      </w:pPr>
      <w:r w:rsidRPr="00DE5F5E">
        <w:rPr>
          <w:rFonts w:asciiTheme="majorBidi" w:hAnsiTheme="majorBidi" w:cstheme="majorBidi"/>
          <w:lang w:bidi="ar-EG"/>
        </w:rPr>
        <w:t>A task execution role</w:t>
      </w:r>
    </w:p>
    <w:p w14:paraId="04AF5BE4" w14:textId="77777777" w:rsidR="00DE5F5E" w:rsidRPr="00DE5F5E" w:rsidRDefault="00DE5F5E" w:rsidP="00DE5F5E">
      <w:pPr>
        <w:pStyle w:val="ListParagraph"/>
        <w:numPr>
          <w:ilvl w:val="0"/>
          <w:numId w:val="14"/>
        </w:numPr>
        <w:rPr>
          <w:rFonts w:asciiTheme="majorBidi" w:hAnsiTheme="majorBidi" w:cstheme="majorBidi"/>
          <w:lang w:bidi="ar-EG"/>
        </w:rPr>
      </w:pPr>
      <w:r w:rsidRPr="00DE5F5E">
        <w:rPr>
          <w:rFonts w:asciiTheme="majorBidi" w:hAnsiTheme="majorBidi" w:cstheme="majorBidi"/>
          <w:lang w:bidi="ar-EG"/>
        </w:rPr>
        <w:t>An infrastructure role</w:t>
      </w:r>
    </w:p>
    <w:p w14:paraId="18CA72FA" w14:textId="77B0B33E" w:rsidR="00DE5F5E" w:rsidRDefault="00DE5F5E" w:rsidP="00DE5F5E">
      <w:pPr>
        <w:rPr>
          <w:rFonts w:asciiTheme="majorBidi" w:hAnsiTheme="majorBidi" w:cstheme="majorBidi"/>
          <w:b/>
          <w:bCs/>
          <w:sz w:val="28"/>
          <w:szCs w:val="28"/>
          <w:u w:val="single"/>
          <w:rtl/>
          <w:lang w:bidi="ar-EG"/>
        </w:rPr>
      </w:pPr>
      <w:r w:rsidRPr="00DE5F5E">
        <w:rPr>
          <w:rFonts w:asciiTheme="majorBidi" w:hAnsiTheme="majorBidi" w:cstheme="majorBidi"/>
          <w:noProof/>
          <w:sz w:val="28"/>
          <w:szCs w:val="28"/>
          <w:u w:val="single"/>
          <w:lang w:bidi="ar-EG"/>
        </w:rPr>
        <w:drawing>
          <wp:inline distT="0" distB="0" distL="0" distR="0" wp14:anchorId="50D93CBF" wp14:editId="24FC90B8">
            <wp:extent cx="5835650" cy="2644747"/>
            <wp:effectExtent l="0" t="0" r="0" b="3810"/>
            <wp:docPr id="503803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8539" cy="2668717"/>
                    </a:xfrm>
                    <a:prstGeom prst="rect">
                      <a:avLst/>
                    </a:prstGeom>
                    <a:noFill/>
                    <a:ln>
                      <a:noFill/>
                    </a:ln>
                  </pic:spPr>
                </pic:pic>
              </a:graphicData>
            </a:graphic>
          </wp:inline>
        </w:drawing>
      </w:r>
    </w:p>
    <w:p w14:paraId="275E1BCA" w14:textId="77777777" w:rsidR="00CD7CD4" w:rsidRPr="00CD7CD4" w:rsidRDefault="00CD7CD4" w:rsidP="00CD7CD4">
      <w:pPr>
        <w:rPr>
          <w:rFonts w:asciiTheme="majorBidi" w:hAnsiTheme="majorBidi" w:cstheme="majorBidi"/>
          <w:lang w:bidi="ar-EG"/>
        </w:rPr>
      </w:pPr>
    </w:p>
    <w:p w14:paraId="68DAA8D6" w14:textId="7CF4CDEB" w:rsidR="00DE5F5E" w:rsidRDefault="00DE5F5E" w:rsidP="00DE5F5E">
      <w:pPr>
        <w:rPr>
          <w:rFonts w:asciiTheme="majorBidi" w:hAnsiTheme="majorBidi" w:cstheme="majorBidi"/>
          <w:b/>
          <w:bCs/>
          <w:sz w:val="28"/>
          <w:szCs w:val="28"/>
          <w:u w:val="single"/>
          <w:rtl/>
          <w:lang w:bidi="ar-EG"/>
        </w:rPr>
      </w:pPr>
    </w:p>
    <w:p w14:paraId="09D8533F" w14:textId="097B0FDD" w:rsidR="00DE5F5E" w:rsidRPr="00CD7CD4" w:rsidRDefault="00CD7CD4" w:rsidP="00DE5F5E">
      <w:pPr>
        <w:rPr>
          <w:rFonts w:asciiTheme="majorBidi" w:hAnsiTheme="majorBidi" w:cstheme="majorBidi"/>
          <w:lang w:bidi="ar-EG"/>
        </w:rPr>
      </w:pPr>
      <w:r w:rsidRPr="00CD7CD4">
        <w:rPr>
          <w:rFonts w:asciiTheme="majorBidi" w:hAnsiTheme="majorBidi" w:cstheme="majorBidi"/>
          <w:b/>
          <w:bCs/>
          <w:sz w:val="28"/>
          <w:szCs w:val="28"/>
          <w:u w:val="single"/>
          <w:lang w:bidi="ar-EG"/>
        </w:rPr>
        <w:t>Comparison</w:t>
      </w:r>
    </w:p>
    <w:p w14:paraId="62325483" w14:textId="4370F668" w:rsidR="00571EE1" w:rsidRPr="00CD7CD4" w:rsidRDefault="00CD7CD4" w:rsidP="005B7DC4">
      <w:pPr>
        <w:rPr>
          <w:rFonts w:asciiTheme="majorBidi" w:hAnsiTheme="majorBidi" w:cstheme="majorBidi"/>
          <w:lang w:bidi="ar-EG"/>
        </w:rPr>
      </w:pPr>
      <w:r w:rsidRPr="00CD7CD4">
        <w:rPr>
          <w:rFonts w:asciiTheme="majorBidi" w:hAnsiTheme="majorBidi" w:cstheme="majorBidi"/>
          <w:noProof/>
          <w:lang w:bidi="ar-EG"/>
        </w:rPr>
        <w:drawing>
          <wp:inline distT="0" distB="0" distL="0" distR="0" wp14:anchorId="4F23F58C" wp14:editId="22181BAE">
            <wp:extent cx="5492750" cy="3202943"/>
            <wp:effectExtent l="0" t="0" r="0" b="0"/>
            <wp:docPr id="105182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6716" name=""/>
                    <pic:cNvPicPr/>
                  </pic:nvPicPr>
                  <pic:blipFill rotWithShape="1">
                    <a:blip r:embed="rId16"/>
                    <a:srcRect l="15598" t="-269" r="16239" b="269"/>
                    <a:stretch>
                      <a:fillRect/>
                    </a:stretch>
                  </pic:blipFill>
                  <pic:spPr bwMode="auto">
                    <a:xfrm>
                      <a:off x="0" y="0"/>
                      <a:ext cx="5494329" cy="3203864"/>
                    </a:xfrm>
                    <a:prstGeom prst="rect">
                      <a:avLst/>
                    </a:prstGeom>
                    <a:ln>
                      <a:noFill/>
                    </a:ln>
                    <a:extLst>
                      <a:ext uri="{53640926-AAD7-44D8-BBD7-CCE9431645EC}">
                        <a14:shadowObscured xmlns:a14="http://schemas.microsoft.com/office/drawing/2010/main"/>
                      </a:ext>
                    </a:extLst>
                  </pic:spPr>
                </pic:pic>
              </a:graphicData>
            </a:graphic>
          </wp:inline>
        </w:drawing>
      </w:r>
    </w:p>
    <w:sectPr w:rsidR="00571EE1" w:rsidRPr="00CD7CD4" w:rsidSect="00571EE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72F"/>
      </v:shape>
    </w:pict>
  </w:numPicBullet>
  <w:abstractNum w:abstractNumId="0" w15:restartNumberingAfterBreak="0">
    <w:nsid w:val="B71B6803"/>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6FEEF3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04623B"/>
    <w:multiLevelType w:val="hybridMultilevel"/>
    <w:tmpl w:val="EF647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B042AA"/>
    <w:multiLevelType w:val="hybridMultilevel"/>
    <w:tmpl w:val="2E583DD0"/>
    <w:lvl w:ilvl="0" w:tplc="FFFFFFFF">
      <w:start w:val="1"/>
      <w:numFmt w:val="ideographDigital"/>
      <w:lvlText w:val=""/>
      <w:lvlJc w:val="left"/>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FFB19BF"/>
    <w:multiLevelType w:val="multilevel"/>
    <w:tmpl w:val="B10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DE06EB"/>
    <w:multiLevelType w:val="hybridMultilevel"/>
    <w:tmpl w:val="2014F5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3509F"/>
    <w:multiLevelType w:val="hybridMultilevel"/>
    <w:tmpl w:val="4B44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8FC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62D711B"/>
    <w:multiLevelType w:val="hybridMultilevel"/>
    <w:tmpl w:val="ECEEFA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10544"/>
    <w:multiLevelType w:val="hybridMultilevel"/>
    <w:tmpl w:val="8158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F36171"/>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29B5E16"/>
    <w:multiLevelType w:val="multilevel"/>
    <w:tmpl w:val="93A0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FD67E1"/>
    <w:multiLevelType w:val="hybridMultilevel"/>
    <w:tmpl w:val="EEB2BA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241E0C"/>
    <w:multiLevelType w:val="multilevel"/>
    <w:tmpl w:val="E06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B220EE"/>
    <w:multiLevelType w:val="hybridMultilevel"/>
    <w:tmpl w:val="E104E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0170B5"/>
    <w:multiLevelType w:val="hybridMultilevel"/>
    <w:tmpl w:val="EBD2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060916">
    <w:abstractNumId w:val="1"/>
  </w:num>
  <w:num w:numId="2" w16cid:durableId="2051224345">
    <w:abstractNumId w:val="14"/>
  </w:num>
  <w:num w:numId="3" w16cid:durableId="916598106">
    <w:abstractNumId w:val="2"/>
  </w:num>
  <w:num w:numId="4" w16cid:durableId="1350566664">
    <w:abstractNumId w:val="15"/>
  </w:num>
  <w:num w:numId="5" w16cid:durableId="1243761408">
    <w:abstractNumId w:val="0"/>
  </w:num>
  <w:num w:numId="6" w16cid:durableId="982779381">
    <w:abstractNumId w:val="6"/>
  </w:num>
  <w:num w:numId="7" w16cid:durableId="1033724359">
    <w:abstractNumId w:val="10"/>
  </w:num>
  <w:num w:numId="8" w16cid:durableId="1530990777">
    <w:abstractNumId w:val="7"/>
  </w:num>
  <w:num w:numId="9" w16cid:durableId="1073088926">
    <w:abstractNumId w:val="3"/>
  </w:num>
  <w:num w:numId="10" w16cid:durableId="995306313">
    <w:abstractNumId w:val="9"/>
  </w:num>
  <w:num w:numId="11" w16cid:durableId="196430761">
    <w:abstractNumId w:val="12"/>
  </w:num>
  <w:num w:numId="12" w16cid:durableId="1878157876">
    <w:abstractNumId w:val="11"/>
  </w:num>
  <w:num w:numId="13" w16cid:durableId="625618651">
    <w:abstractNumId w:val="8"/>
  </w:num>
  <w:num w:numId="14" w16cid:durableId="1735465726">
    <w:abstractNumId w:val="5"/>
  </w:num>
  <w:num w:numId="15" w16cid:durableId="1492257699">
    <w:abstractNumId w:val="13"/>
  </w:num>
  <w:num w:numId="16" w16cid:durableId="1498307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82"/>
    <w:rsid w:val="00014C19"/>
    <w:rsid w:val="000326FB"/>
    <w:rsid w:val="000F3B02"/>
    <w:rsid w:val="001B03E1"/>
    <w:rsid w:val="00257B5A"/>
    <w:rsid w:val="00381FB3"/>
    <w:rsid w:val="00444DB4"/>
    <w:rsid w:val="00512A03"/>
    <w:rsid w:val="00571EE1"/>
    <w:rsid w:val="005B7DC4"/>
    <w:rsid w:val="00600E27"/>
    <w:rsid w:val="00736B49"/>
    <w:rsid w:val="007A4C82"/>
    <w:rsid w:val="00C21B5D"/>
    <w:rsid w:val="00CA3DBD"/>
    <w:rsid w:val="00CD7CD4"/>
    <w:rsid w:val="00D539BD"/>
    <w:rsid w:val="00D60879"/>
    <w:rsid w:val="00DA6776"/>
    <w:rsid w:val="00DC3558"/>
    <w:rsid w:val="00DE5F5E"/>
    <w:rsid w:val="00E23F2D"/>
    <w:rsid w:val="00F25A40"/>
    <w:rsid w:val="00FD6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EA33"/>
  <w15:chartTrackingRefBased/>
  <w15:docId w15:val="{54D48A3D-CA40-4221-9D97-DE7CAF7C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C82"/>
    <w:rPr>
      <w:rFonts w:eastAsiaTheme="majorEastAsia" w:cstheme="majorBidi"/>
      <w:color w:val="272727" w:themeColor="text1" w:themeTint="D8"/>
    </w:rPr>
  </w:style>
  <w:style w:type="paragraph" w:styleId="Title">
    <w:name w:val="Title"/>
    <w:basedOn w:val="Normal"/>
    <w:next w:val="Normal"/>
    <w:link w:val="TitleChar"/>
    <w:uiPriority w:val="10"/>
    <w:qFormat/>
    <w:rsid w:val="007A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C82"/>
    <w:pPr>
      <w:spacing w:before="160"/>
      <w:jc w:val="center"/>
    </w:pPr>
    <w:rPr>
      <w:i/>
      <w:iCs/>
      <w:color w:val="404040" w:themeColor="text1" w:themeTint="BF"/>
    </w:rPr>
  </w:style>
  <w:style w:type="character" w:customStyle="1" w:styleId="QuoteChar">
    <w:name w:val="Quote Char"/>
    <w:basedOn w:val="DefaultParagraphFont"/>
    <w:link w:val="Quote"/>
    <w:uiPriority w:val="29"/>
    <w:rsid w:val="007A4C82"/>
    <w:rPr>
      <w:i/>
      <w:iCs/>
      <w:color w:val="404040" w:themeColor="text1" w:themeTint="BF"/>
    </w:rPr>
  </w:style>
  <w:style w:type="paragraph" w:styleId="ListParagraph">
    <w:name w:val="List Paragraph"/>
    <w:basedOn w:val="Normal"/>
    <w:uiPriority w:val="34"/>
    <w:qFormat/>
    <w:rsid w:val="007A4C82"/>
    <w:pPr>
      <w:ind w:left="720"/>
      <w:contextualSpacing/>
    </w:pPr>
  </w:style>
  <w:style w:type="character" w:styleId="IntenseEmphasis">
    <w:name w:val="Intense Emphasis"/>
    <w:basedOn w:val="DefaultParagraphFont"/>
    <w:uiPriority w:val="21"/>
    <w:qFormat/>
    <w:rsid w:val="007A4C82"/>
    <w:rPr>
      <w:i/>
      <w:iCs/>
      <w:color w:val="0F4761" w:themeColor="accent1" w:themeShade="BF"/>
    </w:rPr>
  </w:style>
  <w:style w:type="paragraph" w:styleId="IntenseQuote">
    <w:name w:val="Intense Quote"/>
    <w:basedOn w:val="Normal"/>
    <w:next w:val="Normal"/>
    <w:link w:val="IntenseQuoteChar"/>
    <w:uiPriority w:val="30"/>
    <w:qFormat/>
    <w:rsid w:val="007A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C82"/>
    <w:rPr>
      <w:i/>
      <w:iCs/>
      <w:color w:val="0F4761" w:themeColor="accent1" w:themeShade="BF"/>
    </w:rPr>
  </w:style>
  <w:style w:type="character" w:styleId="IntenseReference">
    <w:name w:val="Intense Reference"/>
    <w:basedOn w:val="DefaultParagraphFont"/>
    <w:uiPriority w:val="32"/>
    <w:qFormat/>
    <w:rsid w:val="007A4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FB65E-FAC7-49AD-B212-C540FF506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7</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Khalaf</dc:creator>
  <cp:keywords/>
  <dc:description/>
  <cp:lastModifiedBy>Samar Khalaf</cp:lastModifiedBy>
  <cp:revision>4</cp:revision>
  <dcterms:created xsi:type="dcterms:W3CDTF">2026-05-19T11:06:00Z</dcterms:created>
  <dcterms:modified xsi:type="dcterms:W3CDTF">2026-05-20T09:06:00Z</dcterms:modified>
</cp:coreProperties>
</file>