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48"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75C4">
        <w:rPr>
          <w:rFonts w:ascii="Times New Roman" w:eastAsia="Times New Roman" w:hAnsi="Times New Roman" w:cs="Times New Roman"/>
          <w:b/>
          <w:bCs/>
          <w:kern w:val="36"/>
          <w:sz w:val="48"/>
          <w:szCs w:val="48"/>
          <w14:ligatures w14:val="none"/>
        </w:rPr>
        <w:t>FOY Clinic Website Architecture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t>Core positioning</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b/>
          <w:bCs/>
          <w:kern w:val="0"/>
          <w14:ligatures w14:val="none"/>
        </w:rPr>
        <w:t>FOY Clinic</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Fountain of Youth</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b/>
          <w:bCs/>
          <w:kern w:val="0"/>
          <w14:ligatures w14:val="none"/>
        </w:rPr>
        <w:t>Longevity &amp; Regenerative Medicine Center</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Tagline: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b/>
          <w:bCs/>
          <w:kern w:val="0"/>
          <w14:ligatures w14:val="none"/>
        </w:rPr>
        <w:t>Healing. Thriving. Living Beautifully.</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Supporting line: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b/>
          <w:bCs/>
          <w:kern w:val="0"/>
          <w14:ligatures w14:val="none"/>
        </w:rPr>
        <w:t>A new approach to healthspan, metabolic optimization, and regenerative medicine.</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47"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75C4">
        <w:rPr>
          <w:rFonts w:ascii="Times New Roman" w:eastAsia="Times New Roman" w:hAnsi="Times New Roman" w:cs="Times New Roman"/>
          <w:b/>
          <w:bCs/>
          <w:kern w:val="36"/>
          <w:sz w:val="48"/>
          <w:szCs w:val="48"/>
          <w14:ligatures w14:val="none"/>
        </w:rPr>
        <w:t>Website goals</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The site should be built to achieve these primary goals:</w:t>
      </w:r>
    </w:p>
    <w:p w:rsidR="00BE75C4" w:rsidRPr="00BE75C4" w:rsidRDefault="00BE75C4" w:rsidP="00BE75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Explain what FOY is</w:t>
      </w:r>
    </w:p>
    <w:p w:rsidR="00BE75C4" w:rsidRPr="00BE75C4" w:rsidRDefault="00BE75C4" w:rsidP="00BE75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Educate people about longevity medicine</w:t>
      </w:r>
    </w:p>
    <w:p w:rsidR="00BE75C4" w:rsidRPr="00BE75C4" w:rsidRDefault="00BE75C4" w:rsidP="00BE75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Present your key programs and services</w:t>
      </w:r>
    </w:p>
    <w:p w:rsidR="00BE75C4" w:rsidRPr="00BE75C4" w:rsidRDefault="00BE75C4" w:rsidP="00BE75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Establish your authority as founder</w:t>
      </w:r>
    </w:p>
    <w:p w:rsidR="00BE75C4" w:rsidRPr="00BE75C4" w:rsidRDefault="00BE75C4" w:rsidP="00BE75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Convert visitors into bookings / inquiries</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lastRenderedPageBreak/>
        <w:pict>
          <v:rect id="_x0000_i1046"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75C4">
        <w:rPr>
          <w:rFonts w:ascii="Times New Roman" w:eastAsia="Times New Roman" w:hAnsi="Times New Roman" w:cs="Times New Roman"/>
          <w:b/>
          <w:bCs/>
          <w:kern w:val="36"/>
          <w:sz w:val="48"/>
          <w:szCs w:val="48"/>
          <w14:ligatures w14:val="none"/>
        </w:rPr>
        <w:t>Ideal sitemap</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 xml:space="preserve">I recommend a clean structure of </w:t>
      </w:r>
      <w:r w:rsidRPr="00BE75C4">
        <w:rPr>
          <w:rFonts w:ascii="Times New Roman" w:eastAsia="Times New Roman" w:hAnsi="Times New Roman" w:cs="Times New Roman"/>
          <w:b/>
          <w:bCs/>
          <w:kern w:val="0"/>
          <w14:ligatures w14:val="none"/>
        </w:rPr>
        <w:t>7 core pages</w:t>
      </w:r>
      <w:r w:rsidRPr="00BE75C4">
        <w:rPr>
          <w:rFonts w:ascii="Times New Roman" w:eastAsia="Times New Roman" w:hAnsi="Times New Roman" w:cs="Times New Roman"/>
          <w:kern w:val="0"/>
          <w14:ligatures w14:val="none"/>
        </w:rPr>
        <w:t>.</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t>1. Home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t>2. About FOY</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t>3. Programs</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t>4. Regenerative Medicine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t>5. Longevity Medicine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t>6. About Dr. Ahmed Amer</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t>7. Contact / Book Consultation</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Optional later:</w:t>
      </w:r>
    </w:p>
    <w:p w:rsidR="00BE75C4" w:rsidRPr="00BE75C4" w:rsidRDefault="00BE75C4" w:rsidP="00BE75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Blog / Insights</w:t>
      </w:r>
    </w:p>
    <w:p w:rsidR="00BE75C4" w:rsidRPr="00BE75C4" w:rsidRDefault="00BE75C4" w:rsidP="00BE75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FAQ</w:t>
      </w:r>
    </w:p>
    <w:p w:rsidR="00BE75C4" w:rsidRPr="00BE75C4" w:rsidRDefault="00BE75C4" w:rsidP="00BE75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lastRenderedPageBreak/>
        <w:t>Media / Press</w:t>
      </w:r>
    </w:p>
    <w:p w:rsidR="00BE75C4" w:rsidRPr="00BE75C4" w:rsidRDefault="00BE75C4" w:rsidP="00BE75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Patient Resources</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45"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75C4">
        <w:rPr>
          <w:rFonts w:ascii="Times New Roman" w:eastAsia="Times New Roman" w:hAnsi="Times New Roman" w:cs="Times New Roman"/>
          <w:b/>
          <w:bCs/>
          <w:kern w:val="36"/>
          <w:sz w:val="48"/>
          <w:szCs w:val="48"/>
          <w14:ligatures w14:val="none"/>
        </w:rPr>
        <w:t>1. Home Page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This is the most important page.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It should instantly answer:</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b/>
          <w:bCs/>
          <w:kern w:val="0"/>
          <w14:ligatures w14:val="none"/>
        </w:rPr>
        <w:t>What is FOY and why should I trust it?</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t>Home page structure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75C4">
        <w:rPr>
          <w:rFonts w:ascii="Times New Roman" w:eastAsia="Times New Roman" w:hAnsi="Times New Roman" w:cs="Times New Roman"/>
          <w:b/>
          <w:bCs/>
          <w:kern w:val="0"/>
          <w:sz w:val="27"/>
          <w:szCs w:val="27"/>
          <w14:ligatures w14:val="none"/>
        </w:rPr>
        <w:t>Hero section</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Large luxury-scientific hero banner.</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Headline: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b/>
          <w:bCs/>
          <w:kern w:val="0"/>
          <w14:ligatures w14:val="none"/>
        </w:rPr>
        <w:t>The Future of Longevity Medicine in Egypt</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Subheadline: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FOY Clinic combines longevity medicine, metabolic optimization, and regenerative science to help individuals live healthier, stronger, and longer lives.</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Buttons:</w:t>
      </w:r>
    </w:p>
    <w:p w:rsidR="00BE75C4" w:rsidRPr="00BE75C4" w:rsidRDefault="00BE75C4" w:rsidP="00BE75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lastRenderedPageBreak/>
        <w:t>Book a Consultation</w:t>
      </w:r>
    </w:p>
    <w:p w:rsidR="00BE75C4" w:rsidRPr="00BE75C4" w:rsidRDefault="00BE75C4" w:rsidP="00BE75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Explore Programs</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Visual:</w:t>
      </w:r>
    </w:p>
    <w:p w:rsidR="00BE75C4" w:rsidRPr="00BE75C4" w:rsidRDefault="00BE75C4" w:rsidP="00BE75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clean premium medical setting</w:t>
      </w:r>
    </w:p>
    <w:p w:rsidR="00BE75C4" w:rsidRPr="00BE75C4" w:rsidRDefault="00BE75C4" w:rsidP="00BE75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subtle DNA / cellular motif</w:t>
      </w:r>
    </w:p>
    <w:p w:rsidR="00BE75C4" w:rsidRPr="00BE75C4" w:rsidRDefault="00BE75C4" w:rsidP="00BE75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white + gold FOY identity</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44"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75C4">
        <w:rPr>
          <w:rFonts w:ascii="Times New Roman" w:eastAsia="Times New Roman" w:hAnsi="Times New Roman" w:cs="Times New Roman"/>
          <w:b/>
          <w:bCs/>
          <w:kern w:val="0"/>
          <w:sz w:val="27"/>
          <w:szCs w:val="27"/>
          <w14:ligatures w14:val="none"/>
        </w:rPr>
        <w:t>Section 2 — What is FOY?</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Short introduction.</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Suggested copy:</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FOY Clinic is a new kind of medical center focused on prevention, regeneration, and health optimization. We help patients understand how their body is aging, identify early metabolic dysfunction, and build personalized strategies for long-term vitality.</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43"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75C4">
        <w:rPr>
          <w:rFonts w:ascii="Times New Roman" w:eastAsia="Times New Roman" w:hAnsi="Times New Roman" w:cs="Times New Roman"/>
          <w:b/>
          <w:bCs/>
          <w:kern w:val="0"/>
          <w:sz w:val="27"/>
          <w:szCs w:val="27"/>
          <w14:ligatures w14:val="none"/>
        </w:rPr>
        <w:t>Section 3 — Our pillars</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Four icon blocks:</w:t>
      </w:r>
    </w:p>
    <w:p w:rsidR="00BE75C4" w:rsidRPr="00BE75C4" w:rsidRDefault="00BE75C4" w:rsidP="00BE75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Longevity Diagnostics</w:t>
      </w:r>
    </w:p>
    <w:p w:rsidR="00BE75C4" w:rsidRPr="00BE75C4" w:rsidRDefault="00BE75C4" w:rsidP="00BE75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Metabolic Optimization</w:t>
      </w:r>
    </w:p>
    <w:p w:rsidR="00BE75C4" w:rsidRPr="00BE75C4" w:rsidRDefault="00BE75C4" w:rsidP="00BE75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Regenerative Medicine</w:t>
      </w:r>
    </w:p>
    <w:p w:rsidR="00BE75C4" w:rsidRPr="00BE75C4" w:rsidRDefault="00BE75C4" w:rsidP="00BE75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Aesthetic Longevity</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42"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75C4">
        <w:rPr>
          <w:rFonts w:ascii="Times New Roman" w:eastAsia="Times New Roman" w:hAnsi="Times New Roman" w:cs="Times New Roman"/>
          <w:b/>
          <w:bCs/>
          <w:kern w:val="0"/>
          <w:sz w:val="27"/>
          <w:szCs w:val="27"/>
          <w14:ligatures w14:val="none"/>
        </w:rPr>
        <w:t>Section 4 — Signature programs</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lastRenderedPageBreak/>
        <w:t>Feature 3 main programs:</w:t>
      </w:r>
    </w:p>
    <w:p w:rsidR="00BE75C4" w:rsidRPr="00BE75C4" w:rsidRDefault="00BE75C4" w:rsidP="00BE75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FOY Metabolic Reset Program</w:t>
      </w:r>
    </w:p>
    <w:p w:rsidR="00BE75C4" w:rsidRPr="00BE75C4" w:rsidRDefault="00BE75C4" w:rsidP="00BE75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FOY Longevity Optimization Program</w:t>
      </w:r>
    </w:p>
    <w:p w:rsidR="00BE75C4" w:rsidRPr="00BE75C4" w:rsidRDefault="00BE75C4" w:rsidP="00BE75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FOY Regeneration Program</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Each with short intro + learn more button.</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41"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75C4">
        <w:rPr>
          <w:rFonts w:ascii="Times New Roman" w:eastAsia="Times New Roman" w:hAnsi="Times New Roman" w:cs="Times New Roman"/>
          <w:b/>
          <w:bCs/>
          <w:kern w:val="0"/>
          <w:sz w:val="27"/>
          <w:szCs w:val="27"/>
          <w14:ligatures w14:val="none"/>
        </w:rPr>
        <w:t>Section 5 — Why FOY?</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A differentiation section.</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Examples:</w:t>
      </w:r>
    </w:p>
    <w:p w:rsidR="00BE75C4" w:rsidRPr="00BE75C4" w:rsidRDefault="00BE75C4" w:rsidP="00BE75C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Personalized medical protocols</w:t>
      </w:r>
    </w:p>
    <w:p w:rsidR="00BE75C4" w:rsidRPr="00BE75C4" w:rsidRDefault="00BE75C4" w:rsidP="00BE75C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Structured patient journey</w:t>
      </w:r>
    </w:p>
    <w:p w:rsidR="00BE75C4" w:rsidRPr="00BE75C4" w:rsidRDefault="00BE75C4" w:rsidP="00BE75C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Science-led longevity approach</w:t>
      </w:r>
    </w:p>
    <w:p w:rsidR="00BE75C4" w:rsidRPr="00BE75C4" w:rsidRDefault="00BE75C4" w:rsidP="00BE75C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Premium, physician-guided care</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40"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75C4">
        <w:rPr>
          <w:rFonts w:ascii="Times New Roman" w:eastAsia="Times New Roman" w:hAnsi="Times New Roman" w:cs="Times New Roman"/>
          <w:b/>
          <w:bCs/>
          <w:kern w:val="0"/>
          <w:sz w:val="27"/>
          <w:szCs w:val="27"/>
          <w14:ligatures w14:val="none"/>
        </w:rPr>
        <w:t>Section 6 — Founder section</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Professional photo of you.</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Headline: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b/>
          <w:bCs/>
          <w:kern w:val="0"/>
          <w14:ligatures w14:val="none"/>
        </w:rPr>
        <w:t>Led by Dr. Ahmed Amer</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Short founder paragraph + button:</w:t>
      </w:r>
    </w:p>
    <w:p w:rsidR="00BE75C4" w:rsidRPr="00BE75C4" w:rsidRDefault="00BE75C4" w:rsidP="00BE75C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Meet Dr. Ahmed Amer</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lastRenderedPageBreak/>
        <w:pict>
          <v:rect id="_x0000_i1039"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75C4">
        <w:rPr>
          <w:rFonts w:ascii="Times New Roman" w:eastAsia="Times New Roman" w:hAnsi="Times New Roman" w:cs="Times New Roman"/>
          <w:b/>
          <w:bCs/>
          <w:kern w:val="0"/>
          <w:sz w:val="27"/>
          <w:szCs w:val="27"/>
          <w14:ligatures w14:val="none"/>
        </w:rPr>
        <w:t>Section 7 — Patient journey</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Simple flow diagram:</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Consultation</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 Advanced testing</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 Personalized plan</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 Monitoring</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 Long-term optimization</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38"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75C4">
        <w:rPr>
          <w:rFonts w:ascii="Times New Roman" w:eastAsia="Times New Roman" w:hAnsi="Times New Roman" w:cs="Times New Roman"/>
          <w:b/>
          <w:bCs/>
          <w:kern w:val="0"/>
          <w:sz w:val="27"/>
          <w:szCs w:val="27"/>
          <w14:ligatures w14:val="none"/>
        </w:rPr>
        <w:t>Section 8 — CTA</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Headline: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b/>
          <w:bCs/>
          <w:kern w:val="0"/>
          <w14:ligatures w14:val="none"/>
        </w:rPr>
        <w:t>Start Your Healthspan Journey</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Button:</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b/>
          <w:bCs/>
          <w:kern w:val="0"/>
          <w14:ligatures w14:val="none"/>
        </w:rPr>
        <w:t>Book Your Consultation</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37"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75C4">
        <w:rPr>
          <w:rFonts w:ascii="Times New Roman" w:eastAsia="Times New Roman" w:hAnsi="Times New Roman" w:cs="Times New Roman"/>
          <w:b/>
          <w:bCs/>
          <w:kern w:val="36"/>
          <w:sz w:val="48"/>
          <w:szCs w:val="48"/>
          <w14:ligatures w14:val="none"/>
        </w:rPr>
        <w:t>2. About FOY Page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This page explains the philosophy and mission.</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lastRenderedPageBreak/>
        <w:t>Structure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75C4">
        <w:rPr>
          <w:rFonts w:ascii="Times New Roman" w:eastAsia="Times New Roman" w:hAnsi="Times New Roman" w:cs="Times New Roman"/>
          <w:b/>
          <w:bCs/>
          <w:kern w:val="0"/>
          <w:sz w:val="27"/>
          <w:szCs w:val="27"/>
          <w14:ligatures w14:val="none"/>
        </w:rPr>
        <w:t>Intro</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FOY Clinic was founded to introduce a new model of healthcare in Egypt — one that focuses not only on treating illness, but on preserving vitality, optimizing function, and extending healthspan.</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75C4">
        <w:rPr>
          <w:rFonts w:ascii="Times New Roman" w:eastAsia="Times New Roman" w:hAnsi="Times New Roman" w:cs="Times New Roman"/>
          <w:b/>
          <w:bCs/>
          <w:kern w:val="0"/>
          <w:sz w:val="27"/>
          <w:szCs w:val="27"/>
          <w14:ligatures w14:val="none"/>
        </w:rPr>
        <w:t>Sections</w:t>
      </w:r>
    </w:p>
    <w:p w:rsidR="00BE75C4" w:rsidRPr="00BE75C4" w:rsidRDefault="00BE75C4" w:rsidP="00BE75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Our vision</w:t>
      </w:r>
    </w:p>
    <w:p w:rsidR="00BE75C4" w:rsidRPr="00BE75C4" w:rsidRDefault="00BE75C4" w:rsidP="00BE75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Our mission</w:t>
      </w:r>
    </w:p>
    <w:p w:rsidR="00BE75C4" w:rsidRPr="00BE75C4" w:rsidRDefault="00BE75C4" w:rsidP="00BE75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Why longevity medicine matters</w:t>
      </w:r>
    </w:p>
    <w:p w:rsidR="00BE75C4" w:rsidRPr="00BE75C4" w:rsidRDefault="00BE75C4" w:rsidP="00BE75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Why Egypt needs this model</w:t>
      </w:r>
    </w:p>
    <w:p w:rsidR="00BE75C4" w:rsidRPr="00BE75C4" w:rsidRDefault="00BE75C4" w:rsidP="00BE75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The FOY philosophy</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75C4">
        <w:rPr>
          <w:rFonts w:ascii="Times New Roman" w:eastAsia="Times New Roman" w:hAnsi="Times New Roman" w:cs="Times New Roman"/>
          <w:b/>
          <w:bCs/>
          <w:kern w:val="0"/>
          <w:sz w:val="27"/>
          <w:szCs w:val="27"/>
          <w14:ligatures w14:val="none"/>
        </w:rPr>
        <w:t>Closing</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FOY is more than a clinic. It is the beginning of a new approach to modern healthcare.</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36"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75C4">
        <w:rPr>
          <w:rFonts w:ascii="Times New Roman" w:eastAsia="Times New Roman" w:hAnsi="Times New Roman" w:cs="Times New Roman"/>
          <w:b/>
          <w:bCs/>
          <w:kern w:val="36"/>
          <w:sz w:val="48"/>
          <w:szCs w:val="48"/>
          <w14:ligatures w14:val="none"/>
        </w:rPr>
        <w:t>3. Programs Page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This page is one of the most important conversion pages.</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t>Structure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75C4">
        <w:rPr>
          <w:rFonts w:ascii="Times New Roman" w:eastAsia="Times New Roman" w:hAnsi="Times New Roman" w:cs="Times New Roman"/>
          <w:b/>
          <w:bCs/>
          <w:kern w:val="0"/>
          <w:sz w:val="27"/>
          <w:szCs w:val="27"/>
          <w14:ligatures w14:val="none"/>
        </w:rPr>
        <w:lastRenderedPageBreak/>
        <w:t>Intro</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At FOY, our programs are designed to address health at its roots through medical assessment, personalized protocols, and long-term monitoring.</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75C4">
        <w:rPr>
          <w:rFonts w:ascii="Times New Roman" w:eastAsia="Times New Roman" w:hAnsi="Times New Roman" w:cs="Times New Roman"/>
          <w:b/>
          <w:bCs/>
          <w:kern w:val="0"/>
          <w:sz w:val="27"/>
          <w:szCs w:val="27"/>
          <w14:ligatures w14:val="none"/>
        </w:rPr>
        <w:t>Program cards</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E75C4">
        <w:rPr>
          <w:rFonts w:ascii="Times New Roman" w:eastAsia="Times New Roman" w:hAnsi="Times New Roman" w:cs="Times New Roman"/>
          <w:b/>
          <w:bCs/>
          <w:kern w:val="0"/>
          <w14:ligatures w14:val="none"/>
        </w:rPr>
        <w:t>FOY Metabolic Reset Program</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For patients with:</w:t>
      </w:r>
    </w:p>
    <w:p w:rsidR="00BE75C4" w:rsidRPr="00BE75C4" w:rsidRDefault="00BE75C4" w:rsidP="00BE75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fatigue</w:t>
      </w:r>
    </w:p>
    <w:p w:rsidR="00BE75C4" w:rsidRPr="00BE75C4" w:rsidRDefault="00BE75C4" w:rsidP="00BE75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insulin resistance</w:t>
      </w:r>
    </w:p>
    <w:p w:rsidR="00BE75C4" w:rsidRPr="00BE75C4" w:rsidRDefault="00BE75C4" w:rsidP="00BE75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prediabetes</w:t>
      </w:r>
    </w:p>
    <w:p w:rsidR="00BE75C4" w:rsidRPr="00BE75C4" w:rsidRDefault="00BE75C4" w:rsidP="00BE75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abdominal weight gain</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E75C4">
        <w:rPr>
          <w:rFonts w:ascii="Times New Roman" w:eastAsia="Times New Roman" w:hAnsi="Times New Roman" w:cs="Times New Roman"/>
          <w:b/>
          <w:bCs/>
          <w:kern w:val="0"/>
          <w14:ligatures w14:val="none"/>
        </w:rPr>
        <w:t>FOY Longevity Optimization Program</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For patients seeking:</w:t>
      </w:r>
    </w:p>
    <w:p w:rsidR="00BE75C4" w:rsidRPr="00BE75C4" w:rsidRDefault="00BE75C4" w:rsidP="00BE75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prevention</w:t>
      </w:r>
    </w:p>
    <w:p w:rsidR="00BE75C4" w:rsidRPr="00BE75C4" w:rsidRDefault="00BE75C4" w:rsidP="00BE75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biological age optimization</w:t>
      </w:r>
    </w:p>
    <w:p w:rsidR="00BE75C4" w:rsidRPr="00BE75C4" w:rsidRDefault="00BE75C4" w:rsidP="00BE75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performance and vitality</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E75C4">
        <w:rPr>
          <w:rFonts w:ascii="Times New Roman" w:eastAsia="Times New Roman" w:hAnsi="Times New Roman" w:cs="Times New Roman"/>
          <w:b/>
          <w:bCs/>
          <w:kern w:val="0"/>
          <w14:ligatures w14:val="none"/>
        </w:rPr>
        <w:t>FOY Regeneration Program</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For patients interested in:</w:t>
      </w:r>
    </w:p>
    <w:p w:rsidR="00BE75C4" w:rsidRPr="00BE75C4" w:rsidRDefault="00BE75C4" w:rsidP="00BE75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tissue repair</w:t>
      </w:r>
    </w:p>
    <w:p w:rsidR="00BE75C4" w:rsidRPr="00BE75C4" w:rsidRDefault="00BE75C4" w:rsidP="00BE75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advanced regenerative medicine</w:t>
      </w:r>
    </w:p>
    <w:p w:rsidR="00BE75C4" w:rsidRPr="00BE75C4" w:rsidRDefault="00BE75C4" w:rsidP="00BE75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recovery and restoration</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Each program should have:</w:t>
      </w:r>
    </w:p>
    <w:p w:rsidR="00BE75C4" w:rsidRPr="00BE75C4" w:rsidRDefault="00BE75C4" w:rsidP="00BE75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lastRenderedPageBreak/>
        <w:t>who it is for</w:t>
      </w:r>
    </w:p>
    <w:p w:rsidR="00BE75C4" w:rsidRPr="00BE75C4" w:rsidRDefault="00BE75C4" w:rsidP="00BE75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what it includes</w:t>
      </w:r>
    </w:p>
    <w:p w:rsidR="00BE75C4" w:rsidRPr="00BE75C4" w:rsidRDefault="00BE75C4" w:rsidP="00BE75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expected outcomes</w:t>
      </w:r>
    </w:p>
    <w:p w:rsidR="00BE75C4" w:rsidRPr="00BE75C4" w:rsidRDefault="00BE75C4" w:rsidP="00BE75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CTA button</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35"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75C4">
        <w:rPr>
          <w:rFonts w:ascii="Times New Roman" w:eastAsia="Times New Roman" w:hAnsi="Times New Roman" w:cs="Times New Roman"/>
          <w:b/>
          <w:bCs/>
          <w:kern w:val="36"/>
          <w:sz w:val="48"/>
          <w:szCs w:val="48"/>
          <w14:ligatures w14:val="none"/>
        </w:rPr>
        <w:t>4. Regenerative Medicine Page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This page positions FOY scientifically.</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t>Structure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75C4">
        <w:rPr>
          <w:rFonts w:ascii="Times New Roman" w:eastAsia="Times New Roman" w:hAnsi="Times New Roman" w:cs="Times New Roman"/>
          <w:b/>
          <w:bCs/>
          <w:kern w:val="0"/>
          <w:sz w:val="27"/>
          <w:szCs w:val="27"/>
          <w14:ligatures w14:val="none"/>
        </w:rPr>
        <w:t>Intro</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Regenerative medicine focuses on supporting the body’s natural repair mechanisms through advanced biological therapies and recovery-oriented medical strategies.</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75C4">
        <w:rPr>
          <w:rFonts w:ascii="Times New Roman" w:eastAsia="Times New Roman" w:hAnsi="Times New Roman" w:cs="Times New Roman"/>
          <w:b/>
          <w:bCs/>
          <w:kern w:val="0"/>
          <w:sz w:val="27"/>
          <w:szCs w:val="27"/>
          <w14:ligatures w14:val="none"/>
        </w:rPr>
        <w:t>Sections</w:t>
      </w:r>
    </w:p>
    <w:p w:rsidR="00BE75C4" w:rsidRPr="00BE75C4" w:rsidRDefault="00BE75C4" w:rsidP="00BE75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What is regenerative medicine?</w:t>
      </w:r>
    </w:p>
    <w:p w:rsidR="00BE75C4" w:rsidRPr="00BE75C4" w:rsidRDefault="00BE75C4" w:rsidP="00BE75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How regeneration changes with age</w:t>
      </w:r>
    </w:p>
    <w:p w:rsidR="00BE75C4" w:rsidRPr="00BE75C4" w:rsidRDefault="00BE75C4" w:rsidP="00BE75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FOY regenerative approach</w:t>
      </w:r>
    </w:p>
    <w:p w:rsidR="00BE75C4" w:rsidRPr="00BE75C4" w:rsidRDefault="00BE75C4" w:rsidP="00BE75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Types of regenerative support offered</w:t>
      </w:r>
    </w:p>
    <w:p w:rsidR="00BE75C4" w:rsidRPr="00BE75C4" w:rsidRDefault="00BE75C4" w:rsidP="00BE75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Safety and personalization</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Avoid overclaiming. Keep it elegant and medical.</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34"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75C4">
        <w:rPr>
          <w:rFonts w:ascii="Times New Roman" w:eastAsia="Times New Roman" w:hAnsi="Times New Roman" w:cs="Times New Roman"/>
          <w:b/>
          <w:bCs/>
          <w:kern w:val="36"/>
          <w:sz w:val="48"/>
          <w:szCs w:val="48"/>
          <w14:ligatures w14:val="none"/>
        </w:rPr>
        <w:t>5. Longevity Medicine Page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This page is educational and powerful for SEO later.</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t>Structure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75C4">
        <w:rPr>
          <w:rFonts w:ascii="Times New Roman" w:eastAsia="Times New Roman" w:hAnsi="Times New Roman" w:cs="Times New Roman"/>
          <w:b/>
          <w:bCs/>
          <w:kern w:val="0"/>
          <w:sz w:val="27"/>
          <w:szCs w:val="27"/>
          <w14:ligatures w14:val="none"/>
        </w:rPr>
        <w:t>Headline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b/>
          <w:bCs/>
          <w:kern w:val="0"/>
          <w14:ligatures w14:val="none"/>
        </w:rPr>
        <w:t>What Is Longevity Medicine?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75C4">
        <w:rPr>
          <w:rFonts w:ascii="Times New Roman" w:eastAsia="Times New Roman" w:hAnsi="Times New Roman" w:cs="Times New Roman"/>
          <w:b/>
          <w:bCs/>
          <w:kern w:val="0"/>
          <w:sz w:val="27"/>
          <w:szCs w:val="27"/>
          <w14:ligatures w14:val="none"/>
        </w:rPr>
        <w:t>Sections</w:t>
      </w:r>
    </w:p>
    <w:p w:rsidR="00BE75C4" w:rsidRPr="00BE75C4" w:rsidRDefault="00BE75C4" w:rsidP="00BE75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Definition of longevity medicine</w:t>
      </w:r>
    </w:p>
    <w:p w:rsidR="00BE75C4" w:rsidRPr="00BE75C4" w:rsidRDefault="00BE75C4" w:rsidP="00BE75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Lifespan vs healthspan</w:t>
      </w:r>
    </w:p>
    <w:p w:rsidR="00BE75C4" w:rsidRPr="00BE75C4" w:rsidRDefault="00BE75C4" w:rsidP="00BE75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Biological age</w:t>
      </w:r>
    </w:p>
    <w:p w:rsidR="00BE75C4" w:rsidRPr="00BE75C4" w:rsidRDefault="00BE75C4" w:rsidP="00BE75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Metabolic health and aging</w:t>
      </w:r>
    </w:p>
    <w:p w:rsidR="00BE75C4" w:rsidRPr="00BE75C4" w:rsidRDefault="00BE75C4" w:rsidP="00BE75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Prevention and monitoring</w:t>
      </w:r>
    </w:p>
    <w:p w:rsidR="00BE75C4" w:rsidRPr="00BE75C4" w:rsidRDefault="00BE75C4" w:rsidP="00BE75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Why this matters now</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This page helps visitors understand the whole field.</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75C4">
        <w:rPr>
          <w:rFonts w:ascii="Times New Roman" w:eastAsia="Times New Roman" w:hAnsi="Times New Roman" w:cs="Times New Roman"/>
          <w:b/>
          <w:bCs/>
          <w:kern w:val="36"/>
          <w:sz w:val="48"/>
          <w:szCs w:val="48"/>
          <w14:ligatures w14:val="none"/>
        </w:rPr>
        <w:t>6. About Dr. Ahmed Amer Page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This page builds trust and authority.</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t>Structure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75C4">
        <w:rPr>
          <w:rFonts w:ascii="Times New Roman" w:eastAsia="Times New Roman" w:hAnsi="Times New Roman" w:cs="Times New Roman"/>
          <w:b/>
          <w:bCs/>
          <w:kern w:val="0"/>
          <w:sz w:val="27"/>
          <w:szCs w:val="27"/>
          <w14:ligatures w14:val="none"/>
        </w:rPr>
        <w:lastRenderedPageBreak/>
        <w:t>Hero</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Professional portrait + name + titles</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75C4">
        <w:rPr>
          <w:rFonts w:ascii="Times New Roman" w:eastAsia="Times New Roman" w:hAnsi="Times New Roman" w:cs="Times New Roman"/>
          <w:b/>
          <w:bCs/>
          <w:kern w:val="0"/>
          <w:sz w:val="27"/>
          <w:szCs w:val="27"/>
          <w14:ligatures w14:val="none"/>
        </w:rPr>
        <w:t>Body</w:t>
      </w:r>
    </w:p>
    <w:p w:rsidR="00BE75C4" w:rsidRPr="00BE75C4" w:rsidRDefault="00BE75C4" w:rsidP="00BE75C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your medical background</w:t>
      </w:r>
    </w:p>
    <w:p w:rsidR="00BE75C4" w:rsidRPr="00BE75C4" w:rsidRDefault="00BE75C4" w:rsidP="00BE75C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regenerative medicine expertise</w:t>
      </w:r>
    </w:p>
    <w:p w:rsidR="00BE75C4" w:rsidRPr="00BE75C4" w:rsidRDefault="00BE75C4" w:rsidP="00BE75C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longevity vision</w:t>
      </w:r>
    </w:p>
    <w:p w:rsidR="00BE75C4" w:rsidRPr="00BE75C4" w:rsidRDefault="00BE75C4" w:rsidP="00BE75C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why you created FOY</w:t>
      </w:r>
    </w:p>
    <w:p w:rsidR="00BE75C4" w:rsidRPr="00BE75C4" w:rsidRDefault="00BE75C4" w:rsidP="00BE75C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mission in Egypt and the region</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75C4">
        <w:rPr>
          <w:rFonts w:ascii="Times New Roman" w:eastAsia="Times New Roman" w:hAnsi="Times New Roman" w:cs="Times New Roman"/>
          <w:b/>
          <w:bCs/>
          <w:kern w:val="0"/>
          <w:sz w:val="27"/>
          <w:szCs w:val="27"/>
          <w14:ligatures w14:val="none"/>
        </w:rPr>
        <w:t>Suggested tone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Professional, elegant, visionary.</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75C4">
        <w:rPr>
          <w:rFonts w:ascii="Times New Roman" w:eastAsia="Times New Roman" w:hAnsi="Times New Roman" w:cs="Times New Roman"/>
          <w:b/>
          <w:bCs/>
          <w:kern w:val="36"/>
          <w:sz w:val="48"/>
          <w:szCs w:val="48"/>
          <w14:ligatures w14:val="none"/>
        </w:rPr>
        <w:t>7. Contact / Book Consultation Page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Simple, clear, conversion-focused.</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t>Include</w:t>
      </w:r>
    </w:p>
    <w:p w:rsidR="00BE75C4" w:rsidRPr="00BE75C4" w:rsidRDefault="00BE75C4" w:rsidP="00BE75C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consultation request form</w:t>
      </w:r>
    </w:p>
    <w:p w:rsidR="00BE75C4" w:rsidRPr="00BE75C4" w:rsidRDefault="00BE75C4" w:rsidP="00BE75C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WhatsApp or phone</w:t>
      </w:r>
    </w:p>
    <w:p w:rsidR="00BE75C4" w:rsidRPr="00BE75C4" w:rsidRDefault="00BE75C4" w:rsidP="00BE75C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clinic address</w:t>
      </w:r>
    </w:p>
    <w:p w:rsidR="00BE75C4" w:rsidRPr="00BE75C4" w:rsidRDefault="00BE75C4" w:rsidP="00BE75C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opening hours</w:t>
      </w:r>
    </w:p>
    <w:p w:rsidR="00BE75C4" w:rsidRPr="00BE75C4" w:rsidRDefault="00BE75C4" w:rsidP="00BE75C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Google Maps later</w:t>
      </w:r>
    </w:p>
    <w:p w:rsidR="00BE75C4" w:rsidRPr="00BE75C4" w:rsidRDefault="00BE75C4" w:rsidP="00BE75C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email</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lastRenderedPageBreak/>
        <w:t>Form fields</w:t>
      </w:r>
    </w:p>
    <w:p w:rsidR="00BE75C4" w:rsidRPr="00BE75C4" w:rsidRDefault="00BE75C4" w:rsidP="00BE75C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name</w:t>
      </w:r>
    </w:p>
    <w:p w:rsidR="00BE75C4" w:rsidRPr="00BE75C4" w:rsidRDefault="00BE75C4" w:rsidP="00BE75C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phone</w:t>
      </w:r>
    </w:p>
    <w:p w:rsidR="00BE75C4" w:rsidRPr="00BE75C4" w:rsidRDefault="00BE75C4" w:rsidP="00BE75C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email</w:t>
      </w:r>
    </w:p>
    <w:p w:rsidR="00BE75C4" w:rsidRPr="00BE75C4" w:rsidRDefault="00BE75C4" w:rsidP="00BE75C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age</w:t>
      </w:r>
    </w:p>
    <w:p w:rsidR="00BE75C4" w:rsidRPr="00BE75C4" w:rsidRDefault="00BE75C4" w:rsidP="00BE75C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main concern</w:t>
      </w:r>
    </w:p>
    <w:p w:rsidR="00BE75C4" w:rsidRPr="00BE75C4" w:rsidRDefault="00BE75C4" w:rsidP="00BE75C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preferred program</w:t>
      </w:r>
    </w:p>
    <w:p w:rsidR="00BE75C4" w:rsidRPr="00BE75C4" w:rsidRDefault="00BE75C4" w:rsidP="00BE75C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preferred contact method</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CTA:</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b/>
          <w:bCs/>
          <w:kern w:val="0"/>
          <w14:ligatures w14:val="none"/>
        </w:rPr>
        <w:t>Request a Consultation</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75C4">
        <w:rPr>
          <w:rFonts w:ascii="Times New Roman" w:eastAsia="Times New Roman" w:hAnsi="Times New Roman" w:cs="Times New Roman"/>
          <w:b/>
          <w:bCs/>
          <w:kern w:val="36"/>
          <w:sz w:val="48"/>
          <w:szCs w:val="48"/>
          <w14:ligatures w14:val="none"/>
        </w:rPr>
        <w:t>Homepage user journey</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A visitor should move through this sequence:</w:t>
      </w:r>
    </w:p>
    <w:p w:rsidR="00BE75C4" w:rsidRPr="00BE75C4" w:rsidRDefault="00BE75C4" w:rsidP="00BE75C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“This looks premium.”</w:t>
      </w:r>
    </w:p>
    <w:p w:rsidR="00BE75C4" w:rsidRPr="00BE75C4" w:rsidRDefault="00BE75C4" w:rsidP="00BE75C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“This is not a normal clinic.”</w:t>
      </w:r>
    </w:p>
    <w:p w:rsidR="00BE75C4" w:rsidRPr="00BE75C4" w:rsidRDefault="00BE75C4" w:rsidP="00BE75C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“Now I understand what longevity medicine is.”</w:t>
      </w:r>
    </w:p>
    <w:p w:rsidR="00BE75C4" w:rsidRPr="00BE75C4" w:rsidRDefault="00BE75C4" w:rsidP="00BE75C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“This seems structured and medical.”</w:t>
      </w:r>
    </w:p>
    <w:p w:rsidR="00BE75C4" w:rsidRPr="00BE75C4" w:rsidRDefault="00BE75C4" w:rsidP="00BE75C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“Dr. Ahmed is credible.”</w:t>
      </w:r>
    </w:p>
    <w:p w:rsidR="00BE75C4" w:rsidRPr="00BE75C4" w:rsidRDefault="00BE75C4" w:rsidP="00BE75C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“I want to book.”</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That is the psychology of the site.</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75C4">
        <w:rPr>
          <w:rFonts w:ascii="Times New Roman" w:eastAsia="Times New Roman" w:hAnsi="Times New Roman" w:cs="Times New Roman"/>
          <w:b/>
          <w:bCs/>
          <w:kern w:val="36"/>
          <w:sz w:val="48"/>
          <w:szCs w:val="48"/>
          <w14:ligatures w14:val="none"/>
        </w:rPr>
        <w:t>Design direction</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Based on your existing FOY identity:</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lastRenderedPageBreak/>
        <w:t>Colors</w:t>
      </w:r>
    </w:p>
    <w:p w:rsidR="00BE75C4" w:rsidRPr="00BE75C4" w:rsidRDefault="00BE75C4" w:rsidP="00BE75C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white</w:t>
      </w:r>
    </w:p>
    <w:p w:rsidR="00BE75C4" w:rsidRPr="00BE75C4" w:rsidRDefault="00BE75C4" w:rsidP="00BE75C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warm gold</w:t>
      </w:r>
    </w:p>
    <w:p w:rsidR="00BE75C4" w:rsidRPr="00BE75C4" w:rsidRDefault="00BE75C4" w:rsidP="00BE75C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soft beige / champagne tones</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t>Style</w:t>
      </w:r>
    </w:p>
    <w:p w:rsidR="00BE75C4" w:rsidRPr="00BE75C4" w:rsidRDefault="00BE75C4" w:rsidP="00BE75C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minimalist</w:t>
      </w:r>
    </w:p>
    <w:p w:rsidR="00BE75C4" w:rsidRPr="00BE75C4" w:rsidRDefault="00BE75C4" w:rsidP="00BE75C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premium</w:t>
      </w:r>
    </w:p>
    <w:p w:rsidR="00BE75C4" w:rsidRPr="00BE75C4" w:rsidRDefault="00BE75C4" w:rsidP="00BE75C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science-luxury</w:t>
      </w:r>
    </w:p>
    <w:p w:rsidR="00BE75C4" w:rsidRPr="00BE75C4" w:rsidRDefault="00BE75C4" w:rsidP="00BE75C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spacious</w:t>
      </w:r>
    </w:p>
    <w:p w:rsidR="00BE75C4" w:rsidRPr="00BE75C4" w:rsidRDefault="00BE75C4" w:rsidP="00BE75C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elegant typography</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t>Visual motifs</w:t>
      </w:r>
    </w:p>
    <w:p w:rsidR="00BE75C4" w:rsidRPr="00BE75C4" w:rsidRDefault="00BE75C4" w:rsidP="00BE75C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subtle DNA lines</w:t>
      </w:r>
    </w:p>
    <w:p w:rsidR="00BE75C4" w:rsidRPr="00BE75C4" w:rsidRDefault="00BE75C4" w:rsidP="00BE75C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cell patterns</w:t>
      </w:r>
    </w:p>
    <w:p w:rsidR="00BE75C4" w:rsidRPr="00BE75C4" w:rsidRDefault="00BE75C4" w:rsidP="00BE75C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soft medical imagery</w:t>
      </w:r>
    </w:p>
    <w:p w:rsidR="00BE75C4" w:rsidRPr="00BE75C4" w:rsidRDefault="00BE75C4" w:rsidP="00BE75C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premium clinic atmosphere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Avoid:</w:t>
      </w:r>
    </w:p>
    <w:p w:rsidR="00BE75C4" w:rsidRPr="00BE75C4" w:rsidRDefault="00BE75C4" w:rsidP="00BE75C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generic stock hospital look</w:t>
      </w:r>
    </w:p>
    <w:p w:rsidR="00BE75C4" w:rsidRPr="00BE75C4" w:rsidRDefault="00BE75C4" w:rsidP="00BE75C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loud wellness colors</w:t>
      </w:r>
    </w:p>
    <w:p w:rsidR="00BE75C4" w:rsidRPr="00BE75C4" w:rsidRDefault="00BE75C4" w:rsidP="00BE75C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beauty-clinic aesthetic</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75C4">
        <w:rPr>
          <w:rFonts w:ascii="Times New Roman" w:eastAsia="Times New Roman" w:hAnsi="Times New Roman" w:cs="Times New Roman"/>
          <w:b/>
          <w:bCs/>
          <w:kern w:val="36"/>
          <w:sz w:val="48"/>
          <w:szCs w:val="48"/>
          <w14:ligatures w14:val="none"/>
        </w:rPr>
        <w:t>Best homepage sections order</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Here is the final recommended order:</w:t>
      </w:r>
    </w:p>
    <w:p w:rsidR="00BE75C4" w:rsidRPr="00BE75C4" w:rsidRDefault="00BE75C4" w:rsidP="00BE75C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Hero</w:t>
      </w:r>
    </w:p>
    <w:p w:rsidR="00BE75C4" w:rsidRPr="00BE75C4" w:rsidRDefault="00BE75C4" w:rsidP="00BE75C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What is FOY</w:t>
      </w:r>
    </w:p>
    <w:p w:rsidR="00BE75C4" w:rsidRPr="00BE75C4" w:rsidRDefault="00BE75C4" w:rsidP="00BE75C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Four pillars</w:t>
      </w:r>
    </w:p>
    <w:p w:rsidR="00BE75C4" w:rsidRPr="00BE75C4" w:rsidRDefault="00BE75C4" w:rsidP="00BE75C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lastRenderedPageBreak/>
        <w:t>Signature programs</w:t>
      </w:r>
    </w:p>
    <w:p w:rsidR="00BE75C4" w:rsidRPr="00BE75C4" w:rsidRDefault="00BE75C4" w:rsidP="00BE75C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Why FOY</w:t>
      </w:r>
    </w:p>
    <w:p w:rsidR="00BE75C4" w:rsidRPr="00BE75C4" w:rsidRDefault="00BE75C4" w:rsidP="00BE75C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Founder</w:t>
      </w:r>
    </w:p>
    <w:p w:rsidR="00BE75C4" w:rsidRPr="00BE75C4" w:rsidRDefault="00BE75C4" w:rsidP="00BE75C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Patient journey</w:t>
      </w:r>
    </w:p>
    <w:p w:rsidR="00BE75C4" w:rsidRPr="00BE75C4" w:rsidRDefault="00BE75C4" w:rsidP="00BE75C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Final CTA</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75C4">
        <w:rPr>
          <w:rFonts w:ascii="Times New Roman" w:eastAsia="Times New Roman" w:hAnsi="Times New Roman" w:cs="Times New Roman"/>
          <w:b/>
          <w:bCs/>
          <w:kern w:val="36"/>
          <w:sz w:val="48"/>
          <w:szCs w:val="48"/>
          <w14:ligatures w14:val="none"/>
        </w:rPr>
        <w:t>Key CTAs throughout the site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Use only 2–3 main CTAs consistently:</w:t>
      </w:r>
    </w:p>
    <w:p w:rsidR="00BE75C4" w:rsidRPr="00BE75C4" w:rsidRDefault="00BE75C4" w:rsidP="00BE75C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Book a Consultation</w:t>
      </w:r>
    </w:p>
    <w:p w:rsidR="00BE75C4" w:rsidRPr="00BE75C4" w:rsidRDefault="00BE75C4" w:rsidP="00BE75C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Explore Programs</w:t>
      </w:r>
    </w:p>
    <w:p w:rsidR="00BE75C4" w:rsidRPr="00BE75C4" w:rsidRDefault="00BE75C4" w:rsidP="00BE75C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Contact FOY</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Too many buttons weakens the site.</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75C4">
        <w:rPr>
          <w:rFonts w:ascii="Times New Roman" w:eastAsia="Times New Roman" w:hAnsi="Times New Roman" w:cs="Times New Roman"/>
          <w:b/>
          <w:bCs/>
          <w:kern w:val="36"/>
          <w:sz w:val="48"/>
          <w:szCs w:val="48"/>
          <w14:ligatures w14:val="none"/>
        </w:rPr>
        <w:t>SEO-friendly content themes for later</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When you expand, the blog should target:</w:t>
      </w:r>
    </w:p>
    <w:p w:rsidR="00BE75C4" w:rsidRPr="00BE75C4" w:rsidRDefault="00BE75C4" w:rsidP="00BE75C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longevity medicine in Egypt</w:t>
      </w:r>
    </w:p>
    <w:p w:rsidR="00BE75C4" w:rsidRPr="00BE75C4" w:rsidRDefault="00BE75C4" w:rsidP="00BE75C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biological age</w:t>
      </w:r>
    </w:p>
    <w:p w:rsidR="00BE75C4" w:rsidRPr="00BE75C4" w:rsidRDefault="00BE75C4" w:rsidP="00BE75C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insulin resistance and aging</w:t>
      </w:r>
    </w:p>
    <w:p w:rsidR="00BE75C4" w:rsidRPr="00BE75C4" w:rsidRDefault="00BE75C4" w:rsidP="00BE75C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regenerative medicine</w:t>
      </w:r>
    </w:p>
    <w:p w:rsidR="00BE75C4" w:rsidRPr="00BE75C4" w:rsidRDefault="00BE75C4" w:rsidP="00BE75C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metabolic health</w:t>
      </w:r>
    </w:p>
    <w:p w:rsidR="00BE75C4" w:rsidRPr="00BE75C4" w:rsidRDefault="00BE75C4" w:rsidP="00BE75C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preventive medicine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This will help FOY become discoverable.</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75C4">
        <w:rPr>
          <w:rFonts w:ascii="Times New Roman" w:eastAsia="Times New Roman" w:hAnsi="Times New Roman" w:cs="Times New Roman"/>
          <w:b/>
          <w:bCs/>
          <w:kern w:val="36"/>
          <w:sz w:val="48"/>
          <w:szCs w:val="48"/>
          <w14:ligatures w14:val="none"/>
        </w:rPr>
        <w:lastRenderedPageBreak/>
        <w:t>Recommended website build phases</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t>Phase 1 — Launch website</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Pages:</w:t>
      </w:r>
    </w:p>
    <w:p w:rsidR="00BE75C4" w:rsidRPr="00BE75C4" w:rsidRDefault="00BE75C4" w:rsidP="00BE75C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Home</w:t>
      </w:r>
    </w:p>
    <w:p w:rsidR="00BE75C4" w:rsidRPr="00BE75C4" w:rsidRDefault="00BE75C4" w:rsidP="00BE75C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About FOY</w:t>
      </w:r>
    </w:p>
    <w:p w:rsidR="00BE75C4" w:rsidRPr="00BE75C4" w:rsidRDefault="00BE75C4" w:rsidP="00BE75C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Programs</w:t>
      </w:r>
    </w:p>
    <w:p w:rsidR="00BE75C4" w:rsidRPr="00BE75C4" w:rsidRDefault="00BE75C4" w:rsidP="00BE75C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About Dr. Ahmed</w:t>
      </w:r>
    </w:p>
    <w:p w:rsidR="00BE75C4" w:rsidRPr="00BE75C4" w:rsidRDefault="00BE75C4" w:rsidP="00BE75C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Contact</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t>Phase 2 — Authority expansion</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Add:</w:t>
      </w:r>
    </w:p>
    <w:p w:rsidR="00BE75C4" w:rsidRPr="00BE75C4" w:rsidRDefault="00BE75C4" w:rsidP="00BE75C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Longevity Medicine</w:t>
      </w:r>
    </w:p>
    <w:p w:rsidR="00BE75C4" w:rsidRPr="00BE75C4" w:rsidRDefault="00BE75C4" w:rsidP="00BE75C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Regenerative Medicine</w:t>
      </w:r>
    </w:p>
    <w:p w:rsidR="00BE75C4" w:rsidRPr="00BE75C4" w:rsidRDefault="00BE75C4" w:rsidP="00BE75C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Blog</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75C4">
        <w:rPr>
          <w:rFonts w:ascii="Times New Roman" w:eastAsia="Times New Roman" w:hAnsi="Times New Roman" w:cs="Times New Roman"/>
          <w:b/>
          <w:bCs/>
          <w:kern w:val="0"/>
          <w:sz w:val="36"/>
          <w:szCs w:val="36"/>
          <w14:ligatures w14:val="none"/>
        </w:rPr>
        <w:t>Phase 3 — Conversion ecosystem</w: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Add:</w:t>
      </w:r>
    </w:p>
    <w:p w:rsidR="00BE75C4" w:rsidRPr="00BE75C4" w:rsidRDefault="00BE75C4" w:rsidP="00BE75C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booking automation</w:t>
      </w:r>
    </w:p>
    <w:p w:rsidR="00BE75C4" w:rsidRPr="00BE75C4" w:rsidRDefault="00BE75C4" w:rsidP="00BE75C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lead magnets</w:t>
      </w:r>
    </w:p>
    <w:p w:rsidR="00BE75C4" w:rsidRPr="00BE75C4" w:rsidRDefault="00BE75C4" w:rsidP="00BE75C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patient guide downloads</w:t>
      </w:r>
    </w:p>
    <w:p w:rsidR="00BE75C4" w:rsidRPr="00BE75C4" w:rsidRDefault="00BE75C4" w:rsidP="00BE75C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E75C4">
        <w:rPr>
          <w:rFonts w:ascii="Times New Roman" w:eastAsia="Times New Roman" w:hAnsi="Times New Roman" w:cs="Times New Roman"/>
          <w:kern w:val="0"/>
          <w14:ligatures w14:val="none"/>
        </w:rPr>
        <w:t>webinar/event registration</w:t>
      </w:r>
    </w:p>
    <w:p w:rsidR="00BE75C4" w:rsidRPr="00BE75C4" w:rsidRDefault="001D6437" w:rsidP="00BE75C4">
      <w:pPr>
        <w:spacing w:after="0" w:line="240" w:lineRule="auto"/>
        <w:rPr>
          <w:rFonts w:ascii="Times New Roman" w:eastAsia="Times New Roman" w:hAnsi="Times New Roman" w:cs="Times New Roman"/>
          <w:kern w:val="0"/>
          <w14:ligatures w14:val="none"/>
        </w:rPr>
      </w:pPr>
      <w:r w:rsidRPr="001D6437">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BE75C4" w:rsidRPr="00BE75C4" w:rsidRDefault="00BE75C4" w:rsidP="00BE75C4">
      <w:pPr>
        <w:spacing w:before="100" w:beforeAutospacing="1" w:after="100" w:afterAutospacing="1" w:line="240" w:lineRule="auto"/>
        <w:rPr>
          <w:rFonts w:ascii="Times New Roman" w:eastAsia="Times New Roman" w:hAnsi="Times New Roman" w:cs="Times New Roman"/>
          <w:kern w:val="0"/>
          <w14:ligatures w14:val="none"/>
        </w:rPr>
      </w:pPr>
    </w:p>
    <w:p w:rsidR="00670E61" w:rsidRDefault="00670E61"/>
    <w:sectPr w:rsidR="00670E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A93"/>
    <w:multiLevelType w:val="multilevel"/>
    <w:tmpl w:val="F696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26FA9"/>
    <w:multiLevelType w:val="multilevel"/>
    <w:tmpl w:val="03B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22CCC"/>
    <w:multiLevelType w:val="multilevel"/>
    <w:tmpl w:val="B82AC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A230E"/>
    <w:multiLevelType w:val="multilevel"/>
    <w:tmpl w:val="05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81DD1"/>
    <w:multiLevelType w:val="multilevel"/>
    <w:tmpl w:val="4552A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781087"/>
    <w:multiLevelType w:val="multilevel"/>
    <w:tmpl w:val="7C8E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51B7A"/>
    <w:multiLevelType w:val="multilevel"/>
    <w:tmpl w:val="8D18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E1ABB"/>
    <w:multiLevelType w:val="multilevel"/>
    <w:tmpl w:val="5240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260FA"/>
    <w:multiLevelType w:val="multilevel"/>
    <w:tmpl w:val="3760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E304C"/>
    <w:multiLevelType w:val="multilevel"/>
    <w:tmpl w:val="3042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23661"/>
    <w:multiLevelType w:val="multilevel"/>
    <w:tmpl w:val="AC42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C35F4"/>
    <w:multiLevelType w:val="multilevel"/>
    <w:tmpl w:val="0E36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F52F8"/>
    <w:multiLevelType w:val="multilevel"/>
    <w:tmpl w:val="8440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503E5"/>
    <w:multiLevelType w:val="multilevel"/>
    <w:tmpl w:val="0DA8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5304C"/>
    <w:multiLevelType w:val="multilevel"/>
    <w:tmpl w:val="0426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850F4"/>
    <w:multiLevelType w:val="multilevel"/>
    <w:tmpl w:val="D9A2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B422B4"/>
    <w:multiLevelType w:val="multilevel"/>
    <w:tmpl w:val="2838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22B1E"/>
    <w:multiLevelType w:val="multilevel"/>
    <w:tmpl w:val="C74C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342F0"/>
    <w:multiLevelType w:val="multilevel"/>
    <w:tmpl w:val="6450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B419F"/>
    <w:multiLevelType w:val="multilevel"/>
    <w:tmpl w:val="6B04F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3E2BD7"/>
    <w:multiLevelType w:val="multilevel"/>
    <w:tmpl w:val="16C8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6B7126"/>
    <w:multiLevelType w:val="multilevel"/>
    <w:tmpl w:val="3C7E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8A24AB"/>
    <w:multiLevelType w:val="multilevel"/>
    <w:tmpl w:val="D2E4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B44171"/>
    <w:multiLevelType w:val="multilevel"/>
    <w:tmpl w:val="A962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4C16B2"/>
    <w:multiLevelType w:val="multilevel"/>
    <w:tmpl w:val="B32E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9F1911"/>
    <w:multiLevelType w:val="multilevel"/>
    <w:tmpl w:val="A64E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621200"/>
    <w:multiLevelType w:val="multilevel"/>
    <w:tmpl w:val="60D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573493"/>
    <w:multiLevelType w:val="multilevel"/>
    <w:tmpl w:val="2F0E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BA0147"/>
    <w:multiLevelType w:val="multilevel"/>
    <w:tmpl w:val="53AA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2234C"/>
    <w:multiLevelType w:val="multilevel"/>
    <w:tmpl w:val="C58C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F2A14"/>
    <w:multiLevelType w:val="multilevel"/>
    <w:tmpl w:val="F362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11220">
    <w:abstractNumId w:val="11"/>
  </w:num>
  <w:num w:numId="2" w16cid:durableId="847135702">
    <w:abstractNumId w:val="2"/>
  </w:num>
  <w:num w:numId="3" w16cid:durableId="1606114317">
    <w:abstractNumId w:val="12"/>
  </w:num>
  <w:num w:numId="4" w16cid:durableId="1710492591">
    <w:abstractNumId w:val="13"/>
  </w:num>
  <w:num w:numId="5" w16cid:durableId="326791938">
    <w:abstractNumId w:val="28"/>
  </w:num>
  <w:num w:numId="6" w16cid:durableId="673531410">
    <w:abstractNumId w:val="27"/>
  </w:num>
  <w:num w:numId="7" w16cid:durableId="201483000">
    <w:abstractNumId w:val="25"/>
  </w:num>
  <w:num w:numId="8" w16cid:durableId="293370792">
    <w:abstractNumId w:val="10"/>
  </w:num>
  <w:num w:numId="9" w16cid:durableId="1865243526">
    <w:abstractNumId w:val="17"/>
  </w:num>
  <w:num w:numId="10" w16cid:durableId="494149569">
    <w:abstractNumId w:val="21"/>
  </w:num>
  <w:num w:numId="11" w16cid:durableId="1831828615">
    <w:abstractNumId w:val="24"/>
  </w:num>
  <w:num w:numId="12" w16cid:durableId="765687137">
    <w:abstractNumId w:val="5"/>
  </w:num>
  <w:num w:numId="13" w16cid:durableId="1499537984">
    <w:abstractNumId w:val="22"/>
  </w:num>
  <w:num w:numId="14" w16cid:durableId="43409564">
    <w:abstractNumId w:val="14"/>
  </w:num>
  <w:num w:numId="15" w16cid:durableId="2127306404">
    <w:abstractNumId w:val="7"/>
  </w:num>
  <w:num w:numId="16" w16cid:durableId="2123264474">
    <w:abstractNumId w:val="16"/>
  </w:num>
  <w:num w:numId="17" w16cid:durableId="1583179936">
    <w:abstractNumId w:val="3"/>
  </w:num>
  <w:num w:numId="18" w16cid:durableId="1423599711">
    <w:abstractNumId w:val="0"/>
  </w:num>
  <w:num w:numId="19" w16cid:durableId="326130734">
    <w:abstractNumId w:val="18"/>
  </w:num>
  <w:num w:numId="20" w16cid:durableId="1846165507">
    <w:abstractNumId w:val="4"/>
  </w:num>
  <w:num w:numId="21" w16cid:durableId="525947929">
    <w:abstractNumId w:val="26"/>
  </w:num>
  <w:num w:numId="22" w16cid:durableId="1121387729">
    <w:abstractNumId w:val="1"/>
  </w:num>
  <w:num w:numId="23" w16cid:durableId="605885368">
    <w:abstractNumId w:val="23"/>
  </w:num>
  <w:num w:numId="24" w16cid:durableId="864683025">
    <w:abstractNumId w:val="15"/>
  </w:num>
  <w:num w:numId="25" w16cid:durableId="1230117428">
    <w:abstractNumId w:val="19"/>
  </w:num>
  <w:num w:numId="26" w16cid:durableId="584652297">
    <w:abstractNumId w:val="29"/>
  </w:num>
  <w:num w:numId="27" w16cid:durableId="1126000630">
    <w:abstractNumId w:val="30"/>
  </w:num>
  <w:num w:numId="28" w16cid:durableId="1143082034">
    <w:abstractNumId w:val="8"/>
  </w:num>
  <w:num w:numId="29" w16cid:durableId="2082873894">
    <w:abstractNumId w:val="9"/>
  </w:num>
  <w:num w:numId="30" w16cid:durableId="436948840">
    <w:abstractNumId w:val="20"/>
  </w:num>
  <w:num w:numId="31" w16cid:durableId="19804499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5C4"/>
    <w:rsid w:val="001D6437"/>
    <w:rsid w:val="003F13C8"/>
    <w:rsid w:val="004E1129"/>
    <w:rsid w:val="00670E61"/>
    <w:rsid w:val="00943BB4"/>
    <w:rsid w:val="00BE75C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DAD63"/>
  <w15:chartTrackingRefBased/>
  <w15:docId w15:val="{02758F81-1062-E848-956E-4B45FC401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5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E75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75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E75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5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5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E75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75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E75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5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5C4"/>
    <w:rPr>
      <w:rFonts w:eastAsiaTheme="majorEastAsia" w:cstheme="majorBidi"/>
      <w:color w:val="272727" w:themeColor="text1" w:themeTint="D8"/>
    </w:rPr>
  </w:style>
  <w:style w:type="paragraph" w:styleId="Title">
    <w:name w:val="Title"/>
    <w:basedOn w:val="Normal"/>
    <w:next w:val="Normal"/>
    <w:link w:val="TitleChar"/>
    <w:uiPriority w:val="10"/>
    <w:qFormat/>
    <w:rsid w:val="00BE7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5C4"/>
    <w:pPr>
      <w:spacing w:before="160"/>
      <w:jc w:val="center"/>
    </w:pPr>
    <w:rPr>
      <w:i/>
      <w:iCs/>
      <w:color w:val="404040" w:themeColor="text1" w:themeTint="BF"/>
    </w:rPr>
  </w:style>
  <w:style w:type="character" w:customStyle="1" w:styleId="QuoteChar">
    <w:name w:val="Quote Char"/>
    <w:basedOn w:val="DefaultParagraphFont"/>
    <w:link w:val="Quote"/>
    <w:uiPriority w:val="29"/>
    <w:rsid w:val="00BE75C4"/>
    <w:rPr>
      <w:i/>
      <w:iCs/>
      <w:color w:val="404040" w:themeColor="text1" w:themeTint="BF"/>
    </w:rPr>
  </w:style>
  <w:style w:type="paragraph" w:styleId="ListParagraph">
    <w:name w:val="List Paragraph"/>
    <w:basedOn w:val="Normal"/>
    <w:uiPriority w:val="34"/>
    <w:qFormat/>
    <w:rsid w:val="00BE75C4"/>
    <w:pPr>
      <w:ind w:left="720"/>
      <w:contextualSpacing/>
    </w:pPr>
  </w:style>
  <w:style w:type="character" w:styleId="IntenseEmphasis">
    <w:name w:val="Intense Emphasis"/>
    <w:basedOn w:val="DefaultParagraphFont"/>
    <w:uiPriority w:val="21"/>
    <w:qFormat/>
    <w:rsid w:val="00BE75C4"/>
    <w:rPr>
      <w:i/>
      <w:iCs/>
      <w:color w:val="2F5496" w:themeColor="accent1" w:themeShade="BF"/>
    </w:rPr>
  </w:style>
  <w:style w:type="paragraph" w:styleId="IntenseQuote">
    <w:name w:val="Intense Quote"/>
    <w:basedOn w:val="Normal"/>
    <w:next w:val="Normal"/>
    <w:link w:val="IntenseQuoteChar"/>
    <w:uiPriority w:val="30"/>
    <w:qFormat/>
    <w:rsid w:val="00BE75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5C4"/>
    <w:rPr>
      <w:i/>
      <w:iCs/>
      <w:color w:val="2F5496" w:themeColor="accent1" w:themeShade="BF"/>
    </w:rPr>
  </w:style>
  <w:style w:type="character" w:styleId="IntenseReference">
    <w:name w:val="Intense Reference"/>
    <w:basedOn w:val="DefaultParagraphFont"/>
    <w:uiPriority w:val="32"/>
    <w:qFormat/>
    <w:rsid w:val="00BE75C4"/>
    <w:rPr>
      <w:b/>
      <w:bCs/>
      <w:smallCaps/>
      <w:color w:val="2F5496" w:themeColor="accent1" w:themeShade="BF"/>
      <w:spacing w:val="5"/>
    </w:rPr>
  </w:style>
  <w:style w:type="paragraph" w:customStyle="1" w:styleId="p1">
    <w:name w:val="p1"/>
    <w:basedOn w:val="Normal"/>
    <w:rsid w:val="00BE75C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BE75C4"/>
  </w:style>
  <w:style w:type="paragraph" w:customStyle="1" w:styleId="p2">
    <w:name w:val="p2"/>
    <w:basedOn w:val="Normal"/>
    <w:rsid w:val="00BE75C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BE75C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BE7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998</Words>
  <Characters>5691</Characters>
  <Application>Microsoft Office Word</Application>
  <DocSecurity>0</DocSecurity>
  <Lines>47</Lines>
  <Paragraphs>13</Paragraphs>
  <ScaleCrop>false</ScaleCrop>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Aamer</dc:creator>
  <cp:keywords/>
  <dc:description/>
  <cp:lastModifiedBy>Ahmed Aamer</cp:lastModifiedBy>
  <cp:revision>1</cp:revision>
  <dcterms:created xsi:type="dcterms:W3CDTF">2026-03-23T14:31:00Z</dcterms:created>
  <dcterms:modified xsi:type="dcterms:W3CDTF">2026-03-23T15:13:00Z</dcterms:modified>
</cp:coreProperties>
</file>