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4DADF" w14:textId="77777777" w:rsidR="00B9463B" w:rsidRDefault="00F13069" w:rsidP="00B9463B">
      <w:pPr>
        <w:spacing w:before="1134"/>
        <w:jc w:val="center"/>
        <w:rPr>
          <w:sz w:val="32"/>
          <w:szCs w:val="32"/>
          <w:rtl/>
          <w:lang w:bidi="fa-IR"/>
        </w:rPr>
      </w:pPr>
      <w:r w:rsidRPr="00120E19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C16663B" wp14:editId="1C7F2082">
            <wp:simplePos x="0" y="0"/>
            <wp:positionH relativeFrom="margin">
              <wp:align>center</wp:align>
            </wp:positionH>
            <wp:positionV relativeFrom="margin">
              <wp:posOffset>360045</wp:posOffset>
            </wp:positionV>
            <wp:extent cx="1079500" cy="1079500"/>
            <wp:effectExtent l="0" t="0" r="635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8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0E19">
        <w:rPr>
          <w:rFonts w:hint="cs"/>
          <w:sz w:val="32"/>
          <w:szCs w:val="32"/>
          <w:rtl/>
          <w:lang w:bidi="fa-IR"/>
        </w:rPr>
        <w:t>دانشگاه صنعتی شریف</w:t>
      </w:r>
    </w:p>
    <w:p w14:paraId="7D141CA3" w14:textId="37EBF077" w:rsidR="00F13069" w:rsidRDefault="00F13069" w:rsidP="00B9463B">
      <w:pPr>
        <w:spacing w:before="1134"/>
        <w:jc w:val="center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دانشکده مهندسی کامپیوتر</w:t>
      </w:r>
    </w:p>
    <w:p w14:paraId="079B8AE3" w14:textId="0F15FDB6" w:rsidR="00F13069" w:rsidRDefault="00B9463B" w:rsidP="00F13069">
      <w:pPr>
        <w:jc w:val="center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آزمایشگاه شبکه‌های کامپیوتری</w:t>
      </w:r>
    </w:p>
    <w:p w14:paraId="59B2FB18" w14:textId="77777777" w:rsidR="00B9463B" w:rsidRPr="00B9463B" w:rsidRDefault="00B9463B" w:rsidP="00B9463B">
      <w:pPr>
        <w:pStyle w:val="Heading1"/>
        <w:rPr>
          <w:rtl/>
          <w:lang w:bidi="fa-IR"/>
        </w:rPr>
      </w:pPr>
    </w:p>
    <w:p w14:paraId="752BC8B4" w14:textId="0B7B7294" w:rsidR="00F13069" w:rsidRPr="00B9463B" w:rsidRDefault="00B9463B" w:rsidP="00F13069">
      <w:pPr>
        <w:jc w:val="center"/>
        <w:rPr>
          <w:b/>
          <w:bCs/>
          <w:sz w:val="48"/>
          <w:szCs w:val="48"/>
          <w:rtl/>
          <w:lang w:bidi="fa-IR"/>
        </w:rPr>
      </w:pPr>
      <w:r w:rsidRPr="00B9463B">
        <w:rPr>
          <w:rFonts w:hint="cs"/>
          <w:b/>
          <w:bCs/>
          <w:sz w:val="48"/>
          <w:szCs w:val="48"/>
          <w:rtl/>
          <w:lang w:bidi="fa-IR"/>
        </w:rPr>
        <w:t xml:space="preserve">آشنایی با نرم‌افزار </w:t>
      </w:r>
      <w:r w:rsidRPr="00B9463B">
        <w:rPr>
          <w:b/>
          <w:bCs/>
          <w:sz w:val="48"/>
          <w:szCs w:val="48"/>
          <w:lang w:bidi="fa-IR"/>
        </w:rPr>
        <w:t>Wireshark</w:t>
      </w:r>
    </w:p>
    <w:p w14:paraId="19E74314" w14:textId="77777777" w:rsidR="00B9463B" w:rsidRPr="00B9463B" w:rsidRDefault="00B9463B" w:rsidP="00B9463B">
      <w:pPr>
        <w:pStyle w:val="Heading1"/>
        <w:rPr>
          <w:lang w:bidi="fa-IR"/>
        </w:rPr>
      </w:pPr>
    </w:p>
    <w:p w14:paraId="2BBFA1F8" w14:textId="78487D85" w:rsidR="00F13069" w:rsidRPr="00B9463B" w:rsidRDefault="00F13069" w:rsidP="00F13069">
      <w:pPr>
        <w:jc w:val="center"/>
        <w:rPr>
          <w:sz w:val="32"/>
          <w:szCs w:val="32"/>
          <w:rtl/>
          <w:lang w:bidi="fa-IR"/>
        </w:rPr>
      </w:pPr>
      <w:r w:rsidRPr="00B9463B">
        <w:rPr>
          <w:rFonts w:hint="cs"/>
          <w:sz w:val="32"/>
          <w:szCs w:val="32"/>
          <w:rtl/>
          <w:lang w:bidi="fa-IR"/>
        </w:rPr>
        <w:t>گردآورند</w:t>
      </w:r>
      <w:r w:rsidR="00B9463B" w:rsidRPr="00B9463B">
        <w:rPr>
          <w:rFonts w:hint="cs"/>
          <w:sz w:val="32"/>
          <w:szCs w:val="32"/>
          <w:rtl/>
          <w:lang w:bidi="fa-IR"/>
        </w:rPr>
        <w:t>گان</w:t>
      </w:r>
      <w:r w:rsidRPr="00B9463B">
        <w:rPr>
          <w:rFonts w:hint="cs"/>
          <w:sz w:val="32"/>
          <w:szCs w:val="32"/>
          <w:rtl/>
          <w:lang w:bidi="fa-IR"/>
        </w:rPr>
        <w:t>:</w:t>
      </w:r>
    </w:p>
    <w:p w14:paraId="1FE2E7E7" w14:textId="67B1641D" w:rsidR="00B9463B" w:rsidRPr="00B9463B" w:rsidRDefault="00B9463B" w:rsidP="00B9463B">
      <w:pPr>
        <w:pStyle w:val="Heading1"/>
        <w:jc w:val="center"/>
        <w:rPr>
          <w:sz w:val="28"/>
          <w:szCs w:val="32"/>
          <w:rtl/>
          <w:lang w:bidi="fa-IR"/>
        </w:rPr>
      </w:pPr>
      <w:r w:rsidRPr="00B9463B">
        <w:rPr>
          <w:rFonts w:hint="cs"/>
          <w:sz w:val="28"/>
          <w:szCs w:val="32"/>
          <w:rtl/>
          <w:lang w:bidi="fa-IR"/>
        </w:rPr>
        <w:t>امیرحسن فتحی</w:t>
      </w:r>
    </w:p>
    <w:p w14:paraId="71B5753E" w14:textId="5805094A" w:rsidR="00F13069" w:rsidRDefault="00B9463B" w:rsidP="00F13069">
      <w:pPr>
        <w:jc w:val="center"/>
        <w:rPr>
          <w:sz w:val="32"/>
          <w:szCs w:val="32"/>
          <w:rtl/>
          <w:lang w:bidi="fa-IR"/>
        </w:rPr>
      </w:pPr>
      <w:r w:rsidRPr="00B9463B">
        <w:rPr>
          <w:rFonts w:hint="cs"/>
          <w:sz w:val="32"/>
          <w:szCs w:val="32"/>
          <w:rtl/>
          <w:lang w:bidi="fa-IR"/>
        </w:rPr>
        <w:t>مصطفی قدیمی</w:t>
      </w:r>
    </w:p>
    <w:p w14:paraId="54425078" w14:textId="02170ED3" w:rsidR="00B9463B" w:rsidRPr="00B9463B" w:rsidRDefault="00B9463B" w:rsidP="00B9463B">
      <w:pPr>
        <w:pStyle w:val="Heading1"/>
        <w:rPr>
          <w:rtl/>
          <w:lang w:bidi="fa-IR"/>
        </w:rPr>
      </w:pPr>
    </w:p>
    <w:p w14:paraId="595FB6AB" w14:textId="77777777" w:rsidR="00F13069" w:rsidRPr="00B9463B" w:rsidRDefault="00F13069" w:rsidP="00F13069">
      <w:pPr>
        <w:jc w:val="center"/>
        <w:rPr>
          <w:sz w:val="32"/>
          <w:szCs w:val="32"/>
          <w:rtl/>
          <w:lang w:bidi="fa-IR"/>
        </w:rPr>
      </w:pPr>
      <w:r w:rsidRPr="00B9463B">
        <w:rPr>
          <w:rFonts w:hint="cs"/>
          <w:sz w:val="32"/>
          <w:szCs w:val="32"/>
          <w:rtl/>
          <w:lang w:bidi="fa-IR"/>
        </w:rPr>
        <w:t>استاد:</w:t>
      </w:r>
    </w:p>
    <w:p w14:paraId="47EFB4BB" w14:textId="1B2FA516" w:rsidR="00F13069" w:rsidRDefault="00B9463B" w:rsidP="00F13069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مهدی جعفری سیاوشانی</w:t>
      </w:r>
    </w:p>
    <w:p w14:paraId="57D10017" w14:textId="77777777" w:rsidR="00B9463B" w:rsidRDefault="00B9463B" w:rsidP="00F13069">
      <w:pPr>
        <w:jc w:val="center"/>
        <w:rPr>
          <w:sz w:val="28"/>
          <w:szCs w:val="28"/>
          <w:rtl/>
        </w:rPr>
      </w:pPr>
    </w:p>
    <w:p w14:paraId="4C4C5109" w14:textId="41D55B42" w:rsidR="004B370A" w:rsidRPr="004B370A" w:rsidRDefault="00B9463B" w:rsidP="004B370A">
      <w:pPr>
        <w:jc w:val="center"/>
        <w:rPr>
          <w:sz w:val="28"/>
          <w:szCs w:val="28"/>
          <w:rtl/>
        </w:rPr>
        <w:sectPr w:rsidR="004B370A" w:rsidRPr="004B370A" w:rsidSect="00F13069">
          <w:footerReference w:type="default" r:id="rId9"/>
          <w:pgSz w:w="11906" w:h="16838" w:code="9"/>
          <w:pgMar w:top="1418" w:right="1985" w:bottom="1701" w:left="1418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  <w:r>
        <w:rPr>
          <w:rFonts w:hint="cs"/>
          <w:sz w:val="28"/>
          <w:szCs w:val="28"/>
          <w:rtl/>
        </w:rPr>
        <w:t>تابستان 98</w:t>
      </w:r>
    </w:p>
    <w:p w14:paraId="0A207505" w14:textId="5B762D8E" w:rsidR="004B370A" w:rsidRDefault="004B370A" w:rsidP="004B370A">
      <w:pPr>
        <w:pStyle w:val="Text"/>
        <w:ind w:firstLine="0"/>
        <w:rPr>
          <w:lang w:bidi="fa-IR"/>
        </w:rPr>
      </w:pPr>
      <w:r w:rsidRPr="00852ECB">
        <w:rPr>
          <w:rFonts w:hint="cs"/>
          <w:b/>
          <w:bCs/>
          <w:rtl/>
          <w:lang w:bidi="fa-IR"/>
        </w:rPr>
        <w:lastRenderedPageBreak/>
        <w:t xml:space="preserve">بخش اول (فهم اولیه از </w:t>
      </w:r>
      <w:r w:rsidRPr="00852ECB">
        <w:rPr>
          <w:b/>
          <w:bCs/>
          <w:lang w:bidi="fa-IR"/>
        </w:rPr>
        <w:t>HTTP</w:t>
      </w:r>
      <w:r w:rsidRPr="00852ECB">
        <w:rPr>
          <w:rFonts w:hint="cs"/>
          <w:b/>
          <w:bCs/>
          <w:rtl/>
          <w:lang w:bidi="fa-IR"/>
        </w:rPr>
        <w:t>):</w:t>
      </w:r>
      <w:r>
        <w:rPr>
          <w:rFonts w:hint="cs"/>
          <w:rtl/>
          <w:lang w:bidi="fa-IR"/>
        </w:rPr>
        <w:t xml:space="preserve"> </w:t>
      </w:r>
    </w:p>
    <w:p w14:paraId="436492BF" w14:textId="1A9EE0C9" w:rsidR="00F36D9D" w:rsidRDefault="00852ECB" w:rsidP="00F36D9D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مرورگر </w:t>
      </w:r>
      <w:r>
        <w:rPr>
          <w:lang w:bidi="fa-IR"/>
        </w:rPr>
        <w:t>chrome</w:t>
      </w:r>
      <w:r>
        <w:rPr>
          <w:rFonts w:hint="cs"/>
          <w:rtl/>
          <w:lang w:bidi="fa-IR"/>
        </w:rPr>
        <w:t xml:space="preserve"> را باز کرده  و پس از قرار دادن نرم‌افزار </w:t>
      </w:r>
      <w:r>
        <w:rPr>
          <w:lang w:bidi="fa-IR"/>
        </w:rPr>
        <w:t>wireshark</w:t>
      </w:r>
      <w:r>
        <w:rPr>
          <w:rFonts w:hint="cs"/>
          <w:rtl/>
          <w:lang w:bidi="fa-IR"/>
        </w:rPr>
        <w:t xml:space="preserve"> به حالت </w:t>
      </w:r>
      <w:r>
        <w:rPr>
          <w:lang w:bidi="fa-IR"/>
        </w:rPr>
        <w:t>capture</w:t>
      </w:r>
      <w:r>
        <w:rPr>
          <w:rFonts w:hint="cs"/>
          <w:rtl/>
          <w:lang w:bidi="fa-IR"/>
        </w:rPr>
        <w:t>، وارد</w:t>
      </w:r>
      <w:r w:rsidR="005A3D95">
        <w:rPr>
          <w:rFonts w:hint="cs"/>
          <w:rtl/>
          <w:lang w:bidi="fa-IR"/>
        </w:rPr>
        <w:t xml:space="preserve"> صفحه اصلی</w:t>
      </w:r>
      <w:r>
        <w:rPr>
          <w:rFonts w:hint="cs"/>
          <w:rtl/>
          <w:lang w:bidi="fa-IR"/>
        </w:rPr>
        <w:t xml:space="preserve"> سایت دانشگاه</w:t>
      </w:r>
      <w:r w:rsidR="005A3D95">
        <w:rPr>
          <w:rFonts w:hint="cs"/>
          <w:rtl/>
          <w:lang w:bidi="fa-IR"/>
        </w:rPr>
        <w:t xml:space="preserve"> صنعتی</w:t>
      </w:r>
      <w:r>
        <w:rPr>
          <w:rFonts w:hint="cs"/>
          <w:rtl/>
          <w:lang w:bidi="fa-IR"/>
        </w:rPr>
        <w:t xml:space="preserve"> شریف به آدرس </w:t>
      </w:r>
      <w:r>
        <w:rPr>
          <w:lang w:bidi="fa-IR"/>
        </w:rPr>
        <w:t>sharif.edu</w:t>
      </w:r>
      <w:r>
        <w:rPr>
          <w:rFonts w:hint="cs"/>
          <w:rtl/>
          <w:lang w:bidi="fa-IR"/>
        </w:rPr>
        <w:t xml:space="preserve"> می‌شویم. </w:t>
      </w:r>
    </w:p>
    <w:p w14:paraId="6C1759AF" w14:textId="12FC325D" w:rsidR="00F36D9D" w:rsidRDefault="00F36D9D" w:rsidP="004B370A">
      <w:pPr>
        <w:pStyle w:val="Text"/>
        <w:ind w:firstLine="0"/>
        <w:rPr>
          <w:rtl/>
          <w:lang w:bidi="fa-IR"/>
        </w:rPr>
      </w:pPr>
      <w:r>
        <w:rPr>
          <w:noProof/>
        </w:rPr>
        <w:drawing>
          <wp:inline distT="0" distB="0" distL="0" distR="0" wp14:anchorId="22C513AB" wp14:editId="014C954D">
            <wp:extent cx="6070209" cy="29749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102" r="1901" b="4423"/>
                    <a:stretch/>
                  </pic:blipFill>
                  <pic:spPr bwMode="auto">
                    <a:xfrm>
                      <a:off x="0" y="0"/>
                      <a:ext cx="6071097" cy="297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E1E93" w14:textId="7977C883" w:rsidR="008D27CD" w:rsidRDefault="008D27CD" w:rsidP="008D27CD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به نرم‌افزار </w:t>
      </w:r>
      <w:r>
        <w:rPr>
          <w:lang w:bidi="fa-IR"/>
        </w:rPr>
        <w:t>wireshark</w:t>
      </w:r>
      <w:r>
        <w:rPr>
          <w:rFonts w:hint="cs"/>
          <w:rtl/>
          <w:lang w:bidi="fa-IR"/>
        </w:rPr>
        <w:t xml:space="preserve"> برگشته و حالت </w:t>
      </w:r>
      <w:r>
        <w:rPr>
          <w:lang w:bidi="fa-IR"/>
        </w:rPr>
        <w:t>capture</w:t>
      </w:r>
      <w:r>
        <w:rPr>
          <w:rFonts w:hint="cs"/>
          <w:rtl/>
          <w:lang w:bidi="fa-IR"/>
        </w:rPr>
        <w:t xml:space="preserve"> را متوقف می‌کنیم. سپس درون نوار فیلتر، عبارت </w:t>
      </w:r>
      <w:r>
        <w:rPr>
          <w:lang w:bidi="fa-IR"/>
        </w:rPr>
        <w:t>http</w:t>
      </w:r>
      <w:r>
        <w:rPr>
          <w:rFonts w:hint="cs"/>
          <w:rtl/>
          <w:lang w:bidi="fa-IR"/>
        </w:rPr>
        <w:t xml:space="preserve"> را تایپ می‌کنیم تا فقط درخواست‌هایی با پروتکل </w:t>
      </w:r>
      <w:r>
        <w:rPr>
          <w:lang w:bidi="fa-IR"/>
        </w:rPr>
        <w:t>HTTP</w:t>
      </w:r>
      <w:r>
        <w:rPr>
          <w:rFonts w:hint="cs"/>
          <w:rtl/>
          <w:lang w:bidi="fa-IR"/>
        </w:rPr>
        <w:t xml:space="preserve"> را به نمایش دهد.</w:t>
      </w:r>
    </w:p>
    <w:p w14:paraId="43B2988F" w14:textId="03544500" w:rsidR="008D27CD" w:rsidRDefault="008D27CD" w:rsidP="004B370A">
      <w:pPr>
        <w:pStyle w:val="Text"/>
        <w:ind w:firstLine="0"/>
        <w:rPr>
          <w:rtl/>
          <w:lang w:bidi="fa-IR"/>
        </w:rPr>
      </w:pPr>
      <w:r>
        <w:rPr>
          <w:noProof/>
        </w:rPr>
        <w:drawing>
          <wp:inline distT="0" distB="0" distL="0" distR="0" wp14:anchorId="1AAF31A2" wp14:editId="3557ED0C">
            <wp:extent cx="6188710" cy="333404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24"/>
                    <a:stretch/>
                  </pic:blipFill>
                  <pic:spPr bwMode="auto">
                    <a:xfrm>
                      <a:off x="0" y="0"/>
                      <a:ext cx="6188710" cy="333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F29DF" w14:textId="38264580" w:rsidR="008D27CD" w:rsidRDefault="008D27CD" w:rsidP="008D27CD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سپس روی درخواست اول کلیک می‌کنیم تا مطمئن شویم </w:t>
      </w:r>
      <w:r>
        <w:rPr>
          <w:lang w:bidi="fa-IR"/>
        </w:rPr>
        <w:t>Host</w:t>
      </w:r>
      <w:r>
        <w:rPr>
          <w:rFonts w:hint="cs"/>
          <w:rtl/>
          <w:lang w:bidi="fa-IR"/>
        </w:rPr>
        <w:t xml:space="preserve"> آن با آدرس موردنظر ما مطابقت داشته باشد. </w:t>
      </w:r>
    </w:p>
    <w:p w14:paraId="7B763716" w14:textId="2F451226" w:rsidR="008D27CD" w:rsidRDefault="008D27CD" w:rsidP="008D27CD">
      <w:pPr>
        <w:pStyle w:val="Text"/>
        <w:ind w:firstLine="0"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3B8E25D" wp14:editId="0CFAD68C">
            <wp:extent cx="4725762" cy="226489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13" t="13740" r="12697" b="21173"/>
                    <a:stretch/>
                  </pic:blipFill>
                  <pic:spPr bwMode="auto">
                    <a:xfrm>
                      <a:off x="0" y="0"/>
                      <a:ext cx="4727530" cy="226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5FCB2" w14:textId="5FE6B136" w:rsidR="008D27CD" w:rsidRDefault="008D27CD" w:rsidP="008D27CD">
      <w:pPr>
        <w:pStyle w:val="Text"/>
        <w:ind w:firstLine="0"/>
        <w:rPr>
          <w:b/>
          <w:bCs/>
          <w:rtl/>
          <w:lang w:bidi="fa-IR"/>
        </w:rPr>
      </w:pPr>
      <w:r w:rsidRPr="008D27CD">
        <w:rPr>
          <w:rFonts w:hint="cs"/>
          <w:b/>
          <w:bCs/>
          <w:rtl/>
          <w:lang w:bidi="fa-IR"/>
        </w:rPr>
        <w:t xml:space="preserve">سوالات: </w:t>
      </w:r>
    </w:p>
    <w:p w14:paraId="30293EC2" w14:textId="2E304C42" w:rsidR="008D27CD" w:rsidRDefault="008D27CD" w:rsidP="008D27CD">
      <w:pPr>
        <w:pStyle w:val="Text"/>
        <w:ind w:firstLine="0"/>
        <w:rPr>
          <w:rtl/>
        </w:rPr>
      </w:pPr>
      <w:r>
        <w:rPr>
          <w:rFonts w:hint="cs"/>
          <w:rtl/>
          <w:lang w:bidi="fa-IR"/>
        </w:rPr>
        <w:t xml:space="preserve">1- </w:t>
      </w:r>
      <w:r w:rsidRPr="008D27CD">
        <w:rPr>
          <w:rtl/>
        </w:rPr>
        <w:t>حجم عمده پیام</w:t>
      </w:r>
      <w:r>
        <w:rPr>
          <w:rFonts w:hint="cs"/>
          <w:rtl/>
        </w:rPr>
        <w:t>‌</w:t>
      </w:r>
      <w:r w:rsidRPr="008D27CD">
        <w:rPr>
          <w:rtl/>
        </w:rPr>
        <w:t>های رد و بدل شده مربوط به کدام پروتکل</w:t>
      </w:r>
      <w:r>
        <w:rPr>
          <w:rFonts w:hint="cs"/>
          <w:rtl/>
        </w:rPr>
        <w:t>‌</w:t>
      </w:r>
      <w:r w:rsidRPr="008D27CD">
        <w:rPr>
          <w:rtl/>
        </w:rPr>
        <w:t>ها است؟ هرکدام را به تفکی</w:t>
      </w:r>
      <w:r>
        <w:rPr>
          <w:rFonts w:hint="cs"/>
          <w:rtl/>
          <w:lang w:bidi="fa-IR"/>
        </w:rPr>
        <w:t>ک ا</w:t>
      </w:r>
      <w:r w:rsidRPr="008D27CD">
        <w:rPr>
          <w:rtl/>
        </w:rPr>
        <w:t>علام کنید.</w:t>
      </w:r>
    </w:p>
    <w:p w14:paraId="0DEA3BEC" w14:textId="0480DC91" w:rsidR="008D27CD" w:rsidRDefault="008D27CD" w:rsidP="008D27CD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حجم عمده‌ی پیام‌های رد و بدل شده مربوط به پروتکل </w:t>
      </w:r>
      <w:r>
        <w:rPr>
          <w:lang w:bidi="fa-IR"/>
        </w:rPr>
        <w:t>TCP</w:t>
      </w:r>
      <w:r>
        <w:rPr>
          <w:rFonts w:hint="cs"/>
          <w:rtl/>
          <w:lang w:bidi="fa-IR"/>
        </w:rPr>
        <w:t xml:space="preserve"> است. برای این کار از</w:t>
      </w:r>
      <w:r w:rsidR="00107177">
        <w:rPr>
          <w:rFonts w:hint="cs"/>
          <w:rtl/>
          <w:lang w:bidi="fa-IR"/>
        </w:rPr>
        <w:t xml:space="preserve"> </w:t>
      </w:r>
      <w:r w:rsidR="00107177">
        <w:rPr>
          <w:lang w:bidi="fa-IR"/>
        </w:rPr>
        <w:t>Statistics &gt; Protocol Hierarchy</w:t>
      </w:r>
      <w:r w:rsidR="00107177">
        <w:rPr>
          <w:rFonts w:hint="cs"/>
          <w:rtl/>
          <w:lang w:bidi="fa-IR"/>
        </w:rPr>
        <w:t xml:space="preserve"> را انتخاب کرده و سپس با توجه به اعمال فیلتر، دریافتیم که اکثر درخواست‌ها مربوط به این پروتکل هستند.</w:t>
      </w:r>
    </w:p>
    <w:p w14:paraId="5E9A4A0A" w14:textId="24A249AB" w:rsidR="00107177" w:rsidRDefault="00107177" w:rsidP="008D27CD">
      <w:pPr>
        <w:pStyle w:val="Text"/>
        <w:ind w:firstLine="0"/>
        <w:rPr>
          <w:rFonts w:cs="Calibri"/>
          <w:rtl/>
          <w:lang w:bidi="fa-IR"/>
        </w:rPr>
      </w:pPr>
      <w:r>
        <w:rPr>
          <w:rFonts w:cs="Calibri" w:hint="cs"/>
          <w:noProof/>
          <w:rtl/>
          <w:lang w:val="fa-IR" w:bidi="fa-IR"/>
        </w:rPr>
        <w:drawing>
          <wp:inline distT="0" distB="0" distL="0" distR="0" wp14:anchorId="2C18BE19" wp14:editId="5BBE0A69">
            <wp:extent cx="6188710" cy="2141220"/>
            <wp:effectExtent l="0" t="0" r="2540" b="0"/>
            <wp:docPr id="11" name="Picture 11" descr="Wireshark · Protocol Hierarchy Statistics · 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C8E5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F1B4" w14:textId="6CAB2B09" w:rsidR="00107177" w:rsidRDefault="00107177" w:rsidP="008D27CD">
      <w:pPr>
        <w:pStyle w:val="Text"/>
        <w:ind w:firstLine="0"/>
      </w:pPr>
      <w:r>
        <w:rPr>
          <w:rFonts w:cs="Calibri" w:hint="cs"/>
          <w:rtl/>
          <w:lang w:bidi="fa-IR"/>
        </w:rPr>
        <w:t xml:space="preserve">2- </w:t>
      </w:r>
      <w:r>
        <w:rPr>
          <w:rtl/>
        </w:rPr>
        <w:t>اختلاف زمان</w:t>
      </w:r>
      <w:r>
        <w:rPr>
          <w:rFonts w:hint="cs"/>
          <w:rtl/>
        </w:rPr>
        <w:t>ی</w:t>
      </w:r>
      <w:r>
        <w:t xml:space="preserve"> </w:t>
      </w:r>
      <w:r>
        <w:rPr>
          <w:rtl/>
        </w:rPr>
        <w:t>بین ارسال درخواست</w:t>
      </w:r>
      <w:r>
        <w:t xml:space="preserve"> GET HTTP </w:t>
      </w:r>
      <w:r>
        <w:rPr>
          <w:rtl/>
        </w:rPr>
        <w:t>و دریافت پاس</w:t>
      </w:r>
      <w:r>
        <w:rPr>
          <w:rFonts w:hint="cs"/>
          <w:rtl/>
        </w:rPr>
        <w:t>خ</w:t>
      </w:r>
      <w:r>
        <w:t xml:space="preserve"> OK HTTP </w:t>
      </w:r>
      <w:r>
        <w:rPr>
          <w:rtl/>
        </w:rPr>
        <w:t>چقدر است؟ شماره ترتیب مطلق اولین ارتباط</w:t>
      </w:r>
      <w:r>
        <w:t xml:space="preserve"> TCP </w:t>
      </w:r>
      <w:r>
        <w:rPr>
          <w:rtl/>
        </w:rPr>
        <w:t>در این فایل را پیدا کنید</w:t>
      </w:r>
      <w:r>
        <w:t>.</w:t>
      </w:r>
    </w:p>
    <w:p w14:paraId="4F056336" w14:textId="1CBBEE3A" w:rsidR="001B4963" w:rsidRDefault="001B4963" w:rsidP="001B4963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همان‌طور که در تصویر مشاهده می‌کنیم، اختلاف زمانی بین هر درخواست </w:t>
      </w:r>
      <w:r>
        <w:rPr>
          <w:lang w:bidi="fa-IR"/>
        </w:rPr>
        <w:t>GET HTTP</w:t>
      </w:r>
      <w:r>
        <w:rPr>
          <w:rFonts w:hint="cs"/>
          <w:rtl/>
          <w:lang w:bidi="fa-IR"/>
        </w:rPr>
        <w:t xml:space="preserve"> و دریافت پاسخ </w:t>
      </w:r>
      <w:r>
        <w:rPr>
          <w:lang w:bidi="fa-IR"/>
        </w:rPr>
        <w:t>OK HTTP</w:t>
      </w:r>
      <w:r>
        <w:rPr>
          <w:rFonts w:hint="cs"/>
          <w:rtl/>
          <w:lang w:bidi="fa-IR"/>
        </w:rPr>
        <w:t xml:space="preserve"> برابر با </w:t>
      </w:r>
      <w:r w:rsidRPr="001B4963">
        <w:rPr>
          <w:lang w:bidi="fa-IR"/>
        </w:rPr>
        <w:t>3.813598 – 3.480773</w:t>
      </w:r>
      <w:r>
        <w:rPr>
          <w:rFonts w:hint="cs"/>
          <w:rtl/>
          <w:lang w:bidi="fa-IR"/>
        </w:rPr>
        <w:t xml:space="preserve"> است. </w:t>
      </w:r>
    </w:p>
    <w:p w14:paraId="109C4133" w14:textId="70AEF837" w:rsidR="001B4963" w:rsidRDefault="001B4963" w:rsidP="008D27CD">
      <w:pPr>
        <w:pStyle w:val="Text"/>
        <w:ind w:firstLine="0"/>
        <w:rPr>
          <w:rFonts w:cs="Calibri"/>
          <w:rtl/>
          <w:lang w:bidi="fa-IR"/>
        </w:rPr>
      </w:pPr>
      <w:r>
        <w:rPr>
          <w:noProof/>
        </w:rPr>
        <w:drawing>
          <wp:inline distT="0" distB="0" distL="0" distR="0" wp14:anchorId="513E73C2" wp14:editId="06A0C9CE">
            <wp:extent cx="5781821" cy="2461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734" r="2538" b="77889"/>
                    <a:stretch/>
                  </pic:blipFill>
                  <pic:spPr bwMode="auto">
                    <a:xfrm>
                      <a:off x="0" y="0"/>
                      <a:ext cx="5792747" cy="24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7063" w14:textId="07BA4668" w:rsidR="004A2C70" w:rsidRDefault="001B4963" w:rsidP="004A2C70">
      <w:pPr>
        <w:pStyle w:val="Text"/>
        <w:ind w:firstLine="0"/>
        <w:rPr>
          <w:rtl/>
          <w:lang w:bidi="fa-IR"/>
        </w:rPr>
      </w:pPr>
      <w:r w:rsidRPr="001B4963">
        <w:rPr>
          <w:rtl/>
          <w:lang w:bidi="fa-IR"/>
        </w:rPr>
        <w:t>شماره ترت</w:t>
      </w:r>
      <w:r w:rsidRPr="001B4963">
        <w:rPr>
          <w:rFonts w:hint="cs"/>
          <w:rtl/>
          <w:lang w:bidi="fa-IR"/>
        </w:rPr>
        <w:t>ی</w:t>
      </w:r>
      <w:r w:rsidRPr="001B4963">
        <w:rPr>
          <w:rFonts w:hint="eastAsia"/>
          <w:rtl/>
          <w:lang w:bidi="fa-IR"/>
        </w:rPr>
        <w:t>ب</w:t>
      </w:r>
      <w:r w:rsidRPr="001B4963">
        <w:rPr>
          <w:rtl/>
          <w:lang w:bidi="fa-IR"/>
        </w:rPr>
        <w:t xml:space="preserve"> مطلق اول</w:t>
      </w:r>
      <w:r w:rsidRPr="001B4963">
        <w:rPr>
          <w:rFonts w:hint="cs"/>
          <w:rtl/>
          <w:lang w:bidi="fa-IR"/>
        </w:rPr>
        <w:t>ی</w:t>
      </w:r>
      <w:r w:rsidRPr="001B4963">
        <w:rPr>
          <w:rFonts w:hint="eastAsia"/>
          <w:rtl/>
          <w:lang w:bidi="fa-IR"/>
        </w:rPr>
        <w:t>ن</w:t>
      </w:r>
      <w:r w:rsidRPr="001B4963">
        <w:rPr>
          <w:rtl/>
          <w:lang w:bidi="fa-IR"/>
        </w:rPr>
        <w:t xml:space="preserve"> ارتباط </w:t>
      </w:r>
      <w:r w:rsidRPr="001B4963">
        <w:rPr>
          <w:lang w:bidi="fa-IR"/>
        </w:rPr>
        <w:t>TCP</w:t>
      </w:r>
      <w:r w:rsidRPr="001B4963">
        <w:rPr>
          <w:rtl/>
          <w:lang w:bidi="fa-IR"/>
        </w:rPr>
        <w:t xml:space="preserve"> برابر با 2360944119 است. برا</w:t>
      </w:r>
      <w:r w:rsidRPr="001B4963">
        <w:rPr>
          <w:rFonts w:hint="cs"/>
          <w:rtl/>
          <w:lang w:bidi="fa-IR"/>
        </w:rPr>
        <w:t>ی</w:t>
      </w:r>
      <w:r w:rsidRPr="001B4963">
        <w:rPr>
          <w:rtl/>
          <w:lang w:bidi="fa-IR"/>
        </w:rPr>
        <w:t xml:space="preserve"> نما</w:t>
      </w:r>
      <w:r w:rsidRPr="001B4963">
        <w:rPr>
          <w:rFonts w:hint="cs"/>
          <w:rtl/>
          <w:lang w:bidi="fa-IR"/>
        </w:rPr>
        <w:t>ی</w:t>
      </w:r>
      <w:r w:rsidRPr="001B4963">
        <w:rPr>
          <w:rFonts w:hint="eastAsia"/>
          <w:rtl/>
          <w:lang w:bidi="fa-IR"/>
        </w:rPr>
        <w:t>ش</w:t>
      </w:r>
      <w:r w:rsidRPr="001B4963">
        <w:rPr>
          <w:rtl/>
          <w:lang w:bidi="fa-IR"/>
        </w:rPr>
        <w:t xml:space="preserve"> </w:t>
      </w:r>
      <w:r w:rsidR="00E76F8C">
        <w:rPr>
          <w:rFonts w:hint="cs"/>
          <w:rtl/>
          <w:lang w:bidi="fa-IR"/>
        </w:rPr>
        <w:t>شماره ترتیب مطلق (</w:t>
      </w:r>
      <w:r w:rsidR="00E76F8C" w:rsidRPr="001B4963">
        <w:rPr>
          <w:lang w:bidi="fa-IR"/>
        </w:rPr>
        <w:t>absolute sequence number</w:t>
      </w:r>
      <w:r w:rsidR="00E76F8C">
        <w:rPr>
          <w:rFonts w:hint="cs"/>
          <w:rtl/>
          <w:lang w:bidi="fa-IR"/>
        </w:rPr>
        <w:t>)</w:t>
      </w:r>
      <w:r w:rsidRPr="001B4963">
        <w:rPr>
          <w:rtl/>
          <w:lang w:bidi="fa-IR"/>
        </w:rPr>
        <w:t xml:space="preserve"> به مس</w:t>
      </w:r>
      <w:r w:rsidRPr="001B4963">
        <w:rPr>
          <w:rFonts w:hint="cs"/>
          <w:rtl/>
          <w:lang w:bidi="fa-IR"/>
        </w:rPr>
        <w:t>ی</w:t>
      </w:r>
      <w:r w:rsidRPr="001B4963">
        <w:rPr>
          <w:rFonts w:hint="eastAsia"/>
          <w:rtl/>
          <w:lang w:bidi="fa-IR"/>
        </w:rPr>
        <w:t>ر</w:t>
      </w:r>
      <w:r w:rsidRPr="001B4963">
        <w:rPr>
          <w:rtl/>
          <w:lang w:bidi="fa-IR"/>
        </w:rPr>
        <w:t xml:space="preserve"> </w:t>
      </w:r>
      <w:r w:rsidRPr="001B4963">
        <w:rPr>
          <w:lang w:bidi="fa-IR"/>
        </w:rPr>
        <w:t>Edit &gt; Preferences &gt; Protocols &gt; TCP</w:t>
      </w:r>
      <w:r w:rsidRPr="001B4963">
        <w:rPr>
          <w:rtl/>
          <w:lang w:bidi="fa-IR"/>
        </w:rPr>
        <w:t xml:space="preserve"> مراجعه کر</w:t>
      </w:r>
      <w:r w:rsidR="00E76F8C">
        <w:rPr>
          <w:rFonts w:hint="cs"/>
          <w:rtl/>
          <w:lang w:bidi="fa-IR"/>
        </w:rPr>
        <w:t>ده</w:t>
      </w:r>
      <w:r w:rsidRPr="001B4963">
        <w:rPr>
          <w:rtl/>
          <w:lang w:bidi="fa-IR"/>
        </w:rPr>
        <w:t xml:space="preserve"> و ت</w:t>
      </w:r>
      <w:r w:rsidRPr="001B4963">
        <w:rPr>
          <w:rFonts w:hint="cs"/>
          <w:rtl/>
          <w:lang w:bidi="fa-IR"/>
        </w:rPr>
        <w:t>ی</w:t>
      </w:r>
      <w:r w:rsidRPr="001B4963">
        <w:rPr>
          <w:rFonts w:hint="eastAsia"/>
          <w:rtl/>
          <w:lang w:bidi="fa-IR"/>
        </w:rPr>
        <w:t>ک</w:t>
      </w:r>
      <w:r w:rsidRPr="001B4963">
        <w:rPr>
          <w:rtl/>
          <w:lang w:bidi="fa-IR"/>
        </w:rPr>
        <w:t xml:space="preserve"> </w:t>
      </w:r>
      <w:r w:rsidRPr="001B4963">
        <w:rPr>
          <w:lang w:bidi="fa-IR"/>
        </w:rPr>
        <w:t>Relative Sequence Number</w:t>
      </w:r>
      <w:r w:rsidRPr="001B4963">
        <w:rPr>
          <w:rtl/>
          <w:lang w:bidi="fa-IR"/>
        </w:rPr>
        <w:t xml:space="preserve"> را برداشت</w:t>
      </w:r>
      <w:r w:rsidRPr="001B4963">
        <w:rPr>
          <w:rFonts w:hint="cs"/>
          <w:rtl/>
          <w:lang w:bidi="fa-IR"/>
        </w:rPr>
        <w:t>ی</w:t>
      </w:r>
      <w:r w:rsidRPr="001B4963">
        <w:rPr>
          <w:rFonts w:hint="eastAsia"/>
          <w:rtl/>
          <w:lang w:bidi="fa-IR"/>
        </w:rPr>
        <w:t>م</w:t>
      </w:r>
      <w:r w:rsidRPr="001B4963">
        <w:rPr>
          <w:rtl/>
          <w:lang w:bidi="fa-IR"/>
        </w:rPr>
        <w:t>.</w:t>
      </w:r>
    </w:p>
    <w:p w14:paraId="6814CE6C" w14:textId="5865D5E2" w:rsidR="004A2C70" w:rsidRDefault="004A2C70" w:rsidP="0061543C">
      <w:pPr>
        <w:pStyle w:val="Text"/>
        <w:ind w:firstLine="0"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F686A83" wp14:editId="2F999FF0">
            <wp:extent cx="3882390" cy="61897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808" t="19786" r="17809" b="61682"/>
                    <a:stretch/>
                  </pic:blipFill>
                  <pic:spPr bwMode="auto">
                    <a:xfrm>
                      <a:off x="0" y="0"/>
                      <a:ext cx="3886079" cy="61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B35DD" w14:textId="77B4D447" w:rsidR="004A2C70" w:rsidRDefault="0097726D" w:rsidP="008D27CD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3- نوع کوئری درخواست‌های </w:t>
      </w:r>
      <w:r>
        <w:rPr>
          <w:lang w:bidi="fa-IR"/>
        </w:rPr>
        <w:t>DNS</w:t>
      </w:r>
      <w:r>
        <w:rPr>
          <w:rFonts w:hint="cs"/>
          <w:rtl/>
          <w:lang w:bidi="fa-IR"/>
        </w:rPr>
        <w:t xml:space="preserve"> و پاسخ آن‌ها چیست؟</w:t>
      </w:r>
    </w:p>
    <w:p w14:paraId="77413430" w14:textId="0EF266A5" w:rsidR="00523B19" w:rsidRDefault="0097726D" w:rsidP="00523B19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نوع درخواست‌ها از </w:t>
      </w:r>
      <w:r>
        <w:rPr>
          <w:lang w:bidi="fa-IR"/>
        </w:rPr>
        <w:t>type A</w:t>
      </w:r>
      <w:r>
        <w:rPr>
          <w:rFonts w:hint="cs"/>
          <w:rtl/>
          <w:lang w:bidi="fa-IR"/>
        </w:rPr>
        <w:t xml:space="preserve"> هستند و خود </w:t>
      </w:r>
      <w:r>
        <w:rPr>
          <w:lang w:bidi="fa-IR"/>
        </w:rPr>
        <w:t>DNS</w:t>
      </w:r>
      <w:r>
        <w:rPr>
          <w:rFonts w:hint="cs"/>
          <w:rtl/>
          <w:lang w:bidi="fa-IR"/>
        </w:rPr>
        <w:t xml:space="preserve"> از پروتکل </w:t>
      </w:r>
      <w:r>
        <w:rPr>
          <w:lang w:bidi="fa-IR"/>
        </w:rPr>
        <w:t>UDP</w:t>
      </w:r>
      <w:r>
        <w:rPr>
          <w:rFonts w:hint="cs"/>
          <w:rtl/>
          <w:lang w:bidi="fa-IR"/>
        </w:rPr>
        <w:t xml:space="preserve"> استفاده می‌کند. پاسخ (همان‌طور که از کار </w:t>
      </w:r>
      <w:r>
        <w:rPr>
          <w:lang w:bidi="fa-IR"/>
        </w:rPr>
        <w:t>DNS</w:t>
      </w:r>
      <w:r>
        <w:rPr>
          <w:rFonts w:hint="cs"/>
          <w:rtl/>
          <w:lang w:bidi="fa-IR"/>
        </w:rPr>
        <w:t xml:space="preserve"> برم</w:t>
      </w:r>
      <w:r w:rsidR="00523B19">
        <w:rPr>
          <w:rFonts w:hint="cs"/>
          <w:rtl/>
          <w:lang w:bidi="fa-IR"/>
        </w:rPr>
        <w:t>ی</w:t>
      </w:r>
      <w:r>
        <w:rPr>
          <w:lang w:bidi="fa-IR"/>
        </w:rPr>
        <w:t>‎</w:t>
      </w:r>
      <w:r>
        <w:rPr>
          <w:rFonts w:hint="cs"/>
          <w:rtl/>
          <w:lang w:bidi="fa-IR"/>
        </w:rPr>
        <w:t>آید) آن به صورت یک آدرس اینترنتی است.</w:t>
      </w:r>
    </w:p>
    <w:p w14:paraId="41C8980E" w14:textId="1B7C1019" w:rsidR="0097726D" w:rsidRDefault="0097726D" w:rsidP="00523B19">
      <w:pPr>
        <w:pStyle w:val="Text"/>
        <w:ind w:firstLine="0"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CE007AD" wp14:editId="235383B2">
            <wp:extent cx="4564343" cy="1856936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60" t="12623" r="13122" b="31818"/>
                    <a:stretch/>
                  </pic:blipFill>
                  <pic:spPr bwMode="auto">
                    <a:xfrm>
                      <a:off x="0" y="0"/>
                      <a:ext cx="4565717" cy="185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4FE6" w14:textId="3368E78B" w:rsidR="00063266" w:rsidRDefault="002F2BF6" w:rsidP="008D27CD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4- با استفاده از وارد کردن دستور </w:t>
      </w:r>
      <w:r>
        <w:rPr>
          <w:lang w:bidi="fa-IR"/>
        </w:rPr>
        <w:t>frame contains ‘image’</w:t>
      </w:r>
      <w:r>
        <w:rPr>
          <w:rFonts w:hint="cs"/>
          <w:rtl/>
          <w:lang w:bidi="fa-IR"/>
        </w:rPr>
        <w:t xml:space="preserve"> در قسمت فیلتر به راحتی می‌توان به تمامی تصاویر دسترسی پیدا و آن‌ها را ذخیره و بازیابی کرد.</w:t>
      </w:r>
    </w:p>
    <w:p w14:paraId="5A87985C" w14:textId="77777777" w:rsidR="00063266" w:rsidRDefault="00063266" w:rsidP="00063266">
      <w:pPr>
        <w:pStyle w:val="Heading1"/>
        <w:bidi w:val="0"/>
        <w:rPr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14:paraId="5EDBDAE2" w14:textId="5075AAAB" w:rsidR="00523B19" w:rsidRDefault="00063266" w:rsidP="008D27CD">
      <w:pPr>
        <w:pStyle w:val="Text"/>
        <w:ind w:firstLine="0"/>
        <w:rPr>
          <w:b/>
          <w:bCs/>
          <w:rtl/>
          <w:lang w:bidi="fa-IR"/>
        </w:rPr>
      </w:pPr>
      <w:r w:rsidRPr="00063266">
        <w:rPr>
          <w:rFonts w:hint="cs"/>
          <w:b/>
          <w:bCs/>
          <w:rtl/>
          <w:lang w:bidi="fa-IR"/>
        </w:rPr>
        <w:lastRenderedPageBreak/>
        <w:t xml:space="preserve">بخش دوم (بررسی ارتباط از طریق </w:t>
      </w:r>
      <w:r w:rsidRPr="00063266">
        <w:rPr>
          <w:b/>
          <w:bCs/>
          <w:lang w:bidi="fa-IR"/>
        </w:rPr>
        <w:t>telnet</w:t>
      </w:r>
      <w:r w:rsidRPr="00063266">
        <w:rPr>
          <w:rFonts w:hint="cs"/>
          <w:b/>
          <w:bCs/>
          <w:rtl/>
          <w:lang w:bidi="fa-IR"/>
        </w:rPr>
        <w:t>)</w:t>
      </w:r>
      <w:r>
        <w:rPr>
          <w:rFonts w:hint="cs"/>
          <w:b/>
          <w:bCs/>
          <w:rtl/>
          <w:lang w:bidi="fa-IR"/>
        </w:rPr>
        <w:t>:</w:t>
      </w:r>
    </w:p>
    <w:p w14:paraId="4D2147CC" w14:textId="1D1DDC66" w:rsidR="00063266" w:rsidRDefault="00E14A0C" w:rsidP="008D27CD">
      <w:pPr>
        <w:pStyle w:val="Text"/>
        <w:ind w:firstLine="0"/>
        <w:rPr>
          <w:lang w:bidi="fa-IR"/>
        </w:rPr>
      </w:pPr>
      <w:r>
        <w:rPr>
          <w:rFonts w:hint="cs"/>
          <w:rtl/>
          <w:lang w:bidi="fa-IR"/>
        </w:rPr>
        <w:t xml:space="preserve">1-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کلاینت و سرور را پیدا کنید.</w:t>
      </w:r>
    </w:p>
    <w:p w14:paraId="6D7DB050" w14:textId="09E1ED45" w:rsidR="00202EE0" w:rsidRDefault="00AE71BD" w:rsidP="00202EE0">
      <w:pPr>
        <w:pStyle w:val="Text"/>
        <w:ind w:firstLine="0"/>
        <w:rPr>
          <w:lang w:bidi="fa-IR"/>
        </w:rPr>
      </w:pP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کلاینت: </w:t>
      </w:r>
      <w:r>
        <w:rPr>
          <w:lang w:bidi="fa-IR"/>
        </w:rPr>
        <w:t>192.168.1.5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سرور: </w:t>
      </w:r>
      <w:r>
        <w:rPr>
          <w:lang w:bidi="fa-IR"/>
        </w:rPr>
        <w:t>64.13.139.230</w:t>
      </w:r>
    </w:p>
    <w:p w14:paraId="34B3BD84" w14:textId="573A2A82" w:rsidR="00202EE0" w:rsidRDefault="00202EE0" w:rsidP="008D27CD">
      <w:pPr>
        <w:pStyle w:val="Text"/>
        <w:ind w:firstLine="0"/>
        <w:rPr>
          <w:lang w:bidi="fa-IR"/>
        </w:rPr>
      </w:pPr>
      <w:r>
        <w:rPr>
          <w:noProof/>
        </w:rPr>
        <w:drawing>
          <wp:inline distT="0" distB="0" distL="0" distR="0" wp14:anchorId="18340B9A" wp14:editId="505E92FF">
            <wp:extent cx="6187201" cy="1300822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350" b="48273"/>
                    <a:stretch/>
                  </pic:blipFill>
                  <pic:spPr bwMode="auto">
                    <a:xfrm>
                      <a:off x="0" y="0"/>
                      <a:ext cx="6188710" cy="130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556B" w14:textId="34E2EBC6" w:rsidR="00E14A0C" w:rsidRDefault="00E14A0C" w:rsidP="008D27CD">
      <w:pPr>
        <w:pStyle w:val="Text"/>
        <w:ind w:firstLine="0"/>
        <w:rPr>
          <w:lang w:bidi="fa-IR"/>
        </w:rPr>
      </w:pPr>
      <w:r>
        <w:rPr>
          <w:rFonts w:hint="cs"/>
          <w:rtl/>
          <w:lang w:bidi="fa-IR"/>
        </w:rPr>
        <w:t>2- رمز عبوری که کلاینت برای لاگین استفاده کرده را بازیابی کنید</w:t>
      </w:r>
    </w:p>
    <w:p w14:paraId="007BDF14" w14:textId="0FDF8DF4" w:rsidR="005B4FD0" w:rsidRDefault="005B4FD0" w:rsidP="008D27CD">
      <w:pPr>
        <w:pStyle w:val="Text"/>
        <w:ind w:firstLine="0"/>
        <w:rPr>
          <w:lang w:bidi="fa-IR"/>
        </w:rPr>
      </w:pPr>
      <w:r>
        <w:rPr>
          <w:rFonts w:hint="cs"/>
          <w:rtl/>
          <w:lang w:bidi="fa-IR"/>
        </w:rPr>
        <w:t xml:space="preserve">برای بازیابی رمزعبور به </w:t>
      </w:r>
      <w:r>
        <w:rPr>
          <w:lang w:bidi="fa-IR"/>
        </w:rPr>
        <w:t>Analyze &gt; Follow &gt; TCP Stream</w:t>
      </w:r>
      <w:r>
        <w:rPr>
          <w:rFonts w:hint="cs"/>
          <w:rtl/>
          <w:lang w:bidi="fa-IR"/>
        </w:rPr>
        <w:t xml:space="preserve"> می‌رویم و رمزعبور در آن‌جا نوشته شده است.</w:t>
      </w:r>
    </w:p>
    <w:p w14:paraId="69D5CCB8" w14:textId="46D0ECA2" w:rsidR="00E14A0C" w:rsidRDefault="00E14A0C" w:rsidP="008D27CD">
      <w:pPr>
        <w:pStyle w:val="Text"/>
        <w:ind w:firstLine="0"/>
        <w:rPr>
          <w:lang w:bidi="fa-IR"/>
        </w:rPr>
      </w:pPr>
      <w:r>
        <w:rPr>
          <w:rFonts w:hint="cs"/>
          <w:rtl/>
          <w:lang w:bidi="fa-IR"/>
        </w:rPr>
        <w:t>3- دستوراتی که توسط کلاینت اجرا شده‌اند را مشخص کنید.</w:t>
      </w:r>
    </w:p>
    <w:p w14:paraId="195AAC20" w14:textId="468A116E" w:rsidR="003F7C72" w:rsidRPr="003F7C72" w:rsidRDefault="003F7C72" w:rsidP="003F7C72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همانند قسمت «2» به </w:t>
      </w:r>
      <w:r>
        <w:rPr>
          <w:lang w:bidi="fa-IR"/>
        </w:rPr>
        <w:t>Analyze &gt; Follow &gt; TCP Stream</w:t>
      </w:r>
      <w:r>
        <w:rPr>
          <w:rFonts w:hint="cs"/>
          <w:rtl/>
          <w:lang w:bidi="fa-IR"/>
        </w:rPr>
        <w:t xml:space="preserve"> می‌رویم و دستورات در آن‌جا نوشته شده است.</w:t>
      </w:r>
    </w:p>
    <w:p w14:paraId="65F54F71" w14:textId="3EE3CB69" w:rsidR="00E14A0C" w:rsidRDefault="003F7C72" w:rsidP="008D27CD">
      <w:pPr>
        <w:pStyle w:val="Text"/>
        <w:ind w:firstLine="0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499A38F2" wp14:editId="5CC22AFF">
            <wp:extent cx="6188710" cy="4142935"/>
            <wp:effectExtent l="0" t="0" r="2540" b="0"/>
            <wp:docPr id="15" name="Picture 15" descr="Wireshark · Follow TCP Stream (tcp.stream eq 10) · 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C4D0D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66"/>
                    <a:stretch/>
                  </pic:blipFill>
                  <pic:spPr bwMode="auto">
                    <a:xfrm>
                      <a:off x="0" y="0"/>
                      <a:ext cx="6188710" cy="414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6159" w14:textId="207275FB" w:rsidR="00352575" w:rsidRDefault="00352575" w:rsidP="008D27CD">
      <w:pPr>
        <w:pStyle w:val="Text"/>
        <w:ind w:firstLine="0"/>
        <w:rPr>
          <w:rtl/>
          <w:lang w:bidi="fa-IR"/>
        </w:rPr>
      </w:pPr>
    </w:p>
    <w:p w14:paraId="227292B2" w14:textId="4A74E741" w:rsidR="00352575" w:rsidRDefault="00352575" w:rsidP="00661384">
      <w:pPr>
        <w:pStyle w:val="Text"/>
        <w:ind w:firstLine="0"/>
        <w:rPr>
          <w:b/>
          <w:bCs/>
          <w:lang w:bidi="fa-IR"/>
        </w:rPr>
      </w:pPr>
      <w:r>
        <w:rPr>
          <w:rtl/>
          <w:lang w:bidi="fa-IR"/>
        </w:rPr>
        <w:br w:type="page"/>
      </w:r>
      <w:r w:rsidR="00661384" w:rsidRPr="00661384">
        <w:rPr>
          <w:rFonts w:hint="cs"/>
          <w:b/>
          <w:bCs/>
          <w:rtl/>
          <w:lang w:bidi="fa-IR"/>
        </w:rPr>
        <w:lastRenderedPageBreak/>
        <w:t xml:space="preserve">بخش سوم (بررسی درخواست و پاسخ‌های </w:t>
      </w:r>
      <w:r w:rsidR="00661384" w:rsidRPr="00661384">
        <w:rPr>
          <w:b/>
          <w:bCs/>
          <w:lang w:bidi="fa-IR"/>
        </w:rPr>
        <w:t>DNS</w:t>
      </w:r>
      <w:r w:rsidR="00661384" w:rsidRPr="00661384">
        <w:rPr>
          <w:rFonts w:hint="cs"/>
          <w:b/>
          <w:bCs/>
          <w:rtl/>
          <w:lang w:bidi="fa-IR"/>
        </w:rPr>
        <w:t>):</w:t>
      </w:r>
    </w:p>
    <w:p w14:paraId="01D88BAC" w14:textId="20F6BF22" w:rsidR="00661384" w:rsidRDefault="00661384" w:rsidP="00661384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1- در دستور </w:t>
      </w:r>
      <w:r>
        <w:rPr>
          <w:lang w:bidi="fa-IR"/>
        </w:rPr>
        <w:t>dig</w:t>
      </w:r>
      <w:r>
        <w:rPr>
          <w:rFonts w:hint="cs"/>
          <w:rtl/>
          <w:lang w:bidi="fa-IR"/>
        </w:rPr>
        <w:t xml:space="preserve"> درخواست برای کدام سرور ارسال می‌شود؟ پاسخ‌ها از کدام سرور دریافت می‌شود؟</w:t>
      </w:r>
    </w:p>
    <w:p w14:paraId="350F411C" w14:textId="3871B145" w:rsidR="00661384" w:rsidRDefault="00E505D1" w:rsidP="00661384">
      <w:pPr>
        <w:pStyle w:val="Text"/>
        <w:ind w:firstLine="0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8689436" wp14:editId="78BFC838">
            <wp:extent cx="6177280" cy="3051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774F" w14:textId="65233E11" w:rsidR="00E505D1" w:rsidRDefault="00E505D1" w:rsidP="00661384">
      <w:pPr>
        <w:pStyle w:val="Text"/>
        <w:ind w:firstLine="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پاسخ از سرور به آدرس </w:t>
      </w:r>
      <w:r>
        <w:rPr>
          <w:lang w:bidi="fa-IR"/>
        </w:rPr>
        <w:t>172.217.19.46</w:t>
      </w:r>
      <w:r>
        <w:rPr>
          <w:rFonts w:hint="cs"/>
          <w:rtl/>
          <w:lang w:bidi="fa-IR"/>
        </w:rPr>
        <w:t xml:space="preserve"> دریافت می‌گردد و به </w:t>
      </w:r>
      <w:r>
        <w:rPr>
          <w:lang w:bidi="fa-IR"/>
        </w:rPr>
        <w:t>127.0.0.53</w:t>
      </w:r>
      <w:r>
        <w:rPr>
          <w:rFonts w:hint="cs"/>
          <w:rtl/>
          <w:lang w:bidi="fa-IR"/>
        </w:rPr>
        <w:t xml:space="preserve"> ارسال می‌گردد.</w:t>
      </w:r>
    </w:p>
    <w:p w14:paraId="4A92D670" w14:textId="15DD9A8C" w:rsidR="00661384" w:rsidRDefault="00661384" w:rsidP="00661384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2- هدر پیام‌های </w:t>
      </w:r>
      <w:r>
        <w:rPr>
          <w:lang w:bidi="fa-IR"/>
        </w:rPr>
        <w:t>request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reply</w:t>
      </w:r>
      <w:r>
        <w:rPr>
          <w:rFonts w:hint="cs"/>
          <w:rtl/>
          <w:lang w:bidi="fa-IR"/>
        </w:rPr>
        <w:t xml:space="preserve">  مربوط به پروتکل </w:t>
      </w:r>
      <w:r>
        <w:rPr>
          <w:lang w:bidi="fa-IR"/>
        </w:rPr>
        <w:t>DNS</w:t>
      </w:r>
      <w:r>
        <w:rPr>
          <w:rFonts w:hint="cs"/>
          <w:rtl/>
          <w:lang w:bidi="fa-IR"/>
        </w:rPr>
        <w:t xml:space="preserve"> را تحلیل کنید.</w:t>
      </w:r>
    </w:p>
    <w:p w14:paraId="717E9A6A" w14:textId="78A745D3" w:rsidR="00661384" w:rsidRPr="00661384" w:rsidRDefault="00E505D1" w:rsidP="00661384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>در عکس بالا مشهود است.</w:t>
      </w:r>
      <w:bookmarkStart w:id="0" w:name="_GoBack"/>
      <w:bookmarkEnd w:id="0"/>
    </w:p>
    <w:sectPr w:rsidR="00661384" w:rsidRPr="00661384" w:rsidSect="004B370A">
      <w:footerReference w:type="default" r:id="rId20"/>
      <w:pgSz w:w="11906" w:h="16838" w:code="9"/>
      <w:pgMar w:top="1440" w:right="1080" w:bottom="1440" w:left="1080" w:header="720" w:footer="85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fmt="arabicAlpha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49F2FA" w14:textId="77777777" w:rsidR="00B34001" w:rsidRDefault="00B34001" w:rsidP="00F13069">
      <w:pPr>
        <w:spacing w:after="0" w:line="240" w:lineRule="auto"/>
      </w:pPr>
      <w:r>
        <w:separator/>
      </w:r>
    </w:p>
  </w:endnote>
  <w:endnote w:type="continuationSeparator" w:id="0">
    <w:p w14:paraId="0082540A" w14:textId="77777777" w:rsidR="00B34001" w:rsidRDefault="00B34001" w:rsidP="00F13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1647695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511509" w14:textId="77777777" w:rsidR="00F13069" w:rsidRDefault="00F130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rFonts w:hint="cs"/>
            <w:noProof/>
            <w:rtl/>
          </w:rPr>
          <w:t>أ‌</w:t>
        </w:r>
        <w:r>
          <w:rPr>
            <w:noProof/>
          </w:rPr>
          <w:fldChar w:fldCharType="end"/>
        </w:r>
      </w:p>
    </w:sdtContent>
  </w:sdt>
  <w:p w14:paraId="7BA0BE14" w14:textId="77777777" w:rsidR="00F13069" w:rsidRDefault="00F130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D4855A" w14:textId="732A1388" w:rsidR="00F13069" w:rsidRDefault="00F13069" w:rsidP="008D27CD">
    <w:pPr>
      <w:pStyle w:val="Footer"/>
    </w:pPr>
  </w:p>
  <w:p w14:paraId="130CA5BD" w14:textId="77777777" w:rsidR="00F13069" w:rsidRDefault="00F130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DC9A72" w14:textId="77777777" w:rsidR="00B34001" w:rsidRDefault="00B34001" w:rsidP="00F13069">
      <w:pPr>
        <w:spacing w:after="0" w:line="240" w:lineRule="auto"/>
      </w:pPr>
    </w:p>
  </w:footnote>
  <w:footnote w:type="continuationSeparator" w:id="0">
    <w:p w14:paraId="4C6C196B" w14:textId="77777777" w:rsidR="00B34001" w:rsidRDefault="00B34001" w:rsidP="00F130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CDF"/>
    <w:multiLevelType w:val="hybridMultilevel"/>
    <w:tmpl w:val="38AC8B8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39A3DD4"/>
    <w:multiLevelType w:val="multilevel"/>
    <w:tmpl w:val="761EFD72"/>
    <w:numStyleLink w:val="Mostafa"/>
  </w:abstractNum>
  <w:abstractNum w:abstractNumId="2" w15:restartNumberingAfterBreak="0">
    <w:nsid w:val="14484DEE"/>
    <w:multiLevelType w:val="multilevel"/>
    <w:tmpl w:val="761EFD72"/>
    <w:styleLink w:val="Mostafa"/>
    <w:lvl w:ilvl="0">
      <w:start w:val="1"/>
      <w:numFmt w:val="decimal"/>
      <w:lvlText w:val="%1 "/>
      <w:lvlJc w:val="left"/>
      <w:pPr>
        <w:ind w:left="0" w:firstLine="0"/>
      </w:pPr>
      <w:rPr>
        <w:rFonts w:ascii="B Nazanin" w:hAnsi="B Nazanin" w:cs="B Nazanin" w:hint="default"/>
        <w:bCs w:val="0"/>
        <w:iCs w:val="0"/>
        <w:spacing w:val="0"/>
        <w:w w:val="100"/>
        <w:position w:val="0"/>
        <w:sz w:val="36"/>
        <w:szCs w:val="36"/>
      </w:rPr>
    </w:lvl>
    <w:lvl w:ilvl="1">
      <w:start w:val="1"/>
      <w:numFmt w:val="decimal"/>
      <w:lvlText w:val="%2_1"/>
      <w:lvlJc w:val="left"/>
      <w:pPr>
        <w:ind w:left="0" w:firstLine="0"/>
      </w:pPr>
      <w:rPr>
        <w:rFonts w:ascii="B Nazanin" w:hAnsi="B Nazanin" w:hint="default"/>
        <w:sz w:val="32"/>
      </w:rPr>
    </w:lvl>
    <w:lvl w:ilvl="2">
      <w:start w:val="1"/>
      <w:numFmt w:val="decimal"/>
      <w:lvlText w:val="%3_1_1"/>
      <w:lvlJc w:val="left"/>
      <w:pPr>
        <w:ind w:left="0" w:firstLine="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CD42CF4"/>
    <w:multiLevelType w:val="multilevel"/>
    <w:tmpl w:val="761EFD72"/>
    <w:numStyleLink w:val="Mostafa"/>
  </w:abstractNum>
  <w:abstractNum w:abstractNumId="4" w15:restartNumberingAfterBreak="0">
    <w:nsid w:val="1D2A1C0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501C24"/>
    <w:multiLevelType w:val="hybridMultilevel"/>
    <w:tmpl w:val="7A4E908A"/>
    <w:lvl w:ilvl="0" w:tplc="10E81532">
      <w:start w:val="1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417A9"/>
    <w:multiLevelType w:val="hybridMultilevel"/>
    <w:tmpl w:val="C71E70D8"/>
    <w:lvl w:ilvl="0" w:tplc="6A722702">
      <w:start w:val="1"/>
      <w:numFmt w:val="decimal"/>
      <w:lvlText w:val="%1."/>
      <w:lvlJc w:val="left"/>
      <w:pPr>
        <w:ind w:left="720" w:hanging="360"/>
      </w:pPr>
      <w:rPr>
        <w:rFonts w:cs="B Nazanin" w:hint="cs"/>
        <w:bCs w:val="0"/>
        <w:iCs w:val="0"/>
        <w:caps w:val="0"/>
        <w:strike w:val="0"/>
        <w:dstrike w:val="0"/>
        <w:szCs w:val="36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4B4206"/>
    <w:multiLevelType w:val="hybridMultilevel"/>
    <w:tmpl w:val="03FAD504"/>
    <w:lvl w:ilvl="0" w:tplc="2FDEB296">
      <w:start w:val="1"/>
      <w:numFmt w:val="decimal"/>
      <w:lvlText w:val="%1."/>
      <w:lvlJc w:val="left"/>
      <w:pPr>
        <w:ind w:left="1437" w:hanging="870"/>
      </w:pPr>
      <w:rPr>
        <w:rFonts w:cs="B Nazanin" w:hint="cs"/>
        <w:bCs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9D16B0B"/>
    <w:multiLevelType w:val="hybridMultilevel"/>
    <w:tmpl w:val="99668886"/>
    <w:lvl w:ilvl="0" w:tplc="10E81532">
      <w:start w:val="1"/>
      <w:numFmt w:val="bullet"/>
      <w:lvlText w:val="•"/>
      <w:lvlJc w:val="left"/>
      <w:pPr>
        <w:ind w:left="1287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87A521A"/>
    <w:multiLevelType w:val="hybridMultilevel"/>
    <w:tmpl w:val="0A829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C70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98D1D03"/>
    <w:multiLevelType w:val="hybridMultilevel"/>
    <w:tmpl w:val="649C3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007912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  <w:rPr>
        <w:rFonts w:ascii="B Nazanin" w:hAnsi="B Nazanin"/>
        <w:sz w:val="36"/>
      </w:rPr>
    </w:lvl>
    <w:lvl w:ilvl="1">
      <w:start w:val="1"/>
      <w:numFmt w:val="decimal"/>
      <w:lvlText w:val="%2)"/>
      <w:lvlJc w:val="left"/>
      <w:pPr>
        <w:ind w:left="360" w:hanging="360"/>
      </w:pPr>
      <w:rPr>
        <w:rFonts w:ascii="B Nazanin" w:hAnsi="B Nazanin"/>
        <w:sz w:val="32"/>
      </w:rPr>
    </w:lvl>
    <w:lvl w:ilvl="2">
      <w:start w:val="1"/>
      <w:numFmt w:val="decimal"/>
      <w:lvlText w:val="%3)"/>
      <w:lvlJc w:val="left"/>
      <w:pPr>
        <w:ind w:left="360" w:hanging="360"/>
      </w:pPr>
      <w:rPr>
        <w:rFonts w:ascii="B Nazanin" w:hAnsi="B Nazanin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1"/>
  </w:num>
  <w:num w:numId="5">
    <w:abstractNumId w:val="10"/>
  </w:num>
  <w:num w:numId="6">
    <w:abstractNumId w:val="4"/>
  </w:num>
  <w:num w:numId="7">
    <w:abstractNumId w:val="0"/>
  </w:num>
  <w:num w:numId="8">
    <w:abstractNumId w:val="7"/>
  </w:num>
  <w:num w:numId="9">
    <w:abstractNumId w:val="9"/>
  </w:num>
  <w:num w:numId="10">
    <w:abstractNumId w:val="5"/>
  </w:num>
  <w:num w:numId="11">
    <w:abstractNumId w:val="11"/>
  </w:num>
  <w:num w:numId="12">
    <w:abstractNumId w:val="8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69"/>
    <w:rsid w:val="00063266"/>
    <w:rsid w:val="00107177"/>
    <w:rsid w:val="00153835"/>
    <w:rsid w:val="001B4963"/>
    <w:rsid w:val="001E1CC1"/>
    <w:rsid w:val="00202EE0"/>
    <w:rsid w:val="002220E4"/>
    <w:rsid w:val="002F2BF6"/>
    <w:rsid w:val="00352575"/>
    <w:rsid w:val="003E1FEE"/>
    <w:rsid w:val="003F7C72"/>
    <w:rsid w:val="004A2C70"/>
    <w:rsid w:val="004B370A"/>
    <w:rsid w:val="004D68F9"/>
    <w:rsid w:val="00523B19"/>
    <w:rsid w:val="00597DCC"/>
    <w:rsid w:val="005A3D95"/>
    <w:rsid w:val="005B4FD0"/>
    <w:rsid w:val="005D4445"/>
    <w:rsid w:val="0061543C"/>
    <w:rsid w:val="00661384"/>
    <w:rsid w:val="006832A7"/>
    <w:rsid w:val="0076463B"/>
    <w:rsid w:val="00797F7E"/>
    <w:rsid w:val="00852ECB"/>
    <w:rsid w:val="008D27CD"/>
    <w:rsid w:val="0097726D"/>
    <w:rsid w:val="00AE71BD"/>
    <w:rsid w:val="00B00913"/>
    <w:rsid w:val="00B34001"/>
    <w:rsid w:val="00B9463B"/>
    <w:rsid w:val="00C65650"/>
    <w:rsid w:val="00CF6EE6"/>
    <w:rsid w:val="00D65E65"/>
    <w:rsid w:val="00E14A0C"/>
    <w:rsid w:val="00E505D1"/>
    <w:rsid w:val="00E76F8C"/>
    <w:rsid w:val="00EE1C6B"/>
    <w:rsid w:val="00F13069"/>
    <w:rsid w:val="00F36D9D"/>
    <w:rsid w:val="00F6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1FB3"/>
  <w15:chartTrackingRefBased/>
  <w15:docId w15:val="{C0997C6C-2B33-46BD-A94B-F69A19CFE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eading 01"/>
    <w:next w:val="Heading1"/>
    <w:qFormat/>
    <w:rsid w:val="00F13069"/>
    <w:pPr>
      <w:bidi/>
      <w:jc w:val="both"/>
    </w:pPr>
    <w:rPr>
      <w:rFonts w:cs="B Nazanin"/>
      <w:szCs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3069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069"/>
    <w:pPr>
      <w:keepNext/>
      <w:keepLines/>
      <w:spacing w:before="40" w:after="0"/>
      <w:jc w:val="right"/>
      <w:outlineLvl w:val="1"/>
    </w:pPr>
    <w:rPr>
      <w:rFonts w:asciiTheme="majorBidi" w:eastAsiaTheme="majorEastAsia" w:hAnsiTheme="majorBidi"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069"/>
    <w:rPr>
      <w:rFonts w:asciiTheme="majorHAnsi" w:eastAsiaTheme="majorEastAsia" w:hAnsiTheme="majorHAnsi" w:cs="B Nazanin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13069"/>
    <w:rPr>
      <w:rFonts w:asciiTheme="majorBidi" w:eastAsiaTheme="majorEastAsia" w:hAnsiTheme="majorBidi" w:cs="B Nazanin"/>
      <w:sz w:val="2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13069"/>
    <w:pPr>
      <w:spacing w:after="0" w:line="240" w:lineRule="auto"/>
      <w:contextualSpacing/>
      <w:jc w:val="right"/>
    </w:pPr>
    <w:rPr>
      <w:rFonts w:asciiTheme="majorHAnsi" w:eastAsiaTheme="majorEastAsia" w:hAnsiTheme="majorHAnsi"/>
      <w:spacing w:val="-10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0"/>
    <w:rsid w:val="00F13069"/>
    <w:rPr>
      <w:rFonts w:asciiTheme="majorHAnsi" w:eastAsiaTheme="majorEastAsia" w:hAnsiTheme="majorHAnsi" w:cs="B Nazanin"/>
      <w:spacing w:val="-10"/>
      <w:kern w:val="28"/>
      <w:sz w:val="56"/>
      <w:szCs w:val="36"/>
    </w:rPr>
  </w:style>
  <w:style w:type="paragraph" w:customStyle="1" w:styleId="Heading02">
    <w:name w:val="Heading 02"/>
    <w:basedOn w:val="Normal"/>
    <w:link w:val="Heading02Char"/>
    <w:qFormat/>
    <w:rsid w:val="00F13069"/>
    <w:rPr>
      <w:szCs w:val="32"/>
      <w:lang w:bidi="fa-IR"/>
    </w:rPr>
  </w:style>
  <w:style w:type="paragraph" w:customStyle="1" w:styleId="Heading03">
    <w:name w:val="Heading 03"/>
    <w:basedOn w:val="Normal"/>
    <w:link w:val="Heading03Char"/>
    <w:qFormat/>
    <w:rsid w:val="00F13069"/>
    <w:rPr>
      <w:szCs w:val="28"/>
    </w:rPr>
  </w:style>
  <w:style w:type="character" w:customStyle="1" w:styleId="Heading02Char">
    <w:name w:val="Heading 02 Char"/>
    <w:basedOn w:val="DefaultParagraphFont"/>
    <w:link w:val="Heading02"/>
    <w:rsid w:val="00F13069"/>
    <w:rPr>
      <w:rFonts w:cs="B Nazanin"/>
      <w:szCs w:val="32"/>
      <w:lang w:bidi="fa-IR"/>
    </w:rPr>
  </w:style>
  <w:style w:type="paragraph" w:customStyle="1" w:styleId="Text">
    <w:name w:val="Text"/>
    <w:basedOn w:val="Heading03"/>
    <w:link w:val="TextChar"/>
    <w:qFormat/>
    <w:rsid w:val="00F13069"/>
    <w:pPr>
      <w:spacing w:line="240" w:lineRule="auto"/>
      <w:ind w:firstLine="567"/>
    </w:pPr>
    <w:rPr>
      <w:rFonts w:asciiTheme="majorHAnsi" w:hAnsiTheme="majorHAnsi"/>
    </w:rPr>
  </w:style>
  <w:style w:type="character" w:customStyle="1" w:styleId="Heading03Char">
    <w:name w:val="Heading 03 Char"/>
    <w:basedOn w:val="DefaultParagraphFont"/>
    <w:link w:val="Heading03"/>
    <w:rsid w:val="00F13069"/>
    <w:rPr>
      <w:rFonts w:cs="B Nazanin"/>
      <w:szCs w:val="28"/>
    </w:rPr>
  </w:style>
  <w:style w:type="paragraph" w:customStyle="1" w:styleId="Photo">
    <w:name w:val="Photo"/>
    <w:basedOn w:val="Text"/>
    <w:link w:val="PhotoChar"/>
    <w:qFormat/>
    <w:rsid w:val="00F13069"/>
    <w:pPr>
      <w:jc w:val="center"/>
    </w:pPr>
  </w:style>
  <w:style w:type="character" w:customStyle="1" w:styleId="TextChar">
    <w:name w:val="Text Char"/>
    <w:basedOn w:val="Heading03Char"/>
    <w:link w:val="Text"/>
    <w:rsid w:val="00F13069"/>
    <w:rPr>
      <w:rFonts w:asciiTheme="majorHAnsi" w:hAnsiTheme="majorHAnsi" w:cs="B Nazanin"/>
      <w:szCs w:val="28"/>
    </w:rPr>
  </w:style>
  <w:style w:type="paragraph" w:customStyle="1" w:styleId="Table">
    <w:name w:val="Table"/>
    <w:basedOn w:val="Normal"/>
    <w:link w:val="TableChar"/>
    <w:qFormat/>
    <w:rsid w:val="00F13069"/>
    <w:rPr>
      <w:szCs w:val="28"/>
    </w:rPr>
  </w:style>
  <w:style w:type="character" w:customStyle="1" w:styleId="PhotoChar">
    <w:name w:val="Photo Char"/>
    <w:basedOn w:val="TextChar"/>
    <w:link w:val="Photo"/>
    <w:rsid w:val="00F13069"/>
    <w:rPr>
      <w:rFonts w:asciiTheme="majorHAnsi" w:hAnsiTheme="majorHAnsi" w:cs="B Nazanin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F130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ableChar">
    <w:name w:val="Table Char"/>
    <w:basedOn w:val="DefaultParagraphFont"/>
    <w:link w:val="Table"/>
    <w:rsid w:val="00F13069"/>
    <w:rPr>
      <w:rFonts w:cs="B Nazanin"/>
      <w:szCs w:val="28"/>
    </w:rPr>
  </w:style>
  <w:style w:type="paragraph" w:styleId="FootnoteText">
    <w:name w:val="footnote text"/>
    <w:basedOn w:val="Normal"/>
    <w:link w:val="FootnoteTextChar"/>
    <w:uiPriority w:val="99"/>
    <w:unhideWhenUsed/>
    <w:rsid w:val="00F1306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13069"/>
    <w:rPr>
      <w:rFonts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13069"/>
    <w:rPr>
      <w:vertAlign w:val="superscript"/>
    </w:rPr>
  </w:style>
  <w:style w:type="table" w:styleId="TableGrid">
    <w:name w:val="Table Grid"/>
    <w:basedOn w:val="TableNormal"/>
    <w:uiPriority w:val="39"/>
    <w:rsid w:val="00F130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130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13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069"/>
    <w:rPr>
      <w:rFonts w:cs="B Nazanin"/>
      <w:szCs w:val="36"/>
    </w:rPr>
  </w:style>
  <w:style w:type="paragraph" w:styleId="Footer">
    <w:name w:val="footer"/>
    <w:basedOn w:val="Normal"/>
    <w:link w:val="FooterChar"/>
    <w:uiPriority w:val="99"/>
    <w:unhideWhenUsed/>
    <w:rsid w:val="00F13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69"/>
    <w:rPr>
      <w:rFonts w:cs="B Nazanin"/>
      <w:szCs w:val="36"/>
    </w:rPr>
  </w:style>
  <w:style w:type="numbering" w:customStyle="1" w:styleId="Style1">
    <w:name w:val="Style1"/>
    <w:uiPriority w:val="99"/>
    <w:rsid w:val="00F13069"/>
    <w:pPr>
      <w:numPr>
        <w:numId w:val="1"/>
      </w:numPr>
    </w:pPr>
  </w:style>
  <w:style w:type="paragraph" w:styleId="NormalWeb">
    <w:name w:val="Normal (Web)"/>
    <w:basedOn w:val="Normal"/>
    <w:uiPriority w:val="99"/>
    <w:semiHidden/>
    <w:unhideWhenUsed/>
    <w:rsid w:val="00F13069"/>
    <w:rPr>
      <w:rFonts w:ascii="Times New Roman" w:hAnsi="Times New Roman" w:cs="Times New Roman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F13069"/>
  </w:style>
  <w:style w:type="paragraph" w:styleId="TOC1">
    <w:name w:val="toc 1"/>
    <w:basedOn w:val="Normal"/>
    <w:next w:val="Normal"/>
    <w:autoRedefine/>
    <w:uiPriority w:val="39"/>
    <w:unhideWhenUsed/>
    <w:rsid w:val="00F13069"/>
    <w:pPr>
      <w:tabs>
        <w:tab w:val="right" w:leader="dot" w:pos="8493"/>
      </w:tabs>
      <w:spacing w:before="120" w:after="120"/>
      <w:jc w:val="center"/>
    </w:pPr>
    <w:rPr>
      <w:b/>
      <w:bCs/>
      <w:caps/>
      <w:noProof/>
      <w:sz w:val="24"/>
      <w:szCs w:val="32"/>
      <w:lang w:bidi="fa-IR"/>
    </w:rPr>
  </w:style>
  <w:style w:type="numbering" w:customStyle="1" w:styleId="Mostafa">
    <w:name w:val="Mostafa"/>
    <w:uiPriority w:val="99"/>
    <w:rsid w:val="00B00913"/>
    <w:pPr>
      <w:numPr>
        <w:numId w:val="3"/>
      </w:numPr>
    </w:pPr>
  </w:style>
  <w:style w:type="character" w:styleId="LineNumber">
    <w:name w:val="line number"/>
    <w:basedOn w:val="DefaultParagraphFont"/>
    <w:uiPriority w:val="99"/>
    <w:semiHidden/>
    <w:unhideWhenUsed/>
    <w:rsid w:val="00F13069"/>
  </w:style>
  <w:style w:type="paragraph" w:styleId="BalloonText">
    <w:name w:val="Balloon Text"/>
    <w:basedOn w:val="Normal"/>
    <w:link w:val="BalloonTextChar"/>
    <w:uiPriority w:val="99"/>
    <w:semiHidden/>
    <w:unhideWhenUsed/>
    <w:rsid w:val="00F130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069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F13069"/>
    <w:pPr>
      <w:bidi w:val="0"/>
      <w:spacing w:after="0"/>
      <w:ind w:left="220"/>
      <w:jc w:val="left"/>
    </w:pPr>
    <w:rPr>
      <w:rFonts w:cs="Times New Roman"/>
      <w:smallCap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13069"/>
    <w:pPr>
      <w:bidi w:val="0"/>
      <w:spacing w:after="0"/>
      <w:ind w:left="440"/>
      <w:jc w:val="left"/>
    </w:pPr>
    <w:rPr>
      <w:rFonts w:cs="Times New Roman"/>
      <w:i/>
      <w:iC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13069"/>
    <w:pPr>
      <w:bidi w:val="0"/>
      <w:spacing w:after="0"/>
      <w:ind w:left="660"/>
      <w:jc w:val="left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F13069"/>
    <w:pPr>
      <w:bidi w:val="0"/>
      <w:spacing w:after="0"/>
      <w:ind w:left="880"/>
      <w:jc w:val="left"/>
    </w:pPr>
    <w:rPr>
      <w:rFonts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F13069"/>
    <w:pPr>
      <w:bidi w:val="0"/>
      <w:spacing w:after="0"/>
      <w:ind w:left="1100"/>
      <w:jc w:val="left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F13069"/>
    <w:pPr>
      <w:bidi w:val="0"/>
      <w:spacing w:after="0"/>
      <w:ind w:left="1320"/>
      <w:jc w:val="left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F13069"/>
    <w:pPr>
      <w:bidi w:val="0"/>
      <w:spacing w:after="0"/>
      <w:ind w:left="1540"/>
      <w:jc w:val="left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F13069"/>
    <w:pPr>
      <w:bidi w:val="0"/>
      <w:spacing w:after="0"/>
      <w:ind w:left="1760"/>
      <w:jc w:val="left"/>
    </w:pPr>
    <w:rPr>
      <w:rFonts w:cs="Times New Roman"/>
      <w:sz w:val="18"/>
      <w:szCs w:val="21"/>
    </w:rPr>
  </w:style>
  <w:style w:type="character" w:styleId="Hyperlink">
    <w:name w:val="Hyperlink"/>
    <w:basedOn w:val="DefaultParagraphFont"/>
    <w:uiPriority w:val="99"/>
    <w:unhideWhenUsed/>
    <w:rsid w:val="00F1306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13069"/>
    <w:pPr>
      <w:bidi w:val="0"/>
      <w:spacing w:after="0"/>
      <w:ind w:left="440" w:hanging="440"/>
      <w:jc w:val="left"/>
    </w:pPr>
    <w:rPr>
      <w:rFonts w:cs="Times New Roman"/>
      <w:smallCaps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All</b:Tag>
    <b:SourceType>JournalArticle</b:SourceType>
    <b:Guid>{8DCF02D9-E953-452A-8F6C-1D401E91647E}</b:Guid>
    <b:Title>Alliance for Telecommunications Industry Solutions</b:Title>
    <b:Publisher>ATIS Telecom Glossary 2007</b:Publisher>
    <b:JournalName>mesh topology</b:JournalName>
    <b:RefOrder>1</b:RefOrder>
  </b:Source>
  <b:Source>
    <b:Tag>Gro05</b:Tag>
    <b:SourceType>Book</b:SourceType>
    <b:Guid>{52AD2E60-D6F9-4E81-B886-5E7B2767F5AF}</b:Guid>
    <b:Title>Network+ Study Guide</b:Title>
    <b:Year>2005</b:Year>
    <b:Author>
      <b:Author>
        <b:NameList>
          <b:Person>
            <b:Last>Groth</b:Last>
            <b:First>David</b:First>
          </b:Person>
        </b:NameList>
      </b:Author>
    </b:Author>
    <b:Edition>Fourth</b:Edition>
    <b:RefOrder>2</b:RefOrder>
  </b:Source>
  <b:Source>
    <b:Tag>1508</b:Tag>
    <b:SourceType>DocumentFromInternetSite</b:SourceType>
    <b:Guid>{4BE67F9B-F05F-4B89-B1C3-DF94AB6529FA}</b:Guid>
    <b:Year>2015</b:Year>
    <b:Month>08</b:Month>
    <b:Day>17</b:Day>
    <b:StandardNumber>7498-4:1989</b:StandardNumber>
    <b:RefOrder>3</b:RefOrder>
  </b:Source>
</b:Sources>
</file>

<file path=customXml/itemProps1.xml><?xml version="1.0" encoding="utf-8"?>
<ds:datastoreItem xmlns:ds="http://schemas.openxmlformats.org/officeDocument/2006/customXml" ds:itemID="{2E263959-D430-4FAA-A9DF-888E5A912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6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Mostafa Ghadimi</cp:lastModifiedBy>
  <cp:revision>24</cp:revision>
  <cp:lastPrinted>2016-10-31T13:46:00Z</cp:lastPrinted>
  <dcterms:created xsi:type="dcterms:W3CDTF">2019-07-26T18:59:00Z</dcterms:created>
  <dcterms:modified xsi:type="dcterms:W3CDTF">2019-08-02T18:09:00Z</dcterms:modified>
</cp:coreProperties>
</file>