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5578" w:rsidRPr="00F95578" w:rsidRDefault="00F95578" w:rsidP="00F95578">
      <w:pPr>
        <w:pStyle w:val="Heading2"/>
        <w:spacing w:before="0" w:line="240" w:lineRule="auto"/>
        <w:jc w:val="center"/>
        <w:rPr>
          <w:rFonts w:ascii="Calibri" w:eastAsia="Calibri" w:hAnsi="Calibri" w:cs="AL-Mohanad"/>
          <w:b w:val="0"/>
          <w:bCs w:val="0"/>
          <w:color w:val="1F497D" w:themeColor="text2"/>
          <w:sz w:val="36"/>
          <w:szCs w:val="36"/>
          <w:u w:val="single"/>
          <w:rtl/>
        </w:rPr>
      </w:pPr>
      <w:bookmarkStart w:id="0" w:name="_GoBack"/>
      <w:bookmarkEnd w:id="0"/>
      <w:r w:rsidRPr="00F95578">
        <w:rPr>
          <w:rFonts w:ascii="Calibri" w:eastAsia="Calibri" w:hAnsi="Calibri" w:cs="AL-Mohanad" w:hint="cs"/>
          <w:b w:val="0"/>
          <w:bCs w:val="0"/>
          <w:color w:val="1F497D" w:themeColor="text2"/>
          <w:sz w:val="36"/>
          <w:szCs w:val="36"/>
          <w:u w:val="single"/>
          <w:rtl/>
        </w:rPr>
        <w:t>نموذج تحديث بيانات تواصل المنشاة</w:t>
      </w:r>
    </w:p>
    <w:p w:rsidR="00F95578" w:rsidRDefault="00F95578" w:rsidP="00F95578">
      <w:pPr>
        <w:pStyle w:val="Heading1"/>
        <w:rPr>
          <w:rFonts w:cs="AL-Mohanad Bold"/>
          <w:sz w:val="24"/>
          <w:szCs w:val="24"/>
          <w:u w:val="single"/>
          <w:rtl/>
        </w:rPr>
      </w:pPr>
    </w:p>
    <w:p w:rsidR="00F95578" w:rsidRPr="007677DD" w:rsidRDefault="00F95578" w:rsidP="00F95578">
      <w:pPr>
        <w:pStyle w:val="NoSpacing"/>
        <w:rPr>
          <w:rFonts w:cs="AL-Mohanad"/>
          <w:sz w:val="24"/>
          <w:szCs w:val="24"/>
          <w:rtl/>
        </w:rPr>
      </w:pPr>
      <w:r w:rsidRPr="007677DD">
        <w:rPr>
          <w:rFonts w:cs="AL-Mohanad" w:hint="cs"/>
          <w:sz w:val="24"/>
          <w:szCs w:val="24"/>
          <w:rtl/>
        </w:rPr>
        <w:t>السادة الهيئة العامة للاستثمار،،،                                                                                       المحترمين</w:t>
      </w:r>
      <w:r w:rsidRPr="007677DD">
        <w:rPr>
          <w:rFonts w:cs="AL-Mohanad" w:hint="cs"/>
          <w:sz w:val="24"/>
          <w:szCs w:val="24"/>
          <w:rtl/>
        </w:rPr>
        <w:tab/>
      </w:r>
    </w:p>
    <w:p w:rsidR="00F95578" w:rsidRPr="007677DD" w:rsidRDefault="00F95578" w:rsidP="00F95578">
      <w:pPr>
        <w:pStyle w:val="NoSpacing"/>
        <w:rPr>
          <w:rFonts w:cs="AL-Mohanad"/>
          <w:sz w:val="24"/>
          <w:szCs w:val="24"/>
        </w:rPr>
      </w:pPr>
      <w:r w:rsidRPr="007677DD">
        <w:rPr>
          <w:rFonts w:cs="AL-Mohanad" w:hint="cs"/>
          <w:sz w:val="24"/>
          <w:szCs w:val="24"/>
          <w:rtl/>
        </w:rPr>
        <w:t>السلام عليكم ورحمة الله وبركاته،،</w:t>
      </w:r>
    </w:p>
    <w:p w:rsidR="00F95578" w:rsidRPr="007677DD" w:rsidRDefault="00F95578" w:rsidP="00F95578">
      <w:pPr>
        <w:pStyle w:val="NoSpacing"/>
        <w:jc w:val="both"/>
        <w:rPr>
          <w:rFonts w:cs="AL-Mohanad"/>
          <w:sz w:val="24"/>
          <w:szCs w:val="24"/>
        </w:rPr>
      </w:pPr>
      <w:r w:rsidRPr="007677DD">
        <w:rPr>
          <w:rFonts w:cs="AL-Mohanad" w:hint="cs"/>
          <w:sz w:val="24"/>
          <w:szCs w:val="24"/>
          <w:rtl/>
        </w:rPr>
        <w:t>نقر ونلتزم نحن / .................................................................المرخصة من الهيئة العامة للاستثمار برقم (                           )  وتاريخ     /     /     14هـ، والمقيدة في السجل التجاري برقم (                            )  وتاريخ     /     /     14هـ ، ومقرها مدينة  ............................. طريق ............................. مبنى رقم ....................... الدور ........................ مكتب رقم ............................... ولها فروع في كلا من .....................................................وموقعها الرسمي على الشبكة الانترانت هو  ..................................................... ، وان عنوان المنشأة الخاص المختار والمعتمد لتلقي الإشعارات والتبليغات والقرارات  ونحوها من الهيئة العامة للاستثمار والتي تخص ترخيص المنشاة هو البريد الالكتروني التالي (.....................................................)، وتتعهد المنشاة بمسؤوليتها عن قراءة كل ما يرد على هذا البريد الالكتروني من الهيئة العامة للاستثمار وان هذا العنوان الخاص مرتب لجميع الآثار النظامية، والمنشاة تتحمل كامل المسؤولية والنتائج والاثار القانونية المترتبة على ذلك.</w:t>
      </w:r>
    </w:p>
    <w:p w:rsidR="00F95578" w:rsidRPr="007677DD" w:rsidRDefault="00F95578" w:rsidP="00F95578">
      <w:pPr>
        <w:pStyle w:val="NoSpacing"/>
        <w:jc w:val="both"/>
        <w:rPr>
          <w:rFonts w:cs="AL-Mohanad"/>
          <w:sz w:val="24"/>
          <w:szCs w:val="24"/>
          <w:rtl/>
        </w:rPr>
      </w:pPr>
      <w:r w:rsidRPr="007677DD">
        <w:rPr>
          <w:rFonts w:cs="AL-Mohanad" w:hint="cs"/>
          <w:sz w:val="24"/>
          <w:szCs w:val="24"/>
          <w:rtl/>
        </w:rPr>
        <w:t>كما تقر وتلتزم المنشأة بأن السيد / ..................................................... (المسمى الوظيفي بالمنشأة) والمقيد لدى التأمينات الاجتماعية باشتراك رقم ..................................................... هو ضابط الاتصال مع الهيئة العامة للاستثمار والمعلن على الموقع الرسمي للمنشأة وأن عنوان التواصل معه هاتف المكتب .....................................................رقم جوال ضابط الاتصال ..................................................... والبريد الالكتروني له مع المنشأة ..................................................... كما أن له حق استلام الإشعارات والتبليغات والقرارات ونحوها من الهيئة بأي وسيلة ممكنه بما فيها البريد الإلكتروني (</w:t>
      </w:r>
      <w:proofErr w:type="spellStart"/>
      <w:r w:rsidRPr="007677DD">
        <w:rPr>
          <w:rFonts w:cs="AL-Mohanad" w:hint="cs"/>
          <w:sz w:val="24"/>
          <w:szCs w:val="24"/>
          <w:rtl/>
        </w:rPr>
        <w:t>الايميل</w:t>
      </w:r>
      <w:proofErr w:type="spellEnd"/>
      <w:r w:rsidRPr="007677DD">
        <w:rPr>
          <w:rFonts w:cs="AL-Mohanad" w:hint="cs"/>
          <w:sz w:val="24"/>
          <w:szCs w:val="24"/>
          <w:rtl/>
        </w:rPr>
        <w:t>)، كما له تسليم رد المنشأة عليها،  وتقديم الطلبات الخاصة بالمنشأة للهيئة العامة للاستثمار ، وتلتزم المنشاة ايضاَ بإبلاغ الهيئة رسمياً فور تعين ضابط اتصال آخر أو عند حدوث أي تغيير لبياناته أو بيانات عناوين المنشأة.</w:t>
      </w:r>
    </w:p>
    <w:p w:rsidR="00F95578" w:rsidRPr="007677DD" w:rsidRDefault="00F95578" w:rsidP="00F95578">
      <w:pPr>
        <w:pStyle w:val="NoSpacing"/>
        <w:rPr>
          <w:rFonts w:cs="AL-Mohanad"/>
          <w:sz w:val="24"/>
          <w:szCs w:val="24"/>
          <w:rtl/>
        </w:rPr>
      </w:pPr>
    </w:p>
    <w:p w:rsidR="00F95578" w:rsidRPr="007677DD" w:rsidRDefault="00F95578" w:rsidP="00F95578">
      <w:pPr>
        <w:pStyle w:val="NoSpacing"/>
        <w:rPr>
          <w:rFonts w:cs="AL-Mohanad"/>
          <w:sz w:val="24"/>
          <w:szCs w:val="24"/>
        </w:rPr>
      </w:pPr>
      <w:r w:rsidRPr="007677DD">
        <w:rPr>
          <w:rFonts w:cs="AL-Mohanad" w:hint="cs"/>
          <w:sz w:val="24"/>
          <w:szCs w:val="24"/>
          <w:rtl/>
        </w:rPr>
        <w:t>وتقبلوا اطيب التحية،،،</w:t>
      </w:r>
    </w:p>
    <w:p w:rsidR="00F95578" w:rsidRPr="007677DD" w:rsidRDefault="00F95578" w:rsidP="00F95578">
      <w:pPr>
        <w:pStyle w:val="NoSpacing"/>
        <w:rPr>
          <w:rFonts w:cs="AL-Mohanad"/>
          <w:sz w:val="24"/>
          <w:szCs w:val="24"/>
          <w:rtl/>
        </w:rPr>
      </w:pPr>
    </w:p>
    <w:p w:rsidR="00F95578" w:rsidRPr="007677DD" w:rsidRDefault="00F95578" w:rsidP="00F95578">
      <w:pPr>
        <w:pStyle w:val="NoSpacing"/>
        <w:rPr>
          <w:rFonts w:cs="AL-Mohanad"/>
          <w:sz w:val="24"/>
          <w:szCs w:val="24"/>
          <w:rtl/>
        </w:rPr>
      </w:pPr>
      <w:r w:rsidRPr="007677DD">
        <w:rPr>
          <w:rFonts w:cs="AL-Mohanad" w:hint="cs"/>
          <w:sz w:val="24"/>
          <w:szCs w:val="24"/>
          <w:rtl/>
        </w:rPr>
        <w:t xml:space="preserve">التوقيع : </w:t>
      </w:r>
    </w:p>
    <w:p w:rsidR="00F95578" w:rsidRPr="007677DD" w:rsidRDefault="00F95578" w:rsidP="00F95578">
      <w:pPr>
        <w:pStyle w:val="NoSpacing"/>
        <w:rPr>
          <w:rFonts w:cs="AL-Mohanad"/>
          <w:sz w:val="24"/>
          <w:szCs w:val="24"/>
          <w:rtl/>
        </w:rPr>
      </w:pPr>
      <w:r w:rsidRPr="007677DD">
        <w:rPr>
          <w:rFonts w:cs="AL-Mohanad" w:hint="cs"/>
          <w:sz w:val="24"/>
          <w:szCs w:val="24"/>
          <w:rtl/>
        </w:rPr>
        <w:t>الاسم:</w:t>
      </w:r>
    </w:p>
    <w:p w:rsidR="00F95578" w:rsidRPr="007677DD" w:rsidRDefault="00F95578" w:rsidP="00F95578">
      <w:pPr>
        <w:pStyle w:val="NoSpacing"/>
        <w:rPr>
          <w:rFonts w:cs="AL-Mohanad"/>
          <w:sz w:val="24"/>
          <w:szCs w:val="24"/>
          <w:rtl/>
        </w:rPr>
      </w:pPr>
      <w:r w:rsidRPr="007677DD">
        <w:rPr>
          <w:rFonts w:cs="AL-Mohanad" w:hint="cs"/>
          <w:sz w:val="24"/>
          <w:szCs w:val="24"/>
          <w:rtl/>
        </w:rPr>
        <w:t xml:space="preserve">الصفة: المدير العام </w:t>
      </w:r>
    </w:p>
    <w:p w:rsidR="00F95578" w:rsidRPr="007677DD" w:rsidRDefault="00F95578" w:rsidP="00F95578">
      <w:pPr>
        <w:pStyle w:val="NoSpacing"/>
        <w:rPr>
          <w:rFonts w:cs="AL-Mohanad"/>
          <w:sz w:val="24"/>
          <w:szCs w:val="24"/>
        </w:rPr>
      </w:pPr>
      <w:r w:rsidRPr="007677DD">
        <w:rPr>
          <w:rFonts w:cs="AL-Mohanad" w:hint="cs"/>
          <w:sz w:val="24"/>
          <w:szCs w:val="24"/>
          <w:rtl/>
        </w:rPr>
        <w:t xml:space="preserve">التاريخ بالهجري : </w:t>
      </w:r>
    </w:p>
    <w:p w:rsidR="00414013" w:rsidRPr="00F95578" w:rsidRDefault="00F95578" w:rsidP="00F95578">
      <w:pPr>
        <w:pStyle w:val="NoSpacing"/>
        <w:rPr>
          <w:rFonts w:cs="AL-Mohanad"/>
          <w:sz w:val="24"/>
          <w:szCs w:val="24"/>
        </w:rPr>
      </w:pPr>
      <w:r w:rsidRPr="007677DD">
        <w:rPr>
          <w:rFonts w:cs="AL-Mohanad" w:hint="cs"/>
          <w:sz w:val="24"/>
          <w:szCs w:val="24"/>
          <w:rtl/>
        </w:rPr>
        <w:t>الختم الرسمي للمنشاة:                                                                        المصادقة عليه من الغرفة التجارية:</w:t>
      </w:r>
    </w:p>
    <w:sectPr w:rsidR="00414013" w:rsidRPr="00F955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L-Mohanad">
    <w:panose1 w:val="00000000000000000000"/>
    <w:charset w:val="B2"/>
    <w:family w:val="auto"/>
    <w:pitch w:val="variable"/>
    <w:sig w:usb0="00002001" w:usb1="00000000" w:usb2="00000000" w:usb3="00000000" w:csb0="00000040" w:csb1="00000000"/>
  </w:font>
  <w:font w:name="AL-Mohanad Bold">
    <w:panose1 w:val="00000000000000000000"/>
    <w:charset w:val="B2"/>
    <w:family w:val="auto"/>
    <w:pitch w:val="variable"/>
    <w:sig w:usb0="00002001" w:usb1="00000000" w:usb2="00000000" w:usb3="00000000" w:csb0="0000004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5578"/>
    <w:rsid w:val="00414013"/>
    <w:rsid w:val="00F95578"/>
    <w:rsid w:val="00FE0BB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5578"/>
    <w:pPr>
      <w:bidi/>
    </w:pPr>
    <w:rPr>
      <w:rFonts w:ascii="Calibri" w:eastAsia="Calibri" w:hAnsi="Calibri" w:cs="Arial"/>
    </w:rPr>
  </w:style>
  <w:style w:type="paragraph" w:styleId="Heading1">
    <w:name w:val="heading 1"/>
    <w:basedOn w:val="Normal"/>
    <w:next w:val="Normal"/>
    <w:link w:val="Heading1Char"/>
    <w:uiPriority w:val="9"/>
    <w:qFormat/>
    <w:rsid w:val="00F955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9557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557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95578"/>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F95578"/>
    <w:pPr>
      <w:bidi/>
      <w:spacing w:after="0" w:line="240" w:lineRule="auto"/>
    </w:pPr>
    <w:rPr>
      <w:rFonts w:ascii="Calibri" w:eastAsia="Calibri" w:hAnsi="Calibri" w:cs="Arial"/>
    </w:rPr>
  </w:style>
  <w:style w:type="character" w:customStyle="1" w:styleId="NoSpacingChar">
    <w:name w:val="No Spacing Char"/>
    <w:basedOn w:val="DefaultParagraphFont"/>
    <w:link w:val="NoSpacing"/>
    <w:uiPriority w:val="1"/>
    <w:rsid w:val="00F95578"/>
    <w:rPr>
      <w:rFonts w:ascii="Calibri" w:eastAsia="Calibri" w:hAnsi="Calibri" w:cs="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5578"/>
    <w:pPr>
      <w:bidi/>
    </w:pPr>
    <w:rPr>
      <w:rFonts w:ascii="Calibri" w:eastAsia="Calibri" w:hAnsi="Calibri" w:cs="Arial"/>
    </w:rPr>
  </w:style>
  <w:style w:type="paragraph" w:styleId="Heading1">
    <w:name w:val="heading 1"/>
    <w:basedOn w:val="Normal"/>
    <w:next w:val="Normal"/>
    <w:link w:val="Heading1Char"/>
    <w:uiPriority w:val="9"/>
    <w:qFormat/>
    <w:rsid w:val="00F955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9557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557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95578"/>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F95578"/>
    <w:pPr>
      <w:bidi/>
      <w:spacing w:after="0" w:line="240" w:lineRule="auto"/>
    </w:pPr>
    <w:rPr>
      <w:rFonts w:ascii="Calibri" w:eastAsia="Calibri" w:hAnsi="Calibri" w:cs="Arial"/>
    </w:rPr>
  </w:style>
  <w:style w:type="character" w:customStyle="1" w:styleId="NoSpacingChar">
    <w:name w:val="No Spacing Char"/>
    <w:basedOn w:val="DefaultParagraphFont"/>
    <w:link w:val="NoSpacing"/>
    <w:uiPriority w:val="1"/>
    <w:rsid w:val="00F95578"/>
    <w:rPr>
      <w:rFonts w:ascii="Calibri" w:eastAsia="Calibri" w:hAnsi="Calibri"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351</Words>
  <Characters>2005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Salem N. Al-Enizi</dc:creator>
  <cp:lastModifiedBy>Abdullah B. Al-Harbi</cp:lastModifiedBy>
  <cp:revision>2</cp:revision>
  <dcterms:created xsi:type="dcterms:W3CDTF">2015-10-25T09:58:00Z</dcterms:created>
  <dcterms:modified xsi:type="dcterms:W3CDTF">2015-10-25T09:58:00Z</dcterms:modified>
</cp:coreProperties>
</file>