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F07F" w14:textId="36BF50FD" w:rsidR="00461F17" w:rsidRDefault="00461F17" w:rsidP="00461F17">
      <w:pPr>
        <w:pStyle w:val="Heading1"/>
      </w:pPr>
      <w:r w:rsidRPr="00461F17">
        <w:t>Landed Cost Voucher</w:t>
      </w:r>
    </w:p>
    <w:p w14:paraId="645A0D6D" w14:textId="2448DFFB" w:rsidR="00461F17" w:rsidRDefault="00BC5A63" w:rsidP="00461F17">
      <w:r>
        <w:rPr>
          <w:noProof/>
        </w:rPr>
        <w:t>Img1</w:t>
      </w:r>
      <w:r w:rsidR="00461F17">
        <w:rPr>
          <w:noProof/>
        </w:rPr>
        <w:drawing>
          <wp:inline distT="0" distB="0" distL="0" distR="0" wp14:anchorId="4EEB79EE" wp14:editId="30EEB315">
            <wp:extent cx="5943600" cy="849630"/>
            <wp:effectExtent l="0" t="0" r="0" b="7620"/>
            <wp:docPr id="15755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A3FC" w14:textId="3F453C65" w:rsidR="00BC5A63" w:rsidRDefault="00461F17" w:rsidP="00BC5A63">
      <w:pPr>
        <w:pStyle w:val="ListParagraph"/>
        <w:numPr>
          <w:ilvl w:val="0"/>
          <w:numId w:val="3"/>
        </w:numPr>
      </w:pPr>
      <w:r>
        <w:t>I</w:t>
      </w:r>
      <w:r w:rsidR="00BC5A63">
        <w:t>n</w:t>
      </w:r>
      <w:r>
        <w:t xml:space="preserve"> </w:t>
      </w:r>
      <w:r w:rsidR="00BC5A63">
        <w:t>t</w:t>
      </w:r>
      <w:r>
        <w:t>he cost table, it duplicate</w:t>
      </w:r>
      <w:r w:rsidR="00BC5A63">
        <w:t>s</w:t>
      </w:r>
      <w:r>
        <w:t xml:space="preserve"> the </w:t>
      </w:r>
      <w:r w:rsidR="00BC5A63">
        <w:t xml:space="preserve">same </w:t>
      </w:r>
      <w:r>
        <w:t>vendor invoice, as we notice the supplier invoice</w:t>
      </w:r>
      <w:r w:rsidR="00BC5A63">
        <w:t xml:space="preserve"> NO is</w:t>
      </w:r>
      <w:r>
        <w:t xml:space="preserve"> the same for the two entries.</w:t>
      </w:r>
      <w:r w:rsidR="00BC5A63">
        <w:t xml:space="preserve"> </w:t>
      </w:r>
      <w:r w:rsidR="00BC5A63" w:rsidRPr="00BC5A63">
        <w:rPr>
          <w:sz w:val="12"/>
          <w:szCs w:val="12"/>
        </w:rPr>
        <w:t>As in img (1)</w:t>
      </w:r>
    </w:p>
    <w:p w14:paraId="52162CA2" w14:textId="0E0541DC" w:rsidR="00BC5A63" w:rsidRDefault="004914BF" w:rsidP="00BC5A63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713C6A" wp14:editId="7D37B02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21230" cy="1800225"/>
                <wp:effectExtent l="0" t="0" r="2667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230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BDE96" w14:textId="6B693F21" w:rsidR="00BC5A63" w:rsidRDefault="00BC5A63">
                            <w:r>
                              <w:rPr>
                                <w:noProof/>
                              </w:rPr>
                              <w:t>Image 2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973B0E" wp14:editId="44D01102">
                                  <wp:extent cx="1946606" cy="1768291"/>
                                  <wp:effectExtent l="0" t="0" r="0" b="3810"/>
                                  <wp:docPr id="8010349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19797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9742" cy="1771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13C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3.7pt;margin-top:.75pt;width:174.9pt;height:141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">
                <v:textbox>
                  <w:txbxContent>
                    <w:p w14:paraId="2DBBDE96" w14:textId="6B693F21" w:rsidR="00BC5A63" w:rsidRDefault="00BC5A63">
                      <w:r>
                        <w:rPr>
                          <w:noProof/>
                        </w:rPr>
                        <w:t>Image 2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2973B0E" wp14:editId="44D01102">
                            <wp:extent cx="1946606" cy="1768291"/>
                            <wp:effectExtent l="0" t="0" r="0" b="3810"/>
                            <wp:docPr id="8010349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197974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9742" cy="1771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C5A63">
        <w:t xml:space="preserve">requires multiple fields in it as following: </w:t>
      </w:r>
      <w:r w:rsidR="00BC5A63" w:rsidRPr="00BC5A63">
        <w:rPr>
          <w:sz w:val="10"/>
          <w:szCs w:val="10"/>
        </w:rPr>
        <w:t>Image 2</w:t>
      </w:r>
    </w:p>
    <w:p w14:paraId="3AB772DE" w14:textId="0921539E" w:rsidR="00BC5A63" w:rsidRPr="00BC5A63" w:rsidRDefault="00BC5A63" w:rsidP="00BC5A63">
      <w:pPr>
        <w:pStyle w:val="ListParagraph"/>
        <w:numPr>
          <w:ilvl w:val="1"/>
          <w:numId w:val="3"/>
        </w:numPr>
        <w:rPr>
          <w:sz w:val="16"/>
          <w:szCs w:val="16"/>
        </w:rPr>
      </w:pPr>
      <w:r>
        <w:t xml:space="preserve">Get the total invoice amount </w:t>
      </w:r>
      <w:r w:rsidRPr="00BC5A63">
        <w:rPr>
          <w:sz w:val="16"/>
          <w:szCs w:val="16"/>
        </w:rPr>
        <w:t>-&gt; field 1</w:t>
      </w:r>
    </w:p>
    <w:p w14:paraId="4EA4FA51" w14:textId="70F2B3DE" w:rsidR="00BC5A63" w:rsidRDefault="00BC5A63" w:rsidP="00BC5A63">
      <w:pPr>
        <w:pStyle w:val="ListParagraph"/>
        <w:numPr>
          <w:ilvl w:val="1"/>
          <w:numId w:val="3"/>
        </w:numPr>
      </w:pPr>
      <w:r>
        <w:t xml:space="preserve">The total cumulative amount that used in others landed cost vouchers if exist. </w:t>
      </w:r>
      <w:r w:rsidRPr="00BC5A63">
        <w:rPr>
          <w:sz w:val="16"/>
          <w:szCs w:val="16"/>
        </w:rPr>
        <w:t>-&gt;</w:t>
      </w:r>
      <w:r>
        <w:t xml:space="preserve"> </w:t>
      </w:r>
      <w:r w:rsidRPr="00BC5A63">
        <w:rPr>
          <w:sz w:val="16"/>
          <w:szCs w:val="16"/>
        </w:rPr>
        <w:t>field 2</w:t>
      </w:r>
      <w:r w:rsidRPr="00BC5A63">
        <w:rPr>
          <w:sz w:val="20"/>
          <w:szCs w:val="20"/>
        </w:rPr>
        <w:t xml:space="preserve"> </w:t>
      </w:r>
    </w:p>
    <w:p w14:paraId="7D9F6440" w14:textId="1D3ED1D9" w:rsidR="00BC5A63" w:rsidRDefault="00BC5A63" w:rsidP="00BC5A63">
      <w:pPr>
        <w:pStyle w:val="ListParagraph"/>
        <w:numPr>
          <w:ilvl w:val="1"/>
          <w:numId w:val="3"/>
        </w:numPr>
      </w:pPr>
      <w:r>
        <w:t>Adding validation to not to exceeding the amount of the invoice. The total landed costs for the same vendor invoice should not exceed the amount of it.</w:t>
      </w:r>
    </w:p>
    <w:p w14:paraId="3E52834B" w14:textId="37CD9873" w:rsidR="00BC5A63" w:rsidRDefault="004914BF" w:rsidP="00BC5A6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E4021" wp14:editId="40785C9A">
                <wp:simplePos x="0" y="0"/>
                <wp:positionH relativeFrom="column">
                  <wp:posOffset>3635161</wp:posOffset>
                </wp:positionH>
                <wp:positionV relativeFrom="paragraph">
                  <wp:posOffset>199148</wp:posOffset>
                </wp:positionV>
                <wp:extent cx="2462709" cy="2165389"/>
                <wp:effectExtent l="0" t="0" r="13970" b="25400"/>
                <wp:wrapNone/>
                <wp:docPr id="1868441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2709" cy="2165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9CB44" w14:textId="6ECA1B63" w:rsidR="004914BF" w:rsidRDefault="004914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9FC7FB" wp14:editId="65BB2BD9">
                                  <wp:extent cx="2273300" cy="1770380"/>
                                  <wp:effectExtent l="0" t="0" r="0" b="1270"/>
                                  <wp:docPr id="4123996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399682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300" cy="1770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E4021" id="Text Box 1" o:spid="_x0000_s1027" type="#_x0000_t202" style="position:absolute;margin-left:286.25pt;margin-top:15.7pt;width:193.9pt;height:17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" fillcolor="white [3201]" strokeweight=".5pt">
                <v:textbox>
                  <w:txbxContent>
                    <w:p w14:paraId="0D39CB44" w14:textId="6ECA1B63" w:rsidR="004914BF" w:rsidRDefault="004914BF">
                      <w:r>
                        <w:rPr>
                          <w:noProof/>
                        </w:rPr>
                        <w:drawing>
                          <wp:inline distT="0" distB="0" distL="0" distR="0" wp14:anchorId="799FC7FB" wp14:editId="65BB2BD9">
                            <wp:extent cx="2273300" cy="1770380"/>
                            <wp:effectExtent l="0" t="0" r="0" b="1270"/>
                            <wp:docPr id="4123996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239968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3300" cy="1770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7456284" w14:textId="5A833469" w:rsidR="00BC5A63" w:rsidRDefault="00BC5A63" w:rsidP="00BC5A63">
      <w:pPr>
        <w:pStyle w:val="Heading1"/>
      </w:pPr>
      <w:r>
        <w:t xml:space="preserve">Shipments  </w:t>
      </w:r>
    </w:p>
    <w:p w14:paraId="7C1C6BC8" w14:textId="5B1B9E3E" w:rsidR="004914BF" w:rsidRPr="004914BF" w:rsidRDefault="004914BF" w:rsidP="004914BF">
      <w:pPr>
        <w:pStyle w:val="ListParagraph"/>
        <w:numPr>
          <w:ilvl w:val="0"/>
          <w:numId w:val="5"/>
        </w:numPr>
        <w:ind w:right="3690"/>
        <w:rPr>
          <w:b/>
          <w:bCs/>
        </w:rPr>
      </w:pPr>
      <w:r>
        <w:rPr>
          <w:lang w:bidi="ar-EG"/>
        </w:rPr>
        <w:t>Shipments doctype in a live site, throw this error and don’t update the shipment ref in the invoice associated to it.</w:t>
      </w:r>
    </w:p>
    <w:p w14:paraId="09D8A334" w14:textId="791B6351" w:rsidR="004914BF" w:rsidRPr="004914BF" w:rsidRDefault="004914BF" w:rsidP="004914BF">
      <w:pPr>
        <w:pStyle w:val="ListParagraph"/>
        <w:numPr>
          <w:ilvl w:val="0"/>
          <w:numId w:val="5"/>
        </w:numPr>
        <w:ind w:right="3690"/>
        <w:rPr>
          <w:b/>
          <w:bCs/>
        </w:rPr>
      </w:pPr>
      <w:r>
        <w:rPr>
          <w:lang w:bidi="ar-EG"/>
        </w:rPr>
        <w:t xml:space="preserve">Cannot cancel or remove it in the live site </w:t>
      </w:r>
    </w:p>
    <w:p w14:paraId="597AEAF5" w14:textId="77777777" w:rsidR="004914BF" w:rsidRDefault="004914BF" w:rsidP="004914BF">
      <w:pPr>
        <w:ind w:right="3690"/>
        <w:rPr>
          <w:b/>
          <w:bCs/>
        </w:rPr>
      </w:pPr>
    </w:p>
    <w:p w14:paraId="4ED61AE2" w14:textId="77777777" w:rsidR="004914BF" w:rsidRDefault="004914BF" w:rsidP="004914BF">
      <w:pPr>
        <w:ind w:right="3690"/>
        <w:rPr>
          <w:b/>
          <w:bCs/>
        </w:rPr>
      </w:pPr>
    </w:p>
    <w:p w14:paraId="4677C18B" w14:textId="77777777" w:rsidR="004914BF" w:rsidRDefault="004914BF" w:rsidP="004914BF">
      <w:pPr>
        <w:ind w:right="3690"/>
        <w:rPr>
          <w:b/>
          <w:bCs/>
        </w:rPr>
      </w:pPr>
    </w:p>
    <w:p w14:paraId="23EDCC57" w14:textId="74C4FC12" w:rsidR="004914BF" w:rsidRDefault="004914BF" w:rsidP="004914BF">
      <w:pPr>
        <w:rPr>
          <w:b/>
          <w:bCs/>
        </w:rPr>
      </w:pPr>
      <w:r>
        <w:rPr>
          <w:b/>
          <w:bCs/>
        </w:rPr>
        <w:br w:type="page"/>
      </w:r>
    </w:p>
    <w:p w14:paraId="67801F35" w14:textId="37E08106" w:rsidR="004914BF" w:rsidRDefault="004914BF" w:rsidP="004914BF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7F809E0" wp14:editId="2314041F">
                <wp:simplePos x="0" y="0"/>
                <wp:positionH relativeFrom="column">
                  <wp:posOffset>4195301</wp:posOffset>
                </wp:positionH>
                <wp:positionV relativeFrom="paragraph">
                  <wp:posOffset>121866</wp:posOffset>
                </wp:positionV>
                <wp:extent cx="2360930" cy="1404620"/>
                <wp:effectExtent l="0" t="0" r="22860" b="11430"/>
                <wp:wrapSquare wrapText="bothSides"/>
                <wp:docPr id="1491261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0B71C" w14:textId="66E90989" w:rsidR="004914BF" w:rsidRDefault="004914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57C43B" wp14:editId="14F5998D">
                                  <wp:extent cx="2162810" cy="1195705"/>
                                  <wp:effectExtent l="0" t="0" r="8890" b="4445"/>
                                  <wp:docPr id="19461480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6148042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810" cy="1195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F809E0" id="_x0000_s1028" type="#_x0000_t202" style="position:absolute;margin-left:330.35pt;margin-top:9.6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EOn/WreAAAACwEAAA8AAAAAAAAAAAAAAAAAbwQAAGRycy9kb3ducmV2LnhtbFBLBQYAAAAA&#10;BAAEAPMAAAB6BQAAAAA=&#10;">
                <v:textbox style="mso-fit-shape-to-text:t">
                  <w:txbxContent>
                    <w:p w14:paraId="6170B71C" w14:textId="66E90989" w:rsidR="004914BF" w:rsidRDefault="004914BF">
                      <w:r>
                        <w:rPr>
                          <w:noProof/>
                        </w:rPr>
                        <w:drawing>
                          <wp:inline distT="0" distB="0" distL="0" distR="0" wp14:anchorId="5457C43B" wp14:editId="14F5998D">
                            <wp:extent cx="2162810" cy="1195705"/>
                            <wp:effectExtent l="0" t="0" r="8890" b="4445"/>
                            <wp:docPr id="19461480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6148042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2810" cy="1195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Purchase receipt</w:t>
      </w:r>
    </w:p>
    <w:p w14:paraId="64E8875A" w14:textId="528FE082" w:rsidR="006F1944" w:rsidRPr="00ED6298" w:rsidRDefault="006F1944" w:rsidP="006F1944">
      <w:pPr>
        <w:pStyle w:val="ListParagraph"/>
        <w:numPr>
          <w:ilvl w:val="0"/>
          <w:numId w:val="6"/>
        </w:numPr>
      </w:pPr>
      <w:r w:rsidRPr="006F1944">
        <w:t>When attempting to receive a shipment linked to an invoice, the system throws a quantity validation error during submission, even though the quantity is identical to the quantity on the invoice. As a result, the shipment cannot be submitted.</w:t>
      </w:r>
      <w:r>
        <w:t xml:space="preserve"> </w:t>
      </w:r>
      <w:r w:rsidRPr="006F1944">
        <w:rPr>
          <w:sz w:val="16"/>
          <w:szCs w:val="16"/>
        </w:rPr>
        <w:t>As shown</w:t>
      </w:r>
      <w:r>
        <w:rPr>
          <w:sz w:val="16"/>
          <w:szCs w:val="16"/>
        </w:rPr>
        <w:t xml:space="preserve"> in the following img</w:t>
      </w:r>
      <w:r w:rsidR="00ED6298">
        <w:rPr>
          <w:sz w:val="16"/>
          <w:szCs w:val="16"/>
        </w:rPr>
        <w:t xml:space="preserve"> </w:t>
      </w:r>
    </w:p>
    <w:p w14:paraId="67279FC9" w14:textId="56BE7DAF" w:rsidR="00461F17" w:rsidRDefault="006F1944" w:rsidP="006F1944">
      <w:pPr>
        <w:pStyle w:val="ListParagraph"/>
        <w:numPr>
          <w:ilvl w:val="0"/>
          <w:numId w:val="6"/>
        </w:numPr>
      </w:pPr>
      <w:r w:rsidRPr="006F1944">
        <w:t>When the invoice has only one entry, the system raises an error in the "Serial/Batch Bundle" field, stating that the bundle is linked to the purchase invoice. The invoice can only be submitted after the user manually clears the "Serial/Batch Bundle" field.</w:t>
      </w:r>
    </w:p>
    <w:p w14:paraId="181DF203" w14:textId="1A776E7C" w:rsidR="006F1944" w:rsidRDefault="006F1944" w:rsidP="006F1944">
      <w:pPr>
        <w:pStyle w:val="ListParagraph"/>
        <w:numPr>
          <w:ilvl w:val="0"/>
          <w:numId w:val="6"/>
        </w:numPr>
      </w:pPr>
      <w:r w:rsidRPr="006F1944">
        <w:t>Finally, the system no longer supports creating a Purchase Receipt from a Purchase Invoice. It only allows creating a Purchase Receipt from a Shipment. If that's the case, how are we supposed to receive locally purchased goods</w:t>
      </w:r>
      <w:r>
        <w:t xml:space="preserve">? </w:t>
      </w:r>
      <w:r w:rsidRPr="006F1944">
        <w:t>When trying to create a Purchase Receipt from a Purchase Invoice, the system creates a Purchase Receipt with an empty Items table.</w:t>
      </w:r>
    </w:p>
    <w:p w14:paraId="66D5D214" w14:textId="77777777" w:rsidR="007F25F5" w:rsidRDefault="007F25F5" w:rsidP="007F25F5"/>
    <w:p w14:paraId="71B0DBDA" w14:textId="4A713CA7" w:rsidR="007F25F5" w:rsidRDefault="007F25F5" w:rsidP="007F25F5">
      <w:pPr>
        <w:pStyle w:val="Heading1"/>
      </w:pPr>
      <w:r>
        <w:t xml:space="preserve">Purchase invoice </w:t>
      </w:r>
    </w:p>
    <w:p w14:paraId="5B521918" w14:textId="77777777" w:rsidR="007F25F5" w:rsidRDefault="007F25F5" w:rsidP="007F25F5"/>
    <w:p w14:paraId="57CCEC4D" w14:textId="57D30EC5" w:rsidR="007F25F5" w:rsidRDefault="007F25F5" w:rsidP="007F25F5">
      <w:r>
        <w:t>Update stock button makes a serious mistakes in data entry, for that doctype</w:t>
      </w:r>
    </w:p>
    <w:p w14:paraId="5ED4973B" w14:textId="6CB40E27" w:rsidR="00ED6298" w:rsidRPr="007F25F5" w:rsidRDefault="00ED6298" w:rsidP="007F25F5">
      <w:r>
        <w:t xml:space="preserve">So we need to changed to be unchecked by default . </w:t>
      </w:r>
    </w:p>
    <w:sectPr w:rsidR="00ED6298" w:rsidRPr="007F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BFC"/>
    <w:multiLevelType w:val="hybridMultilevel"/>
    <w:tmpl w:val="F0F48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9806E7"/>
    <w:multiLevelType w:val="hybridMultilevel"/>
    <w:tmpl w:val="682C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95D21"/>
    <w:multiLevelType w:val="hybridMultilevel"/>
    <w:tmpl w:val="FB10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677E7"/>
    <w:multiLevelType w:val="hybridMultilevel"/>
    <w:tmpl w:val="725EF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2A5E10"/>
    <w:multiLevelType w:val="hybridMultilevel"/>
    <w:tmpl w:val="A984D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85B6E"/>
    <w:multiLevelType w:val="hybridMultilevel"/>
    <w:tmpl w:val="845A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356697">
    <w:abstractNumId w:val="5"/>
  </w:num>
  <w:num w:numId="2" w16cid:durableId="368653298">
    <w:abstractNumId w:val="0"/>
  </w:num>
  <w:num w:numId="3" w16cid:durableId="1795826592">
    <w:abstractNumId w:val="4"/>
  </w:num>
  <w:num w:numId="4" w16cid:durableId="440612557">
    <w:abstractNumId w:val="2"/>
  </w:num>
  <w:num w:numId="5" w16cid:durableId="1215510045">
    <w:abstractNumId w:val="3"/>
  </w:num>
  <w:num w:numId="6" w16cid:durableId="1843202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17"/>
    <w:rsid w:val="00235288"/>
    <w:rsid w:val="002D2A3E"/>
    <w:rsid w:val="00446A1E"/>
    <w:rsid w:val="00461F17"/>
    <w:rsid w:val="004914BF"/>
    <w:rsid w:val="0052784D"/>
    <w:rsid w:val="006F1944"/>
    <w:rsid w:val="007F25F5"/>
    <w:rsid w:val="00A62BC1"/>
    <w:rsid w:val="00B339D5"/>
    <w:rsid w:val="00BC5A63"/>
    <w:rsid w:val="00D362ED"/>
    <w:rsid w:val="00DD187D"/>
    <w:rsid w:val="00ED6298"/>
    <w:rsid w:val="00F9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3D68"/>
  <w15:chartTrackingRefBased/>
  <w15:docId w15:val="{2C61D94D-094B-4AE4-AC03-FE3E0E6B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87D"/>
  </w:style>
  <w:style w:type="paragraph" w:styleId="Heading1">
    <w:name w:val="heading 1"/>
    <w:basedOn w:val="Normal"/>
    <w:next w:val="Normal"/>
    <w:link w:val="Heading1Char"/>
    <w:uiPriority w:val="9"/>
    <w:qFormat/>
    <w:rsid w:val="0046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IT-User1</dc:creator>
  <cp:keywords/>
  <dc:description/>
  <cp:lastModifiedBy>Mahmoud Goda</cp:lastModifiedBy>
  <cp:revision>3</cp:revision>
  <dcterms:created xsi:type="dcterms:W3CDTF">2026-07-18T13:35:00Z</dcterms:created>
  <dcterms:modified xsi:type="dcterms:W3CDTF">2026-07-18T14:35:00Z</dcterms:modified>
</cp:coreProperties>
</file>