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F5EA" w14:textId="77777777" w:rsidR="0005569B" w:rsidRDefault="00441E82">
      <w:bookmarkStart w:id="0" w:name="_Hlk56101390"/>
      <w:bookmarkEnd w:id="0"/>
      <w:r w:rsidRPr="008E6673">
        <w:rPr>
          <w:rFonts w:asciiTheme="minorBidi" w:hAnsiTheme="minorBidi"/>
          <w:noProof/>
          <w:sz w:val="24"/>
          <w:szCs w:val="24"/>
        </w:rPr>
        <w:drawing>
          <wp:anchor distT="0" distB="0" distL="114300" distR="114300" simplePos="0" relativeHeight="251659264" behindDoc="0" locked="0" layoutInCell="1" allowOverlap="1" wp14:anchorId="20546E80" wp14:editId="621FF87E">
            <wp:simplePos x="0" y="0"/>
            <wp:positionH relativeFrom="margin">
              <wp:align>center</wp:align>
            </wp:positionH>
            <wp:positionV relativeFrom="page">
              <wp:posOffset>281940</wp:posOffset>
            </wp:positionV>
            <wp:extent cx="2095500" cy="1615614"/>
            <wp:effectExtent l="0" t="0" r="0" b="3810"/>
            <wp:wrapSquare wrapText="bothSides"/>
            <wp:docPr id="9" name="Picture 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8" cstate="print"/>
                    <a:srcRect l="39341" t="27515" r="38913" b="42603"/>
                    <a:stretch>
                      <a:fillRect/>
                    </a:stretch>
                  </pic:blipFill>
                  <pic:spPr>
                    <a:xfrm>
                      <a:off x="0" y="0"/>
                      <a:ext cx="2095500" cy="1615614"/>
                    </a:xfrm>
                    <a:prstGeom prst="rect">
                      <a:avLst/>
                    </a:prstGeom>
                  </pic:spPr>
                </pic:pic>
              </a:graphicData>
            </a:graphic>
          </wp:anchor>
        </w:drawing>
      </w:r>
    </w:p>
    <w:p w14:paraId="3E021C1A" w14:textId="77777777" w:rsidR="00441E82" w:rsidRDefault="00441E82"/>
    <w:p w14:paraId="71FCE24A" w14:textId="77777777" w:rsidR="00441E82" w:rsidRDefault="00441E82"/>
    <w:p w14:paraId="0D8230B7" w14:textId="77777777" w:rsidR="00441E82" w:rsidRDefault="00441E82"/>
    <w:p w14:paraId="56938B76" w14:textId="77777777" w:rsidR="001E6ACF" w:rsidRDefault="001E6ACF" w:rsidP="001E6ACF"/>
    <w:p w14:paraId="72A3E6CC" w14:textId="77777777" w:rsidR="00E5755D" w:rsidRDefault="00E5755D" w:rsidP="00816544">
      <w:pPr>
        <w:spacing w:line="360" w:lineRule="auto"/>
        <w:jc w:val="center"/>
        <w:rPr>
          <w:rFonts w:asciiTheme="majorBidi" w:hAnsiTheme="majorBidi" w:cstheme="majorBidi"/>
          <w:sz w:val="32"/>
          <w:szCs w:val="32"/>
        </w:rPr>
      </w:pPr>
      <w:r w:rsidRPr="00E5755D">
        <w:rPr>
          <w:rFonts w:asciiTheme="majorBidi" w:hAnsiTheme="majorBidi" w:cstheme="majorBidi"/>
          <w:sz w:val="32"/>
          <w:szCs w:val="32"/>
        </w:rPr>
        <w:t>20CSCI34H</w:t>
      </w:r>
    </w:p>
    <w:p w14:paraId="31E9E8D4" w14:textId="14DA1500" w:rsidR="00816544" w:rsidRDefault="00E5755D" w:rsidP="00816544">
      <w:pPr>
        <w:spacing w:line="360" w:lineRule="auto"/>
        <w:jc w:val="center"/>
        <w:rPr>
          <w:rFonts w:asciiTheme="majorBidi" w:hAnsiTheme="majorBidi" w:cstheme="majorBidi"/>
          <w:sz w:val="32"/>
          <w:szCs w:val="32"/>
        </w:rPr>
      </w:pPr>
      <w:r>
        <w:rPr>
          <w:rFonts w:asciiTheme="majorBidi" w:hAnsiTheme="majorBidi" w:cstheme="majorBidi"/>
          <w:sz w:val="32"/>
          <w:szCs w:val="32"/>
        </w:rPr>
        <w:t>Computer System Security</w:t>
      </w:r>
    </w:p>
    <w:p w14:paraId="179B0E8C" w14:textId="3B62A24A" w:rsidR="00E5755D" w:rsidRDefault="00E5755D" w:rsidP="00816544">
      <w:pPr>
        <w:spacing w:line="360" w:lineRule="auto"/>
        <w:jc w:val="center"/>
        <w:rPr>
          <w:rFonts w:asciiTheme="majorBidi" w:hAnsiTheme="majorBidi" w:cstheme="majorBidi"/>
          <w:sz w:val="32"/>
          <w:szCs w:val="32"/>
        </w:rPr>
      </w:pPr>
      <w:r>
        <w:rPr>
          <w:rFonts w:asciiTheme="majorBidi" w:hAnsiTheme="majorBidi" w:cstheme="majorBidi"/>
          <w:sz w:val="32"/>
          <w:szCs w:val="32"/>
        </w:rPr>
        <w:t xml:space="preserve">University Network Security </w:t>
      </w:r>
    </w:p>
    <w:tbl>
      <w:tblPr>
        <w:tblStyle w:val="GridTable4-Accent5"/>
        <w:tblpPr w:leftFromText="180" w:rightFromText="180" w:vertAnchor="text" w:horzAnchor="margin" w:tblpY="122"/>
        <w:tblW w:w="0" w:type="auto"/>
        <w:tblLook w:val="04A0" w:firstRow="1" w:lastRow="0" w:firstColumn="1" w:lastColumn="0" w:noHBand="0" w:noVBand="1"/>
      </w:tblPr>
      <w:tblGrid>
        <w:gridCol w:w="4675"/>
        <w:gridCol w:w="4675"/>
      </w:tblGrid>
      <w:tr w:rsidR="00B5794A" w14:paraId="38CA07E9" w14:textId="77777777" w:rsidTr="00B57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3FD7F" w14:textId="77777777" w:rsidR="00B5794A" w:rsidRPr="00E5755D" w:rsidRDefault="00B5794A" w:rsidP="00B5794A">
            <w:pPr>
              <w:jc w:val="center"/>
              <w:rPr>
                <w:rFonts w:asciiTheme="majorBidi" w:hAnsiTheme="majorBidi" w:cstheme="majorBidi"/>
                <w:color w:val="auto"/>
                <w:sz w:val="32"/>
                <w:szCs w:val="32"/>
              </w:rPr>
            </w:pPr>
            <w:r w:rsidRPr="00E5755D">
              <w:rPr>
                <w:rFonts w:asciiTheme="majorBidi" w:hAnsiTheme="majorBidi" w:cstheme="majorBidi"/>
                <w:color w:val="auto"/>
                <w:sz w:val="32"/>
                <w:szCs w:val="32"/>
              </w:rPr>
              <w:t>Name</w:t>
            </w:r>
          </w:p>
        </w:tc>
        <w:tc>
          <w:tcPr>
            <w:tcW w:w="4675" w:type="dxa"/>
          </w:tcPr>
          <w:p w14:paraId="0890DF0F" w14:textId="77777777" w:rsidR="00B5794A" w:rsidRPr="00E5755D" w:rsidRDefault="00B5794A" w:rsidP="00B5794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C000" w:themeColor="accent4"/>
                <w:sz w:val="32"/>
                <w:szCs w:val="32"/>
              </w:rPr>
            </w:pPr>
            <w:r w:rsidRPr="00E5755D">
              <w:rPr>
                <w:rFonts w:asciiTheme="majorBidi" w:hAnsiTheme="majorBidi" w:cstheme="majorBidi"/>
                <w:color w:val="auto"/>
                <w:sz w:val="32"/>
                <w:szCs w:val="32"/>
              </w:rPr>
              <w:t>ID</w:t>
            </w:r>
          </w:p>
        </w:tc>
      </w:tr>
      <w:tr w:rsidR="00B5794A" w14:paraId="202261E5" w14:textId="77777777" w:rsidTr="00B57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9E37BB" w14:textId="77777777" w:rsidR="00B5794A" w:rsidRPr="00E5755D" w:rsidRDefault="00B5794A" w:rsidP="00B5794A">
            <w:pPr>
              <w:jc w:val="center"/>
              <w:rPr>
                <w:rFonts w:asciiTheme="majorBidi" w:hAnsiTheme="majorBidi" w:cstheme="majorBidi"/>
                <w:color w:val="auto"/>
                <w:sz w:val="24"/>
                <w:szCs w:val="24"/>
              </w:rPr>
            </w:pPr>
            <w:r w:rsidRPr="00E5755D">
              <w:rPr>
                <w:rFonts w:asciiTheme="majorBidi" w:hAnsiTheme="majorBidi" w:cstheme="majorBidi"/>
                <w:color w:val="auto"/>
                <w:sz w:val="24"/>
                <w:szCs w:val="24"/>
              </w:rPr>
              <w:t>Mostafa Ebrahim Negm</w:t>
            </w:r>
          </w:p>
        </w:tc>
        <w:tc>
          <w:tcPr>
            <w:tcW w:w="4675" w:type="dxa"/>
          </w:tcPr>
          <w:p w14:paraId="05CCE2B8" w14:textId="77777777" w:rsidR="00B5794A" w:rsidRPr="00E5755D" w:rsidRDefault="00B5794A" w:rsidP="00B5794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FFC000" w:themeColor="accent4"/>
                <w:sz w:val="24"/>
                <w:szCs w:val="24"/>
              </w:rPr>
            </w:pPr>
            <w:r w:rsidRPr="00E5755D">
              <w:rPr>
                <w:rFonts w:asciiTheme="majorBidi" w:hAnsiTheme="majorBidi" w:cstheme="majorBidi"/>
                <w:b w:val="0"/>
                <w:bCs/>
                <w:color w:val="auto"/>
                <w:sz w:val="24"/>
                <w:szCs w:val="24"/>
              </w:rPr>
              <w:t>153095</w:t>
            </w:r>
          </w:p>
        </w:tc>
      </w:tr>
    </w:tbl>
    <w:p w14:paraId="6C015D98" w14:textId="77777777" w:rsidR="005A75FE" w:rsidRDefault="005A75FE" w:rsidP="00D52354">
      <w:pPr>
        <w:rPr>
          <w:rFonts w:asciiTheme="majorBidi" w:hAnsiTheme="majorBidi" w:cstheme="majorBidi"/>
          <w:szCs w:val="32"/>
        </w:rPr>
      </w:pPr>
    </w:p>
    <w:p w14:paraId="19763903" w14:textId="64C68C5F" w:rsidR="00B5794A" w:rsidRDefault="00D52354" w:rsidP="00F734A9">
      <w:pPr>
        <w:rPr>
          <w:rFonts w:asciiTheme="majorBidi" w:hAnsiTheme="majorBidi" w:cstheme="majorBidi"/>
          <w:color w:val="auto"/>
          <w:sz w:val="32"/>
          <w:szCs w:val="32"/>
        </w:rPr>
      </w:pPr>
      <w:r>
        <w:rPr>
          <w:rFonts w:asciiTheme="majorBidi" w:hAnsiTheme="majorBidi" w:cstheme="majorBidi"/>
          <w:color w:val="auto"/>
          <w:sz w:val="32"/>
          <w:szCs w:val="32"/>
        </w:rPr>
        <w:t>Network Architecture</w:t>
      </w:r>
      <w:r w:rsidRPr="00C87B7E">
        <w:rPr>
          <w:rFonts w:asciiTheme="majorBidi" w:hAnsiTheme="majorBidi" w:cstheme="majorBidi"/>
          <w:color w:val="auto"/>
          <w:sz w:val="32"/>
          <w:szCs w:val="32"/>
        </w:rPr>
        <w:t>:</w:t>
      </w:r>
      <w:r w:rsidR="005A75FE" w:rsidRPr="005A75FE">
        <w:rPr>
          <w:rFonts w:asciiTheme="majorBidi" w:hAnsiTheme="majorBidi" w:cstheme="majorBidi"/>
          <w:noProof/>
          <w:color w:val="auto"/>
          <w:sz w:val="32"/>
          <w:szCs w:val="32"/>
        </w:rPr>
        <w:t xml:space="preserve"> </w:t>
      </w:r>
      <w:r w:rsidR="00F734A9">
        <w:rPr>
          <w:rFonts w:asciiTheme="majorBidi" w:hAnsiTheme="majorBidi" w:cstheme="majorBidi"/>
          <w:noProof/>
          <w:color w:val="auto"/>
          <w:sz w:val="32"/>
          <w:szCs w:val="32"/>
        </w:rPr>
        <w:drawing>
          <wp:inline distT="0" distB="0" distL="0" distR="0" wp14:anchorId="138441A2" wp14:editId="7DD4B8E8">
            <wp:extent cx="6298113" cy="48564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4287" cy="4884374"/>
                    </a:xfrm>
                    <a:prstGeom prst="rect">
                      <a:avLst/>
                    </a:prstGeom>
                    <a:noFill/>
                    <a:ln>
                      <a:noFill/>
                    </a:ln>
                  </pic:spPr>
                </pic:pic>
              </a:graphicData>
            </a:graphic>
          </wp:inline>
        </w:drawing>
      </w:r>
    </w:p>
    <w:p w14:paraId="02052961" w14:textId="3BEF076E" w:rsidR="00C8383B" w:rsidRPr="00C87B7E" w:rsidRDefault="00816544" w:rsidP="00C96212">
      <w:pPr>
        <w:rPr>
          <w:rFonts w:asciiTheme="majorBidi" w:hAnsiTheme="majorBidi" w:cstheme="majorBidi"/>
          <w:color w:val="auto"/>
          <w:sz w:val="32"/>
          <w:szCs w:val="32"/>
        </w:rPr>
      </w:pPr>
      <w:r w:rsidRPr="00C87B7E">
        <w:rPr>
          <w:rFonts w:asciiTheme="majorBidi" w:hAnsiTheme="majorBidi" w:cstheme="majorBidi"/>
          <w:color w:val="auto"/>
          <w:sz w:val="32"/>
          <w:szCs w:val="32"/>
        </w:rPr>
        <w:lastRenderedPageBreak/>
        <w:t xml:space="preserve">Problem definition: </w:t>
      </w:r>
    </w:p>
    <w:p w14:paraId="6E294333" w14:textId="2940AF41" w:rsidR="00D52354" w:rsidRDefault="00D52354" w:rsidP="00D52354">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 xml:space="preserve">Designing a security system for the British University in Egypt </w:t>
      </w:r>
      <w:r w:rsidR="00E00F83">
        <w:rPr>
          <w:rFonts w:asciiTheme="majorBidi" w:hAnsiTheme="majorBidi" w:cstheme="majorBidi"/>
          <w:b w:val="0"/>
          <w:bCs/>
          <w:color w:val="auto"/>
          <w:sz w:val="24"/>
          <w:szCs w:val="24"/>
        </w:rPr>
        <w:t>they</w:t>
      </w:r>
      <w:r>
        <w:rPr>
          <w:rFonts w:asciiTheme="majorBidi" w:hAnsiTheme="majorBidi" w:cstheme="majorBidi"/>
          <w:b w:val="0"/>
          <w:bCs/>
          <w:color w:val="auto"/>
          <w:sz w:val="24"/>
          <w:szCs w:val="24"/>
        </w:rPr>
        <w:t xml:space="preserve"> provide a general solution that suite each group of users at the university. (Administrative Users, Students, Academic Staff, Visitors). With containing each group independency and obtaining that all resources are preserved by the CIA triad. Each group of users has it is own unique privileges and features.</w:t>
      </w:r>
    </w:p>
    <w:p w14:paraId="0E1A3D54" w14:textId="1FAF7BAF" w:rsidR="00D52354" w:rsidRDefault="00D52354" w:rsidP="00D52354">
      <w:pPr>
        <w:rPr>
          <w:rFonts w:asciiTheme="majorBidi" w:hAnsiTheme="majorBidi" w:cstheme="majorBidi"/>
          <w:b w:val="0"/>
          <w:bCs/>
          <w:color w:val="auto"/>
          <w:sz w:val="24"/>
          <w:szCs w:val="24"/>
        </w:rPr>
      </w:pPr>
    </w:p>
    <w:p w14:paraId="2A28BCF2" w14:textId="77E5579E" w:rsidR="00D52354" w:rsidRDefault="00D52354" w:rsidP="00D52354">
      <w:pPr>
        <w:rPr>
          <w:rFonts w:asciiTheme="majorBidi" w:hAnsiTheme="majorBidi" w:cstheme="majorBidi"/>
          <w:b w:val="0"/>
          <w:bCs/>
          <w:color w:val="auto"/>
          <w:sz w:val="24"/>
          <w:szCs w:val="24"/>
        </w:rPr>
      </w:pPr>
    </w:p>
    <w:p w14:paraId="64BEE069" w14:textId="2B1CA32F" w:rsidR="00D52354" w:rsidRDefault="00D52354" w:rsidP="00D52354">
      <w:pPr>
        <w:rPr>
          <w:rFonts w:asciiTheme="majorBidi" w:hAnsiTheme="majorBidi" w:cstheme="majorBidi"/>
          <w:color w:val="auto"/>
          <w:sz w:val="32"/>
          <w:szCs w:val="32"/>
        </w:rPr>
      </w:pPr>
      <w:r>
        <w:rPr>
          <w:rFonts w:asciiTheme="majorBidi" w:hAnsiTheme="majorBidi" w:cstheme="majorBidi"/>
          <w:color w:val="auto"/>
          <w:sz w:val="32"/>
          <w:szCs w:val="32"/>
        </w:rPr>
        <w:t>Zero Trust Security Approach</w:t>
      </w:r>
      <w:r w:rsidRPr="00C87B7E">
        <w:rPr>
          <w:rFonts w:asciiTheme="majorBidi" w:hAnsiTheme="majorBidi" w:cstheme="majorBidi"/>
          <w:color w:val="auto"/>
          <w:sz w:val="32"/>
          <w:szCs w:val="32"/>
        </w:rPr>
        <w:t>:</w:t>
      </w:r>
    </w:p>
    <w:p w14:paraId="04AD0C2F" w14:textId="77777777" w:rsidR="00D52354" w:rsidRDefault="00D52354" w:rsidP="00D52354">
      <w:pPr>
        <w:rPr>
          <w:rFonts w:asciiTheme="majorBidi" w:hAnsiTheme="majorBidi" w:cstheme="majorBidi"/>
          <w:color w:val="auto"/>
          <w:sz w:val="32"/>
          <w:szCs w:val="32"/>
        </w:rPr>
      </w:pPr>
    </w:p>
    <w:p w14:paraId="523AD904" w14:textId="5C0049F2" w:rsidR="00D52354" w:rsidRDefault="00D52354" w:rsidP="00D52354">
      <w:pPr>
        <w:rPr>
          <w:rFonts w:asciiTheme="majorBidi" w:hAnsiTheme="majorBidi" w:cstheme="majorBidi"/>
          <w:b w:val="0"/>
          <w:bCs/>
          <w:color w:val="auto"/>
          <w:sz w:val="24"/>
          <w:szCs w:val="24"/>
        </w:rPr>
      </w:pPr>
      <w:r w:rsidRPr="00C87B7E">
        <w:rPr>
          <w:rFonts w:asciiTheme="majorBidi" w:hAnsiTheme="majorBidi" w:cstheme="majorBidi"/>
          <w:color w:val="auto"/>
          <w:sz w:val="32"/>
          <w:szCs w:val="32"/>
        </w:rPr>
        <w:t xml:space="preserve"> </w:t>
      </w:r>
      <w:r>
        <w:rPr>
          <w:rFonts w:asciiTheme="majorBidi" w:hAnsiTheme="majorBidi" w:cstheme="majorBidi"/>
          <w:b w:val="0"/>
          <w:bCs/>
          <w:color w:val="auto"/>
          <w:sz w:val="24"/>
          <w:szCs w:val="24"/>
        </w:rPr>
        <w:t xml:space="preserve">The Zero trust approach </w:t>
      </w:r>
      <w:r w:rsidR="002D5C9F">
        <w:rPr>
          <w:rFonts w:asciiTheme="majorBidi" w:hAnsiTheme="majorBidi" w:cstheme="majorBidi"/>
          <w:b w:val="0"/>
          <w:bCs/>
          <w:color w:val="auto"/>
          <w:sz w:val="24"/>
          <w:szCs w:val="24"/>
        </w:rPr>
        <w:t>is built on concept of Never Trust, Always Verify. In the cyber and network security industry most of security professional are switching to a “Zero Trust model” which states that No device, user, workload, or system should be trusted by default as every device should be verified before each permission or process regardless their location neither inside nor outside the security perimeter.</w:t>
      </w:r>
    </w:p>
    <w:p w14:paraId="56FD8764" w14:textId="0D48ECF6" w:rsidR="002D5C9F" w:rsidRDefault="002D5C9F" w:rsidP="00D52354">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Any network consists of 5 components which are (Workloads, Devices, Data, Networks, Users)</w:t>
      </w:r>
    </w:p>
    <w:p w14:paraId="71F5350E" w14:textId="05AE80BB" w:rsidR="002D5C9F" w:rsidRDefault="002D5C9F" w:rsidP="00D52354">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And the Users are the weakest point in any network. The zero-trust model adopts a security posture of “Default denial” where the system is isolated until a certain level of trust is established. The zero-trust divided into seven principles. Which will be discussed below.</w:t>
      </w:r>
    </w:p>
    <w:p w14:paraId="4D9AF30F" w14:textId="27DA3759" w:rsidR="002D5C9F" w:rsidRDefault="002D5C9F" w:rsidP="00D52354">
      <w:pPr>
        <w:rPr>
          <w:rFonts w:asciiTheme="majorBidi" w:hAnsiTheme="majorBidi" w:cstheme="majorBidi"/>
          <w:color w:val="auto"/>
          <w:sz w:val="32"/>
          <w:szCs w:val="32"/>
        </w:rPr>
      </w:pPr>
      <w:r>
        <w:rPr>
          <w:rFonts w:asciiTheme="majorBidi" w:hAnsiTheme="majorBidi" w:cstheme="majorBidi"/>
          <w:color w:val="auto"/>
          <w:sz w:val="32"/>
          <w:szCs w:val="32"/>
        </w:rPr>
        <w:t>Zero Trust Networks:</w:t>
      </w:r>
    </w:p>
    <w:p w14:paraId="7CBC47C9" w14:textId="05DF7254" w:rsidR="00860AC5" w:rsidRDefault="000A5B0B" w:rsidP="00D52354">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To establish</w:t>
      </w:r>
      <w:r w:rsidR="002D5C9F">
        <w:rPr>
          <w:rFonts w:asciiTheme="majorBidi" w:hAnsiTheme="majorBidi" w:cstheme="majorBidi"/>
          <w:b w:val="0"/>
          <w:bCs/>
          <w:color w:val="auto"/>
          <w:sz w:val="24"/>
          <w:szCs w:val="24"/>
        </w:rPr>
        <w:t xml:space="preserve"> a zero-trust security </w:t>
      </w:r>
      <w:r>
        <w:rPr>
          <w:rFonts w:asciiTheme="majorBidi" w:hAnsiTheme="majorBidi" w:cstheme="majorBidi"/>
          <w:b w:val="0"/>
          <w:bCs/>
          <w:color w:val="auto"/>
          <w:sz w:val="24"/>
          <w:szCs w:val="24"/>
        </w:rPr>
        <w:t xml:space="preserve">must realize it works on rule of “Divide and Rule”. The network must identify it is valuable assets and define a “micro segmentation” around these assets to create multiple inspection points the block any threats or malicious activity. </w:t>
      </w:r>
      <w:r w:rsidR="00860AC5">
        <w:rPr>
          <w:rFonts w:asciiTheme="majorBidi" w:hAnsiTheme="majorBidi" w:cstheme="majorBidi"/>
          <w:b w:val="0"/>
          <w:bCs/>
          <w:color w:val="auto"/>
          <w:sz w:val="24"/>
          <w:szCs w:val="24"/>
        </w:rPr>
        <w:t>So,</w:t>
      </w:r>
      <w:r>
        <w:rPr>
          <w:rFonts w:asciiTheme="majorBidi" w:hAnsiTheme="majorBidi" w:cstheme="majorBidi"/>
          <w:b w:val="0"/>
          <w:bCs/>
          <w:color w:val="auto"/>
          <w:sz w:val="24"/>
          <w:szCs w:val="24"/>
        </w:rPr>
        <w:t xml:space="preserve"> in case of breach that threat can be easily isolated from the rest of the system.</w:t>
      </w:r>
    </w:p>
    <w:p w14:paraId="48B268CD" w14:textId="77777777" w:rsidR="00860AC5" w:rsidRDefault="00860AC5" w:rsidP="00D52354">
      <w:pPr>
        <w:rPr>
          <w:rFonts w:asciiTheme="majorBidi" w:hAnsiTheme="majorBidi" w:cstheme="majorBidi"/>
          <w:b w:val="0"/>
          <w:bCs/>
          <w:color w:val="auto"/>
          <w:sz w:val="24"/>
          <w:szCs w:val="24"/>
        </w:rPr>
      </w:pPr>
    </w:p>
    <w:p w14:paraId="5318B062" w14:textId="603FFC5D" w:rsidR="00860AC5" w:rsidRDefault="000A5B0B" w:rsidP="00860AC5">
      <w:pPr>
        <w:rPr>
          <w:rFonts w:asciiTheme="majorBidi" w:hAnsiTheme="majorBidi" w:cstheme="majorBidi"/>
          <w:color w:val="auto"/>
          <w:sz w:val="32"/>
          <w:szCs w:val="32"/>
        </w:rPr>
      </w:pPr>
      <w:r>
        <w:rPr>
          <w:rFonts w:asciiTheme="majorBidi" w:hAnsiTheme="majorBidi" w:cstheme="majorBidi"/>
          <w:b w:val="0"/>
          <w:bCs/>
          <w:color w:val="auto"/>
          <w:sz w:val="24"/>
          <w:szCs w:val="24"/>
        </w:rPr>
        <w:t xml:space="preserve"> </w:t>
      </w:r>
      <w:r w:rsidR="00860AC5">
        <w:rPr>
          <w:rFonts w:asciiTheme="majorBidi" w:hAnsiTheme="majorBidi" w:cstheme="majorBidi"/>
          <w:color w:val="auto"/>
          <w:sz w:val="32"/>
          <w:szCs w:val="32"/>
        </w:rPr>
        <w:t>Zero Trust Workloads:</w:t>
      </w:r>
    </w:p>
    <w:p w14:paraId="798A2686" w14:textId="1C1967DC" w:rsidR="002D5C9F" w:rsidRDefault="00860AC5" w:rsidP="00D52354">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All the workloads must be secured specially the workloads run on public clouds as they are vulnerable to malicious actors.</w:t>
      </w:r>
    </w:p>
    <w:p w14:paraId="15B226F6" w14:textId="37D62FB1" w:rsidR="00860AC5" w:rsidRDefault="00860AC5" w:rsidP="00D52354">
      <w:pPr>
        <w:rPr>
          <w:rFonts w:asciiTheme="majorBidi" w:hAnsiTheme="majorBidi" w:cstheme="majorBidi"/>
          <w:b w:val="0"/>
          <w:bCs/>
          <w:color w:val="auto"/>
          <w:sz w:val="24"/>
          <w:szCs w:val="24"/>
        </w:rPr>
      </w:pPr>
    </w:p>
    <w:p w14:paraId="55CC484C" w14:textId="411628A6" w:rsidR="00860AC5" w:rsidRDefault="00860AC5" w:rsidP="00860AC5">
      <w:pPr>
        <w:rPr>
          <w:rFonts w:asciiTheme="majorBidi" w:hAnsiTheme="majorBidi" w:cstheme="majorBidi"/>
          <w:color w:val="auto"/>
          <w:sz w:val="32"/>
          <w:szCs w:val="32"/>
        </w:rPr>
      </w:pPr>
      <w:r>
        <w:rPr>
          <w:rFonts w:asciiTheme="majorBidi" w:hAnsiTheme="majorBidi" w:cstheme="majorBidi"/>
          <w:color w:val="auto"/>
          <w:sz w:val="32"/>
          <w:szCs w:val="32"/>
        </w:rPr>
        <w:t xml:space="preserve">Zero Trust </w:t>
      </w:r>
      <w:r w:rsidR="008F5C85">
        <w:rPr>
          <w:rFonts w:asciiTheme="majorBidi" w:hAnsiTheme="majorBidi" w:cstheme="majorBidi"/>
          <w:color w:val="auto"/>
          <w:sz w:val="32"/>
          <w:szCs w:val="32"/>
        </w:rPr>
        <w:t>DATA</w:t>
      </w:r>
      <w:r>
        <w:rPr>
          <w:rFonts w:asciiTheme="majorBidi" w:hAnsiTheme="majorBidi" w:cstheme="majorBidi"/>
          <w:color w:val="auto"/>
          <w:sz w:val="32"/>
          <w:szCs w:val="32"/>
        </w:rPr>
        <w:t>:</w:t>
      </w:r>
    </w:p>
    <w:p w14:paraId="2EF05A7D" w14:textId="46D1F30B" w:rsidR="00860AC5" w:rsidRDefault="008F5C85" w:rsidP="00D52354">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This principle is applied by protecting the data while it being shared continuously between the Application servers, databases, SaaS applications, mobile device, workstations, cross the whole university and public network.</w:t>
      </w:r>
    </w:p>
    <w:p w14:paraId="4014DACC" w14:textId="40EBA855" w:rsidR="00860AC5" w:rsidRDefault="00860AC5" w:rsidP="00D52354">
      <w:pPr>
        <w:rPr>
          <w:rFonts w:asciiTheme="majorBidi" w:hAnsiTheme="majorBidi" w:cstheme="majorBidi"/>
          <w:color w:val="auto"/>
          <w:sz w:val="32"/>
          <w:szCs w:val="32"/>
        </w:rPr>
      </w:pPr>
    </w:p>
    <w:p w14:paraId="2BA59D4C" w14:textId="0B902CFA" w:rsidR="00B5794A" w:rsidRDefault="00B5794A" w:rsidP="00D52354">
      <w:pPr>
        <w:rPr>
          <w:rFonts w:asciiTheme="majorBidi" w:hAnsiTheme="majorBidi" w:cstheme="majorBidi"/>
          <w:color w:val="auto"/>
          <w:sz w:val="32"/>
          <w:szCs w:val="32"/>
        </w:rPr>
      </w:pPr>
    </w:p>
    <w:p w14:paraId="351A276C" w14:textId="47672157" w:rsidR="00B5794A" w:rsidRDefault="00B5794A" w:rsidP="00D52354">
      <w:pPr>
        <w:rPr>
          <w:rFonts w:asciiTheme="majorBidi" w:hAnsiTheme="majorBidi" w:cstheme="majorBidi"/>
          <w:color w:val="auto"/>
          <w:sz w:val="32"/>
          <w:szCs w:val="32"/>
        </w:rPr>
      </w:pPr>
    </w:p>
    <w:p w14:paraId="5A76EEE8" w14:textId="34DBF9B4" w:rsidR="00B5794A" w:rsidRDefault="00B5794A" w:rsidP="00D52354">
      <w:pPr>
        <w:rPr>
          <w:rFonts w:asciiTheme="majorBidi" w:hAnsiTheme="majorBidi" w:cstheme="majorBidi"/>
          <w:color w:val="auto"/>
          <w:sz w:val="32"/>
          <w:szCs w:val="32"/>
        </w:rPr>
      </w:pPr>
    </w:p>
    <w:p w14:paraId="76073BA4" w14:textId="77777777" w:rsidR="00E50E35" w:rsidRPr="00C87B7E" w:rsidRDefault="00E50E35" w:rsidP="00D52354">
      <w:pPr>
        <w:rPr>
          <w:rFonts w:asciiTheme="majorBidi" w:hAnsiTheme="majorBidi" w:cstheme="majorBidi"/>
          <w:color w:val="auto"/>
          <w:sz w:val="32"/>
          <w:szCs w:val="32"/>
        </w:rPr>
      </w:pPr>
    </w:p>
    <w:p w14:paraId="76D76A1B" w14:textId="397B8A00" w:rsidR="008F5C85" w:rsidRDefault="008F5C85" w:rsidP="008F5C85">
      <w:pPr>
        <w:rPr>
          <w:rFonts w:asciiTheme="majorBidi" w:hAnsiTheme="majorBidi" w:cstheme="majorBidi"/>
          <w:color w:val="auto"/>
          <w:sz w:val="32"/>
          <w:szCs w:val="32"/>
        </w:rPr>
      </w:pPr>
      <w:r>
        <w:rPr>
          <w:rFonts w:asciiTheme="majorBidi" w:hAnsiTheme="majorBidi" w:cstheme="majorBidi"/>
          <w:color w:val="auto"/>
          <w:sz w:val="32"/>
          <w:szCs w:val="32"/>
        </w:rPr>
        <w:lastRenderedPageBreak/>
        <w:t>Zero Trust Users:</w:t>
      </w:r>
    </w:p>
    <w:p w14:paraId="746D7A65" w14:textId="615A56B6" w:rsidR="008F5C85" w:rsidRDefault="008F5C85" w:rsidP="008F5C85">
      <w:pPr>
        <w:rPr>
          <w:rFonts w:asciiTheme="majorBidi" w:hAnsiTheme="majorBidi" w:cstheme="majorBidi"/>
          <w:color w:val="auto"/>
          <w:sz w:val="32"/>
          <w:szCs w:val="32"/>
        </w:rPr>
      </w:pPr>
      <w:r>
        <w:rPr>
          <w:rFonts w:asciiTheme="majorBidi" w:hAnsiTheme="majorBidi" w:cstheme="majorBidi"/>
          <w:b w:val="0"/>
          <w:bCs/>
          <w:color w:val="auto"/>
          <w:sz w:val="24"/>
          <w:szCs w:val="24"/>
        </w:rPr>
        <w:t>With share of 81% of data breaches involving stolen credentials, username and passwords are not enough to prove the identity of the user. And can be easily deceived or compromised. So, the protecting the users’ valuable assets must be strengthened.</w:t>
      </w:r>
    </w:p>
    <w:p w14:paraId="345F4215" w14:textId="47EB5953" w:rsidR="00D52354" w:rsidRDefault="00D52354" w:rsidP="00D52354">
      <w:pPr>
        <w:rPr>
          <w:rFonts w:asciiTheme="majorBidi" w:hAnsiTheme="majorBidi" w:cstheme="majorBidi"/>
          <w:b w:val="0"/>
          <w:bCs/>
          <w:color w:val="auto"/>
          <w:sz w:val="24"/>
          <w:szCs w:val="24"/>
        </w:rPr>
      </w:pPr>
    </w:p>
    <w:p w14:paraId="3218D161" w14:textId="426BD183" w:rsidR="008F5C85" w:rsidRDefault="008F5C85" w:rsidP="008F5C85">
      <w:pPr>
        <w:rPr>
          <w:rFonts w:asciiTheme="majorBidi" w:hAnsiTheme="majorBidi" w:cstheme="majorBidi"/>
          <w:color w:val="auto"/>
          <w:sz w:val="32"/>
          <w:szCs w:val="32"/>
        </w:rPr>
      </w:pPr>
      <w:r>
        <w:rPr>
          <w:rFonts w:asciiTheme="majorBidi" w:hAnsiTheme="majorBidi" w:cstheme="majorBidi"/>
          <w:color w:val="auto"/>
          <w:sz w:val="32"/>
          <w:szCs w:val="32"/>
        </w:rPr>
        <w:t>Zero Trust Devices:</w:t>
      </w:r>
    </w:p>
    <w:p w14:paraId="1D5C000F" w14:textId="32C32F18" w:rsidR="00D52354" w:rsidRDefault="0041346A" w:rsidP="00D52354">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With share of 70% of breaches include an electronic device that been compromised, eery device connected to the network should be treated as threat vector whether the device is a workstation, mobile device, or IoT/OT device. The device must be able to be isolated by security team in case of breach.</w:t>
      </w:r>
    </w:p>
    <w:p w14:paraId="1B34D610" w14:textId="681FC36D" w:rsidR="00CB6FAD" w:rsidRDefault="00CB6FAD" w:rsidP="00C8383B"/>
    <w:p w14:paraId="00868414" w14:textId="34DB9519" w:rsidR="0041346A" w:rsidRDefault="0041346A" w:rsidP="0041346A">
      <w:pPr>
        <w:rPr>
          <w:rFonts w:asciiTheme="majorBidi" w:hAnsiTheme="majorBidi" w:cstheme="majorBidi"/>
          <w:color w:val="auto"/>
          <w:sz w:val="32"/>
          <w:szCs w:val="32"/>
        </w:rPr>
      </w:pPr>
      <w:r>
        <w:rPr>
          <w:rFonts w:asciiTheme="majorBidi" w:hAnsiTheme="majorBidi" w:cstheme="majorBidi"/>
          <w:color w:val="auto"/>
          <w:sz w:val="32"/>
          <w:szCs w:val="32"/>
        </w:rPr>
        <w:t>Analytics and Visibility:</w:t>
      </w:r>
    </w:p>
    <w:p w14:paraId="66F3A0AB" w14:textId="191C67E5" w:rsidR="0041346A" w:rsidRDefault="0041346A" w:rsidP="0041346A">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The analytics are a very important corner stone at the zero-trust approach as you cannot protect what you cannot see or understand so, the model always monitors the users and device logs, and correlates and analyse every activity on the network. And to achieve the desirable level of security the analytics must be to identify every user activity and his routine or activity pattern on the network to alarm in case of any suspicious activity happens on the network.</w:t>
      </w:r>
    </w:p>
    <w:p w14:paraId="2B561AC0" w14:textId="214CF74B" w:rsidR="0041346A" w:rsidRDefault="0041346A" w:rsidP="0041346A">
      <w:pPr>
        <w:rPr>
          <w:rFonts w:asciiTheme="majorBidi" w:hAnsiTheme="majorBidi" w:cstheme="majorBidi"/>
          <w:b w:val="0"/>
          <w:bCs/>
          <w:color w:val="auto"/>
          <w:sz w:val="24"/>
          <w:szCs w:val="24"/>
        </w:rPr>
      </w:pPr>
    </w:p>
    <w:p w14:paraId="4171A7CF" w14:textId="445861C9" w:rsidR="0041346A" w:rsidRDefault="0041346A" w:rsidP="0041346A">
      <w:pPr>
        <w:rPr>
          <w:rFonts w:asciiTheme="majorBidi" w:hAnsiTheme="majorBidi" w:cstheme="majorBidi"/>
          <w:color w:val="auto"/>
          <w:sz w:val="32"/>
          <w:szCs w:val="32"/>
        </w:rPr>
      </w:pPr>
      <w:r>
        <w:rPr>
          <w:rFonts w:asciiTheme="majorBidi" w:hAnsiTheme="majorBidi" w:cstheme="majorBidi"/>
          <w:color w:val="auto"/>
          <w:sz w:val="32"/>
          <w:szCs w:val="32"/>
        </w:rPr>
        <w:t>Automation:</w:t>
      </w:r>
    </w:p>
    <w:p w14:paraId="20B7ACEC" w14:textId="6CEBFB65" w:rsidR="0041346A" w:rsidRDefault="00A861A8" w:rsidP="0041346A">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 xml:space="preserve">The </w:t>
      </w:r>
      <w:r w:rsidR="00B5794A">
        <w:rPr>
          <w:rFonts w:asciiTheme="majorBidi" w:hAnsiTheme="majorBidi" w:cstheme="majorBidi"/>
          <w:b w:val="0"/>
          <w:bCs/>
          <w:color w:val="auto"/>
          <w:sz w:val="24"/>
          <w:szCs w:val="24"/>
        </w:rPr>
        <w:t>zero-trust</w:t>
      </w:r>
      <w:r>
        <w:rPr>
          <w:rFonts w:asciiTheme="majorBidi" w:hAnsiTheme="majorBidi" w:cstheme="majorBidi"/>
          <w:b w:val="0"/>
          <w:bCs/>
          <w:color w:val="auto"/>
          <w:sz w:val="24"/>
          <w:szCs w:val="24"/>
        </w:rPr>
        <w:t xml:space="preserve"> approach requires automatic IT environment to be able to speed the incident response, policy accuracy and task delegations.</w:t>
      </w:r>
    </w:p>
    <w:p w14:paraId="341840E3" w14:textId="217E0D39" w:rsidR="00E50E35" w:rsidRDefault="00E50E35" w:rsidP="0041346A">
      <w:pPr>
        <w:rPr>
          <w:rFonts w:asciiTheme="majorBidi" w:hAnsiTheme="majorBidi" w:cstheme="majorBidi"/>
          <w:b w:val="0"/>
          <w:bCs/>
          <w:color w:val="auto"/>
          <w:sz w:val="24"/>
          <w:szCs w:val="24"/>
        </w:rPr>
      </w:pPr>
    </w:p>
    <w:p w14:paraId="29B59F0C" w14:textId="035DBAC3" w:rsidR="00E50E35" w:rsidRDefault="00E50E35" w:rsidP="00E50E35">
      <w:pPr>
        <w:rPr>
          <w:rFonts w:asciiTheme="majorBidi" w:hAnsiTheme="majorBidi" w:cstheme="majorBidi"/>
          <w:color w:val="auto"/>
          <w:sz w:val="32"/>
          <w:szCs w:val="32"/>
        </w:rPr>
      </w:pPr>
      <w:r>
        <w:rPr>
          <w:rFonts w:asciiTheme="majorBidi" w:hAnsiTheme="majorBidi" w:cstheme="majorBidi"/>
          <w:color w:val="auto"/>
          <w:sz w:val="32"/>
          <w:szCs w:val="32"/>
        </w:rPr>
        <w:t>Implementing Zero-Trust:</w:t>
      </w:r>
    </w:p>
    <w:p w14:paraId="3DD27B3E" w14:textId="3777A729" w:rsidR="00E50E35" w:rsidRDefault="00E50E35" w:rsidP="00E50E35">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Most of businesses and organizations has realized the power of zero-trust in preventing cyber-attacks. The zero-trust architecture is also simpler than it looks. As it works as augmentation of the existing architecture. Without adding any addition technologies or modifying the current architecture technology. Rather it can be deployed at the same time with taking advantages of the current technology that the architecture has. As most of the zero-trust implementation is in layer 7.</w:t>
      </w:r>
      <w:r w:rsidR="00470091">
        <w:rPr>
          <w:rFonts w:asciiTheme="majorBidi" w:hAnsiTheme="majorBidi" w:cstheme="majorBidi"/>
          <w:b w:val="0"/>
          <w:bCs/>
          <w:color w:val="auto"/>
          <w:sz w:val="24"/>
          <w:szCs w:val="24"/>
        </w:rPr>
        <w:t xml:space="preserve"> However, most of organizations are still stuck with the traditional security-models with the concept of “</w:t>
      </w:r>
      <w:r w:rsidR="00C226C1">
        <w:rPr>
          <w:rFonts w:asciiTheme="majorBidi" w:hAnsiTheme="majorBidi" w:cstheme="majorBidi"/>
          <w:b w:val="0"/>
          <w:bCs/>
          <w:color w:val="auto"/>
          <w:sz w:val="24"/>
          <w:szCs w:val="24"/>
        </w:rPr>
        <w:t>Trusted-</w:t>
      </w:r>
      <w:r w:rsidR="007768A6">
        <w:rPr>
          <w:rFonts w:asciiTheme="majorBidi" w:hAnsiTheme="majorBidi" w:cstheme="majorBidi"/>
          <w:b w:val="0"/>
          <w:bCs/>
          <w:color w:val="auto"/>
          <w:sz w:val="24"/>
          <w:szCs w:val="24"/>
        </w:rPr>
        <w:t>user,</w:t>
      </w:r>
      <w:r w:rsidR="00C226C1">
        <w:rPr>
          <w:rFonts w:asciiTheme="majorBidi" w:hAnsiTheme="majorBidi" w:cstheme="majorBidi"/>
          <w:b w:val="0"/>
          <w:bCs/>
          <w:color w:val="auto"/>
          <w:sz w:val="24"/>
          <w:szCs w:val="24"/>
        </w:rPr>
        <w:t xml:space="preserve"> Untrusted-user</w:t>
      </w:r>
      <w:r w:rsidR="00470091">
        <w:rPr>
          <w:rFonts w:asciiTheme="majorBidi" w:hAnsiTheme="majorBidi" w:cstheme="majorBidi"/>
          <w:b w:val="0"/>
          <w:bCs/>
          <w:color w:val="auto"/>
          <w:sz w:val="24"/>
          <w:szCs w:val="24"/>
        </w:rPr>
        <w:t>”.</w:t>
      </w:r>
      <w:r w:rsidR="007768A6">
        <w:rPr>
          <w:rFonts w:asciiTheme="majorBidi" w:hAnsiTheme="majorBidi" w:cstheme="majorBidi"/>
          <w:b w:val="0"/>
          <w:bCs/>
          <w:color w:val="auto"/>
          <w:sz w:val="24"/>
          <w:szCs w:val="24"/>
        </w:rPr>
        <w:t xml:space="preserve"> The user can simply move from traditional network into a zero-trust network by only by moving datasets, applications, </w:t>
      </w:r>
      <w:r w:rsidR="00B723AC">
        <w:rPr>
          <w:rFonts w:asciiTheme="majorBidi" w:hAnsiTheme="majorBidi" w:cstheme="majorBidi"/>
          <w:b w:val="0"/>
          <w:bCs/>
          <w:color w:val="auto"/>
          <w:sz w:val="24"/>
          <w:szCs w:val="24"/>
        </w:rPr>
        <w:t>assets,</w:t>
      </w:r>
      <w:r w:rsidR="007768A6">
        <w:rPr>
          <w:rFonts w:asciiTheme="majorBidi" w:hAnsiTheme="majorBidi" w:cstheme="majorBidi"/>
          <w:b w:val="0"/>
          <w:bCs/>
          <w:color w:val="auto"/>
          <w:sz w:val="24"/>
          <w:szCs w:val="24"/>
        </w:rPr>
        <w:t xml:space="preserve"> or services to the zero-trust network without any complications. Which make the zero-trust is manageable, cost-effective and nondisruptive.</w:t>
      </w:r>
      <w:r w:rsidR="00470091">
        <w:rPr>
          <w:rFonts w:asciiTheme="majorBidi" w:hAnsiTheme="majorBidi" w:cstheme="majorBidi"/>
          <w:b w:val="0"/>
          <w:bCs/>
          <w:color w:val="auto"/>
          <w:sz w:val="24"/>
          <w:szCs w:val="24"/>
        </w:rPr>
        <w:t xml:space="preserve"> To </w:t>
      </w:r>
      <w:bookmarkStart w:id="1" w:name="_Hlk73459373"/>
      <w:r w:rsidR="00470091">
        <w:rPr>
          <w:rFonts w:asciiTheme="majorBidi" w:hAnsiTheme="majorBidi" w:cstheme="majorBidi"/>
          <w:b w:val="0"/>
          <w:bCs/>
          <w:color w:val="auto"/>
          <w:sz w:val="24"/>
          <w:szCs w:val="24"/>
        </w:rPr>
        <w:t xml:space="preserve">implement </w:t>
      </w:r>
      <w:bookmarkEnd w:id="1"/>
      <w:r w:rsidR="00470091">
        <w:rPr>
          <w:rFonts w:asciiTheme="majorBidi" w:hAnsiTheme="majorBidi" w:cstheme="majorBidi"/>
          <w:b w:val="0"/>
          <w:bCs/>
          <w:color w:val="auto"/>
          <w:sz w:val="24"/>
          <w:szCs w:val="24"/>
        </w:rPr>
        <w:t>a zero-trust we are going throw main steps.</w:t>
      </w:r>
    </w:p>
    <w:p w14:paraId="424845B3" w14:textId="62D860AB" w:rsidR="00B723AC" w:rsidRPr="00B723AC" w:rsidRDefault="00470091" w:rsidP="00B723AC">
      <w:pPr>
        <w:pStyle w:val="ListParagraph"/>
        <w:numPr>
          <w:ilvl w:val="0"/>
          <w:numId w:val="33"/>
        </w:numPr>
        <w:rPr>
          <w:rFonts w:asciiTheme="majorBidi" w:hAnsiTheme="majorBidi" w:cstheme="majorBidi"/>
          <w:sz w:val="32"/>
          <w:szCs w:val="32"/>
        </w:rPr>
      </w:pPr>
      <w:r>
        <w:rPr>
          <w:rFonts w:asciiTheme="majorBidi" w:hAnsiTheme="majorBidi" w:cstheme="majorBidi"/>
          <w:sz w:val="32"/>
          <w:szCs w:val="32"/>
        </w:rPr>
        <w:t>Define the protect surface.</w:t>
      </w:r>
    </w:p>
    <w:p w14:paraId="56DE0BDE" w14:textId="38F13917" w:rsidR="00470091" w:rsidRDefault="007768A6" w:rsidP="00470091">
      <w:pPr>
        <w:pStyle w:val="ListParagraph"/>
        <w:rPr>
          <w:rFonts w:asciiTheme="majorBidi" w:hAnsiTheme="majorBidi" w:cstheme="majorBidi"/>
          <w:sz w:val="24"/>
          <w:szCs w:val="24"/>
        </w:rPr>
      </w:pPr>
      <w:r w:rsidRPr="00470091">
        <w:rPr>
          <w:rFonts w:asciiTheme="majorBidi" w:hAnsiTheme="majorBidi" w:cstheme="majorBidi"/>
          <w:sz w:val="24"/>
          <w:szCs w:val="24"/>
        </w:rPr>
        <w:t>I</w:t>
      </w:r>
      <w:r w:rsidR="00470091" w:rsidRPr="00470091">
        <w:rPr>
          <w:rFonts w:asciiTheme="majorBidi" w:hAnsiTheme="majorBidi" w:cstheme="majorBidi"/>
          <w:sz w:val="24"/>
          <w:szCs w:val="24"/>
        </w:rPr>
        <w:t>mplement</w:t>
      </w:r>
      <w:r>
        <w:rPr>
          <w:rFonts w:asciiTheme="majorBidi" w:hAnsiTheme="majorBidi" w:cstheme="majorBidi"/>
          <w:sz w:val="24"/>
          <w:szCs w:val="24"/>
        </w:rPr>
        <w:t xml:space="preserve"> a zero-trust network requires a good definition of the protected surface which include (Data, Applications, Assets, Services). In current days it is hard to maintain a network security tirelessly with an always expanding surface which makes is more </w:t>
      </w:r>
      <w:r w:rsidRPr="007768A6">
        <w:rPr>
          <w:rFonts w:asciiTheme="majorBidi" w:hAnsiTheme="majorBidi" w:cstheme="majorBidi"/>
          <w:sz w:val="24"/>
          <w:szCs w:val="24"/>
        </w:rPr>
        <w:t>vulnerable</w:t>
      </w:r>
      <w:r>
        <w:rPr>
          <w:rFonts w:asciiTheme="majorBidi" w:hAnsiTheme="majorBidi" w:cstheme="majorBidi"/>
          <w:sz w:val="24"/>
          <w:szCs w:val="24"/>
        </w:rPr>
        <w:t xml:space="preserve"> to threat landscape. With zero-</w:t>
      </w:r>
      <w:r w:rsidR="007D0DAC">
        <w:rPr>
          <w:rFonts w:asciiTheme="majorBidi" w:hAnsiTheme="majorBidi" w:cstheme="majorBidi"/>
          <w:sz w:val="24"/>
          <w:szCs w:val="24"/>
        </w:rPr>
        <w:t>trust rather</w:t>
      </w:r>
      <w:r>
        <w:rPr>
          <w:rFonts w:asciiTheme="majorBidi" w:hAnsiTheme="majorBidi" w:cstheme="majorBidi"/>
          <w:sz w:val="24"/>
          <w:szCs w:val="24"/>
        </w:rPr>
        <w:t xml:space="preserve"> than focusing on the macro level </w:t>
      </w:r>
      <w:r>
        <w:rPr>
          <w:rFonts w:asciiTheme="majorBidi" w:hAnsiTheme="majorBidi" w:cstheme="majorBidi"/>
          <w:sz w:val="24"/>
          <w:szCs w:val="24"/>
        </w:rPr>
        <w:lastRenderedPageBreak/>
        <w:t xml:space="preserve">attack surface it </w:t>
      </w:r>
      <w:r w:rsidR="00B723AC">
        <w:rPr>
          <w:rFonts w:asciiTheme="majorBidi" w:hAnsiTheme="majorBidi" w:cstheme="majorBidi"/>
          <w:sz w:val="24"/>
          <w:szCs w:val="24"/>
        </w:rPr>
        <w:t>focusses</w:t>
      </w:r>
      <w:r>
        <w:rPr>
          <w:rFonts w:asciiTheme="majorBidi" w:hAnsiTheme="majorBidi" w:cstheme="majorBidi"/>
          <w:sz w:val="24"/>
          <w:szCs w:val="24"/>
        </w:rPr>
        <w:t xml:space="preserve"> more on the </w:t>
      </w:r>
      <w:r w:rsidR="007D0DAC">
        <w:rPr>
          <w:rFonts w:asciiTheme="majorBidi" w:hAnsiTheme="majorBidi" w:cstheme="majorBidi"/>
          <w:sz w:val="24"/>
          <w:szCs w:val="24"/>
        </w:rPr>
        <w:t xml:space="preserve">protect surface. The protect surface composed of (Critical data, Apps, Assets, Services -DAAS-) </w:t>
      </w:r>
    </w:p>
    <w:p w14:paraId="135DEDAE" w14:textId="51DA78A4" w:rsidR="007D0DAC" w:rsidRDefault="007D0DAC" w:rsidP="00470091">
      <w:pPr>
        <w:pStyle w:val="ListParagraph"/>
        <w:rPr>
          <w:rFonts w:asciiTheme="majorBidi" w:hAnsiTheme="majorBidi" w:cstheme="majorBidi"/>
          <w:sz w:val="24"/>
          <w:szCs w:val="24"/>
        </w:rPr>
      </w:pPr>
      <w:r>
        <w:rPr>
          <w:rFonts w:asciiTheme="majorBidi" w:hAnsiTheme="majorBidi" w:cstheme="majorBidi"/>
          <w:sz w:val="24"/>
          <w:szCs w:val="24"/>
        </w:rPr>
        <w:t>DAAS (Desktop as a service): are one of most valuable service should be protected.</w:t>
      </w:r>
    </w:p>
    <w:p w14:paraId="4552FD53" w14:textId="3EEF9618" w:rsidR="007D0DAC" w:rsidRDefault="007D0DAC" w:rsidP="00470091">
      <w:pPr>
        <w:pStyle w:val="ListParagraph"/>
        <w:rPr>
          <w:rFonts w:asciiTheme="majorBidi" w:hAnsiTheme="majorBidi" w:cstheme="majorBidi"/>
          <w:sz w:val="24"/>
          <w:szCs w:val="24"/>
        </w:rPr>
      </w:pPr>
      <w:r>
        <w:rPr>
          <w:rFonts w:asciiTheme="majorBidi" w:hAnsiTheme="majorBidi" w:cstheme="majorBidi"/>
          <w:sz w:val="24"/>
          <w:szCs w:val="24"/>
        </w:rPr>
        <w:t>As example for the previous protect surface.</w:t>
      </w:r>
    </w:p>
    <w:p w14:paraId="085DF701" w14:textId="717FACD6" w:rsidR="007D0DAC" w:rsidRDefault="007D0DAC" w:rsidP="007D0DAC">
      <w:pPr>
        <w:pStyle w:val="ListParagraph"/>
        <w:numPr>
          <w:ilvl w:val="0"/>
          <w:numId w:val="34"/>
        </w:numPr>
        <w:rPr>
          <w:rFonts w:asciiTheme="majorBidi" w:hAnsiTheme="majorBidi" w:cstheme="majorBidi"/>
          <w:sz w:val="24"/>
          <w:szCs w:val="24"/>
        </w:rPr>
      </w:pPr>
      <w:r w:rsidRPr="007D0DAC">
        <w:rPr>
          <w:rFonts w:asciiTheme="majorBidi" w:hAnsiTheme="majorBidi" w:cstheme="majorBidi"/>
          <w:sz w:val="24"/>
          <w:szCs w:val="24"/>
          <w:u w:val="single"/>
        </w:rPr>
        <w:t>Data</w:t>
      </w:r>
      <w:r>
        <w:rPr>
          <w:rFonts w:asciiTheme="majorBidi" w:hAnsiTheme="majorBidi" w:cstheme="majorBidi"/>
          <w:sz w:val="24"/>
          <w:szCs w:val="24"/>
        </w:rPr>
        <w:t>: credit card information, Person identifiable and intellectual property.</w:t>
      </w:r>
    </w:p>
    <w:p w14:paraId="4A1683C1" w14:textId="2C881334" w:rsidR="007D0DAC" w:rsidRDefault="007D0DAC" w:rsidP="007D0DAC">
      <w:pPr>
        <w:pStyle w:val="ListParagraph"/>
        <w:numPr>
          <w:ilvl w:val="0"/>
          <w:numId w:val="34"/>
        </w:numPr>
        <w:rPr>
          <w:rFonts w:asciiTheme="majorBidi" w:hAnsiTheme="majorBidi" w:cstheme="majorBidi"/>
          <w:sz w:val="24"/>
          <w:szCs w:val="24"/>
        </w:rPr>
      </w:pPr>
      <w:r w:rsidRPr="007D0DAC">
        <w:rPr>
          <w:rFonts w:asciiTheme="majorBidi" w:hAnsiTheme="majorBidi" w:cstheme="majorBidi"/>
          <w:sz w:val="24"/>
          <w:szCs w:val="24"/>
          <w:u w:val="single"/>
        </w:rPr>
        <w:t>Applications</w:t>
      </w:r>
      <w:r>
        <w:rPr>
          <w:rFonts w:asciiTheme="majorBidi" w:hAnsiTheme="majorBidi" w:cstheme="majorBidi"/>
          <w:sz w:val="24"/>
          <w:szCs w:val="24"/>
        </w:rPr>
        <w:t>: custom software (E-Learning, Admission website).</w:t>
      </w:r>
    </w:p>
    <w:p w14:paraId="7B55710D" w14:textId="1F32B03E" w:rsidR="007D0DAC" w:rsidRDefault="007D0DAC" w:rsidP="007D0DAC">
      <w:pPr>
        <w:pStyle w:val="ListParagraph"/>
        <w:numPr>
          <w:ilvl w:val="0"/>
          <w:numId w:val="34"/>
        </w:numPr>
        <w:rPr>
          <w:rFonts w:asciiTheme="majorBidi" w:hAnsiTheme="majorBidi" w:cstheme="majorBidi"/>
          <w:sz w:val="24"/>
          <w:szCs w:val="24"/>
        </w:rPr>
      </w:pPr>
      <w:r>
        <w:rPr>
          <w:rFonts w:asciiTheme="majorBidi" w:hAnsiTheme="majorBidi" w:cstheme="majorBidi"/>
          <w:sz w:val="24"/>
          <w:szCs w:val="24"/>
          <w:u w:val="single"/>
        </w:rPr>
        <w:t>Assets</w:t>
      </w:r>
      <w:r w:rsidRPr="007D0DAC">
        <w:rPr>
          <w:rFonts w:asciiTheme="majorBidi" w:hAnsiTheme="majorBidi" w:cstheme="majorBidi"/>
          <w:sz w:val="24"/>
          <w:szCs w:val="24"/>
        </w:rPr>
        <w:t>:</w:t>
      </w:r>
      <w:r>
        <w:rPr>
          <w:rFonts w:asciiTheme="majorBidi" w:hAnsiTheme="majorBidi" w:cstheme="majorBidi"/>
          <w:sz w:val="24"/>
          <w:szCs w:val="24"/>
        </w:rPr>
        <w:t xml:space="preserve"> </w:t>
      </w:r>
      <w:r w:rsidRPr="007D0DAC">
        <w:rPr>
          <w:rFonts w:asciiTheme="majorBidi" w:hAnsiTheme="majorBidi" w:cstheme="majorBidi"/>
          <w:sz w:val="24"/>
          <w:szCs w:val="24"/>
        </w:rPr>
        <w:t>SCADA</w:t>
      </w:r>
      <w:r>
        <w:rPr>
          <w:rFonts w:asciiTheme="majorBidi" w:hAnsiTheme="majorBidi" w:cstheme="majorBidi"/>
          <w:sz w:val="24"/>
          <w:szCs w:val="24"/>
        </w:rPr>
        <w:t xml:space="preserve"> controls and IOT devices.</w:t>
      </w:r>
    </w:p>
    <w:p w14:paraId="596E81DE" w14:textId="16A27E09" w:rsidR="007D0DAC" w:rsidRDefault="007D0DAC" w:rsidP="007D0DAC">
      <w:pPr>
        <w:pStyle w:val="ListParagraph"/>
        <w:numPr>
          <w:ilvl w:val="0"/>
          <w:numId w:val="34"/>
        </w:numPr>
        <w:rPr>
          <w:rFonts w:asciiTheme="majorBidi" w:hAnsiTheme="majorBidi" w:cstheme="majorBidi"/>
          <w:sz w:val="24"/>
          <w:szCs w:val="24"/>
        </w:rPr>
      </w:pPr>
      <w:r>
        <w:rPr>
          <w:rFonts w:asciiTheme="majorBidi" w:hAnsiTheme="majorBidi" w:cstheme="majorBidi"/>
          <w:sz w:val="24"/>
          <w:szCs w:val="24"/>
          <w:u w:val="single"/>
        </w:rPr>
        <w:t>Services</w:t>
      </w:r>
      <w:r w:rsidRPr="007D0DAC">
        <w:rPr>
          <w:rFonts w:asciiTheme="majorBidi" w:hAnsiTheme="majorBidi" w:cstheme="majorBidi"/>
          <w:sz w:val="24"/>
          <w:szCs w:val="24"/>
        </w:rPr>
        <w:t>:</w:t>
      </w:r>
      <w:r>
        <w:rPr>
          <w:rFonts w:asciiTheme="majorBidi" w:hAnsiTheme="majorBidi" w:cstheme="majorBidi"/>
          <w:sz w:val="24"/>
          <w:szCs w:val="24"/>
        </w:rPr>
        <w:t xml:space="preserve"> </w:t>
      </w:r>
      <w:r w:rsidRPr="007D0DAC">
        <w:rPr>
          <w:rFonts w:asciiTheme="majorBidi" w:hAnsiTheme="majorBidi" w:cstheme="majorBidi"/>
          <w:sz w:val="24"/>
          <w:szCs w:val="24"/>
        </w:rPr>
        <w:t>DNS, DHCP and Active Directory</w:t>
      </w:r>
      <w:r>
        <w:rPr>
          <w:rFonts w:asciiTheme="majorBidi" w:hAnsiTheme="majorBidi" w:cstheme="majorBidi"/>
          <w:sz w:val="24"/>
          <w:szCs w:val="24"/>
        </w:rPr>
        <w:t>.</w:t>
      </w:r>
    </w:p>
    <w:p w14:paraId="72C9DCDC" w14:textId="04549A01" w:rsidR="007D0DAC" w:rsidRDefault="007D0DAC" w:rsidP="007D0DAC">
      <w:pPr>
        <w:ind w:left="720"/>
        <w:rPr>
          <w:rFonts w:asciiTheme="majorBidi" w:hAnsiTheme="majorBidi" w:cstheme="majorBidi"/>
          <w:b w:val="0"/>
          <w:bCs/>
          <w:sz w:val="24"/>
          <w:szCs w:val="24"/>
        </w:rPr>
      </w:pPr>
      <w:r>
        <w:rPr>
          <w:rFonts w:asciiTheme="majorBidi" w:hAnsiTheme="majorBidi" w:cstheme="majorBidi"/>
          <w:b w:val="0"/>
          <w:bCs/>
          <w:sz w:val="24"/>
          <w:szCs w:val="24"/>
        </w:rPr>
        <w:t>After defining. We can move them close to the protected surface</w:t>
      </w:r>
      <w:r w:rsidR="00B723AC">
        <w:rPr>
          <w:rFonts w:asciiTheme="majorBidi" w:hAnsiTheme="majorBidi" w:cstheme="majorBidi"/>
          <w:b w:val="0"/>
          <w:bCs/>
          <w:sz w:val="24"/>
          <w:szCs w:val="24"/>
        </w:rPr>
        <w:t xml:space="preserve"> so we can create a small perimeter with policy that are limited, precise and understandable.</w:t>
      </w:r>
    </w:p>
    <w:p w14:paraId="11C9A1B2" w14:textId="22016F04" w:rsidR="00B723AC" w:rsidRDefault="00B723AC" w:rsidP="007D0DAC">
      <w:pPr>
        <w:ind w:left="720"/>
        <w:rPr>
          <w:rFonts w:asciiTheme="majorBidi" w:hAnsiTheme="majorBidi" w:cstheme="majorBidi"/>
          <w:b w:val="0"/>
          <w:bCs/>
          <w:sz w:val="24"/>
          <w:szCs w:val="24"/>
        </w:rPr>
      </w:pPr>
    </w:p>
    <w:p w14:paraId="2C0CBFB3" w14:textId="0933391B" w:rsidR="00B723AC" w:rsidRPr="00B723AC" w:rsidRDefault="00B723AC" w:rsidP="00B723AC">
      <w:pPr>
        <w:pStyle w:val="ListParagraph"/>
        <w:numPr>
          <w:ilvl w:val="0"/>
          <w:numId w:val="33"/>
        </w:numPr>
        <w:rPr>
          <w:rFonts w:asciiTheme="majorBidi" w:hAnsiTheme="majorBidi" w:cstheme="majorBidi"/>
          <w:bCs/>
          <w:sz w:val="24"/>
          <w:szCs w:val="24"/>
        </w:rPr>
      </w:pPr>
      <w:r>
        <w:rPr>
          <w:rFonts w:asciiTheme="majorBidi" w:hAnsiTheme="majorBidi" w:cstheme="majorBidi"/>
          <w:sz w:val="32"/>
          <w:szCs w:val="32"/>
        </w:rPr>
        <w:t xml:space="preserve">Map the </w:t>
      </w:r>
      <w:bookmarkStart w:id="2" w:name="_Hlk73469093"/>
      <w:r>
        <w:rPr>
          <w:rFonts w:asciiTheme="majorBidi" w:hAnsiTheme="majorBidi" w:cstheme="majorBidi"/>
          <w:sz w:val="32"/>
          <w:szCs w:val="32"/>
        </w:rPr>
        <w:t>flow</w:t>
      </w:r>
      <w:bookmarkEnd w:id="2"/>
      <w:r>
        <w:rPr>
          <w:rFonts w:asciiTheme="majorBidi" w:hAnsiTheme="majorBidi" w:cstheme="majorBidi"/>
          <w:sz w:val="32"/>
          <w:szCs w:val="32"/>
        </w:rPr>
        <w:t>.</w:t>
      </w:r>
    </w:p>
    <w:p w14:paraId="0D227436" w14:textId="7A5450FC" w:rsidR="00B723AC" w:rsidRDefault="000D38D4" w:rsidP="00B723AC">
      <w:pPr>
        <w:pStyle w:val="ListParagraph"/>
        <w:rPr>
          <w:rFonts w:asciiTheme="majorBidi" w:hAnsiTheme="majorBidi" w:cstheme="majorBidi"/>
          <w:sz w:val="24"/>
          <w:szCs w:val="24"/>
        </w:rPr>
      </w:pPr>
      <w:r>
        <w:rPr>
          <w:rFonts w:asciiTheme="majorBidi" w:hAnsiTheme="majorBidi" w:cstheme="majorBidi"/>
          <w:sz w:val="24"/>
          <w:szCs w:val="24"/>
        </w:rPr>
        <w:t>To design the network in correct way, it is important to understand the system flow and how does the system should control the data traffic inside it, especially the data under the protect surface. And t know how it should be protected. This could be accomplished by scanning the network components and how they interact with each other, and how the data transactions work between DAAS with other resources. With gathering all these valuable information, we can now start a Zero-trust architecture and knowing where we should insert controls.</w:t>
      </w:r>
    </w:p>
    <w:p w14:paraId="0FB3D0FB" w14:textId="0064E35C" w:rsidR="000D38D4" w:rsidRDefault="000D38D4" w:rsidP="00B723AC">
      <w:pPr>
        <w:pStyle w:val="ListParagraph"/>
        <w:rPr>
          <w:rFonts w:asciiTheme="majorBidi" w:hAnsiTheme="majorBidi" w:cstheme="majorBidi"/>
          <w:sz w:val="24"/>
          <w:szCs w:val="24"/>
        </w:rPr>
      </w:pPr>
    </w:p>
    <w:p w14:paraId="39730069" w14:textId="5B0000D7" w:rsidR="000D38D4" w:rsidRPr="00DC7302" w:rsidRDefault="00DC7302" w:rsidP="000D38D4">
      <w:pPr>
        <w:pStyle w:val="ListParagraph"/>
        <w:numPr>
          <w:ilvl w:val="0"/>
          <w:numId w:val="33"/>
        </w:numPr>
        <w:rPr>
          <w:rFonts w:asciiTheme="majorBidi" w:hAnsiTheme="majorBidi" w:cstheme="majorBidi"/>
          <w:bCs/>
          <w:sz w:val="24"/>
          <w:szCs w:val="24"/>
        </w:rPr>
      </w:pPr>
      <w:r>
        <w:rPr>
          <w:rFonts w:asciiTheme="majorBidi" w:hAnsiTheme="majorBidi" w:cstheme="majorBidi"/>
          <w:sz w:val="32"/>
          <w:szCs w:val="32"/>
        </w:rPr>
        <w:t>Architect a zero-trust network.</w:t>
      </w:r>
    </w:p>
    <w:p w14:paraId="2A2D2C52" w14:textId="59F2298F" w:rsidR="00DC7302" w:rsidRDefault="00DC7302" w:rsidP="00DC7302">
      <w:pPr>
        <w:pStyle w:val="ListParagraph"/>
        <w:rPr>
          <w:rFonts w:asciiTheme="majorBidi" w:hAnsiTheme="majorBidi" w:cstheme="majorBidi"/>
          <w:sz w:val="24"/>
          <w:szCs w:val="24"/>
        </w:rPr>
      </w:pPr>
      <w:r>
        <w:rPr>
          <w:rFonts w:asciiTheme="majorBidi" w:hAnsiTheme="majorBidi" w:cstheme="majorBidi"/>
          <w:sz w:val="24"/>
          <w:szCs w:val="24"/>
        </w:rPr>
        <w:t xml:space="preserve">Building a zero-trust network is a completely customized as it does not have a universal single design. Instead, it is all designed around the protect surface. After collecting all the previous information, you can now start implementing the network with the next gen of </w:t>
      </w:r>
      <w:r w:rsidRPr="00F048AC">
        <w:rPr>
          <w:rFonts w:asciiTheme="majorBidi" w:hAnsiTheme="majorBidi" w:cstheme="majorBidi"/>
          <w:b/>
          <w:bCs/>
          <w:sz w:val="24"/>
          <w:szCs w:val="24"/>
        </w:rPr>
        <w:t>firewalls</w:t>
      </w:r>
      <w:r w:rsidR="00F048AC">
        <w:rPr>
          <w:rFonts w:asciiTheme="majorBidi" w:hAnsiTheme="majorBidi" w:cstheme="majorBidi"/>
          <w:b/>
          <w:bCs/>
          <w:sz w:val="24"/>
          <w:szCs w:val="24"/>
        </w:rPr>
        <w:t>:</w:t>
      </w:r>
      <w:r>
        <w:rPr>
          <w:rFonts w:asciiTheme="majorBidi" w:hAnsiTheme="majorBidi" w:cstheme="majorBidi"/>
          <w:sz w:val="24"/>
          <w:szCs w:val="24"/>
        </w:rPr>
        <w:t xml:space="preserve"> from “paloalto – PA-5200 Series” as these firewalls works as segmentation gateway creating a micro perimeter around the protect surface. To allow us additional layers of control and inspection all the way to layer 7, for anyone or anything is trying to access the protect surface. </w:t>
      </w:r>
      <w:r w:rsidR="00DD6E4A">
        <w:rPr>
          <w:rFonts w:asciiTheme="majorBidi" w:hAnsiTheme="majorBidi" w:cstheme="majorBidi"/>
          <w:sz w:val="24"/>
          <w:szCs w:val="24"/>
        </w:rPr>
        <w:t xml:space="preserve">These fire walls are the corner stone of the zero-trust approach as they are the world’s first ML-Powered NGFW securing the system from unknown threats. And reduce error by using automatic policy recommendations. The paloalto NGFW classifies all the traffic include applications, threats and content then connect the traffic application the user regardless of the user’s location or device type. As both application and user are the main elements in the system by known each user daily traffic or routine and classifying them will improve the result in security posture and reduce the incident response time. </w:t>
      </w:r>
      <w:r w:rsidR="00382F70">
        <w:rPr>
          <w:rFonts w:asciiTheme="majorBidi" w:hAnsiTheme="majorBidi" w:cstheme="majorBidi"/>
          <w:sz w:val="24"/>
          <w:szCs w:val="24"/>
        </w:rPr>
        <w:t xml:space="preserve">FW that are powered by ML have power to prevent for file=based attacks while identifying and immediately stopping phishing attempts. Also cloud-based ML able to push zero-delay signatures and instructions to NGFW which helps to achieve “Availability”. The NGFW also uses behavioural analysis to be able to recommend </w:t>
      </w:r>
      <w:r w:rsidR="00382F70">
        <w:rPr>
          <w:rFonts w:asciiTheme="majorBidi" w:hAnsiTheme="majorBidi" w:cstheme="majorBidi"/>
          <w:sz w:val="24"/>
          <w:szCs w:val="24"/>
        </w:rPr>
        <w:lastRenderedPageBreak/>
        <w:t xml:space="preserve">policies based on the environment. Also have the future of automating the policy recommendation which saves time and reduce </w:t>
      </w:r>
      <w:r w:rsidR="00313D5C">
        <w:rPr>
          <w:rFonts w:asciiTheme="majorBidi" w:hAnsiTheme="majorBidi" w:cstheme="majorBidi"/>
          <w:sz w:val="24"/>
          <w:szCs w:val="24"/>
        </w:rPr>
        <w:t>the risk from human error.</w:t>
      </w:r>
    </w:p>
    <w:p w14:paraId="634C03AE" w14:textId="77777777" w:rsidR="001C0254" w:rsidRDefault="008D3CB6" w:rsidP="00DC7302">
      <w:pPr>
        <w:pStyle w:val="ListParagraph"/>
        <w:rPr>
          <w:rFonts w:asciiTheme="majorBidi" w:hAnsiTheme="majorBidi" w:cstheme="majorBidi"/>
          <w:sz w:val="24"/>
          <w:szCs w:val="24"/>
        </w:rPr>
      </w:pPr>
      <w:r>
        <w:rPr>
          <w:rFonts w:asciiTheme="majorBidi" w:hAnsiTheme="majorBidi" w:cstheme="majorBidi"/>
          <w:sz w:val="24"/>
          <w:szCs w:val="24"/>
        </w:rPr>
        <w:t>Also,</w:t>
      </w:r>
      <w:r w:rsidR="00313D5C">
        <w:rPr>
          <w:rFonts w:asciiTheme="majorBidi" w:hAnsiTheme="majorBidi" w:cstheme="majorBidi"/>
          <w:sz w:val="24"/>
          <w:szCs w:val="24"/>
        </w:rPr>
        <w:t xml:space="preserve"> able to identify and sort all applications on all ports with full layer 7 inspection.</w:t>
      </w:r>
      <w:r>
        <w:rPr>
          <w:rFonts w:asciiTheme="majorBidi" w:hAnsiTheme="majorBidi" w:cstheme="majorBidi"/>
          <w:sz w:val="24"/>
          <w:szCs w:val="24"/>
        </w:rPr>
        <w:t xml:space="preserve"> The FW uses the application name for all the policy enablement instead of port for safety and enable safety measure. for allowing, denial, inspection and traffic forming. Also, the ability to create a custom application-ID from the paloalto apps. Also </w:t>
      </w:r>
      <w:r w:rsidR="001C0254">
        <w:rPr>
          <w:rFonts w:asciiTheme="majorBidi" w:hAnsiTheme="majorBidi" w:cstheme="majorBidi"/>
          <w:sz w:val="24"/>
          <w:szCs w:val="24"/>
        </w:rPr>
        <w:t>identifying payloads such as files and data pattern to be able to block a malicious threat file. With the ability to create report that include SAAS reports to provide a full vision over the network. And the ability to set application-ID based on rules built within the policy optimizer giving more secure and easier to manager rule.</w:t>
      </w:r>
    </w:p>
    <w:p w14:paraId="0F29DF45" w14:textId="33F1EFB3" w:rsidR="00313D5C" w:rsidRPr="00B723AC" w:rsidRDefault="001C0254" w:rsidP="00DC7302">
      <w:pPr>
        <w:pStyle w:val="ListParagraph"/>
        <w:rPr>
          <w:rFonts w:asciiTheme="majorBidi" w:hAnsiTheme="majorBidi" w:cstheme="majorBidi"/>
          <w:bCs/>
          <w:sz w:val="24"/>
          <w:szCs w:val="24"/>
        </w:rPr>
      </w:pPr>
      <w:r>
        <w:rPr>
          <w:rFonts w:asciiTheme="majorBidi" w:hAnsiTheme="majorBidi" w:cstheme="majorBidi"/>
          <w:sz w:val="24"/>
          <w:szCs w:val="24"/>
        </w:rPr>
        <w:t xml:space="preserve">The ability of enforcing security for users at any location on any device:  </w:t>
      </w:r>
    </w:p>
    <w:p w14:paraId="274187F3" w14:textId="1861F885" w:rsidR="007D0DAC" w:rsidRDefault="0031662E" w:rsidP="00470091">
      <w:pPr>
        <w:pStyle w:val="ListParagraph"/>
        <w:rPr>
          <w:rFonts w:asciiTheme="majorBidi" w:hAnsiTheme="majorBidi" w:cstheme="majorBidi"/>
          <w:sz w:val="24"/>
          <w:szCs w:val="24"/>
        </w:rPr>
      </w:pPr>
      <w:r>
        <w:rPr>
          <w:rFonts w:asciiTheme="majorBidi" w:hAnsiTheme="majorBidi" w:cstheme="majorBidi"/>
          <w:sz w:val="24"/>
          <w:szCs w:val="24"/>
        </w:rPr>
        <w:t>Enable security policies, reporting and forensics based on users and groups not just IP address.</w:t>
      </w:r>
    </w:p>
    <w:p w14:paraId="0187D31F" w14:textId="4EB34CBC" w:rsidR="0031662E" w:rsidRDefault="0031662E" w:rsidP="00470091">
      <w:pPr>
        <w:pStyle w:val="ListParagraph"/>
        <w:rPr>
          <w:rFonts w:asciiTheme="majorBidi" w:hAnsiTheme="majorBidi" w:cstheme="majorBidi"/>
          <w:sz w:val="24"/>
          <w:szCs w:val="24"/>
        </w:rPr>
      </w:pPr>
      <w:r>
        <w:rPr>
          <w:rFonts w:asciiTheme="majorBidi" w:hAnsiTheme="majorBidi" w:cstheme="majorBidi"/>
          <w:sz w:val="24"/>
          <w:szCs w:val="24"/>
        </w:rPr>
        <w:t>Integrates with repositories to leverage user information as (WLAN controllers, VPNs, directory server, proxies and more).</w:t>
      </w:r>
    </w:p>
    <w:p w14:paraId="4F939972" w14:textId="05C5689A" w:rsidR="0031662E" w:rsidRDefault="0031662E" w:rsidP="00470091">
      <w:pPr>
        <w:pStyle w:val="ListParagraph"/>
        <w:rPr>
          <w:rFonts w:asciiTheme="majorBidi" w:hAnsiTheme="majorBidi" w:cstheme="majorBidi"/>
          <w:sz w:val="24"/>
          <w:szCs w:val="24"/>
        </w:rPr>
      </w:pPr>
      <w:r>
        <w:rPr>
          <w:rFonts w:asciiTheme="majorBidi" w:hAnsiTheme="majorBidi" w:cstheme="majorBidi"/>
          <w:sz w:val="24"/>
          <w:szCs w:val="24"/>
        </w:rPr>
        <w:t xml:space="preserve">Allow defining a group of users on the firewall to take time-bound action without wating for change to be applied within directories. </w:t>
      </w:r>
    </w:p>
    <w:p w14:paraId="51378CD4" w14:textId="4007DC85" w:rsidR="0031662E" w:rsidRPr="0031662E" w:rsidRDefault="0031662E" w:rsidP="0031662E">
      <w:pPr>
        <w:pStyle w:val="ListParagraph"/>
        <w:rPr>
          <w:rFonts w:asciiTheme="majorBidi" w:hAnsiTheme="majorBidi" w:cstheme="majorBidi"/>
          <w:sz w:val="24"/>
          <w:szCs w:val="24"/>
        </w:rPr>
      </w:pPr>
      <w:r w:rsidRPr="0031662E">
        <w:rPr>
          <w:rFonts w:asciiTheme="majorBidi" w:hAnsiTheme="majorBidi" w:cstheme="majorBidi"/>
          <w:sz w:val="24"/>
          <w:szCs w:val="24"/>
        </w:rPr>
        <w:t xml:space="preserve">Applies consistent policies </w:t>
      </w:r>
      <w:r>
        <w:rPr>
          <w:rFonts w:asciiTheme="majorBidi" w:hAnsiTheme="majorBidi" w:cstheme="majorBidi"/>
          <w:sz w:val="24"/>
          <w:szCs w:val="24"/>
        </w:rPr>
        <w:t>despite</w:t>
      </w:r>
      <w:r w:rsidRPr="0031662E">
        <w:rPr>
          <w:rFonts w:asciiTheme="majorBidi" w:hAnsiTheme="majorBidi" w:cstheme="majorBidi"/>
          <w:sz w:val="24"/>
          <w:szCs w:val="24"/>
        </w:rPr>
        <w:t xml:space="preserve"> of users’ locations </w:t>
      </w:r>
    </w:p>
    <w:p w14:paraId="014A9DD0" w14:textId="16BA1C39" w:rsidR="0031662E" w:rsidRDefault="0031662E" w:rsidP="0031662E">
      <w:pPr>
        <w:pStyle w:val="ListParagraph"/>
        <w:rPr>
          <w:rFonts w:asciiTheme="majorBidi" w:hAnsiTheme="majorBidi" w:cstheme="majorBidi"/>
          <w:sz w:val="24"/>
          <w:szCs w:val="24"/>
        </w:rPr>
      </w:pPr>
      <w:r w:rsidRPr="0031662E">
        <w:rPr>
          <w:rFonts w:asciiTheme="majorBidi" w:hAnsiTheme="majorBidi" w:cstheme="majorBidi"/>
          <w:sz w:val="24"/>
          <w:szCs w:val="24"/>
        </w:rPr>
        <w:t>(Office, home, travel, etc.) and devices (iOS and Android</w:t>
      </w:r>
      <w:r>
        <w:rPr>
          <w:rFonts w:asciiTheme="majorBidi" w:hAnsiTheme="majorBidi" w:cstheme="majorBidi"/>
          <w:sz w:val="24"/>
          <w:szCs w:val="24"/>
        </w:rPr>
        <w:t xml:space="preserve"> </w:t>
      </w:r>
      <w:r w:rsidRPr="0031662E">
        <w:rPr>
          <w:rFonts w:asciiTheme="majorBidi" w:hAnsiTheme="majorBidi" w:cstheme="majorBidi"/>
          <w:sz w:val="24"/>
          <w:szCs w:val="24"/>
        </w:rPr>
        <w:t>mobile devices, macOS,</w:t>
      </w:r>
      <w:r>
        <w:rPr>
          <w:rFonts w:asciiTheme="majorBidi" w:hAnsiTheme="majorBidi" w:cstheme="majorBidi"/>
          <w:sz w:val="24"/>
          <w:szCs w:val="24"/>
        </w:rPr>
        <w:t xml:space="preserve"> </w:t>
      </w:r>
      <w:r w:rsidRPr="0031662E">
        <w:rPr>
          <w:rFonts w:asciiTheme="majorBidi" w:hAnsiTheme="majorBidi" w:cstheme="majorBidi"/>
          <w:sz w:val="24"/>
          <w:szCs w:val="24"/>
        </w:rPr>
        <w:t>Windows, Linux desktops, laptops; Citrix and Microsoft VDI and Terminal Servers).</w:t>
      </w:r>
    </w:p>
    <w:p w14:paraId="7CD9835B" w14:textId="34851972" w:rsidR="0031662E" w:rsidRDefault="0031662E" w:rsidP="0031662E">
      <w:pPr>
        <w:pStyle w:val="ListParagraph"/>
        <w:rPr>
          <w:rFonts w:asciiTheme="majorBidi" w:hAnsiTheme="majorBidi" w:cstheme="majorBidi"/>
          <w:sz w:val="24"/>
          <w:szCs w:val="24"/>
        </w:rPr>
      </w:pPr>
      <w:r>
        <w:rPr>
          <w:rFonts w:asciiTheme="majorBidi" w:hAnsiTheme="majorBidi" w:cstheme="majorBidi"/>
          <w:sz w:val="24"/>
          <w:szCs w:val="24"/>
        </w:rPr>
        <w:t>Applying MFA (multi-factor authentication) on the network</w:t>
      </w:r>
      <w:r w:rsidR="00F053B6">
        <w:rPr>
          <w:rFonts w:asciiTheme="majorBidi" w:hAnsiTheme="majorBidi" w:cstheme="majorBidi"/>
          <w:sz w:val="24"/>
          <w:szCs w:val="24"/>
        </w:rPr>
        <w:t xml:space="preserve"> layer of any app</w:t>
      </w:r>
      <w:r>
        <w:rPr>
          <w:rFonts w:asciiTheme="majorBidi" w:hAnsiTheme="majorBidi" w:cstheme="majorBidi"/>
          <w:sz w:val="24"/>
          <w:szCs w:val="24"/>
        </w:rPr>
        <w:t xml:space="preserve"> to prevent organization credentials from leaking to third-party websites and prevent reuse to stolen credentials.</w:t>
      </w:r>
    </w:p>
    <w:p w14:paraId="712DFFE8" w14:textId="3155147C" w:rsidR="00F053B6" w:rsidRDefault="00F053B6" w:rsidP="0031662E">
      <w:pPr>
        <w:pStyle w:val="ListParagraph"/>
        <w:rPr>
          <w:rFonts w:asciiTheme="majorBidi" w:hAnsiTheme="majorBidi" w:cstheme="majorBidi"/>
          <w:sz w:val="24"/>
          <w:szCs w:val="24"/>
        </w:rPr>
      </w:pPr>
      <w:r>
        <w:rPr>
          <w:rFonts w:asciiTheme="majorBidi" w:hAnsiTheme="majorBidi" w:cstheme="majorBidi"/>
          <w:sz w:val="24"/>
          <w:szCs w:val="24"/>
        </w:rPr>
        <w:t>The ability to take a dynamic security action based on the user behaviour to restrict and suspicious action or malicious file.</w:t>
      </w:r>
    </w:p>
    <w:p w14:paraId="27FFA4BA" w14:textId="6C6F965B" w:rsidR="00F053B6" w:rsidRDefault="00F053B6" w:rsidP="0031662E">
      <w:pPr>
        <w:pStyle w:val="ListParagraph"/>
        <w:rPr>
          <w:rFonts w:asciiTheme="majorBidi" w:hAnsiTheme="majorBidi" w:cstheme="majorBidi"/>
          <w:sz w:val="24"/>
          <w:szCs w:val="24"/>
        </w:rPr>
      </w:pPr>
      <w:r>
        <w:rPr>
          <w:rFonts w:asciiTheme="majorBidi" w:hAnsiTheme="majorBidi" w:cstheme="majorBidi"/>
          <w:sz w:val="24"/>
          <w:szCs w:val="24"/>
        </w:rPr>
        <w:t>Having the ability to prevent malicious files concealed in encrypted traffic.</w:t>
      </w:r>
    </w:p>
    <w:p w14:paraId="59D621F8" w14:textId="05207425" w:rsidR="00F053B6" w:rsidRDefault="00F053B6" w:rsidP="0031662E">
      <w:pPr>
        <w:pStyle w:val="ListParagraph"/>
        <w:rPr>
          <w:rFonts w:asciiTheme="majorBidi" w:hAnsiTheme="majorBidi" w:cstheme="majorBidi"/>
          <w:sz w:val="24"/>
          <w:szCs w:val="24"/>
        </w:rPr>
      </w:pPr>
      <w:r>
        <w:rPr>
          <w:rFonts w:asciiTheme="majorBidi" w:hAnsiTheme="majorBidi" w:cstheme="majorBidi"/>
          <w:sz w:val="24"/>
          <w:szCs w:val="24"/>
        </w:rPr>
        <w:t>Also, the security can be extended with cloud delivered security subscription as:</w:t>
      </w:r>
    </w:p>
    <w:p w14:paraId="555A4B52" w14:textId="35FDA455" w:rsidR="00F053B6" w:rsidRDefault="00F053B6" w:rsidP="00F053B6">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Threat prevention: by automatically inspecting all the traffic on the network and block known vulnerabilities, malware, exploits, spyware, command and control, and custom IPS (intrusion prevention system).</w:t>
      </w:r>
    </w:p>
    <w:p w14:paraId="63A0BE9B" w14:textId="21143E13" w:rsidR="00F053B6" w:rsidRDefault="00F053B6" w:rsidP="00F053B6">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WildFire Malware prevention: using ML protection with cloud-based analysis to prevent any new threats in and discover remediate evasive threats.</w:t>
      </w:r>
    </w:p>
    <w:p w14:paraId="15985691" w14:textId="3A434984" w:rsidR="00F053B6" w:rsidRPr="00F053B6" w:rsidRDefault="00F053B6" w:rsidP="00F053B6">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URL filtering: prevent access to malicious websites and protect users against web threats including phishing attacks.</w:t>
      </w:r>
    </w:p>
    <w:p w14:paraId="31997633" w14:textId="257AB218" w:rsidR="00F053B6" w:rsidRDefault="00F053B6" w:rsidP="00F053B6">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DNS security: detect and block known and unknown threats over DNS and prevent attackers from bypassing security measures.</w:t>
      </w:r>
    </w:p>
    <w:p w14:paraId="0DF2DBF0" w14:textId="275642E2" w:rsidR="00F053B6" w:rsidRDefault="00F053B6" w:rsidP="00F053B6">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 xml:space="preserve">IoT security: discover all the unmanaged devices in the network </w:t>
      </w:r>
      <w:r w:rsidR="00F048AC">
        <w:rPr>
          <w:rFonts w:asciiTheme="majorBidi" w:hAnsiTheme="majorBidi" w:cstheme="majorBidi"/>
          <w:sz w:val="24"/>
          <w:szCs w:val="24"/>
        </w:rPr>
        <w:t>accurately using ML without deploying sensors, identify the risk and vulnerabilities and prevent known and unknown threats. And advice policy recommendation and automation enforcement.</w:t>
      </w:r>
    </w:p>
    <w:p w14:paraId="358C61D5" w14:textId="36AD162F" w:rsidR="007D0DAC" w:rsidRPr="00B33481" w:rsidRDefault="003B68D2" w:rsidP="003B68D2">
      <w:pPr>
        <w:pStyle w:val="ListParagraph"/>
        <w:numPr>
          <w:ilvl w:val="0"/>
          <w:numId w:val="33"/>
        </w:numPr>
        <w:rPr>
          <w:rFonts w:asciiTheme="majorBidi" w:hAnsiTheme="majorBidi" w:cstheme="majorBidi"/>
          <w:sz w:val="24"/>
          <w:szCs w:val="24"/>
        </w:rPr>
      </w:pPr>
      <w:r>
        <w:rPr>
          <w:rFonts w:asciiTheme="majorBidi" w:hAnsiTheme="majorBidi" w:cstheme="majorBidi"/>
          <w:sz w:val="32"/>
          <w:szCs w:val="32"/>
        </w:rPr>
        <w:lastRenderedPageBreak/>
        <w:t>Zero-trust policy:</w:t>
      </w:r>
    </w:p>
    <w:p w14:paraId="2F6C0679" w14:textId="442204D8" w:rsidR="00E50E35" w:rsidRDefault="00D81905" w:rsidP="009B6BA4">
      <w:pPr>
        <w:pStyle w:val="ListParagraph"/>
        <w:rPr>
          <w:rFonts w:asciiTheme="majorBidi" w:hAnsiTheme="majorBidi" w:cstheme="majorBidi"/>
          <w:sz w:val="24"/>
          <w:szCs w:val="24"/>
        </w:rPr>
      </w:pPr>
      <w:r>
        <w:rPr>
          <w:rFonts w:asciiTheme="majorBidi" w:hAnsiTheme="majorBidi" w:cstheme="majorBidi"/>
          <w:sz w:val="24"/>
          <w:szCs w:val="24"/>
        </w:rPr>
        <w:t xml:space="preserve">“Kipling </w:t>
      </w:r>
      <w:r w:rsidR="00E145FE">
        <w:rPr>
          <w:rFonts w:asciiTheme="majorBidi" w:hAnsiTheme="majorBidi" w:cstheme="majorBidi"/>
          <w:sz w:val="24"/>
          <w:szCs w:val="24"/>
        </w:rPr>
        <w:t>method</w:t>
      </w:r>
      <w:r>
        <w:rPr>
          <w:rFonts w:asciiTheme="majorBidi" w:hAnsiTheme="majorBidi" w:cstheme="majorBidi"/>
          <w:sz w:val="24"/>
          <w:szCs w:val="24"/>
        </w:rPr>
        <w:t xml:space="preserve">” is </w:t>
      </w:r>
      <w:r w:rsidR="00D458E5">
        <w:rPr>
          <w:rFonts w:asciiTheme="majorBidi" w:hAnsiTheme="majorBidi" w:cstheme="majorBidi"/>
          <w:sz w:val="24"/>
          <w:szCs w:val="24"/>
        </w:rPr>
        <w:t xml:space="preserve">the method we will use to create our zero-trust policy after </w:t>
      </w:r>
      <w:r w:rsidR="00E145FE">
        <w:rPr>
          <w:rFonts w:asciiTheme="majorBidi" w:hAnsiTheme="majorBidi" w:cstheme="majorBidi"/>
          <w:sz w:val="24"/>
          <w:szCs w:val="24"/>
        </w:rPr>
        <w:t>finishing</w:t>
      </w:r>
      <w:r w:rsidR="00D458E5">
        <w:rPr>
          <w:rFonts w:asciiTheme="majorBidi" w:hAnsiTheme="majorBidi" w:cstheme="majorBidi"/>
          <w:sz w:val="24"/>
          <w:szCs w:val="24"/>
        </w:rPr>
        <w:t xml:space="preserve"> the </w:t>
      </w:r>
      <w:r w:rsidR="00E145FE">
        <w:rPr>
          <w:rFonts w:asciiTheme="majorBidi" w:hAnsiTheme="majorBidi" w:cstheme="majorBidi"/>
          <w:sz w:val="24"/>
          <w:szCs w:val="24"/>
        </w:rPr>
        <w:t>architecture</w:t>
      </w:r>
      <w:r w:rsidR="00241611">
        <w:rPr>
          <w:rFonts w:asciiTheme="majorBidi" w:hAnsiTheme="majorBidi" w:cstheme="majorBidi"/>
          <w:sz w:val="24"/>
          <w:szCs w:val="24"/>
        </w:rPr>
        <w:t xml:space="preserve">. By making a </w:t>
      </w:r>
      <w:r w:rsidR="00E145FE">
        <w:rPr>
          <w:rFonts w:asciiTheme="majorBidi" w:hAnsiTheme="majorBidi" w:cstheme="majorBidi"/>
          <w:sz w:val="24"/>
          <w:szCs w:val="24"/>
        </w:rPr>
        <w:t>white</w:t>
      </w:r>
      <w:r w:rsidR="00102875">
        <w:rPr>
          <w:rFonts w:asciiTheme="majorBidi" w:hAnsiTheme="majorBidi" w:cstheme="majorBidi"/>
          <w:sz w:val="24"/>
          <w:szCs w:val="24"/>
        </w:rPr>
        <w:t>-</w:t>
      </w:r>
      <w:r w:rsidR="00E145FE">
        <w:rPr>
          <w:rFonts w:asciiTheme="majorBidi" w:hAnsiTheme="majorBidi" w:cstheme="majorBidi"/>
          <w:sz w:val="24"/>
          <w:szCs w:val="24"/>
        </w:rPr>
        <w:t>list</w:t>
      </w:r>
      <w:r w:rsidR="00241611">
        <w:rPr>
          <w:rFonts w:asciiTheme="majorBidi" w:hAnsiTheme="majorBidi" w:cstheme="majorBidi"/>
          <w:sz w:val="24"/>
          <w:szCs w:val="24"/>
        </w:rPr>
        <w:t xml:space="preserve"> of resources that </w:t>
      </w:r>
      <w:r w:rsidR="00786B80">
        <w:rPr>
          <w:rFonts w:asciiTheme="majorBidi" w:hAnsiTheme="majorBidi" w:cstheme="majorBidi"/>
          <w:sz w:val="24"/>
          <w:szCs w:val="24"/>
        </w:rPr>
        <w:t>should have access to users on the network instead of the traditional way</w:t>
      </w:r>
      <w:r w:rsidR="001332E2">
        <w:rPr>
          <w:rFonts w:asciiTheme="majorBidi" w:hAnsiTheme="majorBidi" w:cstheme="majorBidi"/>
          <w:sz w:val="24"/>
          <w:szCs w:val="24"/>
        </w:rPr>
        <w:t xml:space="preserve"> “</w:t>
      </w:r>
      <w:r w:rsidR="00A76C2F">
        <w:rPr>
          <w:rFonts w:asciiTheme="majorBidi" w:hAnsiTheme="majorBidi" w:cstheme="majorBidi"/>
          <w:sz w:val="24"/>
          <w:szCs w:val="24"/>
        </w:rPr>
        <w:t>trusted or untrusted</w:t>
      </w:r>
      <w:r w:rsidR="001332E2">
        <w:rPr>
          <w:rFonts w:asciiTheme="majorBidi" w:hAnsiTheme="majorBidi" w:cstheme="majorBidi"/>
          <w:sz w:val="24"/>
          <w:szCs w:val="24"/>
        </w:rPr>
        <w:t>”</w:t>
      </w:r>
      <w:r w:rsidR="00A76C2F">
        <w:rPr>
          <w:rFonts w:asciiTheme="majorBidi" w:hAnsiTheme="majorBidi" w:cstheme="majorBidi"/>
          <w:sz w:val="24"/>
          <w:szCs w:val="24"/>
        </w:rPr>
        <w:t xml:space="preserve">. The </w:t>
      </w:r>
      <w:r w:rsidR="00102875">
        <w:rPr>
          <w:rFonts w:asciiTheme="majorBidi" w:hAnsiTheme="majorBidi" w:cstheme="majorBidi"/>
          <w:sz w:val="24"/>
          <w:szCs w:val="24"/>
        </w:rPr>
        <w:t>Kipling</w:t>
      </w:r>
      <w:r w:rsidR="00A76C2F">
        <w:rPr>
          <w:rFonts w:asciiTheme="majorBidi" w:hAnsiTheme="majorBidi" w:cstheme="majorBidi"/>
          <w:sz w:val="24"/>
          <w:szCs w:val="24"/>
        </w:rPr>
        <w:t xml:space="preserve"> me</w:t>
      </w:r>
      <w:r w:rsidR="003760E0">
        <w:rPr>
          <w:rFonts w:asciiTheme="majorBidi" w:hAnsiTheme="majorBidi" w:cstheme="majorBidi"/>
          <w:sz w:val="24"/>
          <w:szCs w:val="24"/>
        </w:rPr>
        <w:t xml:space="preserve">thod uses a </w:t>
      </w:r>
      <w:r w:rsidR="00102875">
        <w:rPr>
          <w:rFonts w:asciiTheme="majorBidi" w:hAnsiTheme="majorBidi" w:cstheme="majorBidi"/>
          <w:sz w:val="24"/>
          <w:szCs w:val="24"/>
        </w:rPr>
        <w:t>four-question</w:t>
      </w:r>
      <w:r w:rsidR="003760E0">
        <w:rPr>
          <w:rFonts w:asciiTheme="majorBidi" w:hAnsiTheme="majorBidi" w:cstheme="majorBidi"/>
          <w:sz w:val="24"/>
          <w:szCs w:val="24"/>
        </w:rPr>
        <w:t xml:space="preserve"> concept “who, what, when, </w:t>
      </w:r>
      <w:r w:rsidR="009B6BA4">
        <w:rPr>
          <w:rFonts w:asciiTheme="majorBidi" w:hAnsiTheme="majorBidi" w:cstheme="majorBidi"/>
          <w:sz w:val="24"/>
          <w:szCs w:val="24"/>
        </w:rPr>
        <w:t>where</w:t>
      </w:r>
      <w:r w:rsidR="003760E0">
        <w:rPr>
          <w:rFonts w:asciiTheme="majorBidi" w:hAnsiTheme="majorBidi" w:cstheme="majorBidi"/>
          <w:sz w:val="24"/>
          <w:szCs w:val="24"/>
        </w:rPr>
        <w:t xml:space="preserve"> why and how”</w:t>
      </w:r>
      <w:r w:rsidR="00102875">
        <w:rPr>
          <w:rFonts w:asciiTheme="majorBidi" w:hAnsiTheme="majorBidi" w:cstheme="majorBidi"/>
          <w:sz w:val="24"/>
          <w:szCs w:val="24"/>
        </w:rPr>
        <w:t xml:space="preserve"> to be able to define certain characteristics</w:t>
      </w:r>
      <w:r w:rsidR="003760E0">
        <w:rPr>
          <w:rFonts w:asciiTheme="majorBidi" w:hAnsiTheme="majorBidi" w:cstheme="majorBidi"/>
          <w:sz w:val="24"/>
          <w:szCs w:val="24"/>
        </w:rPr>
        <w:t>.</w:t>
      </w:r>
    </w:p>
    <w:p w14:paraId="6820B021" w14:textId="54B6E345" w:rsidR="009B6BA4" w:rsidRDefault="00383C84" w:rsidP="009B6BA4">
      <w:pPr>
        <w:pStyle w:val="ListParagraph"/>
        <w:numPr>
          <w:ilvl w:val="2"/>
          <w:numId w:val="33"/>
        </w:numPr>
        <w:rPr>
          <w:rFonts w:asciiTheme="majorBidi" w:hAnsiTheme="majorBidi" w:cstheme="majorBidi"/>
          <w:sz w:val="24"/>
          <w:szCs w:val="24"/>
        </w:rPr>
      </w:pPr>
      <w:r>
        <w:rPr>
          <w:rFonts w:asciiTheme="majorBidi" w:hAnsiTheme="majorBidi" w:cstheme="majorBidi"/>
          <w:sz w:val="24"/>
          <w:szCs w:val="24"/>
        </w:rPr>
        <w:t>W</w:t>
      </w:r>
      <w:r w:rsidR="009B6BA4">
        <w:rPr>
          <w:rFonts w:asciiTheme="majorBidi" w:hAnsiTheme="majorBidi" w:cstheme="majorBidi"/>
          <w:sz w:val="24"/>
          <w:szCs w:val="24"/>
        </w:rPr>
        <w:t>ho</w:t>
      </w:r>
      <w:r>
        <w:rPr>
          <w:rFonts w:asciiTheme="majorBidi" w:hAnsiTheme="majorBidi" w:cstheme="majorBidi"/>
          <w:sz w:val="24"/>
          <w:szCs w:val="24"/>
        </w:rPr>
        <w:t>: should be accessing the resources?</w:t>
      </w:r>
    </w:p>
    <w:p w14:paraId="62A8EA1D" w14:textId="63431F3C" w:rsidR="00383C84" w:rsidRDefault="00383C84" w:rsidP="009B6BA4">
      <w:pPr>
        <w:pStyle w:val="ListParagraph"/>
        <w:numPr>
          <w:ilvl w:val="2"/>
          <w:numId w:val="33"/>
        </w:numPr>
        <w:rPr>
          <w:rFonts w:asciiTheme="majorBidi" w:hAnsiTheme="majorBidi" w:cstheme="majorBidi"/>
          <w:sz w:val="24"/>
          <w:szCs w:val="24"/>
        </w:rPr>
      </w:pPr>
      <w:r>
        <w:rPr>
          <w:rFonts w:asciiTheme="majorBidi" w:hAnsiTheme="majorBidi" w:cstheme="majorBidi"/>
          <w:sz w:val="24"/>
          <w:szCs w:val="24"/>
        </w:rPr>
        <w:t xml:space="preserve">What: </w:t>
      </w:r>
      <w:r w:rsidR="004D7ABD">
        <w:rPr>
          <w:rFonts w:asciiTheme="majorBidi" w:hAnsiTheme="majorBidi" w:cstheme="majorBidi"/>
          <w:sz w:val="24"/>
          <w:szCs w:val="24"/>
        </w:rPr>
        <w:t xml:space="preserve">are the apps that being used </w:t>
      </w:r>
      <w:r w:rsidR="00952F91">
        <w:rPr>
          <w:rFonts w:asciiTheme="majorBidi" w:hAnsiTheme="majorBidi" w:cstheme="majorBidi"/>
          <w:sz w:val="24"/>
          <w:szCs w:val="24"/>
        </w:rPr>
        <w:t>to access the resources under the protect surface?</w:t>
      </w:r>
    </w:p>
    <w:p w14:paraId="1BC48EEB" w14:textId="492A4FCA" w:rsidR="00383C84" w:rsidRDefault="00383C84" w:rsidP="009B6BA4">
      <w:pPr>
        <w:pStyle w:val="ListParagraph"/>
        <w:numPr>
          <w:ilvl w:val="2"/>
          <w:numId w:val="33"/>
        </w:numPr>
        <w:rPr>
          <w:rFonts w:asciiTheme="majorBidi" w:hAnsiTheme="majorBidi" w:cstheme="majorBidi"/>
          <w:sz w:val="24"/>
          <w:szCs w:val="24"/>
        </w:rPr>
      </w:pPr>
      <w:r>
        <w:rPr>
          <w:rFonts w:asciiTheme="majorBidi" w:hAnsiTheme="majorBidi" w:cstheme="majorBidi"/>
          <w:sz w:val="24"/>
          <w:szCs w:val="24"/>
        </w:rPr>
        <w:t>When</w:t>
      </w:r>
      <w:r w:rsidR="00952F91">
        <w:rPr>
          <w:rFonts w:asciiTheme="majorBidi" w:hAnsiTheme="majorBidi" w:cstheme="majorBidi"/>
          <w:sz w:val="24"/>
          <w:szCs w:val="24"/>
        </w:rPr>
        <w:t xml:space="preserve">: </w:t>
      </w:r>
      <w:r w:rsidR="00891F8D">
        <w:rPr>
          <w:rFonts w:asciiTheme="majorBidi" w:hAnsiTheme="majorBidi" w:cstheme="majorBidi"/>
          <w:sz w:val="24"/>
          <w:szCs w:val="24"/>
        </w:rPr>
        <w:t>the resources being accessed?</w:t>
      </w:r>
    </w:p>
    <w:p w14:paraId="44DD30D7" w14:textId="2A649158" w:rsidR="00383C84" w:rsidRDefault="00383C84" w:rsidP="009B6BA4">
      <w:pPr>
        <w:pStyle w:val="ListParagraph"/>
        <w:numPr>
          <w:ilvl w:val="2"/>
          <w:numId w:val="33"/>
        </w:numPr>
        <w:rPr>
          <w:rFonts w:asciiTheme="majorBidi" w:hAnsiTheme="majorBidi" w:cstheme="majorBidi"/>
          <w:sz w:val="24"/>
          <w:szCs w:val="24"/>
        </w:rPr>
      </w:pPr>
      <w:r>
        <w:rPr>
          <w:rFonts w:asciiTheme="majorBidi" w:hAnsiTheme="majorBidi" w:cstheme="majorBidi"/>
          <w:sz w:val="24"/>
          <w:szCs w:val="24"/>
        </w:rPr>
        <w:t>Where</w:t>
      </w:r>
      <w:r w:rsidR="00891F8D">
        <w:rPr>
          <w:rFonts w:asciiTheme="majorBidi" w:hAnsiTheme="majorBidi" w:cstheme="majorBidi"/>
          <w:sz w:val="24"/>
          <w:szCs w:val="24"/>
        </w:rPr>
        <w:t xml:space="preserve">: is the packet </w:t>
      </w:r>
      <w:r w:rsidR="00636661">
        <w:rPr>
          <w:rFonts w:asciiTheme="majorBidi" w:hAnsiTheme="majorBidi" w:cstheme="majorBidi"/>
          <w:sz w:val="24"/>
          <w:szCs w:val="24"/>
        </w:rPr>
        <w:t>destination?</w:t>
      </w:r>
    </w:p>
    <w:p w14:paraId="7F637EA6" w14:textId="1CD3DC47" w:rsidR="00383C84" w:rsidRDefault="00383C84" w:rsidP="009B6BA4">
      <w:pPr>
        <w:pStyle w:val="ListParagraph"/>
        <w:numPr>
          <w:ilvl w:val="2"/>
          <w:numId w:val="33"/>
        </w:numPr>
        <w:rPr>
          <w:rFonts w:asciiTheme="majorBidi" w:hAnsiTheme="majorBidi" w:cstheme="majorBidi"/>
          <w:sz w:val="24"/>
          <w:szCs w:val="24"/>
        </w:rPr>
      </w:pPr>
      <w:r>
        <w:rPr>
          <w:rFonts w:asciiTheme="majorBidi" w:hAnsiTheme="majorBidi" w:cstheme="majorBidi"/>
          <w:sz w:val="24"/>
          <w:szCs w:val="24"/>
        </w:rPr>
        <w:t>Why</w:t>
      </w:r>
      <w:r w:rsidR="00636661">
        <w:rPr>
          <w:rFonts w:asciiTheme="majorBidi" w:hAnsiTheme="majorBidi" w:cstheme="majorBidi"/>
          <w:sz w:val="24"/>
          <w:szCs w:val="24"/>
        </w:rPr>
        <w:t xml:space="preserve">: the packet </w:t>
      </w:r>
      <w:r w:rsidR="00470CC6">
        <w:rPr>
          <w:rFonts w:asciiTheme="majorBidi" w:hAnsiTheme="majorBidi" w:cstheme="majorBidi"/>
          <w:sz w:val="24"/>
          <w:szCs w:val="24"/>
        </w:rPr>
        <w:t>wants</w:t>
      </w:r>
      <w:r w:rsidR="00636661">
        <w:rPr>
          <w:rFonts w:asciiTheme="majorBidi" w:hAnsiTheme="majorBidi" w:cstheme="majorBidi"/>
          <w:sz w:val="24"/>
          <w:szCs w:val="24"/>
        </w:rPr>
        <w:t xml:space="preserve"> to access </w:t>
      </w:r>
      <w:r w:rsidR="00470CC6">
        <w:rPr>
          <w:rFonts w:asciiTheme="majorBidi" w:hAnsiTheme="majorBidi" w:cstheme="majorBidi"/>
          <w:sz w:val="24"/>
          <w:szCs w:val="24"/>
        </w:rPr>
        <w:t>these resources</w:t>
      </w:r>
      <w:r w:rsidR="00636661">
        <w:rPr>
          <w:rFonts w:asciiTheme="majorBidi" w:hAnsiTheme="majorBidi" w:cstheme="majorBidi"/>
          <w:sz w:val="24"/>
          <w:szCs w:val="24"/>
        </w:rPr>
        <w:t xml:space="preserve"> under the protect surface?</w:t>
      </w:r>
    </w:p>
    <w:p w14:paraId="4CB4451F" w14:textId="55CA064A" w:rsidR="00383C84" w:rsidRPr="009B6BA4" w:rsidRDefault="00636661" w:rsidP="009B6BA4">
      <w:pPr>
        <w:pStyle w:val="ListParagraph"/>
        <w:numPr>
          <w:ilvl w:val="2"/>
          <w:numId w:val="33"/>
        </w:numPr>
        <w:rPr>
          <w:rFonts w:asciiTheme="majorBidi" w:hAnsiTheme="majorBidi" w:cstheme="majorBidi"/>
          <w:sz w:val="24"/>
          <w:szCs w:val="24"/>
        </w:rPr>
      </w:pPr>
      <w:r>
        <w:rPr>
          <w:rFonts w:asciiTheme="majorBidi" w:hAnsiTheme="majorBidi" w:cstheme="majorBidi"/>
          <w:sz w:val="24"/>
          <w:szCs w:val="24"/>
        </w:rPr>
        <w:t>H</w:t>
      </w:r>
      <w:r w:rsidR="00383C84">
        <w:rPr>
          <w:rFonts w:asciiTheme="majorBidi" w:hAnsiTheme="majorBidi" w:cstheme="majorBidi"/>
          <w:sz w:val="24"/>
          <w:szCs w:val="24"/>
        </w:rPr>
        <w:t>ow</w:t>
      </w:r>
      <w:r>
        <w:rPr>
          <w:rFonts w:asciiTheme="majorBidi" w:hAnsiTheme="majorBidi" w:cstheme="majorBidi"/>
          <w:sz w:val="24"/>
          <w:szCs w:val="24"/>
        </w:rPr>
        <w:t>:</w:t>
      </w:r>
      <w:r w:rsidR="00B16D7A">
        <w:rPr>
          <w:rFonts w:asciiTheme="majorBidi" w:hAnsiTheme="majorBidi" w:cstheme="majorBidi"/>
          <w:sz w:val="24"/>
          <w:szCs w:val="24"/>
        </w:rPr>
        <w:t xml:space="preserve"> is the packet is accessing a certain resource under the protect surface with </w:t>
      </w:r>
      <w:r w:rsidR="00470CC6">
        <w:rPr>
          <w:rFonts w:asciiTheme="majorBidi" w:hAnsiTheme="majorBidi" w:cstheme="majorBidi"/>
          <w:sz w:val="24"/>
          <w:szCs w:val="24"/>
        </w:rPr>
        <w:t>an app?</w:t>
      </w:r>
    </w:p>
    <w:p w14:paraId="7BCE057E" w14:textId="1112DA68" w:rsidR="00E50E35" w:rsidRDefault="001E6C7B" w:rsidP="001E6C7B">
      <w:pPr>
        <w:ind w:left="720"/>
        <w:rPr>
          <w:rFonts w:asciiTheme="majorBidi" w:hAnsiTheme="majorBidi" w:cstheme="majorBidi"/>
          <w:b w:val="0"/>
          <w:bCs/>
          <w:color w:val="auto"/>
          <w:sz w:val="24"/>
          <w:szCs w:val="24"/>
        </w:rPr>
      </w:pPr>
      <w:r>
        <w:rPr>
          <w:rFonts w:asciiTheme="majorBidi" w:hAnsiTheme="majorBidi" w:cstheme="majorBidi"/>
          <w:b w:val="0"/>
          <w:bCs/>
          <w:color w:val="auto"/>
          <w:sz w:val="24"/>
          <w:szCs w:val="24"/>
        </w:rPr>
        <w:t xml:space="preserve">With this level of policy </w:t>
      </w:r>
      <w:r w:rsidR="00D33234">
        <w:rPr>
          <w:rFonts w:asciiTheme="majorBidi" w:hAnsiTheme="majorBidi" w:cstheme="majorBidi"/>
          <w:b w:val="0"/>
          <w:bCs/>
          <w:color w:val="auto"/>
          <w:sz w:val="24"/>
          <w:szCs w:val="24"/>
        </w:rPr>
        <w:t>enforcement,</w:t>
      </w:r>
      <w:r>
        <w:rPr>
          <w:rFonts w:asciiTheme="majorBidi" w:hAnsiTheme="majorBidi" w:cstheme="majorBidi"/>
          <w:b w:val="0"/>
          <w:bCs/>
          <w:color w:val="auto"/>
          <w:sz w:val="24"/>
          <w:szCs w:val="24"/>
        </w:rPr>
        <w:t xml:space="preserve"> we can </w:t>
      </w:r>
      <w:r w:rsidR="00B1593A">
        <w:rPr>
          <w:rFonts w:asciiTheme="majorBidi" w:hAnsiTheme="majorBidi" w:cstheme="majorBidi"/>
          <w:b w:val="0"/>
          <w:bCs/>
          <w:color w:val="auto"/>
          <w:sz w:val="24"/>
          <w:szCs w:val="24"/>
        </w:rPr>
        <w:t>guarantee</w:t>
      </w:r>
      <w:r>
        <w:rPr>
          <w:rFonts w:asciiTheme="majorBidi" w:hAnsiTheme="majorBidi" w:cstheme="majorBidi"/>
          <w:b w:val="0"/>
          <w:bCs/>
          <w:color w:val="auto"/>
          <w:sz w:val="24"/>
          <w:szCs w:val="24"/>
        </w:rPr>
        <w:t xml:space="preserve"> </w:t>
      </w:r>
      <w:r w:rsidR="00B1593A">
        <w:rPr>
          <w:rFonts w:asciiTheme="majorBidi" w:hAnsiTheme="majorBidi" w:cstheme="majorBidi"/>
          <w:b w:val="0"/>
          <w:bCs/>
          <w:color w:val="auto"/>
          <w:sz w:val="24"/>
          <w:szCs w:val="24"/>
        </w:rPr>
        <w:t>that only known traffic will be allowed and legit apps have a communication permission.</w:t>
      </w:r>
    </w:p>
    <w:p w14:paraId="1B51859A" w14:textId="217F12CE" w:rsidR="00D33234" w:rsidRDefault="00D33234" w:rsidP="001E6C7B">
      <w:pPr>
        <w:ind w:left="720"/>
        <w:rPr>
          <w:rFonts w:asciiTheme="majorBidi" w:hAnsiTheme="majorBidi" w:cstheme="majorBidi"/>
          <w:b w:val="0"/>
          <w:bCs/>
          <w:color w:val="auto"/>
          <w:sz w:val="24"/>
          <w:szCs w:val="24"/>
        </w:rPr>
      </w:pPr>
    </w:p>
    <w:p w14:paraId="2301229C" w14:textId="01FDC917" w:rsidR="00D33234" w:rsidRPr="00D36C8F" w:rsidRDefault="00F875AF" w:rsidP="001E6C7B">
      <w:pPr>
        <w:ind w:left="720"/>
        <w:rPr>
          <w:rFonts w:asciiTheme="majorBidi" w:hAnsiTheme="majorBidi" w:cstheme="majorBidi"/>
          <w:color w:val="auto"/>
          <w:sz w:val="24"/>
          <w:szCs w:val="24"/>
        </w:rPr>
      </w:pPr>
      <w:r w:rsidRPr="00D36C8F">
        <w:rPr>
          <w:rFonts w:asciiTheme="majorBidi" w:hAnsiTheme="majorBidi" w:cstheme="majorBidi"/>
          <w:color w:val="auto"/>
          <w:sz w:val="24"/>
          <w:szCs w:val="24"/>
        </w:rPr>
        <w:t>Kipling method apply:</w:t>
      </w:r>
    </w:p>
    <w:tbl>
      <w:tblPr>
        <w:tblStyle w:val="ListTable3-Accent5"/>
        <w:tblW w:w="0" w:type="auto"/>
        <w:tblInd w:w="-95" w:type="dxa"/>
        <w:tblLook w:val="04A0" w:firstRow="1" w:lastRow="0" w:firstColumn="1" w:lastColumn="0" w:noHBand="0" w:noVBand="1"/>
      </w:tblPr>
      <w:tblGrid>
        <w:gridCol w:w="1361"/>
        <w:gridCol w:w="1416"/>
        <w:gridCol w:w="1296"/>
        <w:gridCol w:w="1273"/>
        <w:gridCol w:w="1536"/>
        <w:gridCol w:w="1294"/>
        <w:gridCol w:w="1269"/>
      </w:tblGrid>
      <w:tr w:rsidR="00322990" w14:paraId="0885F4FD" w14:textId="77777777" w:rsidTr="00F539A1">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1430" w:type="dxa"/>
          </w:tcPr>
          <w:p w14:paraId="23D385DA" w14:textId="33698392" w:rsidR="00C90B8A" w:rsidRDefault="00EC56AA" w:rsidP="001E6C7B">
            <w:pPr>
              <w:rPr>
                <w:rFonts w:asciiTheme="majorBidi" w:hAnsiTheme="majorBidi" w:cstheme="majorBidi"/>
                <w:b/>
                <w:bCs w:val="0"/>
                <w:color w:val="auto"/>
                <w:sz w:val="24"/>
                <w:szCs w:val="24"/>
              </w:rPr>
            </w:pPr>
            <w:r>
              <w:rPr>
                <w:rFonts w:asciiTheme="majorBidi" w:hAnsiTheme="majorBidi" w:cstheme="majorBidi"/>
                <w:b/>
                <w:bCs w:val="0"/>
                <w:color w:val="auto"/>
                <w:sz w:val="24"/>
                <w:szCs w:val="24"/>
              </w:rPr>
              <w:t>Who</w:t>
            </w:r>
          </w:p>
        </w:tc>
        <w:tc>
          <w:tcPr>
            <w:tcW w:w="1335" w:type="dxa"/>
          </w:tcPr>
          <w:p w14:paraId="04C2B213" w14:textId="48A12C12" w:rsidR="00C90B8A" w:rsidRDefault="00EC56AA" w:rsidP="001E6C7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color w:val="auto"/>
                <w:sz w:val="24"/>
                <w:szCs w:val="24"/>
              </w:rPr>
            </w:pPr>
            <w:r>
              <w:rPr>
                <w:rFonts w:asciiTheme="majorBidi" w:hAnsiTheme="majorBidi" w:cstheme="majorBidi"/>
                <w:b/>
                <w:bCs w:val="0"/>
                <w:color w:val="auto"/>
                <w:sz w:val="24"/>
                <w:szCs w:val="24"/>
              </w:rPr>
              <w:t>What</w:t>
            </w:r>
          </w:p>
        </w:tc>
        <w:tc>
          <w:tcPr>
            <w:tcW w:w="1336" w:type="dxa"/>
          </w:tcPr>
          <w:p w14:paraId="3C362705" w14:textId="5DF2BC21" w:rsidR="00C90B8A" w:rsidRDefault="00EC56AA" w:rsidP="001E6C7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color w:val="auto"/>
                <w:sz w:val="24"/>
                <w:szCs w:val="24"/>
              </w:rPr>
            </w:pPr>
            <w:r>
              <w:rPr>
                <w:rFonts w:asciiTheme="majorBidi" w:hAnsiTheme="majorBidi" w:cstheme="majorBidi"/>
                <w:b/>
                <w:bCs w:val="0"/>
                <w:color w:val="auto"/>
                <w:sz w:val="24"/>
                <w:szCs w:val="24"/>
              </w:rPr>
              <w:t>When</w:t>
            </w:r>
          </w:p>
        </w:tc>
        <w:tc>
          <w:tcPr>
            <w:tcW w:w="1336" w:type="dxa"/>
          </w:tcPr>
          <w:p w14:paraId="0483B36D" w14:textId="0E45D715" w:rsidR="00C90B8A" w:rsidRDefault="00EC56AA" w:rsidP="001E6C7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color w:val="auto"/>
                <w:sz w:val="24"/>
                <w:szCs w:val="24"/>
              </w:rPr>
            </w:pPr>
            <w:r>
              <w:rPr>
                <w:rFonts w:asciiTheme="majorBidi" w:hAnsiTheme="majorBidi" w:cstheme="majorBidi"/>
                <w:b/>
                <w:bCs w:val="0"/>
                <w:color w:val="auto"/>
                <w:sz w:val="24"/>
                <w:szCs w:val="24"/>
              </w:rPr>
              <w:t>Where</w:t>
            </w:r>
          </w:p>
        </w:tc>
        <w:tc>
          <w:tcPr>
            <w:tcW w:w="1336" w:type="dxa"/>
          </w:tcPr>
          <w:p w14:paraId="4B871073" w14:textId="21BD45A4" w:rsidR="00C90B8A" w:rsidRDefault="00EC56AA" w:rsidP="001E6C7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color w:val="auto"/>
                <w:sz w:val="24"/>
                <w:szCs w:val="24"/>
              </w:rPr>
            </w:pPr>
            <w:r>
              <w:rPr>
                <w:rFonts w:asciiTheme="majorBidi" w:hAnsiTheme="majorBidi" w:cstheme="majorBidi"/>
                <w:b/>
                <w:bCs w:val="0"/>
                <w:color w:val="auto"/>
                <w:sz w:val="24"/>
                <w:szCs w:val="24"/>
              </w:rPr>
              <w:t>Why</w:t>
            </w:r>
          </w:p>
        </w:tc>
        <w:tc>
          <w:tcPr>
            <w:tcW w:w="1336" w:type="dxa"/>
          </w:tcPr>
          <w:p w14:paraId="178ED9EE" w14:textId="24ED5212" w:rsidR="00C90B8A" w:rsidRDefault="00EC56AA" w:rsidP="001E6C7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color w:val="auto"/>
                <w:sz w:val="24"/>
                <w:szCs w:val="24"/>
              </w:rPr>
            </w:pPr>
            <w:r>
              <w:rPr>
                <w:rFonts w:asciiTheme="majorBidi" w:hAnsiTheme="majorBidi" w:cstheme="majorBidi"/>
                <w:b/>
                <w:bCs w:val="0"/>
                <w:color w:val="auto"/>
                <w:sz w:val="24"/>
                <w:szCs w:val="24"/>
              </w:rPr>
              <w:t>How</w:t>
            </w:r>
          </w:p>
        </w:tc>
        <w:tc>
          <w:tcPr>
            <w:tcW w:w="1336" w:type="dxa"/>
          </w:tcPr>
          <w:p w14:paraId="5E4B443E" w14:textId="2B7D7DBC" w:rsidR="00C90B8A" w:rsidRDefault="00EC56AA" w:rsidP="001E6C7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color w:val="auto"/>
                <w:sz w:val="24"/>
                <w:szCs w:val="24"/>
              </w:rPr>
            </w:pPr>
            <w:r>
              <w:rPr>
                <w:rFonts w:asciiTheme="majorBidi" w:hAnsiTheme="majorBidi" w:cstheme="majorBidi"/>
                <w:b/>
                <w:bCs w:val="0"/>
                <w:color w:val="auto"/>
                <w:sz w:val="24"/>
                <w:szCs w:val="24"/>
              </w:rPr>
              <w:t>Action</w:t>
            </w:r>
          </w:p>
        </w:tc>
      </w:tr>
      <w:tr w:rsidR="00322990" w14:paraId="0EBA35D6" w14:textId="77777777" w:rsidTr="00F539A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30" w:type="dxa"/>
          </w:tcPr>
          <w:p w14:paraId="1614480F" w14:textId="167FC0A2" w:rsidR="00C90B8A" w:rsidRPr="00102CBE" w:rsidRDefault="00102CBE" w:rsidP="001E6C7B">
            <w:pPr>
              <w:rPr>
                <w:rFonts w:asciiTheme="majorBidi" w:hAnsiTheme="majorBidi" w:cstheme="majorBidi"/>
                <w:color w:val="auto"/>
                <w:sz w:val="24"/>
                <w:szCs w:val="24"/>
              </w:rPr>
            </w:pPr>
            <w:r>
              <w:rPr>
                <w:rFonts w:asciiTheme="majorBidi" w:hAnsiTheme="majorBidi" w:cstheme="majorBidi"/>
                <w:color w:val="auto"/>
                <w:sz w:val="24"/>
                <w:szCs w:val="24"/>
              </w:rPr>
              <w:t>User-ID</w:t>
            </w:r>
          </w:p>
        </w:tc>
        <w:tc>
          <w:tcPr>
            <w:tcW w:w="1335" w:type="dxa"/>
          </w:tcPr>
          <w:p w14:paraId="231D1921" w14:textId="0BED8199" w:rsidR="00C90B8A" w:rsidRDefault="00102CBE"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App-ID</w:t>
            </w:r>
          </w:p>
        </w:tc>
        <w:tc>
          <w:tcPr>
            <w:tcW w:w="1336" w:type="dxa"/>
          </w:tcPr>
          <w:p w14:paraId="2E59CAE0" w14:textId="5CD7F6D5" w:rsidR="00C90B8A" w:rsidRDefault="00102CBE"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Time</w:t>
            </w:r>
          </w:p>
        </w:tc>
        <w:tc>
          <w:tcPr>
            <w:tcW w:w="1336" w:type="dxa"/>
          </w:tcPr>
          <w:p w14:paraId="45C8BC94" w14:textId="41A901F1" w:rsidR="00C90B8A" w:rsidRDefault="00102CBE"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System Object</w:t>
            </w:r>
          </w:p>
        </w:tc>
        <w:tc>
          <w:tcPr>
            <w:tcW w:w="1336" w:type="dxa"/>
          </w:tcPr>
          <w:p w14:paraId="40F7655D" w14:textId="7569BEC5" w:rsidR="00C90B8A" w:rsidRDefault="007B3A6E"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Classification</w:t>
            </w:r>
          </w:p>
        </w:tc>
        <w:tc>
          <w:tcPr>
            <w:tcW w:w="1336" w:type="dxa"/>
          </w:tcPr>
          <w:p w14:paraId="6DF87454" w14:textId="1BB24096" w:rsidR="00C90B8A" w:rsidRDefault="007B3A6E"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Content-ID</w:t>
            </w:r>
          </w:p>
        </w:tc>
        <w:tc>
          <w:tcPr>
            <w:tcW w:w="1336" w:type="dxa"/>
          </w:tcPr>
          <w:p w14:paraId="6F93A8A8" w14:textId="26AE55EF" w:rsidR="00C90B8A" w:rsidRDefault="007B3A6E"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w:t>
            </w:r>
          </w:p>
        </w:tc>
      </w:tr>
      <w:tr w:rsidR="00322990" w14:paraId="21E97A36" w14:textId="77777777" w:rsidTr="00F539A1">
        <w:trPr>
          <w:trHeight w:val="317"/>
        </w:trPr>
        <w:tc>
          <w:tcPr>
            <w:cnfStyle w:val="001000000000" w:firstRow="0" w:lastRow="0" w:firstColumn="1" w:lastColumn="0" w:oddVBand="0" w:evenVBand="0" w:oddHBand="0" w:evenHBand="0" w:firstRowFirstColumn="0" w:firstRowLastColumn="0" w:lastRowFirstColumn="0" w:lastRowLastColumn="0"/>
            <w:tcW w:w="1430" w:type="dxa"/>
          </w:tcPr>
          <w:p w14:paraId="18B00F83" w14:textId="062D6BC8" w:rsidR="00C90B8A" w:rsidRPr="00383172" w:rsidRDefault="00383172" w:rsidP="001E6C7B">
            <w:pPr>
              <w:rPr>
                <w:rFonts w:asciiTheme="majorBidi" w:hAnsiTheme="majorBidi" w:cstheme="majorBidi"/>
                <w:color w:val="auto"/>
                <w:sz w:val="24"/>
                <w:szCs w:val="24"/>
              </w:rPr>
            </w:pPr>
            <w:r>
              <w:rPr>
                <w:rFonts w:asciiTheme="majorBidi" w:hAnsiTheme="majorBidi" w:cstheme="majorBidi"/>
                <w:color w:val="auto"/>
                <w:sz w:val="24"/>
                <w:szCs w:val="24"/>
              </w:rPr>
              <w:t>Finance</w:t>
            </w:r>
          </w:p>
        </w:tc>
        <w:tc>
          <w:tcPr>
            <w:tcW w:w="1335" w:type="dxa"/>
          </w:tcPr>
          <w:p w14:paraId="354FD3FB" w14:textId="26E4A05F" w:rsidR="00C90B8A" w:rsidRDefault="00383172" w:rsidP="001E6C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Treasury</w:t>
            </w:r>
            <w:r w:rsidR="00322990">
              <w:rPr>
                <w:rFonts w:asciiTheme="majorBidi" w:hAnsiTheme="majorBidi" w:cstheme="majorBidi"/>
                <w:b w:val="0"/>
                <w:bCs/>
                <w:color w:val="auto"/>
                <w:sz w:val="24"/>
                <w:szCs w:val="24"/>
              </w:rPr>
              <w:t>app</w:t>
            </w:r>
          </w:p>
        </w:tc>
        <w:tc>
          <w:tcPr>
            <w:tcW w:w="1336" w:type="dxa"/>
          </w:tcPr>
          <w:p w14:paraId="52841149" w14:textId="41469225" w:rsidR="00C90B8A" w:rsidRDefault="002807A9" w:rsidP="001E6C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Working hours</w:t>
            </w:r>
          </w:p>
        </w:tc>
        <w:tc>
          <w:tcPr>
            <w:tcW w:w="1336" w:type="dxa"/>
          </w:tcPr>
          <w:p w14:paraId="2F97F3D7" w14:textId="2AE6DDC2" w:rsidR="00C90B8A" w:rsidRDefault="00530CAA" w:rsidP="001E6C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Uni</w:t>
            </w:r>
          </w:p>
        </w:tc>
        <w:tc>
          <w:tcPr>
            <w:tcW w:w="1336" w:type="dxa"/>
          </w:tcPr>
          <w:p w14:paraId="73723C2B" w14:textId="4F3526C0" w:rsidR="00C90B8A" w:rsidRDefault="00140FF5" w:rsidP="001E6C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Toxic</w:t>
            </w:r>
          </w:p>
        </w:tc>
        <w:tc>
          <w:tcPr>
            <w:tcW w:w="1336" w:type="dxa"/>
          </w:tcPr>
          <w:p w14:paraId="007B3F40" w14:textId="434C477C" w:rsidR="00C90B8A" w:rsidRDefault="00140FF5" w:rsidP="001E6C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Fin-EID</w:t>
            </w:r>
          </w:p>
        </w:tc>
        <w:tc>
          <w:tcPr>
            <w:tcW w:w="1336" w:type="dxa"/>
          </w:tcPr>
          <w:p w14:paraId="13363705" w14:textId="10DA7FD5" w:rsidR="00C90B8A" w:rsidRDefault="00140FF5" w:rsidP="001E6C7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Allow</w:t>
            </w:r>
          </w:p>
        </w:tc>
      </w:tr>
      <w:tr w:rsidR="00322990" w14:paraId="493A7B3F" w14:textId="77777777" w:rsidTr="00F539A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30" w:type="dxa"/>
          </w:tcPr>
          <w:p w14:paraId="15021BDC" w14:textId="19DD3C45" w:rsidR="00C90B8A" w:rsidRPr="00A167CF" w:rsidRDefault="00A167CF" w:rsidP="001E6C7B">
            <w:pPr>
              <w:rPr>
                <w:rFonts w:asciiTheme="majorBidi" w:hAnsiTheme="majorBidi" w:cstheme="majorBidi"/>
                <w:color w:val="auto"/>
                <w:sz w:val="24"/>
                <w:szCs w:val="24"/>
              </w:rPr>
            </w:pPr>
            <w:r w:rsidRPr="00A167CF">
              <w:rPr>
                <w:rFonts w:asciiTheme="majorBidi" w:hAnsiTheme="majorBidi" w:cstheme="majorBidi"/>
                <w:color w:val="auto"/>
                <w:sz w:val="24"/>
                <w:szCs w:val="24"/>
              </w:rPr>
              <w:t>Staf</w:t>
            </w:r>
            <w:r>
              <w:rPr>
                <w:rFonts w:asciiTheme="majorBidi" w:hAnsiTheme="majorBidi" w:cstheme="majorBidi"/>
                <w:color w:val="auto"/>
                <w:sz w:val="24"/>
                <w:szCs w:val="24"/>
              </w:rPr>
              <w:t>f</w:t>
            </w:r>
          </w:p>
        </w:tc>
        <w:tc>
          <w:tcPr>
            <w:tcW w:w="1335" w:type="dxa"/>
          </w:tcPr>
          <w:p w14:paraId="0CF38587" w14:textId="5E1F1A2D" w:rsidR="00C90B8A" w:rsidRDefault="0044783B"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Browser</w:t>
            </w:r>
          </w:p>
        </w:tc>
        <w:tc>
          <w:tcPr>
            <w:tcW w:w="1336" w:type="dxa"/>
          </w:tcPr>
          <w:p w14:paraId="75564985" w14:textId="2B60BCC5" w:rsidR="00C90B8A" w:rsidRDefault="0044783B"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Any</w:t>
            </w:r>
          </w:p>
        </w:tc>
        <w:tc>
          <w:tcPr>
            <w:tcW w:w="1336" w:type="dxa"/>
          </w:tcPr>
          <w:p w14:paraId="0A4F61BA" w14:textId="7C567D87" w:rsidR="00C90B8A" w:rsidRDefault="00530CAA"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Egy</w:t>
            </w:r>
          </w:p>
        </w:tc>
        <w:tc>
          <w:tcPr>
            <w:tcW w:w="1336" w:type="dxa"/>
          </w:tcPr>
          <w:p w14:paraId="2264D5BE" w14:textId="49816AE0" w:rsidR="00C90B8A" w:rsidRDefault="00530CAA"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Toxic</w:t>
            </w:r>
          </w:p>
        </w:tc>
        <w:tc>
          <w:tcPr>
            <w:tcW w:w="1336" w:type="dxa"/>
          </w:tcPr>
          <w:p w14:paraId="1168A435" w14:textId="0095BBAB" w:rsidR="00C90B8A" w:rsidRDefault="00D36C8F"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Staff-EID</w:t>
            </w:r>
          </w:p>
        </w:tc>
        <w:tc>
          <w:tcPr>
            <w:tcW w:w="1336" w:type="dxa"/>
          </w:tcPr>
          <w:p w14:paraId="767031FC" w14:textId="16CE38F5" w:rsidR="00C90B8A" w:rsidRDefault="00D36C8F" w:rsidP="001E6C7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color w:val="auto"/>
                <w:sz w:val="24"/>
                <w:szCs w:val="24"/>
              </w:rPr>
            </w:pPr>
            <w:r>
              <w:rPr>
                <w:rFonts w:asciiTheme="majorBidi" w:hAnsiTheme="majorBidi" w:cstheme="majorBidi"/>
                <w:b w:val="0"/>
                <w:bCs/>
                <w:color w:val="auto"/>
                <w:sz w:val="24"/>
                <w:szCs w:val="24"/>
              </w:rPr>
              <w:t>Allow</w:t>
            </w:r>
          </w:p>
        </w:tc>
      </w:tr>
    </w:tbl>
    <w:p w14:paraId="00183434" w14:textId="01104068" w:rsidR="00F875AF" w:rsidRDefault="00F875AF" w:rsidP="001E6C7B">
      <w:pPr>
        <w:ind w:left="720"/>
        <w:rPr>
          <w:rFonts w:asciiTheme="majorBidi" w:hAnsiTheme="majorBidi" w:cstheme="majorBidi"/>
          <w:b w:val="0"/>
          <w:bCs/>
          <w:color w:val="auto"/>
          <w:sz w:val="24"/>
          <w:szCs w:val="24"/>
        </w:rPr>
      </w:pPr>
    </w:p>
    <w:p w14:paraId="67837E2A" w14:textId="44F9FFA0" w:rsidR="00143E9F" w:rsidRDefault="00143E9F" w:rsidP="001E6C7B">
      <w:pPr>
        <w:ind w:left="720"/>
        <w:rPr>
          <w:rFonts w:asciiTheme="majorBidi" w:hAnsiTheme="majorBidi" w:cstheme="majorBidi"/>
          <w:b w:val="0"/>
          <w:bCs/>
          <w:color w:val="auto"/>
          <w:sz w:val="24"/>
          <w:szCs w:val="24"/>
        </w:rPr>
      </w:pPr>
      <w:r>
        <w:rPr>
          <w:rFonts w:asciiTheme="majorBidi" w:hAnsiTheme="majorBidi" w:cstheme="majorBidi"/>
          <w:b w:val="0"/>
          <w:bCs/>
          <w:color w:val="auto"/>
          <w:sz w:val="24"/>
          <w:szCs w:val="24"/>
        </w:rPr>
        <w:t xml:space="preserve">The policies should be </w:t>
      </w:r>
      <w:r w:rsidR="004C3976">
        <w:rPr>
          <w:rFonts w:asciiTheme="majorBidi" w:hAnsiTheme="majorBidi" w:cstheme="majorBidi"/>
          <w:b w:val="0"/>
          <w:bCs/>
          <w:color w:val="auto"/>
          <w:sz w:val="24"/>
          <w:szCs w:val="24"/>
        </w:rPr>
        <w:t xml:space="preserve">created on the segmentation gateways’ </w:t>
      </w:r>
      <w:r w:rsidR="00B46A85">
        <w:rPr>
          <w:rFonts w:asciiTheme="majorBidi" w:hAnsiTheme="majorBidi" w:cstheme="majorBidi"/>
          <w:b w:val="0"/>
          <w:bCs/>
          <w:color w:val="auto"/>
          <w:sz w:val="24"/>
          <w:szCs w:val="24"/>
        </w:rPr>
        <w:t xml:space="preserve">the NGFW from paloalto provides this function where should the </w:t>
      </w:r>
      <w:r w:rsidR="00B14E64">
        <w:rPr>
          <w:rFonts w:asciiTheme="majorBidi" w:hAnsiTheme="majorBidi" w:cstheme="majorBidi"/>
          <w:b w:val="0"/>
          <w:bCs/>
          <w:color w:val="auto"/>
          <w:sz w:val="24"/>
          <w:szCs w:val="24"/>
        </w:rPr>
        <w:t>Kipling</w:t>
      </w:r>
      <w:r w:rsidR="00B46A85">
        <w:rPr>
          <w:rFonts w:asciiTheme="majorBidi" w:hAnsiTheme="majorBidi" w:cstheme="majorBidi"/>
          <w:b w:val="0"/>
          <w:bCs/>
          <w:color w:val="auto"/>
          <w:sz w:val="24"/>
          <w:szCs w:val="24"/>
        </w:rPr>
        <w:t xml:space="preserve"> method </w:t>
      </w:r>
      <w:r w:rsidR="00B14E64">
        <w:rPr>
          <w:rFonts w:asciiTheme="majorBidi" w:hAnsiTheme="majorBidi" w:cstheme="majorBidi"/>
          <w:b w:val="0"/>
          <w:bCs/>
          <w:color w:val="auto"/>
          <w:sz w:val="24"/>
          <w:szCs w:val="24"/>
        </w:rPr>
        <w:t>be applied.</w:t>
      </w:r>
      <w:r w:rsidR="00492468">
        <w:rPr>
          <w:rFonts w:asciiTheme="majorBidi" w:hAnsiTheme="majorBidi" w:cstheme="majorBidi"/>
          <w:b w:val="0"/>
          <w:bCs/>
          <w:color w:val="auto"/>
          <w:sz w:val="24"/>
          <w:szCs w:val="24"/>
        </w:rPr>
        <w:t xml:space="preserve"> </w:t>
      </w:r>
      <w:r w:rsidR="008C0953">
        <w:rPr>
          <w:rFonts w:asciiTheme="majorBidi" w:hAnsiTheme="majorBidi" w:cstheme="majorBidi"/>
          <w:b w:val="0"/>
          <w:bCs/>
          <w:color w:val="auto"/>
          <w:sz w:val="24"/>
          <w:szCs w:val="24"/>
        </w:rPr>
        <w:t>Also,</w:t>
      </w:r>
      <w:r w:rsidR="00492468">
        <w:rPr>
          <w:rFonts w:asciiTheme="majorBidi" w:hAnsiTheme="majorBidi" w:cstheme="majorBidi"/>
          <w:b w:val="0"/>
          <w:bCs/>
          <w:color w:val="auto"/>
          <w:sz w:val="24"/>
          <w:szCs w:val="24"/>
        </w:rPr>
        <w:t xml:space="preserve"> they help to generate transparent policies to the end user </w:t>
      </w:r>
      <w:r w:rsidR="00E77546">
        <w:rPr>
          <w:rFonts w:asciiTheme="majorBidi" w:hAnsiTheme="majorBidi" w:cstheme="majorBidi"/>
          <w:b w:val="0"/>
          <w:bCs/>
          <w:color w:val="auto"/>
          <w:sz w:val="24"/>
          <w:szCs w:val="24"/>
        </w:rPr>
        <w:t>and define what is the APP-ID, Content-ID</w:t>
      </w:r>
    </w:p>
    <w:p w14:paraId="3700D0B2" w14:textId="02AEB154" w:rsidR="008C0953" w:rsidRDefault="008C0953" w:rsidP="001E6C7B">
      <w:pPr>
        <w:ind w:left="720"/>
        <w:rPr>
          <w:rFonts w:asciiTheme="majorBidi" w:hAnsiTheme="majorBidi" w:cstheme="majorBidi"/>
          <w:b w:val="0"/>
          <w:bCs/>
          <w:color w:val="auto"/>
          <w:sz w:val="24"/>
          <w:szCs w:val="24"/>
        </w:rPr>
      </w:pPr>
      <w:r>
        <w:rPr>
          <w:rFonts w:asciiTheme="majorBidi" w:hAnsiTheme="majorBidi" w:cstheme="majorBidi"/>
          <w:b w:val="0"/>
          <w:bCs/>
          <w:color w:val="auto"/>
          <w:sz w:val="24"/>
          <w:szCs w:val="24"/>
        </w:rPr>
        <w:t>How does it will enforce the policy.</w:t>
      </w:r>
    </w:p>
    <w:p w14:paraId="02D583AA" w14:textId="5428C150" w:rsidR="001820B9" w:rsidRDefault="001820B9" w:rsidP="001E6C7B">
      <w:pPr>
        <w:ind w:left="720"/>
        <w:rPr>
          <w:rFonts w:asciiTheme="majorBidi" w:hAnsiTheme="majorBidi" w:cstheme="majorBidi"/>
          <w:b w:val="0"/>
          <w:bCs/>
          <w:color w:val="auto"/>
          <w:sz w:val="24"/>
          <w:szCs w:val="24"/>
        </w:rPr>
      </w:pPr>
    </w:p>
    <w:p w14:paraId="3A8CFF83" w14:textId="210970C5" w:rsidR="001820B9" w:rsidRPr="00A077C1" w:rsidRDefault="00A077C1" w:rsidP="001820B9">
      <w:pPr>
        <w:pStyle w:val="ListParagraph"/>
        <w:numPr>
          <w:ilvl w:val="0"/>
          <w:numId w:val="33"/>
        </w:numPr>
        <w:rPr>
          <w:rFonts w:asciiTheme="majorBidi" w:hAnsiTheme="majorBidi" w:cstheme="majorBidi"/>
          <w:bCs/>
          <w:sz w:val="24"/>
          <w:szCs w:val="24"/>
        </w:rPr>
      </w:pPr>
      <w:r>
        <w:rPr>
          <w:rFonts w:asciiTheme="majorBidi" w:hAnsiTheme="majorBidi" w:cstheme="majorBidi"/>
          <w:sz w:val="32"/>
          <w:szCs w:val="32"/>
        </w:rPr>
        <w:t>Monitoring and network maintenance:</w:t>
      </w:r>
    </w:p>
    <w:p w14:paraId="0237EB98" w14:textId="153E8C30" w:rsidR="00A077C1" w:rsidRDefault="00CC075C" w:rsidP="00A077C1">
      <w:pPr>
        <w:pStyle w:val="ListParagraph"/>
        <w:rPr>
          <w:rFonts w:asciiTheme="majorBidi" w:hAnsiTheme="majorBidi" w:cstheme="majorBidi"/>
          <w:sz w:val="24"/>
          <w:szCs w:val="24"/>
        </w:rPr>
      </w:pPr>
      <w:r w:rsidRPr="006F726D">
        <w:rPr>
          <w:rFonts w:asciiTheme="majorBidi" w:hAnsiTheme="majorBidi" w:cstheme="majorBidi"/>
          <w:sz w:val="24"/>
          <w:szCs w:val="24"/>
        </w:rPr>
        <w:t xml:space="preserve">At this step all the internal and external logs should be </w:t>
      </w:r>
      <w:r w:rsidR="00F1294B" w:rsidRPr="006F726D">
        <w:rPr>
          <w:rFonts w:asciiTheme="majorBidi" w:hAnsiTheme="majorBidi" w:cstheme="majorBidi"/>
          <w:sz w:val="24"/>
          <w:szCs w:val="24"/>
        </w:rPr>
        <w:t>reviewed</w:t>
      </w:r>
      <w:r w:rsidR="00E0049D" w:rsidRPr="006F726D">
        <w:rPr>
          <w:rFonts w:asciiTheme="majorBidi" w:hAnsiTheme="majorBidi" w:cstheme="majorBidi"/>
          <w:sz w:val="24"/>
          <w:szCs w:val="24"/>
        </w:rPr>
        <w:t xml:space="preserve"> all the way to layer seven. </w:t>
      </w:r>
      <w:r w:rsidR="00F1294B" w:rsidRPr="006F726D">
        <w:rPr>
          <w:rFonts w:asciiTheme="majorBidi" w:hAnsiTheme="majorBidi" w:cstheme="majorBidi"/>
          <w:sz w:val="24"/>
          <w:szCs w:val="24"/>
        </w:rPr>
        <w:t xml:space="preserve">Focusing operations on the network, inspecting traffic and providing an insight on how </w:t>
      </w:r>
      <w:r w:rsidR="006F726D" w:rsidRPr="006F726D">
        <w:rPr>
          <w:rFonts w:asciiTheme="majorBidi" w:hAnsiTheme="majorBidi" w:cstheme="majorBidi"/>
          <w:sz w:val="24"/>
          <w:szCs w:val="24"/>
        </w:rPr>
        <w:t>we can</w:t>
      </w:r>
      <w:r w:rsidR="00F1294B" w:rsidRPr="006F726D">
        <w:rPr>
          <w:rFonts w:asciiTheme="majorBidi" w:hAnsiTheme="majorBidi" w:cstheme="majorBidi"/>
          <w:sz w:val="24"/>
          <w:szCs w:val="24"/>
        </w:rPr>
        <w:t xml:space="preserve"> improve the network over time.</w:t>
      </w:r>
    </w:p>
    <w:p w14:paraId="1B94BC92" w14:textId="2344BC50" w:rsidR="00BD06E9" w:rsidRDefault="00BD06E9" w:rsidP="00A077C1">
      <w:pPr>
        <w:pStyle w:val="ListParagraph"/>
        <w:rPr>
          <w:rFonts w:asciiTheme="majorBidi" w:hAnsiTheme="majorBidi" w:cstheme="majorBidi"/>
          <w:sz w:val="24"/>
          <w:szCs w:val="24"/>
        </w:rPr>
      </w:pPr>
    </w:p>
    <w:p w14:paraId="1EF91AA9" w14:textId="558097D1" w:rsidR="00DD5BD8" w:rsidRDefault="00DD5BD8" w:rsidP="00A077C1">
      <w:pPr>
        <w:pStyle w:val="ListParagraph"/>
        <w:rPr>
          <w:rFonts w:asciiTheme="majorBidi" w:hAnsiTheme="majorBidi" w:cstheme="majorBidi"/>
          <w:sz w:val="24"/>
          <w:szCs w:val="24"/>
        </w:rPr>
      </w:pPr>
    </w:p>
    <w:p w14:paraId="414CFF46" w14:textId="41E9EBCF" w:rsidR="00DD5BD8" w:rsidRDefault="00DD5BD8" w:rsidP="00A077C1">
      <w:pPr>
        <w:pStyle w:val="ListParagraph"/>
        <w:rPr>
          <w:rFonts w:asciiTheme="majorBidi" w:hAnsiTheme="majorBidi" w:cstheme="majorBidi"/>
          <w:sz w:val="24"/>
          <w:szCs w:val="24"/>
        </w:rPr>
      </w:pPr>
    </w:p>
    <w:p w14:paraId="460833B3" w14:textId="77777777" w:rsidR="00DD5BD8" w:rsidRDefault="00DD5BD8" w:rsidP="00A077C1">
      <w:pPr>
        <w:pStyle w:val="ListParagraph"/>
        <w:rPr>
          <w:rFonts w:asciiTheme="majorBidi" w:hAnsiTheme="majorBidi" w:cstheme="majorBidi"/>
          <w:sz w:val="24"/>
          <w:szCs w:val="24"/>
        </w:rPr>
      </w:pPr>
    </w:p>
    <w:p w14:paraId="72039AA9" w14:textId="2138A5D4" w:rsidR="00BD06E9" w:rsidRPr="00DD5BD8" w:rsidRDefault="00BD06E9" w:rsidP="00BD06E9">
      <w:pPr>
        <w:rPr>
          <w:rFonts w:asciiTheme="majorBidi" w:hAnsiTheme="majorBidi" w:cstheme="majorBidi"/>
          <w:bCs/>
          <w:sz w:val="32"/>
          <w:szCs w:val="32"/>
        </w:rPr>
      </w:pPr>
      <w:r w:rsidRPr="00DD5BD8">
        <w:rPr>
          <w:rFonts w:asciiTheme="majorBidi" w:hAnsiTheme="majorBidi" w:cstheme="majorBidi"/>
          <w:bCs/>
          <w:sz w:val="32"/>
          <w:szCs w:val="32"/>
        </w:rPr>
        <w:lastRenderedPageBreak/>
        <w:t>Architecture modelling:</w:t>
      </w:r>
    </w:p>
    <w:p w14:paraId="1D388252" w14:textId="77E905D0" w:rsidR="00D33234" w:rsidRDefault="00D33234" w:rsidP="001820B9">
      <w:pPr>
        <w:rPr>
          <w:rFonts w:asciiTheme="majorBidi" w:hAnsiTheme="majorBidi" w:cstheme="majorBidi"/>
          <w:b w:val="0"/>
          <w:bCs/>
          <w:color w:val="auto"/>
          <w:sz w:val="24"/>
          <w:szCs w:val="24"/>
        </w:rPr>
      </w:pPr>
    </w:p>
    <w:p w14:paraId="65E1EE03" w14:textId="77777777" w:rsidR="00F07C1B" w:rsidRDefault="00DD5BD8" w:rsidP="001820B9">
      <w:pPr>
        <w:rPr>
          <w:rFonts w:asciiTheme="majorBidi" w:hAnsiTheme="majorBidi" w:cstheme="majorBidi"/>
          <w:b w:val="0"/>
          <w:bCs/>
          <w:color w:val="auto"/>
          <w:sz w:val="24"/>
          <w:szCs w:val="24"/>
        </w:rPr>
      </w:pPr>
      <w:r>
        <w:rPr>
          <w:rFonts w:asciiTheme="majorBidi" w:hAnsiTheme="majorBidi" w:cstheme="majorBidi"/>
          <w:b w:val="0"/>
          <w:bCs/>
          <w:color w:val="auto"/>
          <w:sz w:val="24"/>
          <w:szCs w:val="24"/>
        </w:rPr>
        <w:t xml:space="preserve">We have in our network </w:t>
      </w:r>
      <w:r w:rsidR="00CD30F6">
        <w:rPr>
          <w:rFonts w:asciiTheme="majorBidi" w:hAnsiTheme="majorBidi" w:cstheme="majorBidi"/>
          <w:b w:val="0"/>
          <w:bCs/>
          <w:color w:val="auto"/>
          <w:sz w:val="24"/>
          <w:szCs w:val="24"/>
        </w:rPr>
        <w:t>five sub-networks which are “Server farm, Administration,</w:t>
      </w:r>
      <w:r w:rsidR="00F07C1B">
        <w:rPr>
          <w:rFonts w:asciiTheme="majorBidi" w:hAnsiTheme="majorBidi" w:cstheme="majorBidi"/>
          <w:b w:val="0"/>
          <w:bCs/>
          <w:color w:val="auto"/>
          <w:sz w:val="24"/>
          <w:szCs w:val="24"/>
        </w:rPr>
        <w:t xml:space="preserve"> Staff, Students, Visitors</w:t>
      </w:r>
      <w:r w:rsidR="00CD30F6">
        <w:rPr>
          <w:rFonts w:asciiTheme="majorBidi" w:hAnsiTheme="majorBidi" w:cstheme="majorBidi"/>
          <w:b w:val="0"/>
          <w:bCs/>
          <w:color w:val="auto"/>
          <w:sz w:val="24"/>
          <w:szCs w:val="24"/>
        </w:rPr>
        <w:t>”</w:t>
      </w:r>
      <w:r w:rsidR="00F07C1B">
        <w:rPr>
          <w:rFonts w:asciiTheme="majorBidi" w:hAnsiTheme="majorBidi" w:cstheme="majorBidi"/>
          <w:b w:val="0"/>
          <w:bCs/>
          <w:color w:val="auto"/>
          <w:sz w:val="24"/>
          <w:szCs w:val="24"/>
        </w:rPr>
        <w:t>. We will start with</w:t>
      </w:r>
    </w:p>
    <w:p w14:paraId="4190E217" w14:textId="3FC3B999" w:rsidR="00DD5BD8" w:rsidRDefault="00F07C1B" w:rsidP="007D0CCE">
      <w:pPr>
        <w:pStyle w:val="ListParagraph"/>
        <w:numPr>
          <w:ilvl w:val="0"/>
          <w:numId w:val="36"/>
        </w:numPr>
        <w:rPr>
          <w:rFonts w:asciiTheme="majorBidi" w:hAnsiTheme="majorBidi" w:cstheme="majorBidi"/>
          <w:bCs/>
          <w:sz w:val="24"/>
          <w:szCs w:val="24"/>
        </w:rPr>
      </w:pPr>
      <w:r w:rsidRPr="007D0CCE">
        <w:rPr>
          <w:rFonts w:asciiTheme="majorBidi" w:hAnsiTheme="majorBidi" w:cstheme="majorBidi"/>
          <w:bCs/>
          <w:sz w:val="24"/>
          <w:szCs w:val="24"/>
        </w:rPr>
        <w:t>Server farm</w:t>
      </w:r>
      <w:r w:rsidR="007D0CCE">
        <w:rPr>
          <w:rFonts w:asciiTheme="majorBidi" w:hAnsiTheme="majorBidi" w:cstheme="majorBidi"/>
          <w:bCs/>
          <w:sz w:val="24"/>
          <w:szCs w:val="24"/>
        </w:rPr>
        <w:t xml:space="preserve">: in this area we have 5 main servers which are </w:t>
      </w:r>
    </w:p>
    <w:p w14:paraId="52B40BDB" w14:textId="4F5621FC" w:rsidR="0072564B" w:rsidRDefault="0072564B" w:rsidP="0072564B">
      <w:pPr>
        <w:pStyle w:val="ListParagraph"/>
        <w:numPr>
          <w:ilvl w:val="0"/>
          <w:numId w:val="37"/>
        </w:numPr>
        <w:rPr>
          <w:rFonts w:asciiTheme="majorBidi" w:hAnsiTheme="majorBidi" w:cstheme="majorBidi"/>
          <w:bCs/>
          <w:sz w:val="24"/>
          <w:szCs w:val="24"/>
        </w:rPr>
      </w:pPr>
      <w:r>
        <w:rPr>
          <w:rFonts w:asciiTheme="majorBidi" w:hAnsiTheme="majorBidi" w:cstheme="majorBidi"/>
          <w:bCs/>
          <w:sz w:val="24"/>
          <w:szCs w:val="24"/>
        </w:rPr>
        <w:t xml:space="preserve">Security server: the one responsible for </w:t>
      </w:r>
      <w:r w:rsidR="00B6117A">
        <w:rPr>
          <w:rFonts w:asciiTheme="majorBidi" w:hAnsiTheme="majorBidi" w:cstheme="majorBidi"/>
          <w:bCs/>
          <w:sz w:val="24"/>
          <w:szCs w:val="24"/>
        </w:rPr>
        <w:t>inspecting and deploy security and policy enforcement apps. Keeping all the logs</w:t>
      </w:r>
      <w:r w:rsidR="00BE0B78">
        <w:rPr>
          <w:rFonts w:asciiTheme="majorBidi" w:hAnsiTheme="majorBidi" w:cstheme="majorBidi"/>
          <w:bCs/>
          <w:sz w:val="24"/>
          <w:szCs w:val="24"/>
        </w:rPr>
        <w:t xml:space="preserve"> only can be accessed with employees working with university admin </w:t>
      </w:r>
      <w:r w:rsidR="002F3D0B">
        <w:rPr>
          <w:rFonts w:asciiTheme="majorBidi" w:hAnsiTheme="majorBidi" w:cstheme="majorBidi"/>
          <w:bCs/>
          <w:sz w:val="24"/>
          <w:szCs w:val="24"/>
        </w:rPr>
        <w:t>requires a high clearance</w:t>
      </w:r>
      <w:r w:rsidR="00DB4B6F">
        <w:rPr>
          <w:rFonts w:asciiTheme="majorBidi" w:hAnsiTheme="majorBidi" w:cstheme="majorBidi"/>
          <w:bCs/>
          <w:sz w:val="24"/>
          <w:szCs w:val="24"/>
        </w:rPr>
        <w:t>.</w:t>
      </w:r>
    </w:p>
    <w:p w14:paraId="37DD3B93" w14:textId="70372F08" w:rsidR="00DB4B6F" w:rsidRDefault="00DB4B6F" w:rsidP="0072564B">
      <w:pPr>
        <w:pStyle w:val="ListParagraph"/>
        <w:numPr>
          <w:ilvl w:val="0"/>
          <w:numId w:val="37"/>
        </w:numPr>
        <w:rPr>
          <w:rFonts w:asciiTheme="majorBidi" w:hAnsiTheme="majorBidi" w:cstheme="majorBidi"/>
          <w:bCs/>
          <w:sz w:val="24"/>
          <w:szCs w:val="24"/>
        </w:rPr>
      </w:pPr>
      <w:r>
        <w:rPr>
          <w:rFonts w:asciiTheme="majorBidi" w:hAnsiTheme="majorBidi" w:cstheme="majorBidi"/>
          <w:bCs/>
          <w:sz w:val="24"/>
          <w:szCs w:val="24"/>
        </w:rPr>
        <w:t xml:space="preserve">Administration server: the one responsible for </w:t>
      </w:r>
      <w:r w:rsidR="00EA2474">
        <w:rPr>
          <w:rFonts w:asciiTheme="majorBidi" w:hAnsiTheme="majorBidi" w:cstheme="majorBidi"/>
          <w:bCs/>
          <w:sz w:val="24"/>
          <w:szCs w:val="24"/>
        </w:rPr>
        <w:t xml:space="preserve">saving the university administration data that includes information about </w:t>
      </w:r>
      <w:r w:rsidR="00FC524F">
        <w:rPr>
          <w:rFonts w:asciiTheme="majorBidi" w:hAnsiTheme="majorBidi" w:cstheme="majorBidi"/>
          <w:bCs/>
          <w:sz w:val="24"/>
          <w:szCs w:val="24"/>
        </w:rPr>
        <w:t xml:space="preserve">collages, staff board, </w:t>
      </w:r>
      <w:r w:rsidR="00384634">
        <w:rPr>
          <w:rFonts w:asciiTheme="majorBidi" w:hAnsiTheme="majorBidi" w:cstheme="majorBidi"/>
          <w:bCs/>
          <w:sz w:val="24"/>
          <w:szCs w:val="24"/>
        </w:rPr>
        <w:t xml:space="preserve">and managing </w:t>
      </w:r>
      <w:r w:rsidR="00591187">
        <w:rPr>
          <w:rFonts w:asciiTheme="majorBidi" w:hAnsiTheme="majorBidi" w:cstheme="majorBidi"/>
          <w:bCs/>
          <w:sz w:val="24"/>
          <w:szCs w:val="24"/>
        </w:rPr>
        <w:t>software’s, and DAAS as payments</w:t>
      </w:r>
      <w:r w:rsidR="002F3D0B">
        <w:rPr>
          <w:rFonts w:asciiTheme="majorBidi" w:hAnsiTheme="majorBidi" w:cstheme="majorBidi"/>
          <w:bCs/>
          <w:sz w:val="24"/>
          <w:szCs w:val="24"/>
        </w:rPr>
        <w:t xml:space="preserve"> only can be accessed </w:t>
      </w:r>
      <w:r w:rsidR="00C338E8">
        <w:rPr>
          <w:rFonts w:asciiTheme="majorBidi" w:hAnsiTheme="majorBidi" w:cstheme="majorBidi"/>
          <w:bCs/>
          <w:sz w:val="24"/>
          <w:szCs w:val="24"/>
        </w:rPr>
        <w:t>from other Administration dept with</w:t>
      </w:r>
      <w:r w:rsidR="00384634">
        <w:rPr>
          <w:rFonts w:asciiTheme="majorBidi" w:hAnsiTheme="majorBidi" w:cstheme="majorBidi"/>
          <w:bCs/>
          <w:sz w:val="24"/>
          <w:szCs w:val="24"/>
        </w:rPr>
        <w:t>.</w:t>
      </w:r>
    </w:p>
    <w:p w14:paraId="7EEF4193" w14:textId="35D338F4" w:rsidR="00384634" w:rsidRDefault="00384634" w:rsidP="0072564B">
      <w:pPr>
        <w:pStyle w:val="ListParagraph"/>
        <w:numPr>
          <w:ilvl w:val="0"/>
          <w:numId w:val="37"/>
        </w:numPr>
        <w:rPr>
          <w:rFonts w:asciiTheme="majorBidi" w:hAnsiTheme="majorBidi" w:cstheme="majorBidi"/>
          <w:bCs/>
          <w:sz w:val="24"/>
          <w:szCs w:val="24"/>
        </w:rPr>
      </w:pPr>
      <w:r>
        <w:rPr>
          <w:rFonts w:asciiTheme="majorBidi" w:hAnsiTheme="majorBidi" w:cstheme="majorBidi"/>
          <w:bCs/>
          <w:sz w:val="24"/>
          <w:szCs w:val="24"/>
        </w:rPr>
        <w:t>SRS server: the one responsible for saving data about the students includes their previous educational experience and their current, faculty, grades</w:t>
      </w:r>
      <w:r w:rsidR="00326965">
        <w:rPr>
          <w:rFonts w:asciiTheme="majorBidi" w:hAnsiTheme="majorBidi" w:cstheme="majorBidi"/>
          <w:bCs/>
          <w:sz w:val="24"/>
          <w:szCs w:val="24"/>
        </w:rPr>
        <w:t xml:space="preserve"> that includes TA’s that are part of post-graduate programs</w:t>
      </w:r>
      <w:r w:rsidR="00591187">
        <w:rPr>
          <w:rFonts w:asciiTheme="majorBidi" w:hAnsiTheme="majorBidi" w:cstheme="majorBidi"/>
          <w:bCs/>
          <w:sz w:val="24"/>
          <w:szCs w:val="24"/>
        </w:rPr>
        <w:t>.</w:t>
      </w:r>
    </w:p>
    <w:p w14:paraId="033CB020" w14:textId="05B8AC0A" w:rsidR="00326965" w:rsidRDefault="00CD04B3" w:rsidP="0072564B">
      <w:pPr>
        <w:pStyle w:val="ListParagraph"/>
        <w:numPr>
          <w:ilvl w:val="0"/>
          <w:numId w:val="37"/>
        </w:numPr>
        <w:rPr>
          <w:rFonts w:asciiTheme="majorBidi" w:hAnsiTheme="majorBidi" w:cstheme="majorBidi"/>
          <w:bCs/>
          <w:sz w:val="24"/>
          <w:szCs w:val="24"/>
        </w:rPr>
      </w:pPr>
      <w:r>
        <w:rPr>
          <w:rFonts w:asciiTheme="majorBidi" w:hAnsiTheme="majorBidi" w:cstheme="majorBidi"/>
          <w:bCs/>
          <w:sz w:val="24"/>
          <w:szCs w:val="24"/>
        </w:rPr>
        <w:t xml:space="preserve">E-Learning: server responsible </w:t>
      </w:r>
      <w:r w:rsidR="002305DE">
        <w:rPr>
          <w:rFonts w:asciiTheme="majorBidi" w:hAnsiTheme="majorBidi" w:cstheme="majorBidi"/>
          <w:bCs/>
          <w:sz w:val="24"/>
          <w:szCs w:val="24"/>
        </w:rPr>
        <w:t xml:space="preserve">to </w:t>
      </w:r>
      <w:r w:rsidR="00A144C3">
        <w:rPr>
          <w:rFonts w:asciiTheme="majorBidi" w:hAnsiTheme="majorBidi" w:cstheme="majorBidi"/>
          <w:bCs/>
          <w:sz w:val="24"/>
          <w:szCs w:val="24"/>
        </w:rPr>
        <w:t>save staff E-learning modules, previous exams and laps</w:t>
      </w:r>
      <w:r w:rsidR="0002324D">
        <w:rPr>
          <w:rFonts w:asciiTheme="majorBidi" w:hAnsiTheme="majorBidi" w:cstheme="majorBidi"/>
          <w:bCs/>
          <w:sz w:val="24"/>
          <w:szCs w:val="24"/>
        </w:rPr>
        <w:t xml:space="preserve"> could be accessed via internal network made for staff and university admin only.</w:t>
      </w:r>
    </w:p>
    <w:p w14:paraId="18ACB27C" w14:textId="6302AA2D" w:rsidR="0002324D" w:rsidRDefault="006A05E0" w:rsidP="0072564B">
      <w:pPr>
        <w:pStyle w:val="ListParagraph"/>
        <w:numPr>
          <w:ilvl w:val="0"/>
          <w:numId w:val="37"/>
        </w:numPr>
        <w:rPr>
          <w:rFonts w:asciiTheme="majorBidi" w:hAnsiTheme="majorBidi" w:cstheme="majorBidi"/>
          <w:bCs/>
          <w:sz w:val="24"/>
          <w:szCs w:val="24"/>
        </w:rPr>
      </w:pPr>
      <w:r>
        <w:rPr>
          <w:rFonts w:asciiTheme="majorBidi" w:hAnsiTheme="majorBidi" w:cstheme="majorBidi"/>
          <w:bCs/>
          <w:sz w:val="24"/>
          <w:szCs w:val="24"/>
        </w:rPr>
        <w:t>Web server: is the server responsible for managing external users and students, where all the public information should be</w:t>
      </w:r>
      <w:r w:rsidR="0082407E">
        <w:rPr>
          <w:rFonts w:asciiTheme="majorBidi" w:hAnsiTheme="majorBidi" w:cstheme="majorBidi"/>
          <w:bCs/>
          <w:sz w:val="24"/>
          <w:szCs w:val="24"/>
        </w:rPr>
        <w:t xml:space="preserve">. Includes E-learning website and application, SRS web application, Administration </w:t>
      </w:r>
      <w:r w:rsidR="00505F89">
        <w:rPr>
          <w:rFonts w:asciiTheme="majorBidi" w:hAnsiTheme="majorBidi" w:cstheme="majorBidi"/>
          <w:bCs/>
          <w:sz w:val="24"/>
          <w:szCs w:val="24"/>
        </w:rPr>
        <w:t xml:space="preserve">website. Isolated far from the </w:t>
      </w:r>
      <w:r w:rsidR="00F27B5D">
        <w:rPr>
          <w:rFonts w:asciiTheme="majorBidi" w:hAnsiTheme="majorBidi" w:cstheme="majorBidi"/>
          <w:bCs/>
          <w:sz w:val="24"/>
          <w:szCs w:val="24"/>
        </w:rPr>
        <w:t>data server that contain a critical data and resource.</w:t>
      </w:r>
      <w:r w:rsidR="00F26F07">
        <w:rPr>
          <w:rFonts w:asciiTheme="majorBidi" w:hAnsiTheme="majorBidi" w:cstheme="majorBidi"/>
          <w:bCs/>
          <w:sz w:val="24"/>
          <w:szCs w:val="24"/>
        </w:rPr>
        <w:t xml:space="preserve"> This server is heavily protected by different FW</w:t>
      </w:r>
      <w:r w:rsidR="00B82A05">
        <w:rPr>
          <w:rFonts w:asciiTheme="majorBidi" w:hAnsiTheme="majorBidi" w:cstheme="majorBidi"/>
          <w:bCs/>
          <w:sz w:val="24"/>
          <w:szCs w:val="24"/>
        </w:rPr>
        <w:t xml:space="preserve">’s as it is the only server that are opened to </w:t>
      </w:r>
      <w:r w:rsidR="00121120">
        <w:rPr>
          <w:rFonts w:asciiTheme="majorBidi" w:hAnsiTheme="majorBidi" w:cstheme="majorBidi"/>
          <w:bCs/>
          <w:sz w:val="24"/>
          <w:szCs w:val="24"/>
        </w:rPr>
        <w:t>the internet and external users</w:t>
      </w:r>
      <w:r w:rsidR="00351C9B">
        <w:rPr>
          <w:rFonts w:asciiTheme="majorBidi" w:hAnsiTheme="majorBidi" w:cstheme="majorBidi"/>
          <w:bCs/>
          <w:sz w:val="24"/>
          <w:szCs w:val="24"/>
        </w:rPr>
        <w:t xml:space="preserve"> and visitors</w:t>
      </w:r>
      <w:r w:rsidR="00121120">
        <w:rPr>
          <w:rFonts w:asciiTheme="majorBidi" w:hAnsiTheme="majorBidi" w:cstheme="majorBidi"/>
          <w:bCs/>
          <w:sz w:val="24"/>
          <w:szCs w:val="24"/>
        </w:rPr>
        <w:t>.</w:t>
      </w:r>
      <w:r w:rsidR="002A5F8E">
        <w:rPr>
          <w:rFonts w:asciiTheme="majorBidi" w:hAnsiTheme="majorBidi" w:cstheme="majorBidi"/>
          <w:bCs/>
          <w:sz w:val="24"/>
          <w:szCs w:val="24"/>
        </w:rPr>
        <w:t xml:space="preserve"> Also review some sensitive information on SRS webapp </w:t>
      </w:r>
      <w:r w:rsidR="00111963">
        <w:rPr>
          <w:rFonts w:asciiTheme="majorBidi" w:hAnsiTheme="majorBidi" w:cstheme="majorBidi"/>
          <w:bCs/>
          <w:sz w:val="24"/>
          <w:szCs w:val="24"/>
        </w:rPr>
        <w:t>and</w:t>
      </w:r>
      <w:r w:rsidR="002A5F8E">
        <w:rPr>
          <w:rFonts w:asciiTheme="majorBidi" w:hAnsiTheme="majorBidi" w:cstheme="majorBidi"/>
          <w:bCs/>
          <w:sz w:val="24"/>
          <w:szCs w:val="24"/>
        </w:rPr>
        <w:t xml:space="preserve"> connected to the E-Learning to provide the staff and students the ability to access the E-learning services from home or anywhere.</w:t>
      </w:r>
      <w:r w:rsidR="0074362B">
        <w:rPr>
          <w:rFonts w:asciiTheme="majorBidi" w:hAnsiTheme="majorBidi" w:cstheme="majorBidi"/>
          <w:bCs/>
          <w:sz w:val="24"/>
          <w:szCs w:val="24"/>
        </w:rPr>
        <w:t xml:space="preserve"> This server has </w:t>
      </w:r>
      <w:r w:rsidR="00763127">
        <w:rPr>
          <w:rFonts w:asciiTheme="majorBidi" w:hAnsiTheme="majorBidi" w:cstheme="majorBidi"/>
          <w:bCs/>
          <w:sz w:val="24"/>
          <w:szCs w:val="24"/>
        </w:rPr>
        <w:t>extra 3 types of FW “Circuit level-FW</w:t>
      </w:r>
      <w:r w:rsidR="00DC5AB9">
        <w:rPr>
          <w:rFonts w:asciiTheme="majorBidi" w:hAnsiTheme="majorBidi" w:cstheme="majorBidi"/>
          <w:bCs/>
          <w:sz w:val="24"/>
          <w:szCs w:val="24"/>
        </w:rPr>
        <w:t xml:space="preserve"> from cisco</w:t>
      </w:r>
      <w:r w:rsidR="00763127">
        <w:rPr>
          <w:rFonts w:asciiTheme="majorBidi" w:hAnsiTheme="majorBidi" w:cstheme="majorBidi"/>
          <w:bCs/>
          <w:sz w:val="24"/>
          <w:szCs w:val="24"/>
        </w:rPr>
        <w:t>, App</w:t>
      </w:r>
      <w:r w:rsidR="00B638E0">
        <w:rPr>
          <w:rFonts w:asciiTheme="majorBidi" w:hAnsiTheme="majorBidi" w:cstheme="majorBidi"/>
          <w:bCs/>
          <w:sz w:val="24"/>
          <w:szCs w:val="24"/>
        </w:rPr>
        <w:t xml:space="preserve"> </w:t>
      </w:r>
      <w:r w:rsidR="00763127">
        <w:rPr>
          <w:rFonts w:asciiTheme="majorBidi" w:hAnsiTheme="majorBidi" w:cstheme="majorBidi"/>
          <w:bCs/>
          <w:sz w:val="24"/>
          <w:szCs w:val="24"/>
        </w:rPr>
        <w:t>Gateway</w:t>
      </w:r>
      <w:r w:rsidR="00B638E0">
        <w:rPr>
          <w:rFonts w:asciiTheme="majorBidi" w:hAnsiTheme="majorBidi" w:cstheme="majorBidi"/>
          <w:bCs/>
          <w:sz w:val="24"/>
          <w:szCs w:val="24"/>
        </w:rPr>
        <w:t>-</w:t>
      </w:r>
      <w:r w:rsidR="00763127">
        <w:rPr>
          <w:rFonts w:asciiTheme="majorBidi" w:hAnsiTheme="majorBidi" w:cstheme="majorBidi"/>
          <w:bCs/>
          <w:sz w:val="24"/>
          <w:szCs w:val="24"/>
        </w:rPr>
        <w:t>FW</w:t>
      </w:r>
      <w:r w:rsidR="006767FE">
        <w:rPr>
          <w:rFonts w:asciiTheme="majorBidi" w:hAnsiTheme="majorBidi" w:cstheme="majorBidi"/>
          <w:bCs/>
          <w:sz w:val="24"/>
          <w:szCs w:val="24"/>
        </w:rPr>
        <w:t xml:space="preserve"> (Palalto5200), Packet</w:t>
      </w:r>
      <w:r w:rsidR="00B638E0">
        <w:rPr>
          <w:rFonts w:asciiTheme="majorBidi" w:hAnsiTheme="majorBidi" w:cstheme="majorBidi"/>
          <w:bCs/>
          <w:sz w:val="24"/>
          <w:szCs w:val="24"/>
        </w:rPr>
        <w:t xml:space="preserve"> </w:t>
      </w:r>
      <w:r w:rsidR="006767FE">
        <w:rPr>
          <w:rFonts w:asciiTheme="majorBidi" w:hAnsiTheme="majorBidi" w:cstheme="majorBidi"/>
          <w:bCs/>
          <w:sz w:val="24"/>
          <w:szCs w:val="24"/>
        </w:rPr>
        <w:t>Filter</w:t>
      </w:r>
      <w:r w:rsidR="00B638E0">
        <w:rPr>
          <w:rFonts w:asciiTheme="majorBidi" w:hAnsiTheme="majorBidi" w:cstheme="majorBidi"/>
          <w:bCs/>
          <w:sz w:val="24"/>
          <w:szCs w:val="24"/>
        </w:rPr>
        <w:t>-FW</w:t>
      </w:r>
      <w:r w:rsidR="00DC5AB9">
        <w:rPr>
          <w:rFonts w:asciiTheme="majorBidi" w:hAnsiTheme="majorBidi" w:cstheme="majorBidi"/>
          <w:bCs/>
          <w:sz w:val="24"/>
          <w:szCs w:val="24"/>
        </w:rPr>
        <w:t xml:space="preserve"> from cisco</w:t>
      </w:r>
      <w:r w:rsidR="00763127">
        <w:rPr>
          <w:rFonts w:asciiTheme="majorBidi" w:hAnsiTheme="majorBidi" w:cstheme="majorBidi"/>
          <w:bCs/>
          <w:sz w:val="24"/>
          <w:szCs w:val="24"/>
        </w:rPr>
        <w:t>”</w:t>
      </w:r>
      <w:r w:rsidR="00DC5AB9">
        <w:rPr>
          <w:rFonts w:asciiTheme="majorBidi" w:hAnsiTheme="majorBidi" w:cstheme="majorBidi"/>
          <w:bCs/>
          <w:sz w:val="24"/>
          <w:szCs w:val="24"/>
        </w:rPr>
        <w:t>.</w:t>
      </w:r>
    </w:p>
    <w:p w14:paraId="78476EF0" w14:textId="58EA94F9" w:rsidR="00111963" w:rsidRDefault="00FC16DE" w:rsidP="00111963">
      <w:pPr>
        <w:ind w:left="720"/>
        <w:rPr>
          <w:rFonts w:asciiTheme="majorBidi" w:hAnsiTheme="majorBidi" w:cstheme="majorBidi"/>
          <w:b w:val="0"/>
          <w:sz w:val="24"/>
          <w:szCs w:val="24"/>
        </w:rPr>
      </w:pPr>
      <w:r w:rsidRPr="00FC16DE">
        <w:rPr>
          <w:rFonts w:asciiTheme="majorBidi" w:hAnsiTheme="majorBidi" w:cstheme="majorBidi"/>
          <w:b w:val="0"/>
          <w:sz w:val="24"/>
          <w:szCs w:val="24"/>
        </w:rPr>
        <w:t>The server farm is protected with 12 firewalls distributed between the servers in away to create an access point for each server. Creating a large multilayer DMZ’s</w:t>
      </w:r>
      <w:r>
        <w:rPr>
          <w:rFonts w:asciiTheme="majorBidi" w:hAnsiTheme="majorBidi" w:cstheme="majorBidi"/>
          <w:b w:val="0"/>
          <w:sz w:val="24"/>
          <w:szCs w:val="24"/>
        </w:rPr>
        <w:t xml:space="preserve">. and authorization </w:t>
      </w:r>
      <w:r w:rsidR="00C978EA">
        <w:rPr>
          <w:rFonts w:asciiTheme="majorBidi" w:hAnsiTheme="majorBidi" w:cstheme="majorBidi"/>
          <w:b w:val="0"/>
          <w:sz w:val="24"/>
          <w:szCs w:val="24"/>
        </w:rPr>
        <w:t xml:space="preserve">points to </w:t>
      </w:r>
      <w:r w:rsidR="00734D98">
        <w:rPr>
          <w:rFonts w:asciiTheme="majorBidi" w:hAnsiTheme="majorBidi" w:cstheme="majorBidi"/>
          <w:b w:val="0"/>
          <w:sz w:val="24"/>
          <w:szCs w:val="24"/>
        </w:rPr>
        <w:t>guarantee</w:t>
      </w:r>
      <w:r w:rsidR="00C978EA">
        <w:rPr>
          <w:rFonts w:asciiTheme="majorBidi" w:hAnsiTheme="majorBidi" w:cstheme="majorBidi"/>
          <w:b w:val="0"/>
          <w:sz w:val="24"/>
          <w:szCs w:val="24"/>
        </w:rPr>
        <w:t xml:space="preserve"> the most confidentiality between servers and their users that vary with </w:t>
      </w:r>
      <w:r w:rsidR="00734D98">
        <w:rPr>
          <w:rFonts w:asciiTheme="majorBidi" w:hAnsiTheme="majorBidi" w:cstheme="majorBidi"/>
          <w:b w:val="0"/>
          <w:sz w:val="24"/>
          <w:szCs w:val="24"/>
        </w:rPr>
        <w:t>many authorities and data from students and external users to the university admin.</w:t>
      </w:r>
    </w:p>
    <w:p w14:paraId="3A61FF3B" w14:textId="5C894E0D" w:rsidR="00C6083A" w:rsidRDefault="00C6083A" w:rsidP="00111963">
      <w:pPr>
        <w:ind w:left="720"/>
        <w:rPr>
          <w:rFonts w:asciiTheme="majorBidi" w:hAnsiTheme="majorBidi" w:cstheme="majorBidi"/>
          <w:b w:val="0"/>
          <w:sz w:val="24"/>
          <w:szCs w:val="24"/>
        </w:rPr>
      </w:pPr>
    </w:p>
    <w:p w14:paraId="1A843DD7" w14:textId="5F5C4B44" w:rsidR="00C6083A" w:rsidRDefault="00DB098C" w:rsidP="00DB098C">
      <w:pPr>
        <w:pStyle w:val="ListParagraph"/>
        <w:numPr>
          <w:ilvl w:val="0"/>
          <w:numId w:val="36"/>
        </w:numPr>
        <w:rPr>
          <w:rFonts w:asciiTheme="majorBidi" w:hAnsiTheme="majorBidi" w:cstheme="majorBidi"/>
          <w:sz w:val="24"/>
          <w:szCs w:val="24"/>
        </w:rPr>
      </w:pPr>
      <w:r w:rsidRPr="00DB098C">
        <w:rPr>
          <w:rFonts w:asciiTheme="majorBidi" w:hAnsiTheme="majorBidi" w:cstheme="majorBidi"/>
          <w:sz w:val="24"/>
          <w:szCs w:val="24"/>
        </w:rPr>
        <w:t>Administration:</w:t>
      </w:r>
      <w:r w:rsidR="005B5409">
        <w:rPr>
          <w:rFonts w:asciiTheme="majorBidi" w:hAnsiTheme="majorBidi" w:cstheme="majorBidi"/>
          <w:sz w:val="24"/>
          <w:szCs w:val="24"/>
        </w:rPr>
        <w:t xml:space="preserve"> consist of 4 departments all connected internally with LAN hubs and together throw a </w:t>
      </w:r>
      <w:r w:rsidR="005C5A2C">
        <w:rPr>
          <w:rFonts w:asciiTheme="majorBidi" w:hAnsiTheme="majorBidi" w:cstheme="majorBidi"/>
          <w:sz w:val="24"/>
          <w:szCs w:val="24"/>
        </w:rPr>
        <w:t>disruption</w:t>
      </w:r>
      <w:r w:rsidR="005B5409">
        <w:rPr>
          <w:rFonts w:asciiTheme="majorBidi" w:hAnsiTheme="majorBidi" w:cstheme="majorBidi"/>
          <w:sz w:val="24"/>
          <w:szCs w:val="24"/>
        </w:rPr>
        <w:t xml:space="preserve"> switches made from 2 layers</w:t>
      </w:r>
      <w:r w:rsidR="00312E17">
        <w:rPr>
          <w:rFonts w:asciiTheme="majorBidi" w:hAnsiTheme="majorBidi" w:cstheme="majorBidi"/>
          <w:sz w:val="24"/>
          <w:szCs w:val="24"/>
        </w:rPr>
        <w:t xml:space="preserve"> between each on them is a firewall to </w:t>
      </w:r>
      <w:r w:rsidR="00B218F9">
        <w:rPr>
          <w:rFonts w:asciiTheme="majorBidi" w:hAnsiTheme="majorBidi" w:cstheme="majorBidi"/>
          <w:sz w:val="24"/>
          <w:szCs w:val="24"/>
        </w:rPr>
        <w:t xml:space="preserve">as authorization access point. This network is connected to </w:t>
      </w:r>
      <w:r w:rsidR="00D93E55">
        <w:rPr>
          <w:rFonts w:asciiTheme="majorBidi" w:hAnsiTheme="majorBidi" w:cstheme="majorBidi"/>
          <w:sz w:val="24"/>
          <w:szCs w:val="24"/>
        </w:rPr>
        <w:t xml:space="preserve">external ISP network that provides WLAN throw all departments. Only the university administrator is the one that is allowed to access the external network configurations and </w:t>
      </w:r>
      <w:r w:rsidR="00B42977">
        <w:rPr>
          <w:rFonts w:asciiTheme="majorBidi" w:hAnsiTheme="majorBidi" w:cstheme="majorBidi"/>
          <w:sz w:val="24"/>
          <w:szCs w:val="24"/>
        </w:rPr>
        <w:t xml:space="preserve">WLAN controller. This network is connected to IOT device like security cameras that only allowed to university administrator </w:t>
      </w:r>
      <w:r w:rsidR="005C5A2C">
        <w:rPr>
          <w:rFonts w:asciiTheme="majorBidi" w:hAnsiTheme="majorBidi" w:cstheme="majorBidi"/>
          <w:sz w:val="24"/>
          <w:szCs w:val="24"/>
        </w:rPr>
        <w:t>to inspect.</w:t>
      </w:r>
      <w:r w:rsidR="007F777B">
        <w:rPr>
          <w:rFonts w:asciiTheme="majorBidi" w:hAnsiTheme="majorBidi" w:cstheme="majorBidi"/>
          <w:sz w:val="24"/>
          <w:szCs w:val="24"/>
        </w:rPr>
        <w:t xml:space="preserve"> Each staff member has him own credentials that allows him to access his job requirements. </w:t>
      </w:r>
      <w:r w:rsidR="00C666AF">
        <w:rPr>
          <w:rFonts w:asciiTheme="majorBidi" w:hAnsiTheme="majorBidi" w:cstheme="majorBidi"/>
          <w:sz w:val="24"/>
          <w:szCs w:val="24"/>
        </w:rPr>
        <w:t xml:space="preserve">Most the administration </w:t>
      </w:r>
      <w:r w:rsidR="00C666AF">
        <w:rPr>
          <w:rFonts w:asciiTheme="majorBidi" w:hAnsiTheme="majorBidi" w:cstheme="majorBidi"/>
          <w:sz w:val="24"/>
          <w:szCs w:val="24"/>
        </w:rPr>
        <w:lastRenderedPageBreak/>
        <w:t>department are allowed to access administration server and SRS, to add and modify files of university, staff, students.</w:t>
      </w:r>
    </w:p>
    <w:p w14:paraId="25196525" w14:textId="77777777" w:rsidR="00696515" w:rsidRDefault="00696515" w:rsidP="00696515">
      <w:pPr>
        <w:pStyle w:val="ListParagraph"/>
        <w:rPr>
          <w:rFonts w:asciiTheme="majorBidi" w:hAnsiTheme="majorBidi" w:cstheme="majorBidi"/>
          <w:sz w:val="24"/>
          <w:szCs w:val="24"/>
        </w:rPr>
      </w:pPr>
    </w:p>
    <w:p w14:paraId="0FA74AAD" w14:textId="3B2540F4" w:rsidR="00400838" w:rsidRDefault="00DB098C" w:rsidP="00400838">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Staff:</w:t>
      </w:r>
      <w:r w:rsidR="00BF282E">
        <w:rPr>
          <w:rFonts w:asciiTheme="majorBidi" w:hAnsiTheme="majorBidi" w:cstheme="majorBidi"/>
          <w:sz w:val="24"/>
          <w:szCs w:val="24"/>
        </w:rPr>
        <w:t xml:space="preserve"> consist of multi rooms and offices that are connected internally via LAN network</w:t>
      </w:r>
      <w:r w:rsidR="00E90D00">
        <w:rPr>
          <w:rFonts w:asciiTheme="majorBidi" w:hAnsiTheme="majorBidi" w:cstheme="majorBidi"/>
          <w:sz w:val="24"/>
          <w:szCs w:val="24"/>
        </w:rPr>
        <w:t xml:space="preserve"> and </w:t>
      </w:r>
      <w:r w:rsidR="00AD79CD">
        <w:rPr>
          <w:rFonts w:asciiTheme="majorBidi" w:hAnsiTheme="majorBidi" w:cstheme="majorBidi"/>
          <w:sz w:val="24"/>
          <w:szCs w:val="24"/>
        </w:rPr>
        <w:t>connected</w:t>
      </w:r>
      <w:r w:rsidR="00E90D00">
        <w:rPr>
          <w:rFonts w:asciiTheme="majorBidi" w:hAnsiTheme="majorBidi" w:cstheme="majorBidi"/>
          <w:sz w:val="24"/>
          <w:szCs w:val="24"/>
        </w:rPr>
        <w:t xml:space="preserve"> via </w:t>
      </w:r>
      <w:r w:rsidR="00AD79CD">
        <w:rPr>
          <w:rFonts w:asciiTheme="majorBidi" w:hAnsiTheme="majorBidi" w:cstheme="majorBidi"/>
          <w:sz w:val="24"/>
          <w:szCs w:val="24"/>
        </w:rPr>
        <w:t>one-layer</w:t>
      </w:r>
      <w:r w:rsidR="00E90D00">
        <w:rPr>
          <w:rFonts w:asciiTheme="majorBidi" w:hAnsiTheme="majorBidi" w:cstheme="majorBidi"/>
          <w:sz w:val="24"/>
          <w:szCs w:val="24"/>
        </w:rPr>
        <w:t xml:space="preserve"> </w:t>
      </w:r>
      <w:r w:rsidR="00AD79CD">
        <w:rPr>
          <w:rFonts w:asciiTheme="majorBidi" w:hAnsiTheme="majorBidi" w:cstheme="majorBidi"/>
          <w:sz w:val="24"/>
          <w:szCs w:val="24"/>
        </w:rPr>
        <w:t>disruption</w:t>
      </w:r>
      <w:r w:rsidR="00E90D00">
        <w:rPr>
          <w:rFonts w:asciiTheme="majorBidi" w:hAnsiTheme="majorBidi" w:cstheme="majorBidi"/>
          <w:sz w:val="24"/>
          <w:szCs w:val="24"/>
        </w:rPr>
        <w:t xml:space="preserve"> switch and core that is connected to the administration department to be able to reach </w:t>
      </w:r>
      <w:r w:rsidR="003C798D">
        <w:rPr>
          <w:rFonts w:asciiTheme="majorBidi" w:hAnsiTheme="majorBidi" w:cstheme="majorBidi"/>
          <w:sz w:val="24"/>
          <w:szCs w:val="24"/>
        </w:rPr>
        <w:t xml:space="preserve">server farm. And </w:t>
      </w:r>
      <w:r w:rsidR="00AD79CD">
        <w:rPr>
          <w:rFonts w:asciiTheme="majorBidi" w:hAnsiTheme="majorBidi" w:cstheme="majorBidi"/>
          <w:sz w:val="24"/>
          <w:szCs w:val="24"/>
        </w:rPr>
        <w:t>of course,</w:t>
      </w:r>
      <w:r w:rsidR="003C798D">
        <w:rPr>
          <w:rFonts w:asciiTheme="majorBidi" w:hAnsiTheme="majorBidi" w:cstheme="majorBidi"/>
          <w:sz w:val="24"/>
          <w:szCs w:val="24"/>
        </w:rPr>
        <w:t xml:space="preserve"> a NGFW as </w:t>
      </w:r>
      <w:r w:rsidR="00AD79CD">
        <w:rPr>
          <w:rFonts w:asciiTheme="majorBidi" w:hAnsiTheme="majorBidi" w:cstheme="majorBidi"/>
          <w:sz w:val="24"/>
          <w:szCs w:val="24"/>
        </w:rPr>
        <w:t>authorisation</w:t>
      </w:r>
      <w:r w:rsidR="003C798D">
        <w:rPr>
          <w:rFonts w:asciiTheme="majorBidi" w:hAnsiTheme="majorBidi" w:cstheme="majorBidi"/>
          <w:sz w:val="24"/>
          <w:szCs w:val="24"/>
        </w:rPr>
        <w:t xml:space="preserve"> </w:t>
      </w:r>
      <w:r w:rsidR="00AD79CD">
        <w:rPr>
          <w:rFonts w:asciiTheme="majorBidi" w:hAnsiTheme="majorBidi" w:cstheme="majorBidi"/>
          <w:sz w:val="24"/>
          <w:szCs w:val="24"/>
        </w:rPr>
        <w:t xml:space="preserve">access </w:t>
      </w:r>
      <w:r w:rsidR="003C798D">
        <w:rPr>
          <w:rFonts w:asciiTheme="majorBidi" w:hAnsiTheme="majorBidi" w:cstheme="majorBidi"/>
          <w:sz w:val="24"/>
          <w:szCs w:val="24"/>
        </w:rPr>
        <w:t>point</w:t>
      </w:r>
      <w:r w:rsidR="00AD79CD">
        <w:rPr>
          <w:rFonts w:asciiTheme="majorBidi" w:hAnsiTheme="majorBidi" w:cstheme="majorBidi"/>
          <w:sz w:val="24"/>
          <w:szCs w:val="24"/>
        </w:rPr>
        <w:t>, also, connected to external ISP network to provide internet into these offices and rooms.</w:t>
      </w:r>
      <w:r w:rsidR="0064370E">
        <w:rPr>
          <w:rFonts w:asciiTheme="majorBidi" w:hAnsiTheme="majorBidi" w:cstheme="majorBidi"/>
          <w:sz w:val="24"/>
          <w:szCs w:val="24"/>
        </w:rPr>
        <w:t xml:space="preserve"> They </w:t>
      </w:r>
      <w:r w:rsidR="008B203F">
        <w:rPr>
          <w:rFonts w:asciiTheme="majorBidi" w:hAnsiTheme="majorBidi" w:cstheme="majorBidi"/>
          <w:sz w:val="24"/>
          <w:szCs w:val="24"/>
        </w:rPr>
        <w:t>can</w:t>
      </w:r>
      <w:r w:rsidR="0064370E">
        <w:rPr>
          <w:rFonts w:asciiTheme="majorBidi" w:hAnsiTheme="majorBidi" w:cstheme="majorBidi"/>
          <w:sz w:val="24"/>
          <w:szCs w:val="24"/>
        </w:rPr>
        <w:t xml:space="preserve"> connect to the E-learning internal network to upload and modify </w:t>
      </w:r>
      <w:r w:rsidR="003E0A3B">
        <w:rPr>
          <w:rFonts w:asciiTheme="majorBidi" w:hAnsiTheme="majorBidi" w:cstheme="majorBidi"/>
          <w:sz w:val="24"/>
          <w:szCs w:val="24"/>
        </w:rPr>
        <w:t xml:space="preserve">their teaching modules. Each staff member </w:t>
      </w:r>
      <w:r w:rsidR="008B203F">
        <w:rPr>
          <w:rFonts w:asciiTheme="majorBidi" w:hAnsiTheme="majorBidi" w:cstheme="majorBidi"/>
          <w:sz w:val="24"/>
          <w:szCs w:val="24"/>
        </w:rPr>
        <w:t>has</w:t>
      </w:r>
      <w:r w:rsidR="003E0A3B">
        <w:rPr>
          <w:rFonts w:asciiTheme="majorBidi" w:hAnsiTheme="majorBidi" w:cstheme="majorBidi"/>
          <w:sz w:val="24"/>
          <w:szCs w:val="24"/>
        </w:rPr>
        <w:t xml:space="preserve"> his own </w:t>
      </w:r>
      <w:r w:rsidR="008B203F">
        <w:rPr>
          <w:rFonts w:asciiTheme="majorBidi" w:hAnsiTheme="majorBidi" w:cstheme="majorBidi"/>
          <w:sz w:val="24"/>
          <w:szCs w:val="24"/>
        </w:rPr>
        <w:t>credentials</w:t>
      </w:r>
      <w:r w:rsidR="003E0A3B">
        <w:rPr>
          <w:rFonts w:asciiTheme="majorBidi" w:hAnsiTheme="majorBidi" w:cstheme="majorBidi"/>
          <w:sz w:val="24"/>
          <w:szCs w:val="24"/>
        </w:rPr>
        <w:t xml:space="preserve"> that belong to him only to allow him to access his course </w:t>
      </w:r>
      <w:r w:rsidR="008B203F">
        <w:rPr>
          <w:rFonts w:asciiTheme="majorBidi" w:hAnsiTheme="majorBidi" w:cstheme="majorBidi"/>
          <w:sz w:val="24"/>
          <w:szCs w:val="24"/>
        </w:rPr>
        <w:t>and his files.</w:t>
      </w:r>
    </w:p>
    <w:p w14:paraId="00AD351D" w14:textId="77777777" w:rsidR="00400838" w:rsidRPr="00400838" w:rsidRDefault="00400838" w:rsidP="00400838">
      <w:pPr>
        <w:pStyle w:val="ListParagraph"/>
        <w:rPr>
          <w:rFonts w:asciiTheme="majorBidi" w:hAnsiTheme="majorBidi" w:cstheme="majorBidi"/>
          <w:sz w:val="24"/>
          <w:szCs w:val="24"/>
        </w:rPr>
      </w:pPr>
    </w:p>
    <w:p w14:paraId="1F399F9E" w14:textId="77777777" w:rsidR="00400838" w:rsidRPr="00400838" w:rsidRDefault="00400838" w:rsidP="00400838">
      <w:pPr>
        <w:pStyle w:val="ListParagraph"/>
        <w:rPr>
          <w:rFonts w:asciiTheme="majorBidi" w:hAnsiTheme="majorBidi" w:cstheme="majorBidi"/>
          <w:sz w:val="24"/>
          <w:szCs w:val="24"/>
        </w:rPr>
      </w:pPr>
    </w:p>
    <w:p w14:paraId="1B700F41" w14:textId="12AD3867" w:rsidR="00DB098C" w:rsidRDefault="00DB098C" w:rsidP="00DB098C">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Students:</w:t>
      </w:r>
      <w:r w:rsidR="007C16FB">
        <w:rPr>
          <w:rFonts w:asciiTheme="majorBidi" w:hAnsiTheme="majorBidi" w:cstheme="majorBidi"/>
          <w:sz w:val="24"/>
          <w:szCs w:val="24"/>
        </w:rPr>
        <w:t xml:space="preserve"> consist of many laps that contains university workstations that are </w:t>
      </w:r>
      <w:r w:rsidR="00263E43">
        <w:rPr>
          <w:rFonts w:asciiTheme="majorBidi" w:hAnsiTheme="majorBidi" w:cstheme="majorBidi"/>
          <w:sz w:val="24"/>
          <w:szCs w:val="24"/>
        </w:rPr>
        <w:t>connected</w:t>
      </w:r>
      <w:r w:rsidR="007C16FB">
        <w:rPr>
          <w:rFonts w:asciiTheme="majorBidi" w:hAnsiTheme="majorBidi" w:cstheme="majorBidi"/>
          <w:sz w:val="24"/>
          <w:szCs w:val="24"/>
        </w:rPr>
        <w:t xml:space="preserve"> in internal network hub and </w:t>
      </w:r>
      <w:r w:rsidR="000F1E24">
        <w:rPr>
          <w:rFonts w:asciiTheme="majorBidi" w:hAnsiTheme="majorBidi" w:cstheme="majorBidi"/>
          <w:sz w:val="24"/>
          <w:szCs w:val="24"/>
        </w:rPr>
        <w:t xml:space="preserve">laps </w:t>
      </w:r>
      <w:r w:rsidR="00263E43">
        <w:rPr>
          <w:rFonts w:asciiTheme="majorBidi" w:hAnsiTheme="majorBidi" w:cstheme="majorBidi"/>
          <w:sz w:val="24"/>
          <w:szCs w:val="24"/>
        </w:rPr>
        <w:t>connected</w:t>
      </w:r>
      <w:r w:rsidR="000F1E24">
        <w:rPr>
          <w:rFonts w:asciiTheme="majorBidi" w:hAnsiTheme="majorBidi" w:cstheme="majorBidi"/>
          <w:sz w:val="24"/>
          <w:szCs w:val="24"/>
        </w:rPr>
        <w:t xml:space="preserve"> throw switches. </w:t>
      </w:r>
      <w:r w:rsidR="00263E43">
        <w:rPr>
          <w:rFonts w:asciiTheme="majorBidi" w:hAnsiTheme="majorBidi" w:cstheme="majorBidi"/>
          <w:sz w:val="24"/>
          <w:szCs w:val="24"/>
        </w:rPr>
        <w:t>This network</w:t>
      </w:r>
      <w:r w:rsidR="000F1E24">
        <w:rPr>
          <w:rFonts w:asciiTheme="majorBidi" w:hAnsiTheme="majorBidi" w:cstheme="majorBidi"/>
          <w:sz w:val="24"/>
          <w:szCs w:val="24"/>
        </w:rPr>
        <w:t xml:space="preserve"> is isolated from the internal network between the staff and the </w:t>
      </w:r>
      <w:r w:rsidR="00263E43">
        <w:rPr>
          <w:rFonts w:asciiTheme="majorBidi" w:hAnsiTheme="majorBidi" w:cstheme="majorBidi"/>
          <w:sz w:val="24"/>
          <w:szCs w:val="24"/>
        </w:rPr>
        <w:t>administration.</w:t>
      </w:r>
      <w:r w:rsidR="00AC1258">
        <w:rPr>
          <w:rFonts w:asciiTheme="majorBidi" w:hAnsiTheme="majorBidi" w:cstheme="majorBidi"/>
          <w:sz w:val="24"/>
          <w:szCs w:val="24"/>
        </w:rPr>
        <w:t xml:space="preserve"> For safety purposes. The students can access the university services via internet to the web server at the server’s farm. The student network is connected to the external ISP network.</w:t>
      </w:r>
      <w:r w:rsidR="00AB2879">
        <w:rPr>
          <w:rFonts w:asciiTheme="majorBidi" w:hAnsiTheme="majorBidi" w:cstheme="majorBidi"/>
          <w:sz w:val="24"/>
          <w:szCs w:val="24"/>
        </w:rPr>
        <w:t xml:space="preserve"> They </w:t>
      </w:r>
      <w:r w:rsidR="008B203F">
        <w:rPr>
          <w:rFonts w:asciiTheme="majorBidi" w:hAnsiTheme="majorBidi" w:cstheme="majorBidi"/>
          <w:sz w:val="24"/>
          <w:szCs w:val="24"/>
        </w:rPr>
        <w:t>can</w:t>
      </w:r>
      <w:r w:rsidR="00AB2879">
        <w:rPr>
          <w:rFonts w:asciiTheme="majorBidi" w:hAnsiTheme="majorBidi" w:cstheme="majorBidi"/>
          <w:sz w:val="24"/>
          <w:szCs w:val="24"/>
        </w:rPr>
        <w:t xml:space="preserve"> access E-Learning, SRS, Administration website only via</w:t>
      </w:r>
      <w:r w:rsidR="0064370E">
        <w:rPr>
          <w:rFonts w:asciiTheme="majorBidi" w:hAnsiTheme="majorBidi" w:cstheme="majorBidi"/>
          <w:sz w:val="24"/>
          <w:szCs w:val="24"/>
        </w:rPr>
        <w:t xml:space="preserve"> websites and webapp on the webserver.</w:t>
      </w:r>
    </w:p>
    <w:p w14:paraId="6BD5D3CB" w14:textId="77777777" w:rsidR="00AC1258" w:rsidRDefault="00AC1258" w:rsidP="00AC1258">
      <w:pPr>
        <w:pStyle w:val="ListParagraph"/>
        <w:rPr>
          <w:rFonts w:asciiTheme="majorBidi" w:hAnsiTheme="majorBidi" w:cstheme="majorBidi"/>
          <w:sz w:val="24"/>
          <w:szCs w:val="24"/>
        </w:rPr>
      </w:pPr>
    </w:p>
    <w:p w14:paraId="13F8DE3A" w14:textId="7E2438F1" w:rsidR="00F76230" w:rsidRPr="00D6338B" w:rsidRDefault="00DB098C" w:rsidP="00D6338B">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Visitors:</w:t>
      </w:r>
      <w:r w:rsidR="00E06079">
        <w:rPr>
          <w:rFonts w:asciiTheme="majorBidi" w:hAnsiTheme="majorBidi" w:cstheme="majorBidi"/>
          <w:sz w:val="24"/>
          <w:szCs w:val="24"/>
        </w:rPr>
        <w:t xml:space="preserve"> they can be considered as internal university visitors or external university website visitors they only </w:t>
      </w:r>
      <w:r w:rsidR="003C5997">
        <w:rPr>
          <w:rFonts w:asciiTheme="majorBidi" w:hAnsiTheme="majorBidi" w:cstheme="majorBidi"/>
          <w:sz w:val="24"/>
          <w:szCs w:val="24"/>
        </w:rPr>
        <w:t xml:space="preserve">have routers and switches that makes them able to connect to ISP external network that route them to the university web server at the server’s farm. They are not connected internally with any of the university network they are only able to </w:t>
      </w:r>
      <w:bookmarkStart w:id="3" w:name="_Hlk73555173"/>
      <w:r w:rsidR="003C5997">
        <w:rPr>
          <w:rFonts w:asciiTheme="majorBidi" w:hAnsiTheme="majorBidi" w:cstheme="majorBidi"/>
          <w:sz w:val="24"/>
          <w:szCs w:val="24"/>
        </w:rPr>
        <w:t xml:space="preserve">see </w:t>
      </w:r>
      <w:bookmarkEnd w:id="3"/>
      <w:r w:rsidR="00AB2879">
        <w:rPr>
          <w:rFonts w:asciiTheme="majorBidi" w:hAnsiTheme="majorBidi" w:cstheme="majorBidi"/>
          <w:sz w:val="24"/>
          <w:szCs w:val="24"/>
        </w:rPr>
        <w:t>administration website and university main website</w:t>
      </w:r>
      <w:r w:rsidR="003C5997">
        <w:rPr>
          <w:rFonts w:asciiTheme="majorBidi" w:hAnsiTheme="majorBidi" w:cstheme="majorBidi"/>
          <w:sz w:val="24"/>
          <w:szCs w:val="24"/>
        </w:rPr>
        <w:t>.</w:t>
      </w:r>
    </w:p>
    <w:p w14:paraId="3676B88F" w14:textId="0685D919" w:rsidR="00225169" w:rsidRDefault="00CA130A" w:rsidP="00225169">
      <w:pPr>
        <w:rPr>
          <w:rFonts w:asciiTheme="majorBidi" w:hAnsiTheme="majorBidi" w:cstheme="majorBidi"/>
          <w:sz w:val="32"/>
          <w:szCs w:val="32"/>
        </w:rPr>
      </w:pPr>
      <w:r w:rsidRPr="00CA130A">
        <w:rPr>
          <w:rFonts w:asciiTheme="majorBidi" w:hAnsiTheme="majorBidi" w:cstheme="majorBidi"/>
          <w:sz w:val="32"/>
          <w:szCs w:val="32"/>
        </w:rPr>
        <w:t xml:space="preserve">CIA </w:t>
      </w:r>
      <w:r w:rsidR="00211F86">
        <w:rPr>
          <w:rFonts w:asciiTheme="majorBidi" w:hAnsiTheme="majorBidi" w:cstheme="majorBidi"/>
          <w:sz w:val="32"/>
          <w:szCs w:val="32"/>
        </w:rPr>
        <w:t>Principles</w:t>
      </w:r>
      <w:r>
        <w:rPr>
          <w:rFonts w:asciiTheme="majorBidi" w:hAnsiTheme="majorBidi" w:cstheme="majorBidi"/>
          <w:sz w:val="32"/>
          <w:szCs w:val="32"/>
        </w:rPr>
        <w:t>:</w:t>
      </w:r>
    </w:p>
    <w:p w14:paraId="0A0ECC32" w14:textId="77777777" w:rsidR="00EB0BB1" w:rsidRDefault="00EB0BB1" w:rsidP="00225169">
      <w:pPr>
        <w:rPr>
          <w:rFonts w:asciiTheme="majorBidi" w:hAnsiTheme="majorBidi" w:cstheme="majorBidi"/>
          <w:sz w:val="32"/>
          <w:szCs w:val="32"/>
        </w:rPr>
      </w:pPr>
    </w:p>
    <w:p w14:paraId="32350D4C" w14:textId="5922BEA7" w:rsidR="009E3EE8" w:rsidRDefault="00B2489E" w:rsidP="00225169">
      <w:pPr>
        <w:rPr>
          <w:rFonts w:asciiTheme="majorBidi" w:hAnsiTheme="majorBidi" w:cstheme="majorBidi"/>
          <w:b w:val="0"/>
          <w:bCs/>
          <w:sz w:val="24"/>
          <w:szCs w:val="24"/>
        </w:rPr>
      </w:pPr>
      <w:r>
        <w:rPr>
          <w:rFonts w:asciiTheme="majorBidi" w:hAnsiTheme="majorBidi" w:cstheme="majorBidi"/>
          <w:b w:val="0"/>
          <w:bCs/>
          <w:sz w:val="24"/>
          <w:szCs w:val="24"/>
        </w:rPr>
        <w:t xml:space="preserve">With the previous FW and </w:t>
      </w:r>
      <w:r w:rsidR="00EB0BB1">
        <w:rPr>
          <w:rFonts w:asciiTheme="majorBidi" w:hAnsiTheme="majorBidi" w:cstheme="majorBidi"/>
          <w:b w:val="0"/>
          <w:bCs/>
          <w:sz w:val="24"/>
          <w:szCs w:val="24"/>
        </w:rPr>
        <w:t>architecture,</w:t>
      </w:r>
      <w:r>
        <w:rPr>
          <w:rFonts w:asciiTheme="majorBidi" w:hAnsiTheme="majorBidi" w:cstheme="majorBidi"/>
          <w:b w:val="0"/>
          <w:bCs/>
          <w:sz w:val="24"/>
          <w:szCs w:val="24"/>
        </w:rPr>
        <w:t xml:space="preserve"> we could achieve the </w:t>
      </w:r>
      <w:r w:rsidR="00DA3CE8">
        <w:rPr>
          <w:rFonts w:asciiTheme="majorBidi" w:hAnsiTheme="majorBidi" w:cstheme="majorBidi"/>
          <w:b w:val="0"/>
          <w:bCs/>
          <w:sz w:val="24"/>
          <w:szCs w:val="24"/>
        </w:rPr>
        <w:t>CIA triad which are Confidentiality</w:t>
      </w:r>
      <w:r w:rsidR="000A7CF1">
        <w:rPr>
          <w:rFonts w:asciiTheme="majorBidi" w:hAnsiTheme="majorBidi" w:cstheme="majorBidi"/>
          <w:b w:val="0"/>
          <w:bCs/>
          <w:sz w:val="24"/>
          <w:szCs w:val="24"/>
        </w:rPr>
        <w:t>, Integrity, Availability</w:t>
      </w:r>
      <w:r w:rsidR="00EB0BB1">
        <w:rPr>
          <w:rFonts w:asciiTheme="majorBidi" w:hAnsiTheme="majorBidi" w:cstheme="majorBidi"/>
          <w:b w:val="0"/>
          <w:bCs/>
          <w:sz w:val="24"/>
          <w:szCs w:val="24"/>
        </w:rPr>
        <w:t xml:space="preserve">. </w:t>
      </w:r>
    </w:p>
    <w:p w14:paraId="24F8E828" w14:textId="015328F2" w:rsidR="00812F75" w:rsidRPr="00235C4C" w:rsidRDefault="00812F75" w:rsidP="00812F75">
      <w:pPr>
        <w:pStyle w:val="ListParagraph"/>
        <w:numPr>
          <w:ilvl w:val="0"/>
          <w:numId w:val="38"/>
        </w:numPr>
        <w:rPr>
          <w:rFonts w:asciiTheme="majorBidi" w:hAnsiTheme="majorBidi" w:cstheme="majorBidi"/>
          <w:bCs/>
          <w:sz w:val="32"/>
          <w:szCs w:val="32"/>
        </w:rPr>
      </w:pPr>
      <w:r w:rsidRPr="00812F75">
        <w:rPr>
          <w:rFonts w:asciiTheme="majorBidi" w:hAnsiTheme="majorBidi" w:cstheme="majorBidi"/>
          <w:bCs/>
          <w:sz w:val="24"/>
          <w:szCs w:val="24"/>
        </w:rPr>
        <w:t>Confidentiality</w:t>
      </w:r>
      <w:r>
        <w:rPr>
          <w:rFonts w:asciiTheme="majorBidi" w:hAnsiTheme="majorBidi" w:cstheme="majorBidi"/>
          <w:bCs/>
          <w:sz w:val="24"/>
          <w:szCs w:val="24"/>
        </w:rPr>
        <w:t xml:space="preserve">: refers to keeping the data private </w:t>
      </w:r>
      <w:r w:rsidR="0040009D">
        <w:rPr>
          <w:rFonts w:asciiTheme="majorBidi" w:hAnsiTheme="majorBidi" w:cstheme="majorBidi"/>
          <w:bCs/>
          <w:sz w:val="24"/>
          <w:szCs w:val="24"/>
        </w:rPr>
        <w:t xml:space="preserve">or secret. Been achieved by controlling the access by zero-trust policy and allowing only authorized users </w:t>
      </w:r>
      <w:r w:rsidR="00235C4C">
        <w:rPr>
          <w:rFonts w:asciiTheme="majorBidi" w:hAnsiTheme="majorBidi" w:cstheme="majorBidi"/>
          <w:bCs/>
          <w:sz w:val="24"/>
          <w:szCs w:val="24"/>
        </w:rPr>
        <w:t>only have access to specific assets.</w:t>
      </w:r>
    </w:p>
    <w:p w14:paraId="6E5675F2" w14:textId="08F8ECFA" w:rsidR="00235C4C" w:rsidRPr="00B506DC" w:rsidRDefault="00235C4C" w:rsidP="00812F75">
      <w:pPr>
        <w:pStyle w:val="ListParagraph"/>
        <w:numPr>
          <w:ilvl w:val="0"/>
          <w:numId w:val="38"/>
        </w:numPr>
        <w:rPr>
          <w:rFonts w:asciiTheme="majorBidi" w:hAnsiTheme="majorBidi" w:cstheme="majorBidi"/>
          <w:bCs/>
          <w:sz w:val="32"/>
          <w:szCs w:val="32"/>
        </w:rPr>
      </w:pPr>
      <w:r>
        <w:rPr>
          <w:rFonts w:asciiTheme="majorBidi" w:hAnsiTheme="majorBidi" w:cstheme="majorBidi"/>
          <w:bCs/>
          <w:sz w:val="24"/>
          <w:szCs w:val="24"/>
        </w:rPr>
        <w:t>Integrity:</w:t>
      </w:r>
      <w:r w:rsidR="005B46DC">
        <w:rPr>
          <w:rFonts w:asciiTheme="majorBidi" w:hAnsiTheme="majorBidi" w:cstheme="majorBidi"/>
          <w:bCs/>
          <w:sz w:val="24"/>
          <w:szCs w:val="24"/>
        </w:rPr>
        <w:t xml:space="preserve"> refers to </w:t>
      </w:r>
      <w:r w:rsidR="00BC45D1">
        <w:rPr>
          <w:rFonts w:asciiTheme="majorBidi" w:hAnsiTheme="majorBidi" w:cstheme="majorBidi"/>
          <w:bCs/>
          <w:sz w:val="24"/>
          <w:szCs w:val="24"/>
        </w:rPr>
        <w:t xml:space="preserve">ensuring the data are trusted and correct, authentic and reliable. This be enforced by using firewalls and zero-trust policy that keeps logs of all changes and modification over the network in case. Despite that the only employee who are allowed to modify </w:t>
      </w:r>
      <w:r w:rsidR="008F7784">
        <w:rPr>
          <w:rFonts w:asciiTheme="majorBidi" w:hAnsiTheme="majorBidi" w:cstheme="majorBidi"/>
          <w:bCs/>
          <w:sz w:val="24"/>
          <w:szCs w:val="24"/>
        </w:rPr>
        <w:t>must</w:t>
      </w:r>
      <w:r w:rsidR="00BC45D1">
        <w:rPr>
          <w:rFonts w:asciiTheme="majorBidi" w:hAnsiTheme="majorBidi" w:cstheme="majorBidi"/>
          <w:bCs/>
          <w:sz w:val="24"/>
          <w:szCs w:val="24"/>
        </w:rPr>
        <w:t xml:space="preserve"> authorised at the first place.</w:t>
      </w:r>
    </w:p>
    <w:p w14:paraId="544510AF" w14:textId="0C0379E9" w:rsidR="00B506DC" w:rsidRPr="001B2C2A" w:rsidRDefault="00B506DC" w:rsidP="00812F75">
      <w:pPr>
        <w:pStyle w:val="ListParagraph"/>
        <w:numPr>
          <w:ilvl w:val="0"/>
          <w:numId w:val="38"/>
        </w:numPr>
        <w:rPr>
          <w:rFonts w:asciiTheme="majorBidi" w:hAnsiTheme="majorBidi" w:cstheme="majorBidi"/>
          <w:bCs/>
          <w:sz w:val="32"/>
          <w:szCs w:val="32"/>
        </w:rPr>
      </w:pPr>
      <w:r>
        <w:rPr>
          <w:rFonts w:asciiTheme="majorBidi" w:hAnsiTheme="majorBidi" w:cstheme="majorBidi"/>
          <w:bCs/>
          <w:sz w:val="24"/>
          <w:szCs w:val="24"/>
        </w:rPr>
        <w:t xml:space="preserve">Availability: ensuring that the network users </w:t>
      </w:r>
      <w:r w:rsidR="008F7784">
        <w:rPr>
          <w:rFonts w:asciiTheme="majorBidi" w:hAnsiTheme="majorBidi" w:cstheme="majorBidi"/>
          <w:bCs/>
          <w:sz w:val="24"/>
          <w:szCs w:val="24"/>
        </w:rPr>
        <w:t>have</w:t>
      </w:r>
      <w:r w:rsidR="00517A62">
        <w:rPr>
          <w:rFonts w:asciiTheme="majorBidi" w:hAnsiTheme="majorBidi" w:cstheme="majorBidi"/>
          <w:bCs/>
          <w:sz w:val="24"/>
          <w:szCs w:val="24"/>
        </w:rPr>
        <w:t xml:space="preserve"> authorization to access data and application running on the network whenever they need. Been achieved by isolating the data and the </w:t>
      </w:r>
      <w:r w:rsidR="002C7F2C">
        <w:rPr>
          <w:rFonts w:asciiTheme="majorBidi" w:hAnsiTheme="majorBidi" w:cstheme="majorBidi"/>
          <w:bCs/>
          <w:sz w:val="24"/>
          <w:szCs w:val="24"/>
        </w:rPr>
        <w:t xml:space="preserve">control application away from external users in isolated server protected </w:t>
      </w:r>
      <w:r w:rsidR="002C7F2C">
        <w:rPr>
          <w:rFonts w:asciiTheme="majorBidi" w:hAnsiTheme="majorBidi" w:cstheme="majorBidi"/>
          <w:bCs/>
          <w:sz w:val="24"/>
          <w:szCs w:val="24"/>
        </w:rPr>
        <w:lastRenderedPageBreak/>
        <w:t xml:space="preserve">with FW and DMZ. Only allowed to be access with </w:t>
      </w:r>
      <w:r w:rsidR="00CD7325">
        <w:rPr>
          <w:rFonts w:asciiTheme="majorBidi" w:hAnsiTheme="majorBidi" w:cstheme="majorBidi"/>
          <w:bCs/>
          <w:sz w:val="24"/>
          <w:szCs w:val="24"/>
        </w:rPr>
        <w:t>authorized</w:t>
      </w:r>
      <w:r w:rsidR="002C7F2C">
        <w:rPr>
          <w:rFonts w:asciiTheme="majorBidi" w:hAnsiTheme="majorBidi" w:cstheme="majorBidi"/>
          <w:bCs/>
          <w:sz w:val="24"/>
          <w:szCs w:val="24"/>
        </w:rPr>
        <w:t xml:space="preserve"> users.</w:t>
      </w:r>
      <w:r w:rsidR="00CD7325">
        <w:rPr>
          <w:rFonts w:asciiTheme="majorBidi" w:hAnsiTheme="majorBidi" w:cstheme="majorBidi"/>
          <w:bCs/>
          <w:sz w:val="24"/>
          <w:szCs w:val="24"/>
        </w:rPr>
        <w:t xml:space="preserve"> </w:t>
      </w:r>
      <w:r w:rsidR="008F7784">
        <w:rPr>
          <w:rFonts w:asciiTheme="majorBidi" w:hAnsiTheme="majorBidi" w:cstheme="majorBidi"/>
          <w:bCs/>
          <w:sz w:val="24"/>
          <w:szCs w:val="24"/>
        </w:rPr>
        <w:t>Also,</w:t>
      </w:r>
      <w:r w:rsidR="003775C5">
        <w:rPr>
          <w:rFonts w:asciiTheme="majorBidi" w:hAnsiTheme="majorBidi" w:cstheme="majorBidi"/>
          <w:bCs/>
          <w:sz w:val="24"/>
          <w:szCs w:val="24"/>
        </w:rPr>
        <w:t xml:space="preserve"> will protect the data </w:t>
      </w:r>
      <w:r w:rsidR="008F7784">
        <w:rPr>
          <w:rFonts w:asciiTheme="majorBidi" w:hAnsiTheme="majorBidi" w:cstheme="majorBidi"/>
          <w:bCs/>
          <w:sz w:val="24"/>
          <w:szCs w:val="24"/>
        </w:rPr>
        <w:t>far away from any security breach happens to the public web server. Also, data can be uploaded on private cloud in case of natural disasters.</w:t>
      </w:r>
    </w:p>
    <w:p w14:paraId="7C68A181" w14:textId="77777777" w:rsidR="001B2C2A" w:rsidRPr="001B2C2A" w:rsidRDefault="001B2C2A" w:rsidP="001B2C2A">
      <w:pPr>
        <w:pStyle w:val="ListParagraph"/>
        <w:rPr>
          <w:rFonts w:asciiTheme="majorBidi" w:hAnsiTheme="majorBidi" w:cstheme="majorBidi"/>
          <w:bCs/>
          <w:sz w:val="32"/>
          <w:szCs w:val="32"/>
        </w:rPr>
      </w:pPr>
    </w:p>
    <w:p w14:paraId="5E715AE1" w14:textId="70EB174E" w:rsidR="001B2C2A" w:rsidRPr="001B2C2A" w:rsidRDefault="001B2C2A" w:rsidP="00812F75">
      <w:pPr>
        <w:pStyle w:val="ListParagraph"/>
        <w:numPr>
          <w:ilvl w:val="0"/>
          <w:numId w:val="38"/>
        </w:numPr>
        <w:rPr>
          <w:rFonts w:asciiTheme="majorBidi" w:hAnsiTheme="majorBidi" w:cstheme="majorBidi"/>
          <w:bCs/>
          <w:sz w:val="24"/>
          <w:szCs w:val="24"/>
        </w:rPr>
      </w:pPr>
      <w:r w:rsidRPr="001B2C2A">
        <w:rPr>
          <w:rFonts w:asciiTheme="majorBidi" w:hAnsiTheme="majorBidi" w:cstheme="majorBidi"/>
          <w:bCs/>
          <w:sz w:val="24"/>
          <w:szCs w:val="24"/>
        </w:rPr>
        <w:t>Authentication</w:t>
      </w:r>
      <w:r>
        <w:rPr>
          <w:rFonts w:asciiTheme="majorBidi" w:hAnsiTheme="majorBidi" w:cstheme="majorBidi"/>
          <w:bCs/>
          <w:sz w:val="24"/>
          <w:szCs w:val="24"/>
        </w:rPr>
        <w:t>: using zero-</w:t>
      </w:r>
      <w:r w:rsidR="00E51EFD">
        <w:rPr>
          <w:rFonts w:asciiTheme="majorBidi" w:hAnsiTheme="majorBidi" w:cstheme="majorBidi"/>
          <w:bCs/>
          <w:sz w:val="24"/>
          <w:szCs w:val="24"/>
        </w:rPr>
        <w:t>trust policies</w:t>
      </w:r>
      <w:r w:rsidR="00307C15">
        <w:rPr>
          <w:rFonts w:asciiTheme="majorBidi" w:hAnsiTheme="majorBidi" w:cstheme="majorBidi"/>
          <w:bCs/>
          <w:sz w:val="24"/>
          <w:szCs w:val="24"/>
        </w:rPr>
        <w:t xml:space="preserve"> that requires</w:t>
      </w:r>
      <w:r w:rsidR="005D61AE">
        <w:rPr>
          <w:rFonts w:asciiTheme="majorBidi" w:hAnsiTheme="majorBidi" w:cstheme="majorBidi"/>
          <w:bCs/>
          <w:sz w:val="24"/>
          <w:szCs w:val="24"/>
        </w:rPr>
        <w:t xml:space="preserve"> two-factor authentication to establish a user/session </w:t>
      </w:r>
      <w:r w:rsidR="001C32A8">
        <w:rPr>
          <w:rFonts w:asciiTheme="majorBidi" w:hAnsiTheme="majorBidi" w:cstheme="majorBidi"/>
          <w:bCs/>
          <w:sz w:val="24"/>
          <w:szCs w:val="24"/>
        </w:rPr>
        <w:t>to reduce the risk of stolen credentials or unauthorized access to resources.</w:t>
      </w:r>
    </w:p>
    <w:p w14:paraId="1A3581A9" w14:textId="15319013" w:rsidR="00E50E35" w:rsidRDefault="0026053B" w:rsidP="004811C5">
      <w:pPr>
        <w:ind w:left="360"/>
        <w:rPr>
          <w:rFonts w:asciiTheme="majorBidi" w:hAnsiTheme="majorBidi" w:cstheme="majorBidi"/>
          <w:b w:val="0"/>
          <w:sz w:val="24"/>
          <w:szCs w:val="24"/>
        </w:rPr>
      </w:pPr>
      <w:r w:rsidRPr="0026053B">
        <w:rPr>
          <w:rFonts w:asciiTheme="majorBidi" w:hAnsiTheme="majorBidi" w:cstheme="majorBidi"/>
          <w:b w:val="0"/>
          <w:sz w:val="24"/>
          <w:szCs w:val="24"/>
        </w:rPr>
        <w:t>Inconclusion all the CIA principles been achieved successfully thanks to the zero-trust technology and policies.</w:t>
      </w:r>
    </w:p>
    <w:p w14:paraId="2970E4ED" w14:textId="792E6EEE" w:rsidR="009802D7" w:rsidRDefault="009802D7" w:rsidP="004811C5">
      <w:pPr>
        <w:ind w:left="360"/>
        <w:rPr>
          <w:rFonts w:asciiTheme="majorBidi" w:hAnsiTheme="majorBidi" w:cstheme="majorBidi"/>
          <w:b w:val="0"/>
          <w:sz w:val="24"/>
          <w:szCs w:val="24"/>
        </w:rPr>
      </w:pPr>
    </w:p>
    <w:p w14:paraId="47836815" w14:textId="2B70F69D" w:rsidR="0020510F" w:rsidRDefault="004B30DB" w:rsidP="0020510F">
      <w:pPr>
        <w:rPr>
          <w:rFonts w:asciiTheme="majorBidi" w:hAnsiTheme="majorBidi" w:cstheme="majorBidi"/>
          <w:bCs/>
          <w:sz w:val="32"/>
          <w:szCs w:val="32"/>
        </w:rPr>
      </w:pPr>
      <w:r w:rsidRPr="004B30DB">
        <w:rPr>
          <w:rFonts w:asciiTheme="majorBidi" w:hAnsiTheme="majorBidi" w:cstheme="majorBidi"/>
          <w:bCs/>
          <w:sz w:val="32"/>
          <w:szCs w:val="32"/>
        </w:rPr>
        <w:t>University security policy:</w:t>
      </w:r>
    </w:p>
    <w:p w14:paraId="2D648710" w14:textId="2B1681FF" w:rsidR="00071882" w:rsidRDefault="00071882" w:rsidP="00071882">
      <w:pPr>
        <w:rPr>
          <w:rFonts w:asciiTheme="majorBidi" w:hAnsiTheme="majorBidi" w:cstheme="majorBidi"/>
          <w:bCs/>
          <w:sz w:val="32"/>
          <w:szCs w:val="32"/>
        </w:rPr>
      </w:pPr>
    </w:p>
    <w:p w14:paraId="43500C21" w14:textId="01C09CEF" w:rsidR="00071882" w:rsidRDefault="00790B5B" w:rsidP="00D76825">
      <w:pPr>
        <w:rPr>
          <w:rFonts w:asciiTheme="majorBidi" w:hAnsiTheme="majorBidi" w:cstheme="majorBidi"/>
          <w:b w:val="0"/>
          <w:sz w:val="24"/>
          <w:szCs w:val="24"/>
        </w:rPr>
      </w:pPr>
      <w:r>
        <w:rPr>
          <w:rFonts w:asciiTheme="majorBidi" w:hAnsiTheme="majorBidi" w:cstheme="majorBidi"/>
          <w:b w:val="0"/>
          <w:sz w:val="24"/>
          <w:szCs w:val="24"/>
        </w:rPr>
        <w:t>The security policy is a set of rules bee</w:t>
      </w:r>
      <w:r w:rsidR="00D76825">
        <w:rPr>
          <w:rFonts w:asciiTheme="majorBidi" w:hAnsiTheme="majorBidi" w:cstheme="majorBidi"/>
          <w:b w:val="0"/>
          <w:sz w:val="24"/>
          <w:szCs w:val="24"/>
        </w:rPr>
        <w:t>n added in a clear way to show each user responsibility towards the network and organize conditions and practices to ensure availability and secure network.</w:t>
      </w:r>
    </w:p>
    <w:p w14:paraId="248790ED" w14:textId="16F5F26B" w:rsidR="00D76825" w:rsidRDefault="00D76825" w:rsidP="00D76825">
      <w:pPr>
        <w:rPr>
          <w:rFonts w:asciiTheme="majorBidi" w:hAnsiTheme="majorBidi" w:cstheme="majorBidi"/>
          <w:b w:val="0"/>
          <w:sz w:val="24"/>
          <w:szCs w:val="24"/>
        </w:rPr>
      </w:pPr>
      <w:r>
        <w:rPr>
          <w:rFonts w:asciiTheme="majorBidi" w:hAnsiTheme="majorBidi" w:cstheme="majorBidi"/>
          <w:b w:val="0"/>
          <w:sz w:val="24"/>
          <w:szCs w:val="24"/>
        </w:rPr>
        <w:t>At this part we will quote from university of</w:t>
      </w:r>
      <w:r w:rsidR="009109AF">
        <w:rPr>
          <w:rFonts w:asciiTheme="majorBidi" w:hAnsiTheme="majorBidi" w:cstheme="majorBidi"/>
          <w:b w:val="0"/>
          <w:sz w:val="24"/>
          <w:szCs w:val="24"/>
        </w:rPr>
        <w:t xml:space="preserve"> Winchester at UK. </w:t>
      </w:r>
      <w:r w:rsidR="00EF4B44">
        <w:rPr>
          <w:rFonts w:asciiTheme="majorBidi" w:hAnsiTheme="majorBidi" w:cstheme="majorBidi"/>
          <w:b w:val="0"/>
          <w:sz w:val="24"/>
          <w:szCs w:val="24"/>
        </w:rPr>
        <w:t>As a reference.</w:t>
      </w:r>
    </w:p>
    <w:p w14:paraId="67181D2A" w14:textId="602E7361" w:rsidR="00A05052" w:rsidRDefault="00A05052" w:rsidP="00071882">
      <w:pPr>
        <w:rPr>
          <w:rFonts w:asciiTheme="majorBidi" w:hAnsiTheme="majorBidi" w:cstheme="majorBidi"/>
          <w:b w:val="0"/>
          <w:sz w:val="24"/>
          <w:szCs w:val="24"/>
        </w:rPr>
      </w:pPr>
      <w:r>
        <w:rPr>
          <w:rFonts w:asciiTheme="majorBidi" w:hAnsiTheme="majorBidi" w:cstheme="majorBidi"/>
          <w:b w:val="0"/>
          <w:sz w:val="24"/>
          <w:szCs w:val="24"/>
        </w:rPr>
        <w:t>“</w:t>
      </w:r>
    </w:p>
    <w:p w14:paraId="2F366E04" w14:textId="7572DF36" w:rsidR="00071882" w:rsidRPr="00416C68" w:rsidRDefault="00A05052" w:rsidP="00A05052">
      <w:pPr>
        <w:rPr>
          <w:rFonts w:asciiTheme="majorBidi" w:hAnsiTheme="majorBidi" w:cstheme="majorBidi"/>
          <w:bCs/>
          <w:sz w:val="24"/>
          <w:szCs w:val="24"/>
        </w:rPr>
      </w:pPr>
      <w:r w:rsidRPr="00416C68">
        <w:rPr>
          <w:rFonts w:asciiTheme="majorBidi" w:hAnsiTheme="majorBidi" w:cstheme="majorBidi"/>
          <w:bCs/>
          <w:sz w:val="24"/>
          <w:szCs w:val="24"/>
        </w:rPr>
        <w:t>Policy main goals are:</w:t>
      </w:r>
    </w:p>
    <w:p w14:paraId="56276565" w14:textId="75352920" w:rsidR="00071882" w:rsidRPr="00A96EDE" w:rsidRDefault="00071882" w:rsidP="00A96EDE">
      <w:pPr>
        <w:pStyle w:val="ListParagraph"/>
        <w:numPr>
          <w:ilvl w:val="0"/>
          <w:numId w:val="41"/>
        </w:numPr>
        <w:rPr>
          <w:rFonts w:asciiTheme="majorBidi" w:hAnsiTheme="majorBidi" w:cstheme="majorBidi"/>
          <w:sz w:val="24"/>
          <w:szCs w:val="24"/>
        </w:rPr>
      </w:pPr>
      <w:r w:rsidRPr="00A96EDE">
        <w:rPr>
          <w:rFonts w:asciiTheme="majorBidi" w:hAnsiTheme="majorBidi" w:cstheme="majorBidi"/>
          <w:sz w:val="24"/>
          <w:szCs w:val="24"/>
        </w:rPr>
        <w:t xml:space="preserve"> Ensure availability</w:t>
      </w:r>
      <w:r w:rsidR="00A96EDE">
        <w:rPr>
          <w:rFonts w:asciiTheme="majorBidi" w:hAnsiTheme="majorBidi" w:cstheme="majorBidi"/>
          <w:sz w:val="24"/>
          <w:szCs w:val="24"/>
        </w:rPr>
        <w:t>.</w:t>
      </w:r>
    </w:p>
    <w:p w14:paraId="4069BAA5" w14:textId="1377AB10" w:rsidR="00071882" w:rsidRPr="00A96EDE" w:rsidRDefault="00071882" w:rsidP="00A96EDE">
      <w:pPr>
        <w:pStyle w:val="ListParagraph"/>
        <w:numPr>
          <w:ilvl w:val="0"/>
          <w:numId w:val="41"/>
        </w:numPr>
        <w:rPr>
          <w:rFonts w:asciiTheme="majorBidi" w:hAnsiTheme="majorBidi" w:cstheme="majorBidi"/>
          <w:sz w:val="24"/>
          <w:szCs w:val="24"/>
        </w:rPr>
      </w:pPr>
      <w:r w:rsidRPr="00A96EDE">
        <w:rPr>
          <w:rFonts w:asciiTheme="majorBidi" w:hAnsiTheme="majorBidi" w:cstheme="majorBidi"/>
          <w:sz w:val="24"/>
          <w:szCs w:val="24"/>
        </w:rPr>
        <w:t xml:space="preserve"> Protect the Network from unauthorised access</w:t>
      </w:r>
      <w:r w:rsidR="00A96EDE">
        <w:rPr>
          <w:rFonts w:asciiTheme="majorBidi" w:hAnsiTheme="majorBidi" w:cstheme="majorBidi"/>
          <w:sz w:val="24"/>
          <w:szCs w:val="24"/>
        </w:rPr>
        <w:t>.</w:t>
      </w:r>
    </w:p>
    <w:p w14:paraId="332A1572" w14:textId="70EA30CB" w:rsidR="00071882" w:rsidRPr="00A96EDE" w:rsidRDefault="00071882" w:rsidP="00A96EDE">
      <w:pPr>
        <w:pStyle w:val="ListParagraph"/>
        <w:numPr>
          <w:ilvl w:val="0"/>
          <w:numId w:val="41"/>
        </w:numPr>
        <w:rPr>
          <w:rFonts w:asciiTheme="majorBidi" w:hAnsiTheme="majorBidi" w:cstheme="majorBidi"/>
          <w:sz w:val="24"/>
          <w:szCs w:val="24"/>
        </w:rPr>
      </w:pPr>
      <w:r w:rsidRPr="00A96EDE">
        <w:rPr>
          <w:rFonts w:asciiTheme="majorBidi" w:hAnsiTheme="majorBidi" w:cstheme="majorBidi"/>
          <w:sz w:val="24"/>
          <w:szCs w:val="24"/>
        </w:rPr>
        <w:t xml:space="preserve"> Protect the Network from accidental disruption</w:t>
      </w:r>
      <w:r w:rsidR="00A96EDE">
        <w:rPr>
          <w:rFonts w:asciiTheme="majorBidi" w:hAnsiTheme="majorBidi" w:cstheme="majorBidi"/>
          <w:sz w:val="24"/>
          <w:szCs w:val="24"/>
        </w:rPr>
        <w:t>.</w:t>
      </w:r>
    </w:p>
    <w:p w14:paraId="70859785" w14:textId="635ECD7C" w:rsidR="00071882" w:rsidRPr="00A96EDE" w:rsidRDefault="00071882" w:rsidP="00A96EDE">
      <w:pPr>
        <w:pStyle w:val="ListParagraph"/>
        <w:numPr>
          <w:ilvl w:val="0"/>
          <w:numId w:val="41"/>
        </w:numPr>
        <w:rPr>
          <w:rFonts w:asciiTheme="majorBidi" w:hAnsiTheme="majorBidi" w:cstheme="majorBidi"/>
          <w:sz w:val="24"/>
          <w:szCs w:val="24"/>
        </w:rPr>
      </w:pPr>
      <w:r w:rsidRPr="00A96EDE">
        <w:rPr>
          <w:rFonts w:asciiTheme="majorBidi" w:hAnsiTheme="majorBidi" w:cstheme="majorBidi"/>
          <w:sz w:val="24"/>
          <w:szCs w:val="24"/>
        </w:rPr>
        <w:t xml:space="preserve"> Protect confidentiality</w:t>
      </w:r>
      <w:r w:rsidR="00A96EDE">
        <w:rPr>
          <w:rFonts w:asciiTheme="majorBidi" w:hAnsiTheme="majorBidi" w:cstheme="majorBidi"/>
          <w:sz w:val="24"/>
          <w:szCs w:val="24"/>
        </w:rPr>
        <w:t>.</w:t>
      </w:r>
    </w:p>
    <w:p w14:paraId="5012B2BD" w14:textId="46FE040F" w:rsidR="00071882" w:rsidRPr="00A96EDE" w:rsidRDefault="00071882" w:rsidP="00A96EDE">
      <w:pPr>
        <w:pStyle w:val="ListParagraph"/>
        <w:numPr>
          <w:ilvl w:val="0"/>
          <w:numId w:val="41"/>
        </w:numPr>
        <w:rPr>
          <w:rFonts w:asciiTheme="majorBidi" w:hAnsiTheme="majorBidi" w:cstheme="majorBidi"/>
          <w:sz w:val="24"/>
          <w:szCs w:val="24"/>
        </w:rPr>
      </w:pPr>
      <w:r w:rsidRPr="00A96EDE">
        <w:rPr>
          <w:rFonts w:asciiTheme="majorBidi" w:hAnsiTheme="majorBidi" w:cstheme="majorBidi"/>
          <w:sz w:val="24"/>
          <w:szCs w:val="24"/>
        </w:rPr>
        <w:t xml:space="preserve"> Ensure network access can be audited</w:t>
      </w:r>
      <w:r w:rsidR="00A96EDE">
        <w:rPr>
          <w:rFonts w:asciiTheme="majorBidi" w:hAnsiTheme="majorBidi" w:cstheme="majorBidi"/>
          <w:sz w:val="24"/>
          <w:szCs w:val="24"/>
        </w:rPr>
        <w:t>.</w:t>
      </w:r>
    </w:p>
    <w:p w14:paraId="785FEC60" w14:textId="6256792E" w:rsidR="00071882" w:rsidRPr="00A96EDE" w:rsidRDefault="00071882" w:rsidP="00A96EDE">
      <w:pPr>
        <w:pStyle w:val="ListParagraph"/>
        <w:numPr>
          <w:ilvl w:val="0"/>
          <w:numId w:val="41"/>
        </w:numPr>
        <w:rPr>
          <w:rFonts w:asciiTheme="majorBidi" w:hAnsiTheme="majorBidi" w:cstheme="majorBidi"/>
          <w:sz w:val="24"/>
          <w:szCs w:val="24"/>
        </w:rPr>
      </w:pPr>
      <w:r w:rsidRPr="00A96EDE">
        <w:rPr>
          <w:rFonts w:asciiTheme="majorBidi" w:hAnsiTheme="majorBidi" w:cstheme="majorBidi"/>
          <w:sz w:val="24"/>
          <w:szCs w:val="24"/>
        </w:rPr>
        <w:t xml:space="preserve"> Define </w:t>
      </w:r>
      <w:r w:rsidR="00A96EDE">
        <w:rPr>
          <w:rFonts w:asciiTheme="majorBidi" w:hAnsiTheme="majorBidi" w:cstheme="majorBidi"/>
          <w:sz w:val="24"/>
          <w:szCs w:val="24"/>
        </w:rPr>
        <w:t>how the network should be used. And what is considered as unacceptable behaviour.</w:t>
      </w:r>
    </w:p>
    <w:p w14:paraId="15C45379" w14:textId="77777777" w:rsidR="00416C68" w:rsidRDefault="00416C68" w:rsidP="00071882">
      <w:pPr>
        <w:rPr>
          <w:rFonts w:asciiTheme="majorBidi" w:hAnsiTheme="majorBidi" w:cstheme="majorBidi"/>
          <w:b w:val="0"/>
          <w:sz w:val="24"/>
          <w:szCs w:val="24"/>
        </w:rPr>
      </w:pPr>
    </w:p>
    <w:p w14:paraId="017A7F3A" w14:textId="7A69F827" w:rsidR="00071882" w:rsidRPr="00C152B8" w:rsidRDefault="002F29CC" w:rsidP="00071882">
      <w:pPr>
        <w:rPr>
          <w:rFonts w:asciiTheme="majorBidi" w:hAnsiTheme="majorBidi" w:cstheme="majorBidi"/>
          <w:bCs/>
          <w:sz w:val="24"/>
          <w:szCs w:val="24"/>
        </w:rPr>
      </w:pPr>
      <w:r>
        <w:rPr>
          <w:rFonts w:asciiTheme="majorBidi" w:hAnsiTheme="majorBidi" w:cstheme="majorBidi"/>
          <w:bCs/>
          <w:sz w:val="24"/>
          <w:szCs w:val="24"/>
        </w:rPr>
        <w:t>P</w:t>
      </w:r>
      <w:r w:rsidR="00071882" w:rsidRPr="00C152B8">
        <w:rPr>
          <w:rFonts w:asciiTheme="majorBidi" w:hAnsiTheme="majorBidi" w:cstheme="majorBidi"/>
          <w:bCs/>
          <w:sz w:val="24"/>
          <w:szCs w:val="24"/>
        </w:rPr>
        <w:t>enalties for breaches of this policy, including potential disciplinary processes.</w:t>
      </w:r>
    </w:p>
    <w:p w14:paraId="536F8213" w14:textId="1E01A1AE" w:rsidR="00071882" w:rsidRDefault="002F29CC" w:rsidP="00071882">
      <w:pPr>
        <w:rPr>
          <w:rFonts w:asciiTheme="majorBidi" w:hAnsiTheme="majorBidi" w:cstheme="majorBidi"/>
          <w:b w:val="0"/>
          <w:sz w:val="24"/>
          <w:szCs w:val="24"/>
        </w:rPr>
      </w:pPr>
      <w:r>
        <w:rPr>
          <w:rFonts w:asciiTheme="majorBidi" w:hAnsiTheme="majorBidi" w:cstheme="majorBidi"/>
          <w:b w:val="0"/>
          <w:sz w:val="24"/>
          <w:szCs w:val="24"/>
        </w:rPr>
        <w:t>1</w:t>
      </w:r>
      <w:r w:rsidR="00071882" w:rsidRPr="00071882">
        <w:rPr>
          <w:rFonts w:asciiTheme="majorBidi" w:hAnsiTheme="majorBidi" w:cstheme="majorBidi"/>
          <w:b w:val="0"/>
          <w:sz w:val="24"/>
          <w:szCs w:val="24"/>
        </w:rPr>
        <w:t>. Physical and environmental security</w:t>
      </w:r>
      <w:r w:rsidR="00A96EDE">
        <w:rPr>
          <w:rFonts w:asciiTheme="majorBidi" w:hAnsiTheme="majorBidi" w:cstheme="majorBidi"/>
          <w:b w:val="0"/>
          <w:sz w:val="24"/>
          <w:szCs w:val="24"/>
        </w:rPr>
        <w:t xml:space="preserve"> device protection </w:t>
      </w:r>
    </w:p>
    <w:p w14:paraId="40E7F669" w14:textId="3FDC8C5F" w:rsidR="00A96EDE" w:rsidRDefault="00A96EDE" w:rsidP="00866BEE">
      <w:pPr>
        <w:pStyle w:val="ListParagraph"/>
        <w:numPr>
          <w:ilvl w:val="0"/>
          <w:numId w:val="46"/>
        </w:numPr>
        <w:rPr>
          <w:rFonts w:asciiTheme="majorBidi" w:hAnsiTheme="majorBidi" w:cstheme="majorBidi"/>
          <w:sz w:val="24"/>
          <w:szCs w:val="24"/>
        </w:rPr>
      </w:pPr>
      <w:r w:rsidRPr="00A96EDE">
        <w:rPr>
          <w:rFonts w:asciiTheme="majorBidi" w:hAnsiTheme="majorBidi" w:cstheme="majorBidi"/>
          <w:sz w:val="24"/>
          <w:szCs w:val="24"/>
        </w:rPr>
        <w:t>All the network devices that include” router, switches, cores and control and management systems”, should be housed in secure location with applying all security measures includes a secondary electricity generator “UPS”. And locked with access control system.</w:t>
      </w:r>
    </w:p>
    <w:p w14:paraId="0B01EE02" w14:textId="78A00689" w:rsidR="00A96EDE" w:rsidRDefault="00A96EDE" w:rsidP="00291524">
      <w:pPr>
        <w:pStyle w:val="ListParagraph"/>
        <w:numPr>
          <w:ilvl w:val="1"/>
          <w:numId w:val="44"/>
        </w:numPr>
        <w:rPr>
          <w:rFonts w:asciiTheme="majorBidi" w:hAnsiTheme="majorBidi" w:cstheme="majorBidi"/>
          <w:sz w:val="24"/>
          <w:szCs w:val="24"/>
        </w:rPr>
      </w:pPr>
      <w:r w:rsidRPr="00291524">
        <w:rPr>
          <w:rFonts w:asciiTheme="majorBidi" w:hAnsiTheme="majorBidi" w:cstheme="majorBidi"/>
          <w:sz w:val="24"/>
          <w:szCs w:val="24"/>
        </w:rPr>
        <w:t xml:space="preserve">Entry to the secure network devices area only in case of critical emergency or in case of network device failure. Only allowed to access </w:t>
      </w:r>
      <w:r w:rsidR="00291524" w:rsidRPr="00291524">
        <w:rPr>
          <w:rFonts w:asciiTheme="majorBidi" w:hAnsiTheme="majorBidi" w:cstheme="majorBidi"/>
          <w:sz w:val="24"/>
          <w:szCs w:val="24"/>
        </w:rPr>
        <w:t>for authorised employees</w:t>
      </w:r>
      <w:r w:rsidR="00291524">
        <w:rPr>
          <w:rFonts w:asciiTheme="majorBidi" w:hAnsiTheme="majorBidi" w:cstheme="majorBidi"/>
          <w:sz w:val="24"/>
          <w:szCs w:val="24"/>
        </w:rPr>
        <w:t>.</w:t>
      </w:r>
    </w:p>
    <w:p w14:paraId="032689F4" w14:textId="6D644B2E" w:rsidR="00071882" w:rsidRPr="00291524" w:rsidRDefault="00291524" w:rsidP="00291524">
      <w:pPr>
        <w:pStyle w:val="ListParagraph"/>
        <w:numPr>
          <w:ilvl w:val="1"/>
          <w:numId w:val="44"/>
        </w:numPr>
        <w:rPr>
          <w:rFonts w:asciiTheme="majorBidi" w:hAnsiTheme="majorBidi" w:cstheme="majorBidi"/>
          <w:sz w:val="24"/>
          <w:szCs w:val="24"/>
        </w:rPr>
      </w:pPr>
      <w:r>
        <w:rPr>
          <w:rFonts w:asciiTheme="majorBidi" w:hAnsiTheme="majorBidi" w:cstheme="majorBidi"/>
          <w:sz w:val="24"/>
          <w:szCs w:val="24"/>
        </w:rPr>
        <w:t>Implementing code and card access system and only given to the authorised employees.</w:t>
      </w:r>
    </w:p>
    <w:p w14:paraId="00E47CA0" w14:textId="3BA5068B" w:rsidR="00C152B8" w:rsidRDefault="00C152B8" w:rsidP="00071882">
      <w:pPr>
        <w:rPr>
          <w:rFonts w:asciiTheme="majorBidi" w:hAnsiTheme="majorBidi" w:cstheme="majorBidi"/>
          <w:b w:val="0"/>
          <w:sz w:val="24"/>
          <w:szCs w:val="24"/>
        </w:rPr>
      </w:pPr>
    </w:p>
    <w:p w14:paraId="4810A7C8" w14:textId="42017B66" w:rsidR="00731429" w:rsidRDefault="00731429" w:rsidP="00071882">
      <w:pPr>
        <w:rPr>
          <w:rFonts w:asciiTheme="majorBidi" w:hAnsiTheme="majorBidi" w:cstheme="majorBidi"/>
          <w:b w:val="0"/>
          <w:sz w:val="24"/>
          <w:szCs w:val="24"/>
        </w:rPr>
      </w:pPr>
    </w:p>
    <w:p w14:paraId="0A2680E4" w14:textId="20701178" w:rsidR="002F29CC" w:rsidRDefault="00071882" w:rsidP="00866BEE">
      <w:pPr>
        <w:rPr>
          <w:rFonts w:asciiTheme="majorBidi" w:hAnsiTheme="majorBidi" w:cstheme="majorBidi"/>
          <w:bCs/>
          <w:sz w:val="24"/>
          <w:szCs w:val="24"/>
        </w:rPr>
      </w:pPr>
      <w:r w:rsidRPr="00C152B8">
        <w:rPr>
          <w:rFonts w:asciiTheme="majorBidi" w:hAnsiTheme="majorBidi" w:cstheme="majorBidi"/>
          <w:bCs/>
          <w:sz w:val="24"/>
          <w:szCs w:val="24"/>
        </w:rPr>
        <w:lastRenderedPageBreak/>
        <w:t>4. Access control to the network</w:t>
      </w:r>
    </w:p>
    <w:p w14:paraId="39CB4378" w14:textId="77777777" w:rsidR="00866BEE" w:rsidRDefault="002F29CC" w:rsidP="00866BEE">
      <w:pPr>
        <w:pStyle w:val="ListParagraph"/>
        <w:numPr>
          <w:ilvl w:val="0"/>
          <w:numId w:val="47"/>
        </w:numPr>
        <w:rPr>
          <w:rFonts w:asciiTheme="majorBidi" w:hAnsiTheme="majorBidi" w:cstheme="majorBidi"/>
          <w:sz w:val="24"/>
          <w:szCs w:val="24"/>
        </w:rPr>
      </w:pPr>
      <w:r w:rsidRPr="002F29CC">
        <w:rPr>
          <w:rFonts w:asciiTheme="majorBidi" w:hAnsiTheme="majorBidi" w:cstheme="majorBidi"/>
          <w:sz w:val="24"/>
          <w:szCs w:val="24"/>
        </w:rPr>
        <w:t>Accessing the network will need a secure login process and accepting a security policy.</w:t>
      </w:r>
    </w:p>
    <w:p w14:paraId="1B21AFFC" w14:textId="351ACF35" w:rsidR="002F29CC" w:rsidRDefault="002F29CC" w:rsidP="00866BEE">
      <w:pPr>
        <w:pStyle w:val="ListParagraph"/>
        <w:numPr>
          <w:ilvl w:val="1"/>
          <w:numId w:val="47"/>
        </w:numPr>
        <w:rPr>
          <w:rFonts w:asciiTheme="majorBidi" w:hAnsiTheme="majorBidi" w:cstheme="majorBidi"/>
          <w:sz w:val="24"/>
          <w:szCs w:val="24"/>
        </w:rPr>
      </w:pPr>
      <w:r w:rsidRPr="00866BEE">
        <w:rPr>
          <w:rFonts w:asciiTheme="majorBidi" w:hAnsiTheme="majorBidi" w:cstheme="majorBidi"/>
          <w:sz w:val="24"/>
          <w:szCs w:val="24"/>
        </w:rPr>
        <w:t>Registering and removing a user process to be able to access the network will be taken from HR System to be able to create staff/administration access. And for the students and post-graduate students are going to use SRS for their access. There will be a different authorization to help in remote access to the network.</w:t>
      </w:r>
    </w:p>
    <w:p w14:paraId="608BE2F8" w14:textId="2507F754" w:rsidR="00731429" w:rsidRDefault="00731429" w:rsidP="00866BEE">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User accessing rights on the network is based on user’s job requirement, rather that preference or perceived need.</w:t>
      </w:r>
    </w:p>
    <w:p w14:paraId="3DA818FF" w14:textId="0FCF70B5" w:rsidR="00731429" w:rsidRDefault="00731429" w:rsidP="00866BEE">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Network administrator rights will be based on requirement of the user job, a list that will securely maintained and reviewed.</w:t>
      </w:r>
    </w:p>
    <w:p w14:paraId="24238D1F" w14:textId="2598A5CF" w:rsidR="00731429" w:rsidRDefault="00731429" w:rsidP="00866BEE">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All the employees and network users should be away for the network policy and agree on it before login into the university network.</w:t>
      </w:r>
    </w:p>
    <w:p w14:paraId="6C1DC4F2" w14:textId="2CACCF12" w:rsidR="00731429" w:rsidRDefault="00731429" w:rsidP="00866BEE">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All users wither staff, administrators or students will have their own unique login credentials.</w:t>
      </w:r>
    </w:p>
    <w:p w14:paraId="2A8B212E" w14:textId="52AB518C" w:rsidR="001A421A" w:rsidRPr="00731429" w:rsidRDefault="00731429" w:rsidP="00731429">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The login credentials should be securely kept without sharing with others.</w:t>
      </w:r>
    </w:p>
    <w:p w14:paraId="1BE4EA47" w14:textId="77777777" w:rsidR="001458BF" w:rsidRDefault="001458BF" w:rsidP="00071882">
      <w:pPr>
        <w:rPr>
          <w:rFonts w:asciiTheme="majorBidi" w:hAnsiTheme="majorBidi" w:cstheme="majorBidi"/>
          <w:b w:val="0"/>
          <w:sz w:val="24"/>
          <w:szCs w:val="24"/>
        </w:rPr>
      </w:pPr>
    </w:p>
    <w:p w14:paraId="44309D3B" w14:textId="11643F14" w:rsidR="00071882" w:rsidRDefault="00071882" w:rsidP="00071882">
      <w:pPr>
        <w:rPr>
          <w:rFonts w:asciiTheme="majorBidi" w:hAnsiTheme="majorBidi" w:cstheme="majorBidi"/>
          <w:bCs/>
          <w:sz w:val="24"/>
          <w:szCs w:val="24"/>
        </w:rPr>
      </w:pPr>
      <w:r w:rsidRPr="001A421A">
        <w:rPr>
          <w:rFonts w:asciiTheme="majorBidi" w:hAnsiTheme="majorBidi" w:cstheme="majorBidi"/>
          <w:bCs/>
          <w:sz w:val="24"/>
          <w:szCs w:val="24"/>
        </w:rPr>
        <w:t>6. Wired network</w:t>
      </w:r>
    </w:p>
    <w:p w14:paraId="4DD4A63A" w14:textId="0F6DC3A6" w:rsidR="00731429" w:rsidRDefault="00731429" w:rsidP="00731429">
      <w:pPr>
        <w:pStyle w:val="ListParagraph"/>
        <w:numPr>
          <w:ilvl w:val="0"/>
          <w:numId w:val="47"/>
        </w:numPr>
        <w:rPr>
          <w:rFonts w:asciiTheme="majorBidi" w:hAnsiTheme="majorBidi" w:cstheme="majorBidi"/>
          <w:sz w:val="24"/>
          <w:szCs w:val="24"/>
        </w:rPr>
      </w:pPr>
      <w:r w:rsidRPr="00731429">
        <w:rPr>
          <w:rFonts w:asciiTheme="majorBidi" w:hAnsiTheme="majorBidi" w:cstheme="majorBidi"/>
          <w:sz w:val="24"/>
          <w:szCs w:val="24"/>
        </w:rPr>
        <w:t>Nothing can be connected to the network except the university owned devices and computers.</w:t>
      </w:r>
    </w:p>
    <w:p w14:paraId="00F76730" w14:textId="41F097D7" w:rsidR="00731429" w:rsidRDefault="00731429" w:rsidP="00486447">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The university campus</w:t>
      </w:r>
      <w:r w:rsidR="00486447">
        <w:rPr>
          <w:rFonts w:asciiTheme="majorBidi" w:hAnsiTheme="majorBidi" w:cstheme="majorBidi"/>
          <w:sz w:val="24"/>
          <w:szCs w:val="24"/>
        </w:rPr>
        <w:t>, offices</w:t>
      </w:r>
      <w:r>
        <w:rPr>
          <w:rFonts w:asciiTheme="majorBidi" w:hAnsiTheme="majorBidi" w:cstheme="majorBidi"/>
          <w:sz w:val="24"/>
          <w:szCs w:val="24"/>
        </w:rPr>
        <w:t xml:space="preserve"> and laps are equipped with wireless networks, which can be used to feed personal laptops and mobile phones. Personal devices are not allowed to connect with the wired network in any case. Unless formally request </w:t>
      </w:r>
      <w:r w:rsidR="00486447">
        <w:rPr>
          <w:rFonts w:asciiTheme="majorBidi" w:hAnsiTheme="majorBidi" w:cstheme="majorBidi"/>
          <w:sz w:val="24"/>
          <w:szCs w:val="24"/>
        </w:rPr>
        <w:t>then logged under the supervision of the IT.</w:t>
      </w:r>
    </w:p>
    <w:p w14:paraId="49B8AE2F" w14:textId="4A3274DB" w:rsidR="00486447" w:rsidRDefault="00486447" w:rsidP="00486447">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Any using for the network addresses other than IT provided is not allowed.</w:t>
      </w:r>
    </w:p>
    <w:p w14:paraId="0CB9C343" w14:textId="5BFE331C" w:rsidR="00486447" w:rsidRDefault="00486447" w:rsidP="00486447">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Accessing network equipment and servers farm is only limited for authorized users.</w:t>
      </w:r>
    </w:p>
    <w:p w14:paraId="41FB9EDA" w14:textId="7B75349A" w:rsidR="00486447" w:rsidRDefault="00486447" w:rsidP="00486447">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Users cannot connect any wired network physical layer device without agreement from IT.</w:t>
      </w:r>
    </w:p>
    <w:p w14:paraId="5A6FEDCE" w14:textId="7CA2D9EA" w:rsidR="00486447" w:rsidRDefault="00486447" w:rsidP="00486447">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The wired network has been established to service legitimate authorized staff member to support their teaching and research or students lap services.</w:t>
      </w:r>
    </w:p>
    <w:p w14:paraId="397AC3C9" w14:textId="77777777" w:rsidR="0082769B" w:rsidRDefault="0082769B" w:rsidP="00071882">
      <w:pPr>
        <w:rPr>
          <w:rFonts w:asciiTheme="majorBidi" w:hAnsiTheme="majorBidi" w:cstheme="majorBidi"/>
          <w:b w:val="0"/>
          <w:sz w:val="24"/>
          <w:szCs w:val="24"/>
        </w:rPr>
      </w:pPr>
    </w:p>
    <w:p w14:paraId="4B1F2C4D" w14:textId="60C897B1" w:rsidR="00071882" w:rsidRDefault="00071882" w:rsidP="00071882">
      <w:pPr>
        <w:rPr>
          <w:rFonts w:asciiTheme="majorBidi" w:hAnsiTheme="majorBidi" w:cstheme="majorBidi"/>
          <w:bCs/>
          <w:sz w:val="24"/>
          <w:szCs w:val="24"/>
        </w:rPr>
      </w:pPr>
      <w:r w:rsidRPr="001A421A">
        <w:rPr>
          <w:rFonts w:asciiTheme="majorBidi" w:hAnsiTheme="majorBidi" w:cstheme="majorBidi"/>
          <w:bCs/>
          <w:sz w:val="24"/>
          <w:szCs w:val="24"/>
        </w:rPr>
        <w:t>7. Wireless network</w:t>
      </w:r>
    </w:p>
    <w:p w14:paraId="3EADE583" w14:textId="05672C85" w:rsidR="00486447" w:rsidRDefault="00134D69" w:rsidP="00134D69">
      <w:pPr>
        <w:pStyle w:val="ListParagraph"/>
        <w:numPr>
          <w:ilvl w:val="0"/>
          <w:numId w:val="47"/>
        </w:numPr>
        <w:rPr>
          <w:rFonts w:asciiTheme="majorBidi" w:hAnsiTheme="majorBidi" w:cstheme="majorBidi"/>
          <w:sz w:val="24"/>
          <w:szCs w:val="24"/>
        </w:rPr>
      </w:pPr>
      <w:r w:rsidRPr="00134D69">
        <w:rPr>
          <w:rFonts w:asciiTheme="majorBidi" w:hAnsiTheme="majorBidi" w:cstheme="majorBidi"/>
          <w:sz w:val="24"/>
          <w:szCs w:val="24"/>
        </w:rPr>
        <w:t>The campus is equipped with wireless network access points across the campus. Which can be used for users include visitors.</w:t>
      </w:r>
      <w:r>
        <w:rPr>
          <w:rFonts w:asciiTheme="majorBidi" w:hAnsiTheme="majorBidi" w:cstheme="majorBidi"/>
          <w:sz w:val="24"/>
          <w:szCs w:val="24"/>
        </w:rPr>
        <w:t xml:space="preserve"> This network follows security standards which are:</w:t>
      </w:r>
    </w:p>
    <w:p w14:paraId="622397DF" w14:textId="1251994E" w:rsidR="00134D69" w:rsidRDefault="00134D69" w:rsidP="00134D69">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The ITs can provision and monitor the guest SSIDs or user connected to the WLAN network.</w:t>
      </w:r>
    </w:p>
    <w:p w14:paraId="5F730D0A" w14:textId="709DAC69" w:rsidR="00134D69" w:rsidRDefault="00134D69" w:rsidP="00134D69">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Any unauthorised device will be blocked from the network without any warning</w:t>
      </w:r>
    </w:p>
    <w:p w14:paraId="6BEC3725" w14:textId="46B80E8F" w:rsidR="00134D69" w:rsidRDefault="00134D69" w:rsidP="00134D69">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The WLAN will follow WPA2 as it is one of the most preferred Wi-Fi protocols.</w:t>
      </w:r>
    </w:p>
    <w:p w14:paraId="3CC0C2B6" w14:textId="4FD13F1B" w:rsidR="00B1541F" w:rsidRPr="00134D69" w:rsidRDefault="00831CB7" w:rsidP="00134D69">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It is</w:t>
      </w:r>
      <w:r w:rsidR="00134D69">
        <w:rPr>
          <w:rFonts w:asciiTheme="majorBidi" w:hAnsiTheme="majorBidi" w:cstheme="majorBidi"/>
          <w:sz w:val="24"/>
          <w:szCs w:val="24"/>
        </w:rPr>
        <w:t xml:space="preserve"> forbidden to connect any wireless network hotspot to the university WLAN.</w:t>
      </w:r>
    </w:p>
    <w:p w14:paraId="0B4642C8" w14:textId="61D816B0" w:rsidR="00071882" w:rsidRDefault="00AE4110" w:rsidP="00071882">
      <w:pPr>
        <w:rPr>
          <w:rFonts w:asciiTheme="majorBidi" w:hAnsiTheme="majorBidi" w:cstheme="majorBidi"/>
          <w:bCs/>
          <w:sz w:val="24"/>
          <w:szCs w:val="24"/>
        </w:rPr>
      </w:pPr>
      <w:r>
        <w:rPr>
          <w:rFonts w:asciiTheme="majorBidi" w:hAnsiTheme="majorBidi" w:cstheme="majorBidi"/>
          <w:bCs/>
          <w:sz w:val="24"/>
          <w:szCs w:val="24"/>
        </w:rPr>
        <w:lastRenderedPageBreak/>
        <w:t>9</w:t>
      </w:r>
      <w:r w:rsidR="00071882" w:rsidRPr="00BD1CFD">
        <w:rPr>
          <w:rFonts w:asciiTheme="majorBidi" w:hAnsiTheme="majorBidi" w:cstheme="majorBidi"/>
          <w:bCs/>
          <w:sz w:val="24"/>
          <w:szCs w:val="24"/>
        </w:rPr>
        <w:t>. Protection and malicious attacks</w:t>
      </w:r>
    </w:p>
    <w:p w14:paraId="39EB4258" w14:textId="3C41BB85" w:rsidR="000C051E" w:rsidRDefault="000C051E" w:rsidP="000C051E">
      <w:pPr>
        <w:pStyle w:val="ListParagraph"/>
        <w:numPr>
          <w:ilvl w:val="0"/>
          <w:numId w:val="47"/>
        </w:numPr>
        <w:rPr>
          <w:rFonts w:asciiTheme="majorBidi" w:hAnsiTheme="majorBidi" w:cstheme="majorBidi"/>
          <w:sz w:val="24"/>
          <w:szCs w:val="24"/>
        </w:rPr>
      </w:pPr>
      <w:r w:rsidRPr="000C051E">
        <w:rPr>
          <w:rFonts w:asciiTheme="majorBidi" w:hAnsiTheme="majorBidi" w:cstheme="majorBidi"/>
          <w:sz w:val="24"/>
          <w:szCs w:val="24"/>
        </w:rPr>
        <w:t>The IT and university admin will ensure to protect the network from:</w:t>
      </w:r>
    </w:p>
    <w:p w14:paraId="40C3A998" w14:textId="10713C49" w:rsidR="000C051E" w:rsidRDefault="000C051E" w:rsidP="0047229B">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 xml:space="preserve">Viruses and malicious </w:t>
      </w:r>
      <w:r w:rsidR="0047229B">
        <w:rPr>
          <w:rFonts w:asciiTheme="majorBidi" w:hAnsiTheme="majorBidi" w:cstheme="majorBidi"/>
          <w:sz w:val="24"/>
          <w:szCs w:val="24"/>
        </w:rPr>
        <w:t>software</w:t>
      </w:r>
      <w:r>
        <w:rPr>
          <w:rFonts w:asciiTheme="majorBidi" w:hAnsiTheme="majorBidi" w:cstheme="majorBidi"/>
          <w:sz w:val="24"/>
          <w:szCs w:val="24"/>
        </w:rPr>
        <w:t xml:space="preserve"> that could threat our network or critical resources under the protect surface.</w:t>
      </w:r>
    </w:p>
    <w:p w14:paraId="24D7E5AF" w14:textId="6322651F" w:rsidR="000C051E" w:rsidRDefault="000C051E" w:rsidP="0047229B">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They are allowed to monitor the traffic on the network</w:t>
      </w:r>
      <w:r w:rsidR="0047229B">
        <w:rPr>
          <w:rFonts w:asciiTheme="majorBidi" w:hAnsiTheme="majorBidi" w:cstheme="majorBidi"/>
          <w:sz w:val="24"/>
          <w:szCs w:val="24"/>
        </w:rPr>
        <w:t>, network access and intrusion detection system</w:t>
      </w:r>
    </w:p>
    <w:p w14:paraId="398E3216" w14:textId="553351CB" w:rsidR="0047229B" w:rsidRDefault="0047229B" w:rsidP="0047229B">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The network will be monitored for potential security breachers or threats under the comply of legislation, and all the activity will be kept in logs.</w:t>
      </w:r>
    </w:p>
    <w:p w14:paraId="2CD5CEAF" w14:textId="3B8015C7" w:rsidR="0047229B" w:rsidRDefault="0047229B" w:rsidP="0047229B">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 xml:space="preserve">They are allowed to access, modify or delete all data stores </w:t>
      </w:r>
      <w:r w:rsidRPr="0047229B">
        <w:rPr>
          <w:rFonts w:asciiTheme="majorBidi" w:hAnsiTheme="majorBidi" w:cstheme="majorBidi"/>
          <w:sz w:val="24"/>
          <w:szCs w:val="24"/>
        </w:rPr>
        <w:t>on or transmitted across the University’s network. This includes data stored in personal network folders, mailboxes etc.</w:t>
      </w:r>
    </w:p>
    <w:p w14:paraId="59DFAC7E" w14:textId="6467B5CE" w:rsidR="0047229B" w:rsidRPr="0047229B" w:rsidRDefault="0047229B" w:rsidP="0047229B">
      <w:pPr>
        <w:pStyle w:val="ListParagraph"/>
        <w:numPr>
          <w:ilvl w:val="1"/>
          <w:numId w:val="47"/>
        </w:numPr>
        <w:rPr>
          <w:rFonts w:asciiTheme="majorBidi" w:hAnsiTheme="majorBidi" w:cstheme="majorBidi"/>
          <w:sz w:val="24"/>
          <w:szCs w:val="24"/>
        </w:rPr>
      </w:pPr>
      <w:r>
        <w:rPr>
          <w:rFonts w:asciiTheme="majorBidi" w:hAnsiTheme="majorBidi" w:cstheme="majorBidi"/>
          <w:sz w:val="24"/>
          <w:szCs w:val="24"/>
        </w:rPr>
        <w:t>Having the rights to block or disconnect device that is connected via LAN or WLAN network in case of suspicious activity or threating the system.</w:t>
      </w:r>
    </w:p>
    <w:p w14:paraId="1D875C0E" w14:textId="77777777" w:rsidR="00BD1CFD" w:rsidRPr="00071882" w:rsidRDefault="00BD1CFD" w:rsidP="00071882">
      <w:pPr>
        <w:rPr>
          <w:rFonts w:asciiTheme="majorBidi" w:hAnsiTheme="majorBidi" w:cstheme="majorBidi"/>
          <w:b w:val="0"/>
          <w:sz w:val="24"/>
          <w:szCs w:val="24"/>
        </w:rPr>
      </w:pPr>
    </w:p>
    <w:p w14:paraId="014EAD8F" w14:textId="5372BD4D" w:rsidR="00071882" w:rsidRDefault="00071882" w:rsidP="00071882">
      <w:pPr>
        <w:rPr>
          <w:rFonts w:asciiTheme="majorBidi" w:hAnsiTheme="majorBidi" w:cstheme="majorBidi"/>
          <w:bCs/>
          <w:sz w:val="24"/>
          <w:szCs w:val="24"/>
        </w:rPr>
      </w:pPr>
      <w:r w:rsidRPr="00BD1CFD">
        <w:rPr>
          <w:rFonts w:asciiTheme="majorBidi" w:hAnsiTheme="majorBidi" w:cstheme="majorBidi"/>
          <w:bCs/>
          <w:sz w:val="24"/>
          <w:szCs w:val="24"/>
        </w:rPr>
        <w:t>1</w:t>
      </w:r>
      <w:r w:rsidR="00AE4110">
        <w:rPr>
          <w:rFonts w:asciiTheme="majorBidi" w:hAnsiTheme="majorBidi" w:cstheme="majorBidi"/>
          <w:bCs/>
          <w:sz w:val="24"/>
          <w:szCs w:val="24"/>
        </w:rPr>
        <w:t>0</w:t>
      </w:r>
      <w:r w:rsidRPr="00BD1CFD">
        <w:rPr>
          <w:rFonts w:asciiTheme="majorBidi" w:hAnsiTheme="majorBidi" w:cstheme="majorBidi"/>
          <w:bCs/>
          <w:sz w:val="24"/>
          <w:szCs w:val="24"/>
        </w:rPr>
        <w:t>. Enforcement</w:t>
      </w:r>
    </w:p>
    <w:p w14:paraId="0C47FEE0" w14:textId="60B6DA0D" w:rsidR="000C051E" w:rsidRPr="000C051E" w:rsidRDefault="000C051E" w:rsidP="00071882">
      <w:pPr>
        <w:rPr>
          <w:rFonts w:asciiTheme="majorBidi" w:hAnsiTheme="majorBidi" w:cstheme="majorBidi"/>
          <w:b w:val="0"/>
          <w:sz w:val="24"/>
          <w:szCs w:val="24"/>
        </w:rPr>
      </w:pPr>
      <w:r w:rsidRPr="000C051E">
        <w:rPr>
          <w:rFonts w:asciiTheme="majorBidi" w:hAnsiTheme="majorBidi" w:cstheme="majorBidi"/>
          <w:b w:val="0"/>
          <w:sz w:val="24"/>
          <w:szCs w:val="24"/>
        </w:rPr>
        <w:t>Any user (employee, staff or student) been found violating the policy will be subjected to disciplinary or legal action.  Deviation from the policy is allowed in extreme cases and been provided and reviewed by the university admin and leader board and approved on.</w:t>
      </w:r>
    </w:p>
    <w:p w14:paraId="5206878B" w14:textId="77777777" w:rsidR="00071882" w:rsidRPr="004B30DB" w:rsidRDefault="00071882" w:rsidP="0020510F">
      <w:pPr>
        <w:rPr>
          <w:rFonts w:asciiTheme="majorBidi" w:hAnsiTheme="majorBidi" w:cstheme="majorBidi"/>
          <w:bCs/>
          <w:sz w:val="32"/>
          <w:szCs w:val="32"/>
        </w:rPr>
      </w:pPr>
    </w:p>
    <w:p w14:paraId="25992E00" w14:textId="2098490E" w:rsidR="0041346A" w:rsidRPr="004811C5" w:rsidRDefault="004811C5" w:rsidP="00C8383B">
      <w:pPr>
        <w:rPr>
          <w:rFonts w:asciiTheme="majorBidi" w:hAnsiTheme="majorBidi" w:cstheme="majorBidi"/>
        </w:rPr>
      </w:pPr>
      <w:r w:rsidRPr="004811C5">
        <w:rPr>
          <w:rFonts w:asciiTheme="majorBidi" w:hAnsiTheme="majorBidi" w:cstheme="majorBidi"/>
        </w:rPr>
        <w:t>Reference:</w:t>
      </w:r>
    </w:p>
    <w:p w14:paraId="0D376067" w14:textId="24C88C73" w:rsidR="004811C5" w:rsidRPr="00C8697C" w:rsidRDefault="00785089" w:rsidP="00C8697C">
      <w:pPr>
        <w:pStyle w:val="ListParagraph"/>
        <w:numPr>
          <w:ilvl w:val="0"/>
          <w:numId w:val="40"/>
        </w:numPr>
        <w:rPr>
          <w:rFonts w:asciiTheme="majorBidi" w:hAnsiTheme="majorBidi" w:cstheme="majorBidi"/>
          <w:sz w:val="24"/>
          <w:szCs w:val="24"/>
        </w:rPr>
      </w:pPr>
      <w:hyperlink r:id="rId10" w:history="1">
        <w:r w:rsidR="009802D7" w:rsidRPr="00C8697C">
          <w:rPr>
            <w:rStyle w:val="Hyperlink"/>
            <w:rFonts w:asciiTheme="majorBidi" w:hAnsiTheme="majorBidi" w:cstheme="majorBidi"/>
            <w:sz w:val="24"/>
            <w:szCs w:val="24"/>
          </w:rPr>
          <w:t xml:space="preserve">*Simplify Zero Trust Implementation Using </w:t>
        </w:r>
        <w:r w:rsidR="00E00F83" w:rsidRPr="00C8697C">
          <w:rPr>
            <w:rStyle w:val="Hyperlink"/>
            <w:rFonts w:asciiTheme="majorBidi" w:hAnsiTheme="majorBidi" w:cstheme="majorBidi"/>
            <w:sz w:val="24"/>
            <w:szCs w:val="24"/>
          </w:rPr>
          <w:t>a</w:t>
        </w:r>
        <w:r w:rsidR="009802D7" w:rsidRPr="00C8697C">
          <w:rPr>
            <w:rStyle w:val="Hyperlink"/>
            <w:rFonts w:asciiTheme="majorBidi" w:hAnsiTheme="majorBidi" w:cstheme="majorBidi"/>
            <w:sz w:val="24"/>
            <w:szCs w:val="24"/>
          </w:rPr>
          <w:t xml:space="preserve"> Five-Step Methodology (paloaltonetworks.com)</w:t>
        </w:r>
      </w:hyperlink>
    </w:p>
    <w:p w14:paraId="3AFAC0F2" w14:textId="490A1103" w:rsidR="00931CC7" w:rsidRDefault="00785089" w:rsidP="00C8697C">
      <w:pPr>
        <w:pStyle w:val="ListParagraph"/>
        <w:numPr>
          <w:ilvl w:val="0"/>
          <w:numId w:val="40"/>
        </w:numPr>
        <w:rPr>
          <w:rFonts w:asciiTheme="majorBidi" w:hAnsiTheme="majorBidi" w:cstheme="majorBidi"/>
          <w:bCs/>
          <w:sz w:val="24"/>
          <w:szCs w:val="24"/>
        </w:rPr>
      </w:pPr>
      <w:hyperlink r:id="rId11" w:anchor="get-the-report" w:history="1">
        <w:r w:rsidR="00C8697C" w:rsidRPr="00C8697C">
          <w:rPr>
            <w:rStyle w:val="Hyperlink"/>
            <w:rFonts w:asciiTheme="majorBidi" w:hAnsiTheme="majorBidi" w:cstheme="majorBidi"/>
            <w:bCs/>
            <w:sz w:val="24"/>
            <w:szCs w:val="24"/>
          </w:rPr>
          <w:t>https://duo.com/resources/ebooks/the-2020-duo-trusted-access-report?utm_source=cisco&amp;utm_medium=referral#get-the-report</w:t>
        </w:r>
      </w:hyperlink>
    </w:p>
    <w:p w14:paraId="223B7729" w14:textId="79B68F8D" w:rsidR="0040416E" w:rsidRPr="00C8697C" w:rsidRDefault="0040416E" w:rsidP="0047229B">
      <w:pPr>
        <w:pStyle w:val="ListParagraph"/>
        <w:rPr>
          <w:rFonts w:asciiTheme="majorBidi" w:hAnsiTheme="majorBidi" w:cstheme="majorBidi"/>
          <w:bCs/>
          <w:sz w:val="24"/>
          <w:szCs w:val="24"/>
        </w:rPr>
      </w:pPr>
    </w:p>
    <w:sectPr w:rsidR="0040416E" w:rsidRPr="00C8697C" w:rsidSect="00F56E1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A9A5" w14:textId="77777777" w:rsidR="00785089" w:rsidRDefault="00785089" w:rsidP="0005569B">
      <w:pPr>
        <w:spacing w:line="240" w:lineRule="auto"/>
      </w:pPr>
      <w:r>
        <w:separator/>
      </w:r>
    </w:p>
  </w:endnote>
  <w:endnote w:type="continuationSeparator" w:id="0">
    <w:p w14:paraId="1E86386E" w14:textId="77777777" w:rsidR="00785089" w:rsidRDefault="00785089" w:rsidP="00055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58302"/>
      <w:docPartObj>
        <w:docPartGallery w:val="Page Numbers (Bottom of Page)"/>
        <w:docPartUnique/>
      </w:docPartObj>
    </w:sdtPr>
    <w:sdtEndPr>
      <w:rPr>
        <w:noProof/>
      </w:rPr>
    </w:sdtEndPr>
    <w:sdtContent>
      <w:p w14:paraId="1CF7AE90" w14:textId="7C9A3793" w:rsidR="006534F7" w:rsidRDefault="006534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557E8" w14:textId="77777777" w:rsidR="006534F7" w:rsidRDefault="00653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1C689" w14:textId="77777777" w:rsidR="00785089" w:rsidRDefault="00785089" w:rsidP="0005569B">
      <w:pPr>
        <w:spacing w:line="240" w:lineRule="auto"/>
      </w:pPr>
      <w:r>
        <w:separator/>
      </w:r>
    </w:p>
  </w:footnote>
  <w:footnote w:type="continuationSeparator" w:id="0">
    <w:p w14:paraId="29BCE558" w14:textId="77777777" w:rsidR="00785089" w:rsidRDefault="00785089" w:rsidP="00055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BF5"/>
    <w:multiLevelType w:val="hybridMultilevel"/>
    <w:tmpl w:val="DAD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309CD"/>
    <w:multiLevelType w:val="hybridMultilevel"/>
    <w:tmpl w:val="D0EE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5D3"/>
    <w:multiLevelType w:val="hybridMultilevel"/>
    <w:tmpl w:val="17B856C8"/>
    <w:lvl w:ilvl="0" w:tplc="B14AD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5F68BC"/>
    <w:multiLevelType w:val="hybridMultilevel"/>
    <w:tmpl w:val="ACC0C222"/>
    <w:lvl w:ilvl="0" w:tplc="CD1C3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A6933"/>
    <w:multiLevelType w:val="hybridMultilevel"/>
    <w:tmpl w:val="559E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D6F48"/>
    <w:multiLevelType w:val="hybridMultilevel"/>
    <w:tmpl w:val="73641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80798E"/>
    <w:multiLevelType w:val="hybridMultilevel"/>
    <w:tmpl w:val="921A9512"/>
    <w:lvl w:ilvl="0" w:tplc="AB52016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1C97EAE"/>
    <w:multiLevelType w:val="hybridMultilevel"/>
    <w:tmpl w:val="C3B2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170F"/>
    <w:multiLevelType w:val="hybridMultilevel"/>
    <w:tmpl w:val="94702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32D1"/>
    <w:multiLevelType w:val="hybridMultilevel"/>
    <w:tmpl w:val="7070F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A925A5"/>
    <w:multiLevelType w:val="hybridMultilevel"/>
    <w:tmpl w:val="9F864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27429"/>
    <w:multiLevelType w:val="hybridMultilevel"/>
    <w:tmpl w:val="E13C5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06389"/>
    <w:multiLevelType w:val="hybridMultilevel"/>
    <w:tmpl w:val="CD002096"/>
    <w:lvl w:ilvl="0" w:tplc="70F29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5330E"/>
    <w:multiLevelType w:val="hybridMultilevel"/>
    <w:tmpl w:val="609CA182"/>
    <w:lvl w:ilvl="0" w:tplc="473E8C4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82B9B"/>
    <w:multiLevelType w:val="hybridMultilevel"/>
    <w:tmpl w:val="5392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C06F14"/>
    <w:multiLevelType w:val="hybridMultilevel"/>
    <w:tmpl w:val="2F1C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45B3B"/>
    <w:multiLevelType w:val="hybridMultilevel"/>
    <w:tmpl w:val="BDB41AB8"/>
    <w:lvl w:ilvl="0" w:tplc="B7EEA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C45B2"/>
    <w:multiLevelType w:val="hybridMultilevel"/>
    <w:tmpl w:val="FD02B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39624B"/>
    <w:multiLevelType w:val="hybridMultilevel"/>
    <w:tmpl w:val="48F0B5B4"/>
    <w:lvl w:ilvl="0" w:tplc="8EDE8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75873"/>
    <w:multiLevelType w:val="hybridMultilevel"/>
    <w:tmpl w:val="AA0064B2"/>
    <w:lvl w:ilvl="0" w:tplc="1E4A48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C4ADC"/>
    <w:multiLevelType w:val="hybridMultilevel"/>
    <w:tmpl w:val="10C4AF44"/>
    <w:lvl w:ilvl="0" w:tplc="65F6279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84C4C"/>
    <w:multiLevelType w:val="hybridMultilevel"/>
    <w:tmpl w:val="0768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11C1B"/>
    <w:multiLevelType w:val="hybridMultilevel"/>
    <w:tmpl w:val="EE942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C7953"/>
    <w:multiLevelType w:val="hybridMultilevel"/>
    <w:tmpl w:val="8480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701C9"/>
    <w:multiLevelType w:val="hybridMultilevel"/>
    <w:tmpl w:val="AE7ECB26"/>
    <w:lvl w:ilvl="0" w:tplc="C7B295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B20A5"/>
    <w:multiLevelType w:val="hybridMultilevel"/>
    <w:tmpl w:val="C3B2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55CC1"/>
    <w:multiLevelType w:val="hybridMultilevel"/>
    <w:tmpl w:val="B2C23BDE"/>
    <w:lvl w:ilvl="0" w:tplc="0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0745"/>
    <w:multiLevelType w:val="hybridMultilevel"/>
    <w:tmpl w:val="F7983FFA"/>
    <w:lvl w:ilvl="0" w:tplc="04090011">
      <w:start w:val="1"/>
      <w:numFmt w:val="decimal"/>
      <w:lvlText w:val="%1)"/>
      <w:lvlJc w:val="left"/>
      <w:pPr>
        <w:ind w:left="720" w:hanging="360"/>
      </w:pPr>
      <w:rPr>
        <w:rFonts w:hint="default"/>
      </w:rPr>
    </w:lvl>
    <w:lvl w:ilvl="1" w:tplc="A47229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A0AD1"/>
    <w:multiLevelType w:val="hybridMultilevel"/>
    <w:tmpl w:val="EC66B3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D6776"/>
    <w:multiLevelType w:val="hybridMultilevel"/>
    <w:tmpl w:val="F702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1B249B"/>
    <w:multiLevelType w:val="hybridMultilevel"/>
    <w:tmpl w:val="2A0C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B0E87"/>
    <w:multiLevelType w:val="hybridMultilevel"/>
    <w:tmpl w:val="93B4D790"/>
    <w:lvl w:ilvl="0" w:tplc="6B38E02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155E"/>
    <w:multiLevelType w:val="hybridMultilevel"/>
    <w:tmpl w:val="F9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33590F"/>
    <w:multiLevelType w:val="hybridMultilevel"/>
    <w:tmpl w:val="87B6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02381A"/>
    <w:multiLevelType w:val="hybridMultilevel"/>
    <w:tmpl w:val="A1560DCA"/>
    <w:lvl w:ilvl="0" w:tplc="9D50A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807C5C"/>
    <w:multiLevelType w:val="hybridMultilevel"/>
    <w:tmpl w:val="4D9247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DD4DE0"/>
    <w:multiLevelType w:val="hybridMultilevel"/>
    <w:tmpl w:val="764E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47440C"/>
    <w:multiLevelType w:val="hybridMultilevel"/>
    <w:tmpl w:val="640C8114"/>
    <w:lvl w:ilvl="0" w:tplc="FDB011A0">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5E25B2"/>
    <w:multiLevelType w:val="hybridMultilevel"/>
    <w:tmpl w:val="D9F2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9141BF"/>
    <w:multiLevelType w:val="hybridMultilevel"/>
    <w:tmpl w:val="6F9895D4"/>
    <w:lvl w:ilvl="0" w:tplc="6EB8E16A">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2439C4"/>
    <w:multiLevelType w:val="hybridMultilevel"/>
    <w:tmpl w:val="C6EA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912E23"/>
    <w:multiLevelType w:val="hybridMultilevel"/>
    <w:tmpl w:val="64FA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7B31797"/>
    <w:multiLevelType w:val="hybridMultilevel"/>
    <w:tmpl w:val="59D49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BC2FDB"/>
    <w:multiLevelType w:val="hybridMultilevel"/>
    <w:tmpl w:val="EDBE507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7D1184"/>
    <w:multiLevelType w:val="hybridMultilevel"/>
    <w:tmpl w:val="C0C040AA"/>
    <w:lvl w:ilvl="0" w:tplc="04090001">
      <w:start w:val="1"/>
      <w:numFmt w:val="bullet"/>
      <w:lvlText w:val=""/>
      <w:lvlJc w:val="left"/>
      <w:pPr>
        <w:ind w:left="720" w:hanging="360"/>
      </w:pPr>
      <w:rPr>
        <w:rFonts w:ascii="Symbol" w:hAnsi="Symbol"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250FF5"/>
    <w:multiLevelType w:val="hybridMultilevel"/>
    <w:tmpl w:val="A59A8086"/>
    <w:lvl w:ilvl="0" w:tplc="FDB011A0">
      <w:start w:val="1"/>
      <w:numFmt w:val="decimal"/>
      <w:lvlText w:val="%1."/>
      <w:lvlJc w:val="left"/>
      <w:pPr>
        <w:ind w:left="1080" w:hanging="360"/>
      </w:pPr>
      <w:rPr>
        <w:rFonts w:hint="default"/>
        <w:b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BD7EA8"/>
    <w:multiLevelType w:val="hybridMultilevel"/>
    <w:tmpl w:val="08FABFD8"/>
    <w:lvl w:ilvl="0" w:tplc="FDB011A0">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
  </w:num>
  <w:num w:numId="3">
    <w:abstractNumId w:val="43"/>
  </w:num>
  <w:num w:numId="4">
    <w:abstractNumId w:val="38"/>
  </w:num>
  <w:num w:numId="5">
    <w:abstractNumId w:val="33"/>
  </w:num>
  <w:num w:numId="6">
    <w:abstractNumId w:val="10"/>
  </w:num>
  <w:num w:numId="7">
    <w:abstractNumId w:val="39"/>
  </w:num>
  <w:num w:numId="8">
    <w:abstractNumId w:val="7"/>
  </w:num>
  <w:num w:numId="9">
    <w:abstractNumId w:val="25"/>
  </w:num>
  <w:num w:numId="10">
    <w:abstractNumId w:val="29"/>
  </w:num>
  <w:num w:numId="11">
    <w:abstractNumId w:val="36"/>
  </w:num>
  <w:num w:numId="12">
    <w:abstractNumId w:val="19"/>
  </w:num>
  <w:num w:numId="13">
    <w:abstractNumId w:val="1"/>
  </w:num>
  <w:num w:numId="14">
    <w:abstractNumId w:val="13"/>
  </w:num>
  <w:num w:numId="15">
    <w:abstractNumId w:val="21"/>
  </w:num>
  <w:num w:numId="16">
    <w:abstractNumId w:val="31"/>
  </w:num>
  <w:num w:numId="17">
    <w:abstractNumId w:val="14"/>
  </w:num>
  <w:num w:numId="18">
    <w:abstractNumId w:val="34"/>
  </w:num>
  <w:num w:numId="19">
    <w:abstractNumId w:val="16"/>
  </w:num>
  <w:num w:numId="20">
    <w:abstractNumId w:val="6"/>
  </w:num>
  <w:num w:numId="21">
    <w:abstractNumId w:val="3"/>
  </w:num>
  <w:num w:numId="22">
    <w:abstractNumId w:val="12"/>
  </w:num>
  <w:num w:numId="23">
    <w:abstractNumId w:val="15"/>
  </w:num>
  <w:num w:numId="24">
    <w:abstractNumId w:val="27"/>
  </w:num>
  <w:num w:numId="25">
    <w:abstractNumId w:val="11"/>
  </w:num>
  <w:num w:numId="26">
    <w:abstractNumId w:val="26"/>
  </w:num>
  <w:num w:numId="27">
    <w:abstractNumId w:val="40"/>
  </w:num>
  <w:num w:numId="28">
    <w:abstractNumId w:val="32"/>
  </w:num>
  <w:num w:numId="29">
    <w:abstractNumId w:val="18"/>
  </w:num>
  <w:num w:numId="30">
    <w:abstractNumId w:val="24"/>
  </w:num>
  <w:num w:numId="31">
    <w:abstractNumId w:val="0"/>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num>
  <w:num w:numId="34">
    <w:abstractNumId w:val="41"/>
  </w:num>
  <w:num w:numId="35">
    <w:abstractNumId w:val="17"/>
  </w:num>
  <w:num w:numId="36">
    <w:abstractNumId w:val="44"/>
  </w:num>
  <w:num w:numId="37">
    <w:abstractNumId w:val="45"/>
  </w:num>
  <w:num w:numId="38">
    <w:abstractNumId w:val="23"/>
  </w:num>
  <w:num w:numId="39">
    <w:abstractNumId w:val="20"/>
  </w:num>
  <w:num w:numId="40">
    <w:abstractNumId w:val="37"/>
  </w:num>
  <w:num w:numId="41">
    <w:abstractNumId w:val="22"/>
  </w:num>
  <w:num w:numId="42">
    <w:abstractNumId w:val="30"/>
  </w:num>
  <w:num w:numId="43">
    <w:abstractNumId w:val="9"/>
  </w:num>
  <w:num w:numId="44">
    <w:abstractNumId w:val="28"/>
  </w:num>
  <w:num w:numId="45">
    <w:abstractNumId w:val="35"/>
  </w:num>
  <w:num w:numId="46">
    <w:abstractNumId w:val="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58"/>
    <w:rsid w:val="00007BCB"/>
    <w:rsid w:val="000151D2"/>
    <w:rsid w:val="0002324D"/>
    <w:rsid w:val="00045FC4"/>
    <w:rsid w:val="00050FD0"/>
    <w:rsid w:val="00051771"/>
    <w:rsid w:val="0005569B"/>
    <w:rsid w:val="00071882"/>
    <w:rsid w:val="00095EA6"/>
    <w:rsid w:val="000A5B0B"/>
    <w:rsid w:val="000A7CF1"/>
    <w:rsid w:val="000C051E"/>
    <w:rsid w:val="000D38D4"/>
    <w:rsid w:val="000D3F58"/>
    <w:rsid w:val="000F1E24"/>
    <w:rsid w:val="00102555"/>
    <w:rsid w:val="00102875"/>
    <w:rsid w:val="00102CBE"/>
    <w:rsid w:val="00104588"/>
    <w:rsid w:val="00107505"/>
    <w:rsid w:val="00111963"/>
    <w:rsid w:val="00115A7C"/>
    <w:rsid w:val="00117581"/>
    <w:rsid w:val="00121120"/>
    <w:rsid w:val="001332E2"/>
    <w:rsid w:val="00134D69"/>
    <w:rsid w:val="0013515F"/>
    <w:rsid w:val="00140FF5"/>
    <w:rsid w:val="00143E9F"/>
    <w:rsid w:val="00145866"/>
    <w:rsid w:val="001458BF"/>
    <w:rsid w:val="001734B9"/>
    <w:rsid w:val="001820B9"/>
    <w:rsid w:val="001A421A"/>
    <w:rsid w:val="001B12C8"/>
    <w:rsid w:val="001B2C2A"/>
    <w:rsid w:val="001C0254"/>
    <w:rsid w:val="001C2ADD"/>
    <w:rsid w:val="001C32A8"/>
    <w:rsid w:val="001E6ACF"/>
    <w:rsid w:val="001E6C7B"/>
    <w:rsid w:val="0020510F"/>
    <w:rsid w:val="00211F86"/>
    <w:rsid w:val="00225169"/>
    <w:rsid w:val="002305DE"/>
    <w:rsid w:val="00235C4C"/>
    <w:rsid w:val="00241611"/>
    <w:rsid w:val="002522BB"/>
    <w:rsid w:val="0026053B"/>
    <w:rsid w:val="00263E43"/>
    <w:rsid w:val="002807A9"/>
    <w:rsid w:val="00291524"/>
    <w:rsid w:val="002A5F8E"/>
    <w:rsid w:val="002C6496"/>
    <w:rsid w:val="002C745E"/>
    <w:rsid w:val="002C7F2C"/>
    <w:rsid w:val="002D3017"/>
    <w:rsid w:val="002D5C9F"/>
    <w:rsid w:val="002F29CC"/>
    <w:rsid w:val="002F3D0B"/>
    <w:rsid w:val="002F50A3"/>
    <w:rsid w:val="00303ECE"/>
    <w:rsid w:val="00307C15"/>
    <w:rsid w:val="00310EB3"/>
    <w:rsid w:val="00312E17"/>
    <w:rsid w:val="00313D5C"/>
    <w:rsid w:val="0031662E"/>
    <w:rsid w:val="00322990"/>
    <w:rsid w:val="00326965"/>
    <w:rsid w:val="003276E8"/>
    <w:rsid w:val="00335D38"/>
    <w:rsid w:val="00351C9B"/>
    <w:rsid w:val="003760E0"/>
    <w:rsid w:val="003775C5"/>
    <w:rsid w:val="00382F70"/>
    <w:rsid w:val="00383172"/>
    <w:rsid w:val="00383C84"/>
    <w:rsid w:val="00384634"/>
    <w:rsid w:val="003A45C0"/>
    <w:rsid w:val="003B68D2"/>
    <w:rsid w:val="003B7F5A"/>
    <w:rsid w:val="003C5997"/>
    <w:rsid w:val="003C798D"/>
    <w:rsid w:val="003E0A3B"/>
    <w:rsid w:val="0040009D"/>
    <w:rsid w:val="00400838"/>
    <w:rsid w:val="0040416E"/>
    <w:rsid w:val="004109D7"/>
    <w:rsid w:val="0041346A"/>
    <w:rsid w:val="00416C68"/>
    <w:rsid w:val="00441E82"/>
    <w:rsid w:val="0044783B"/>
    <w:rsid w:val="00454DFC"/>
    <w:rsid w:val="0047002A"/>
    <w:rsid w:val="00470091"/>
    <w:rsid w:val="00470CC6"/>
    <w:rsid w:val="0047229B"/>
    <w:rsid w:val="004811C5"/>
    <w:rsid w:val="00486447"/>
    <w:rsid w:val="004911CD"/>
    <w:rsid w:val="00492468"/>
    <w:rsid w:val="004A2FDD"/>
    <w:rsid w:val="004B30DB"/>
    <w:rsid w:val="004B5E08"/>
    <w:rsid w:val="004C3976"/>
    <w:rsid w:val="004D7ABD"/>
    <w:rsid w:val="00505F89"/>
    <w:rsid w:val="00512AFB"/>
    <w:rsid w:val="00517A62"/>
    <w:rsid w:val="00530CAA"/>
    <w:rsid w:val="00531CAA"/>
    <w:rsid w:val="0057328D"/>
    <w:rsid w:val="005863EA"/>
    <w:rsid w:val="00591187"/>
    <w:rsid w:val="005A75FE"/>
    <w:rsid w:val="005B11C5"/>
    <w:rsid w:val="005B46DC"/>
    <w:rsid w:val="005B5409"/>
    <w:rsid w:val="005C5A2C"/>
    <w:rsid w:val="005D61AE"/>
    <w:rsid w:val="00607559"/>
    <w:rsid w:val="00627BAD"/>
    <w:rsid w:val="0063318C"/>
    <w:rsid w:val="00636661"/>
    <w:rsid w:val="0064370E"/>
    <w:rsid w:val="006534F7"/>
    <w:rsid w:val="00662974"/>
    <w:rsid w:val="00672FFF"/>
    <w:rsid w:val="006767FE"/>
    <w:rsid w:val="00696515"/>
    <w:rsid w:val="006A05E0"/>
    <w:rsid w:val="006A6978"/>
    <w:rsid w:val="006C1E70"/>
    <w:rsid w:val="006D1071"/>
    <w:rsid w:val="006E1EA5"/>
    <w:rsid w:val="006F726D"/>
    <w:rsid w:val="007016F5"/>
    <w:rsid w:val="00705BF6"/>
    <w:rsid w:val="00724394"/>
    <w:rsid w:val="0072564B"/>
    <w:rsid w:val="00731429"/>
    <w:rsid w:val="00734D98"/>
    <w:rsid w:val="0074362B"/>
    <w:rsid w:val="00755C97"/>
    <w:rsid w:val="00763127"/>
    <w:rsid w:val="00773C15"/>
    <w:rsid w:val="007768A6"/>
    <w:rsid w:val="00785089"/>
    <w:rsid w:val="00786B80"/>
    <w:rsid w:val="0078778E"/>
    <w:rsid w:val="00790B5B"/>
    <w:rsid w:val="0079481A"/>
    <w:rsid w:val="0079557C"/>
    <w:rsid w:val="007B3A6E"/>
    <w:rsid w:val="007B69B3"/>
    <w:rsid w:val="007C16FB"/>
    <w:rsid w:val="007D0CCE"/>
    <w:rsid w:val="007D0DAC"/>
    <w:rsid w:val="007F777B"/>
    <w:rsid w:val="008039DA"/>
    <w:rsid w:val="00806CCE"/>
    <w:rsid w:val="00812F75"/>
    <w:rsid w:val="00816544"/>
    <w:rsid w:val="0082407E"/>
    <w:rsid w:val="0082769B"/>
    <w:rsid w:val="00831CB7"/>
    <w:rsid w:val="00840A4C"/>
    <w:rsid w:val="00853032"/>
    <w:rsid w:val="00857907"/>
    <w:rsid w:val="00860AC5"/>
    <w:rsid w:val="008652FE"/>
    <w:rsid w:val="00866BEE"/>
    <w:rsid w:val="00876582"/>
    <w:rsid w:val="00891F8D"/>
    <w:rsid w:val="008B203F"/>
    <w:rsid w:val="008B73EE"/>
    <w:rsid w:val="008C0953"/>
    <w:rsid w:val="008D3CB6"/>
    <w:rsid w:val="008E4A48"/>
    <w:rsid w:val="008F5C85"/>
    <w:rsid w:val="008F7784"/>
    <w:rsid w:val="00907794"/>
    <w:rsid w:val="009109AF"/>
    <w:rsid w:val="009254DB"/>
    <w:rsid w:val="00931CC7"/>
    <w:rsid w:val="00945DA4"/>
    <w:rsid w:val="00952F91"/>
    <w:rsid w:val="009802D7"/>
    <w:rsid w:val="00991AE5"/>
    <w:rsid w:val="009A3214"/>
    <w:rsid w:val="009B6BA4"/>
    <w:rsid w:val="009D0A23"/>
    <w:rsid w:val="009E3EE8"/>
    <w:rsid w:val="009F7822"/>
    <w:rsid w:val="00A05052"/>
    <w:rsid w:val="00A06C0F"/>
    <w:rsid w:val="00A077C1"/>
    <w:rsid w:val="00A11ADC"/>
    <w:rsid w:val="00A144C3"/>
    <w:rsid w:val="00A167CF"/>
    <w:rsid w:val="00A357C3"/>
    <w:rsid w:val="00A42CE1"/>
    <w:rsid w:val="00A45DF9"/>
    <w:rsid w:val="00A76C2F"/>
    <w:rsid w:val="00A861A8"/>
    <w:rsid w:val="00A96EDE"/>
    <w:rsid w:val="00AB2879"/>
    <w:rsid w:val="00AB3801"/>
    <w:rsid w:val="00AC1258"/>
    <w:rsid w:val="00AD79CD"/>
    <w:rsid w:val="00AE4110"/>
    <w:rsid w:val="00AF3EA8"/>
    <w:rsid w:val="00AF4828"/>
    <w:rsid w:val="00B06F21"/>
    <w:rsid w:val="00B14E64"/>
    <w:rsid w:val="00B1541F"/>
    <w:rsid w:val="00B1593A"/>
    <w:rsid w:val="00B16D7A"/>
    <w:rsid w:val="00B218F9"/>
    <w:rsid w:val="00B2489E"/>
    <w:rsid w:val="00B33481"/>
    <w:rsid w:val="00B42977"/>
    <w:rsid w:val="00B46A85"/>
    <w:rsid w:val="00B506DC"/>
    <w:rsid w:val="00B5794A"/>
    <w:rsid w:val="00B6117A"/>
    <w:rsid w:val="00B638E0"/>
    <w:rsid w:val="00B723AC"/>
    <w:rsid w:val="00B77365"/>
    <w:rsid w:val="00B82A05"/>
    <w:rsid w:val="00BB0FD7"/>
    <w:rsid w:val="00BC25D6"/>
    <w:rsid w:val="00BC45D1"/>
    <w:rsid w:val="00BD06E9"/>
    <w:rsid w:val="00BD1CFD"/>
    <w:rsid w:val="00BE0B78"/>
    <w:rsid w:val="00BF282E"/>
    <w:rsid w:val="00C152B8"/>
    <w:rsid w:val="00C226C1"/>
    <w:rsid w:val="00C338E8"/>
    <w:rsid w:val="00C6083A"/>
    <w:rsid w:val="00C62024"/>
    <w:rsid w:val="00C666AF"/>
    <w:rsid w:val="00C6698E"/>
    <w:rsid w:val="00C8383B"/>
    <w:rsid w:val="00C8697C"/>
    <w:rsid w:val="00C87B7E"/>
    <w:rsid w:val="00C90B8A"/>
    <w:rsid w:val="00C96212"/>
    <w:rsid w:val="00C978EA"/>
    <w:rsid w:val="00CA130A"/>
    <w:rsid w:val="00CA4969"/>
    <w:rsid w:val="00CB6FAD"/>
    <w:rsid w:val="00CC075C"/>
    <w:rsid w:val="00CC58E2"/>
    <w:rsid w:val="00CD04B3"/>
    <w:rsid w:val="00CD1978"/>
    <w:rsid w:val="00CD30F6"/>
    <w:rsid w:val="00CD480E"/>
    <w:rsid w:val="00CD7325"/>
    <w:rsid w:val="00D06A39"/>
    <w:rsid w:val="00D2004D"/>
    <w:rsid w:val="00D33234"/>
    <w:rsid w:val="00D369B9"/>
    <w:rsid w:val="00D36C8F"/>
    <w:rsid w:val="00D458E5"/>
    <w:rsid w:val="00D52354"/>
    <w:rsid w:val="00D6338B"/>
    <w:rsid w:val="00D76825"/>
    <w:rsid w:val="00D81905"/>
    <w:rsid w:val="00D86838"/>
    <w:rsid w:val="00D93E55"/>
    <w:rsid w:val="00DA3CE8"/>
    <w:rsid w:val="00DB098C"/>
    <w:rsid w:val="00DB4B6F"/>
    <w:rsid w:val="00DC5AB9"/>
    <w:rsid w:val="00DC7302"/>
    <w:rsid w:val="00DD5BD8"/>
    <w:rsid w:val="00DD6E4A"/>
    <w:rsid w:val="00DE16AF"/>
    <w:rsid w:val="00DF72A5"/>
    <w:rsid w:val="00E0049D"/>
    <w:rsid w:val="00E00F83"/>
    <w:rsid w:val="00E045A7"/>
    <w:rsid w:val="00E06079"/>
    <w:rsid w:val="00E145FE"/>
    <w:rsid w:val="00E154A1"/>
    <w:rsid w:val="00E41732"/>
    <w:rsid w:val="00E455A7"/>
    <w:rsid w:val="00E50E35"/>
    <w:rsid w:val="00E51EFD"/>
    <w:rsid w:val="00E5755D"/>
    <w:rsid w:val="00E62B99"/>
    <w:rsid w:val="00E71D57"/>
    <w:rsid w:val="00E77546"/>
    <w:rsid w:val="00E90D00"/>
    <w:rsid w:val="00EA2474"/>
    <w:rsid w:val="00EB0BB1"/>
    <w:rsid w:val="00EC56AA"/>
    <w:rsid w:val="00EF4B44"/>
    <w:rsid w:val="00EF7B44"/>
    <w:rsid w:val="00F048AC"/>
    <w:rsid w:val="00F053B6"/>
    <w:rsid w:val="00F07C1B"/>
    <w:rsid w:val="00F1294B"/>
    <w:rsid w:val="00F26F07"/>
    <w:rsid w:val="00F27B5D"/>
    <w:rsid w:val="00F539A1"/>
    <w:rsid w:val="00F56E1E"/>
    <w:rsid w:val="00F734A9"/>
    <w:rsid w:val="00F76230"/>
    <w:rsid w:val="00F875AF"/>
    <w:rsid w:val="00FC16DE"/>
    <w:rsid w:val="00FC524F"/>
    <w:rsid w:val="00FC6E8E"/>
    <w:rsid w:val="00FD0907"/>
    <w:rsid w:val="00FF1886"/>
    <w:rsid w:val="0146D4E1"/>
    <w:rsid w:val="0272AA0A"/>
    <w:rsid w:val="037BD0A9"/>
    <w:rsid w:val="03C2C4E6"/>
    <w:rsid w:val="0763F197"/>
    <w:rsid w:val="07CAB5D3"/>
    <w:rsid w:val="07D4EBB9"/>
    <w:rsid w:val="07E84EE5"/>
    <w:rsid w:val="08AC41D0"/>
    <w:rsid w:val="08BDAF78"/>
    <w:rsid w:val="09B19835"/>
    <w:rsid w:val="0A1A2734"/>
    <w:rsid w:val="0A60CB02"/>
    <w:rsid w:val="0A90203C"/>
    <w:rsid w:val="0B9D4D74"/>
    <w:rsid w:val="0BDC27DD"/>
    <w:rsid w:val="0C17B926"/>
    <w:rsid w:val="0CE125A7"/>
    <w:rsid w:val="0D4D89F2"/>
    <w:rsid w:val="0E2005AC"/>
    <w:rsid w:val="0E7B45A4"/>
    <w:rsid w:val="0FB2FE67"/>
    <w:rsid w:val="106F74DA"/>
    <w:rsid w:val="10A32BB5"/>
    <w:rsid w:val="10CF8808"/>
    <w:rsid w:val="10DE8220"/>
    <w:rsid w:val="10FDBF5C"/>
    <w:rsid w:val="11AB16A8"/>
    <w:rsid w:val="1283C6D1"/>
    <w:rsid w:val="13B07908"/>
    <w:rsid w:val="15719C7B"/>
    <w:rsid w:val="166CE752"/>
    <w:rsid w:val="172F56EE"/>
    <w:rsid w:val="176D5B6B"/>
    <w:rsid w:val="17CC15AE"/>
    <w:rsid w:val="17D427B5"/>
    <w:rsid w:val="19195777"/>
    <w:rsid w:val="19FE7880"/>
    <w:rsid w:val="1A26DB54"/>
    <w:rsid w:val="1A50721A"/>
    <w:rsid w:val="1AD2C8AB"/>
    <w:rsid w:val="1B25BF47"/>
    <w:rsid w:val="1B389887"/>
    <w:rsid w:val="1B8640EB"/>
    <w:rsid w:val="1B976F2A"/>
    <w:rsid w:val="1BBCA104"/>
    <w:rsid w:val="1E6FFB34"/>
    <w:rsid w:val="1E941C9A"/>
    <w:rsid w:val="1F6985CA"/>
    <w:rsid w:val="1FBD1EB3"/>
    <w:rsid w:val="200A5CF2"/>
    <w:rsid w:val="200F80E7"/>
    <w:rsid w:val="207D9AB9"/>
    <w:rsid w:val="20AE0788"/>
    <w:rsid w:val="20D7DD8D"/>
    <w:rsid w:val="2259175E"/>
    <w:rsid w:val="22905505"/>
    <w:rsid w:val="22CF77E6"/>
    <w:rsid w:val="2307004B"/>
    <w:rsid w:val="233C27C1"/>
    <w:rsid w:val="2386DBF9"/>
    <w:rsid w:val="238E132A"/>
    <w:rsid w:val="24A2D0AC"/>
    <w:rsid w:val="2587F316"/>
    <w:rsid w:val="2634EE1A"/>
    <w:rsid w:val="2733E6D7"/>
    <w:rsid w:val="288A6C62"/>
    <w:rsid w:val="291E13CE"/>
    <w:rsid w:val="2A47D144"/>
    <w:rsid w:val="2AAE6439"/>
    <w:rsid w:val="2AC7B49B"/>
    <w:rsid w:val="2BC253F8"/>
    <w:rsid w:val="2C2A5FDC"/>
    <w:rsid w:val="2C76A4D9"/>
    <w:rsid w:val="2D5F4410"/>
    <w:rsid w:val="2DDA946F"/>
    <w:rsid w:val="2DE604FB"/>
    <w:rsid w:val="2F2B3DF4"/>
    <w:rsid w:val="2F47FDB9"/>
    <w:rsid w:val="2FD02B60"/>
    <w:rsid w:val="302533BA"/>
    <w:rsid w:val="3033D326"/>
    <w:rsid w:val="3063932F"/>
    <w:rsid w:val="307F87B0"/>
    <w:rsid w:val="30957E47"/>
    <w:rsid w:val="311DA5BD"/>
    <w:rsid w:val="31682B57"/>
    <w:rsid w:val="31D29ADC"/>
    <w:rsid w:val="32151965"/>
    <w:rsid w:val="32FD3E1D"/>
    <w:rsid w:val="33A5C741"/>
    <w:rsid w:val="3446ED62"/>
    <w:rsid w:val="3509ABDB"/>
    <w:rsid w:val="35B73F3D"/>
    <w:rsid w:val="3739E741"/>
    <w:rsid w:val="39093967"/>
    <w:rsid w:val="3AAB5FA6"/>
    <w:rsid w:val="3B86F7BD"/>
    <w:rsid w:val="3D7D2762"/>
    <w:rsid w:val="3ED6CDF3"/>
    <w:rsid w:val="3F25736A"/>
    <w:rsid w:val="3F2DC711"/>
    <w:rsid w:val="4256ED12"/>
    <w:rsid w:val="426B5F11"/>
    <w:rsid w:val="431A1E0B"/>
    <w:rsid w:val="434A69CC"/>
    <w:rsid w:val="44346960"/>
    <w:rsid w:val="44B89B82"/>
    <w:rsid w:val="4507D7AC"/>
    <w:rsid w:val="451CE4B8"/>
    <w:rsid w:val="45538F78"/>
    <w:rsid w:val="457B922B"/>
    <w:rsid w:val="45F4397C"/>
    <w:rsid w:val="4694277D"/>
    <w:rsid w:val="46D8551E"/>
    <w:rsid w:val="478BC3F6"/>
    <w:rsid w:val="47F57E2B"/>
    <w:rsid w:val="484F326B"/>
    <w:rsid w:val="4A4FD357"/>
    <w:rsid w:val="4B7B6EC0"/>
    <w:rsid w:val="4CE456C7"/>
    <w:rsid w:val="4DC128C5"/>
    <w:rsid w:val="4ED8AA63"/>
    <w:rsid w:val="4EDD9596"/>
    <w:rsid w:val="4EE1B7BE"/>
    <w:rsid w:val="4FBC658F"/>
    <w:rsid w:val="4FDF7B28"/>
    <w:rsid w:val="50E055A5"/>
    <w:rsid w:val="51D187E7"/>
    <w:rsid w:val="51D9756D"/>
    <w:rsid w:val="51EAB044"/>
    <w:rsid w:val="5227E67C"/>
    <w:rsid w:val="52D60390"/>
    <w:rsid w:val="53CC7C75"/>
    <w:rsid w:val="559069B9"/>
    <w:rsid w:val="56A5CC83"/>
    <w:rsid w:val="56E9EB6B"/>
    <w:rsid w:val="58E215EE"/>
    <w:rsid w:val="59231EB6"/>
    <w:rsid w:val="5AF36787"/>
    <w:rsid w:val="5B8057B3"/>
    <w:rsid w:val="5B995C64"/>
    <w:rsid w:val="5CC4DF0D"/>
    <w:rsid w:val="5D1C2814"/>
    <w:rsid w:val="5D56632A"/>
    <w:rsid w:val="5E1644C4"/>
    <w:rsid w:val="5EB4610D"/>
    <w:rsid w:val="603858A8"/>
    <w:rsid w:val="604C885B"/>
    <w:rsid w:val="61A7E4C9"/>
    <w:rsid w:val="61CEE2BC"/>
    <w:rsid w:val="6232F85B"/>
    <w:rsid w:val="62A35894"/>
    <w:rsid w:val="633C558D"/>
    <w:rsid w:val="63881752"/>
    <w:rsid w:val="638B6998"/>
    <w:rsid w:val="64DB9537"/>
    <w:rsid w:val="65ACAB40"/>
    <w:rsid w:val="6607B24C"/>
    <w:rsid w:val="662A3E8A"/>
    <w:rsid w:val="664398DD"/>
    <w:rsid w:val="671B2AA0"/>
    <w:rsid w:val="6878EBFF"/>
    <w:rsid w:val="6961DF4C"/>
    <w:rsid w:val="6983948F"/>
    <w:rsid w:val="6B1AC791"/>
    <w:rsid w:val="6B80259D"/>
    <w:rsid w:val="6B92F5DA"/>
    <w:rsid w:val="6C012AB6"/>
    <w:rsid w:val="6C45A99D"/>
    <w:rsid w:val="6C99800E"/>
    <w:rsid w:val="6D867C71"/>
    <w:rsid w:val="6DDC60E5"/>
    <w:rsid w:val="6E600561"/>
    <w:rsid w:val="6FA8B6D5"/>
    <w:rsid w:val="70DFC500"/>
    <w:rsid w:val="711F7840"/>
    <w:rsid w:val="72B68143"/>
    <w:rsid w:val="73C5468A"/>
    <w:rsid w:val="73E8D20B"/>
    <w:rsid w:val="73F35991"/>
    <w:rsid w:val="745251A4"/>
    <w:rsid w:val="7462595A"/>
    <w:rsid w:val="7511C107"/>
    <w:rsid w:val="753D5DC3"/>
    <w:rsid w:val="753F9B6A"/>
    <w:rsid w:val="7571148B"/>
    <w:rsid w:val="76C74A2D"/>
    <w:rsid w:val="77A25B12"/>
    <w:rsid w:val="77B3C8BA"/>
    <w:rsid w:val="794F991B"/>
    <w:rsid w:val="7965F539"/>
    <w:rsid w:val="797FF09C"/>
    <w:rsid w:val="7BDF2C6F"/>
    <w:rsid w:val="7C2F3717"/>
    <w:rsid w:val="7C8E4969"/>
    <w:rsid w:val="7DBB62FC"/>
    <w:rsid w:val="7DD4417C"/>
    <w:rsid w:val="7EC4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EED"/>
  <w15:chartTrackingRefBased/>
  <w15:docId w15:val="{E8D89A54-7B02-4CC0-84CD-53444875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58"/>
    <w:pPr>
      <w:spacing w:after="0" w:line="276" w:lineRule="auto"/>
    </w:pPr>
    <w:rPr>
      <w:rFonts w:eastAsiaTheme="minorEastAsia"/>
      <w:b/>
      <w:color w:val="000000" w:themeColor="text1"/>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F58"/>
    <w:pPr>
      <w:spacing w:after="200"/>
      <w:ind w:left="720"/>
      <w:contextualSpacing/>
    </w:pPr>
    <w:rPr>
      <w:rFonts w:eastAsiaTheme="minorHAnsi"/>
      <w:b w:val="0"/>
      <w:color w:val="auto"/>
      <w:sz w:val="22"/>
    </w:rPr>
  </w:style>
  <w:style w:type="table" w:styleId="GridTable4-Accent3">
    <w:name w:val="Grid Table 4 Accent 3"/>
    <w:basedOn w:val="TableNormal"/>
    <w:uiPriority w:val="49"/>
    <w:rsid w:val="000D3F58"/>
    <w:pPr>
      <w:spacing w:after="0" w:line="240" w:lineRule="auto"/>
    </w:pPr>
    <w:rPr>
      <w:rFonts w:eastAsiaTheme="minorEastAsia"/>
      <w:lang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5569B"/>
    <w:pPr>
      <w:tabs>
        <w:tab w:val="center" w:pos="4320"/>
        <w:tab w:val="right" w:pos="8640"/>
      </w:tabs>
      <w:spacing w:line="240" w:lineRule="auto"/>
    </w:pPr>
  </w:style>
  <w:style w:type="character" w:customStyle="1" w:styleId="HeaderChar">
    <w:name w:val="Header Char"/>
    <w:basedOn w:val="DefaultParagraphFont"/>
    <w:link w:val="Header"/>
    <w:uiPriority w:val="99"/>
    <w:rsid w:val="0005569B"/>
    <w:rPr>
      <w:rFonts w:eastAsiaTheme="minorEastAsia"/>
      <w:b/>
      <w:color w:val="000000" w:themeColor="text1"/>
      <w:sz w:val="28"/>
    </w:rPr>
  </w:style>
  <w:style w:type="paragraph" w:styleId="Footer">
    <w:name w:val="footer"/>
    <w:basedOn w:val="Normal"/>
    <w:link w:val="FooterChar"/>
    <w:uiPriority w:val="99"/>
    <w:unhideWhenUsed/>
    <w:rsid w:val="0005569B"/>
    <w:pPr>
      <w:tabs>
        <w:tab w:val="center" w:pos="4320"/>
        <w:tab w:val="right" w:pos="8640"/>
      </w:tabs>
      <w:spacing w:line="240" w:lineRule="auto"/>
    </w:pPr>
  </w:style>
  <w:style w:type="character" w:customStyle="1" w:styleId="FooterChar">
    <w:name w:val="Footer Char"/>
    <w:basedOn w:val="DefaultParagraphFont"/>
    <w:link w:val="Footer"/>
    <w:uiPriority w:val="99"/>
    <w:rsid w:val="0005569B"/>
    <w:rPr>
      <w:rFonts w:eastAsiaTheme="minorEastAsia"/>
      <w:b/>
      <w:color w:val="000000" w:themeColor="text1"/>
      <w:sz w:val="28"/>
    </w:rPr>
  </w:style>
  <w:style w:type="table" w:styleId="GridTable4-Accent2">
    <w:name w:val="Grid Table 4 Accent 2"/>
    <w:basedOn w:val="TableNormal"/>
    <w:uiPriority w:val="49"/>
    <w:rsid w:val="004109D7"/>
    <w:pPr>
      <w:spacing w:after="0" w:line="240" w:lineRule="auto"/>
    </w:pPr>
    <w:rPr>
      <w:rFonts w:eastAsiaTheme="minorEastAsia"/>
      <w:lang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806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1E6AC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C962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C962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C962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B06F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C8383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8383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C8383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8383B"/>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C8383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254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575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F539A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Hyperlink">
    <w:name w:val="Hyperlink"/>
    <w:basedOn w:val="DefaultParagraphFont"/>
    <w:uiPriority w:val="99"/>
    <w:unhideWhenUsed/>
    <w:rsid w:val="009802D7"/>
    <w:rPr>
      <w:color w:val="0000FF"/>
      <w:u w:val="single"/>
    </w:rPr>
  </w:style>
  <w:style w:type="character" w:styleId="UnresolvedMention">
    <w:name w:val="Unresolved Mention"/>
    <w:basedOn w:val="DefaultParagraphFont"/>
    <w:uiPriority w:val="99"/>
    <w:semiHidden/>
    <w:unhideWhenUsed/>
    <w:rsid w:val="00C86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624">
      <w:bodyDiv w:val="1"/>
      <w:marLeft w:val="0"/>
      <w:marRight w:val="0"/>
      <w:marTop w:val="0"/>
      <w:marBottom w:val="0"/>
      <w:divBdr>
        <w:top w:val="none" w:sz="0" w:space="0" w:color="auto"/>
        <w:left w:val="none" w:sz="0" w:space="0" w:color="auto"/>
        <w:bottom w:val="none" w:sz="0" w:space="0" w:color="auto"/>
        <w:right w:val="none" w:sz="0" w:space="0" w:color="auto"/>
      </w:divBdr>
    </w:div>
    <w:div w:id="263609256">
      <w:bodyDiv w:val="1"/>
      <w:marLeft w:val="0"/>
      <w:marRight w:val="0"/>
      <w:marTop w:val="0"/>
      <w:marBottom w:val="0"/>
      <w:divBdr>
        <w:top w:val="none" w:sz="0" w:space="0" w:color="auto"/>
        <w:left w:val="none" w:sz="0" w:space="0" w:color="auto"/>
        <w:bottom w:val="none" w:sz="0" w:space="0" w:color="auto"/>
        <w:right w:val="none" w:sz="0" w:space="0" w:color="auto"/>
      </w:divBdr>
    </w:div>
    <w:div w:id="440102632">
      <w:bodyDiv w:val="1"/>
      <w:marLeft w:val="0"/>
      <w:marRight w:val="0"/>
      <w:marTop w:val="0"/>
      <w:marBottom w:val="0"/>
      <w:divBdr>
        <w:top w:val="none" w:sz="0" w:space="0" w:color="auto"/>
        <w:left w:val="none" w:sz="0" w:space="0" w:color="auto"/>
        <w:bottom w:val="none" w:sz="0" w:space="0" w:color="auto"/>
        <w:right w:val="none" w:sz="0" w:space="0" w:color="auto"/>
      </w:divBdr>
    </w:div>
    <w:div w:id="592861665">
      <w:bodyDiv w:val="1"/>
      <w:marLeft w:val="0"/>
      <w:marRight w:val="0"/>
      <w:marTop w:val="0"/>
      <w:marBottom w:val="0"/>
      <w:divBdr>
        <w:top w:val="none" w:sz="0" w:space="0" w:color="auto"/>
        <w:left w:val="none" w:sz="0" w:space="0" w:color="auto"/>
        <w:bottom w:val="none" w:sz="0" w:space="0" w:color="auto"/>
        <w:right w:val="none" w:sz="0" w:space="0" w:color="auto"/>
      </w:divBdr>
    </w:div>
    <w:div w:id="971522381">
      <w:bodyDiv w:val="1"/>
      <w:marLeft w:val="0"/>
      <w:marRight w:val="0"/>
      <w:marTop w:val="0"/>
      <w:marBottom w:val="0"/>
      <w:divBdr>
        <w:top w:val="none" w:sz="0" w:space="0" w:color="auto"/>
        <w:left w:val="none" w:sz="0" w:space="0" w:color="auto"/>
        <w:bottom w:val="none" w:sz="0" w:space="0" w:color="auto"/>
        <w:right w:val="none" w:sz="0" w:space="0" w:color="auto"/>
      </w:divBdr>
    </w:div>
    <w:div w:id="1195462230">
      <w:bodyDiv w:val="1"/>
      <w:marLeft w:val="0"/>
      <w:marRight w:val="0"/>
      <w:marTop w:val="0"/>
      <w:marBottom w:val="0"/>
      <w:divBdr>
        <w:top w:val="none" w:sz="0" w:space="0" w:color="auto"/>
        <w:left w:val="none" w:sz="0" w:space="0" w:color="auto"/>
        <w:bottom w:val="none" w:sz="0" w:space="0" w:color="auto"/>
        <w:right w:val="none" w:sz="0" w:space="0" w:color="auto"/>
      </w:divBdr>
    </w:div>
    <w:div w:id="170566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uo.com/resources/ebooks/the-2020-duo-trusted-access-report?utm_source=cisco&amp;utm_medium=referral" TargetMode="External"/><Relationship Id="rId5" Type="http://schemas.openxmlformats.org/officeDocument/2006/relationships/webSettings" Target="webSettings.xml"/><Relationship Id="rId10" Type="http://schemas.openxmlformats.org/officeDocument/2006/relationships/hyperlink" Target="https://www.paloaltonetworks.com/content/dam/pan/en_US/assets/pdf/white-papers/simplify-zero-trust-implementation-with-a-five-step-methodolog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1162-83A2-4A2B-922C-88B47C62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ashraf</dc:creator>
  <cp:keywords/>
  <dc:description/>
  <cp:lastModifiedBy>mostafa negm</cp:lastModifiedBy>
  <cp:revision>2</cp:revision>
  <dcterms:created xsi:type="dcterms:W3CDTF">2021-06-03T15:15:00Z</dcterms:created>
  <dcterms:modified xsi:type="dcterms:W3CDTF">2021-06-03T15:15:00Z</dcterms:modified>
</cp:coreProperties>
</file>