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6" w:lineRule="atLeast"/>
        <w:ind w:left="0" w:right="0" w:firstLine="0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D3B45"/>
          <w:spacing w:val="0"/>
          <w:sz w:val="37"/>
          <w:szCs w:val="37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D3B45"/>
          <w:spacing w:val="0"/>
          <w:sz w:val="37"/>
          <w:szCs w:val="37"/>
          <w:shd w:val="clear" w:fill="FFFFFF"/>
        </w:rPr>
        <w:t>Assignment 3 - Unsupervised Dimension Reduction</w:t>
      </w:r>
    </w:p>
    <w:p>
      <w:pPr>
        <w:rPr>
          <w:rStyle w:val="7"/>
          <w:rFonts w:hint="default" w:ascii="Times New Roman" w:hAnsi="Times New Roman" w:cs="Times New Roman"/>
          <w:sz w:val="24"/>
          <w:szCs w:val="24"/>
          <w:shd w:val="clear" w:color="auto" w:fill="F2F2F2"/>
        </w:rPr>
      </w:pPr>
    </w:p>
    <w:p>
      <w:pPr>
        <w:rPr>
          <w:rStyle w:val="7"/>
          <w:rFonts w:hint="default" w:ascii="Times New Roman" w:hAnsi="Times New Roman" w:cs="Times New Roman"/>
          <w:sz w:val="24"/>
          <w:szCs w:val="24"/>
          <w:shd w:val="clear" w:color="auto" w:fill="F2F2F2"/>
          <w:lang w:val="en-US"/>
        </w:rPr>
      </w:pPr>
      <w:r>
        <w:rPr>
          <w:rStyle w:val="7"/>
          <w:rFonts w:hint="default" w:ascii="Times New Roman" w:hAnsi="Times New Roman" w:cs="Times New Roman"/>
          <w:sz w:val="24"/>
          <w:szCs w:val="24"/>
          <w:shd w:val="clear" w:color="auto" w:fill="F2F2F2"/>
          <w:lang w:val="en-US"/>
        </w:rPr>
        <w:t>Mostafa Sameer - HQ8314</w:t>
      </w:r>
    </w:p>
    <w:p>
      <w:pPr>
        <w:rPr>
          <w:rStyle w:val="7"/>
          <w:rFonts w:hint="default" w:ascii="Times New Roman" w:hAnsi="Times New Roman" w:cs="Times New Roman"/>
          <w:sz w:val="24"/>
          <w:szCs w:val="24"/>
          <w:shd w:val="clear" w:color="auto" w:fill="F2F2F2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N Components and Variance: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 chose 237 as the value for n components as the question indicated because it yielded a variance of over 90%. A comparison of various n components is shown in the graph below:</w:t>
      </w:r>
    </w:p>
    <w:p>
      <w:pPr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938520" cy="3279140"/>
            <wp:effectExtent l="0" t="0" r="5080" b="12700"/>
            <wp:docPr id="1" name="Picture 1" descr="Proportion of Variance Expla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oportion of Variance Explain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Figure: Explained Variance Proportion</w:t>
      </w:r>
    </w:p>
    <w:p>
      <w:pPr>
        <w:jc w:val="center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Comparison of the Classifiers: </w:t>
      </w:r>
      <w:r>
        <w:rPr>
          <w:rFonts w:hint="default" w:ascii="Times New Roman" w:hAnsi="Times New Roman" w:cs="Times New Roman"/>
        </w:rPr>
        <w:t>The accuracy of the aforementioned classifiers on the original and reduced datasets are compared here: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Classifier Name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 xml:space="preserve">Accuracy on Original </w:t>
            </w: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Datasets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 xml:space="preserve">Accuracy on Reduced </w:t>
            </w: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Datasets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Multinomial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Logistic Regression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76.46</w:t>
            </w:r>
            <w:r>
              <w:rPr>
                <w:rFonts w:hint="default" w:ascii="Times New Roman" w:hAnsi="Times New Roman" w:cs="Times New Roman"/>
              </w:rPr>
              <w:t>%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73.2773</w:t>
            </w:r>
            <w:r>
              <w:rPr>
                <w:rFonts w:hint="default" w:ascii="Times New Roman" w:hAnsi="Times New Roman" w:cs="Times New Roman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Naive Bayes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64.9765</w:t>
            </w:r>
            <w:r>
              <w:rPr>
                <w:rFonts w:hint="default" w:ascii="Times New Roman" w:hAnsi="Times New Roman" w:cs="Times New Roman"/>
              </w:rPr>
              <w:t>%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23.3323</w:t>
            </w:r>
            <w:r>
              <w:rPr>
                <w:rFonts w:hint="default" w:ascii="Times New Roman" w:hAnsi="Times New Roman" w:cs="Times New Roman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KNN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67.4267</w:t>
            </w:r>
            <w:r>
              <w:rPr>
                <w:rFonts w:hint="default" w:ascii="Times New Roman" w:hAnsi="Times New Roman" w:cs="Times New Roman"/>
              </w:rPr>
              <w:t>%</w:t>
            </w:r>
          </w:p>
        </w:tc>
        <w:tc>
          <w:tcPr>
            <w:tcW w:w="311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66.3466</w:t>
            </w:r>
            <w:r>
              <w:rPr>
                <w:rFonts w:hint="default" w:ascii="Times New Roman" w:hAnsi="Times New Roman" w:cs="Times New Roman"/>
              </w:rPr>
              <w:t>%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402C58"/>
    <w:multiLevelType w:val="multilevel"/>
    <w:tmpl w:val="6C402C58"/>
    <w:lvl w:ilvl="0" w:tentative="0">
      <w:start w:val="1"/>
      <w:numFmt w:val="decimal"/>
      <w:pStyle w:val="6"/>
      <w:lvlText w:val="Fig. %1."/>
      <w:lvlJc w:val="left"/>
      <w:pPr>
        <w:ind w:left="2970" w:hanging="360"/>
      </w:pPr>
      <w:rPr>
        <w:rFonts w:hint="default" w:ascii="Times New Roman" w:hAnsi="Times New Roman" w:cs="Times New Roman"/>
        <w:b w:val="0"/>
        <w:bCs w:val="0"/>
        <w:i w:val="0"/>
        <w:iCs w:val="0"/>
        <w:color w:val="auto"/>
        <w:sz w:val="16"/>
        <w:szCs w:val="16"/>
      </w:rPr>
    </w:lvl>
    <w:lvl w:ilvl="1" w:tentative="0">
      <w:start w:val="1"/>
      <w:numFmt w:val="lowerLetter"/>
      <w:lvlText w:val="%2."/>
      <w:lvlJc w:val="left"/>
      <w:pPr>
        <w:tabs>
          <w:tab w:val="left" w:pos="4050"/>
        </w:tabs>
        <w:ind w:left="405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4770"/>
        </w:tabs>
        <w:ind w:left="477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5490"/>
        </w:tabs>
        <w:ind w:left="549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6210"/>
        </w:tabs>
        <w:ind w:left="621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6930"/>
        </w:tabs>
        <w:ind w:left="693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7650"/>
        </w:tabs>
        <w:ind w:left="765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8370"/>
        </w:tabs>
        <w:ind w:left="837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9090"/>
        </w:tabs>
        <w:ind w:left="909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QwM7GwMDQwNDK1tLRU0lEKTi0uzszPAykwqgUApm5ZICwAAAA="/>
  </w:docVars>
  <w:rsids>
    <w:rsidRoot w:val="00807052"/>
    <w:rsid w:val="001B1E2C"/>
    <w:rsid w:val="001E7CB2"/>
    <w:rsid w:val="00610FA7"/>
    <w:rsid w:val="00645A77"/>
    <w:rsid w:val="00807052"/>
    <w:rsid w:val="00AD7F1D"/>
    <w:rsid w:val="00CE1DD9"/>
    <w:rsid w:val="00D84D2B"/>
    <w:rsid w:val="00DE065E"/>
    <w:rsid w:val="00EE1D10"/>
    <w:rsid w:val="00F624F8"/>
    <w:rsid w:val="00FD5398"/>
    <w:rsid w:val="07313300"/>
    <w:rsid w:val="5757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figure caption"/>
    <w:qFormat/>
    <w:uiPriority w:val="0"/>
    <w:pPr>
      <w:numPr>
        <w:ilvl w:val="0"/>
        <w:numId w:val="1"/>
      </w:numPr>
      <w:tabs>
        <w:tab w:val="left" w:pos="533"/>
      </w:tabs>
      <w:spacing w:before="80" w:after="200" w:line="240" w:lineRule="auto"/>
      <w:jc w:val="both"/>
    </w:pPr>
    <w:rPr>
      <w:rFonts w:ascii="Times New Roman" w:hAnsi="Times New Roman" w:eastAsia="SimSun" w:cs="Times New Roman"/>
      <w:sz w:val="16"/>
      <w:szCs w:val="16"/>
      <w:lang w:val="en-US" w:eastAsia="en-US" w:bidi="ar-SA"/>
    </w:rPr>
  </w:style>
  <w:style w:type="character" w:customStyle="1" w:styleId="7">
    <w:name w:val="textlayer--absolute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92</Words>
  <Characters>528</Characters>
  <Lines>4</Lines>
  <Paragraphs>1</Paragraphs>
  <TotalTime>42</TotalTime>
  <ScaleCrop>false</ScaleCrop>
  <LinksUpToDate>false</LinksUpToDate>
  <CharactersWithSpaces>619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2022-10-24T06:01:00Z</dcterms:created>
  <dc:creator>Rafi Ibn Sultan</dc:creator>
  <cp:lastModifiedBy>Mostafa Sameer</cp:lastModifiedBy>
  <dcterms:modified xsi:type="dcterms:W3CDTF">2023-11-05T03:58:56Z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9DA8DACC279A4B8C821D0C152F6ADC37_13</vt:lpwstr>
  </property>
</Properties>
</file>