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Noto Sans Arabic" w:cs="Noto Sans Arabic" w:eastAsia="Noto Sans Arabic" w:hAnsi="Noto Sans Arabic"/>
          <w:b w:val="1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شماره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۳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منطقی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آشنایی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مدارات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Demux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Mux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0"/>
        </w:rPr>
        <w:t xml:space="preserve">Encoder</w:t>
      </w:r>
    </w:p>
    <w:p w:rsidR="00000000" w:rsidDel="00000000" w:rsidP="00000000" w:rsidRDefault="00000000" w:rsidRPr="00000000" w14:paraId="00000002">
      <w:pPr>
        <w:bidi w:val="1"/>
        <w:rPr>
          <w:rFonts w:ascii="Noto Sans Arabic" w:cs="Noto Sans Arabic" w:eastAsia="Noto Sans Arabic" w:hAnsi="Noto Sans Arabic"/>
          <w:b w:val="1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استاد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:‌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دکتر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لآلی</w:t>
      </w:r>
    </w:p>
    <w:p w:rsidR="00000000" w:rsidDel="00000000" w:rsidP="00000000" w:rsidRDefault="00000000" w:rsidRPr="00000000" w14:paraId="00000003">
      <w:pPr>
        <w:bidi w:val="1"/>
        <w:rPr>
          <w:rFonts w:ascii="Noto Sans Arabic" w:cs="Noto Sans Arabic" w:eastAsia="Noto Sans Arabic" w:hAnsi="Noto Sans Arabic"/>
          <w:b w:val="1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مصطفی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خوشنود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حسین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برقعی</w:t>
      </w:r>
      <w:r w:rsidDel="00000000" w:rsidR="00000000" w:rsidRPr="00000000">
        <w:rPr>
          <w:rFonts w:ascii="Noto Sans Arabic" w:cs="Noto Sans Arabic" w:eastAsia="Noto Sans Arabic" w:hAnsi="Noto Sans Arabic"/>
          <w:b w:val="1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004">
      <w:pPr>
        <w:bidi w:val="1"/>
        <w:rPr>
          <w:rFonts w:ascii="Noto Sans Arabic" w:cs="Noto Sans Arabic" w:eastAsia="Noto Sans Arabic" w:hAnsi="Noto Sans Arab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چکیده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06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میخواهیم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٬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آشنا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شویم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آشنایی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اولیه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۷۴۱۵۳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ساختیم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بسازیم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قصد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٬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فرا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بگیریم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۷۴۰۰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گیت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منظور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درستی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رسم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روابط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بولی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روابط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مبنای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رسیم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مبنای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روابط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نهایتا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لطف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همین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گیت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رسیدن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منظور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4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2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مقدمه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B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آنچه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مشهود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عیب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یابی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00C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زمینه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شدیم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فهم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طی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0D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منظور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نگرش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درستی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یافتیم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میتوانیم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پرداختن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موضوع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بحث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دادیم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رسیدن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منظور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مرور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مفاهیم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انکدر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مرور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لینک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مهم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مفید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F">
      <w:pPr>
        <w:rPr>
          <w:rFonts w:ascii="Noto Sans Arabic" w:cs="Noto Sans Arabic" w:eastAsia="Noto Sans Arabic" w:hAnsi="Noto Sans Arabic"/>
          <w:sz w:val="24"/>
          <w:szCs w:val="24"/>
        </w:rPr>
      </w:pPr>
      <w:hyperlink r:id="rId6">
        <w:r w:rsidDel="00000000" w:rsidR="00000000" w:rsidRPr="00000000">
          <w:rPr>
            <w:rFonts w:ascii="Noto Sans Arabic" w:cs="Noto Sans Arabic" w:eastAsia="Noto Sans Arabic" w:hAnsi="Noto Sans Arabic"/>
            <w:color w:val="1155cc"/>
            <w:sz w:val="24"/>
            <w:szCs w:val="24"/>
            <w:u w:val="single"/>
            <w:rtl w:val="0"/>
          </w:rPr>
          <w:t xml:space="preserve">https://www.engineersgarage.com/more-combinational-circuits-multiplexers-demultiplexers-encoders-and-decoders-de-part-14/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oto Sans Arabic" w:cs="Noto Sans Arabic" w:eastAsia="Noto Sans Arabic" w:hAnsi="Noto Sans Arab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تجهیزات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bread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board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استاندارد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سالم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74153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داشتیم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15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led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٬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منبع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قدرت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مقاومت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داشتیم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6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بحث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آزمایشگاه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نشد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تئوری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دیتاشیت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74153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7">
      <w:pPr>
        <w:rPr>
          <w:rFonts w:ascii="Noto Sans Arabic" w:cs="Noto Sans Arabic" w:eastAsia="Noto Sans Arabic" w:hAnsi="Noto Sans Arabic"/>
          <w:sz w:val="24"/>
          <w:szCs w:val="24"/>
        </w:rPr>
      </w:pPr>
      <w:hyperlink r:id="rId7">
        <w:r w:rsidDel="00000000" w:rsidR="00000000" w:rsidRPr="00000000">
          <w:rPr>
            <w:rFonts w:ascii="Noto Sans Arabic" w:cs="Noto Sans Arabic" w:eastAsia="Noto Sans Arabic" w:hAnsi="Noto Sans Arabic"/>
            <w:color w:val="1155cc"/>
            <w:sz w:val="24"/>
            <w:szCs w:val="24"/>
            <w:u w:val="single"/>
            <w:rtl w:val="0"/>
          </w:rPr>
          <w:t xml:space="preserve">https://circuitverse.org/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Fonts w:ascii="Noto Sans Arabic" w:cs="Noto Sans Arabic" w:eastAsia="Noto Sans Arabic" w:hAnsi="Noto Sans Arabic"/>
          <w:sz w:val="24"/>
          <w:szCs w:val="24"/>
          <w:rtl w:val="0"/>
        </w:rPr>
        <w:t xml:space="preserve">https://logic.ly/demo/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 </w:t>
      </w:r>
    </w:p>
    <w:p w:rsidR="00000000" w:rsidDel="00000000" w:rsidP="00000000" w:rsidRDefault="00000000" w:rsidRPr="00000000" w14:paraId="0000001C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شرح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نتایج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: </w:t>
      </w:r>
    </w:p>
    <w:p w:rsidR="00000000" w:rsidDel="00000000" w:rsidP="00000000" w:rsidRDefault="00000000" w:rsidRPr="00000000" w14:paraId="0000001D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شماره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۱:</w:t>
      </w:r>
    </w:p>
    <w:p w:rsidR="00000000" w:rsidDel="00000000" w:rsidP="00000000" w:rsidRDefault="00000000" w:rsidRPr="00000000" w14:paraId="0000001E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پایه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E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وجود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دارد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enable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تعیین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فعال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باشد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خیر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توجه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active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high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active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low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بودن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کردن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پایه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میتوانیم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تمامی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خروجی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هامون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صفر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مقادیر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اصلی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برگردونیم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حاصل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گیت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.</w:t>
      </w:r>
    </w:p>
    <w:p w:rsidR="00000000" w:rsidDel="00000000" w:rsidP="00000000" w:rsidRDefault="00000000" w:rsidRPr="00000000" w14:paraId="00000020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Y3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Y2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Y1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Y0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F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w:drawing>
          <wp:inline distB="114300" distT="114300" distL="114300" distR="114300">
            <wp:extent cx="5943600" cy="2819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w:drawing>
          <wp:inline distB="114300" distT="114300" distL="114300" distR="114300">
            <wp:extent cx="5943600" cy="3683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تمام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.</w:t>
      </w:r>
    </w:p>
    <w:p w:rsidR="00000000" w:rsidDel="00000000" w:rsidP="00000000" w:rsidRDefault="00000000" w:rsidRPr="00000000" w14:paraId="00000044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ورودی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عنوان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enable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نظر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میگیریم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ورودی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دیگر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علاوه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Cin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عنوان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ورودی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decoder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چهار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</w:p>
    <w:p w:rsidR="00000000" w:rsidDel="00000000" w:rsidP="00000000" w:rsidRDefault="00000000" w:rsidRPr="00000000" w14:paraId="00000045">
      <w:pPr>
        <w:bidi w:val="1"/>
        <w:jc w:val="center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Cout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Sum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Cin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3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center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w:drawing>
          <wp:inline distB="114300" distT="114300" distL="114300" distR="114300">
            <wp:extent cx="2867025" cy="52720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7025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center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jc w:val="left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زمایش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شماره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۲ :</w:t>
      </w:r>
    </w:p>
    <w:p w:rsidR="00000000" w:rsidDel="00000000" w:rsidP="00000000" w:rsidRDefault="00000000" w:rsidRPr="00000000" w14:paraId="00000078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encoder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 4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x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2 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:</w:t>
      </w:r>
    </w:p>
    <w:p w:rsidR="00000000" w:rsidDel="00000000" w:rsidP="00000000" w:rsidRDefault="00000000" w:rsidRPr="00000000" w14:paraId="00000079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درستی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: </w:t>
      </w:r>
    </w:p>
    <w:p w:rsidR="00000000" w:rsidDel="00000000" w:rsidP="00000000" w:rsidRDefault="00000000" w:rsidRPr="00000000" w14:paraId="0000007A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Q1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Q0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9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9B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mc:AlternateContent>
          <mc:Choice Requires="wpg">
            <w:drawing>
              <wp:inline distB="114300" distT="114300" distL="114300" distR="114300">
                <wp:extent cx="5943600" cy="3632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4500" y="152400"/>
                          <a:ext cx="5943600" cy="3632200"/>
                          <a:chOff x="94500" y="152400"/>
                          <a:chExt cx="7456750" cy="4551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4551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52400" y="995950"/>
                            <a:ext cx="418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94500" y="3644500"/>
                            <a:ext cx="418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94500" y="2320225"/>
                            <a:ext cx="418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7000075" y="1256175"/>
                            <a:ext cx="467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7083850" y="3055425"/>
                            <a:ext cx="467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6322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32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شماره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۳:</w:t>
      </w:r>
    </w:p>
    <w:p w:rsidR="00000000" w:rsidDel="00000000" w:rsidP="00000000" w:rsidRDefault="00000000" w:rsidRPr="00000000" w14:paraId="0000009D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سلکتور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9E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درستی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9F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S1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AF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ابتدا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B2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mc:AlternateContent>
          <mc:Choice Requires="wpg">
            <w:drawing>
              <wp:inline distB="114300" distT="114300" distL="114300" distR="114300">
                <wp:extent cx="5943600" cy="39497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949700"/>
                          <a:chOff x="152400" y="152400"/>
                          <a:chExt cx="7315225" cy="4855300"/>
                        </a:xfrm>
                      </wpg:grpSpPr>
                      <pic:pic>
                        <pic:nvPicPr>
                          <pic:cNvPr id="19" name="Shape 19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4855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0" name="Shape 20"/>
                        <wps:spPr>
                          <a:xfrm>
                            <a:off x="1452775" y="388200"/>
                            <a:ext cx="127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825400" y="378375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781275" y="4049975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277125" y="89885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664300" y="2168775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277125" y="139970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277125" y="2379938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277125" y="2998475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949700"/>
                <wp:effectExtent b="0" l="0" r="0" t="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949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 </w:t>
      </w:r>
    </w:p>
    <w:p w:rsidR="00000000" w:rsidDel="00000000" w:rsidP="00000000" w:rsidRDefault="00000000" w:rsidRPr="00000000" w14:paraId="000000B3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سپس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گیت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B4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mc:AlternateContent>
          <mc:Choice Requires="wpg">
            <w:drawing>
              <wp:inline distB="114300" distT="114300" distL="114300" distR="114300">
                <wp:extent cx="5943600" cy="35687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568700"/>
                          <a:chOff x="152400" y="152400"/>
                          <a:chExt cx="7315225" cy="4384500"/>
                        </a:xfrm>
                      </wpg:grpSpPr>
                      <pic:pic>
                        <pic:nvPicPr>
                          <pic:cNvPr id="15" name="Shape 15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4384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6" name="Shape 16"/>
                        <wps:spPr>
                          <a:xfrm>
                            <a:off x="1560600" y="594050"/>
                            <a:ext cx="941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1634575" y="3608850"/>
                            <a:ext cx="941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483225" y="2144538"/>
                            <a:ext cx="941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568700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68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حالا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توانستیم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کافیست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اتصال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nand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.(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صفحه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بعد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طرح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بالا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قبلا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داشتیم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زیر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B7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mc:AlternateContent>
          <mc:Choice Requires="wpg">
            <w:drawing>
              <wp:inline distB="114300" distT="114300" distL="114300" distR="114300">
                <wp:extent cx="5943600" cy="38227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822700"/>
                          <a:chOff x="152400" y="152400"/>
                          <a:chExt cx="7315225" cy="4696975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1" cy="4696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403875" y="46660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213175" y="2300775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72925" y="175350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72925" y="111005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4542475" y="424785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410700" y="4247850"/>
                            <a:ext cx="62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8227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2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آزمایش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شماره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۴:</w:t>
      </w:r>
    </w:p>
    <w:p w:rsidR="00000000" w:rsidDel="00000000" w:rsidP="00000000" w:rsidRDefault="00000000" w:rsidRPr="00000000" w14:paraId="000000B9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تمام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جمع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کننده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BA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درستی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Cout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Sum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Cin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Noto Sans Arabic" w:cs="Noto Sans Arabic" w:eastAsia="Noto Sans Arabic" w:hAnsi="Noto Sans Arabic"/>
              </w:rPr>
            </w:pPr>
            <w:r w:rsidDel="00000000" w:rsidR="00000000" w:rsidRPr="00000000">
              <w:rPr>
                <w:rFonts w:ascii="Noto Sans Arabic" w:cs="Noto Sans Arabic" w:eastAsia="Noto Sans Arabic" w:hAnsi="Noto Sans Arabic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9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بالای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جدول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ردیف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جدا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متوجه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شویم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مقادیر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cout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sum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مقدار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A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رابطه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دارند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توانیم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B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Cin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عنوان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selector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خود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کنیم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نهایتا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صفحه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بعد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حاصل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</w:rPr>
        <mc:AlternateContent>
          <mc:Choice Requires="wpg">
            <w:drawing>
              <wp:inline distB="114300" distT="114300" distL="114300" distR="114300">
                <wp:extent cx="5943600" cy="4660044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4660044"/>
                          <a:chOff x="152400" y="152400"/>
                          <a:chExt cx="6907025" cy="5410200"/>
                        </a:xfrm>
                      </wpg:grpSpPr>
                      <pic:pic>
                        <pic:nvPicPr>
                          <pic:cNvPr id="28" name="Shape 2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907022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9" name="Shape 29"/>
                        <wps:spPr>
                          <a:xfrm>
                            <a:off x="599925" y="907725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094800" y="1001300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796900" y="4790525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1635500" y="4790525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6094800" y="3105375"/>
                            <a:ext cx="784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3810000" y="858725"/>
                            <a:ext cx="632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MUX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3668325" y="2932450"/>
                            <a:ext cx="632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MUX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660044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6600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بخش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پنجم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: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قابل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فهم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روی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کاغذ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بوده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چند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گیت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or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میشود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؛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مقابل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مدار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شده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راحتی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یک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و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0"/>
        </w:rPr>
        <w:t xml:space="preserve">not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کردن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دستی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(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همانطور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آزمایشگاه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کردیم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)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قابل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. </w:t>
      </w:r>
    </w:p>
    <w:p w:rsidR="00000000" w:rsidDel="00000000" w:rsidP="00000000" w:rsidRDefault="00000000" w:rsidRPr="00000000" w14:paraId="000000ED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همچنین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نظر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رسد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این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طراحی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دیکدر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راحت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باشد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اما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توجه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نوع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تراشه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ها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استفاده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از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راحت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تر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باشد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. </w:t>
      </w:r>
    </w:p>
    <w:p w:rsidR="00000000" w:rsidDel="00000000" w:rsidP="00000000" w:rsidRDefault="00000000" w:rsidRPr="00000000" w14:paraId="000000EE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منابع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F0">
      <w:pPr>
        <w:bidi w:val="1"/>
        <w:rPr>
          <w:rFonts w:ascii="Noto Sans Arabic" w:cs="Noto Sans Arabic" w:eastAsia="Noto Sans Arabic" w:hAnsi="Noto Sans Arab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Noto Sans Arabic" w:cs="Noto Sans Arabic" w:eastAsia="Noto Sans Arabic" w:hAnsi="Noto Sans Arabic"/>
        </w:rPr>
      </w:pPr>
      <w:hyperlink r:id="rId21">
        <w:r w:rsidDel="00000000" w:rsidR="00000000" w:rsidRPr="00000000">
          <w:rPr>
            <w:rFonts w:ascii="Noto Sans Arabic" w:cs="Noto Sans Arabic" w:eastAsia="Noto Sans Arabic" w:hAnsi="Noto Sans Arabic"/>
            <w:color w:val="1155cc"/>
            <w:sz w:val="24"/>
            <w:szCs w:val="24"/>
            <w:u w:val="single"/>
            <w:rtl w:val="0"/>
          </w:rPr>
          <w:t xml:space="preserve">https://www.engineersgarage.com/more-combinational-circuits-multiplexers-demultiplexers-encoders-and-decoders-de-part-14/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Noto Sans Arabic" w:cs="Noto Sans Arabic" w:eastAsia="Noto Sans Arabic" w:hAnsi="Noto Sans Arabic"/>
        </w:rPr>
      </w:pPr>
      <w:hyperlink r:id="rId22">
        <w:r w:rsidDel="00000000" w:rsidR="00000000" w:rsidRPr="00000000">
          <w:rPr>
            <w:rFonts w:ascii="Noto Sans Arabic" w:cs="Noto Sans Arabic" w:eastAsia="Noto Sans Arabic" w:hAnsi="Noto Sans Arabic"/>
            <w:color w:val="1155cc"/>
            <w:u w:val="single"/>
            <w:rtl w:val="0"/>
          </w:rPr>
          <w:t xml:space="preserve">https://www.ques10.com/p/17069/design-a-full-adder-using-38-decoder-2/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برای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مطالعه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بیشتر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:</w:t>
      </w:r>
    </w:p>
    <w:p w:rsidR="00000000" w:rsidDel="00000000" w:rsidP="00000000" w:rsidRDefault="00000000" w:rsidRPr="00000000" w14:paraId="000000F6">
      <w:pPr>
        <w:bidi w:val="1"/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پیاده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سازی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مالتی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پلکسر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به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کمک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 </w:t>
      </w:r>
      <w:r w:rsidDel="00000000" w:rsidR="00000000" w:rsidRPr="00000000">
        <w:rPr>
          <w:rFonts w:ascii="Noto Sans Arabic" w:cs="Noto Sans Arabic" w:eastAsia="Noto Sans Arabic" w:hAnsi="Noto Sans Arabic"/>
          <w:rtl w:val="1"/>
        </w:rPr>
        <w:t xml:space="preserve">دیکدر</w:t>
      </w:r>
    </w:p>
    <w:p w:rsidR="00000000" w:rsidDel="00000000" w:rsidP="00000000" w:rsidRDefault="00000000" w:rsidRPr="00000000" w14:paraId="000000F7">
      <w:pPr>
        <w:rPr>
          <w:rFonts w:ascii="Noto Sans Arabic" w:cs="Noto Sans Arabic" w:eastAsia="Noto Sans Arabic" w:hAnsi="Noto Sans Arabic"/>
        </w:rPr>
      </w:pPr>
      <w:hyperlink r:id="rId23">
        <w:r w:rsidDel="00000000" w:rsidR="00000000" w:rsidRPr="00000000">
          <w:rPr>
            <w:rFonts w:ascii="Noto Sans Arabic" w:cs="Noto Sans Arabic" w:eastAsia="Noto Sans Arabic" w:hAnsi="Noto Sans Arabic"/>
            <w:color w:val="1155cc"/>
            <w:u w:val="single"/>
            <w:rtl w:val="0"/>
          </w:rPr>
          <w:t xml:space="preserve">https://www.quora.com/How-can-I-implement-4-to-1-mux-using-a-decoder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Noto Sans Arabic" w:cs="Noto Sans Arabic" w:eastAsia="Noto Sans Arabic" w:hAnsi="Noto Sans Arabi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Arab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22" Type="http://schemas.openxmlformats.org/officeDocument/2006/relationships/hyperlink" Target="https://www.ques10.com/p/17069/design-a-full-adder-using-38-decoder-2/" TargetMode="External"/><Relationship Id="rId10" Type="http://schemas.openxmlformats.org/officeDocument/2006/relationships/image" Target="media/image2.png"/><Relationship Id="rId21" Type="http://schemas.openxmlformats.org/officeDocument/2006/relationships/hyperlink" Target="https://www.engineersgarage.com/more-combinational-circuits-multiplexers-demultiplexers-encoders-and-decoders-de-part-14/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23" Type="http://schemas.openxmlformats.org/officeDocument/2006/relationships/hyperlink" Target="https://www.quora.com/How-can-I-implement-4-to-1-mux-using-a-decod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www.engineersgarage.com/more-combinational-circuits-multiplexers-demultiplexers-encoders-and-decoders-de-part-14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circuitverse.org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Arabic-regular.ttf"/><Relationship Id="rId2" Type="http://schemas.openxmlformats.org/officeDocument/2006/relationships/font" Target="fonts/NotoSansArab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