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E52A7" w14:textId="5A6D0692" w:rsidR="00FA044E" w:rsidRPr="000776BB" w:rsidRDefault="008C0F8A" w:rsidP="00F52E09">
      <w:pPr>
        <w:jc w:val="both"/>
        <w:rPr>
          <w:rFonts w:ascii="Candara" w:hAnsi="Candara" w:cs="Arial"/>
          <w:b/>
          <w:sz w:val="28"/>
          <w:szCs w:val="28"/>
        </w:rPr>
      </w:pPr>
      <w:r>
        <w:rPr>
          <w:noProof/>
        </w:rPr>
        <w:pict w14:anchorId="7C549281">
          <v:shape id="_x0000_s2050" type="#_x0000_t75" alt="" style="position:absolute;left:0;text-align:left;margin-left:388.25pt;margin-top:-16.8pt;width:76.25pt;height:95.45pt;z-index:1;mso-wrap-edited:f;mso-width-percent:0;mso-height-percent:0;mso-position-horizontal-relative:text;mso-position-vertical-relative:text;mso-width-percent:0;mso-height-percent:0;mso-width-relative:page;mso-height-relative:page">
            <v:imagedata r:id="rId8" o:title="PASSPORT"/>
            <w10:wrap type="square"/>
          </v:shape>
        </w:pict>
      </w:r>
      <w:r w:rsidR="004E4E7A" w:rsidRPr="000776BB">
        <w:rPr>
          <w:rFonts w:ascii="Candara" w:hAnsi="Candara" w:cs="Arial"/>
          <w:b/>
          <w:sz w:val="28"/>
          <w:szCs w:val="28"/>
        </w:rPr>
        <w:t>Ahsan Firoz</w:t>
      </w:r>
      <w:r w:rsidR="009436A5">
        <w:rPr>
          <w:rFonts w:ascii="Candara" w:hAnsi="Candara" w:cs="Arial"/>
          <w:b/>
          <w:sz w:val="28"/>
          <w:szCs w:val="28"/>
        </w:rPr>
        <w:t>, PMP, MIAB</w:t>
      </w:r>
      <w:r w:rsidR="004E4E7A" w:rsidRPr="000776BB">
        <w:rPr>
          <w:rFonts w:ascii="Candara" w:hAnsi="Candara" w:cs="Arial"/>
          <w:b/>
          <w:sz w:val="28"/>
          <w:szCs w:val="28"/>
        </w:rPr>
        <w:t xml:space="preserve">  </w:t>
      </w:r>
    </w:p>
    <w:p w14:paraId="5F5596E0" w14:textId="77777777" w:rsidR="00DD39D7" w:rsidRPr="000776BB" w:rsidRDefault="00DD39D7" w:rsidP="00F52E09">
      <w:pPr>
        <w:jc w:val="both"/>
        <w:rPr>
          <w:rFonts w:ascii="Candara" w:hAnsi="Candara" w:cs="Tahoma"/>
          <w:b/>
          <w:bCs/>
          <w:sz w:val="20"/>
          <w:szCs w:val="20"/>
        </w:rPr>
      </w:pPr>
    </w:p>
    <w:p w14:paraId="53E70797" w14:textId="4C432E49" w:rsidR="00836F3A" w:rsidRPr="00FA377B" w:rsidRDefault="00684FD4" w:rsidP="00F52E09">
      <w:pPr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Tahoma"/>
          <w:b/>
          <w:sz w:val="18"/>
          <w:szCs w:val="18"/>
        </w:rPr>
        <w:t>Address</w:t>
      </w:r>
      <w:r w:rsidR="00970611" w:rsidRPr="00FA377B">
        <w:rPr>
          <w:rFonts w:ascii="Candara" w:hAnsi="Candara" w:cs="Tahoma"/>
          <w:b/>
          <w:sz w:val="18"/>
          <w:szCs w:val="18"/>
        </w:rPr>
        <w:t xml:space="preserve">: </w:t>
      </w:r>
      <w:r w:rsidR="004E4E7A" w:rsidRPr="00FA377B">
        <w:rPr>
          <w:rFonts w:ascii="Candara" w:hAnsi="Candara" w:cs="Arial"/>
          <w:sz w:val="18"/>
          <w:szCs w:val="18"/>
        </w:rPr>
        <w:t xml:space="preserve">House </w:t>
      </w:r>
      <w:r w:rsidR="00F7058B" w:rsidRPr="00FA377B">
        <w:rPr>
          <w:rFonts w:ascii="Candara" w:hAnsi="Candara" w:cs="Arial"/>
          <w:sz w:val="18"/>
          <w:szCs w:val="18"/>
        </w:rPr>
        <w:t>-</w:t>
      </w:r>
      <w:r w:rsidR="004E4E7A" w:rsidRPr="00FA377B">
        <w:rPr>
          <w:rFonts w:ascii="Candara" w:hAnsi="Candara" w:cs="Arial"/>
          <w:sz w:val="18"/>
          <w:szCs w:val="18"/>
        </w:rPr>
        <w:t xml:space="preserve"> 235, Lane </w:t>
      </w:r>
      <w:r w:rsidR="00F7058B" w:rsidRPr="00FA377B">
        <w:rPr>
          <w:rFonts w:ascii="Candara" w:hAnsi="Candara" w:cs="Arial"/>
          <w:sz w:val="18"/>
          <w:szCs w:val="18"/>
        </w:rPr>
        <w:t>-</w:t>
      </w:r>
      <w:r w:rsidR="004E4E7A" w:rsidRPr="00FA377B">
        <w:rPr>
          <w:rFonts w:ascii="Candara" w:hAnsi="Candara" w:cs="Arial"/>
          <w:sz w:val="18"/>
          <w:szCs w:val="18"/>
        </w:rPr>
        <w:t xml:space="preserve"> 03, DOHS Baridhara, Dhaka</w:t>
      </w:r>
      <w:r w:rsidR="00346956" w:rsidRPr="00FA377B">
        <w:rPr>
          <w:rFonts w:ascii="Candara" w:hAnsi="Candara" w:cs="Arial"/>
          <w:sz w:val="18"/>
          <w:szCs w:val="18"/>
        </w:rPr>
        <w:t xml:space="preserve"> - </w:t>
      </w:r>
      <w:r w:rsidR="004E4E7A" w:rsidRPr="00FA377B">
        <w:rPr>
          <w:rFonts w:ascii="Candara" w:hAnsi="Candara" w:cs="Arial"/>
          <w:sz w:val="18"/>
          <w:szCs w:val="18"/>
        </w:rPr>
        <w:t>1206, Bangladesh</w:t>
      </w:r>
    </w:p>
    <w:p w14:paraId="4F53F6AD" w14:textId="781D516B" w:rsidR="00684FD4" w:rsidRPr="00FA377B" w:rsidRDefault="009A71E9" w:rsidP="00F52E09">
      <w:pPr>
        <w:jc w:val="both"/>
        <w:rPr>
          <w:rFonts w:ascii="Candara" w:hAnsi="Candara" w:cs="Tahoma"/>
          <w:sz w:val="18"/>
          <w:szCs w:val="18"/>
        </w:rPr>
      </w:pPr>
      <w:r w:rsidRPr="00FA377B">
        <w:rPr>
          <w:rFonts w:ascii="Candara" w:hAnsi="Candara" w:cs="Tahoma"/>
          <w:b/>
          <w:sz w:val="18"/>
          <w:szCs w:val="18"/>
        </w:rPr>
        <w:t>Cell</w:t>
      </w:r>
      <w:r w:rsidR="00970611" w:rsidRPr="00FA377B">
        <w:rPr>
          <w:rFonts w:ascii="Candara" w:hAnsi="Candara" w:cs="Tahoma"/>
          <w:b/>
          <w:sz w:val="18"/>
          <w:szCs w:val="18"/>
        </w:rPr>
        <w:t xml:space="preserve">:        </w:t>
      </w:r>
      <w:proofErr w:type="gramStart"/>
      <w:r w:rsidR="00970611" w:rsidRPr="00FA377B">
        <w:rPr>
          <w:rFonts w:ascii="Candara" w:hAnsi="Candara" w:cs="Tahoma"/>
          <w:b/>
          <w:sz w:val="18"/>
          <w:szCs w:val="18"/>
        </w:rPr>
        <w:t xml:space="preserve">   (</w:t>
      </w:r>
      <w:proofErr w:type="gramEnd"/>
      <w:r w:rsidR="00E95224" w:rsidRPr="00FA377B">
        <w:rPr>
          <w:rFonts w:ascii="Candara" w:hAnsi="Candara" w:cs="Tahoma"/>
          <w:sz w:val="18"/>
          <w:szCs w:val="18"/>
        </w:rPr>
        <w:t>+88</w:t>
      </w:r>
      <w:r w:rsidR="00970611" w:rsidRPr="00FA377B">
        <w:rPr>
          <w:rFonts w:ascii="Candara" w:hAnsi="Candara" w:cs="Tahoma"/>
          <w:sz w:val="18"/>
          <w:szCs w:val="18"/>
        </w:rPr>
        <w:t>)</w:t>
      </w:r>
      <w:r w:rsidR="006548B6" w:rsidRPr="00FA377B">
        <w:rPr>
          <w:rFonts w:ascii="Candara" w:hAnsi="Candara" w:cs="Tahoma"/>
          <w:sz w:val="18"/>
          <w:szCs w:val="18"/>
        </w:rPr>
        <w:t xml:space="preserve"> </w:t>
      </w:r>
      <w:r w:rsidR="00970611" w:rsidRPr="00FA377B">
        <w:rPr>
          <w:rFonts w:ascii="Candara" w:hAnsi="Candara" w:cs="Tahoma"/>
          <w:sz w:val="18"/>
          <w:szCs w:val="18"/>
        </w:rPr>
        <w:t>0</w:t>
      </w:r>
      <w:r w:rsidR="004E4E7A" w:rsidRPr="00FA377B">
        <w:rPr>
          <w:rFonts w:ascii="Candara" w:hAnsi="Candara" w:cs="Tahoma"/>
          <w:sz w:val="18"/>
          <w:szCs w:val="18"/>
        </w:rPr>
        <w:t>1819 884</w:t>
      </w:r>
      <w:r w:rsidR="006548B6" w:rsidRPr="00FA377B">
        <w:rPr>
          <w:rFonts w:ascii="Candara" w:hAnsi="Candara" w:cs="Tahoma"/>
          <w:sz w:val="18"/>
          <w:szCs w:val="18"/>
        </w:rPr>
        <w:t xml:space="preserve"> </w:t>
      </w:r>
      <w:r w:rsidR="004E4E7A" w:rsidRPr="00FA377B">
        <w:rPr>
          <w:rFonts w:ascii="Candara" w:hAnsi="Candara" w:cs="Tahoma"/>
          <w:sz w:val="18"/>
          <w:szCs w:val="18"/>
        </w:rPr>
        <w:t>884</w:t>
      </w:r>
      <w:r w:rsidR="00E97CBF" w:rsidRPr="00FA377B">
        <w:rPr>
          <w:rFonts w:ascii="Candara" w:hAnsi="Candara" w:cs="Tahoma"/>
          <w:sz w:val="18"/>
          <w:szCs w:val="18"/>
        </w:rPr>
        <w:t xml:space="preserve"> </w:t>
      </w:r>
      <w:r w:rsidR="00970611" w:rsidRPr="00FA377B">
        <w:rPr>
          <w:rFonts w:ascii="Candara" w:hAnsi="Candara" w:cs="Tahoma"/>
          <w:sz w:val="18"/>
          <w:szCs w:val="18"/>
        </w:rPr>
        <w:t xml:space="preserve">(WhatsApp) </w:t>
      </w:r>
    </w:p>
    <w:p w14:paraId="094DC410" w14:textId="2B79A3F6" w:rsidR="00D71FA7" w:rsidRDefault="00684FD4" w:rsidP="00F52E09">
      <w:pPr>
        <w:jc w:val="both"/>
        <w:rPr>
          <w:rFonts w:ascii="Candara" w:hAnsi="Candara" w:cs="Tahoma"/>
          <w:sz w:val="18"/>
          <w:szCs w:val="18"/>
        </w:rPr>
      </w:pPr>
      <w:r w:rsidRPr="00FA377B">
        <w:rPr>
          <w:rFonts w:ascii="Candara" w:hAnsi="Candara" w:cs="Tahoma"/>
          <w:b/>
          <w:sz w:val="18"/>
          <w:szCs w:val="18"/>
        </w:rPr>
        <w:t>E-mail:</w:t>
      </w:r>
      <w:r w:rsidR="00970611" w:rsidRPr="00FA377B">
        <w:rPr>
          <w:rFonts w:ascii="Candara" w:hAnsi="Candara" w:cs="Tahoma"/>
          <w:b/>
          <w:sz w:val="18"/>
          <w:szCs w:val="18"/>
        </w:rPr>
        <w:t xml:space="preserve">     </w:t>
      </w:r>
      <w:r w:rsidR="00567180" w:rsidRPr="00FA377B">
        <w:rPr>
          <w:rFonts w:ascii="Candara" w:hAnsi="Candara" w:cs="Tahoma"/>
          <w:sz w:val="18"/>
          <w:szCs w:val="18"/>
        </w:rPr>
        <w:t xml:space="preserve"> </w:t>
      </w:r>
      <w:hyperlink r:id="rId9" w:history="1">
        <w:r w:rsidR="00970611" w:rsidRPr="00FA377B">
          <w:rPr>
            <w:rStyle w:val="Hyperlink"/>
            <w:rFonts w:ascii="Candara" w:hAnsi="Candara" w:cs="Tahoma"/>
            <w:sz w:val="18"/>
            <w:szCs w:val="18"/>
          </w:rPr>
          <w:t>ahsanfr.mail@gmail.com</w:t>
        </w:r>
      </w:hyperlink>
      <w:r w:rsidR="004E4E7A" w:rsidRPr="00FA377B">
        <w:rPr>
          <w:rFonts w:ascii="Candara" w:hAnsi="Candara" w:cs="Tahoma"/>
          <w:sz w:val="18"/>
          <w:szCs w:val="18"/>
        </w:rPr>
        <w:t xml:space="preserve"> </w:t>
      </w:r>
    </w:p>
    <w:p w14:paraId="734957B0" w14:textId="3EA97CBE" w:rsidR="003E30EC" w:rsidRPr="00FA377B" w:rsidRDefault="003E30EC" w:rsidP="00F52E09">
      <w:pPr>
        <w:jc w:val="both"/>
        <w:rPr>
          <w:rFonts w:ascii="Candara" w:hAnsi="Candara" w:cs="Tahoma" w:hint="cs"/>
          <w:sz w:val="18"/>
          <w:szCs w:val="18"/>
          <w:cs/>
        </w:rPr>
      </w:pPr>
      <w:r w:rsidRPr="003E30EC">
        <w:rPr>
          <w:rFonts w:ascii="Candara" w:hAnsi="Candara" w:cs="Tahoma" w:hint="cs"/>
          <w:b/>
          <w:bCs/>
          <w:sz w:val="18"/>
          <w:szCs w:val="18"/>
          <w:lang w:bidi="bn-IN"/>
        </w:rPr>
        <w:t>Website</w:t>
      </w:r>
      <w:r w:rsidRPr="003E30EC">
        <w:rPr>
          <w:rFonts w:ascii="Candara" w:hAnsi="Candara" w:cs="Tahoma"/>
          <w:b/>
          <w:bCs/>
          <w:sz w:val="18"/>
          <w:szCs w:val="18"/>
          <w:lang w:bidi="bn-IN"/>
        </w:rPr>
        <w:t>:</w:t>
      </w:r>
      <w:r>
        <w:rPr>
          <w:rFonts w:ascii="Candara" w:hAnsi="Candara" w:cs="Tahoma"/>
          <w:sz w:val="18"/>
          <w:szCs w:val="18"/>
          <w:lang w:bidi="bn-IN"/>
        </w:rPr>
        <w:t xml:space="preserve">  </w:t>
      </w:r>
      <w:hyperlink r:id="rId10" w:history="1">
        <w:r w:rsidRPr="0060044D">
          <w:rPr>
            <w:rStyle w:val="Hyperlink"/>
            <w:rFonts w:ascii="Candara" w:hAnsi="Candara" w:cs="Tahoma"/>
            <w:sz w:val="18"/>
            <w:szCs w:val="18"/>
            <w:lang w:bidi="bn-IN"/>
          </w:rPr>
          <w:t>www.ahsanfiroz.com</w:t>
        </w:r>
      </w:hyperlink>
      <w:r>
        <w:rPr>
          <w:rFonts w:ascii="Candara" w:hAnsi="Candara" w:cs="Tahoma"/>
          <w:sz w:val="18"/>
          <w:szCs w:val="18"/>
          <w:lang w:bidi="bn-IN"/>
        </w:rPr>
        <w:t xml:space="preserve"> </w:t>
      </w:r>
    </w:p>
    <w:p w14:paraId="555B21F8" w14:textId="77777777" w:rsidR="00CF3C7F" w:rsidRPr="00FA377B" w:rsidRDefault="00CF3C7F" w:rsidP="00F52E09">
      <w:pPr>
        <w:jc w:val="both"/>
        <w:rPr>
          <w:rFonts w:ascii="Candara" w:hAnsi="Candara" w:cs="Tahoma"/>
          <w:sz w:val="18"/>
          <w:szCs w:val="18"/>
        </w:rPr>
      </w:pPr>
    </w:p>
    <w:p w14:paraId="2FDA2AD1" w14:textId="7D20EB6B" w:rsidR="006C1B54" w:rsidRPr="00FA377B" w:rsidRDefault="003B3F7D" w:rsidP="00F52E09">
      <w:pPr>
        <w:jc w:val="both"/>
        <w:rPr>
          <w:rFonts w:ascii="Candara" w:hAnsi="Candara" w:cs="Tahoma"/>
          <w:b/>
          <w:sz w:val="18"/>
          <w:szCs w:val="18"/>
        </w:rPr>
      </w:pPr>
      <w:r w:rsidRPr="00FA377B">
        <w:rPr>
          <w:rFonts w:ascii="Candara" w:hAnsi="Candara" w:cs="Tahoma"/>
          <w:b/>
          <w:sz w:val="18"/>
          <w:szCs w:val="18"/>
        </w:rPr>
        <w:t xml:space="preserve">Career Summary: </w:t>
      </w:r>
    </w:p>
    <w:p w14:paraId="5FA94ED1" w14:textId="4757A3DE" w:rsidR="003B3F7D" w:rsidRPr="00FA377B" w:rsidRDefault="00F64DBA" w:rsidP="00F52E09">
      <w:pPr>
        <w:numPr>
          <w:ilvl w:val="0"/>
          <w:numId w:val="18"/>
        </w:numPr>
        <w:jc w:val="both"/>
        <w:rPr>
          <w:rStyle w:val="5yl5"/>
          <w:rFonts w:ascii="Candara" w:hAnsi="Candara"/>
          <w:i/>
          <w:iCs/>
          <w:sz w:val="18"/>
          <w:szCs w:val="18"/>
        </w:rPr>
      </w:pPr>
      <w:r w:rsidRPr="00FA377B">
        <w:rPr>
          <w:rFonts w:ascii="Candara" w:hAnsi="Candara" w:cs="Tahoma"/>
          <w:i/>
          <w:iCs/>
          <w:sz w:val="18"/>
          <w:szCs w:val="18"/>
        </w:rPr>
        <w:t xml:space="preserve">Working as </w:t>
      </w:r>
      <w:r w:rsidR="003E30EC">
        <w:rPr>
          <w:rFonts w:ascii="Candara" w:hAnsi="Candara" w:cs="Tahoma" w:hint="cs"/>
          <w:bCs/>
          <w:i/>
          <w:iCs/>
          <w:sz w:val="18"/>
          <w:szCs w:val="18"/>
          <w:lang w:bidi="bn-IN"/>
        </w:rPr>
        <w:t>Founder</w:t>
      </w:r>
      <w:r w:rsidR="003E30EC">
        <w:rPr>
          <w:rFonts w:ascii="Candara" w:hAnsi="Candara" w:cs="Tahoma"/>
          <w:bCs/>
          <w:i/>
          <w:iCs/>
          <w:sz w:val="18"/>
          <w:szCs w:val="18"/>
          <w:lang w:bidi="bn-IN"/>
        </w:rPr>
        <w:t xml:space="preserve"> &amp; CEO</w:t>
      </w:r>
      <w:r w:rsidRPr="00FA377B">
        <w:rPr>
          <w:rFonts w:ascii="Candara" w:hAnsi="Candara" w:cs="Tahoma"/>
          <w:i/>
          <w:iCs/>
          <w:sz w:val="18"/>
          <w:szCs w:val="18"/>
        </w:rPr>
        <w:t xml:space="preserve"> at </w:t>
      </w:r>
      <w:r w:rsidR="007F609C">
        <w:rPr>
          <w:rFonts w:ascii="Candara" w:hAnsi="Candara" w:cs="Tahoma"/>
          <w:b/>
          <w:bCs/>
          <w:sz w:val="18"/>
          <w:szCs w:val="18"/>
        </w:rPr>
        <w:t>Avenue Projects</w:t>
      </w:r>
      <w:r w:rsidR="008D2F21">
        <w:rPr>
          <w:rFonts w:ascii="Candara" w:hAnsi="Candara" w:cs="Tahoma"/>
          <w:b/>
          <w:bCs/>
          <w:sz w:val="18"/>
          <w:szCs w:val="18"/>
        </w:rPr>
        <w:t xml:space="preserve"> </w:t>
      </w:r>
      <w:r w:rsidRPr="00FA377B">
        <w:rPr>
          <w:rFonts w:ascii="Candara" w:hAnsi="Candara" w:cs="Tahoma"/>
          <w:i/>
          <w:iCs/>
          <w:sz w:val="18"/>
          <w:szCs w:val="18"/>
        </w:rPr>
        <w:t xml:space="preserve">&amp; have </w:t>
      </w:r>
      <w:r w:rsidR="003B3F7D" w:rsidRPr="00FA377B">
        <w:rPr>
          <w:rFonts w:ascii="Candara" w:hAnsi="Candara" w:cs="Tahoma"/>
          <w:i/>
          <w:iCs/>
          <w:sz w:val="18"/>
          <w:szCs w:val="18"/>
        </w:rPr>
        <w:t>1</w:t>
      </w:r>
      <w:r w:rsidR="003E30EC">
        <w:rPr>
          <w:rFonts w:ascii="Candara" w:hAnsi="Candara" w:cs="Tahoma" w:hint="cs"/>
          <w:i/>
          <w:iCs/>
          <w:sz w:val="18"/>
          <w:szCs w:val="18"/>
          <w:lang w:bidi="bn-IN"/>
        </w:rPr>
        <w:t>6</w:t>
      </w:r>
      <w:r w:rsidR="003B3F7D" w:rsidRPr="00FA377B">
        <w:rPr>
          <w:rFonts w:ascii="Candara" w:hAnsi="Candara" w:cs="Tahoma"/>
          <w:i/>
          <w:iCs/>
          <w:sz w:val="18"/>
          <w:szCs w:val="18"/>
        </w:rPr>
        <w:t xml:space="preserve"> y</w:t>
      </w:r>
      <w:r w:rsidR="003B3F7D" w:rsidRPr="00FA377B">
        <w:rPr>
          <w:rStyle w:val="5yl5"/>
          <w:rFonts w:ascii="Candara" w:hAnsi="Candara"/>
          <w:i/>
          <w:iCs/>
          <w:sz w:val="18"/>
          <w:szCs w:val="18"/>
        </w:rPr>
        <w:t>ears’ experience</w:t>
      </w:r>
      <w:r w:rsidR="0019020E" w:rsidRPr="00FA377B">
        <w:rPr>
          <w:rStyle w:val="5yl5"/>
          <w:rFonts w:ascii="Candara" w:hAnsi="Candara"/>
          <w:i/>
          <w:iCs/>
          <w:sz w:val="18"/>
          <w:szCs w:val="18"/>
        </w:rPr>
        <w:t xml:space="preserve"> </w:t>
      </w:r>
      <w:r w:rsidR="001836F7" w:rsidRPr="00FA377B">
        <w:rPr>
          <w:rStyle w:val="5yl5"/>
          <w:rFonts w:ascii="Candara" w:hAnsi="Candara"/>
          <w:i/>
          <w:iCs/>
          <w:sz w:val="18"/>
          <w:szCs w:val="18"/>
        </w:rPr>
        <w:t>in</w:t>
      </w:r>
      <w:r w:rsidR="003A0C28" w:rsidRPr="00FA377B">
        <w:rPr>
          <w:rStyle w:val="5yl5"/>
          <w:rFonts w:ascii="Candara" w:hAnsi="Candara"/>
          <w:i/>
          <w:iCs/>
          <w:sz w:val="18"/>
          <w:szCs w:val="18"/>
        </w:rPr>
        <w:t xml:space="preserve"> </w:t>
      </w:r>
      <w:r w:rsidR="008D2F21">
        <w:rPr>
          <w:rStyle w:val="5yl5"/>
          <w:rFonts w:ascii="Candara" w:hAnsi="Candara"/>
          <w:i/>
          <w:iCs/>
          <w:sz w:val="18"/>
          <w:szCs w:val="18"/>
        </w:rPr>
        <w:t xml:space="preserve">Architectural </w:t>
      </w:r>
      <w:r w:rsidRPr="00FA377B">
        <w:rPr>
          <w:rStyle w:val="5yl5"/>
          <w:rFonts w:ascii="Candara" w:hAnsi="Candara"/>
          <w:i/>
          <w:iCs/>
          <w:sz w:val="18"/>
          <w:szCs w:val="18"/>
        </w:rPr>
        <w:t xml:space="preserve">Design, Project Management, </w:t>
      </w:r>
      <w:r w:rsidR="003E30EC">
        <w:rPr>
          <w:rStyle w:val="5yl5"/>
          <w:rFonts w:ascii="Candara" w:hAnsi="Candara"/>
          <w:i/>
          <w:iCs/>
          <w:sz w:val="18"/>
          <w:szCs w:val="18"/>
        </w:rPr>
        <w:t xml:space="preserve">Business Communication, </w:t>
      </w:r>
      <w:r w:rsidR="00A657D0" w:rsidRPr="00FA377B">
        <w:rPr>
          <w:rStyle w:val="5yl5"/>
          <w:rFonts w:ascii="Candara" w:hAnsi="Candara"/>
          <w:i/>
          <w:iCs/>
          <w:sz w:val="18"/>
          <w:szCs w:val="18"/>
        </w:rPr>
        <w:t>Project Acquisition</w:t>
      </w:r>
      <w:r w:rsidRPr="00FA377B">
        <w:rPr>
          <w:rStyle w:val="5yl5"/>
          <w:rFonts w:ascii="Candara" w:hAnsi="Candara"/>
          <w:i/>
          <w:iCs/>
          <w:sz w:val="18"/>
          <w:szCs w:val="18"/>
        </w:rPr>
        <w:t>, Feasibility Analysis</w:t>
      </w:r>
      <w:r w:rsidR="00FA377B">
        <w:rPr>
          <w:rStyle w:val="5yl5"/>
          <w:rFonts w:ascii="Candara" w:hAnsi="Candara"/>
          <w:i/>
          <w:iCs/>
          <w:sz w:val="18"/>
          <w:szCs w:val="18"/>
        </w:rPr>
        <w:t>, Strategic Guideline Development, Admin</w:t>
      </w:r>
      <w:r w:rsidR="008D2F21">
        <w:rPr>
          <w:rStyle w:val="5yl5"/>
          <w:rFonts w:ascii="Candara" w:hAnsi="Candara"/>
          <w:i/>
          <w:iCs/>
          <w:sz w:val="18"/>
          <w:szCs w:val="18"/>
        </w:rPr>
        <w:t>istrative</w:t>
      </w:r>
      <w:r w:rsidR="00FA377B">
        <w:rPr>
          <w:rStyle w:val="5yl5"/>
          <w:rFonts w:ascii="Candara" w:hAnsi="Candara"/>
          <w:i/>
          <w:iCs/>
          <w:sz w:val="18"/>
          <w:szCs w:val="18"/>
        </w:rPr>
        <w:t xml:space="preserve"> Control, </w:t>
      </w:r>
      <w:r w:rsidR="00A657D0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 xml:space="preserve">design and implementation of </w:t>
      </w:r>
      <w:r w:rsidR="001836F7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>Gov</w:t>
      </w:r>
      <w:r w:rsidR="000C407B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>ernment</w:t>
      </w:r>
      <w:r w:rsidR="001836F7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 xml:space="preserve"> </w:t>
      </w:r>
      <w:r w:rsidR="000C407B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>and</w:t>
      </w:r>
      <w:r w:rsidR="001836F7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 xml:space="preserve"> Private</w:t>
      </w:r>
      <w:r w:rsidR="000C407B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 xml:space="preserve"> sector</w:t>
      </w:r>
      <w:r w:rsidR="001836F7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 xml:space="preserve"> </w:t>
      </w:r>
      <w:r w:rsidR="001B6EE4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>projects</w:t>
      </w:r>
      <w:r w:rsidR="001836F7" w:rsidRPr="00FA377B">
        <w:rPr>
          <w:rStyle w:val="5yl5"/>
          <w:rFonts w:ascii="Candara" w:hAnsi="Candara" w:cs="Vrinda"/>
          <w:i/>
          <w:iCs/>
          <w:sz w:val="18"/>
          <w:szCs w:val="18"/>
          <w:lang w:bidi="bn-IN"/>
        </w:rPr>
        <w:t>.</w:t>
      </w:r>
    </w:p>
    <w:p w14:paraId="6625E9CE" w14:textId="36A195B4" w:rsidR="00CB667C" w:rsidRPr="00FA377B" w:rsidRDefault="003B3F7D" w:rsidP="00F52E09">
      <w:pPr>
        <w:numPr>
          <w:ilvl w:val="0"/>
          <w:numId w:val="18"/>
        </w:numPr>
        <w:jc w:val="both"/>
        <w:rPr>
          <w:rStyle w:val="5yl5"/>
          <w:rFonts w:ascii="Candara" w:hAnsi="Candara"/>
          <w:i/>
          <w:iCs/>
          <w:sz w:val="18"/>
          <w:szCs w:val="18"/>
        </w:rPr>
      </w:pPr>
      <w:r w:rsidRPr="00FA377B">
        <w:rPr>
          <w:rFonts w:ascii="Candara" w:hAnsi="Candara"/>
          <w:i/>
          <w:iCs/>
          <w:sz w:val="18"/>
          <w:szCs w:val="18"/>
        </w:rPr>
        <w:t xml:space="preserve">A </w:t>
      </w:r>
      <w:r w:rsidRPr="00FA377B">
        <w:rPr>
          <w:rFonts w:ascii="Candara" w:hAnsi="Candara" w:cs="Tahoma"/>
          <w:i/>
          <w:iCs/>
          <w:sz w:val="18"/>
          <w:szCs w:val="18"/>
        </w:rPr>
        <w:t xml:space="preserve">result-oriented </w:t>
      </w:r>
      <w:r w:rsidR="001836F7" w:rsidRPr="00FA377B">
        <w:rPr>
          <w:rFonts w:ascii="Candara" w:hAnsi="Candara" w:cs="Tahoma"/>
          <w:i/>
          <w:iCs/>
          <w:sz w:val="18"/>
          <w:szCs w:val="18"/>
        </w:rPr>
        <w:t>Architect</w:t>
      </w:r>
      <w:r w:rsidRPr="00FA377B">
        <w:rPr>
          <w:rFonts w:ascii="Candara" w:hAnsi="Candara" w:cs="Tahoma"/>
          <w:i/>
          <w:iCs/>
          <w:sz w:val="18"/>
          <w:szCs w:val="18"/>
        </w:rPr>
        <w:t xml:space="preserve">, driven by the desire to </w:t>
      </w:r>
      <w:r w:rsidR="00DC6100" w:rsidRPr="00FA377B">
        <w:rPr>
          <w:rFonts w:ascii="Candara" w:hAnsi="Candara" w:cs="Tahoma"/>
          <w:i/>
          <w:iCs/>
          <w:sz w:val="18"/>
          <w:szCs w:val="18"/>
        </w:rPr>
        <w:t>excel in</w:t>
      </w:r>
      <w:r w:rsidRPr="00FA377B">
        <w:rPr>
          <w:rFonts w:ascii="Candara" w:hAnsi="Candara" w:cs="Tahoma"/>
          <w:i/>
          <w:iCs/>
          <w:sz w:val="18"/>
          <w:szCs w:val="18"/>
        </w:rPr>
        <w:t xml:space="preserve"> </w:t>
      </w:r>
      <w:r w:rsidR="00DC6100" w:rsidRPr="00FA377B">
        <w:rPr>
          <w:rFonts w:ascii="Candara" w:hAnsi="Candara" w:cs="Tahoma"/>
          <w:i/>
          <w:iCs/>
          <w:sz w:val="18"/>
          <w:szCs w:val="18"/>
        </w:rPr>
        <w:t>profession</w:t>
      </w:r>
      <w:r w:rsidRPr="00FA377B">
        <w:rPr>
          <w:rFonts w:ascii="Candara" w:hAnsi="Candara" w:cs="Tahoma"/>
          <w:i/>
          <w:iCs/>
          <w:sz w:val="18"/>
          <w:szCs w:val="18"/>
        </w:rPr>
        <w:t xml:space="preserve"> </w:t>
      </w:r>
      <w:r w:rsidR="00F64DBA" w:rsidRPr="00FA377B">
        <w:rPr>
          <w:rFonts w:ascii="Candara" w:hAnsi="Candara" w:cs="Tahoma"/>
          <w:i/>
          <w:iCs/>
          <w:sz w:val="18"/>
          <w:szCs w:val="18"/>
        </w:rPr>
        <w:t>with</w:t>
      </w:r>
      <w:r w:rsidRPr="00FA377B">
        <w:rPr>
          <w:rFonts w:ascii="Candara" w:hAnsi="Candara" w:cs="Tahoma"/>
          <w:i/>
          <w:iCs/>
          <w:sz w:val="18"/>
          <w:szCs w:val="18"/>
        </w:rPr>
        <w:t xml:space="preserve"> new </w:t>
      </w:r>
      <w:r w:rsidR="00603ECE" w:rsidRPr="00FA377B">
        <w:rPr>
          <w:rFonts w:ascii="Candara" w:hAnsi="Candara" w:cs="Tahoma"/>
          <w:i/>
          <w:iCs/>
          <w:sz w:val="18"/>
          <w:szCs w:val="18"/>
        </w:rPr>
        <w:t xml:space="preserve">design </w:t>
      </w:r>
      <w:r w:rsidR="00F64DBA" w:rsidRPr="00FA377B">
        <w:rPr>
          <w:rFonts w:ascii="Candara" w:hAnsi="Candara" w:cs="Tahoma"/>
          <w:i/>
          <w:iCs/>
          <w:sz w:val="18"/>
          <w:szCs w:val="18"/>
        </w:rPr>
        <w:t>&amp;</w:t>
      </w:r>
      <w:r w:rsidR="00603ECE" w:rsidRPr="00FA377B">
        <w:rPr>
          <w:rFonts w:ascii="Candara" w:hAnsi="Candara" w:cs="Tahoma"/>
          <w:i/>
          <w:iCs/>
          <w:sz w:val="18"/>
          <w:szCs w:val="18"/>
        </w:rPr>
        <w:t xml:space="preserve"> management </w:t>
      </w:r>
      <w:r w:rsidRPr="00FA377B">
        <w:rPr>
          <w:rFonts w:ascii="Candara" w:hAnsi="Candara" w:cs="Tahoma"/>
          <w:i/>
          <w:iCs/>
          <w:sz w:val="18"/>
          <w:szCs w:val="18"/>
        </w:rPr>
        <w:t xml:space="preserve">concepts, along with expertise in </w:t>
      </w:r>
      <w:r w:rsidR="00A657D0" w:rsidRPr="00FA377B">
        <w:rPr>
          <w:rFonts w:ascii="Candara" w:hAnsi="Candara" w:cs="Tahoma"/>
          <w:i/>
          <w:iCs/>
          <w:sz w:val="18"/>
          <w:szCs w:val="18"/>
        </w:rPr>
        <w:t xml:space="preserve">networking </w:t>
      </w:r>
      <w:r w:rsidR="00F64DBA" w:rsidRPr="00FA377B">
        <w:rPr>
          <w:rFonts w:ascii="Candara" w:hAnsi="Candara" w:cs="Tahoma"/>
          <w:i/>
          <w:iCs/>
          <w:sz w:val="18"/>
          <w:szCs w:val="18"/>
        </w:rPr>
        <w:t>&amp;</w:t>
      </w:r>
      <w:r w:rsidR="00A657D0" w:rsidRPr="00FA377B">
        <w:rPr>
          <w:rFonts w:ascii="Candara" w:hAnsi="Candara" w:cs="Tahoma"/>
          <w:i/>
          <w:iCs/>
          <w:sz w:val="18"/>
          <w:szCs w:val="18"/>
        </w:rPr>
        <w:t xml:space="preserve"> </w:t>
      </w:r>
      <w:r w:rsidRPr="00FA377B">
        <w:rPr>
          <w:rFonts w:ascii="Candara" w:hAnsi="Candara" w:cs="Tahoma"/>
          <w:i/>
          <w:iCs/>
          <w:sz w:val="18"/>
          <w:szCs w:val="18"/>
        </w:rPr>
        <w:t>sustainable business developmen</w:t>
      </w:r>
      <w:r w:rsidR="00F64DBA" w:rsidRPr="00FA377B">
        <w:rPr>
          <w:rFonts w:ascii="Candara" w:hAnsi="Candara" w:cs="Tahoma"/>
          <w:i/>
          <w:iCs/>
          <w:sz w:val="18"/>
          <w:szCs w:val="18"/>
        </w:rPr>
        <w:t>t,</w:t>
      </w:r>
      <w:r w:rsidR="00752DB8" w:rsidRPr="00FA377B">
        <w:rPr>
          <w:rStyle w:val="5yl5"/>
          <w:rFonts w:ascii="Candara" w:hAnsi="Candara"/>
          <w:bCs/>
          <w:i/>
          <w:iCs/>
          <w:sz w:val="18"/>
          <w:szCs w:val="18"/>
        </w:rPr>
        <w:t xml:space="preserve"> </w:t>
      </w:r>
      <w:r w:rsidR="00C36F9A" w:rsidRPr="00FA377B">
        <w:rPr>
          <w:rStyle w:val="5yl5"/>
          <w:rFonts w:ascii="Candara" w:hAnsi="Candara"/>
          <w:bCs/>
          <w:i/>
          <w:iCs/>
          <w:sz w:val="18"/>
          <w:szCs w:val="18"/>
        </w:rPr>
        <w:t>vendor m</w:t>
      </w:r>
      <w:r w:rsidRPr="00FA377B">
        <w:rPr>
          <w:rStyle w:val="5yl5"/>
          <w:rFonts w:ascii="Candara" w:hAnsi="Candara"/>
          <w:bCs/>
          <w:i/>
          <w:iCs/>
          <w:sz w:val="18"/>
          <w:szCs w:val="18"/>
        </w:rPr>
        <w:t>anagement</w:t>
      </w:r>
      <w:r w:rsidR="00FA377B">
        <w:rPr>
          <w:rStyle w:val="5yl5"/>
          <w:rFonts w:ascii="Candara" w:hAnsi="Candara"/>
          <w:bCs/>
          <w:i/>
          <w:iCs/>
          <w:sz w:val="18"/>
          <w:szCs w:val="18"/>
        </w:rPr>
        <w:t>, P</w:t>
      </w:r>
      <w:r w:rsidR="00807342" w:rsidRPr="00FA377B">
        <w:rPr>
          <w:rStyle w:val="5yl5"/>
          <w:rFonts w:ascii="Candara" w:hAnsi="Candara"/>
          <w:bCs/>
          <w:i/>
          <w:iCs/>
          <w:sz w:val="18"/>
          <w:szCs w:val="18"/>
        </w:rPr>
        <w:t xml:space="preserve">roject task </w:t>
      </w:r>
      <w:r w:rsidRPr="00FA377B">
        <w:rPr>
          <w:rStyle w:val="5yl5"/>
          <w:rFonts w:ascii="Candara" w:hAnsi="Candara"/>
          <w:bCs/>
          <w:i/>
          <w:iCs/>
          <w:sz w:val="18"/>
          <w:szCs w:val="18"/>
        </w:rPr>
        <w:t xml:space="preserve">forecasting, </w:t>
      </w:r>
      <w:r w:rsidR="00FA377B">
        <w:rPr>
          <w:rStyle w:val="5yl5"/>
          <w:rFonts w:ascii="Candara" w:hAnsi="Candara"/>
          <w:bCs/>
          <w:i/>
          <w:iCs/>
          <w:sz w:val="18"/>
          <w:szCs w:val="18"/>
        </w:rPr>
        <w:t xml:space="preserve">Reporting &amp; Documentation, </w:t>
      </w:r>
      <w:r w:rsidRPr="00FA377B">
        <w:rPr>
          <w:rStyle w:val="5yl5"/>
          <w:rFonts w:ascii="Candara" w:hAnsi="Candara"/>
          <w:bCs/>
          <w:i/>
          <w:iCs/>
          <w:sz w:val="18"/>
          <w:szCs w:val="18"/>
        </w:rPr>
        <w:t>communication</w:t>
      </w:r>
      <w:r w:rsidR="00616E20" w:rsidRPr="00FA377B">
        <w:rPr>
          <w:rStyle w:val="5yl5"/>
          <w:rFonts w:ascii="Candara" w:hAnsi="Candara"/>
          <w:bCs/>
          <w:i/>
          <w:iCs/>
          <w:sz w:val="18"/>
          <w:szCs w:val="18"/>
        </w:rPr>
        <w:t xml:space="preserve"> &amp; client s</w:t>
      </w:r>
      <w:r w:rsidRPr="00FA377B">
        <w:rPr>
          <w:rStyle w:val="5yl5"/>
          <w:rFonts w:ascii="Candara" w:hAnsi="Candara"/>
          <w:bCs/>
          <w:i/>
          <w:iCs/>
          <w:sz w:val="18"/>
          <w:szCs w:val="18"/>
        </w:rPr>
        <w:t>ervice</w:t>
      </w:r>
      <w:r w:rsidR="00F64DBA" w:rsidRPr="00FA377B">
        <w:rPr>
          <w:rStyle w:val="5yl5"/>
          <w:rFonts w:ascii="Candara" w:hAnsi="Candara"/>
          <w:bCs/>
          <w:i/>
          <w:iCs/>
          <w:sz w:val="18"/>
          <w:szCs w:val="18"/>
        </w:rPr>
        <w:t xml:space="preserve">, </w:t>
      </w:r>
      <w:r w:rsidR="009A2DC4" w:rsidRPr="00FA377B">
        <w:rPr>
          <w:rStyle w:val="5yl5"/>
          <w:rFonts w:ascii="Candara" w:hAnsi="Candara"/>
          <w:i/>
          <w:iCs/>
          <w:sz w:val="18"/>
          <w:szCs w:val="18"/>
        </w:rPr>
        <w:t>team building</w:t>
      </w:r>
      <w:r w:rsidR="00F64DBA" w:rsidRPr="00FA377B">
        <w:rPr>
          <w:rStyle w:val="5yl5"/>
          <w:rFonts w:ascii="Candara" w:hAnsi="Candara"/>
          <w:i/>
          <w:iCs/>
          <w:sz w:val="18"/>
          <w:szCs w:val="18"/>
        </w:rPr>
        <w:t xml:space="preserve"> &amp;</w:t>
      </w:r>
      <w:r w:rsidR="008A3561" w:rsidRPr="00FA377B">
        <w:rPr>
          <w:rStyle w:val="5yl5"/>
          <w:rFonts w:ascii="Candara" w:hAnsi="Candara"/>
          <w:i/>
          <w:iCs/>
          <w:sz w:val="18"/>
          <w:szCs w:val="18"/>
        </w:rPr>
        <w:t xml:space="preserve"> stakeholder </w:t>
      </w:r>
      <w:r w:rsidR="001F1625" w:rsidRPr="00FA377B">
        <w:rPr>
          <w:rStyle w:val="5yl5"/>
          <w:rFonts w:ascii="Candara" w:hAnsi="Candara"/>
          <w:i/>
          <w:iCs/>
          <w:sz w:val="18"/>
          <w:szCs w:val="18"/>
        </w:rPr>
        <w:t>management</w:t>
      </w:r>
      <w:r w:rsidR="008A3561" w:rsidRPr="00FA377B">
        <w:rPr>
          <w:rStyle w:val="5yl5"/>
          <w:rFonts w:ascii="Candara" w:hAnsi="Candara"/>
          <w:i/>
          <w:iCs/>
          <w:sz w:val="18"/>
          <w:szCs w:val="18"/>
        </w:rPr>
        <w:t>.</w:t>
      </w:r>
    </w:p>
    <w:p w14:paraId="52E80098" w14:textId="77777777" w:rsidR="003B3F7D" w:rsidRPr="00FA377B" w:rsidRDefault="003B3F7D" w:rsidP="00F52E09">
      <w:pPr>
        <w:jc w:val="both"/>
        <w:rPr>
          <w:rFonts w:ascii="Candara" w:hAnsi="Candara"/>
          <w:b/>
          <w:sz w:val="18"/>
          <w:szCs w:val="18"/>
        </w:rPr>
      </w:pPr>
    </w:p>
    <w:p w14:paraId="296BB13E" w14:textId="3D256416" w:rsidR="003B3F7D" w:rsidRPr="00FA377B" w:rsidRDefault="003B3F7D" w:rsidP="00F52E09">
      <w:pPr>
        <w:jc w:val="both"/>
        <w:rPr>
          <w:rFonts w:ascii="Candara" w:hAnsi="Candara" w:hint="cs"/>
          <w:sz w:val="18"/>
          <w:szCs w:val="18"/>
          <w:cs/>
          <w:lang w:bidi="bn-IN"/>
        </w:rPr>
      </w:pPr>
      <w:r w:rsidRPr="00FA377B">
        <w:rPr>
          <w:rFonts w:ascii="Candara" w:hAnsi="Candara"/>
          <w:b/>
          <w:sz w:val="18"/>
          <w:szCs w:val="18"/>
        </w:rPr>
        <w:t>Objective:</w:t>
      </w:r>
      <w:r w:rsidR="001836F7" w:rsidRPr="00FA377B">
        <w:rPr>
          <w:rFonts w:ascii="Candara" w:hAnsi="Candara"/>
          <w:b/>
          <w:sz w:val="18"/>
          <w:szCs w:val="18"/>
        </w:rPr>
        <w:t xml:space="preserve"> </w:t>
      </w:r>
      <w:r w:rsidR="003E30EC" w:rsidRPr="007F609C">
        <w:rPr>
          <w:rFonts w:ascii="Candara" w:hAnsi="Candara"/>
          <w:bCs/>
          <w:i/>
          <w:iCs/>
          <w:sz w:val="18"/>
          <w:szCs w:val="18"/>
        </w:rPr>
        <w:t xml:space="preserve">Providing customized </w:t>
      </w:r>
      <w:r w:rsidR="007F609C" w:rsidRPr="007F609C">
        <w:rPr>
          <w:rFonts w:ascii="Candara" w:hAnsi="Candara"/>
          <w:bCs/>
          <w:i/>
          <w:iCs/>
          <w:sz w:val="18"/>
          <w:szCs w:val="18"/>
        </w:rPr>
        <w:t>&amp;</w:t>
      </w:r>
      <w:r w:rsidR="003E30EC" w:rsidRPr="007F609C">
        <w:rPr>
          <w:rFonts w:ascii="Candara" w:hAnsi="Candara"/>
          <w:bCs/>
          <w:i/>
          <w:iCs/>
          <w:sz w:val="18"/>
          <w:szCs w:val="18"/>
        </w:rPr>
        <w:t xml:space="preserve"> premium </w:t>
      </w:r>
      <w:r w:rsidR="007F609C" w:rsidRPr="007F609C">
        <w:rPr>
          <w:rFonts w:ascii="Candara" w:hAnsi="Candara" w:hint="cs"/>
          <w:bCs/>
          <w:i/>
          <w:iCs/>
          <w:sz w:val="18"/>
          <w:szCs w:val="18"/>
          <w:lang w:bidi="bn-IN"/>
        </w:rPr>
        <w:t>architectural</w:t>
      </w:r>
      <w:r w:rsidR="007F609C" w:rsidRPr="007F609C">
        <w:rPr>
          <w:rFonts w:ascii="Candara" w:hAnsi="Candara"/>
          <w:bCs/>
          <w:i/>
          <w:iCs/>
          <w:sz w:val="18"/>
          <w:szCs w:val="18"/>
          <w:lang w:bidi="bn-IN"/>
        </w:rPr>
        <w:t xml:space="preserve"> &amp; </w:t>
      </w:r>
      <w:r w:rsidR="003E30EC" w:rsidRPr="007F609C">
        <w:rPr>
          <w:rFonts w:ascii="Candara" w:hAnsi="Candara"/>
          <w:bCs/>
          <w:i/>
          <w:iCs/>
          <w:sz w:val="18"/>
          <w:szCs w:val="18"/>
        </w:rPr>
        <w:t xml:space="preserve">project management </w:t>
      </w:r>
      <w:r w:rsidR="007F609C" w:rsidRPr="007F609C">
        <w:rPr>
          <w:rFonts w:ascii="Candara" w:hAnsi="Candara"/>
          <w:bCs/>
          <w:i/>
          <w:iCs/>
          <w:sz w:val="18"/>
          <w:szCs w:val="18"/>
        </w:rPr>
        <w:t xml:space="preserve">&amp; construction </w:t>
      </w:r>
      <w:r w:rsidR="003E30EC" w:rsidRPr="007F609C">
        <w:rPr>
          <w:rFonts w:ascii="Candara" w:hAnsi="Candara"/>
          <w:bCs/>
          <w:i/>
          <w:iCs/>
          <w:sz w:val="18"/>
          <w:szCs w:val="18"/>
        </w:rPr>
        <w:t xml:space="preserve">solution </w:t>
      </w:r>
      <w:r w:rsidR="007F609C" w:rsidRPr="007F609C">
        <w:rPr>
          <w:rFonts w:ascii="Candara" w:hAnsi="Candara"/>
          <w:bCs/>
          <w:i/>
          <w:iCs/>
          <w:sz w:val="18"/>
          <w:szCs w:val="18"/>
        </w:rPr>
        <w:t>to different clients.</w:t>
      </w:r>
      <w:r w:rsidR="007F609C">
        <w:rPr>
          <w:rFonts w:ascii="Candara" w:hAnsi="Candara"/>
          <w:bCs/>
          <w:sz w:val="18"/>
          <w:szCs w:val="18"/>
        </w:rPr>
        <w:t xml:space="preserve"> </w:t>
      </w:r>
    </w:p>
    <w:p w14:paraId="237B7230" w14:textId="77777777" w:rsidR="00822396" w:rsidRPr="00FA377B" w:rsidRDefault="00822396" w:rsidP="00F52E09">
      <w:pPr>
        <w:jc w:val="both"/>
        <w:rPr>
          <w:rFonts w:ascii="Candara" w:hAnsi="Candara" w:cs="Tahoma"/>
          <w:sz w:val="18"/>
          <w:szCs w:val="18"/>
        </w:rPr>
      </w:pPr>
    </w:p>
    <w:p w14:paraId="51D86D09" w14:textId="77777777" w:rsidR="00822396" w:rsidRPr="00FA377B" w:rsidRDefault="00822396" w:rsidP="00F52E09">
      <w:pPr>
        <w:pStyle w:val="BodyText"/>
        <w:spacing w:after="0"/>
        <w:jc w:val="both"/>
        <w:rPr>
          <w:rFonts w:ascii="Candara" w:hAnsi="Candara" w:cs="Calibri"/>
          <w:b/>
          <w:sz w:val="18"/>
          <w:szCs w:val="18"/>
        </w:rPr>
      </w:pPr>
      <w:r w:rsidRPr="00FA377B">
        <w:rPr>
          <w:rFonts w:ascii="Candara" w:hAnsi="Candara" w:cs="Calibri"/>
          <w:b/>
          <w:sz w:val="18"/>
          <w:szCs w:val="18"/>
        </w:rPr>
        <w:t>Proficiencies:</w:t>
      </w:r>
    </w:p>
    <w:p w14:paraId="76DBC4B0" w14:textId="77777777" w:rsidR="00822396" w:rsidRPr="00FA377B" w:rsidRDefault="00822396" w:rsidP="00F52E09">
      <w:pPr>
        <w:pStyle w:val="ListParagraph"/>
        <w:numPr>
          <w:ilvl w:val="0"/>
          <w:numId w:val="16"/>
        </w:numPr>
        <w:jc w:val="both"/>
        <w:rPr>
          <w:rFonts w:ascii="Candara" w:hAnsi="Candara" w:cs="Calibri"/>
          <w:sz w:val="18"/>
          <w:szCs w:val="18"/>
        </w:rPr>
        <w:sectPr w:rsidR="00822396" w:rsidRPr="00FA377B" w:rsidSect="007D7B0D">
          <w:footerReference w:type="default" r:id="rId11"/>
          <w:pgSz w:w="12240" w:h="15840"/>
          <w:pgMar w:top="1440" w:right="1440" w:bottom="1440" w:left="144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F92CAFF" w14:textId="59072143" w:rsidR="00CA3F27" w:rsidRPr="00FA377B" w:rsidRDefault="007F609C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>
        <w:rPr>
          <w:rFonts w:ascii="Candara" w:hAnsi="Candara"/>
          <w:sz w:val="18"/>
          <w:szCs w:val="18"/>
        </w:rPr>
        <w:t xml:space="preserve">Project Management </w:t>
      </w:r>
    </w:p>
    <w:p w14:paraId="6D8294CA" w14:textId="0E9CDF57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>Time Management</w:t>
      </w:r>
    </w:p>
    <w:p w14:paraId="72A15C24" w14:textId="6B4358DC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 xml:space="preserve">Architectural Design &amp; Drawing </w:t>
      </w:r>
    </w:p>
    <w:p w14:paraId="459308D6" w14:textId="019132F9" w:rsidR="00CA3F27" w:rsidRPr="00FA377B" w:rsidRDefault="007F609C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>
        <w:rPr>
          <w:rFonts w:ascii="Candara" w:hAnsi="Candara"/>
          <w:sz w:val="18"/>
          <w:szCs w:val="18"/>
        </w:rPr>
        <w:t>Architectural Design</w:t>
      </w:r>
    </w:p>
    <w:p w14:paraId="38CFDC0A" w14:textId="0166A04F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 xml:space="preserve">Negotiation &amp; Cost Control </w:t>
      </w:r>
    </w:p>
    <w:p w14:paraId="52619239" w14:textId="68F6EF45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>Project Feasibility Analysis</w:t>
      </w:r>
    </w:p>
    <w:p w14:paraId="34C6D289" w14:textId="2ACF7455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>Quality Management</w:t>
      </w:r>
    </w:p>
    <w:p w14:paraId="4A878E9C" w14:textId="2A806DAD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>Human Resource Management</w:t>
      </w:r>
    </w:p>
    <w:p w14:paraId="4D76E364" w14:textId="3B7C4321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 xml:space="preserve">Communications &amp; Coordination </w:t>
      </w:r>
    </w:p>
    <w:p w14:paraId="64FE62AB" w14:textId="5E2FF63D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>Risk Management</w:t>
      </w:r>
    </w:p>
    <w:p w14:paraId="0E1C372E" w14:textId="431B1A97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</w:pPr>
      <w:r w:rsidRPr="00FA377B">
        <w:rPr>
          <w:rFonts w:ascii="Candara" w:hAnsi="Candara"/>
          <w:sz w:val="18"/>
          <w:szCs w:val="18"/>
        </w:rPr>
        <w:t xml:space="preserve">Sourcing, Purchase &amp; Procurement </w:t>
      </w:r>
    </w:p>
    <w:p w14:paraId="627FC994" w14:textId="081528CD" w:rsidR="00CA3F27" w:rsidRPr="00FA377B" w:rsidRDefault="00CA3F27" w:rsidP="00F52E09">
      <w:pPr>
        <w:numPr>
          <w:ilvl w:val="0"/>
          <w:numId w:val="16"/>
        </w:numPr>
        <w:jc w:val="both"/>
        <w:rPr>
          <w:rFonts w:ascii="Candara" w:hAnsi="Candara"/>
          <w:sz w:val="18"/>
          <w:szCs w:val="18"/>
        </w:rPr>
        <w:sectPr w:rsidR="00CA3F27" w:rsidRPr="00FA377B" w:rsidSect="007D7B0D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docGrid w:linePitch="360"/>
        </w:sectPr>
      </w:pPr>
      <w:r w:rsidRPr="00FA377B">
        <w:rPr>
          <w:rFonts w:ascii="Candara" w:hAnsi="Candara"/>
          <w:sz w:val="18"/>
          <w:szCs w:val="18"/>
        </w:rPr>
        <w:t>Stakeholder Management</w:t>
      </w:r>
    </w:p>
    <w:p w14:paraId="644606AD" w14:textId="77777777" w:rsidR="00CA3F27" w:rsidRPr="00FA377B" w:rsidRDefault="00CA3F27" w:rsidP="00F52E09">
      <w:pPr>
        <w:jc w:val="both"/>
        <w:rPr>
          <w:rFonts w:ascii="Candara" w:hAnsi="Candara" w:cs="Tahoma"/>
          <w:b/>
          <w:sz w:val="18"/>
          <w:szCs w:val="18"/>
        </w:rPr>
        <w:sectPr w:rsidR="00CA3F27" w:rsidRPr="00FA377B" w:rsidSect="007D7B0D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</w:p>
    <w:p w14:paraId="6E54965D" w14:textId="77777777" w:rsidR="009B148A" w:rsidRPr="00FA377B" w:rsidRDefault="00516F3C" w:rsidP="00F52E09">
      <w:pPr>
        <w:jc w:val="both"/>
        <w:rPr>
          <w:rFonts w:ascii="Candara" w:hAnsi="Candara" w:cs="Tahoma"/>
          <w:b/>
          <w:sz w:val="18"/>
          <w:szCs w:val="18"/>
        </w:rPr>
      </w:pPr>
      <w:r w:rsidRPr="00FA377B">
        <w:rPr>
          <w:rFonts w:ascii="Candara" w:hAnsi="Candara" w:cs="Tahoma"/>
          <w:b/>
          <w:sz w:val="18"/>
          <w:szCs w:val="18"/>
        </w:rPr>
        <w:t>Work Experience:</w:t>
      </w:r>
      <w:r w:rsidR="00610E93" w:rsidRPr="00FA377B">
        <w:rPr>
          <w:rFonts w:ascii="Candara" w:hAnsi="Candara" w:cs="Tahoma"/>
          <w:b/>
          <w:sz w:val="18"/>
          <w:szCs w:val="18"/>
        </w:rPr>
        <w:t xml:space="preserve"> </w:t>
      </w:r>
    </w:p>
    <w:p w14:paraId="6B13B5AB" w14:textId="2D56958C" w:rsidR="007F609C" w:rsidRDefault="007F609C" w:rsidP="00F52E09">
      <w:pPr>
        <w:pStyle w:val="ListParagraph"/>
        <w:ind w:left="0"/>
        <w:jc w:val="both"/>
        <w:rPr>
          <w:rFonts w:ascii="Candara" w:hAnsi="Candara" w:cs="Tahoma"/>
          <w:bCs/>
          <w:sz w:val="18"/>
          <w:szCs w:val="18"/>
        </w:rPr>
      </w:pPr>
      <w:bookmarkStart w:id="0" w:name="_Ref458296871"/>
      <w:r>
        <w:rPr>
          <w:rFonts w:ascii="Candara" w:hAnsi="Candara" w:cs="Tahoma"/>
          <w:bCs/>
          <w:i/>
          <w:iCs/>
          <w:sz w:val="18"/>
          <w:szCs w:val="18"/>
        </w:rPr>
        <w:t xml:space="preserve">Founder &amp; CEO, </w:t>
      </w:r>
      <w:r w:rsidRPr="007F609C">
        <w:rPr>
          <w:rFonts w:ascii="Candara" w:hAnsi="Candara" w:cs="Tahoma"/>
          <w:b/>
          <w:sz w:val="18"/>
          <w:szCs w:val="18"/>
        </w:rPr>
        <w:t>Avenue Projects</w:t>
      </w:r>
      <w:r>
        <w:rPr>
          <w:rFonts w:ascii="Candara" w:hAnsi="Candara" w:cs="Tahoma"/>
          <w:b/>
          <w:sz w:val="18"/>
          <w:szCs w:val="18"/>
        </w:rPr>
        <w:t xml:space="preserve">                                                                                                                                             </w:t>
      </w:r>
      <w:r w:rsidRPr="007F609C">
        <w:rPr>
          <w:rFonts w:ascii="Candara" w:hAnsi="Candara" w:cs="Tahoma"/>
          <w:bCs/>
          <w:sz w:val="18"/>
          <w:szCs w:val="18"/>
        </w:rPr>
        <w:t>Sept ’26 to till now</w:t>
      </w:r>
    </w:p>
    <w:p w14:paraId="19D3C522" w14:textId="77777777" w:rsidR="00572F02" w:rsidRPr="00F52E09" w:rsidRDefault="007F609C" w:rsidP="00F52E09">
      <w:pPr>
        <w:pStyle w:val="isselectedend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color w:val="000000"/>
          <w:sz w:val="18"/>
          <w:szCs w:val="18"/>
        </w:rPr>
      </w:pPr>
      <w:r w:rsidRPr="00F52E09">
        <w:rPr>
          <w:rFonts w:ascii="Candara" w:hAnsi="Candara"/>
          <w:color w:val="000000"/>
          <w:sz w:val="18"/>
          <w:szCs w:val="18"/>
        </w:rPr>
        <w:t>Define and execute the company’s long-term vision, business strategy, growth roadmap</w:t>
      </w:r>
      <w:r w:rsidR="00572F02" w:rsidRPr="00F52E09">
        <w:rPr>
          <w:rFonts w:ascii="Candara" w:hAnsi="Candara"/>
          <w:color w:val="000000"/>
          <w:sz w:val="18"/>
          <w:szCs w:val="18"/>
        </w:rPr>
        <w:t xml:space="preserve"> &amp;</w:t>
      </w:r>
      <w:r w:rsidRPr="00F52E09">
        <w:rPr>
          <w:rFonts w:ascii="Candara" w:hAnsi="Candara"/>
          <w:color w:val="000000"/>
          <w:sz w:val="18"/>
          <w:szCs w:val="18"/>
        </w:rPr>
        <w:t xml:space="preserve"> market positioning across Project Management, Architectural Design, Interior Design-Build</w:t>
      </w:r>
      <w:r w:rsidR="00572F02" w:rsidRPr="00F52E09">
        <w:rPr>
          <w:rFonts w:ascii="Candara" w:hAnsi="Candara"/>
          <w:color w:val="000000"/>
          <w:sz w:val="18"/>
          <w:szCs w:val="18"/>
        </w:rPr>
        <w:t xml:space="preserve"> &amp;</w:t>
      </w:r>
      <w:r w:rsidRPr="00F52E09">
        <w:rPr>
          <w:rFonts w:ascii="Candara" w:hAnsi="Candara"/>
          <w:color w:val="000000"/>
          <w:sz w:val="18"/>
          <w:szCs w:val="18"/>
        </w:rPr>
        <w:t xml:space="preserve"> Construction.</w:t>
      </w:r>
    </w:p>
    <w:p w14:paraId="332464ED" w14:textId="77777777" w:rsidR="00572F02" w:rsidRPr="00F52E09" w:rsidRDefault="007F609C" w:rsidP="00F52E09">
      <w:pPr>
        <w:pStyle w:val="isselectedend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color w:val="000000"/>
          <w:sz w:val="18"/>
          <w:szCs w:val="18"/>
        </w:rPr>
      </w:pPr>
      <w:r w:rsidRPr="00F52E09">
        <w:rPr>
          <w:rFonts w:ascii="Candara" w:hAnsi="Candara"/>
          <w:color w:val="000000"/>
          <w:sz w:val="18"/>
          <w:szCs w:val="18"/>
        </w:rPr>
        <w:t>Provide strategic from initial concept, feasibility</w:t>
      </w:r>
      <w:r w:rsidR="00572F02" w:rsidRPr="00F52E09">
        <w:rPr>
          <w:rFonts w:ascii="Candara" w:hAnsi="Candara"/>
          <w:color w:val="000000"/>
          <w:sz w:val="18"/>
          <w:szCs w:val="18"/>
        </w:rPr>
        <w:t xml:space="preserve"> &amp; </w:t>
      </w:r>
      <w:r w:rsidRPr="00F52E09">
        <w:rPr>
          <w:rFonts w:ascii="Candara" w:hAnsi="Candara"/>
          <w:color w:val="000000"/>
          <w:sz w:val="18"/>
          <w:szCs w:val="18"/>
        </w:rPr>
        <w:t>design through procurement, construction, handover</w:t>
      </w:r>
      <w:r w:rsidR="00572F02" w:rsidRPr="00F52E09">
        <w:rPr>
          <w:rFonts w:ascii="Candara" w:hAnsi="Candara"/>
          <w:color w:val="000000"/>
          <w:sz w:val="18"/>
          <w:szCs w:val="18"/>
        </w:rPr>
        <w:t xml:space="preserve"> &amp;</w:t>
      </w:r>
      <w:r w:rsidRPr="00F52E09">
        <w:rPr>
          <w:rFonts w:ascii="Candara" w:hAnsi="Candara"/>
          <w:color w:val="000000"/>
          <w:sz w:val="18"/>
          <w:szCs w:val="18"/>
        </w:rPr>
        <w:t xml:space="preserve"> post-completion, ensuring quality, timeline, budget</w:t>
      </w:r>
      <w:r w:rsidR="00572F02" w:rsidRPr="00F52E09">
        <w:rPr>
          <w:rFonts w:ascii="Candara" w:hAnsi="Candara"/>
          <w:color w:val="000000"/>
          <w:sz w:val="18"/>
          <w:szCs w:val="18"/>
        </w:rPr>
        <w:t xml:space="preserve"> &amp;</w:t>
      </w:r>
      <w:r w:rsidRPr="00F52E09">
        <w:rPr>
          <w:rFonts w:ascii="Candara" w:hAnsi="Candara"/>
          <w:color w:val="000000"/>
          <w:sz w:val="18"/>
          <w:szCs w:val="18"/>
        </w:rPr>
        <w:t xml:space="preserve"> client expectations are achieved.</w:t>
      </w:r>
    </w:p>
    <w:p w14:paraId="4BB53EA6" w14:textId="77777777" w:rsidR="00572F02" w:rsidRPr="00F52E09" w:rsidRDefault="007F609C" w:rsidP="00F52E09">
      <w:pPr>
        <w:pStyle w:val="isselectedend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color w:val="000000"/>
          <w:sz w:val="18"/>
          <w:szCs w:val="18"/>
        </w:rPr>
      </w:pPr>
      <w:r w:rsidRPr="00F52E09">
        <w:rPr>
          <w:rFonts w:ascii="Candara" w:hAnsi="Candara"/>
          <w:color w:val="000000"/>
          <w:sz w:val="18"/>
          <w:szCs w:val="18"/>
        </w:rPr>
        <w:t>Lead the organization in delivering innovative architectural solutions, high-quality interior environments, and technically sound construction projects while maintaining the highest standards of design, craftsmanship, safety, sustainability, and compliance.</w:t>
      </w:r>
    </w:p>
    <w:p w14:paraId="2B85B4D9" w14:textId="77777777" w:rsidR="00572F02" w:rsidRPr="00F52E09" w:rsidRDefault="007F609C" w:rsidP="00F52E09">
      <w:pPr>
        <w:pStyle w:val="isselectedend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color w:val="000000"/>
          <w:sz w:val="18"/>
          <w:szCs w:val="18"/>
        </w:rPr>
      </w:pPr>
      <w:r w:rsidRPr="00F52E09">
        <w:rPr>
          <w:rFonts w:ascii="Candara" w:hAnsi="Candara"/>
          <w:color w:val="000000"/>
          <w:sz w:val="18"/>
          <w:szCs w:val="18"/>
        </w:rPr>
        <w:t>Build, lead, and develop a high-performing multidisciplinary team comprising architects, engineers, project managers, designers, construction professionals, and business personnel, fostering a culture of accountability, innovation, collaboration, and continuous improvement.</w:t>
      </w:r>
    </w:p>
    <w:p w14:paraId="4ADF68C5" w14:textId="570D15B4" w:rsidR="007F609C" w:rsidRPr="00F52E09" w:rsidRDefault="00572F02" w:rsidP="00F52E09">
      <w:pPr>
        <w:pStyle w:val="isselectedend"/>
        <w:numPr>
          <w:ilvl w:val="0"/>
          <w:numId w:val="32"/>
        </w:numPr>
        <w:spacing w:before="0" w:beforeAutospacing="0" w:after="0" w:afterAutospacing="0"/>
        <w:jc w:val="both"/>
        <w:rPr>
          <w:rFonts w:ascii="Candara" w:hAnsi="Candara"/>
          <w:color w:val="000000"/>
          <w:sz w:val="18"/>
          <w:szCs w:val="18"/>
        </w:rPr>
      </w:pPr>
      <w:r w:rsidRPr="00F52E09">
        <w:rPr>
          <w:rFonts w:ascii="Candara" w:hAnsi="Candara"/>
          <w:color w:val="000000"/>
          <w:sz w:val="18"/>
          <w:szCs w:val="18"/>
        </w:rPr>
        <w:t xml:space="preserve">Taking </w:t>
      </w:r>
      <w:r w:rsidR="007F609C" w:rsidRPr="00F52E09">
        <w:rPr>
          <w:rStyle w:val="Strong"/>
          <w:rFonts w:ascii="Candara" w:hAnsi="Candara"/>
          <w:color w:val="000000"/>
          <w:sz w:val="18"/>
          <w:szCs w:val="18"/>
        </w:rPr>
        <w:t>company’s strategic direction</w:t>
      </w:r>
      <w:r w:rsidRPr="00F52E09">
        <w:rPr>
          <w:rStyle w:val="Strong"/>
          <w:rFonts w:ascii="Candara" w:hAnsi="Candara"/>
          <w:color w:val="000000"/>
          <w:sz w:val="18"/>
          <w:szCs w:val="18"/>
        </w:rPr>
        <w:t xml:space="preserve"> &amp; ensuring sustainable </w:t>
      </w:r>
      <w:r w:rsidR="007F609C" w:rsidRPr="00F52E09">
        <w:rPr>
          <w:rStyle w:val="Strong"/>
          <w:rFonts w:ascii="Candara" w:hAnsi="Candara"/>
          <w:color w:val="000000"/>
          <w:sz w:val="18"/>
          <w:szCs w:val="18"/>
        </w:rPr>
        <w:t xml:space="preserve">business growth, </w:t>
      </w:r>
      <w:r w:rsidRPr="00F52E09">
        <w:rPr>
          <w:rStyle w:val="Strong"/>
          <w:rFonts w:ascii="Candara" w:hAnsi="Candara"/>
          <w:color w:val="000000"/>
          <w:sz w:val="18"/>
          <w:szCs w:val="18"/>
        </w:rPr>
        <w:t xml:space="preserve">on time </w:t>
      </w:r>
      <w:r w:rsidR="007F609C" w:rsidRPr="00F52E09">
        <w:rPr>
          <w:rStyle w:val="Strong"/>
          <w:rFonts w:ascii="Candara" w:hAnsi="Candara"/>
          <w:color w:val="000000"/>
          <w:sz w:val="18"/>
          <w:szCs w:val="18"/>
        </w:rPr>
        <w:t>project delivery, financial performance, client satisfaction, organizational capability, and reputation in the architecture, interior, project management, and construction industry.</w:t>
      </w:r>
    </w:p>
    <w:p w14:paraId="2BA0A8CE" w14:textId="77777777" w:rsidR="007F609C" w:rsidRPr="00F52E09" w:rsidRDefault="007F609C" w:rsidP="00F52E09">
      <w:pPr>
        <w:pStyle w:val="ListParagraph"/>
        <w:ind w:left="0"/>
        <w:jc w:val="both"/>
        <w:rPr>
          <w:rFonts w:ascii="Candara" w:hAnsi="Candara" w:cs="Tahoma"/>
          <w:bCs/>
          <w:sz w:val="18"/>
          <w:szCs w:val="18"/>
        </w:rPr>
      </w:pPr>
    </w:p>
    <w:p w14:paraId="427EDC0D" w14:textId="0A24D9BC" w:rsidR="00F64DBA" w:rsidRPr="00F52E09" w:rsidRDefault="005A1DE0" w:rsidP="00F52E09">
      <w:pPr>
        <w:pStyle w:val="ListParagraph"/>
        <w:ind w:left="0"/>
        <w:jc w:val="both"/>
        <w:rPr>
          <w:rFonts w:ascii="Candara" w:hAnsi="Candara" w:cs="Tahoma"/>
          <w:bCs/>
          <w:sz w:val="18"/>
          <w:szCs w:val="18"/>
        </w:rPr>
      </w:pPr>
      <w:r w:rsidRPr="00F52E09">
        <w:rPr>
          <w:rFonts w:ascii="Candara" w:hAnsi="Candara" w:cs="Tahoma"/>
          <w:bCs/>
          <w:i/>
          <w:iCs/>
          <w:sz w:val="18"/>
          <w:szCs w:val="18"/>
        </w:rPr>
        <w:t>Architec</w:t>
      </w:r>
      <w:r w:rsidR="00D24F5D" w:rsidRPr="00F52E09">
        <w:rPr>
          <w:rFonts w:ascii="Candara" w:hAnsi="Candara" w:cs="Tahoma"/>
          <w:bCs/>
          <w:i/>
          <w:iCs/>
          <w:sz w:val="18"/>
          <w:szCs w:val="18"/>
        </w:rPr>
        <w:t xml:space="preserve">t, </w:t>
      </w:r>
      <w:r w:rsidR="00D24F5D" w:rsidRPr="00F52E09">
        <w:rPr>
          <w:rFonts w:ascii="Candara" w:hAnsi="Candara" w:cs="Tahoma"/>
          <w:b/>
          <w:bCs/>
          <w:sz w:val="18"/>
          <w:szCs w:val="18"/>
        </w:rPr>
        <w:t>ACE Consultants Ltd</w:t>
      </w:r>
      <w:r w:rsidR="00FA377B" w:rsidRPr="00F52E09">
        <w:rPr>
          <w:rFonts w:ascii="Candara" w:hAnsi="Candara" w:cs="Tahoma"/>
          <w:b/>
          <w:bCs/>
          <w:sz w:val="18"/>
          <w:szCs w:val="18"/>
        </w:rPr>
        <w:t xml:space="preserve">. </w:t>
      </w:r>
      <w:r w:rsidR="00D24F5D" w:rsidRPr="00F52E09">
        <w:rPr>
          <w:rFonts w:ascii="Candara" w:hAnsi="Candara" w:cs="Tahoma"/>
          <w:sz w:val="18"/>
          <w:szCs w:val="18"/>
        </w:rPr>
        <w:t>(a subsidiary of SJ-SMEC)</w:t>
      </w:r>
      <w:r w:rsidR="003A0C28" w:rsidRPr="00F52E09">
        <w:rPr>
          <w:rFonts w:ascii="Candara" w:hAnsi="Candara" w:cs="Tahoma"/>
          <w:bCs/>
          <w:sz w:val="18"/>
          <w:szCs w:val="18"/>
        </w:rPr>
        <w:tab/>
        <w:t xml:space="preserve">  </w:t>
      </w:r>
      <w:r w:rsidR="00D24F5D" w:rsidRPr="00F52E09">
        <w:rPr>
          <w:rFonts w:ascii="Candara" w:hAnsi="Candara" w:cs="Tahoma"/>
          <w:bCs/>
          <w:sz w:val="18"/>
          <w:szCs w:val="18"/>
        </w:rPr>
        <w:t xml:space="preserve">             </w:t>
      </w:r>
      <w:r w:rsidR="00FA377B" w:rsidRPr="00F52E09">
        <w:rPr>
          <w:rFonts w:ascii="Candara" w:hAnsi="Candara" w:cs="Tahoma"/>
          <w:bCs/>
          <w:sz w:val="18"/>
          <w:szCs w:val="18"/>
        </w:rPr>
        <w:t xml:space="preserve">                        </w:t>
      </w:r>
      <w:r w:rsidR="00D176AB" w:rsidRPr="00F52E09">
        <w:rPr>
          <w:rFonts w:ascii="Candara" w:hAnsi="Candara" w:cs="Tahoma"/>
          <w:bCs/>
          <w:sz w:val="18"/>
          <w:szCs w:val="18"/>
        </w:rPr>
        <w:t xml:space="preserve">    </w:t>
      </w:r>
      <w:r w:rsidR="008F3B0D" w:rsidRPr="00F52E09">
        <w:rPr>
          <w:rFonts w:ascii="Candara" w:hAnsi="Candara" w:cs="Tahoma"/>
          <w:bCs/>
          <w:sz w:val="18"/>
          <w:szCs w:val="18"/>
        </w:rPr>
        <w:tab/>
      </w:r>
      <w:r w:rsidR="008F3B0D" w:rsidRPr="00F52E09">
        <w:rPr>
          <w:rFonts w:ascii="Candara" w:hAnsi="Candara" w:cs="Tahoma"/>
          <w:bCs/>
          <w:sz w:val="18"/>
          <w:szCs w:val="18"/>
        </w:rPr>
        <w:tab/>
      </w:r>
      <w:proofErr w:type="gramStart"/>
      <w:r w:rsidR="008F3B0D" w:rsidRPr="00F52E09">
        <w:rPr>
          <w:rFonts w:ascii="Candara" w:hAnsi="Candara" w:cs="Tahoma"/>
          <w:bCs/>
          <w:sz w:val="18"/>
          <w:szCs w:val="18"/>
        </w:rPr>
        <w:tab/>
        <w:t xml:space="preserve">  </w:t>
      </w:r>
      <w:r w:rsidR="00572F02" w:rsidRPr="00F52E09">
        <w:rPr>
          <w:rFonts w:ascii="Candara" w:hAnsi="Candara" w:cs="Tahoma"/>
          <w:bCs/>
          <w:sz w:val="18"/>
          <w:szCs w:val="18"/>
        </w:rPr>
        <w:t>Nov</w:t>
      </w:r>
      <w:proofErr w:type="gramEnd"/>
      <w:r w:rsidR="00572F02" w:rsidRPr="00F52E09">
        <w:rPr>
          <w:rFonts w:ascii="Candara" w:hAnsi="Candara" w:cs="Tahoma"/>
          <w:bCs/>
          <w:sz w:val="18"/>
          <w:szCs w:val="18"/>
        </w:rPr>
        <w:t xml:space="preserve"> ’21 to Aug ’26 </w:t>
      </w:r>
    </w:p>
    <w:p w14:paraId="562FCADA" w14:textId="4F32E2D5" w:rsidR="00572F02" w:rsidRPr="00F52E09" w:rsidRDefault="00572F02" w:rsidP="00F52E09">
      <w:pPr>
        <w:numPr>
          <w:ilvl w:val="0"/>
          <w:numId w:val="32"/>
        </w:numPr>
        <w:jc w:val="both"/>
        <w:rPr>
          <w:rFonts w:ascii="Candara" w:hAnsi="Candara"/>
          <w:sz w:val="18"/>
          <w:szCs w:val="18"/>
        </w:rPr>
      </w:pPr>
      <w:r w:rsidRPr="00F52E09">
        <w:rPr>
          <w:rFonts w:ascii="Candara" w:hAnsi="Candara"/>
          <w:sz w:val="18"/>
          <w:szCs w:val="18"/>
        </w:rPr>
        <w:t>Led the</w:t>
      </w:r>
      <w:r w:rsidRPr="00F52E09">
        <w:rPr>
          <w:rStyle w:val="apple-converted-space"/>
          <w:rFonts w:ascii="Candara" w:hAnsi="Candara"/>
          <w:sz w:val="18"/>
          <w:szCs w:val="18"/>
        </w:rPr>
        <w:t> </w:t>
      </w:r>
      <w:r w:rsidRPr="00F52E09">
        <w:rPr>
          <w:rStyle w:val="Strong"/>
          <w:rFonts w:ascii="Candara" w:hAnsi="Candara"/>
          <w:sz w:val="18"/>
          <w:szCs w:val="18"/>
        </w:rPr>
        <w:t>feasibility study and detailed architectural design</w:t>
      </w:r>
      <w:r w:rsidRPr="00F52E09">
        <w:rPr>
          <w:rStyle w:val="apple-converted-space"/>
          <w:rFonts w:ascii="Candara" w:hAnsi="Candara"/>
          <w:sz w:val="18"/>
          <w:szCs w:val="18"/>
        </w:rPr>
        <w:t> </w:t>
      </w:r>
      <w:r w:rsidRPr="00F52E09">
        <w:rPr>
          <w:rFonts w:ascii="Candara" w:hAnsi="Candara"/>
          <w:sz w:val="18"/>
          <w:szCs w:val="18"/>
        </w:rPr>
        <w:t xml:space="preserve">of Dhaka MRT Line 05 Southern Route, including station infrastructure, architectural specifications, </w:t>
      </w:r>
      <w:proofErr w:type="spellStart"/>
      <w:r w:rsidRPr="00F52E09">
        <w:rPr>
          <w:rFonts w:ascii="Candara" w:hAnsi="Candara"/>
          <w:sz w:val="18"/>
          <w:szCs w:val="18"/>
        </w:rPr>
        <w:t>BoQ</w:t>
      </w:r>
      <w:proofErr w:type="spellEnd"/>
      <w:r w:rsidRPr="00F52E09">
        <w:rPr>
          <w:rFonts w:ascii="Candara" w:hAnsi="Candara"/>
          <w:sz w:val="18"/>
          <w:szCs w:val="18"/>
        </w:rPr>
        <w:t>, and cost estimation.</w:t>
      </w:r>
    </w:p>
    <w:p w14:paraId="492C9FC1" w14:textId="6E34E9A1" w:rsidR="00D11714" w:rsidRPr="00F52E09" w:rsidRDefault="00572F02" w:rsidP="00F52E09">
      <w:pPr>
        <w:pStyle w:val="ListParagraph"/>
        <w:numPr>
          <w:ilvl w:val="0"/>
          <w:numId w:val="32"/>
        </w:numPr>
        <w:jc w:val="both"/>
        <w:rPr>
          <w:rFonts w:ascii="Candara" w:hAnsi="Candara"/>
          <w:sz w:val="18"/>
          <w:szCs w:val="18"/>
        </w:rPr>
      </w:pPr>
      <w:r w:rsidRPr="00F52E09">
        <w:rPr>
          <w:rFonts w:ascii="Candara" w:hAnsi="Candara"/>
          <w:sz w:val="18"/>
          <w:szCs w:val="18"/>
        </w:rPr>
        <w:t>Developed the</w:t>
      </w:r>
      <w:r w:rsidRPr="00F52E09">
        <w:rPr>
          <w:rStyle w:val="apple-converted-space"/>
          <w:rFonts w:ascii="Candara" w:hAnsi="Candara"/>
          <w:sz w:val="18"/>
          <w:szCs w:val="18"/>
        </w:rPr>
        <w:t> </w:t>
      </w:r>
      <w:r w:rsidRPr="00F52E09">
        <w:rPr>
          <w:rStyle w:val="Strong"/>
          <w:rFonts w:ascii="Candara" w:hAnsi="Candara"/>
          <w:sz w:val="18"/>
          <w:szCs w:val="18"/>
        </w:rPr>
        <w:t>TOD strategy, station finish schemes, façade and roofing systems</w:t>
      </w:r>
      <w:r w:rsidRPr="00F52E09">
        <w:rPr>
          <w:rFonts w:ascii="Candara" w:hAnsi="Candara"/>
          <w:sz w:val="18"/>
          <w:szCs w:val="18"/>
        </w:rPr>
        <w:t>, ensuring functional, sustainable, and visually integrated transit infrastructure.</w:t>
      </w:r>
    </w:p>
    <w:p w14:paraId="09B4F355" w14:textId="29498F84" w:rsidR="00616E20" w:rsidRPr="00F52E09" w:rsidRDefault="00616E20" w:rsidP="00F52E09">
      <w:pPr>
        <w:pStyle w:val="ListParagraph"/>
        <w:ind w:left="0"/>
        <w:jc w:val="both"/>
        <w:rPr>
          <w:rFonts w:ascii="Candara" w:hAnsi="Candara" w:cs="Tahoma" w:hint="cs"/>
          <w:bCs/>
          <w:sz w:val="18"/>
          <w:szCs w:val="18"/>
          <w:cs/>
          <w:lang w:bidi="bn-IN"/>
        </w:rPr>
      </w:pPr>
    </w:p>
    <w:bookmarkEnd w:id="0"/>
    <w:p w14:paraId="3EEA7ECA" w14:textId="4592C7A3" w:rsidR="00D36117" w:rsidRPr="00F52E09" w:rsidRDefault="00AB5641" w:rsidP="00F52E09">
      <w:pPr>
        <w:pStyle w:val="ListParagraph"/>
        <w:ind w:left="0"/>
        <w:jc w:val="both"/>
        <w:rPr>
          <w:rFonts w:ascii="Candara" w:hAnsi="Candara" w:cs="Tahoma"/>
          <w:bCs/>
          <w:sz w:val="18"/>
          <w:szCs w:val="18"/>
        </w:rPr>
      </w:pPr>
      <w:r w:rsidRPr="00F52E09">
        <w:rPr>
          <w:rFonts w:ascii="Candara" w:hAnsi="Candara" w:cs="Tahoma"/>
          <w:bCs/>
          <w:i/>
          <w:iCs/>
          <w:sz w:val="18"/>
          <w:szCs w:val="18"/>
        </w:rPr>
        <w:t>Senior Architect / Project Manager</w:t>
      </w:r>
      <w:r w:rsidRPr="00F52E09">
        <w:rPr>
          <w:rFonts w:ascii="Candara" w:hAnsi="Candara" w:cs="Tahoma" w:hint="cs"/>
          <w:i/>
          <w:iCs/>
          <w:sz w:val="18"/>
          <w:szCs w:val="18"/>
          <w:lang w:bidi="bn-IN"/>
        </w:rPr>
        <w:t>,</w:t>
      </w:r>
      <w:r w:rsidRPr="00F52E09">
        <w:rPr>
          <w:rFonts w:ascii="Candara" w:hAnsi="Candara" w:cs="Tahoma" w:hint="cs"/>
          <w:sz w:val="18"/>
          <w:szCs w:val="18"/>
          <w:cs/>
          <w:lang w:bidi="bn-IN"/>
        </w:rPr>
        <w:t xml:space="preserve"> </w:t>
      </w:r>
      <w:proofErr w:type="spellStart"/>
      <w:r w:rsidR="00D36117" w:rsidRPr="00F52E09">
        <w:rPr>
          <w:rFonts w:ascii="Candara" w:hAnsi="Candara" w:cs="Tahoma"/>
          <w:b/>
          <w:bCs/>
          <w:sz w:val="18"/>
          <w:szCs w:val="18"/>
        </w:rPr>
        <w:t>Vitti</w:t>
      </w:r>
      <w:proofErr w:type="spellEnd"/>
      <w:r w:rsidR="00D36117" w:rsidRPr="00F52E09">
        <w:rPr>
          <w:rFonts w:ascii="Candara" w:hAnsi="Candara" w:cs="Tahoma"/>
          <w:b/>
          <w:bCs/>
          <w:sz w:val="18"/>
          <w:szCs w:val="18"/>
        </w:rPr>
        <w:t xml:space="preserve"> </w:t>
      </w:r>
      <w:proofErr w:type="spellStart"/>
      <w:r w:rsidR="00D36117" w:rsidRPr="00F52E09">
        <w:rPr>
          <w:rFonts w:ascii="Candara" w:hAnsi="Candara" w:cs="Tahoma"/>
          <w:b/>
          <w:bCs/>
          <w:sz w:val="18"/>
          <w:szCs w:val="18"/>
        </w:rPr>
        <w:t>Sthapati</w:t>
      </w:r>
      <w:proofErr w:type="spellEnd"/>
      <w:r w:rsidR="00D36117" w:rsidRPr="00F52E09">
        <w:rPr>
          <w:rFonts w:ascii="Candara" w:hAnsi="Candara" w:cs="Vrinda"/>
          <w:b/>
          <w:bCs/>
          <w:sz w:val="18"/>
          <w:szCs w:val="18"/>
          <w:lang w:bidi="bn-IN"/>
        </w:rPr>
        <w:t xml:space="preserve"> </w:t>
      </w:r>
      <w:proofErr w:type="spellStart"/>
      <w:r w:rsidR="00D36117" w:rsidRPr="00F52E09">
        <w:rPr>
          <w:rFonts w:ascii="Candara" w:hAnsi="Candara" w:cs="Vrinda"/>
          <w:b/>
          <w:bCs/>
          <w:sz w:val="18"/>
          <w:szCs w:val="18"/>
          <w:lang w:bidi="bn-IN"/>
        </w:rPr>
        <w:t>Brindo</w:t>
      </w:r>
      <w:proofErr w:type="spellEnd"/>
      <w:r w:rsidR="00D36117" w:rsidRPr="00F52E09">
        <w:rPr>
          <w:rFonts w:ascii="Candara" w:hAnsi="Candara" w:cs="Tahoma"/>
          <w:b/>
          <w:bCs/>
          <w:sz w:val="18"/>
          <w:szCs w:val="18"/>
        </w:rPr>
        <w:t xml:space="preserve"> Ltd.</w:t>
      </w:r>
      <w:r w:rsidR="00D36117" w:rsidRPr="00F52E09">
        <w:rPr>
          <w:rFonts w:ascii="Candara" w:hAnsi="Candara" w:cs="Tahoma"/>
          <w:sz w:val="18"/>
          <w:szCs w:val="18"/>
        </w:rPr>
        <w:t xml:space="preserve"> </w:t>
      </w:r>
      <w:r w:rsidRPr="00F52E09">
        <w:rPr>
          <w:rFonts w:ascii="Candara" w:hAnsi="Candara" w:cs="Tahoma" w:hint="cs"/>
          <w:bCs/>
          <w:sz w:val="18"/>
          <w:szCs w:val="18"/>
          <w:cs/>
          <w:lang w:bidi="bn-IN"/>
        </w:rPr>
        <w:t xml:space="preserve">                                             </w:t>
      </w:r>
      <w:r w:rsidR="00FA377B" w:rsidRPr="00F52E09">
        <w:rPr>
          <w:rFonts w:ascii="Candara" w:hAnsi="Candara" w:cs="Tahoma"/>
          <w:bCs/>
          <w:sz w:val="18"/>
          <w:szCs w:val="18"/>
          <w:lang w:bidi="bn-IN"/>
        </w:rPr>
        <w:t xml:space="preserve">                        </w:t>
      </w:r>
      <w:r w:rsidRPr="00F52E09">
        <w:rPr>
          <w:rFonts w:ascii="Candara" w:hAnsi="Candara" w:cs="Tahoma" w:hint="cs"/>
          <w:bCs/>
          <w:sz w:val="18"/>
          <w:szCs w:val="18"/>
          <w:cs/>
          <w:lang w:bidi="bn-IN"/>
        </w:rPr>
        <w:t xml:space="preserve">    </w:t>
      </w:r>
      <w:r w:rsidR="00D449D7" w:rsidRPr="00F52E09">
        <w:rPr>
          <w:rFonts w:ascii="Candara" w:hAnsi="Candara" w:cs="Tahoma"/>
          <w:bCs/>
          <w:sz w:val="18"/>
          <w:szCs w:val="18"/>
        </w:rPr>
        <w:t xml:space="preserve">Oct ’19 to </w:t>
      </w:r>
      <w:r w:rsidR="00184F02" w:rsidRPr="00F52E09">
        <w:rPr>
          <w:rFonts w:ascii="Candara" w:hAnsi="Candara" w:cs="Tahoma"/>
          <w:bCs/>
          <w:sz w:val="18"/>
          <w:szCs w:val="18"/>
        </w:rPr>
        <w:t>Nov’21</w:t>
      </w:r>
    </w:p>
    <w:p w14:paraId="3CE24FA9" w14:textId="5B38EBBD" w:rsidR="001B73D8" w:rsidRPr="00F52E09" w:rsidRDefault="001B73D8" w:rsidP="00F52E09">
      <w:pPr>
        <w:numPr>
          <w:ilvl w:val="0"/>
          <w:numId w:val="32"/>
        </w:numPr>
        <w:jc w:val="both"/>
        <w:rPr>
          <w:rFonts w:ascii="Candara" w:hAnsi="Candara"/>
          <w:sz w:val="18"/>
          <w:szCs w:val="18"/>
        </w:rPr>
      </w:pPr>
      <w:r w:rsidRPr="00F52E09">
        <w:rPr>
          <w:rStyle w:val="Strong"/>
          <w:rFonts w:ascii="Candara" w:hAnsi="Candara"/>
          <w:sz w:val="18"/>
          <w:szCs w:val="18"/>
        </w:rPr>
        <w:t xml:space="preserve">Led project acquisition </w:t>
      </w:r>
      <w:r w:rsidR="00F52E09" w:rsidRPr="00F52E09">
        <w:rPr>
          <w:rStyle w:val="Strong"/>
          <w:rFonts w:ascii="Candara" w:hAnsi="Candara"/>
          <w:sz w:val="18"/>
          <w:szCs w:val="18"/>
        </w:rPr>
        <w:t>&amp;</w:t>
      </w:r>
      <w:r w:rsidRPr="00F52E09">
        <w:rPr>
          <w:rStyle w:val="Strong"/>
          <w:rFonts w:ascii="Candara" w:hAnsi="Candara"/>
          <w:sz w:val="18"/>
          <w:szCs w:val="18"/>
        </w:rPr>
        <w:t xml:space="preserve"> commercial structuring</w:t>
      </w:r>
      <w:r w:rsidRPr="00F52E09">
        <w:rPr>
          <w:rStyle w:val="apple-converted-space"/>
          <w:rFonts w:ascii="Candara" w:hAnsi="Candara"/>
          <w:sz w:val="18"/>
          <w:szCs w:val="18"/>
        </w:rPr>
        <w:t> </w:t>
      </w:r>
      <w:r w:rsidRPr="00F52E09">
        <w:rPr>
          <w:rFonts w:ascii="Candara" w:hAnsi="Candara"/>
          <w:sz w:val="18"/>
          <w:szCs w:val="18"/>
        </w:rPr>
        <w:t>for EXIM Tower, British American Tobacco, DPDC Twin Tower, Aviation &amp; Aerospace University, Hamid Tower, and DPDC Four Star Hotel.</w:t>
      </w:r>
    </w:p>
    <w:p w14:paraId="5116DC69" w14:textId="5534E33E" w:rsidR="001B73D8" w:rsidRPr="00F52E09" w:rsidRDefault="001B73D8" w:rsidP="00F52E09">
      <w:pPr>
        <w:numPr>
          <w:ilvl w:val="0"/>
          <w:numId w:val="32"/>
        </w:numPr>
        <w:jc w:val="both"/>
        <w:rPr>
          <w:rFonts w:ascii="Candara" w:hAnsi="Candara"/>
          <w:sz w:val="18"/>
          <w:szCs w:val="18"/>
        </w:rPr>
      </w:pPr>
      <w:r w:rsidRPr="00F52E09">
        <w:rPr>
          <w:rStyle w:val="Strong"/>
          <w:rFonts w:ascii="Candara" w:hAnsi="Candara"/>
          <w:sz w:val="18"/>
          <w:szCs w:val="18"/>
        </w:rPr>
        <w:t>Managed major projects totaling USD 20M+</w:t>
      </w:r>
      <w:r w:rsidRPr="00F52E09">
        <w:rPr>
          <w:rFonts w:ascii="Candara" w:hAnsi="Candara"/>
          <w:sz w:val="18"/>
          <w:szCs w:val="18"/>
        </w:rPr>
        <w:t>, serving as Project Manager for EXIM Tower, BIDA Bhaban, and British American Tobacco within a two-year period.</w:t>
      </w:r>
    </w:p>
    <w:p w14:paraId="75129610" w14:textId="68FE9AD6" w:rsidR="001B73D8" w:rsidRPr="00F52E09" w:rsidRDefault="001B73D8" w:rsidP="00F52E09">
      <w:pPr>
        <w:numPr>
          <w:ilvl w:val="0"/>
          <w:numId w:val="32"/>
        </w:numPr>
        <w:jc w:val="both"/>
        <w:rPr>
          <w:rFonts w:ascii="Candara" w:hAnsi="Candara"/>
          <w:sz w:val="18"/>
          <w:szCs w:val="18"/>
        </w:rPr>
      </w:pPr>
      <w:r w:rsidRPr="00F52E09">
        <w:rPr>
          <w:rStyle w:val="Strong"/>
          <w:rFonts w:ascii="Candara" w:hAnsi="Candara"/>
          <w:sz w:val="18"/>
          <w:szCs w:val="18"/>
        </w:rPr>
        <w:t>Developed schematic designs, ballpark estimates, and contractual frameworks</w:t>
      </w:r>
      <w:r w:rsidRPr="00F52E09">
        <w:rPr>
          <w:rFonts w:ascii="Candara" w:hAnsi="Candara"/>
          <w:sz w:val="18"/>
          <w:szCs w:val="18"/>
        </w:rPr>
        <w:t xml:space="preserve">, including agreements totaling USD 7M for EXIM Tower and DPDC </w:t>
      </w:r>
      <w:proofErr w:type="spellStart"/>
      <w:r w:rsidRPr="00F52E09">
        <w:rPr>
          <w:rFonts w:ascii="Candara" w:hAnsi="Candara"/>
          <w:sz w:val="18"/>
          <w:szCs w:val="18"/>
        </w:rPr>
        <w:t>Hatirjheel</w:t>
      </w:r>
      <w:proofErr w:type="spellEnd"/>
      <w:r w:rsidRPr="00F52E09">
        <w:rPr>
          <w:rFonts w:ascii="Candara" w:hAnsi="Candara"/>
          <w:sz w:val="18"/>
          <w:szCs w:val="18"/>
        </w:rPr>
        <w:t xml:space="preserve"> projects.</w:t>
      </w:r>
    </w:p>
    <w:p w14:paraId="24EB1C1E" w14:textId="28BE993D" w:rsidR="00611B6B" w:rsidRPr="00F52E09" w:rsidRDefault="001B73D8" w:rsidP="00F52E09">
      <w:pPr>
        <w:numPr>
          <w:ilvl w:val="0"/>
          <w:numId w:val="32"/>
        </w:numPr>
        <w:jc w:val="both"/>
        <w:rPr>
          <w:rFonts w:ascii="Candara" w:hAnsi="Candara"/>
          <w:sz w:val="18"/>
          <w:szCs w:val="18"/>
        </w:rPr>
      </w:pPr>
      <w:r w:rsidRPr="00F52E09">
        <w:rPr>
          <w:rStyle w:val="Strong"/>
          <w:rFonts w:ascii="Candara" w:hAnsi="Candara"/>
          <w:sz w:val="18"/>
          <w:szCs w:val="18"/>
        </w:rPr>
        <w:t xml:space="preserve">Coordinated complex multi-party </w:t>
      </w:r>
      <w:r w:rsidR="00F52E09" w:rsidRPr="00F52E09">
        <w:rPr>
          <w:rStyle w:val="Strong"/>
          <w:rFonts w:ascii="Candara" w:hAnsi="Candara"/>
          <w:sz w:val="18"/>
          <w:szCs w:val="18"/>
        </w:rPr>
        <w:t>&amp;</w:t>
      </w:r>
      <w:r w:rsidRPr="00F52E09">
        <w:rPr>
          <w:rStyle w:val="Strong"/>
          <w:rFonts w:ascii="Candara" w:hAnsi="Candara"/>
          <w:sz w:val="18"/>
          <w:szCs w:val="18"/>
        </w:rPr>
        <w:t xml:space="preserve"> international collaborations</w:t>
      </w:r>
      <w:r w:rsidRPr="00F52E09">
        <w:rPr>
          <w:rStyle w:val="apple-converted-space"/>
          <w:rFonts w:ascii="Candara" w:hAnsi="Candara"/>
          <w:sz w:val="18"/>
          <w:szCs w:val="18"/>
        </w:rPr>
        <w:t> </w:t>
      </w:r>
      <w:r w:rsidRPr="00F52E09">
        <w:rPr>
          <w:rFonts w:ascii="Candara" w:hAnsi="Candara"/>
          <w:sz w:val="18"/>
          <w:szCs w:val="18"/>
        </w:rPr>
        <w:t xml:space="preserve">involving </w:t>
      </w:r>
      <w:proofErr w:type="spellStart"/>
      <w:r w:rsidRPr="00F52E09">
        <w:rPr>
          <w:rFonts w:ascii="Candara" w:hAnsi="Candara"/>
          <w:sz w:val="18"/>
          <w:szCs w:val="18"/>
        </w:rPr>
        <w:t>Kengo</w:t>
      </w:r>
      <w:proofErr w:type="spellEnd"/>
      <w:r w:rsidRPr="00F52E09">
        <w:rPr>
          <w:rFonts w:ascii="Candara" w:hAnsi="Candara"/>
          <w:sz w:val="18"/>
          <w:szCs w:val="18"/>
        </w:rPr>
        <w:t xml:space="preserve"> Kuma &amp; Associates, HVS Singapore, DPDC, and </w:t>
      </w:r>
      <w:proofErr w:type="spellStart"/>
      <w:r w:rsidRPr="00F52E09">
        <w:rPr>
          <w:rFonts w:ascii="Candara" w:hAnsi="Candara"/>
          <w:sz w:val="18"/>
          <w:szCs w:val="18"/>
        </w:rPr>
        <w:t>Vitti</w:t>
      </w:r>
      <w:proofErr w:type="spellEnd"/>
      <w:r w:rsidRPr="00F52E09">
        <w:rPr>
          <w:rFonts w:ascii="Candara" w:hAnsi="Candara"/>
          <w:sz w:val="18"/>
          <w:szCs w:val="18"/>
        </w:rPr>
        <w:t xml:space="preserve"> </w:t>
      </w:r>
      <w:proofErr w:type="spellStart"/>
      <w:r w:rsidRPr="00F52E09">
        <w:rPr>
          <w:rFonts w:ascii="Candara" w:hAnsi="Candara"/>
          <w:sz w:val="18"/>
          <w:szCs w:val="18"/>
        </w:rPr>
        <w:t>Sthapati</w:t>
      </w:r>
      <w:proofErr w:type="spellEnd"/>
      <w:r w:rsidRPr="00F52E09">
        <w:rPr>
          <w:rFonts w:ascii="Candara" w:hAnsi="Candara"/>
          <w:sz w:val="18"/>
          <w:szCs w:val="18"/>
        </w:rPr>
        <w:t xml:space="preserve"> </w:t>
      </w:r>
      <w:proofErr w:type="spellStart"/>
      <w:r w:rsidRPr="00F52E09">
        <w:rPr>
          <w:rFonts w:ascii="Candara" w:hAnsi="Candara"/>
          <w:sz w:val="18"/>
          <w:szCs w:val="18"/>
        </w:rPr>
        <w:t>Brindo</w:t>
      </w:r>
      <w:proofErr w:type="spellEnd"/>
      <w:r w:rsidRPr="00F52E09">
        <w:rPr>
          <w:rFonts w:ascii="Candara" w:hAnsi="Candara"/>
          <w:sz w:val="18"/>
          <w:szCs w:val="18"/>
        </w:rPr>
        <w:t xml:space="preserve"> Ltd. for architectural, PMC, development</w:t>
      </w:r>
      <w:r w:rsidR="00F52E09" w:rsidRPr="00F52E09">
        <w:rPr>
          <w:rFonts w:ascii="Candara" w:hAnsi="Candara"/>
          <w:sz w:val="18"/>
          <w:szCs w:val="18"/>
        </w:rPr>
        <w:t xml:space="preserve"> </w:t>
      </w:r>
      <w:r w:rsidRPr="00F52E09">
        <w:rPr>
          <w:rFonts w:ascii="Candara" w:hAnsi="Candara"/>
          <w:sz w:val="18"/>
          <w:szCs w:val="18"/>
        </w:rPr>
        <w:t>services.</w:t>
      </w:r>
    </w:p>
    <w:p w14:paraId="1015507E" w14:textId="77777777" w:rsidR="001B73D8" w:rsidRPr="00FA377B" w:rsidRDefault="001B73D8" w:rsidP="00F52E09">
      <w:pPr>
        <w:jc w:val="both"/>
        <w:rPr>
          <w:rFonts w:ascii="Candara" w:hAnsi="Candara" w:hint="cs"/>
          <w:sz w:val="18"/>
          <w:szCs w:val="18"/>
          <w:cs/>
          <w:lang w:bidi="bn-IN"/>
        </w:rPr>
      </w:pPr>
    </w:p>
    <w:p w14:paraId="3DBFCFF5" w14:textId="7BDAA55F" w:rsidR="006F2AF2" w:rsidRPr="00FA377B" w:rsidRDefault="005F3F0A" w:rsidP="00F52E09">
      <w:pPr>
        <w:pStyle w:val="ListParagraph"/>
        <w:ind w:left="0"/>
        <w:jc w:val="both"/>
        <w:rPr>
          <w:rFonts w:ascii="Candara" w:hAnsi="Candara" w:cs="Tahoma"/>
          <w:sz w:val="18"/>
          <w:szCs w:val="18"/>
        </w:rPr>
      </w:pPr>
      <w:r w:rsidRPr="00FA377B">
        <w:rPr>
          <w:rFonts w:ascii="Candara" w:hAnsi="Candara" w:cs="Tahoma"/>
          <w:bCs/>
          <w:i/>
          <w:iCs/>
          <w:sz w:val="18"/>
          <w:szCs w:val="18"/>
        </w:rPr>
        <w:lastRenderedPageBreak/>
        <w:t>Head of Development,</w:t>
      </w:r>
      <w:r w:rsidRPr="00FA377B">
        <w:rPr>
          <w:rFonts w:ascii="Candara" w:hAnsi="Candara" w:cs="Tahoma"/>
          <w:bCs/>
          <w:sz w:val="18"/>
          <w:szCs w:val="18"/>
        </w:rPr>
        <w:t xml:space="preserve"> </w:t>
      </w:r>
      <w:proofErr w:type="spellStart"/>
      <w:r w:rsidR="002E4F7C" w:rsidRPr="00FA377B">
        <w:rPr>
          <w:rFonts w:ascii="Candara" w:hAnsi="Candara" w:cs="Tahoma"/>
          <w:b/>
          <w:sz w:val="18"/>
          <w:szCs w:val="18"/>
        </w:rPr>
        <w:t>Balisera</w:t>
      </w:r>
      <w:proofErr w:type="spellEnd"/>
      <w:r w:rsidR="002E4F7C" w:rsidRPr="00FA377B">
        <w:rPr>
          <w:rFonts w:ascii="Candara" w:hAnsi="Candara" w:cs="Tahoma"/>
          <w:b/>
          <w:sz w:val="18"/>
          <w:szCs w:val="18"/>
        </w:rPr>
        <w:t xml:space="preserve"> Hill Tea Co. Ltd. Bangladesh</w:t>
      </w:r>
      <w:r w:rsidR="00274CB8" w:rsidRPr="00FA377B">
        <w:rPr>
          <w:rFonts w:ascii="Candara" w:hAnsi="Candara" w:cs="Tahoma"/>
          <w:bCs/>
          <w:sz w:val="18"/>
          <w:szCs w:val="18"/>
        </w:rPr>
        <w:t xml:space="preserve"> </w:t>
      </w:r>
      <w:r w:rsidR="000776BB" w:rsidRPr="00FA377B">
        <w:rPr>
          <w:rFonts w:ascii="Candara" w:hAnsi="Candara" w:cs="Tahoma"/>
          <w:b/>
          <w:bCs/>
          <w:sz w:val="18"/>
          <w:szCs w:val="18"/>
        </w:rPr>
        <w:t xml:space="preserve"> </w:t>
      </w:r>
      <w:r w:rsidR="001644AB" w:rsidRPr="00FA377B">
        <w:rPr>
          <w:rFonts w:ascii="Candara" w:hAnsi="Candara" w:cs="Tahoma"/>
          <w:b/>
          <w:sz w:val="18"/>
          <w:szCs w:val="18"/>
        </w:rPr>
        <w:t xml:space="preserve">                                                                 </w:t>
      </w:r>
      <w:r w:rsidR="00FA377B">
        <w:rPr>
          <w:rFonts w:ascii="Candara" w:hAnsi="Candara" w:cs="Tahoma"/>
          <w:b/>
          <w:sz w:val="18"/>
          <w:szCs w:val="18"/>
        </w:rPr>
        <w:t xml:space="preserve">                        </w:t>
      </w:r>
      <w:r w:rsidR="001644AB" w:rsidRPr="00FA377B">
        <w:rPr>
          <w:rFonts w:ascii="Candara" w:hAnsi="Candara" w:cs="Tahoma"/>
          <w:b/>
          <w:sz w:val="18"/>
          <w:szCs w:val="18"/>
        </w:rPr>
        <w:t xml:space="preserve">   </w:t>
      </w:r>
      <w:r w:rsidR="002E4F7C" w:rsidRPr="00FA377B">
        <w:rPr>
          <w:rFonts w:ascii="Candara" w:hAnsi="Candara" w:cs="Tahoma"/>
          <w:sz w:val="18"/>
          <w:szCs w:val="18"/>
        </w:rPr>
        <w:t>Jan’1</w:t>
      </w:r>
      <w:r w:rsidR="00CA53E6" w:rsidRPr="00FA377B">
        <w:rPr>
          <w:rFonts w:ascii="Candara" w:hAnsi="Candara" w:cs="Tahoma"/>
          <w:sz w:val="18"/>
          <w:szCs w:val="18"/>
        </w:rPr>
        <w:t>8</w:t>
      </w:r>
      <w:r w:rsidR="009B0F77" w:rsidRPr="00FA377B">
        <w:rPr>
          <w:rFonts w:ascii="Candara" w:hAnsi="Candara" w:cs="Tahoma"/>
          <w:sz w:val="18"/>
          <w:szCs w:val="18"/>
        </w:rPr>
        <w:t xml:space="preserve"> </w:t>
      </w:r>
      <w:r w:rsidR="006A7F1C" w:rsidRPr="00FA377B">
        <w:rPr>
          <w:rFonts w:ascii="Candara" w:hAnsi="Candara" w:cs="Tahoma"/>
          <w:sz w:val="18"/>
          <w:szCs w:val="18"/>
        </w:rPr>
        <w:t xml:space="preserve">to </w:t>
      </w:r>
      <w:r w:rsidR="00D138EB" w:rsidRPr="00FA377B">
        <w:rPr>
          <w:rFonts w:ascii="Candara" w:hAnsi="Candara" w:cs="Tahoma"/>
          <w:sz w:val="18"/>
          <w:szCs w:val="18"/>
        </w:rPr>
        <w:t>Sep’19</w:t>
      </w:r>
    </w:p>
    <w:p w14:paraId="6530A5BE" w14:textId="2CBF9D18" w:rsidR="00611B6B" w:rsidRPr="00FA377B" w:rsidRDefault="00274CB8" w:rsidP="00F52E09">
      <w:pPr>
        <w:numPr>
          <w:ilvl w:val="0"/>
          <w:numId w:val="23"/>
        </w:numPr>
        <w:jc w:val="both"/>
        <w:rPr>
          <w:rFonts w:ascii="Candara" w:hAnsi="Candara" w:cs="Tahoma"/>
          <w:b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>Designed &amp; Supervised construction of withering house of 30</w:t>
      </w:r>
      <w:r w:rsidR="00184F02" w:rsidRPr="00FA377B">
        <w:rPr>
          <w:rFonts w:ascii="Candara" w:hAnsi="Candara" w:cs="Arial"/>
          <w:sz w:val="18"/>
          <w:szCs w:val="18"/>
        </w:rPr>
        <w:t>,</w:t>
      </w:r>
      <w:r w:rsidRPr="00FA377B">
        <w:rPr>
          <w:rFonts w:ascii="Candara" w:hAnsi="Candara" w:cs="Arial"/>
          <w:sz w:val="18"/>
          <w:szCs w:val="18"/>
        </w:rPr>
        <w:t>000kg capacity</w:t>
      </w:r>
      <w:r w:rsidR="002E303E" w:rsidRPr="00FA377B">
        <w:rPr>
          <w:rFonts w:ascii="Candara" w:hAnsi="Candara" w:cs="Arial"/>
          <w:sz w:val="18"/>
          <w:szCs w:val="18"/>
        </w:rPr>
        <w:t xml:space="preserve"> </w:t>
      </w:r>
      <w:r w:rsidR="001644AB" w:rsidRPr="00FA377B">
        <w:rPr>
          <w:rFonts w:ascii="Candara" w:hAnsi="Candara" w:cs="Arial"/>
          <w:sz w:val="18"/>
          <w:szCs w:val="18"/>
        </w:rPr>
        <w:t>&amp;</w:t>
      </w:r>
      <w:r w:rsidR="002E303E" w:rsidRPr="00FA377B">
        <w:rPr>
          <w:rFonts w:ascii="Candara" w:hAnsi="Candara" w:cs="Arial"/>
          <w:sz w:val="18"/>
          <w:szCs w:val="18"/>
        </w:rPr>
        <w:t xml:space="preserve"> prepared all contract packages and designed</w:t>
      </w:r>
      <w:r w:rsidR="008A3561" w:rsidRPr="00FA377B">
        <w:rPr>
          <w:rFonts w:ascii="Candara" w:hAnsi="Candara" w:cs="Arial"/>
          <w:sz w:val="18"/>
          <w:szCs w:val="18"/>
        </w:rPr>
        <w:t xml:space="preserve"> and implemented construction of</w:t>
      </w:r>
      <w:r w:rsidRPr="00FA377B">
        <w:rPr>
          <w:rFonts w:ascii="Candara" w:hAnsi="Candara" w:cs="Arial"/>
          <w:sz w:val="18"/>
          <w:szCs w:val="18"/>
        </w:rPr>
        <w:t xml:space="preserve"> small civil structure</w:t>
      </w:r>
      <w:r w:rsidR="002E303E" w:rsidRPr="00FA377B">
        <w:rPr>
          <w:rFonts w:ascii="Candara" w:hAnsi="Candara" w:cs="Arial"/>
          <w:sz w:val="18"/>
          <w:szCs w:val="18"/>
        </w:rPr>
        <w:t>s.</w:t>
      </w:r>
    </w:p>
    <w:p w14:paraId="17EE5A33" w14:textId="77777777" w:rsidR="001B73D8" w:rsidRDefault="001B73D8" w:rsidP="00F52E09">
      <w:pPr>
        <w:pStyle w:val="ListParagraph"/>
        <w:ind w:left="0"/>
        <w:jc w:val="both"/>
        <w:rPr>
          <w:rFonts w:ascii="Candara" w:hAnsi="Candara" w:cs="Tahoma"/>
          <w:bCs/>
          <w:i/>
          <w:iCs/>
          <w:sz w:val="18"/>
          <w:szCs w:val="18"/>
        </w:rPr>
      </w:pPr>
    </w:p>
    <w:p w14:paraId="4F2D351C" w14:textId="6B72387F" w:rsidR="00981DBB" w:rsidRPr="00FA377B" w:rsidRDefault="00B15C46" w:rsidP="00F52E09">
      <w:pPr>
        <w:pStyle w:val="ListParagraph"/>
        <w:ind w:left="0"/>
        <w:jc w:val="both"/>
        <w:rPr>
          <w:rFonts w:ascii="Candara" w:hAnsi="Candara" w:cs="Tahoma"/>
          <w:b/>
          <w:sz w:val="18"/>
          <w:szCs w:val="18"/>
        </w:rPr>
      </w:pPr>
      <w:r w:rsidRPr="00FA377B">
        <w:rPr>
          <w:rFonts w:ascii="Candara" w:hAnsi="Candara" w:cs="Tahoma"/>
          <w:bCs/>
          <w:i/>
          <w:iCs/>
          <w:sz w:val="18"/>
          <w:szCs w:val="18"/>
        </w:rPr>
        <w:t>Architect / Project Coordinator,</w:t>
      </w:r>
      <w:r w:rsidRPr="00FA377B">
        <w:rPr>
          <w:rFonts w:ascii="Candara" w:hAnsi="Candara" w:cs="Tahoma"/>
          <w:bCs/>
          <w:sz w:val="18"/>
          <w:szCs w:val="18"/>
        </w:rPr>
        <w:t xml:space="preserve"> </w:t>
      </w:r>
      <w:r w:rsidR="002E4F7C" w:rsidRPr="00FA377B">
        <w:rPr>
          <w:rFonts w:ascii="Candara" w:hAnsi="Candara" w:cs="Tahoma"/>
          <w:b/>
          <w:sz w:val="18"/>
          <w:szCs w:val="18"/>
        </w:rPr>
        <w:t>LGED, Bangladesh</w:t>
      </w:r>
      <w:r w:rsidR="00274CB8" w:rsidRPr="00FA377B">
        <w:rPr>
          <w:rFonts w:ascii="Candara" w:hAnsi="Candara" w:cs="Tahoma"/>
          <w:sz w:val="18"/>
          <w:szCs w:val="18"/>
        </w:rPr>
        <w:t xml:space="preserve"> </w:t>
      </w:r>
      <w:r w:rsidRPr="00FA377B">
        <w:rPr>
          <w:rFonts w:ascii="Candara" w:hAnsi="Candara" w:cs="Tahoma"/>
          <w:sz w:val="18"/>
          <w:szCs w:val="18"/>
        </w:rPr>
        <w:t xml:space="preserve">    </w:t>
      </w:r>
      <w:r w:rsidR="002E4F7C" w:rsidRPr="00FA377B">
        <w:rPr>
          <w:rFonts w:ascii="Candara" w:hAnsi="Candara" w:cs="Tahoma"/>
          <w:sz w:val="18"/>
          <w:szCs w:val="18"/>
        </w:rPr>
        <w:t xml:space="preserve"> </w:t>
      </w:r>
      <w:r w:rsidRPr="00FA377B">
        <w:rPr>
          <w:rFonts w:ascii="Candara" w:hAnsi="Candara" w:cs="Tahoma"/>
          <w:sz w:val="18"/>
          <w:szCs w:val="18"/>
        </w:rPr>
        <w:t xml:space="preserve">                                                                               </w:t>
      </w:r>
      <w:r w:rsidR="00FA377B">
        <w:rPr>
          <w:rFonts w:ascii="Candara" w:hAnsi="Candara" w:cs="Tahoma"/>
          <w:sz w:val="18"/>
          <w:szCs w:val="18"/>
        </w:rPr>
        <w:t xml:space="preserve">                          </w:t>
      </w:r>
      <w:r w:rsidRPr="00FA377B">
        <w:rPr>
          <w:rFonts w:ascii="Candara" w:hAnsi="Candara" w:cs="Tahoma"/>
          <w:sz w:val="18"/>
          <w:szCs w:val="18"/>
        </w:rPr>
        <w:t xml:space="preserve"> </w:t>
      </w:r>
      <w:r w:rsidR="002E4F7C" w:rsidRPr="00FA377B">
        <w:rPr>
          <w:rFonts w:ascii="Candara" w:hAnsi="Candara" w:cs="Tahoma"/>
          <w:sz w:val="18"/>
          <w:szCs w:val="18"/>
        </w:rPr>
        <w:t>Mar’13</w:t>
      </w:r>
      <w:r w:rsidR="00981DBB" w:rsidRPr="00FA377B">
        <w:rPr>
          <w:rFonts w:ascii="Candara" w:hAnsi="Candara" w:cs="Tahoma"/>
          <w:sz w:val="18"/>
          <w:szCs w:val="18"/>
        </w:rPr>
        <w:t xml:space="preserve"> to </w:t>
      </w:r>
      <w:r w:rsidR="002E4F7C" w:rsidRPr="00FA377B">
        <w:rPr>
          <w:rFonts w:ascii="Candara" w:hAnsi="Candara" w:cs="Tahoma"/>
          <w:sz w:val="18"/>
          <w:szCs w:val="18"/>
        </w:rPr>
        <w:t>Dec’18</w:t>
      </w:r>
    </w:p>
    <w:p w14:paraId="0D7B1FB4" w14:textId="278B3AAF" w:rsidR="002000F3" w:rsidRPr="00FA377B" w:rsidRDefault="002000F3" w:rsidP="00F52E09">
      <w:pPr>
        <w:pStyle w:val="ListParagraph"/>
        <w:numPr>
          <w:ilvl w:val="0"/>
          <w:numId w:val="2"/>
        </w:numPr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 xml:space="preserve">Designed public infrastructure, landscape, </w:t>
      </w:r>
      <w:r w:rsidR="00603ECE" w:rsidRPr="00FA377B">
        <w:rPr>
          <w:rFonts w:ascii="Candara" w:hAnsi="Candara" w:cs="Arial"/>
          <w:sz w:val="18"/>
          <w:szCs w:val="18"/>
        </w:rPr>
        <w:t>park,</w:t>
      </w:r>
      <w:r w:rsidR="005A2A99" w:rsidRPr="00FA377B">
        <w:rPr>
          <w:rFonts w:ascii="Candara" w:hAnsi="Candara" w:cs="Arial"/>
          <w:sz w:val="18"/>
          <w:szCs w:val="18"/>
        </w:rPr>
        <w:t xml:space="preserve"> and transportation interchange (bus </w:t>
      </w:r>
      <w:r w:rsidR="000351EC" w:rsidRPr="00FA377B">
        <w:rPr>
          <w:rFonts w:ascii="Candara" w:hAnsi="Candara" w:cs="Arial"/>
          <w:sz w:val="18"/>
          <w:szCs w:val="18"/>
        </w:rPr>
        <w:t>stand) at</w:t>
      </w:r>
      <w:r w:rsidRPr="00FA377B">
        <w:rPr>
          <w:rFonts w:ascii="Candara" w:hAnsi="Candara" w:cs="Arial"/>
          <w:sz w:val="18"/>
          <w:szCs w:val="18"/>
        </w:rPr>
        <w:t xml:space="preserve"> project area </w:t>
      </w:r>
      <w:r w:rsidR="00184F02" w:rsidRPr="00FA377B">
        <w:rPr>
          <w:rFonts w:ascii="Candara" w:hAnsi="Candara" w:cs="Arial"/>
          <w:sz w:val="18"/>
          <w:szCs w:val="18"/>
        </w:rPr>
        <w:t>costing</w:t>
      </w:r>
      <w:r w:rsidRPr="00FA377B">
        <w:rPr>
          <w:rFonts w:ascii="Candara" w:hAnsi="Candara" w:cs="Arial"/>
          <w:sz w:val="18"/>
          <w:szCs w:val="18"/>
        </w:rPr>
        <w:t xml:space="preserve"> </w:t>
      </w:r>
      <w:r w:rsidR="009A2DC4" w:rsidRPr="00FA377B">
        <w:rPr>
          <w:rFonts w:ascii="Candara" w:hAnsi="Candara" w:cs="Arial"/>
          <w:sz w:val="18"/>
          <w:szCs w:val="18"/>
        </w:rPr>
        <w:t>115 million USD</w:t>
      </w:r>
      <w:r w:rsidRPr="00FA377B">
        <w:rPr>
          <w:rFonts w:ascii="Candara" w:hAnsi="Candara" w:cs="Arial"/>
          <w:sz w:val="18"/>
          <w:szCs w:val="18"/>
        </w:rPr>
        <w:t xml:space="preserve"> funded by </w:t>
      </w:r>
      <w:proofErr w:type="spellStart"/>
      <w:r w:rsidRPr="00FA377B">
        <w:rPr>
          <w:rFonts w:ascii="Candara" w:hAnsi="Candara" w:cs="Arial"/>
          <w:sz w:val="18"/>
          <w:szCs w:val="18"/>
        </w:rPr>
        <w:t>GoB</w:t>
      </w:r>
      <w:proofErr w:type="spellEnd"/>
      <w:r w:rsidRPr="00FA377B">
        <w:rPr>
          <w:rFonts w:ascii="Candara" w:hAnsi="Candara" w:cs="Arial"/>
          <w:sz w:val="18"/>
          <w:szCs w:val="18"/>
        </w:rPr>
        <w:t xml:space="preserve">, ADB, SIDA &amp; KfW. </w:t>
      </w:r>
    </w:p>
    <w:p w14:paraId="1F7C8930" w14:textId="39121706" w:rsidR="00981DBB" w:rsidRPr="00FA377B" w:rsidRDefault="002000F3" w:rsidP="00F52E09">
      <w:pPr>
        <w:pStyle w:val="ListParagraph"/>
        <w:numPr>
          <w:ilvl w:val="0"/>
          <w:numId w:val="2"/>
        </w:numPr>
        <w:jc w:val="both"/>
        <w:rPr>
          <w:rFonts w:ascii="Candara" w:hAnsi="Candara" w:cs="Tahoma"/>
          <w:b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>P</w:t>
      </w:r>
      <w:r w:rsidR="002E4F7C" w:rsidRPr="00FA377B">
        <w:rPr>
          <w:rFonts w:ascii="Candara" w:hAnsi="Candara" w:cs="Arial"/>
          <w:sz w:val="18"/>
          <w:szCs w:val="18"/>
        </w:rPr>
        <w:t xml:space="preserve">lanning, </w:t>
      </w:r>
      <w:r w:rsidR="00833CBB" w:rsidRPr="00FA377B">
        <w:rPr>
          <w:rFonts w:ascii="Candara" w:hAnsi="Candara" w:cs="Arial"/>
          <w:sz w:val="18"/>
          <w:szCs w:val="18"/>
        </w:rPr>
        <w:t>prioritizing,</w:t>
      </w:r>
      <w:r w:rsidR="002E4F7C" w:rsidRPr="00FA377B">
        <w:rPr>
          <w:rFonts w:ascii="Candara" w:hAnsi="Candara" w:cs="Arial"/>
          <w:sz w:val="18"/>
          <w:szCs w:val="18"/>
        </w:rPr>
        <w:t xml:space="preserve"> and designing high priority infrastructure development demands for Gazipur City Corporation and 13 municipalities and 35 urban centers within the project constituency.</w:t>
      </w:r>
    </w:p>
    <w:p w14:paraId="07A7BB3A" w14:textId="13C6EDA4" w:rsidR="00981DBB" w:rsidRPr="00FA377B" w:rsidRDefault="00981DBB" w:rsidP="00F52E09">
      <w:pPr>
        <w:pStyle w:val="ListParagraph"/>
        <w:ind w:left="0"/>
        <w:jc w:val="both"/>
        <w:rPr>
          <w:rFonts w:ascii="Candara" w:eastAsia="Calibri" w:hAnsi="Candara" w:cs="Tahoma"/>
          <w:b/>
          <w:sz w:val="18"/>
          <w:szCs w:val="18"/>
          <w:lang w:bidi="en-US"/>
        </w:rPr>
      </w:pPr>
    </w:p>
    <w:p w14:paraId="7BC3807D" w14:textId="36AA52A7" w:rsidR="00981DBB" w:rsidRPr="00FA377B" w:rsidRDefault="00B15C46" w:rsidP="00F52E09">
      <w:pPr>
        <w:pStyle w:val="ListParagraph"/>
        <w:ind w:left="0"/>
        <w:jc w:val="both"/>
        <w:rPr>
          <w:rFonts w:ascii="Candara" w:hAnsi="Candara" w:cs="Tahoma"/>
          <w:sz w:val="18"/>
          <w:szCs w:val="18"/>
        </w:rPr>
      </w:pPr>
      <w:r w:rsidRPr="00FA377B">
        <w:rPr>
          <w:rFonts w:ascii="Candara" w:hAnsi="Candara" w:cs="Tahoma"/>
          <w:bCs/>
          <w:i/>
          <w:iCs/>
          <w:sz w:val="18"/>
          <w:szCs w:val="18"/>
        </w:rPr>
        <w:t>Consultant – Water, Hygiene &amp; Sanitation Program (WASH)</w:t>
      </w:r>
      <w:r w:rsidR="00EC5EF8" w:rsidRPr="00FA377B">
        <w:rPr>
          <w:rFonts w:ascii="Candara" w:hAnsi="Candara" w:cs="Tahoma"/>
          <w:bCs/>
          <w:i/>
          <w:iCs/>
          <w:sz w:val="18"/>
          <w:szCs w:val="18"/>
        </w:rPr>
        <w:t>,</w:t>
      </w:r>
      <w:r w:rsidR="00EC5EF8" w:rsidRPr="00FA377B">
        <w:rPr>
          <w:rFonts w:ascii="Candara" w:hAnsi="Candara" w:cs="Tahoma"/>
          <w:bCs/>
          <w:sz w:val="18"/>
          <w:szCs w:val="18"/>
        </w:rPr>
        <w:t xml:space="preserve"> </w:t>
      </w:r>
      <w:r w:rsidR="002E4F7C" w:rsidRPr="00FA377B">
        <w:rPr>
          <w:rFonts w:ascii="Candara" w:hAnsi="Candara" w:cs="Tahoma"/>
          <w:b/>
          <w:sz w:val="18"/>
          <w:szCs w:val="18"/>
        </w:rPr>
        <w:t>BRAC</w:t>
      </w:r>
      <w:r w:rsidR="00D9581F" w:rsidRPr="00FA377B">
        <w:rPr>
          <w:rFonts w:ascii="Candara" w:hAnsi="Candara" w:cs="Tahoma"/>
          <w:sz w:val="18"/>
          <w:szCs w:val="18"/>
        </w:rPr>
        <w:t xml:space="preserve"> </w:t>
      </w:r>
      <w:r w:rsidR="00EC5EF8" w:rsidRPr="00FA377B">
        <w:rPr>
          <w:rFonts w:ascii="Candara" w:hAnsi="Candara" w:cs="Tahoma"/>
          <w:sz w:val="18"/>
          <w:szCs w:val="18"/>
        </w:rPr>
        <w:t xml:space="preserve">                                                       </w:t>
      </w:r>
      <w:r w:rsidR="00FA377B">
        <w:rPr>
          <w:rFonts w:ascii="Candara" w:hAnsi="Candara" w:cs="Tahoma"/>
          <w:sz w:val="18"/>
          <w:szCs w:val="18"/>
        </w:rPr>
        <w:t xml:space="preserve">                        </w:t>
      </w:r>
      <w:r w:rsidR="00EC5EF8" w:rsidRPr="00FA377B">
        <w:rPr>
          <w:rFonts w:ascii="Candara" w:hAnsi="Candara" w:cs="Tahoma"/>
          <w:sz w:val="18"/>
          <w:szCs w:val="18"/>
        </w:rPr>
        <w:t xml:space="preserve">   </w:t>
      </w:r>
      <w:r w:rsidR="002E4F7C" w:rsidRPr="00FA377B">
        <w:rPr>
          <w:rFonts w:ascii="Candara" w:hAnsi="Candara" w:cs="Tahoma"/>
          <w:sz w:val="18"/>
          <w:szCs w:val="18"/>
        </w:rPr>
        <w:t>Aug’12</w:t>
      </w:r>
      <w:r w:rsidR="005800D3" w:rsidRPr="00FA377B">
        <w:rPr>
          <w:rFonts w:ascii="Candara" w:hAnsi="Candara" w:cs="Tahoma"/>
          <w:sz w:val="18"/>
          <w:szCs w:val="18"/>
        </w:rPr>
        <w:t xml:space="preserve"> </w:t>
      </w:r>
      <w:r w:rsidR="00981DBB" w:rsidRPr="00FA377B">
        <w:rPr>
          <w:rFonts w:ascii="Candara" w:hAnsi="Candara" w:cs="Tahoma"/>
          <w:sz w:val="18"/>
          <w:szCs w:val="18"/>
        </w:rPr>
        <w:t xml:space="preserve">to </w:t>
      </w:r>
      <w:r w:rsidR="002E4F7C" w:rsidRPr="00FA377B">
        <w:rPr>
          <w:rFonts w:ascii="Candara" w:hAnsi="Candara" w:cs="Tahoma"/>
          <w:sz w:val="18"/>
          <w:szCs w:val="18"/>
        </w:rPr>
        <w:t>Feb’13</w:t>
      </w:r>
    </w:p>
    <w:p w14:paraId="11FC6839" w14:textId="326CABF3" w:rsidR="00D9581F" w:rsidRPr="00FA377B" w:rsidRDefault="002E303E" w:rsidP="00F52E09">
      <w:pPr>
        <w:pStyle w:val="ListParagraph"/>
        <w:numPr>
          <w:ilvl w:val="0"/>
          <w:numId w:val="2"/>
        </w:numPr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>Explore</w:t>
      </w:r>
      <w:r w:rsidR="00D9581F" w:rsidRPr="00FA377B">
        <w:rPr>
          <w:rFonts w:ascii="Candara" w:hAnsi="Candara" w:cs="Arial"/>
          <w:sz w:val="18"/>
          <w:szCs w:val="18"/>
        </w:rPr>
        <w:t xml:space="preserve"> </w:t>
      </w:r>
      <w:r w:rsidR="002E4F7C" w:rsidRPr="00FA377B">
        <w:rPr>
          <w:rFonts w:ascii="Candara" w:hAnsi="Candara" w:cs="Arial"/>
          <w:sz w:val="18"/>
          <w:szCs w:val="18"/>
        </w:rPr>
        <w:t xml:space="preserve">sustainable solution(s) to resolve hygiene </w:t>
      </w:r>
      <w:r w:rsidR="00D9581F" w:rsidRPr="00FA377B">
        <w:rPr>
          <w:rFonts w:ascii="Candara" w:hAnsi="Candara" w:cs="Arial"/>
          <w:sz w:val="18"/>
          <w:szCs w:val="18"/>
        </w:rPr>
        <w:t>&amp;</w:t>
      </w:r>
      <w:r w:rsidR="002E4F7C" w:rsidRPr="00FA377B">
        <w:rPr>
          <w:rFonts w:ascii="Candara" w:hAnsi="Candara" w:cs="Arial"/>
          <w:sz w:val="18"/>
          <w:szCs w:val="18"/>
        </w:rPr>
        <w:t xml:space="preserve"> sanitation problems in wetlands, coastal and hard to reach areas of Bangladesh</w:t>
      </w:r>
      <w:r w:rsidR="00960807" w:rsidRPr="00FA377B">
        <w:rPr>
          <w:rFonts w:ascii="Candara" w:hAnsi="Candara" w:cs="Arial"/>
          <w:sz w:val="18"/>
          <w:szCs w:val="18"/>
        </w:rPr>
        <w:t xml:space="preserve"> and designing floating toilet facility for water locked </w:t>
      </w:r>
      <w:r w:rsidR="006A57E5" w:rsidRPr="00FA377B">
        <w:rPr>
          <w:rFonts w:ascii="Candara" w:hAnsi="Candara" w:cs="Arial"/>
          <w:sz w:val="18"/>
          <w:szCs w:val="18"/>
        </w:rPr>
        <w:t>areas.</w:t>
      </w:r>
      <w:r w:rsidR="002E4F7C" w:rsidRPr="00FA377B">
        <w:rPr>
          <w:rFonts w:ascii="Candara" w:hAnsi="Candara" w:cs="Arial"/>
          <w:sz w:val="18"/>
          <w:szCs w:val="18"/>
        </w:rPr>
        <w:t xml:space="preserve"> </w:t>
      </w:r>
    </w:p>
    <w:p w14:paraId="1B3719D1" w14:textId="77777777" w:rsidR="00981DBB" w:rsidRPr="00FA377B" w:rsidRDefault="002E4F7C" w:rsidP="00F52E09">
      <w:pPr>
        <w:pStyle w:val="ListParagraph"/>
        <w:numPr>
          <w:ilvl w:val="0"/>
          <w:numId w:val="2"/>
        </w:numPr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>Working in close collaboration with IRC Netherlands’ team for Water, Sanitation and Hygiene (WASH) innovations in understanding supply chain management of WASH sector in Bangladesh</w:t>
      </w:r>
      <w:r w:rsidR="00752DB8" w:rsidRPr="00FA377B">
        <w:rPr>
          <w:rFonts w:ascii="Candara" w:hAnsi="Candara" w:cs="Arial"/>
          <w:sz w:val="18"/>
          <w:szCs w:val="18"/>
        </w:rPr>
        <w:t>.</w:t>
      </w:r>
    </w:p>
    <w:p w14:paraId="2BE628DD" w14:textId="130126C0" w:rsidR="00981DBB" w:rsidRPr="00FA377B" w:rsidRDefault="00981DBB" w:rsidP="00F52E09">
      <w:pPr>
        <w:pStyle w:val="ListParagraph"/>
        <w:ind w:left="0"/>
        <w:jc w:val="both"/>
        <w:rPr>
          <w:rFonts w:ascii="Candara" w:eastAsia="Calibri" w:hAnsi="Candara" w:cs="Tahoma"/>
          <w:b/>
          <w:sz w:val="18"/>
          <w:szCs w:val="18"/>
          <w:lang w:bidi="en-US"/>
        </w:rPr>
      </w:pPr>
    </w:p>
    <w:p w14:paraId="09B9AEC0" w14:textId="0C34ED81" w:rsidR="00981DBB" w:rsidRPr="00FA377B" w:rsidRDefault="00B15C46" w:rsidP="00F52E09">
      <w:pPr>
        <w:pStyle w:val="ListParagraph"/>
        <w:ind w:left="0"/>
        <w:jc w:val="both"/>
        <w:rPr>
          <w:rFonts w:ascii="Candara" w:hAnsi="Candara" w:cs="Tahoma"/>
          <w:sz w:val="18"/>
          <w:szCs w:val="18"/>
        </w:rPr>
      </w:pPr>
      <w:r w:rsidRPr="00FA377B">
        <w:rPr>
          <w:rFonts w:ascii="Candara" w:hAnsi="Candara" w:cs="Tahoma"/>
          <w:bCs/>
          <w:sz w:val="18"/>
          <w:szCs w:val="18"/>
        </w:rPr>
        <w:t>Intern – Policy Support &amp; Communications Cluster</w:t>
      </w:r>
      <w:r w:rsidRPr="00FA377B">
        <w:rPr>
          <w:rFonts w:ascii="Candara" w:hAnsi="Candara" w:cs="Tahoma" w:hint="cs"/>
          <w:b/>
          <w:sz w:val="18"/>
          <w:szCs w:val="18"/>
          <w:lang w:bidi="bn-IN"/>
        </w:rPr>
        <w:t>,</w:t>
      </w:r>
      <w:r w:rsidRPr="00FA377B">
        <w:rPr>
          <w:rFonts w:ascii="Candara" w:hAnsi="Candara" w:cs="Tahoma" w:hint="cs"/>
          <w:b/>
          <w:sz w:val="18"/>
          <w:szCs w:val="18"/>
          <w:cs/>
          <w:lang w:bidi="bn-IN"/>
        </w:rPr>
        <w:t xml:space="preserve"> </w:t>
      </w:r>
      <w:r w:rsidRPr="00FA377B">
        <w:rPr>
          <w:rFonts w:ascii="Candara" w:hAnsi="Candara" w:cs="Tahoma"/>
          <w:b/>
          <w:sz w:val="18"/>
          <w:szCs w:val="18"/>
        </w:rPr>
        <w:t>UNDP</w:t>
      </w:r>
      <w:r w:rsidR="000776BB" w:rsidRPr="00FA377B">
        <w:rPr>
          <w:rFonts w:ascii="Candara" w:hAnsi="Candara" w:cs="Tahoma"/>
          <w:b/>
          <w:sz w:val="18"/>
          <w:szCs w:val="18"/>
        </w:rPr>
        <w:t xml:space="preserve"> </w:t>
      </w:r>
      <w:r w:rsidRPr="00FA377B">
        <w:rPr>
          <w:rFonts w:ascii="Candara" w:hAnsi="Candara" w:cs="Tahoma"/>
          <w:sz w:val="18"/>
          <w:szCs w:val="18"/>
        </w:rPr>
        <w:t xml:space="preserve">                         </w:t>
      </w:r>
      <w:r w:rsidR="00EC5EF8" w:rsidRPr="00FA377B">
        <w:rPr>
          <w:rFonts w:ascii="Candara" w:hAnsi="Candara" w:cs="Tahoma"/>
          <w:sz w:val="18"/>
          <w:szCs w:val="18"/>
        </w:rPr>
        <w:t xml:space="preserve">                                               </w:t>
      </w:r>
      <w:r w:rsidRPr="00FA377B">
        <w:rPr>
          <w:rFonts w:ascii="Candara" w:hAnsi="Candara" w:cs="Tahoma"/>
          <w:sz w:val="18"/>
          <w:szCs w:val="18"/>
        </w:rPr>
        <w:t xml:space="preserve"> </w:t>
      </w:r>
      <w:r w:rsidR="00FA377B">
        <w:rPr>
          <w:rFonts w:ascii="Candara" w:hAnsi="Candara" w:cs="Tahoma"/>
          <w:sz w:val="18"/>
          <w:szCs w:val="18"/>
        </w:rPr>
        <w:t xml:space="preserve">                        </w:t>
      </w:r>
      <w:r w:rsidRPr="00FA377B">
        <w:rPr>
          <w:rFonts w:ascii="Candara" w:hAnsi="Candara" w:cs="Tahoma"/>
          <w:sz w:val="18"/>
          <w:szCs w:val="18"/>
        </w:rPr>
        <w:t xml:space="preserve">  </w:t>
      </w:r>
      <w:r w:rsidR="002E4F7C" w:rsidRPr="00FA377B">
        <w:rPr>
          <w:rFonts w:ascii="Candara" w:hAnsi="Candara" w:cs="Tahoma"/>
          <w:sz w:val="18"/>
          <w:szCs w:val="18"/>
        </w:rPr>
        <w:t>Jan’12</w:t>
      </w:r>
      <w:r w:rsidR="00981DBB" w:rsidRPr="00FA377B">
        <w:rPr>
          <w:rFonts w:ascii="Candara" w:hAnsi="Candara" w:cs="Tahoma"/>
          <w:sz w:val="18"/>
          <w:szCs w:val="18"/>
        </w:rPr>
        <w:t xml:space="preserve"> to </w:t>
      </w:r>
      <w:r w:rsidR="002E4F7C" w:rsidRPr="00FA377B">
        <w:rPr>
          <w:rFonts w:ascii="Candara" w:hAnsi="Candara" w:cs="Tahoma"/>
          <w:sz w:val="18"/>
          <w:szCs w:val="18"/>
        </w:rPr>
        <w:t>Jul’12</w:t>
      </w:r>
    </w:p>
    <w:p w14:paraId="2AE07B4E" w14:textId="77777777" w:rsidR="0057276D" w:rsidRPr="00FA377B" w:rsidRDefault="0057276D" w:rsidP="00F52E09">
      <w:pPr>
        <w:pStyle w:val="ListParagraph"/>
        <w:numPr>
          <w:ilvl w:val="0"/>
          <w:numId w:val="2"/>
        </w:numPr>
        <w:jc w:val="both"/>
        <w:rPr>
          <w:rFonts w:ascii="Candara" w:hAnsi="Candara" w:cs="Tahoma"/>
          <w:b/>
          <w:sz w:val="18"/>
          <w:szCs w:val="18"/>
        </w:rPr>
      </w:pPr>
      <w:r w:rsidRPr="00FA377B">
        <w:rPr>
          <w:rFonts w:ascii="Candara" w:hAnsi="Candara" w:cs="Nirmala UI"/>
          <w:sz w:val="18"/>
          <w:szCs w:val="18"/>
          <w:lang w:bidi="bn-IN"/>
        </w:rPr>
        <w:t xml:space="preserve">Assisted the Program Analyst at Policy Support &amp; Communication Cluster on knowledge management in “Urban Poverty Reduction” &amp; “Climate Change and Disaster Risk Reduction” </w:t>
      </w:r>
    </w:p>
    <w:p w14:paraId="61B31170" w14:textId="77777777" w:rsidR="00EC5EF8" w:rsidRPr="00FA377B" w:rsidRDefault="00EC5EF8" w:rsidP="00F52E09">
      <w:pPr>
        <w:pStyle w:val="ListParagraph"/>
        <w:ind w:left="0"/>
        <w:jc w:val="both"/>
        <w:rPr>
          <w:rFonts w:ascii="Candara" w:eastAsia="Calibri" w:hAnsi="Candara" w:cs="Tahoma"/>
          <w:b/>
          <w:sz w:val="18"/>
          <w:szCs w:val="18"/>
          <w:lang w:bidi="en-US"/>
        </w:rPr>
      </w:pPr>
    </w:p>
    <w:p w14:paraId="24889430" w14:textId="3059778C" w:rsidR="00981DBB" w:rsidRPr="00FA377B" w:rsidRDefault="00EC5EF8" w:rsidP="00F52E09">
      <w:pPr>
        <w:pStyle w:val="ListParagraph"/>
        <w:ind w:left="0"/>
        <w:jc w:val="both"/>
        <w:rPr>
          <w:rFonts w:ascii="Candara" w:hAnsi="Candara" w:cs="Tahoma"/>
          <w:sz w:val="18"/>
          <w:szCs w:val="18"/>
        </w:rPr>
      </w:pPr>
      <w:r w:rsidRPr="00FA377B">
        <w:rPr>
          <w:rFonts w:ascii="Candara" w:hAnsi="Candara" w:cs="Tahoma"/>
          <w:bCs/>
          <w:sz w:val="18"/>
          <w:szCs w:val="18"/>
        </w:rPr>
        <w:t xml:space="preserve">Architect, </w:t>
      </w:r>
      <w:proofErr w:type="spellStart"/>
      <w:r w:rsidR="002E4F7C" w:rsidRPr="00FA377B">
        <w:rPr>
          <w:rFonts w:ascii="Candara" w:hAnsi="Candara" w:cs="Tahoma"/>
          <w:b/>
          <w:sz w:val="18"/>
          <w:szCs w:val="18"/>
        </w:rPr>
        <w:t>Vitti</w:t>
      </w:r>
      <w:proofErr w:type="spellEnd"/>
      <w:r w:rsidR="002E4F7C" w:rsidRPr="00FA377B">
        <w:rPr>
          <w:rFonts w:ascii="Candara" w:hAnsi="Candara" w:cs="Tahoma"/>
          <w:b/>
          <w:sz w:val="18"/>
          <w:szCs w:val="18"/>
        </w:rPr>
        <w:t xml:space="preserve"> </w:t>
      </w:r>
      <w:proofErr w:type="spellStart"/>
      <w:r w:rsidR="002E4F7C" w:rsidRPr="00FA377B">
        <w:rPr>
          <w:rFonts w:ascii="Candara" w:hAnsi="Candara" w:cs="Tahoma"/>
          <w:b/>
          <w:sz w:val="18"/>
          <w:szCs w:val="18"/>
        </w:rPr>
        <w:t>Sthapati</w:t>
      </w:r>
      <w:proofErr w:type="spellEnd"/>
      <w:r w:rsidR="002E4F7C" w:rsidRPr="00FA377B">
        <w:rPr>
          <w:rFonts w:ascii="Candara" w:hAnsi="Candara" w:cs="Tahoma"/>
          <w:b/>
          <w:sz w:val="18"/>
          <w:szCs w:val="18"/>
        </w:rPr>
        <w:t xml:space="preserve"> Brindo Ltd.</w:t>
      </w:r>
      <w:r w:rsidR="000776BB" w:rsidRPr="00FA377B">
        <w:rPr>
          <w:rFonts w:ascii="Candara" w:hAnsi="Candara" w:cs="Tahoma"/>
          <w:sz w:val="18"/>
          <w:szCs w:val="18"/>
        </w:rPr>
        <w:t xml:space="preserve"> </w:t>
      </w:r>
      <w:r w:rsidRPr="00FA377B">
        <w:rPr>
          <w:rFonts w:ascii="Candara" w:hAnsi="Candara" w:cs="Tahoma"/>
          <w:sz w:val="18"/>
          <w:szCs w:val="18"/>
        </w:rPr>
        <w:t xml:space="preserve">                                                                                                            </w:t>
      </w:r>
      <w:r w:rsidR="00FA377B">
        <w:rPr>
          <w:rFonts w:ascii="Candara" w:hAnsi="Candara" w:cs="Tahoma"/>
          <w:sz w:val="18"/>
          <w:szCs w:val="18"/>
        </w:rPr>
        <w:t xml:space="preserve">                        </w:t>
      </w:r>
      <w:r w:rsidRPr="00FA377B">
        <w:rPr>
          <w:rFonts w:ascii="Candara" w:hAnsi="Candara" w:cs="Tahoma"/>
          <w:sz w:val="18"/>
          <w:szCs w:val="18"/>
        </w:rPr>
        <w:t xml:space="preserve">    </w:t>
      </w:r>
      <w:r w:rsidR="002E4F7C" w:rsidRPr="00FA377B">
        <w:rPr>
          <w:rFonts w:ascii="Candara" w:hAnsi="Candara" w:cs="Tahoma"/>
          <w:sz w:val="18"/>
          <w:szCs w:val="18"/>
        </w:rPr>
        <w:t xml:space="preserve"> Mar’10</w:t>
      </w:r>
      <w:r w:rsidR="00981DBB" w:rsidRPr="00FA377B">
        <w:rPr>
          <w:rFonts w:ascii="Candara" w:hAnsi="Candara" w:cs="Tahoma"/>
          <w:sz w:val="18"/>
          <w:szCs w:val="18"/>
        </w:rPr>
        <w:t xml:space="preserve"> to </w:t>
      </w:r>
      <w:r w:rsidR="002E4F7C" w:rsidRPr="00FA377B">
        <w:rPr>
          <w:rFonts w:ascii="Candara" w:hAnsi="Candara" w:cs="Tahoma"/>
          <w:sz w:val="18"/>
          <w:szCs w:val="18"/>
        </w:rPr>
        <w:t>Mar’12</w:t>
      </w:r>
      <w:r w:rsidR="00C17322" w:rsidRPr="00FA377B">
        <w:rPr>
          <w:rFonts w:ascii="Candara" w:hAnsi="Candara" w:cs="Tahoma"/>
          <w:sz w:val="18"/>
          <w:szCs w:val="18"/>
        </w:rPr>
        <w:tab/>
      </w:r>
    </w:p>
    <w:p w14:paraId="5AC9B0BE" w14:textId="3FFF57F3" w:rsidR="007B5879" w:rsidRPr="00FA377B" w:rsidRDefault="007B5879" w:rsidP="00F52E09">
      <w:pPr>
        <w:pStyle w:val="ListParagraph"/>
        <w:numPr>
          <w:ilvl w:val="0"/>
          <w:numId w:val="2"/>
        </w:numPr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 xml:space="preserve">Worked as Project coordinator for Rehabilitation of Old </w:t>
      </w:r>
      <w:proofErr w:type="spellStart"/>
      <w:r w:rsidRPr="00FA377B">
        <w:rPr>
          <w:rFonts w:ascii="Candara" w:hAnsi="Candara" w:cs="Arial"/>
          <w:sz w:val="18"/>
          <w:szCs w:val="18"/>
        </w:rPr>
        <w:t>Modhumoti</w:t>
      </w:r>
      <w:proofErr w:type="spellEnd"/>
      <w:r w:rsidRPr="00FA377B">
        <w:rPr>
          <w:rFonts w:ascii="Candara" w:hAnsi="Candara" w:cs="Arial"/>
          <w:sz w:val="18"/>
          <w:szCs w:val="18"/>
        </w:rPr>
        <w:t xml:space="preserve"> River Project (ROMRP</w:t>
      </w:r>
      <w:r w:rsidR="000E13BA" w:rsidRPr="00FA377B">
        <w:rPr>
          <w:rFonts w:ascii="Candara" w:hAnsi="Candara" w:cs="Arial"/>
          <w:sz w:val="18"/>
          <w:szCs w:val="18"/>
        </w:rPr>
        <w:t>)</w:t>
      </w:r>
    </w:p>
    <w:p w14:paraId="068E3D9F" w14:textId="0ADB8D8A" w:rsidR="000E13BA" w:rsidRPr="00FA377B" w:rsidRDefault="000E13BA" w:rsidP="00F52E09">
      <w:pPr>
        <w:pStyle w:val="ListParagraph"/>
        <w:numPr>
          <w:ilvl w:val="0"/>
          <w:numId w:val="2"/>
        </w:numPr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 xml:space="preserve">Prepared architectural design of 8 bridges, 7km road </w:t>
      </w:r>
      <w:r w:rsidR="00EC5EF8" w:rsidRPr="00FA377B">
        <w:rPr>
          <w:rFonts w:ascii="Candara" w:hAnsi="Candara" w:cs="Arial"/>
          <w:sz w:val="18"/>
          <w:szCs w:val="18"/>
        </w:rPr>
        <w:t>&amp;</w:t>
      </w:r>
      <w:r w:rsidRPr="00FA377B">
        <w:rPr>
          <w:rFonts w:ascii="Candara" w:hAnsi="Candara" w:cs="Arial"/>
          <w:sz w:val="18"/>
          <w:szCs w:val="18"/>
        </w:rPr>
        <w:t xml:space="preserve"> sidewalks, slope protection </w:t>
      </w:r>
      <w:r w:rsidR="00EC5EF8" w:rsidRPr="00FA377B">
        <w:rPr>
          <w:rFonts w:ascii="Candara" w:hAnsi="Candara" w:cs="Arial"/>
          <w:sz w:val="18"/>
          <w:szCs w:val="18"/>
        </w:rPr>
        <w:t>&amp;</w:t>
      </w:r>
      <w:r w:rsidRPr="00FA377B">
        <w:rPr>
          <w:rFonts w:ascii="Candara" w:hAnsi="Candara" w:cs="Arial"/>
          <w:sz w:val="18"/>
          <w:szCs w:val="18"/>
        </w:rPr>
        <w:t xml:space="preserve"> public amenities</w:t>
      </w:r>
      <w:r w:rsidR="00EC5EF8" w:rsidRPr="00FA377B">
        <w:rPr>
          <w:rFonts w:ascii="Candara" w:hAnsi="Candara" w:cs="Arial"/>
          <w:sz w:val="18"/>
          <w:szCs w:val="18"/>
        </w:rPr>
        <w:t>.</w:t>
      </w:r>
    </w:p>
    <w:p w14:paraId="32A41381" w14:textId="5B8D10E8" w:rsidR="007F7FEC" w:rsidRPr="00FA377B" w:rsidRDefault="007F7FEC" w:rsidP="00F52E09">
      <w:pPr>
        <w:pStyle w:val="ListParagraph"/>
        <w:jc w:val="both"/>
        <w:rPr>
          <w:rFonts w:ascii="Candara" w:hAnsi="Candara" w:cs="Arial"/>
          <w:sz w:val="18"/>
          <w:szCs w:val="18"/>
        </w:rPr>
      </w:pPr>
    </w:p>
    <w:p w14:paraId="5833284C" w14:textId="5B8AD1C3" w:rsidR="00A47A8B" w:rsidRPr="00A47A8B" w:rsidRDefault="00A47A8B" w:rsidP="00F52E09">
      <w:pPr>
        <w:pStyle w:val="ListParagraph"/>
        <w:ind w:left="0"/>
        <w:jc w:val="both"/>
        <w:rPr>
          <w:rFonts w:ascii="Candara" w:hAnsi="Candara" w:cs="Tahoma"/>
          <w:bCs/>
          <w:sz w:val="18"/>
          <w:szCs w:val="18"/>
        </w:rPr>
      </w:pPr>
      <w:r>
        <w:rPr>
          <w:rFonts w:ascii="Candara" w:hAnsi="Candara" w:cs="Tahoma"/>
          <w:bCs/>
          <w:sz w:val="18"/>
          <w:szCs w:val="18"/>
        </w:rPr>
        <w:t xml:space="preserve">Lecturer, Project Management Courses, </w:t>
      </w:r>
      <w:proofErr w:type="spellStart"/>
      <w:r>
        <w:rPr>
          <w:rFonts w:ascii="Candara" w:hAnsi="Candara" w:cs="Tahoma"/>
          <w:b/>
          <w:sz w:val="18"/>
          <w:szCs w:val="18"/>
        </w:rPr>
        <w:t>Archiconnect</w:t>
      </w:r>
      <w:proofErr w:type="spellEnd"/>
      <w:r>
        <w:rPr>
          <w:rFonts w:ascii="Candara" w:hAnsi="Candara" w:cs="Tahoma"/>
          <w:b/>
          <w:sz w:val="18"/>
          <w:szCs w:val="18"/>
        </w:rPr>
        <w:t xml:space="preserve"> Academy </w:t>
      </w:r>
      <w:r>
        <w:rPr>
          <w:rFonts w:ascii="Candara" w:hAnsi="Candara" w:cs="Tahoma"/>
          <w:b/>
          <w:sz w:val="18"/>
          <w:szCs w:val="18"/>
        </w:rPr>
        <w:tab/>
      </w:r>
      <w:r>
        <w:rPr>
          <w:rFonts w:ascii="Candara" w:hAnsi="Candara" w:cs="Tahoma"/>
          <w:b/>
          <w:sz w:val="18"/>
          <w:szCs w:val="18"/>
        </w:rPr>
        <w:tab/>
      </w:r>
      <w:r>
        <w:rPr>
          <w:rFonts w:ascii="Candara" w:hAnsi="Candara" w:cs="Tahoma"/>
          <w:b/>
          <w:sz w:val="18"/>
          <w:szCs w:val="18"/>
        </w:rPr>
        <w:tab/>
      </w:r>
      <w:r>
        <w:rPr>
          <w:rFonts w:ascii="Candara" w:hAnsi="Candara" w:cs="Tahoma"/>
          <w:b/>
          <w:sz w:val="18"/>
          <w:szCs w:val="18"/>
        </w:rPr>
        <w:tab/>
      </w:r>
      <w:r>
        <w:rPr>
          <w:rFonts w:ascii="Candara" w:hAnsi="Candara" w:cs="Tahoma"/>
          <w:b/>
          <w:sz w:val="18"/>
          <w:szCs w:val="18"/>
        </w:rPr>
        <w:tab/>
        <w:t xml:space="preserve">         </w:t>
      </w:r>
      <w:r w:rsidRPr="00A47A8B">
        <w:rPr>
          <w:rFonts w:ascii="Candara" w:hAnsi="Candara" w:cs="Tahoma"/>
          <w:bCs/>
          <w:sz w:val="18"/>
          <w:szCs w:val="18"/>
        </w:rPr>
        <w:t>Jul’25 till now</w:t>
      </w:r>
    </w:p>
    <w:p w14:paraId="1F445617" w14:textId="4727AD60" w:rsidR="007F7FEC" w:rsidRPr="00FA377B" w:rsidRDefault="00CA3F27" w:rsidP="00F52E09">
      <w:pPr>
        <w:pStyle w:val="ListParagraph"/>
        <w:ind w:left="0"/>
        <w:jc w:val="both"/>
        <w:rPr>
          <w:rFonts w:ascii="Candara" w:hAnsi="Candara" w:cs="Tahoma"/>
          <w:b/>
          <w:sz w:val="18"/>
          <w:szCs w:val="18"/>
        </w:rPr>
      </w:pPr>
      <w:r w:rsidRPr="00FA377B">
        <w:rPr>
          <w:rFonts w:ascii="Candara" w:hAnsi="Candara" w:cs="Tahoma"/>
          <w:bCs/>
          <w:sz w:val="18"/>
          <w:szCs w:val="18"/>
        </w:rPr>
        <w:t xml:space="preserve">Project Consultant and PMP Trainer, </w:t>
      </w:r>
      <w:proofErr w:type="spellStart"/>
      <w:r w:rsidR="007F7FEC" w:rsidRPr="00FA377B">
        <w:rPr>
          <w:rFonts w:ascii="Candara" w:hAnsi="Candara" w:cs="Tahoma"/>
          <w:b/>
          <w:sz w:val="18"/>
          <w:szCs w:val="18"/>
        </w:rPr>
        <w:t>PMaspire</w:t>
      </w:r>
      <w:proofErr w:type="spellEnd"/>
      <w:r w:rsidR="007F7FEC" w:rsidRPr="00FA377B">
        <w:rPr>
          <w:rFonts w:ascii="Candara" w:hAnsi="Candara" w:cs="Tahoma"/>
          <w:b/>
          <w:sz w:val="18"/>
          <w:szCs w:val="18"/>
        </w:rPr>
        <w:t xml:space="preserve"> Ltd. </w:t>
      </w:r>
      <w:r w:rsidR="004C3903" w:rsidRPr="00FA377B">
        <w:rPr>
          <w:rFonts w:ascii="Candara" w:hAnsi="Candara" w:cs="Tahoma"/>
          <w:b/>
          <w:sz w:val="18"/>
          <w:szCs w:val="18"/>
        </w:rPr>
        <w:t>(</w:t>
      </w:r>
      <w:r w:rsidR="00D176AB">
        <w:rPr>
          <w:rFonts w:ascii="Candara" w:hAnsi="Candara" w:cs="Tahoma"/>
          <w:b/>
          <w:sz w:val="18"/>
          <w:szCs w:val="18"/>
        </w:rPr>
        <w:t>R</w:t>
      </w:r>
      <w:r w:rsidR="004C3903" w:rsidRPr="00FA377B">
        <w:rPr>
          <w:rFonts w:ascii="Candara" w:hAnsi="Candara" w:cs="Arial"/>
          <w:sz w:val="18"/>
          <w:szCs w:val="18"/>
        </w:rPr>
        <w:t>ating 4.90 out of 5</w:t>
      </w:r>
      <w:r w:rsidR="004C3903" w:rsidRPr="00FA377B">
        <w:rPr>
          <w:rFonts w:ascii="Candara" w:hAnsi="Candara" w:cs="Tahoma"/>
          <w:b/>
          <w:sz w:val="18"/>
          <w:szCs w:val="18"/>
        </w:rPr>
        <w:t>)</w:t>
      </w:r>
      <w:r w:rsidRPr="00FA377B">
        <w:rPr>
          <w:rFonts w:ascii="Candara" w:hAnsi="Candara" w:cs="Tahoma"/>
          <w:b/>
          <w:sz w:val="18"/>
          <w:szCs w:val="18"/>
        </w:rPr>
        <w:t xml:space="preserve">     </w:t>
      </w:r>
      <w:r w:rsidR="004C3903" w:rsidRPr="00FA377B">
        <w:rPr>
          <w:rFonts w:ascii="Candara" w:hAnsi="Candara" w:cs="Tahoma"/>
          <w:b/>
          <w:sz w:val="18"/>
          <w:szCs w:val="18"/>
        </w:rPr>
        <w:t xml:space="preserve">                                    </w:t>
      </w:r>
      <w:r w:rsidR="00FA377B">
        <w:rPr>
          <w:rFonts w:ascii="Candara" w:hAnsi="Candara" w:cs="Tahoma"/>
          <w:b/>
          <w:sz w:val="18"/>
          <w:szCs w:val="18"/>
        </w:rPr>
        <w:t xml:space="preserve">                     </w:t>
      </w:r>
      <w:r w:rsidR="005707AA">
        <w:rPr>
          <w:rFonts w:ascii="Candara" w:hAnsi="Candara" w:cs="Tahoma"/>
          <w:b/>
          <w:sz w:val="18"/>
          <w:szCs w:val="18"/>
        </w:rPr>
        <w:t xml:space="preserve">   </w:t>
      </w:r>
      <w:r w:rsidR="00FA377B">
        <w:rPr>
          <w:rFonts w:ascii="Candara" w:hAnsi="Candara" w:cs="Tahoma"/>
          <w:b/>
          <w:sz w:val="18"/>
          <w:szCs w:val="18"/>
        </w:rPr>
        <w:t xml:space="preserve"> </w:t>
      </w:r>
      <w:r w:rsidR="007F7FEC" w:rsidRPr="00FA377B">
        <w:rPr>
          <w:rFonts w:ascii="Candara" w:hAnsi="Candara" w:cs="Tahoma"/>
          <w:sz w:val="18"/>
          <w:szCs w:val="18"/>
        </w:rPr>
        <w:t>Apr’19</w:t>
      </w:r>
      <w:r w:rsidRPr="00FA377B">
        <w:rPr>
          <w:rFonts w:ascii="Candara" w:hAnsi="Candara" w:cs="Tahoma"/>
          <w:sz w:val="18"/>
          <w:szCs w:val="18"/>
        </w:rPr>
        <w:t xml:space="preserve"> till </w:t>
      </w:r>
      <w:r w:rsidR="00A47A8B">
        <w:rPr>
          <w:rFonts w:ascii="Candara" w:hAnsi="Candara" w:cs="Tahoma"/>
          <w:sz w:val="18"/>
          <w:szCs w:val="18"/>
        </w:rPr>
        <w:t>Mar’22</w:t>
      </w:r>
      <w:r w:rsidRPr="00FA377B">
        <w:rPr>
          <w:rFonts w:ascii="Candara" w:hAnsi="Candara" w:cs="Tahoma"/>
          <w:sz w:val="18"/>
          <w:szCs w:val="18"/>
        </w:rPr>
        <w:t xml:space="preserve"> </w:t>
      </w:r>
    </w:p>
    <w:p w14:paraId="456C6CC7" w14:textId="77777777" w:rsidR="00EC5EF8" w:rsidRPr="00FA377B" w:rsidRDefault="00EC5EF8" w:rsidP="00F52E09">
      <w:pPr>
        <w:pStyle w:val="ListParagraph"/>
        <w:ind w:left="0"/>
        <w:jc w:val="both"/>
        <w:rPr>
          <w:rFonts w:ascii="Candara" w:eastAsia="Calibri" w:hAnsi="Candara" w:cs="Tahoma"/>
          <w:b/>
          <w:sz w:val="18"/>
          <w:szCs w:val="18"/>
          <w:lang w:bidi="en-US"/>
        </w:rPr>
      </w:pPr>
    </w:p>
    <w:p w14:paraId="6E5B7390" w14:textId="63FB9412" w:rsidR="0057276D" w:rsidRPr="00FA377B" w:rsidRDefault="0057276D" w:rsidP="00F52E09">
      <w:pPr>
        <w:pStyle w:val="ListParagraph"/>
        <w:ind w:left="0"/>
        <w:jc w:val="both"/>
        <w:rPr>
          <w:rFonts w:ascii="Candara" w:eastAsia="Calibri" w:hAnsi="Candara" w:cs="Tahoma"/>
          <w:b/>
          <w:sz w:val="18"/>
          <w:szCs w:val="18"/>
          <w:lang w:bidi="en-US"/>
        </w:rPr>
      </w:pPr>
      <w:r w:rsidRPr="00FA377B">
        <w:rPr>
          <w:rFonts w:ascii="Candara" w:eastAsia="Calibri" w:hAnsi="Candara" w:cs="Tahoma"/>
          <w:b/>
          <w:sz w:val="18"/>
          <w:szCs w:val="18"/>
          <w:lang w:bidi="en-US"/>
        </w:rPr>
        <w:t>Professional Qualification:</w:t>
      </w:r>
    </w:p>
    <w:p w14:paraId="456D494F" w14:textId="77777777" w:rsidR="0057276D" w:rsidRPr="00FA377B" w:rsidRDefault="0057276D" w:rsidP="00F52E09">
      <w:pPr>
        <w:pStyle w:val="ListParagraph"/>
        <w:numPr>
          <w:ilvl w:val="0"/>
          <w:numId w:val="10"/>
        </w:numPr>
        <w:jc w:val="both"/>
        <w:rPr>
          <w:rFonts w:ascii="Candara" w:eastAsia="Calibri" w:hAnsi="Candara" w:cs="Tahoma"/>
          <w:bCs/>
          <w:sz w:val="18"/>
          <w:szCs w:val="18"/>
          <w:lang w:bidi="en-US"/>
        </w:rPr>
      </w:pPr>
      <w:r w:rsidRPr="00FA377B">
        <w:rPr>
          <w:rFonts w:ascii="Candara" w:eastAsia="Calibri" w:hAnsi="Candara" w:cs="Tahoma"/>
          <w:bCs/>
          <w:sz w:val="18"/>
          <w:szCs w:val="18"/>
          <w:lang w:bidi="en-US"/>
        </w:rPr>
        <w:t>PMP Accreditation: PMI® USA, February 2016, PMP® No: 1909477</w:t>
      </w:r>
    </w:p>
    <w:p w14:paraId="0CA2280E" w14:textId="77777777" w:rsidR="0057276D" w:rsidRPr="00FA377B" w:rsidRDefault="0057276D" w:rsidP="00F52E09">
      <w:pPr>
        <w:pStyle w:val="ListParagraph"/>
        <w:numPr>
          <w:ilvl w:val="0"/>
          <w:numId w:val="10"/>
        </w:numPr>
        <w:jc w:val="both"/>
        <w:rPr>
          <w:rFonts w:ascii="Candara" w:eastAsia="Calibri" w:hAnsi="Candara" w:cs="Tahoma"/>
          <w:bCs/>
          <w:sz w:val="18"/>
          <w:szCs w:val="18"/>
          <w:lang w:bidi="en-US"/>
        </w:rPr>
      </w:pPr>
      <w:r w:rsidRPr="00FA377B">
        <w:rPr>
          <w:rFonts w:ascii="Candara" w:eastAsia="Calibri" w:hAnsi="Candara" w:cs="Tahoma"/>
          <w:bCs/>
          <w:sz w:val="18"/>
          <w:szCs w:val="18"/>
          <w:lang w:bidi="en-US"/>
        </w:rPr>
        <w:t>Post Graduate Certificate in Management of Land Acquisition, Resettlement and Rehabilitation (PGC – MLARR), BRAC University, Fall 2013</w:t>
      </w:r>
    </w:p>
    <w:p w14:paraId="3A0B7105" w14:textId="77777777" w:rsidR="00EC5EF8" w:rsidRPr="00FA377B" w:rsidRDefault="00EC5EF8" w:rsidP="00F52E09">
      <w:pPr>
        <w:pStyle w:val="ListParagraph"/>
        <w:spacing w:after="200"/>
        <w:ind w:left="0"/>
        <w:jc w:val="both"/>
        <w:rPr>
          <w:rFonts w:ascii="Candara" w:eastAsia="Calibri" w:hAnsi="Candara" w:cs="Tahoma"/>
          <w:b/>
          <w:sz w:val="18"/>
          <w:szCs w:val="18"/>
          <w:lang w:bidi="en-US"/>
        </w:rPr>
      </w:pPr>
    </w:p>
    <w:p w14:paraId="1D2B03E9" w14:textId="23D19345" w:rsidR="0057276D" w:rsidRPr="00FA377B" w:rsidRDefault="003A0C28" w:rsidP="00F52E09">
      <w:pPr>
        <w:pStyle w:val="ListParagraph"/>
        <w:spacing w:after="200"/>
        <w:ind w:left="0"/>
        <w:jc w:val="both"/>
        <w:rPr>
          <w:rFonts w:ascii="Candara" w:eastAsia="Calibri" w:hAnsi="Candara" w:cs="Tahoma"/>
          <w:b/>
          <w:sz w:val="18"/>
          <w:szCs w:val="18"/>
          <w:lang w:bidi="en-US"/>
        </w:rPr>
      </w:pPr>
      <w:r w:rsidRPr="00FA377B">
        <w:rPr>
          <w:rFonts w:ascii="Candara" w:eastAsia="Calibri" w:hAnsi="Candara" w:cs="Tahoma"/>
          <w:b/>
          <w:sz w:val="18"/>
          <w:szCs w:val="18"/>
          <w:lang w:bidi="en-US"/>
        </w:rPr>
        <w:t>A</w:t>
      </w:r>
      <w:r w:rsidR="0057276D" w:rsidRPr="00FA377B">
        <w:rPr>
          <w:rFonts w:ascii="Candara" w:eastAsia="Calibri" w:hAnsi="Candara" w:cs="Tahoma"/>
          <w:b/>
          <w:sz w:val="18"/>
          <w:szCs w:val="18"/>
          <w:lang w:bidi="en-US"/>
        </w:rPr>
        <w:t>cademic Qualification:</w:t>
      </w:r>
    </w:p>
    <w:p w14:paraId="1641B2CD" w14:textId="77777777" w:rsidR="0057276D" w:rsidRPr="00FA377B" w:rsidRDefault="0057276D" w:rsidP="00F52E09">
      <w:pPr>
        <w:pStyle w:val="ListParagraph"/>
        <w:numPr>
          <w:ilvl w:val="0"/>
          <w:numId w:val="8"/>
        </w:numPr>
        <w:spacing w:after="200"/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>Masters in Disaster Management from BRAC University in 2011 with CGPA 3.72 out of 4.00 (VC’s Medal)</w:t>
      </w:r>
    </w:p>
    <w:p w14:paraId="71751BF1" w14:textId="2DE31550" w:rsidR="0057276D" w:rsidRPr="00FA377B" w:rsidRDefault="0057276D" w:rsidP="00F52E09">
      <w:pPr>
        <w:pStyle w:val="ListParagraph"/>
        <w:numPr>
          <w:ilvl w:val="0"/>
          <w:numId w:val="8"/>
        </w:numPr>
        <w:spacing w:after="200"/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>Bachelor of Architecture from North South University in 2009 with CGPA 3.17 out of 4.00</w:t>
      </w:r>
    </w:p>
    <w:p w14:paraId="7E61FB5A" w14:textId="30223FC7" w:rsidR="005800D3" w:rsidRPr="00FA377B" w:rsidRDefault="005800D3" w:rsidP="00F52E09">
      <w:pPr>
        <w:pStyle w:val="ListParagraph"/>
        <w:numPr>
          <w:ilvl w:val="0"/>
          <w:numId w:val="8"/>
        </w:numPr>
        <w:spacing w:after="200"/>
        <w:jc w:val="both"/>
        <w:rPr>
          <w:rFonts w:ascii="Candara" w:hAnsi="Candara" w:cs="Arial"/>
          <w:sz w:val="18"/>
          <w:szCs w:val="18"/>
        </w:rPr>
      </w:pPr>
      <w:r w:rsidRPr="00FA377B">
        <w:rPr>
          <w:rFonts w:ascii="Candara" w:hAnsi="Candara" w:cs="Arial"/>
          <w:sz w:val="18"/>
          <w:szCs w:val="18"/>
        </w:rPr>
        <w:t>General Education Diploma (GED), Maine, Dept. of Education in 2004, G.E.D Standard Score: 283/400</w:t>
      </w:r>
    </w:p>
    <w:p w14:paraId="6769C063" w14:textId="77777777" w:rsidR="00D11714" w:rsidRPr="00FA377B" w:rsidRDefault="00D11714" w:rsidP="00F52E09">
      <w:pPr>
        <w:pStyle w:val="ListParagraph"/>
        <w:ind w:left="0"/>
        <w:jc w:val="both"/>
        <w:rPr>
          <w:rFonts w:ascii="Candara" w:hAnsi="Candara" w:cs="Arial"/>
          <w:sz w:val="18"/>
          <w:szCs w:val="18"/>
        </w:rPr>
      </w:pPr>
    </w:p>
    <w:p w14:paraId="4B702089" w14:textId="375F8B24" w:rsidR="008C79C7" w:rsidRPr="00FA377B" w:rsidRDefault="00BD09FF" w:rsidP="00F52E09">
      <w:pPr>
        <w:pStyle w:val="ListParagraph"/>
        <w:ind w:left="0"/>
        <w:jc w:val="both"/>
        <w:rPr>
          <w:rFonts w:ascii="Candara" w:eastAsia="Calibri" w:hAnsi="Candara" w:cs="Tahoma"/>
          <w:b/>
          <w:sz w:val="18"/>
          <w:szCs w:val="18"/>
          <w:lang w:bidi="en-US"/>
        </w:rPr>
      </w:pPr>
      <w:r w:rsidRPr="00FA377B">
        <w:rPr>
          <w:rFonts w:ascii="Candara" w:eastAsia="Calibri" w:hAnsi="Candara" w:cs="Tahoma"/>
          <w:b/>
          <w:sz w:val="18"/>
          <w:szCs w:val="18"/>
          <w:lang w:bidi="en-US"/>
        </w:rPr>
        <w:t xml:space="preserve">Key </w:t>
      </w:r>
      <w:r w:rsidR="008C79C7" w:rsidRPr="00FA377B">
        <w:rPr>
          <w:rFonts w:ascii="Candara" w:eastAsia="Calibri" w:hAnsi="Candara" w:cs="Tahoma"/>
          <w:b/>
          <w:sz w:val="18"/>
          <w:szCs w:val="18"/>
          <w:lang w:bidi="en-US"/>
        </w:rPr>
        <w:t xml:space="preserve">Training: </w:t>
      </w:r>
    </w:p>
    <w:p w14:paraId="434243ED" w14:textId="4915E642" w:rsidR="00546670" w:rsidRDefault="00546670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546670">
        <w:rPr>
          <w:rFonts w:ascii="Candara" w:eastAsia="Calibri" w:hAnsi="Candara" w:cs="Nirmala UI"/>
          <w:bCs/>
          <w:sz w:val="18"/>
          <w:szCs w:val="18"/>
          <w:lang w:bidi="bn-IN"/>
        </w:rPr>
        <w:t>Seismic Design Approaches for Architects, IAB, August 2025</w:t>
      </w:r>
    </w:p>
    <w:p w14:paraId="79E0FE11" w14:textId="0A3AFD6B" w:rsidR="00546670" w:rsidRDefault="00546670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546670">
        <w:rPr>
          <w:rFonts w:ascii="Candara" w:eastAsia="Calibri" w:hAnsi="Candara" w:cs="Nirmala UI"/>
          <w:bCs/>
          <w:sz w:val="18"/>
          <w:szCs w:val="18"/>
          <w:lang w:bidi="bn-IN"/>
        </w:rPr>
        <w:t>Traffic Circulation Certificate and Traffic Impact Assessment, IAB, July 2025</w:t>
      </w:r>
    </w:p>
    <w:p w14:paraId="10CB5629" w14:textId="13204F32" w:rsidR="00546670" w:rsidRDefault="00546670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546670">
        <w:rPr>
          <w:rFonts w:ascii="Candara" w:eastAsia="Calibri" w:hAnsi="Candara" w:cs="Nirmala UI"/>
          <w:bCs/>
          <w:sz w:val="18"/>
          <w:szCs w:val="18"/>
          <w:lang w:bidi="bn-IN"/>
        </w:rPr>
        <w:t>Construction Techniques for Multiple Basements, IAB, June 2025</w:t>
      </w:r>
    </w:p>
    <w:p w14:paraId="6A30C451" w14:textId="0A301B94" w:rsidR="00E452E6" w:rsidRDefault="00E452E6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>
        <w:rPr>
          <w:rFonts w:ascii="Candara" w:eastAsia="Calibri" w:hAnsi="Candara" w:cs="Nirmala UI"/>
          <w:bCs/>
          <w:sz w:val="18"/>
          <w:szCs w:val="18"/>
          <w:lang w:bidi="bn-IN"/>
        </w:rPr>
        <w:t>Managing Project Using Primavera P6, Enginee</w:t>
      </w:r>
      <w:r w:rsidR="009D282A">
        <w:rPr>
          <w:rFonts w:ascii="Candara" w:eastAsia="Calibri" w:hAnsi="Candara" w:cs="Nirmala UI"/>
          <w:bCs/>
          <w:sz w:val="18"/>
          <w:szCs w:val="18"/>
          <w:lang w:bidi="bn-IN"/>
        </w:rPr>
        <w:t>r</w:t>
      </w:r>
      <w:r>
        <w:rPr>
          <w:rFonts w:ascii="Candara" w:eastAsia="Calibri" w:hAnsi="Candara" w:cs="Nirmala UI"/>
          <w:bCs/>
          <w:sz w:val="18"/>
          <w:szCs w:val="18"/>
          <w:lang w:bidi="bn-IN"/>
        </w:rPr>
        <w:t>ing Staff College Bangladesh, September 2024</w:t>
      </w:r>
    </w:p>
    <w:p w14:paraId="615E66BA" w14:textId="77777777" w:rsidR="005800D3" w:rsidRPr="00FA377B" w:rsidRDefault="005800D3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Fostering Growth and Inclusion in South Asia’s Cities, ADB Institute, April 2020</w:t>
      </w:r>
    </w:p>
    <w:p w14:paraId="7D3CA422" w14:textId="7D97E347" w:rsidR="005800D3" w:rsidRPr="00FA377B" w:rsidRDefault="005800D3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Achieving Sustainable Development Goals on Water and Sanitation, ADB Institute, April 2020</w:t>
      </w:r>
    </w:p>
    <w:p w14:paraId="0CEB9EE4" w14:textId="77777777" w:rsidR="0012429A" w:rsidRPr="00FA377B" w:rsidRDefault="0012429A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Architects Obligation, Code of Ethics, Method of Selection of Architects, IAB, February 2015</w:t>
      </w:r>
    </w:p>
    <w:p w14:paraId="463B425B" w14:textId="2CB594D0" w:rsidR="0012429A" w:rsidRPr="00FA377B" w:rsidRDefault="0012429A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Training on “Safeguards and Quality Control”, LGED March 2014</w:t>
      </w:r>
      <w:r w:rsidR="00F52E09">
        <w:rPr>
          <w:rFonts w:ascii="Candara" w:eastAsia="Calibri" w:hAnsi="Candara" w:cs="Nirmala UI"/>
          <w:bCs/>
          <w:sz w:val="18"/>
          <w:szCs w:val="18"/>
          <w:lang w:bidi="bn-IN"/>
        </w:rPr>
        <w:t xml:space="preserve"> &amp; </w:t>
      </w:r>
      <w:r w:rsidR="00F52E09" w:rsidRPr="00FA377B">
        <w:rPr>
          <w:rFonts w:ascii="Candara" w:eastAsia="Calibri" w:hAnsi="Candara" w:cs="Nirmala UI"/>
          <w:bCs/>
          <w:sz w:val="18"/>
          <w:szCs w:val="18"/>
          <w:lang w:bidi="bn-IN"/>
        </w:rPr>
        <w:t xml:space="preserve">Space Syntax System </w:t>
      </w:r>
      <w:r w:rsidR="00F52E09">
        <w:rPr>
          <w:rFonts w:ascii="Candara" w:eastAsia="Calibri" w:hAnsi="Candara" w:cs="Nirmala UI"/>
          <w:bCs/>
          <w:sz w:val="18"/>
          <w:szCs w:val="18"/>
          <w:lang w:bidi="bn-IN"/>
        </w:rPr>
        <w:t xml:space="preserve">from </w:t>
      </w:r>
      <w:r w:rsidR="00F52E09"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BUET</w:t>
      </w:r>
      <w:r w:rsidR="00F52E09">
        <w:rPr>
          <w:rFonts w:ascii="Candara" w:eastAsia="Calibri" w:hAnsi="Candara" w:cs="Nirmala UI"/>
          <w:bCs/>
          <w:sz w:val="18"/>
          <w:szCs w:val="18"/>
          <w:lang w:bidi="bn-IN"/>
        </w:rPr>
        <w:t xml:space="preserve"> in</w:t>
      </w:r>
      <w:r w:rsidR="00F52E09">
        <w:rPr>
          <w:rFonts w:ascii="Candara" w:eastAsia="Calibri" w:hAnsi="Candara" w:cs="Nirmala UI"/>
          <w:bCs/>
          <w:sz w:val="18"/>
          <w:szCs w:val="18"/>
          <w:lang w:bidi="bn-IN"/>
        </w:rPr>
        <w:t xml:space="preserve"> 2010</w:t>
      </w:r>
    </w:p>
    <w:p w14:paraId="6A6D795E" w14:textId="77777777" w:rsidR="0012429A" w:rsidRPr="00FA377B" w:rsidRDefault="0012429A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 xml:space="preserve">Training on Computer Aided Project Planning </w:t>
      </w:r>
      <w:r w:rsidR="008C79C7"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&amp;</w:t>
      </w: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 xml:space="preserve"> Management, Institute of Architects,</w:t>
      </w:r>
      <w:r w:rsidR="008C79C7" w:rsidRPr="00FA377B">
        <w:rPr>
          <w:rFonts w:ascii="Candara" w:eastAsia="Calibri" w:hAnsi="Candara" w:cs="Nirmala UI"/>
          <w:bCs/>
          <w:sz w:val="18"/>
          <w:szCs w:val="18"/>
          <w:lang w:bidi="bn-IN"/>
        </w:rPr>
        <w:t xml:space="preserve"> </w:t>
      </w: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(IAB), May 2013</w:t>
      </w:r>
    </w:p>
    <w:p w14:paraId="239C94C9" w14:textId="77777777" w:rsidR="0012429A" w:rsidRPr="00FA377B" w:rsidRDefault="0012429A" w:rsidP="00F52E09">
      <w:pPr>
        <w:pStyle w:val="ListParagraph"/>
        <w:spacing w:after="200"/>
        <w:ind w:left="0"/>
        <w:jc w:val="both"/>
        <w:rPr>
          <w:rFonts w:ascii="Candara" w:eastAsia="Calibri" w:hAnsi="Candara" w:cs="Nirmala UI"/>
          <w:b/>
          <w:sz w:val="18"/>
          <w:szCs w:val="18"/>
          <w:lang w:bidi="bn-IN"/>
        </w:rPr>
      </w:pPr>
    </w:p>
    <w:p w14:paraId="4904ADA6" w14:textId="77777777" w:rsidR="0012429A" w:rsidRPr="00FA377B" w:rsidRDefault="00080E10" w:rsidP="00F52E09">
      <w:pPr>
        <w:pStyle w:val="ListParagraph"/>
        <w:spacing w:after="200"/>
        <w:ind w:left="0"/>
        <w:jc w:val="both"/>
        <w:rPr>
          <w:rFonts w:ascii="Candara" w:eastAsia="Calibri" w:hAnsi="Candara" w:cs="Nirmala UI"/>
          <w:b/>
          <w:sz w:val="18"/>
          <w:szCs w:val="18"/>
          <w:lang w:bidi="bn-IN"/>
        </w:rPr>
      </w:pPr>
      <w:r w:rsidRPr="00FA377B">
        <w:rPr>
          <w:rFonts w:ascii="Candara" w:eastAsia="Calibri" w:hAnsi="Candara" w:cs="Nirmala UI"/>
          <w:b/>
          <w:sz w:val="18"/>
          <w:szCs w:val="18"/>
          <w:lang w:bidi="bn-IN"/>
        </w:rPr>
        <w:t>Professional Institute Memberships</w:t>
      </w:r>
      <w:r w:rsidR="0012429A" w:rsidRPr="00FA377B">
        <w:rPr>
          <w:rFonts w:ascii="Candara" w:eastAsia="Calibri" w:hAnsi="Candara" w:cs="Nirmala UI"/>
          <w:b/>
          <w:sz w:val="18"/>
          <w:szCs w:val="18"/>
          <w:lang w:bidi="bn-IN"/>
        </w:rPr>
        <w:t>:</w:t>
      </w:r>
    </w:p>
    <w:p w14:paraId="53868FD9" w14:textId="5181DF58" w:rsidR="0012429A" w:rsidRPr="00FA377B" w:rsidRDefault="0012429A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Project Management Institute (PMI® USA)</w:t>
      </w:r>
    </w:p>
    <w:p w14:paraId="6C4949CD" w14:textId="085A8902" w:rsidR="0012429A" w:rsidRPr="00FA377B" w:rsidRDefault="0012429A" w:rsidP="00F52E09">
      <w:pPr>
        <w:pStyle w:val="ListParagraph"/>
        <w:numPr>
          <w:ilvl w:val="0"/>
          <w:numId w:val="9"/>
        </w:numPr>
        <w:spacing w:after="200"/>
        <w:jc w:val="both"/>
        <w:rPr>
          <w:rFonts w:ascii="Candara" w:eastAsia="Calibri" w:hAnsi="Candara" w:cs="Nirmala UI"/>
          <w:bCs/>
          <w:sz w:val="18"/>
          <w:szCs w:val="18"/>
          <w:lang w:bidi="bn-IN"/>
        </w:rPr>
      </w:pP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Institute of Architects Bangladesh (IAB), Membership Number: F – 0</w:t>
      </w:r>
      <w:r w:rsidR="003657EA"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31</w:t>
      </w:r>
      <w:r w:rsidRPr="00FA377B">
        <w:rPr>
          <w:rFonts w:ascii="Candara" w:eastAsia="Calibri" w:hAnsi="Candara" w:cs="Nirmala UI"/>
          <w:bCs/>
          <w:sz w:val="18"/>
          <w:szCs w:val="18"/>
          <w:lang w:bidi="bn-IN"/>
        </w:rPr>
        <w:t>.</w:t>
      </w:r>
    </w:p>
    <w:p w14:paraId="69DA4443" w14:textId="4D088108" w:rsidR="00634C19" w:rsidRPr="00FA377B" w:rsidRDefault="00634C19" w:rsidP="00F52E09">
      <w:pPr>
        <w:pStyle w:val="ListParagraph"/>
        <w:ind w:left="0"/>
        <w:jc w:val="both"/>
        <w:rPr>
          <w:rFonts w:ascii="Candara" w:eastAsia="Calibri" w:hAnsi="Candara" w:cs="Nirmala UI"/>
          <w:b/>
          <w:sz w:val="18"/>
          <w:szCs w:val="18"/>
          <w:lang w:bidi="bn-IN"/>
        </w:rPr>
      </w:pPr>
    </w:p>
    <w:p w14:paraId="7579C043" w14:textId="7824F883" w:rsidR="008C79C7" w:rsidRPr="00FA377B" w:rsidRDefault="008C79C7" w:rsidP="00F52E09">
      <w:pPr>
        <w:jc w:val="both"/>
        <w:rPr>
          <w:rFonts w:ascii="Candara" w:hAnsi="Candara" w:cs="Tahoma"/>
          <w:bCs/>
          <w:sz w:val="18"/>
          <w:szCs w:val="18"/>
        </w:rPr>
      </w:pPr>
      <w:r w:rsidRPr="00FA377B">
        <w:rPr>
          <w:rFonts w:ascii="Candara" w:hAnsi="Candara" w:cs="Tahoma"/>
          <w:b/>
          <w:sz w:val="18"/>
          <w:szCs w:val="18"/>
        </w:rPr>
        <w:t xml:space="preserve">Language: </w:t>
      </w:r>
      <w:r w:rsidRPr="00FA377B">
        <w:rPr>
          <w:rFonts w:ascii="Candara" w:hAnsi="Candara" w:cs="Tahoma"/>
          <w:bCs/>
          <w:sz w:val="18"/>
          <w:szCs w:val="18"/>
        </w:rPr>
        <w:t>Fluent in Bang</w:t>
      </w:r>
      <w:r w:rsidR="00A20F52">
        <w:rPr>
          <w:rFonts w:ascii="Candara" w:hAnsi="Candara" w:cs="Tahoma"/>
          <w:bCs/>
          <w:sz w:val="18"/>
          <w:szCs w:val="18"/>
        </w:rPr>
        <w:t>ali</w:t>
      </w:r>
      <w:r w:rsidRPr="00FA377B">
        <w:rPr>
          <w:rFonts w:ascii="Candara" w:hAnsi="Candara" w:cs="Tahoma"/>
          <w:bCs/>
          <w:sz w:val="18"/>
          <w:szCs w:val="18"/>
        </w:rPr>
        <w:t xml:space="preserve"> and English</w:t>
      </w:r>
      <w:r w:rsidR="005A2A99" w:rsidRPr="00FA377B">
        <w:rPr>
          <w:rFonts w:ascii="Candara" w:hAnsi="Candara" w:cs="Tahoma"/>
          <w:bCs/>
          <w:sz w:val="18"/>
          <w:szCs w:val="18"/>
        </w:rPr>
        <w:t xml:space="preserve"> (IELTS Score: 7.5, academic, 2015)</w:t>
      </w:r>
    </w:p>
    <w:p w14:paraId="5A0852D1" w14:textId="0466C7B5" w:rsidR="00C75593" w:rsidRDefault="008C79C7" w:rsidP="00F52E09">
      <w:pPr>
        <w:jc w:val="both"/>
        <w:rPr>
          <w:rFonts w:ascii="Candara" w:eastAsia="Calibri" w:hAnsi="Candara" w:cs="Tahoma"/>
          <w:sz w:val="18"/>
          <w:szCs w:val="18"/>
          <w:lang w:bidi="en-US"/>
        </w:rPr>
      </w:pPr>
      <w:r w:rsidRPr="00FA377B">
        <w:rPr>
          <w:rFonts w:ascii="Candara" w:eastAsia="Calibri" w:hAnsi="Candara" w:cs="Tahoma"/>
          <w:b/>
          <w:bCs/>
          <w:sz w:val="18"/>
          <w:szCs w:val="18"/>
          <w:lang w:bidi="en-US"/>
        </w:rPr>
        <w:t>Software Skill:</w:t>
      </w:r>
      <w:r w:rsidRPr="00FA377B">
        <w:rPr>
          <w:rFonts w:ascii="Candara" w:eastAsia="Calibri" w:hAnsi="Candara" w:cs="Tahoma"/>
          <w:sz w:val="18"/>
          <w:szCs w:val="18"/>
          <w:lang w:bidi="en-US"/>
        </w:rPr>
        <w:t xml:space="preserve"> </w:t>
      </w:r>
      <w:r w:rsidR="00634C19" w:rsidRPr="00FA377B">
        <w:rPr>
          <w:rFonts w:ascii="Candara" w:eastAsia="Calibri" w:hAnsi="Candara" w:cs="Tahoma"/>
          <w:sz w:val="18"/>
          <w:szCs w:val="18"/>
          <w:lang w:bidi="en-US"/>
        </w:rPr>
        <w:t xml:space="preserve">AutoCAD 2D and 3D drawings, Photoshop, Adobe Illustrator, </w:t>
      </w:r>
      <w:r w:rsidR="00A20F52">
        <w:rPr>
          <w:rFonts w:ascii="Candara" w:eastAsia="Calibri" w:hAnsi="Candara" w:cs="Tahoma"/>
          <w:sz w:val="18"/>
          <w:szCs w:val="18"/>
          <w:lang w:bidi="en-US"/>
        </w:rPr>
        <w:t>V</w:t>
      </w:r>
      <w:r w:rsidR="00634C19" w:rsidRPr="00FA377B">
        <w:rPr>
          <w:rFonts w:ascii="Candara" w:eastAsia="Calibri" w:hAnsi="Candara" w:cs="Tahoma"/>
          <w:sz w:val="18"/>
          <w:szCs w:val="18"/>
          <w:lang w:bidi="en-US"/>
        </w:rPr>
        <w:t>isio</w:t>
      </w:r>
      <w:r w:rsidR="00047824" w:rsidRPr="00FA377B">
        <w:rPr>
          <w:rFonts w:ascii="Candara" w:eastAsia="Calibri" w:hAnsi="Candara" w:cs="Tahoma"/>
          <w:sz w:val="18"/>
          <w:szCs w:val="18"/>
          <w:lang w:bidi="en-US"/>
        </w:rPr>
        <w:t>, MS Project</w:t>
      </w:r>
      <w:r w:rsidR="00E452E6">
        <w:rPr>
          <w:rFonts w:ascii="Candara" w:eastAsia="Calibri" w:hAnsi="Candara" w:cs="Tahoma"/>
          <w:sz w:val="18"/>
          <w:szCs w:val="18"/>
          <w:lang w:bidi="en-US"/>
        </w:rPr>
        <w:t xml:space="preserve">, Primavera P6, </w:t>
      </w:r>
      <w:r w:rsidR="00E452E6" w:rsidRPr="00FA377B">
        <w:rPr>
          <w:rFonts w:ascii="Candara" w:eastAsia="Calibri" w:hAnsi="Candara" w:cs="Tahoma"/>
          <w:sz w:val="18"/>
          <w:szCs w:val="18"/>
          <w:lang w:bidi="en-US"/>
        </w:rPr>
        <w:t>Sketchup</w:t>
      </w:r>
    </w:p>
    <w:p w14:paraId="734CCC6C" w14:textId="77777777" w:rsidR="00F52E09" w:rsidRDefault="00F52E09" w:rsidP="00F52E09">
      <w:pPr>
        <w:jc w:val="both"/>
        <w:rPr>
          <w:rFonts w:ascii="Candara" w:eastAsia="Calibri" w:hAnsi="Candara" w:cs="Tahoma"/>
          <w:sz w:val="18"/>
          <w:szCs w:val="18"/>
          <w:lang w:bidi="en-US"/>
        </w:rPr>
      </w:pPr>
    </w:p>
    <w:p w14:paraId="152EDF1A" w14:textId="77777777" w:rsidR="00F52E09" w:rsidRDefault="00F52E09" w:rsidP="00F52E09">
      <w:pPr>
        <w:jc w:val="both"/>
        <w:rPr>
          <w:rFonts w:ascii="Candara" w:eastAsia="Calibri" w:hAnsi="Candara" w:cs="Tahoma"/>
          <w:b/>
          <w:bCs/>
          <w:sz w:val="18"/>
          <w:szCs w:val="18"/>
          <w:lang w:bidi="en-US"/>
        </w:rPr>
      </w:pPr>
      <w:r w:rsidRPr="00F52E09">
        <w:rPr>
          <w:rFonts w:ascii="Candara" w:eastAsia="Calibri" w:hAnsi="Candara" w:cs="Tahoma"/>
          <w:b/>
          <w:bCs/>
          <w:sz w:val="18"/>
          <w:szCs w:val="18"/>
          <w:lang w:bidi="en-US"/>
        </w:rPr>
        <w:t xml:space="preserve">Signature: </w:t>
      </w:r>
      <w:r>
        <w:rPr>
          <w:rFonts w:ascii="Candara" w:eastAsia="Calibri" w:hAnsi="Candara" w:cs="Tahoma"/>
          <w:b/>
          <w:bCs/>
          <w:sz w:val="18"/>
          <w:szCs w:val="18"/>
          <w:lang w:bidi="en-US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368E8563" w14:textId="45BD95F6" w:rsidR="00F52E09" w:rsidRPr="00F52E09" w:rsidRDefault="00F52E09" w:rsidP="00F52E09">
      <w:pPr>
        <w:jc w:val="both"/>
        <w:rPr>
          <w:rFonts w:ascii="Candara" w:hAnsi="Candara"/>
          <w:b/>
          <w:bCs/>
          <w:sz w:val="20"/>
          <w:szCs w:val="20"/>
        </w:rPr>
      </w:pPr>
      <w:r w:rsidRPr="00F52E09">
        <w:rPr>
          <w:rFonts w:ascii="Candara" w:eastAsia="Calibri" w:hAnsi="Candara" w:cs="Tahoma"/>
          <w:b/>
          <w:bCs/>
          <w:sz w:val="18"/>
          <w:szCs w:val="18"/>
          <w:lang w:bidi="en-US"/>
        </w:rPr>
        <w:t xml:space="preserve">Date: </w:t>
      </w:r>
    </w:p>
    <w:sectPr w:rsidR="00F52E09" w:rsidRPr="00F52E09" w:rsidSect="007D7B0D">
      <w:type w:val="continuous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0ED2" w14:textId="77777777" w:rsidR="008C0F8A" w:rsidRDefault="008C0F8A" w:rsidP="008A1509">
      <w:r>
        <w:separator/>
      </w:r>
    </w:p>
  </w:endnote>
  <w:endnote w:type="continuationSeparator" w:id="0">
    <w:p w14:paraId="29E7DA85" w14:textId="77777777" w:rsidR="008C0F8A" w:rsidRDefault="008C0F8A" w:rsidP="008A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7C1B3" w14:textId="77777777" w:rsidR="00343E7C" w:rsidRDefault="00343E7C" w:rsidP="00343E7C">
    <w:pPr>
      <w:pStyle w:val="Footer"/>
      <w:pBdr>
        <w:top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8D4F65" w:rsidRPr="008D4F65"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343E7C">
      <w:rPr>
        <w:color w:val="808080"/>
        <w:spacing w:val="60"/>
      </w:rPr>
      <w:t>Page</w:t>
    </w:r>
  </w:p>
  <w:p w14:paraId="2AEEEA29" w14:textId="77777777" w:rsidR="00343E7C" w:rsidRDefault="00343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7BE07" w14:textId="77777777" w:rsidR="008C0F8A" w:rsidRDefault="008C0F8A" w:rsidP="008A1509">
      <w:r>
        <w:separator/>
      </w:r>
    </w:p>
  </w:footnote>
  <w:footnote w:type="continuationSeparator" w:id="0">
    <w:p w14:paraId="54F7257A" w14:textId="77777777" w:rsidR="008C0F8A" w:rsidRDefault="008C0F8A" w:rsidP="008A1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8.75pt;height:8.75pt;visibility:visible;mso-wrap-style:square" o:bullet="t">
        <v:imagedata r:id="rId1" o:title=""/>
      </v:shape>
    </w:pict>
  </w:numPicBullet>
  <w:abstractNum w:abstractNumId="0" w15:restartNumberingAfterBreak="0">
    <w:nsid w:val="007A778F"/>
    <w:multiLevelType w:val="hybridMultilevel"/>
    <w:tmpl w:val="D3060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F25DC"/>
    <w:multiLevelType w:val="hybridMultilevel"/>
    <w:tmpl w:val="62B2C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724F1"/>
    <w:multiLevelType w:val="multilevel"/>
    <w:tmpl w:val="03C724F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83554"/>
    <w:multiLevelType w:val="hybridMultilevel"/>
    <w:tmpl w:val="4A88B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C3669"/>
    <w:multiLevelType w:val="hybridMultilevel"/>
    <w:tmpl w:val="C0E8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73715"/>
    <w:multiLevelType w:val="multilevel"/>
    <w:tmpl w:val="A8A0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3B52C0A"/>
    <w:multiLevelType w:val="hybridMultilevel"/>
    <w:tmpl w:val="51D6F7C0"/>
    <w:lvl w:ilvl="0" w:tplc="04090001">
      <w:start w:val="1"/>
      <w:numFmt w:val="bullet"/>
      <w:lvlText w:val=""/>
      <w:lvlJc w:val="left"/>
      <w:pPr>
        <w:ind w:left="2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7" w15:restartNumberingAfterBreak="0">
    <w:nsid w:val="13E900FB"/>
    <w:multiLevelType w:val="hybridMultilevel"/>
    <w:tmpl w:val="BC80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532CE"/>
    <w:multiLevelType w:val="hybridMultilevel"/>
    <w:tmpl w:val="6D8C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32ED5"/>
    <w:multiLevelType w:val="hybridMultilevel"/>
    <w:tmpl w:val="DE0C3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649CD"/>
    <w:multiLevelType w:val="hybridMultilevel"/>
    <w:tmpl w:val="1FC2A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66786"/>
    <w:multiLevelType w:val="hybridMultilevel"/>
    <w:tmpl w:val="BCCEA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36703"/>
    <w:multiLevelType w:val="hybridMultilevel"/>
    <w:tmpl w:val="3FCE2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C42C8"/>
    <w:multiLevelType w:val="hybridMultilevel"/>
    <w:tmpl w:val="6E121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86943"/>
    <w:multiLevelType w:val="hybridMultilevel"/>
    <w:tmpl w:val="17C09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D7F26"/>
    <w:multiLevelType w:val="hybridMultilevel"/>
    <w:tmpl w:val="2C0AD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522EA"/>
    <w:multiLevelType w:val="multilevel"/>
    <w:tmpl w:val="4AC2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C4CF7"/>
    <w:multiLevelType w:val="hybridMultilevel"/>
    <w:tmpl w:val="C994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5469D"/>
    <w:multiLevelType w:val="hybridMultilevel"/>
    <w:tmpl w:val="C7F0C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A7161"/>
    <w:multiLevelType w:val="hybridMultilevel"/>
    <w:tmpl w:val="E6B08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31FA4"/>
    <w:multiLevelType w:val="hybridMultilevel"/>
    <w:tmpl w:val="2174D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059FC"/>
    <w:multiLevelType w:val="hybridMultilevel"/>
    <w:tmpl w:val="1D00D11E"/>
    <w:lvl w:ilvl="0" w:tplc="1BCE2EE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C1F53"/>
    <w:multiLevelType w:val="hybridMultilevel"/>
    <w:tmpl w:val="109EE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D13A1"/>
    <w:multiLevelType w:val="hybridMultilevel"/>
    <w:tmpl w:val="70D0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039F6"/>
    <w:multiLevelType w:val="hybridMultilevel"/>
    <w:tmpl w:val="CA18AD4E"/>
    <w:lvl w:ilvl="0" w:tplc="F982B2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411175"/>
    <w:multiLevelType w:val="hybridMultilevel"/>
    <w:tmpl w:val="D3D2B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800C5"/>
    <w:multiLevelType w:val="hybridMultilevel"/>
    <w:tmpl w:val="1D00D1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B54CE"/>
    <w:multiLevelType w:val="hybridMultilevel"/>
    <w:tmpl w:val="44947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AE03DF"/>
    <w:multiLevelType w:val="hybridMultilevel"/>
    <w:tmpl w:val="AAA06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4B0D2B"/>
    <w:multiLevelType w:val="hybridMultilevel"/>
    <w:tmpl w:val="B382F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2B61C2"/>
    <w:multiLevelType w:val="hybridMultilevel"/>
    <w:tmpl w:val="15E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1A362C"/>
    <w:multiLevelType w:val="hybridMultilevel"/>
    <w:tmpl w:val="F6E2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0143EE"/>
    <w:multiLevelType w:val="hybridMultilevel"/>
    <w:tmpl w:val="29EE1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1E3D17"/>
    <w:multiLevelType w:val="hybridMultilevel"/>
    <w:tmpl w:val="BB18F85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48985573">
    <w:abstractNumId w:val="21"/>
  </w:num>
  <w:num w:numId="2" w16cid:durableId="1619489990">
    <w:abstractNumId w:val="14"/>
  </w:num>
  <w:num w:numId="3" w16cid:durableId="458767165">
    <w:abstractNumId w:val="30"/>
  </w:num>
  <w:num w:numId="4" w16cid:durableId="1383561299">
    <w:abstractNumId w:val="15"/>
  </w:num>
  <w:num w:numId="5" w16cid:durableId="1223757290">
    <w:abstractNumId w:val="9"/>
  </w:num>
  <w:num w:numId="6" w16cid:durableId="2087022786">
    <w:abstractNumId w:val="8"/>
  </w:num>
  <w:num w:numId="7" w16cid:durableId="313876679">
    <w:abstractNumId w:val="7"/>
  </w:num>
  <w:num w:numId="8" w16cid:durableId="1879581283">
    <w:abstractNumId w:val="11"/>
  </w:num>
  <w:num w:numId="9" w16cid:durableId="1586962248">
    <w:abstractNumId w:val="28"/>
  </w:num>
  <w:num w:numId="10" w16cid:durableId="1246645908">
    <w:abstractNumId w:val="4"/>
  </w:num>
  <w:num w:numId="11" w16cid:durableId="939413370">
    <w:abstractNumId w:val="27"/>
  </w:num>
  <w:num w:numId="12" w16cid:durableId="1161389937">
    <w:abstractNumId w:val="13"/>
  </w:num>
  <w:num w:numId="13" w16cid:durableId="515192160">
    <w:abstractNumId w:val="1"/>
  </w:num>
  <w:num w:numId="14" w16cid:durableId="1770809868">
    <w:abstractNumId w:val="23"/>
  </w:num>
  <w:num w:numId="15" w16cid:durableId="204802151">
    <w:abstractNumId w:val="0"/>
  </w:num>
  <w:num w:numId="16" w16cid:durableId="96367400">
    <w:abstractNumId w:val="29"/>
  </w:num>
  <w:num w:numId="17" w16cid:durableId="224798468">
    <w:abstractNumId w:val="32"/>
  </w:num>
  <w:num w:numId="18" w16cid:durableId="2131824872">
    <w:abstractNumId w:val="31"/>
  </w:num>
  <w:num w:numId="19" w16cid:durableId="1126001101">
    <w:abstractNumId w:val="22"/>
  </w:num>
  <w:num w:numId="20" w16cid:durableId="85153105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97710707">
    <w:abstractNumId w:val="3"/>
  </w:num>
  <w:num w:numId="22" w16cid:durableId="456796818">
    <w:abstractNumId w:val="12"/>
  </w:num>
  <w:num w:numId="23" w16cid:durableId="1568957956">
    <w:abstractNumId w:val="33"/>
  </w:num>
  <w:num w:numId="24" w16cid:durableId="1836799107">
    <w:abstractNumId w:val="10"/>
  </w:num>
  <w:num w:numId="25" w16cid:durableId="2032224400">
    <w:abstractNumId w:val="24"/>
  </w:num>
  <w:num w:numId="26" w16cid:durableId="1994410925">
    <w:abstractNumId w:val="18"/>
  </w:num>
  <w:num w:numId="27" w16cid:durableId="54210502">
    <w:abstractNumId w:val="20"/>
  </w:num>
  <w:num w:numId="28" w16cid:durableId="2083944418">
    <w:abstractNumId w:val="6"/>
  </w:num>
  <w:num w:numId="29" w16cid:durableId="1506629908">
    <w:abstractNumId w:val="5"/>
  </w:num>
  <w:num w:numId="30" w16cid:durableId="873889532">
    <w:abstractNumId w:val="26"/>
  </w:num>
  <w:num w:numId="31" w16cid:durableId="1714846198">
    <w:abstractNumId w:val="16"/>
  </w:num>
  <w:num w:numId="32" w16cid:durableId="1817796840">
    <w:abstractNumId w:val="25"/>
  </w:num>
  <w:num w:numId="33" w16cid:durableId="1053625032">
    <w:abstractNumId w:val="19"/>
  </w:num>
  <w:num w:numId="34" w16cid:durableId="1985575575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oNotTrackMoves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509"/>
    <w:rsid w:val="00002AAD"/>
    <w:rsid w:val="000046D1"/>
    <w:rsid w:val="00011E25"/>
    <w:rsid w:val="000132CC"/>
    <w:rsid w:val="00014D55"/>
    <w:rsid w:val="00015A4D"/>
    <w:rsid w:val="000351EC"/>
    <w:rsid w:val="00042868"/>
    <w:rsid w:val="00046144"/>
    <w:rsid w:val="0004622E"/>
    <w:rsid w:val="00046CFB"/>
    <w:rsid w:val="00047331"/>
    <w:rsid w:val="00047824"/>
    <w:rsid w:val="000513DD"/>
    <w:rsid w:val="00056B80"/>
    <w:rsid w:val="00067C0C"/>
    <w:rsid w:val="000701B5"/>
    <w:rsid w:val="00072C6A"/>
    <w:rsid w:val="0007467F"/>
    <w:rsid w:val="0007628B"/>
    <w:rsid w:val="00076FD7"/>
    <w:rsid w:val="00077575"/>
    <w:rsid w:val="000776BB"/>
    <w:rsid w:val="00080AFA"/>
    <w:rsid w:val="00080E10"/>
    <w:rsid w:val="000816D4"/>
    <w:rsid w:val="00087E07"/>
    <w:rsid w:val="000920B8"/>
    <w:rsid w:val="0009240F"/>
    <w:rsid w:val="00092C2A"/>
    <w:rsid w:val="00095E54"/>
    <w:rsid w:val="000A2EA2"/>
    <w:rsid w:val="000A39CB"/>
    <w:rsid w:val="000C0D5F"/>
    <w:rsid w:val="000C407B"/>
    <w:rsid w:val="000C6DC1"/>
    <w:rsid w:val="000C6E36"/>
    <w:rsid w:val="000D0E6B"/>
    <w:rsid w:val="000D2B9C"/>
    <w:rsid w:val="000D334F"/>
    <w:rsid w:val="000D56D7"/>
    <w:rsid w:val="000D7FD0"/>
    <w:rsid w:val="000E06FD"/>
    <w:rsid w:val="000E1094"/>
    <w:rsid w:val="000E13BA"/>
    <w:rsid w:val="000E2937"/>
    <w:rsid w:val="000E4653"/>
    <w:rsid w:val="000E57D5"/>
    <w:rsid w:val="000E6D7F"/>
    <w:rsid w:val="000E7F35"/>
    <w:rsid w:val="000F100E"/>
    <w:rsid w:val="000F48AB"/>
    <w:rsid w:val="00101669"/>
    <w:rsid w:val="001021BA"/>
    <w:rsid w:val="00103234"/>
    <w:rsid w:val="00103796"/>
    <w:rsid w:val="00107BFA"/>
    <w:rsid w:val="001136C8"/>
    <w:rsid w:val="00114385"/>
    <w:rsid w:val="001151A7"/>
    <w:rsid w:val="00115B95"/>
    <w:rsid w:val="001170DB"/>
    <w:rsid w:val="001205FD"/>
    <w:rsid w:val="001215BF"/>
    <w:rsid w:val="00124095"/>
    <w:rsid w:val="0012429A"/>
    <w:rsid w:val="001333A3"/>
    <w:rsid w:val="00142C71"/>
    <w:rsid w:val="00143234"/>
    <w:rsid w:val="001434DB"/>
    <w:rsid w:val="00147ADC"/>
    <w:rsid w:val="001509C2"/>
    <w:rsid w:val="0015295E"/>
    <w:rsid w:val="00160203"/>
    <w:rsid w:val="00160C74"/>
    <w:rsid w:val="00160E31"/>
    <w:rsid w:val="001626CB"/>
    <w:rsid w:val="001644AB"/>
    <w:rsid w:val="0016453E"/>
    <w:rsid w:val="00164CB7"/>
    <w:rsid w:val="00166C85"/>
    <w:rsid w:val="00167DB5"/>
    <w:rsid w:val="00171AA1"/>
    <w:rsid w:val="00177910"/>
    <w:rsid w:val="001836F7"/>
    <w:rsid w:val="00184F02"/>
    <w:rsid w:val="001860E4"/>
    <w:rsid w:val="001867F9"/>
    <w:rsid w:val="00186955"/>
    <w:rsid w:val="001874C1"/>
    <w:rsid w:val="00187EBC"/>
    <w:rsid w:val="0019020E"/>
    <w:rsid w:val="0019400B"/>
    <w:rsid w:val="00195394"/>
    <w:rsid w:val="001978F8"/>
    <w:rsid w:val="001B0026"/>
    <w:rsid w:val="001B10E1"/>
    <w:rsid w:val="001B3124"/>
    <w:rsid w:val="001B3495"/>
    <w:rsid w:val="001B5390"/>
    <w:rsid w:val="001B6EE4"/>
    <w:rsid w:val="001B73D8"/>
    <w:rsid w:val="001B7ECE"/>
    <w:rsid w:val="001C0B19"/>
    <w:rsid w:val="001C0CD4"/>
    <w:rsid w:val="001C1E5F"/>
    <w:rsid w:val="001C2E3C"/>
    <w:rsid w:val="001C30F6"/>
    <w:rsid w:val="001C56E2"/>
    <w:rsid w:val="001D3070"/>
    <w:rsid w:val="001D3BD5"/>
    <w:rsid w:val="001D70FB"/>
    <w:rsid w:val="001D7793"/>
    <w:rsid w:val="001E0672"/>
    <w:rsid w:val="001E2C0F"/>
    <w:rsid w:val="001E4D52"/>
    <w:rsid w:val="001E6458"/>
    <w:rsid w:val="001E7F55"/>
    <w:rsid w:val="001F1158"/>
    <w:rsid w:val="001F1625"/>
    <w:rsid w:val="001F6B24"/>
    <w:rsid w:val="002000F3"/>
    <w:rsid w:val="0020199B"/>
    <w:rsid w:val="00201C21"/>
    <w:rsid w:val="00203030"/>
    <w:rsid w:val="002057AF"/>
    <w:rsid w:val="002125B3"/>
    <w:rsid w:val="00214DE5"/>
    <w:rsid w:val="002151F7"/>
    <w:rsid w:val="00216F94"/>
    <w:rsid w:val="00222668"/>
    <w:rsid w:val="002245B5"/>
    <w:rsid w:val="00224EB9"/>
    <w:rsid w:val="00227390"/>
    <w:rsid w:val="00230405"/>
    <w:rsid w:val="00236592"/>
    <w:rsid w:val="00243931"/>
    <w:rsid w:val="00252518"/>
    <w:rsid w:val="0025631D"/>
    <w:rsid w:val="0026182F"/>
    <w:rsid w:val="0026348F"/>
    <w:rsid w:val="00263A98"/>
    <w:rsid w:val="00263DCC"/>
    <w:rsid w:val="0026794C"/>
    <w:rsid w:val="00274994"/>
    <w:rsid w:val="00274CB8"/>
    <w:rsid w:val="002759A6"/>
    <w:rsid w:val="00294045"/>
    <w:rsid w:val="00294FA3"/>
    <w:rsid w:val="002968D3"/>
    <w:rsid w:val="002A30E4"/>
    <w:rsid w:val="002A3858"/>
    <w:rsid w:val="002A4EA2"/>
    <w:rsid w:val="002A7AA2"/>
    <w:rsid w:val="002B1AA1"/>
    <w:rsid w:val="002B5183"/>
    <w:rsid w:val="002B76EF"/>
    <w:rsid w:val="002B7C3D"/>
    <w:rsid w:val="002C0811"/>
    <w:rsid w:val="002C0B55"/>
    <w:rsid w:val="002C4B04"/>
    <w:rsid w:val="002D20E7"/>
    <w:rsid w:val="002D29F5"/>
    <w:rsid w:val="002D3912"/>
    <w:rsid w:val="002D6904"/>
    <w:rsid w:val="002E044B"/>
    <w:rsid w:val="002E303E"/>
    <w:rsid w:val="002E43E4"/>
    <w:rsid w:val="002E4F7C"/>
    <w:rsid w:val="002E5287"/>
    <w:rsid w:val="002E74E1"/>
    <w:rsid w:val="002F4F48"/>
    <w:rsid w:val="00302980"/>
    <w:rsid w:val="003050E8"/>
    <w:rsid w:val="00310694"/>
    <w:rsid w:val="00311105"/>
    <w:rsid w:val="00311DF8"/>
    <w:rsid w:val="00313E97"/>
    <w:rsid w:val="00314D75"/>
    <w:rsid w:val="00316C20"/>
    <w:rsid w:val="0031748F"/>
    <w:rsid w:val="00320CB5"/>
    <w:rsid w:val="003224D0"/>
    <w:rsid w:val="00326A61"/>
    <w:rsid w:val="00330B14"/>
    <w:rsid w:val="00331C73"/>
    <w:rsid w:val="003360C0"/>
    <w:rsid w:val="00340246"/>
    <w:rsid w:val="00341CC8"/>
    <w:rsid w:val="00341E88"/>
    <w:rsid w:val="00343E7C"/>
    <w:rsid w:val="00345451"/>
    <w:rsid w:val="00346956"/>
    <w:rsid w:val="0034768E"/>
    <w:rsid w:val="00347785"/>
    <w:rsid w:val="003528FF"/>
    <w:rsid w:val="00362B68"/>
    <w:rsid w:val="00362CEF"/>
    <w:rsid w:val="003657EA"/>
    <w:rsid w:val="00365BF3"/>
    <w:rsid w:val="00373EBD"/>
    <w:rsid w:val="003742E9"/>
    <w:rsid w:val="003774F4"/>
    <w:rsid w:val="00383F48"/>
    <w:rsid w:val="003856D0"/>
    <w:rsid w:val="00397148"/>
    <w:rsid w:val="003A0C28"/>
    <w:rsid w:val="003A4289"/>
    <w:rsid w:val="003A5D02"/>
    <w:rsid w:val="003B183E"/>
    <w:rsid w:val="003B3F7D"/>
    <w:rsid w:val="003B56F4"/>
    <w:rsid w:val="003C0C72"/>
    <w:rsid w:val="003C2C12"/>
    <w:rsid w:val="003C529B"/>
    <w:rsid w:val="003C53EB"/>
    <w:rsid w:val="003C7AF6"/>
    <w:rsid w:val="003D1810"/>
    <w:rsid w:val="003D216A"/>
    <w:rsid w:val="003D39E2"/>
    <w:rsid w:val="003D5427"/>
    <w:rsid w:val="003D5A7A"/>
    <w:rsid w:val="003D60BC"/>
    <w:rsid w:val="003E30EC"/>
    <w:rsid w:val="003E3607"/>
    <w:rsid w:val="003E59AD"/>
    <w:rsid w:val="003E6977"/>
    <w:rsid w:val="003F0BEE"/>
    <w:rsid w:val="003F30F0"/>
    <w:rsid w:val="003F54A5"/>
    <w:rsid w:val="003F7578"/>
    <w:rsid w:val="004037E5"/>
    <w:rsid w:val="0041081B"/>
    <w:rsid w:val="00415F1C"/>
    <w:rsid w:val="00416052"/>
    <w:rsid w:val="0041725F"/>
    <w:rsid w:val="00422ABF"/>
    <w:rsid w:val="00423431"/>
    <w:rsid w:val="00424953"/>
    <w:rsid w:val="00426660"/>
    <w:rsid w:val="00427C68"/>
    <w:rsid w:val="00427CB7"/>
    <w:rsid w:val="0043251F"/>
    <w:rsid w:val="00434EBE"/>
    <w:rsid w:val="00435CF4"/>
    <w:rsid w:val="00440216"/>
    <w:rsid w:val="00450C8C"/>
    <w:rsid w:val="004514BF"/>
    <w:rsid w:val="004523B2"/>
    <w:rsid w:val="004535E0"/>
    <w:rsid w:val="00464851"/>
    <w:rsid w:val="004648F7"/>
    <w:rsid w:val="004659C6"/>
    <w:rsid w:val="004725EA"/>
    <w:rsid w:val="004819FB"/>
    <w:rsid w:val="0048388E"/>
    <w:rsid w:val="00485111"/>
    <w:rsid w:val="00491F07"/>
    <w:rsid w:val="00495BDA"/>
    <w:rsid w:val="004A62B7"/>
    <w:rsid w:val="004B569B"/>
    <w:rsid w:val="004B6170"/>
    <w:rsid w:val="004C2212"/>
    <w:rsid w:val="004C2824"/>
    <w:rsid w:val="004C2B5A"/>
    <w:rsid w:val="004C3903"/>
    <w:rsid w:val="004C5C9F"/>
    <w:rsid w:val="004D09EB"/>
    <w:rsid w:val="004D35D1"/>
    <w:rsid w:val="004D3B8F"/>
    <w:rsid w:val="004D4450"/>
    <w:rsid w:val="004D5102"/>
    <w:rsid w:val="004D78A3"/>
    <w:rsid w:val="004E127E"/>
    <w:rsid w:val="004E4E7A"/>
    <w:rsid w:val="004E666A"/>
    <w:rsid w:val="004F0C41"/>
    <w:rsid w:val="004F67E5"/>
    <w:rsid w:val="004F746D"/>
    <w:rsid w:val="00501161"/>
    <w:rsid w:val="005048D1"/>
    <w:rsid w:val="00504C74"/>
    <w:rsid w:val="00515028"/>
    <w:rsid w:val="00516F3C"/>
    <w:rsid w:val="00521685"/>
    <w:rsid w:val="0052353B"/>
    <w:rsid w:val="00523FE0"/>
    <w:rsid w:val="00524B83"/>
    <w:rsid w:val="005250A7"/>
    <w:rsid w:val="005254BD"/>
    <w:rsid w:val="00532DFD"/>
    <w:rsid w:val="00540CD2"/>
    <w:rsid w:val="00545994"/>
    <w:rsid w:val="00546670"/>
    <w:rsid w:val="00553B87"/>
    <w:rsid w:val="0055527B"/>
    <w:rsid w:val="0056295F"/>
    <w:rsid w:val="0056372C"/>
    <w:rsid w:val="00566679"/>
    <w:rsid w:val="00567180"/>
    <w:rsid w:val="005707AA"/>
    <w:rsid w:val="0057140F"/>
    <w:rsid w:val="0057276D"/>
    <w:rsid w:val="00572CC7"/>
    <w:rsid w:val="00572F02"/>
    <w:rsid w:val="00577012"/>
    <w:rsid w:val="00577E02"/>
    <w:rsid w:val="005800D3"/>
    <w:rsid w:val="00582B14"/>
    <w:rsid w:val="005837A5"/>
    <w:rsid w:val="00585E3E"/>
    <w:rsid w:val="00590B55"/>
    <w:rsid w:val="005967AD"/>
    <w:rsid w:val="005A09C2"/>
    <w:rsid w:val="005A1DE0"/>
    <w:rsid w:val="005A2A99"/>
    <w:rsid w:val="005A77C9"/>
    <w:rsid w:val="005A7C43"/>
    <w:rsid w:val="005A7F55"/>
    <w:rsid w:val="005B5A62"/>
    <w:rsid w:val="005B640B"/>
    <w:rsid w:val="005C04C4"/>
    <w:rsid w:val="005C57CC"/>
    <w:rsid w:val="005C7B2B"/>
    <w:rsid w:val="005D09C9"/>
    <w:rsid w:val="005D2983"/>
    <w:rsid w:val="005D2CD1"/>
    <w:rsid w:val="005D5AC2"/>
    <w:rsid w:val="005D6BDD"/>
    <w:rsid w:val="005D73B8"/>
    <w:rsid w:val="005D7520"/>
    <w:rsid w:val="005E07ED"/>
    <w:rsid w:val="005E16F4"/>
    <w:rsid w:val="005E5DAA"/>
    <w:rsid w:val="005E67D9"/>
    <w:rsid w:val="005F129C"/>
    <w:rsid w:val="005F26FC"/>
    <w:rsid w:val="005F3F0A"/>
    <w:rsid w:val="005F7B7D"/>
    <w:rsid w:val="00602939"/>
    <w:rsid w:val="00603ECE"/>
    <w:rsid w:val="00607141"/>
    <w:rsid w:val="00610E93"/>
    <w:rsid w:val="00611512"/>
    <w:rsid w:val="00611B6B"/>
    <w:rsid w:val="00612D8D"/>
    <w:rsid w:val="00616E20"/>
    <w:rsid w:val="00626630"/>
    <w:rsid w:val="006277A9"/>
    <w:rsid w:val="0063051F"/>
    <w:rsid w:val="00631552"/>
    <w:rsid w:val="00634C19"/>
    <w:rsid w:val="00637FF6"/>
    <w:rsid w:val="00641F87"/>
    <w:rsid w:val="00642D01"/>
    <w:rsid w:val="006448A2"/>
    <w:rsid w:val="006471CA"/>
    <w:rsid w:val="00647CD1"/>
    <w:rsid w:val="00651F09"/>
    <w:rsid w:val="00652982"/>
    <w:rsid w:val="0065473B"/>
    <w:rsid w:val="006548B6"/>
    <w:rsid w:val="00662051"/>
    <w:rsid w:val="006642C6"/>
    <w:rsid w:val="0067197F"/>
    <w:rsid w:val="006727CE"/>
    <w:rsid w:val="00673865"/>
    <w:rsid w:val="006739D4"/>
    <w:rsid w:val="00674F10"/>
    <w:rsid w:val="00680559"/>
    <w:rsid w:val="006806F7"/>
    <w:rsid w:val="00680B26"/>
    <w:rsid w:val="006826BD"/>
    <w:rsid w:val="00683EB2"/>
    <w:rsid w:val="00684FD4"/>
    <w:rsid w:val="0068546F"/>
    <w:rsid w:val="00690068"/>
    <w:rsid w:val="0069081F"/>
    <w:rsid w:val="00691933"/>
    <w:rsid w:val="0069229F"/>
    <w:rsid w:val="0069376B"/>
    <w:rsid w:val="0069726D"/>
    <w:rsid w:val="006A289E"/>
    <w:rsid w:val="006A453A"/>
    <w:rsid w:val="006A46FA"/>
    <w:rsid w:val="006A57E5"/>
    <w:rsid w:val="006A7F1C"/>
    <w:rsid w:val="006B205F"/>
    <w:rsid w:val="006B52C4"/>
    <w:rsid w:val="006B6023"/>
    <w:rsid w:val="006B661A"/>
    <w:rsid w:val="006C01F0"/>
    <w:rsid w:val="006C1B54"/>
    <w:rsid w:val="006C428D"/>
    <w:rsid w:val="006C66AE"/>
    <w:rsid w:val="006D0FCA"/>
    <w:rsid w:val="006D2B23"/>
    <w:rsid w:val="006D2EF8"/>
    <w:rsid w:val="006D6B34"/>
    <w:rsid w:val="006E1F0D"/>
    <w:rsid w:val="006E321B"/>
    <w:rsid w:val="006E5477"/>
    <w:rsid w:val="006F2AF2"/>
    <w:rsid w:val="006F2F8F"/>
    <w:rsid w:val="006F3B23"/>
    <w:rsid w:val="006F64D6"/>
    <w:rsid w:val="006F79C6"/>
    <w:rsid w:val="00700386"/>
    <w:rsid w:val="00703CF8"/>
    <w:rsid w:val="00715427"/>
    <w:rsid w:val="007160F4"/>
    <w:rsid w:val="00717EC3"/>
    <w:rsid w:val="007201BA"/>
    <w:rsid w:val="0072309B"/>
    <w:rsid w:val="00723F0A"/>
    <w:rsid w:val="00724392"/>
    <w:rsid w:val="00725C6E"/>
    <w:rsid w:val="00730BEA"/>
    <w:rsid w:val="00734D78"/>
    <w:rsid w:val="00737247"/>
    <w:rsid w:val="0074331A"/>
    <w:rsid w:val="00750893"/>
    <w:rsid w:val="00752DB8"/>
    <w:rsid w:val="0075506B"/>
    <w:rsid w:val="00762221"/>
    <w:rsid w:val="0076265A"/>
    <w:rsid w:val="0076553A"/>
    <w:rsid w:val="0077196C"/>
    <w:rsid w:val="00771C94"/>
    <w:rsid w:val="00772697"/>
    <w:rsid w:val="0077513C"/>
    <w:rsid w:val="00775683"/>
    <w:rsid w:val="007757B8"/>
    <w:rsid w:val="00780AD7"/>
    <w:rsid w:val="00781E5E"/>
    <w:rsid w:val="00783D17"/>
    <w:rsid w:val="0078444F"/>
    <w:rsid w:val="00785320"/>
    <w:rsid w:val="00785C37"/>
    <w:rsid w:val="00786D54"/>
    <w:rsid w:val="007937C6"/>
    <w:rsid w:val="007A2509"/>
    <w:rsid w:val="007B21AA"/>
    <w:rsid w:val="007B24AA"/>
    <w:rsid w:val="007B25DE"/>
    <w:rsid w:val="007B265B"/>
    <w:rsid w:val="007B5879"/>
    <w:rsid w:val="007B5A15"/>
    <w:rsid w:val="007B7D80"/>
    <w:rsid w:val="007C3C05"/>
    <w:rsid w:val="007C75C1"/>
    <w:rsid w:val="007D7B0D"/>
    <w:rsid w:val="007E241B"/>
    <w:rsid w:val="007E3549"/>
    <w:rsid w:val="007E7CED"/>
    <w:rsid w:val="007F017E"/>
    <w:rsid w:val="007F0589"/>
    <w:rsid w:val="007F256A"/>
    <w:rsid w:val="007F609C"/>
    <w:rsid w:val="007F623F"/>
    <w:rsid w:val="007F7FEC"/>
    <w:rsid w:val="00800905"/>
    <w:rsid w:val="00802092"/>
    <w:rsid w:val="00802C18"/>
    <w:rsid w:val="00807342"/>
    <w:rsid w:val="00815ADE"/>
    <w:rsid w:val="0081612E"/>
    <w:rsid w:val="00816F53"/>
    <w:rsid w:val="00820447"/>
    <w:rsid w:val="00821204"/>
    <w:rsid w:val="00822230"/>
    <w:rsid w:val="0082234B"/>
    <w:rsid w:val="00822396"/>
    <w:rsid w:val="00825FD9"/>
    <w:rsid w:val="00827FBA"/>
    <w:rsid w:val="00830F82"/>
    <w:rsid w:val="008311C8"/>
    <w:rsid w:val="00833CBB"/>
    <w:rsid w:val="00834F36"/>
    <w:rsid w:val="008358E1"/>
    <w:rsid w:val="00835CB7"/>
    <w:rsid w:val="00836F3A"/>
    <w:rsid w:val="0083796D"/>
    <w:rsid w:val="00843980"/>
    <w:rsid w:val="00845048"/>
    <w:rsid w:val="00851F89"/>
    <w:rsid w:val="00855EB4"/>
    <w:rsid w:val="00857DE1"/>
    <w:rsid w:val="0086738E"/>
    <w:rsid w:val="008704F1"/>
    <w:rsid w:val="00875042"/>
    <w:rsid w:val="00876093"/>
    <w:rsid w:val="00890033"/>
    <w:rsid w:val="00897E1A"/>
    <w:rsid w:val="008A08BA"/>
    <w:rsid w:val="008A1509"/>
    <w:rsid w:val="008A3561"/>
    <w:rsid w:val="008A6723"/>
    <w:rsid w:val="008A67CC"/>
    <w:rsid w:val="008B1C45"/>
    <w:rsid w:val="008B4870"/>
    <w:rsid w:val="008B4C0C"/>
    <w:rsid w:val="008B61B9"/>
    <w:rsid w:val="008C0CE1"/>
    <w:rsid w:val="008C0F8A"/>
    <w:rsid w:val="008C11E7"/>
    <w:rsid w:val="008C51BD"/>
    <w:rsid w:val="008C79C7"/>
    <w:rsid w:val="008D02D1"/>
    <w:rsid w:val="008D2F21"/>
    <w:rsid w:val="008D4F65"/>
    <w:rsid w:val="008D5C08"/>
    <w:rsid w:val="008E1C24"/>
    <w:rsid w:val="008E2ED6"/>
    <w:rsid w:val="008E3AC0"/>
    <w:rsid w:val="008E549C"/>
    <w:rsid w:val="008E6A66"/>
    <w:rsid w:val="008F241C"/>
    <w:rsid w:val="008F3B0D"/>
    <w:rsid w:val="008F3BC2"/>
    <w:rsid w:val="008F6C74"/>
    <w:rsid w:val="0090191A"/>
    <w:rsid w:val="009021BE"/>
    <w:rsid w:val="00904A83"/>
    <w:rsid w:val="009106F6"/>
    <w:rsid w:val="009178E4"/>
    <w:rsid w:val="00920E72"/>
    <w:rsid w:val="00927441"/>
    <w:rsid w:val="0093098C"/>
    <w:rsid w:val="00931C69"/>
    <w:rsid w:val="0093246A"/>
    <w:rsid w:val="00933E5B"/>
    <w:rsid w:val="00934458"/>
    <w:rsid w:val="009373D5"/>
    <w:rsid w:val="00940DC3"/>
    <w:rsid w:val="00941A86"/>
    <w:rsid w:val="009436A5"/>
    <w:rsid w:val="00945D3F"/>
    <w:rsid w:val="00946B76"/>
    <w:rsid w:val="00947849"/>
    <w:rsid w:val="00947C5A"/>
    <w:rsid w:val="00947F8D"/>
    <w:rsid w:val="00950DFD"/>
    <w:rsid w:val="00954719"/>
    <w:rsid w:val="00954DE4"/>
    <w:rsid w:val="00955781"/>
    <w:rsid w:val="00960511"/>
    <w:rsid w:val="00960807"/>
    <w:rsid w:val="009614EA"/>
    <w:rsid w:val="00961FC7"/>
    <w:rsid w:val="00966DF6"/>
    <w:rsid w:val="00970611"/>
    <w:rsid w:val="009738D0"/>
    <w:rsid w:val="00973D12"/>
    <w:rsid w:val="00977E61"/>
    <w:rsid w:val="009803C8"/>
    <w:rsid w:val="00981DBB"/>
    <w:rsid w:val="009869CF"/>
    <w:rsid w:val="00991D19"/>
    <w:rsid w:val="00992E79"/>
    <w:rsid w:val="00996BEE"/>
    <w:rsid w:val="009A09D5"/>
    <w:rsid w:val="009A0A4A"/>
    <w:rsid w:val="009A16A1"/>
    <w:rsid w:val="009A2DC4"/>
    <w:rsid w:val="009A403F"/>
    <w:rsid w:val="009A71E9"/>
    <w:rsid w:val="009B0079"/>
    <w:rsid w:val="009B0F77"/>
    <w:rsid w:val="009B148A"/>
    <w:rsid w:val="009B1D8F"/>
    <w:rsid w:val="009C04BA"/>
    <w:rsid w:val="009C34EA"/>
    <w:rsid w:val="009C71F1"/>
    <w:rsid w:val="009C7E05"/>
    <w:rsid w:val="009D1D06"/>
    <w:rsid w:val="009D282A"/>
    <w:rsid w:val="009D2A46"/>
    <w:rsid w:val="009D2C31"/>
    <w:rsid w:val="009D743F"/>
    <w:rsid w:val="009E31FE"/>
    <w:rsid w:val="009E4BA9"/>
    <w:rsid w:val="009E4D39"/>
    <w:rsid w:val="009E5EC4"/>
    <w:rsid w:val="009E6E67"/>
    <w:rsid w:val="009F0BDF"/>
    <w:rsid w:val="009F3637"/>
    <w:rsid w:val="009F756F"/>
    <w:rsid w:val="009F7DD5"/>
    <w:rsid w:val="009F7EC9"/>
    <w:rsid w:val="00A0027A"/>
    <w:rsid w:val="00A055C9"/>
    <w:rsid w:val="00A0586E"/>
    <w:rsid w:val="00A10085"/>
    <w:rsid w:val="00A13A02"/>
    <w:rsid w:val="00A14C3B"/>
    <w:rsid w:val="00A20F52"/>
    <w:rsid w:val="00A2371C"/>
    <w:rsid w:val="00A247F7"/>
    <w:rsid w:val="00A2525E"/>
    <w:rsid w:val="00A256FB"/>
    <w:rsid w:val="00A37EDB"/>
    <w:rsid w:val="00A403AD"/>
    <w:rsid w:val="00A42879"/>
    <w:rsid w:val="00A43AC4"/>
    <w:rsid w:val="00A444D7"/>
    <w:rsid w:val="00A46036"/>
    <w:rsid w:val="00A46DC3"/>
    <w:rsid w:val="00A47A8B"/>
    <w:rsid w:val="00A52E94"/>
    <w:rsid w:val="00A60768"/>
    <w:rsid w:val="00A63E19"/>
    <w:rsid w:val="00A657D0"/>
    <w:rsid w:val="00A66F5B"/>
    <w:rsid w:val="00A719BA"/>
    <w:rsid w:val="00A742C2"/>
    <w:rsid w:val="00A76720"/>
    <w:rsid w:val="00A81EA6"/>
    <w:rsid w:val="00A833AE"/>
    <w:rsid w:val="00A85F8C"/>
    <w:rsid w:val="00A861E4"/>
    <w:rsid w:val="00A87589"/>
    <w:rsid w:val="00A904C2"/>
    <w:rsid w:val="00A92D2E"/>
    <w:rsid w:val="00AA10DE"/>
    <w:rsid w:val="00AA3929"/>
    <w:rsid w:val="00AA5F6A"/>
    <w:rsid w:val="00AA6B32"/>
    <w:rsid w:val="00AB5641"/>
    <w:rsid w:val="00AC68F5"/>
    <w:rsid w:val="00AD3CE8"/>
    <w:rsid w:val="00AD6990"/>
    <w:rsid w:val="00AE429B"/>
    <w:rsid w:val="00AE5869"/>
    <w:rsid w:val="00AF0AF8"/>
    <w:rsid w:val="00AF51D1"/>
    <w:rsid w:val="00AF6A7C"/>
    <w:rsid w:val="00AF6A9D"/>
    <w:rsid w:val="00AF7939"/>
    <w:rsid w:val="00B01A0F"/>
    <w:rsid w:val="00B10761"/>
    <w:rsid w:val="00B15C46"/>
    <w:rsid w:val="00B1663B"/>
    <w:rsid w:val="00B16ACD"/>
    <w:rsid w:val="00B23BE4"/>
    <w:rsid w:val="00B26A67"/>
    <w:rsid w:val="00B27387"/>
    <w:rsid w:val="00B304E9"/>
    <w:rsid w:val="00B32BEE"/>
    <w:rsid w:val="00B351D0"/>
    <w:rsid w:val="00B36A04"/>
    <w:rsid w:val="00B4511B"/>
    <w:rsid w:val="00B46B09"/>
    <w:rsid w:val="00B51334"/>
    <w:rsid w:val="00B51D8A"/>
    <w:rsid w:val="00B51F78"/>
    <w:rsid w:val="00B5309C"/>
    <w:rsid w:val="00B53F27"/>
    <w:rsid w:val="00B54355"/>
    <w:rsid w:val="00B549D8"/>
    <w:rsid w:val="00B5525E"/>
    <w:rsid w:val="00B55A89"/>
    <w:rsid w:val="00B57AE8"/>
    <w:rsid w:val="00B60337"/>
    <w:rsid w:val="00B60E8A"/>
    <w:rsid w:val="00B613E1"/>
    <w:rsid w:val="00B63555"/>
    <w:rsid w:val="00B659C3"/>
    <w:rsid w:val="00B67761"/>
    <w:rsid w:val="00B766B7"/>
    <w:rsid w:val="00B77C43"/>
    <w:rsid w:val="00B81CB8"/>
    <w:rsid w:val="00B83BF8"/>
    <w:rsid w:val="00B8633B"/>
    <w:rsid w:val="00B8662D"/>
    <w:rsid w:val="00B93C6E"/>
    <w:rsid w:val="00B95AB5"/>
    <w:rsid w:val="00BA1BF1"/>
    <w:rsid w:val="00BA1C48"/>
    <w:rsid w:val="00BA233A"/>
    <w:rsid w:val="00BA23CC"/>
    <w:rsid w:val="00BA36E7"/>
    <w:rsid w:val="00BA67C5"/>
    <w:rsid w:val="00BB016A"/>
    <w:rsid w:val="00BB53B4"/>
    <w:rsid w:val="00BC1100"/>
    <w:rsid w:val="00BC43FD"/>
    <w:rsid w:val="00BC47C2"/>
    <w:rsid w:val="00BC58C8"/>
    <w:rsid w:val="00BC7E70"/>
    <w:rsid w:val="00BD09FF"/>
    <w:rsid w:val="00BD3197"/>
    <w:rsid w:val="00BD4A80"/>
    <w:rsid w:val="00BD4E7D"/>
    <w:rsid w:val="00BD512E"/>
    <w:rsid w:val="00BD7723"/>
    <w:rsid w:val="00BE0EEB"/>
    <w:rsid w:val="00BE3435"/>
    <w:rsid w:val="00BE5CE8"/>
    <w:rsid w:val="00BE71CB"/>
    <w:rsid w:val="00BF4273"/>
    <w:rsid w:val="00C00188"/>
    <w:rsid w:val="00C02098"/>
    <w:rsid w:val="00C10EF7"/>
    <w:rsid w:val="00C116C0"/>
    <w:rsid w:val="00C165BD"/>
    <w:rsid w:val="00C17322"/>
    <w:rsid w:val="00C202FE"/>
    <w:rsid w:val="00C2079B"/>
    <w:rsid w:val="00C22164"/>
    <w:rsid w:val="00C25A0B"/>
    <w:rsid w:val="00C27FEB"/>
    <w:rsid w:val="00C3014F"/>
    <w:rsid w:val="00C3090E"/>
    <w:rsid w:val="00C31B3A"/>
    <w:rsid w:val="00C34150"/>
    <w:rsid w:val="00C36F9A"/>
    <w:rsid w:val="00C44198"/>
    <w:rsid w:val="00C44811"/>
    <w:rsid w:val="00C555D5"/>
    <w:rsid w:val="00C55E21"/>
    <w:rsid w:val="00C57A21"/>
    <w:rsid w:val="00C661CB"/>
    <w:rsid w:val="00C75593"/>
    <w:rsid w:val="00C75DE9"/>
    <w:rsid w:val="00C76240"/>
    <w:rsid w:val="00C826FD"/>
    <w:rsid w:val="00C82F42"/>
    <w:rsid w:val="00C907A5"/>
    <w:rsid w:val="00C93885"/>
    <w:rsid w:val="00C97758"/>
    <w:rsid w:val="00CA0F9F"/>
    <w:rsid w:val="00CA3C2F"/>
    <w:rsid w:val="00CA3F27"/>
    <w:rsid w:val="00CA53E6"/>
    <w:rsid w:val="00CA687D"/>
    <w:rsid w:val="00CA7243"/>
    <w:rsid w:val="00CA7653"/>
    <w:rsid w:val="00CB3517"/>
    <w:rsid w:val="00CB667C"/>
    <w:rsid w:val="00CC1804"/>
    <w:rsid w:val="00CC282F"/>
    <w:rsid w:val="00CC7B31"/>
    <w:rsid w:val="00CD069F"/>
    <w:rsid w:val="00CD3959"/>
    <w:rsid w:val="00CD3C8C"/>
    <w:rsid w:val="00CD484D"/>
    <w:rsid w:val="00CD529C"/>
    <w:rsid w:val="00CE4E99"/>
    <w:rsid w:val="00CE4ECD"/>
    <w:rsid w:val="00CE7DCD"/>
    <w:rsid w:val="00CF3C7F"/>
    <w:rsid w:val="00CF4DB5"/>
    <w:rsid w:val="00CF6023"/>
    <w:rsid w:val="00D045B3"/>
    <w:rsid w:val="00D058F2"/>
    <w:rsid w:val="00D065DC"/>
    <w:rsid w:val="00D072A1"/>
    <w:rsid w:val="00D07373"/>
    <w:rsid w:val="00D11714"/>
    <w:rsid w:val="00D138EB"/>
    <w:rsid w:val="00D13E13"/>
    <w:rsid w:val="00D1579A"/>
    <w:rsid w:val="00D1659D"/>
    <w:rsid w:val="00D17222"/>
    <w:rsid w:val="00D1739D"/>
    <w:rsid w:val="00D1748D"/>
    <w:rsid w:val="00D176AB"/>
    <w:rsid w:val="00D23B1A"/>
    <w:rsid w:val="00D24F43"/>
    <w:rsid w:val="00D24F5D"/>
    <w:rsid w:val="00D26C75"/>
    <w:rsid w:val="00D274DA"/>
    <w:rsid w:val="00D31CB6"/>
    <w:rsid w:val="00D33F72"/>
    <w:rsid w:val="00D36117"/>
    <w:rsid w:val="00D41F0B"/>
    <w:rsid w:val="00D449D7"/>
    <w:rsid w:val="00D518B0"/>
    <w:rsid w:val="00D52970"/>
    <w:rsid w:val="00D5341C"/>
    <w:rsid w:val="00D53DC2"/>
    <w:rsid w:val="00D5571A"/>
    <w:rsid w:val="00D60DDC"/>
    <w:rsid w:val="00D64086"/>
    <w:rsid w:val="00D65A46"/>
    <w:rsid w:val="00D71FA7"/>
    <w:rsid w:val="00D7481B"/>
    <w:rsid w:val="00D80482"/>
    <w:rsid w:val="00D8191A"/>
    <w:rsid w:val="00D819DC"/>
    <w:rsid w:val="00D835F0"/>
    <w:rsid w:val="00D84D20"/>
    <w:rsid w:val="00D85192"/>
    <w:rsid w:val="00D873E6"/>
    <w:rsid w:val="00D87516"/>
    <w:rsid w:val="00D90D9E"/>
    <w:rsid w:val="00D937B7"/>
    <w:rsid w:val="00D93D1F"/>
    <w:rsid w:val="00D9581F"/>
    <w:rsid w:val="00DA3663"/>
    <w:rsid w:val="00DA5487"/>
    <w:rsid w:val="00DA6137"/>
    <w:rsid w:val="00DB330F"/>
    <w:rsid w:val="00DB4825"/>
    <w:rsid w:val="00DC2C66"/>
    <w:rsid w:val="00DC57D0"/>
    <w:rsid w:val="00DC6100"/>
    <w:rsid w:val="00DD05B9"/>
    <w:rsid w:val="00DD2CD5"/>
    <w:rsid w:val="00DD39D7"/>
    <w:rsid w:val="00DD5674"/>
    <w:rsid w:val="00DE0458"/>
    <w:rsid w:val="00DE0E66"/>
    <w:rsid w:val="00DE1BF3"/>
    <w:rsid w:val="00DE7C36"/>
    <w:rsid w:val="00DF31CC"/>
    <w:rsid w:val="00DF3323"/>
    <w:rsid w:val="00DF5ABA"/>
    <w:rsid w:val="00E00512"/>
    <w:rsid w:val="00E01D02"/>
    <w:rsid w:val="00E02E91"/>
    <w:rsid w:val="00E04822"/>
    <w:rsid w:val="00E10794"/>
    <w:rsid w:val="00E10B0E"/>
    <w:rsid w:val="00E21B5C"/>
    <w:rsid w:val="00E2220C"/>
    <w:rsid w:val="00E22FDC"/>
    <w:rsid w:val="00E31EF9"/>
    <w:rsid w:val="00E36D6F"/>
    <w:rsid w:val="00E37856"/>
    <w:rsid w:val="00E41822"/>
    <w:rsid w:val="00E4336A"/>
    <w:rsid w:val="00E44254"/>
    <w:rsid w:val="00E452E6"/>
    <w:rsid w:val="00E5251B"/>
    <w:rsid w:val="00E53ECA"/>
    <w:rsid w:val="00E6480D"/>
    <w:rsid w:val="00E656B8"/>
    <w:rsid w:val="00E66EB3"/>
    <w:rsid w:val="00E7008A"/>
    <w:rsid w:val="00E72396"/>
    <w:rsid w:val="00E738FC"/>
    <w:rsid w:val="00E8013F"/>
    <w:rsid w:val="00E83B93"/>
    <w:rsid w:val="00E84E5F"/>
    <w:rsid w:val="00E878A8"/>
    <w:rsid w:val="00E91FE4"/>
    <w:rsid w:val="00E93324"/>
    <w:rsid w:val="00E95224"/>
    <w:rsid w:val="00E97CBF"/>
    <w:rsid w:val="00EA46B4"/>
    <w:rsid w:val="00EA524A"/>
    <w:rsid w:val="00EA5D3B"/>
    <w:rsid w:val="00EA7E8D"/>
    <w:rsid w:val="00EB0104"/>
    <w:rsid w:val="00EB2FBC"/>
    <w:rsid w:val="00EB3303"/>
    <w:rsid w:val="00EC2B76"/>
    <w:rsid w:val="00EC40B6"/>
    <w:rsid w:val="00EC51DA"/>
    <w:rsid w:val="00EC5EF8"/>
    <w:rsid w:val="00EC6EF0"/>
    <w:rsid w:val="00ED0236"/>
    <w:rsid w:val="00ED0F94"/>
    <w:rsid w:val="00ED4D96"/>
    <w:rsid w:val="00ED54C1"/>
    <w:rsid w:val="00EE2A77"/>
    <w:rsid w:val="00EE75CC"/>
    <w:rsid w:val="00EE7E53"/>
    <w:rsid w:val="00EF014E"/>
    <w:rsid w:val="00EF1934"/>
    <w:rsid w:val="00EF1E73"/>
    <w:rsid w:val="00EF1EC3"/>
    <w:rsid w:val="00EF3EC1"/>
    <w:rsid w:val="00EF7785"/>
    <w:rsid w:val="00F038EA"/>
    <w:rsid w:val="00F0476C"/>
    <w:rsid w:val="00F05B92"/>
    <w:rsid w:val="00F05F63"/>
    <w:rsid w:val="00F06372"/>
    <w:rsid w:val="00F13D20"/>
    <w:rsid w:val="00F225EF"/>
    <w:rsid w:val="00F229E2"/>
    <w:rsid w:val="00F336AF"/>
    <w:rsid w:val="00F34CE7"/>
    <w:rsid w:val="00F36BB7"/>
    <w:rsid w:val="00F5017F"/>
    <w:rsid w:val="00F52E09"/>
    <w:rsid w:val="00F56B3E"/>
    <w:rsid w:val="00F6014C"/>
    <w:rsid w:val="00F603FC"/>
    <w:rsid w:val="00F60CC3"/>
    <w:rsid w:val="00F6357D"/>
    <w:rsid w:val="00F64DBA"/>
    <w:rsid w:val="00F670F2"/>
    <w:rsid w:val="00F677ED"/>
    <w:rsid w:val="00F7058B"/>
    <w:rsid w:val="00F70F03"/>
    <w:rsid w:val="00F757C7"/>
    <w:rsid w:val="00F76B4C"/>
    <w:rsid w:val="00F81720"/>
    <w:rsid w:val="00F819CA"/>
    <w:rsid w:val="00F8541A"/>
    <w:rsid w:val="00F87994"/>
    <w:rsid w:val="00F91202"/>
    <w:rsid w:val="00F9172E"/>
    <w:rsid w:val="00F92898"/>
    <w:rsid w:val="00F92C13"/>
    <w:rsid w:val="00F9476B"/>
    <w:rsid w:val="00F965DA"/>
    <w:rsid w:val="00FA044E"/>
    <w:rsid w:val="00FA2F03"/>
    <w:rsid w:val="00FA377B"/>
    <w:rsid w:val="00FA559D"/>
    <w:rsid w:val="00FA614A"/>
    <w:rsid w:val="00FA696D"/>
    <w:rsid w:val="00FA798F"/>
    <w:rsid w:val="00FB1722"/>
    <w:rsid w:val="00FB4FBF"/>
    <w:rsid w:val="00FB5A53"/>
    <w:rsid w:val="00FB61CF"/>
    <w:rsid w:val="00FC5797"/>
    <w:rsid w:val="00FC621C"/>
    <w:rsid w:val="00FD08E8"/>
    <w:rsid w:val="00FD2E36"/>
    <w:rsid w:val="00FD3299"/>
    <w:rsid w:val="00FD36ED"/>
    <w:rsid w:val="00FD6386"/>
    <w:rsid w:val="00FF1478"/>
    <w:rsid w:val="00FF16B3"/>
    <w:rsid w:val="00FF2EAE"/>
    <w:rsid w:val="00FF307B"/>
    <w:rsid w:val="00FF3676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D2C6D53"/>
  <w15:chartTrackingRefBased/>
  <w15:docId w15:val="{6E69840B-EA74-4294-BF10-7AA6A7BA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Calibri" w:hAnsi="Tahoma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509"/>
    <w:rPr>
      <w:rFonts w:ascii="Times New Roman" w:eastAsia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ADC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59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8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E2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E20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16E2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E20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E20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E20"/>
    <w:pPr>
      <w:tabs>
        <w:tab w:val="num" w:pos="6480"/>
      </w:tabs>
      <w:spacing w:before="240" w:after="60"/>
      <w:ind w:left="6480" w:hanging="72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5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150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A150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150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A150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8A1509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147ADC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rsid w:val="00147ADC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character" w:styleId="Strong">
    <w:name w:val="Strong"/>
    <w:uiPriority w:val="22"/>
    <w:qFormat/>
    <w:rsid w:val="00E6480D"/>
    <w:rPr>
      <w:b/>
      <w:bCs/>
    </w:rPr>
  </w:style>
  <w:style w:type="table" w:styleId="TableGrid">
    <w:name w:val="Table Grid"/>
    <w:basedOn w:val="TableNormal"/>
    <w:uiPriority w:val="59"/>
    <w:rsid w:val="00243931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semiHidden/>
    <w:unhideWhenUsed/>
    <w:rsid w:val="00B8633B"/>
    <w:rPr>
      <w:i/>
      <w:iCs/>
    </w:rPr>
  </w:style>
  <w:style w:type="paragraph" w:styleId="BodyTextIndent">
    <w:name w:val="Body Text Indent"/>
    <w:basedOn w:val="Normal"/>
    <w:link w:val="BodyTextIndentChar"/>
    <w:rsid w:val="0056372C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56372C"/>
    <w:rPr>
      <w:rFonts w:ascii="Times New Roman" w:eastAsia="Times New Roman" w:hAnsi="Times New Roman"/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rsid w:val="000D0E6B"/>
    <w:pPr>
      <w:spacing w:before="100" w:beforeAutospacing="1" w:after="100" w:afterAutospacing="1"/>
    </w:pPr>
    <w:rPr>
      <w:lang w:bidi="bn-BD"/>
    </w:rPr>
  </w:style>
  <w:style w:type="character" w:customStyle="1" w:styleId="st">
    <w:name w:val="st"/>
    <w:rsid w:val="000D0E6B"/>
  </w:style>
  <w:style w:type="character" w:styleId="Emphasis">
    <w:name w:val="Emphasis"/>
    <w:uiPriority w:val="20"/>
    <w:qFormat/>
    <w:rsid w:val="000D0E6B"/>
    <w:rPr>
      <w:i/>
      <w:iCs/>
    </w:rPr>
  </w:style>
  <w:style w:type="character" w:customStyle="1" w:styleId="Heading3Char">
    <w:name w:val="Heading 3 Char"/>
    <w:link w:val="Heading3"/>
    <w:uiPriority w:val="9"/>
    <w:rsid w:val="000F48A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2Char">
    <w:name w:val="Heading 2 Char"/>
    <w:link w:val="Heading2"/>
    <w:uiPriority w:val="9"/>
    <w:rsid w:val="00236592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uiPriority w:val="99"/>
    <w:unhideWhenUsed/>
    <w:rsid w:val="00626630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uiPriority w:val="99"/>
    <w:rsid w:val="00626630"/>
    <w:rPr>
      <w:rFonts w:ascii="Times New Roman" w:eastAsia="Times New Roman" w:hAnsi="Times New Roman"/>
      <w:sz w:val="24"/>
      <w:szCs w:val="24"/>
      <w:lang w:bidi="ar-SA"/>
    </w:rPr>
  </w:style>
  <w:style w:type="paragraph" w:styleId="NoSpacing">
    <w:name w:val="No Spacing"/>
    <w:link w:val="NoSpacingChar"/>
    <w:uiPriority w:val="1"/>
    <w:qFormat/>
    <w:rsid w:val="00626630"/>
    <w:rPr>
      <w:rFonts w:ascii="Calibri" w:hAnsi="Calibri" w:cs="Vrinda"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2A4EA2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rsid w:val="002A4EA2"/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NoSpacingChar">
    <w:name w:val="No Spacing Char"/>
    <w:link w:val="NoSpacing"/>
    <w:uiPriority w:val="1"/>
    <w:rsid w:val="00AD3CE8"/>
    <w:rPr>
      <w:rFonts w:ascii="Calibri" w:hAnsi="Calibri" w:cs="Vrinda"/>
      <w:sz w:val="22"/>
      <w:szCs w:val="22"/>
    </w:rPr>
  </w:style>
  <w:style w:type="character" w:customStyle="1" w:styleId="5yl5">
    <w:name w:val="_5yl5"/>
    <w:rsid w:val="00822396"/>
  </w:style>
  <w:style w:type="paragraph" w:customStyle="1" w:styleId="Default">
    <w:name w:val="Default"/>
    <w:rsid w:val="00BC7E7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bidi="bn-BD"/>
    </w:rPr>
  </w:style>
  <w:style w:type="character" w:styleId="UnresolvedMention">
    <w:name w:val="Unresolved Mention"/>
    <w:uiPriority w:val="99"/>
    <w:semiHidden/>
    <w:unhideWhenUsed/>
    <w:rsid w:val="00B53F27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uiPriority w:val="9"/>
    <w:semiHidden/>
    <w:rsid w:val="00616E20"/>
    <w:rPr>
      <w:rFonts w:ascii="Calibri" w:eastAsia="Times New Roman" w:hAnsi="Calibri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616E20"/>
    <w:rPr>
      <w:rFonts w:ascii="Calibri" w:eastAsia="Times New Roman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616E20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616E20"/>
    <w:rPr>
      <w:rFonts w:ascii="Calibri" w:eastAsia="Times New Roman" w:hAnsi="Calibri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616E20"/>
    <w:rPr>
      <w:rFonts w:ascii="Calibri" w:eastAsia="Times New Roman" w:hAnsi="Calibri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616E20"/>
    <w:rPr>
      <w:rFonts w:ascii="Calibri Light" w:eastAsia="Times New Roman" w:hAnsi="Calibri Light"/>
      <w:sz w:val="22"/>
      <w:szCs w:val="22"/>
    </w:rPr>
  </w:style>
  <w:style w:type="character" w:styleId="FollowedHyperlink">
    <w:name w:val="FollowedHyperlink"/>
    <w:uiPriority w:val="99"/>
    <w:semiHidden/>
    <w:unhideWhenUsed/>
    <w:rsid w:val="00970611"/>
    <w:rPr>
      <w:color w:val="954F72"/>
      <w:u w:val="single"/>
    </w:rPr>
  </w:style>
  <w:style w:type="paragraph" w:customStyle="1" w:styleId="isselectedend">
    <w:name w:val="isselectedend"/>
    <w:basedOn w:val="Normal"/>
    <w:rsid w:val="007F609C"/>
    <w:pPr>
      <w:spacing w:before="100" w:beforeAutospacing="1" w:after="100" w:afterAutospacing="1"/>
    </w:pPr>
    <w:rPr>
      <w:lang w:bidi="bn-IN"/>
    </w:rPr>
  </w:style>
  <w:style w:type="character" w:customStyle="1" w:styleId="apple-converted-space">
    <w:name w:val="apple-converted-space"/>
    <w:basedOn w:val="DefaultParagraphFont"/>
    <w:rsid w:val="007F6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ahsanfiroz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hsanfr.mail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5F3BCD-7625-4EC3-B0D5-55D1ED84C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1247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Links>
    <vt:vector size="66" baseType="variant">
      <vt:variant>
        <vt:i4>1114133</vt:i4>
      </vt:variant>
      <vt:variant>
        <vt:i4>30</vt:i4>
      </vt:variant>
      <vt:variant>
        <vt:i4>0</vt:i4>
      </vt:variant>
      <vt:variant>
        <vt:i4>5</vt:i4>
      </vt:variant>
      <vt:variant>
        <vt:lpwstr>mailto:a_habib1963@yahoo.com</vt:lpwstr>
      </vt:variant>
      <vt:variant>
        <vt:lpwstr/>
      </vt:variant>
      <vt:variant>
        <vt:i4>7864330</vt:i4>
      </vt:variant>
      <vt:variant>
        <vt:i4>27</vt:i4>
      </vt:variant>
      <vt:variant>
        <vt:i4>0</vt:i4>
      </vt:variant>
      <vt:variant>
        <vt:i4>5</vt:i4>
      </vt:variant>
      <vt:variant>
        <vt:lpwstr>mailto:peter.ruthen@yahoo.com</vt:lpwstr>
      </vt:variant>
      <vt:variant>
        <vt:lpwstr/>
      </vt:variant>
      <vt:variant>
        <vt:i4>7995459</vt:i4>
      </vt:variant>
      <vt:variant>
        <vt:i4>24</vt:i4>
      </vt:variant>
      <vt:variant>
        <vt:i4>0</vt:i4>
      </vt:variant>
      <vt:variant>
        <vt:i4>5</vt:i4>
      </vt:variant>
      <vt:variant>
        <vt:lpwstr>mailto:Afonso.LEITE-DE-FARIA@egis-group.com</vt:lpwstr>
      </vt:variant>
      <vt:variant>
        <vt:lpwstr/>
      </vt:variant>
      <vt:variant>
        <vt:i4>851986</vt:i4>
      </vt:variant>
      <vt:variant>
        <vt:i4>21</vt:i4>
      </vt:variant>
      <vt:variant>
        <vt:i4>0</vt:i4>
      </vt:variant>
      <vt:variant>
        <vt:i4>5</vt:i4>
      </vt:variant>
      <vt:variant>
        <vt:lpwstr>https://pmaspire.com/</vt:lpwstr>
      </vt:variant>
      <vt:variant>
        <vt:lpwstr/>
      </vt:variant>
      <vt:variant>
        <vt:i4>196639</vt:i4>
      </vt:variant>
      <vt:variant>
        <vt:i4>18</vt:i4>
      </vt:variant>
      <vt:variant>
        <vt:i4>0</vt:i4>
      </vt:variant>
      <vt:variant>
        <vt:i4>5</vt:i4>
      </vt:variant>
      <vt:variant>
        <vt:lpwstr>http://vitti.com.bd/</vt:lpwstr>
      </vt:variant>
      <vt:variant>
        <vt:lpwstr/>
      </vt:variant>
      <vt:variant>
        <vt:i4>6160397</vt:i4>
      </vt:variant>
      <vt:variant>
        <vt:i4>15</vt:i4>
      </vt:variant>
      <vt:variant>
        <vt:i4>0</vt:i4>
      </vt:variant>
      <vt:variant>
        <vt:i4>5</vt:i4>
      </vt:variant>
      <vt:variant>
        <vt:lpwstr>https://www.undp.org/</vt:lpwstr>
      </vt:variant>
      <vt:variant>
        <vt:lpwstr/>
      </vt:variant>
      <vt:variant>
        <vt:i4>4980827</vt:i4>
      </vt:variant>
      <vt:variant>
        <vt:i4>12</vt:i4>
      </vt:variant>
      <vt:variant>
        <vt:i4>0</vt:i4>
      </vt:variant>
      <vt:variant>
        <vt:i4>5</vt:i4>
      </vt:variant>
      <vt:variant>
        <vt:lpwstr>http://www.brac.net/</vt:lpwstr>
      </vt:variant>
      <vt:variant>
        <vt:lpwstr/>
      </vt:variant>
      <vt:variant>
        <vt:i4>2687008</vt:i4>
      </vt:variant>
      <vt:variant>
        <vt:i4>9</vt:i4>
      </vt:variant>
      <vt:variant>
        <vt:i4>0</vt:i4>
      </vt:variant>
      <vt:variant>
        <vt:i4>5</vt:i4>
      </vt:variant>
      <vt:variant>
        <vt:lpwstr>http://www.lged.gov.bd/</vt:lpwstr>
      </vt:variant>
      <vt:variant>
        <vt:lpwstr/>
      </vt:variant>
      <vt:variant>
        <vt:i4>5111895</vt:i4>
      </vt:variant>
      <vt:variant>
        <vt:i4>6</vt:i4>
      </vt:variant>
      <vt:variant>
        <vt:i4>0</vt:i4>
      </vt:variant>
      <vt:variant>
        <vt:i4>5</vt:i4>
      </vt:variant>
      <vt:variant>
        <vt:lpwstr>http://www.baliserahill.com/</vt:lpwstr>
      </vt:variant>
      <vt:variant>
        <vt:lpwstr/>
      </vt:variant>
      <vt:variant>
        <vt:i4>7143439</vt:i4>
      </vt:variant>
      <vt:variant>
        <vt:i4>3</vt:i4>
      </vt:variant>
      <vt:variant>
        <vt:i4>0</vt:i4>
      </vt:variant>
      <vt:variant>
        <vt:i4>5</vt:i4>
      </vt:variant>
      <vt:variant>
        <vt:lpwstr>mailto:ahsanfr.mail@gmail.com</vt:lpwstr>
      </vt:variant>
      <vt:variant>
        <vt:lpwstr/>
      </vt:variant>
      <vt:variant>
        <vt:i4>7536719</vt:i4>
      </vt:variant>
      <vt:variant>
        <vt:i4>0</vt:i4>
      </vt:variant>
      <vt:variant>
        <vt:i4>0</vt:i4>
      </vt:variant>
      <vt:variant>
        <vt:i4>5</vt:i4>
      </vt:variant>
      <vt:variant>
        <vt:lpwstr>mailto:ahsanfr@hotmail.com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Bank</dc:creator>
  <cp:keywords/>
  <cp:lastModifiedBy>niazabeed@outlook.com</cp:lastModifiedBy>
  <cp:revision>3</cp:revision>
  <cp:lastPrinted>2026-08-27T06:33:00Z</cp:lastPrinted>
  <dcterms:created xsi:type="dcterms:W3CDTF">2026-08-27T06:33:00Z</dcterms:created>
  <dcterms:modified xsi:type="dcterms:W3CDTF">2026-08-27T06:33:00Z</dcterms:modified>
</cp:coreProperties>
</file>