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53B19" w:rsidRPr="00371209" w:rsidRDefault="008200C3" w:rsidP="00701BD0">
      <w:pPr>
        <w:spacing w:line="240" w:lineRule="auto"/>
        <w:contextualSpacing/>
        <w:rPr>
          <w:rFonts w:ascii="Arial" w:eastAsia="Times New Roman" w:hAnsi="Arial" w:cs="Arial"/>
          <w:b/>
          <w:bCs/>
          <w:sz w:val="24"/>
          <w:szCs w:val="24"/>
        </w:rPr>
      </w:pPr>
      <w:r>
        <w:rPr>
          <w:rFonts w:ascii="Arial" w:eastAsia="Times New Roman" w:hAnsi="Arial" w:cs="Arial"/>
          <w:b/>
          <w:bCs/>
          <w:sz w:val="24"/>
          <w:szCs w:val="24"/>
        </w:rPr>
        <w:t xml:space="preserve">2. </w:t>
      </w:r>
      <w:r w:rsidR="00553B19" w:rsidRPr="00BB1095">
        <w:rPr>
          <w:rFonts w:ascii="Arial" w:eastAsia="Times New Roman" w:hAnsi="Arial" w:cs="Arial"/>
          <w:b/>
          <w:bCs/>
          <w:sz w:val="24"/>
          <w:szCs w:val="24"/>
        </w:rPr>
        <w:t>What is deadlock?</w:t>
      </w:r>
    </w:p>
    <w:p w:rsidR="00553B19" w:rsidRPr="00257F51" w:rsidRDefault="00553B19" w:rsidP="00257F51">
      <w:pPr>
        <w:spacing w:after="0" w:line="240" w:lineRule="auto"/>
        <w:ind w:left="630"/>
        <w:jc w:val="both"/>
        <w:rPr>
          <w:rFonts w:ascii="Arial" w:eastAsia="Times New Roman" w:hAnsi="Arial" w:cs="Arial"/>
          <w:sz w:val="24"/>
          <w:szCs w:val="24"/>
        </w:rPr>
      </w:pPr>
      <w:r w:rsidRPr="00257F51">
        <w:rPr>
          <w:rFonts w:ascii="Arial" w:eastAsia="Times New Roman" w:hAnsi="Arial" w:cs="Arial"/>
          <w:sz w:val="24"/>
          <w:szCs w:val="24"/>
        </w:rPr>
        <w:t>When two threads are waiting for each other and can’t proceed until the first thread obtains a lock on the other thread or vice versa, the program is said to be in a deadlock.</w:t>
      </w:r>
    </w:p>
    <w:p w:rsidR="00970BC3" w:rsidRDefault="00970BC3" w:rsidP="00701BD0">
      <w:pPr>
        <w:pStyle w:val="NormalWeb"/>
        <w:spacing w:before="0" w:beforeAutospacing="0" w:after="0" w:afterAutospacing="0"/>
        <w:contextualSpacing/>
        <w:jc w:val="both"/>
        <w:rPr>
          <w:rFonts w:ascii="Arial" w:hAnsi="Arial" w:cs="Arial"/>
        </w:rPr>
      </w:pPr>
    </w:p>
    <w:p w:rsidR="00970BC3" w:rsidRPr="00002A6D" w:rsidRDefault="00493BA6" w:rsidP="00002A6D">
      <w:pPr>
        <w:spacing w:line="240" w:lineRule="auto"/>
        <w:contextualSpacing/>
        <w:rPr>
          <w:rFonts w:ascii="Arial" w:eastAsia="Times New Roman" w:hAnsi="Arial" w:cs="Arial"/>
          <w:b/>
          <w:bCs/>
          <w:sz w:val="24"/>
          <w:szCs w:val="24"/>
        </w:rPr>
      </w:pPr>
      <w:r>
        <w:rPr>
          <w:rFonts w:ascii="Arial" w:eastAsia="Times New Roman" w:hAnsi="Arial" w:cs="Arial"/>
          <w:b/>
          <w:bCs/>
          <w:sz w:val="24"/>
          <w:szCs w:val="24"/>
        </w:rPr>
        <w:t xml:space="preserve">3. </w:t>
      </w:r>
      <w:r w:rsidR="00970BC3" w:rsidRPr="00970BC3">
        <w:rPr>
          <w:rFonts w:ascii="Arial" w:eastAsia="Times New Roman" w:hAnsi="Arial" w:cs="Arial"/>
          <w:b/>
          <w:bCs/>
          <w:sz w:val="24"/>
          <w:szCs w:val="24"/>
        </w:rPr>
        <w:t>What is stream?</w:t>
      </w:r>
      <w:r w:rsidR="00E46FF1" w:rsidRPr="00E46FF1">
        <w:rPr>
          <w:rFonts w:ascii="Arial" w:hAnsi="Arial" w:cs="Arial"/>
          <w:b/>
          <w:sz w:val="24"/>
          <w:szCs w:val="24"/>
        </w:rPr>
        <w:t xml:space="preserve"> </w:t>
      </w:r>
      <w:r w:rsidR="00E46FF1" w:rsidRPr="00BB1095">
        <w:rPr>
          <w:rFonts w:ascii="Arial" w:hAnsi="Arial" w:cs="Arial"/>
          <w:b/>
          <w:sz w:val="24"/>
          <w:szCs w:val="24"/>
        </w:rPr>
        <w:t>How you classify them?</w:t>
      </w:r>
    </w:p>
    <w:p w:rsidR="0082464B" w:rsidRPr="00257F51" w:rsidRDefault="000308B6" w:rsidP="00257F51">
      <w:pPr>
        <w:spacing w:after="0" w:line="240" w:lineRule="auto"/>
        <w:ind w:left="630"/>
        <w:jc w:val="both"/>
        <w:rPr>
          <w:rFonts w:ascii="Arial" w:eastAsia="Times New Roman" w:hAnsi="Arial" w:cs="Arial"/>
          <w:sz w:val="24"/>
          <w:szCs w:val="24"/>
        </w:rPr>
      </w:pPr>
      <w:r w:rsidRPr="00257F51">
        <w:rPr>
          <w:rFonts w:ascii="Arial" w:eastAsia="Times New Roman" w:hAnsi="Arial" w:cs="Arial"/>
          <w:sz w:val="24"/>
          <w:szCs w:val="24"/>
        </w:rPr>
        <w:t xml:space="preserve">A </w:t>
      </w:r>
      <w:r w:rsidRPr="001A5191">
        <w:rPr>
          <w:rFonts w:ascii="Arial" w:eastAsia="Times New Roman" w:hAnsi="Arial" w:cs="Arial"/>
          <w:b/>
          <w:sz w:val="24"/>
          <w:szCs w:val="24"/>
        </w:rPr>
        <w:t>stream</w:t>
      </w:r>
      <w:r w:rsidRPr="00257F51">
        <w:rPr>
          <w:rFonts w:ascii="Arial" w:eastAsia="Times New Roman" w:hAnsi="Arial" w:cs="Arial"/>
          <w:sz w:val="24"/>
          <w:szCs w:val="24"/>
        </w:rPr>
        <w:t xml:space="preserve"> is a sequence of data flowing from a source to a destination</w:t>
      </w:r>
      <w:r w:rsidR="0082464B" w:rsidRPr="00257F51">
        <w:rPr>
          <w:rFonts w:ascii="Arial" w:eastAsia="Times New Roman" w:hAnsi="Arial" w:cs="Arial"/>
          <w:sz w:val="24"/>
          <w:szCs w:val="24"/>
        </w:rPr>
        <w:t>.</w:t>
      </w:r>
      <w:r w:rsidRPr="00257F51">
        <w:rPr>
          <w:rFonts w:ascii="Arial" w:eastAsia="Times New Roman" w:hAnsi="Arial" w:cs="Arial"/>
          <w:sz w:val="24"/>
          <w:szCs w:val="24"/>
        </w:rPr>
        <w:t xml:space="preserve"> </w:t>
      </w:r>
      <w:r w:rsidR="00AD6A64" w:rsidRPr="00257F51">
        <w:rPr>
          <w:rFonts w:ascii="Arial" w:eastAsia="Times New Roman" w:hAnsi="Arial" w:cs="Arial"/>
          <w:sz w:val="24"/>
          <w:szCs w:val="24"/>
        </w:rPr>
        <w:t xml:space="preserve">The connection between a </w:t>
      </w:r>
      <w:r w:rsidR="00AD6A64" w:rsidRPr="001A5191">
        <w:rPr>
          <w:rFonts w:ascii="Arial" w:eastAsia="Times New Roman" w:hAnsi="Arial" w:cs="Arial"/>
          <w:b/>
          <w:sz w:val="24"/>
          <w:szCs w:val="24"/>
        </w:rPr>
        <w:t>program</w:t>
      </w:r>
      <w:r w:rsidR="00AD6A64" w:rsidRPr="00257F51">
        <w:rPr>
          <w:rFonts w:ascii="Arial" w:eastAsia="Times New Roman" w:hAnsi="Arial" w:cs="Arial"/>
          <w:sz w:val="24"/>
          <w:szCs w:val="24"/>
        </w:rPr>
        <w:t xml:space="preserve"> and a </w:t>
      </w:r>
      <w:r w:rsidR="00AD6A64" w:rsidRPr="001A5191">
        <w:rPr>
          <w:rFonts w:ascii="Arial" w:eastAsia="Times New Roman" w:hAnsi="Arial" w:cs="Arial"/>
          <w:b/>
          <w:sz w:val="24"/>
          <w:szCs w:val="24"/>
        </w:rPr>
        <w:t>data</w:t>
      </w:r>
      <w:r w:rsidR="00AD6A64" w:rsidRPr="00257F51">
        <w:rPr>
          <w:rFonts w:ascii="Arial" w:eastAsia="Times New Roman" w:hAnsi="Arial" w:cs="Arial"/>
          <w:sz w:val="24"/>
          <w:szCs w:val="24"/>
        </w:rPr>
        <w:t xml:space="preserve"> </w:t>
      </w:r>
      <w:r w:rsidR="00AD6A64" w:rsidRPr="001A5191">
        <w:rPr>
          <w:rFonts w:ascii="Arial" w:eastAsia="Times New Roman" w:hAnsi="Arial" w:cs="Arial"/>
          <w:b/>
          <w:sz w:val="24"/>
          <w:szCs w:val="24"/>
        </w:rPr>
        <w:t>source</w:t>
      </w:r>
      <w:r w:rsidR="00AD6A64" w:rsidRPr="00257F51">
        <w:rPr>
          <w:rFonts w:ascii="Arial" w:eastAsia="Times New Roman" w:hAnsi="Arial" w:cs="Arial"/>
          <w:sz w:val="24"/>
          <w:szCs w:val="24"/>
        </w:rPr>
        <w:t xml:space="preserve"> or </w:t>
      </w:r>
      <w:r w:rsidR="00AD6A64" w:rsidRPr="001A5191">
        <w:rPr>
          <w:rFonts w:ascii="Arial" w:eastAsia="Times New Roman" w:hAnsi="Arial" w:cs="Arial"/>
          <w:b/>
          <w:sz w:val="24"/>
          <w:szCs w:val="24"/>
        </w:rPr>
        <w:t>destination</w:t>
      </w:r>
      <w:r w:rsidR="00AD6A64" w:rsidRPr="00257F51">
        <w:rPr>
          <w:rFonts w:ascii="Arial" w:eastAsia="Times New Roman" w:hAnsi="Arial" w:cs="Arial"/>
          <w:sz w:val="24"/>
          <w:szCs w:val="24"/>
        </w:rPr>
        <w:t xml:space="preserve"> is called a </w:t>
      </w:r>
      <w:r w:rsidR="00AD6A64" w:rsidRPr="001A5191">
        <w:rPr>
          <w:rFonts w:ascii="Arial" w:eastAsia="Times New Roman" w:hAnsi="Arial" w:cs="Arial"/>
          <w:b/>
          <w:sz w:val="24"/>
          <w:szCs w:val="24"/>
        </w:rPr>
        <w:t>stream</w:t>
      </w:r>
      <w:r w:rsidR="00AD6A64" w:rsidRPr="00257F51">
        <w:rPr>
          <w:rFonts w:ascii="Arial" w:eastAsia="Times New Roman" w:hAnsi="Arial" w:cs="Arial"/>
          <w:sz w:val="24"/>
          <w:szCs w:val="24"/>
        </w:rPr>
        <w:t>.</w:t>
      </w:r>
    </w:p>
    <w:p w:rsidR="00970BC3" w:rsidRPr="00257F51" w:rsidRDefault="00970BC3" w:rsidP="00257F51">
      <w:pPr>
        <w:spacing w:after="0" w:line="240" w:lineRule="auto"/>
        <w:ind w:left="630"/>
        <w:jc w:val="both"/>
        <w:rPr>
          <w:rFonts w:ascii="Arial" w:eastAsia="Times New Roman" w:hAnsi="Arial" w:cs="Arial"/>
          <w:sz w:val="24"/>
          <w:szCs w:val="24"/>
        </w:rPr>
      </w:pPr>
      <w:proofErr w:type="gramStart"/>
      <w:r w:rsidRPr="00257F51">
        <w:rPr>
          <w:rFonts w:ascii="Arial" w:eastAsia="Times New Roman" w:hAnsi="Arial" w:cs="Arial"/>
          <w:sz w:val="24"/>
          <w:szCs w:val="24"/>
        </w:rPr>
        <w:t>two</w:t>
      </w:r>
      <w:proofErr w:type="gramEnd"/>
      <w:r w:rsidRPr="00257F51">
        <w:rPr>
          <w:rFonts w:ascii="Arial" w:eastAsia="Times New Roman" w:hAnsi="Arial" w:cs="Arial"/>
          <w:sz w:val="24"/>
          <w:szCs w:val="24"/>
        </w:rPr>
        <w:t xml:space="preserve"> type of data in stream </w:t>
      </w:r>
      <w:r w:rsidRPr="00C602CC">
        <w:rPr>
          <w:rFonts w:ascii="Arial" w:eastAsia="Times New Roman" w:hAnsi="Arial" w:cs="Arial"/>
          <w:b/>
          <w:sz w:val="24"/>
          <w:szCs w:val="24"/>
        </w:rPr>
        <w:t>raw bytes</w:t>
      </w:r>
      <w:r w:rsidRPr="00257F51">
        <w:rPr>
          <w:rFonts w:ascii="Arial" w:eastAsia="Times New Roman" w:hAnsi="Arial" w:cs="Arial"/>
          <w:sz w:val="24"/>
          <w:szCs w:val="24"/>
        </w:rPr>
        <w:t xml:space="preserve"> or </w:t>
      </w:r>
      <w:r w:rsidRPr="00C602CC">
        <w:rPr>
          <w:rFonts w:ascii="Arial" w:eastAsia="Times New Roman" w:hAnsi="Arial" w:cs="Arial"/>
          <w:b/>
          <w:sz w:val="24"/>
          <w:szCs w:val="24"/>
        </w:rPr>
        <w:t>Unicode character</w:t>
      </w:r>
      <w:r w:rsidR="008F5E75" w:rsidRPr="00257F51">
        <w:rPr>
          <w:rFonts w:ascii="Arial" w:eastAsia="Times New Roman" w:hAnsi="Arial" w:cs="Arial"/>
          <w:sz w:val="24"/>
          <w:szCs w:val="24"/>
        </w:rPr>
        <w:t>.</w:t>
      </w:r>
    </w:p>
    <w:p w:rsidR="00C07935" w:rsidRPr="00786824" w:rsidRDefault="00C07935" w:rsidP="00C07935">
      <w:pPr>
        <w:autoSpaceDE w:val="0"/>
        <w:autoSpaceDN w:val="0"/>
        <w:adjustRightInd w:val="0"/>
        <w:spacing w:after="0" w:line="240" w:lineRule="auto"/>
        <w:ind w:left="1440"/>
        <w:rPr>
          <w:rFonts w:ascii="Arial" w:eastAsia="StarSymbol" w:hAnsi="Arial" w:cs="Arial"/>
          <w:b/>
          <w:sz w:val="24"/>
          <w:szCs w:val="24"/>
        </w:rPr>
      </w:pPr>
      <w:r w:rsidRPr="00BB1095">
        <w:rPr>
          <w:rFonts w:ascii="Arial" w:eastAsia="StarSymbol" w:hAnsi="Arial" w:cs="Arial"/>
          <w:sz w:val="24"/>
          <w:szCs w:val="24"/>
        </w:rPr>
        <w:t xml:space="preserve">● </w:t>
      </w:r>
      <w:r w:rsidRPr="00786824">
        <w:rPr>
          <w:rFonts w:ascii="Arial" w:eastAsia="StarSymbol" w:hAnsi="Arial" w:cs="Arial"/>
          <w:b/>
          <w:sz w:val="24"/>
          <w:szCs w:val="24"/>
        </w:rPr>
        <w:t>Character and Byte Streams</w:t>
      </w:r>
    </w:p>
    <w:p w:rsidR="00C07935" w:rsidRPr="00786824" w:rsidRDefault="00C07935" w:rsidP="00C07935">
      <w:pPr>
        <w:autoSpaceDE w:val="0"/>
        <w:autoSpaceDN w:val="0"/>
        <w:adjustRightInd w:val="0"/>
        <w:spacing w:after="0" w:line="240" w:lineRule="auto"/>
        <w:ind w:left="1440"/>
        <w:rPr>
          <w:rFonts w:ascii="Arial" w:eastAsia="StarSymbol" w:hAnsi="Arial" w:cs="Arial"/>
          <w:b/>
          <w:sz w:val="24"/>
          <w:szCs w:val="24"/>
        </w:rPr>
      </w:pPr>
      <w:r w:rsidRPr="00786824">
        <w:rPr>
          <w:rFonts w:ascii="Arial" w:eastAsia="StarSymbol" w:hAnsi="Arial" w:cs="Arial"/>
          <w:b/>
          <w:sz w:val="24"/>
          <w:szCs w:val="24"/>
        </w:rPr>
        <w:t>● Input and Output Streams</w:t>
      </w:r>
    </w:p>
    <w:p w:rsidR="00C07935" w:rsidRPr="00786824" w:rsidRDefault="00C07935" w:rsidP="00C07935">
      <w:pPr>
        <w:autoSpaceDE w:val="0"/>
        <w:autoSpaceDN w:val="0"/>
        <w:adjustRightInd w:val="0"/>
        <w:spacing w:after="0" w:line="240" w:lineRule="auto"/>
        <w:ind w:left="1440"/>
        <w:rPr>
          <w:rFonts w:ascii="Arial" w:eastAsia="StarSymbol" w:hAnsi="Arial" w:cs="Arial"/>
          <w:b/>
          <w:sz w:val="24"/>
          <w:szCs w:val="24"/>
        </w:rPr>
      </w:pPr>
      <w:r w:rsidRPr="00786824">
        <w:rPr>
          <w:rFonts w:ascii="Arial" w:eastAsia="StarSymbol" w:hAnsi="Arial" w:cs="Arial"/>
          <w:b/>
          <w:sz w:val="24"/>
          <w:szCs w:val="24"/>
        </w:rPr>
        <w:t>● Node and Filter Streams</w:t>
      </w:r>
    </w:p>
    <w:p w:rsidR="00C07935" w:rsidRPr="00BB1095" w:rsidRDefault="00C07935" w:rsidP="00970BC3">
      <w:pPr>
        <w:pStyle w:val="NormalWeb"/>
        <w:spacing w:before="0" w:beforeAutospacing="0" w:after="0" w:afterAutospacing="0"/>
        <w:contextualSpacing/>
        <w:jc w:val="both"/>
        <w:rPr>
          <w:rFonts w:ascii="Arial" w:hAnsi="Arial" w:cs="Arial"/>
        </w:rPr>
      </w:pPr>
    </w:p>
    <w:p w:rsidR="00227F44" w:rsidRDefault="00267FEC" w:rsidP="00AA6C3F">
      <w:pPr>
        <w:spacing w:line="240" w:lineRule="auto"/>
        <w:contextualSpacing/>
        <w:rPr>
          <w:rFonts w:ascii="Arial" w:eastAsia="Times New Roman" w:hAnsi="Arial" w:cs="Arial"/>
          <w:b/>
          <w:bCs/>
          <w:sz w:val="24"/>
          <w:szCs w:val="24"/>
        </w:rPr>
      </w:pPr>
      <w:r w:rsidRPr="00AA6C3F">
        <w:rPr>
          <w:rFonts w:ascii="Arial" w:eastAsia="Times New Roman" w:hAnsi="Arial" w:cs="Arial"/>
          <w:b/>
          <w:bCs/>
          <w:sz w:val="24"/>
          <w:szCs w:val="24"/>
        </w:rPr>
        <w:t xml:space="preserve">4. </w:t>
      </w:r>
      <w:r w:rsidR="00227F44" w:rsidRPr="00AA6C3F">
        <w:rPr>
          <w:rFonts w:ascii="Arial" w:eastAsia="Times New Roman" w:hAnsi="Arial" w:cs="Arial"/>
          <w:b/>
          <w:bCs/>
          <w:sz w:val="24"/>
          <w:szCs w:val="24"/>
        </w:rPr>
        <w:t>What are the types of Events?</w:t>
      </w:r>
    </w:p>
    <w:p w:rsidR="00E23B99" w:rsidRDefault="00E23B99" w:rsidP="005A79AD">
      <w:pPr>
        <w:spacing w:after="0" w:line="240" w:lineRule="auto"/>
        <w:ind w:left="630"/>
        <w:jc w:val="both"/>
        <w:rPr>
          <w:rFonts w:ascii="Arial" w:eastAsia="Times New Roman" w:hAnsi="Arial" w:cs="Arial"/>
          <w:sz w:val="24"/>
          <w:szCs w:val="24"/>
        </w:rPr>
      </w:pPr>
      <w:r w:rsidRPr="00E23B99">
        <w:rPr>
          <w:rFonts w:ascii="Arial" w:eastAsia="Times New Roman" w:hAnsi="Arial" w:cs="Arial"/>
          <w:sz w:val="24"/>
          <w:szCs w:val="24"/>
        </w:rPr>
        <w:t>An event is an object that is created when something changes within a graphical user interface</w:t>
      </w:r>
      <w:r w:rsidR="00CF24D7">
        <w:rPr>
          <w:rFonts w:ascii="Arial" w:eastAsia="Times New Roman" w:hAnsi="Arial" w:cs="Arial"/>
          <w:sz w:val="24"/>
          <w:szCs w:val="24"/>
        </w:rPr>
        <w:t>.</w:t>
      </w:r>
      <w:r w:rsidR="00991AB0" w:rsidRPr="00014F72">
        <w:rPr>
          <w:rFonts w:ascii="Arial" w:eastAsia="Times New Roman" w:hAnsi="Arial" w:cs="Arial"/>
          <w:sz w:val="24"/>
          <w:szCs w:val="24"/>
        </w:rPr>
        <w:t xml:space="preserve"> </w:t>
      </w:r>
      <w:r w:rsidR="00991AB0" w:rsidRPr="00991AB0">
        <w:rPr>
          <w:rFonts w:ascii="Arial" w:eastAsia="Times New Roman" w:hAnsi="Arial" w:cs="Arial"/>
          <w:sz w:val="24"/>
          <w:szCs w:val="24"/>
        </w:rPr>
        <w:t xml:space="preserve">If a user clicks on the </w:t>
      </w:r>
      <w:proofErr w:type="spellStart"/>
      <w:r w:rsidR="00991AB0" w:rsidRPr="00991AB0">
        <w:rPr>
          <w:rFonts w:ascii="Arial" w:eastAsia="Times New Roman" w:hAnsi="Arial" w:cs="Arial"/>
          <w:sz w:val="24"/>
          <w:szCs w:val="24"/>
        </w:rPr>
        <w:t>JButton</w:t>
      </w:r>
      <w:proofErr w:type="spellEnd"/>
      <w:r w:rsidR="00991AB0" w:rsidRPr="00991AB0">
        <w:rPr>
          <w:rFonts w:ascii="Arial" w:eastAsia="Times New Roman" w:hAnsi="Arial" w:cs="Arial"/>
          <w:sz w:val="24"/>
          <w:szCs w:val="24"/>
        </w:rPr>
        <w:t xml:space="preserve">, a button click </w:t>
      </w:r>
      <w:r w:rsidR="00991AB0" w:rsidRPr="00014F72">
        <w:rPr>
          <w:rFonts w:ascii="Arial" w:eastAsia="Times New Roman" w:hAnsi="Arial" w:cs="Arial"/>
          <w:sz w:val="24"/>
          <w:szCs w:val="24"/>
        </w:rPr>
        <w:t>event</w:t>
      </w:r>
      <w:r w:rsidR="00991AB0" w:rsidRPr="00991AB0">
        <w:rPr>
          <w:rFonts w:ascii="Arial" w:eastAsia="Times New Roman" w:hAnsi="Arial" w:cs="Arial"/>
          <w:sz w:val="24"/>
          <w:szCs w:val="24"/>
        </w:rPr>
        <w:t xml:space="preserve"> is triggered, the </w:t>
      </w:r>
      <w:r w:rsidR="00991AB0" w:rsidRPr="00014F72">
        <w:rPr>
          <w:rFonts w:ascii="Arial" w:eastAsia="Times New Roman" w:hAnsi="Arial" w:cs="Arial"/>
          <w:sz w:val="24"/>
          <w:szCs w:val="24"/>
        </w:rPr>
        <w:t>event</w:t>
      </w:r>
      <w:r w:rsidR="00991AB0" w:rsidRPr="00991AB0">
        <w:rPr>
          <w:rFonts w:ascii="Arial" w:eastAsia="Times New Roman" w:hAnsi="Arial" w:cs="Arial"/>
          <w:sz w:val="24"/>
          <w:szCs w:val="24"/>
        </w:rPr>
        <w:t xml:space="preserve"> will be created, and it will be sent to the relevant </w:t>
      </w:r>
      <w:r w:rsidR="00991AB0" w:rsidRPr="00014F72">
        <w:rPr>
          <w:rFonts w:ascii="Arial" w:eastAsia="Times New Roman" w:hAnsi="Arial" w:cs="Arial"/>
          <w:sz w:val="24"/>
          <w:szCs w:val="24"/>
        </w:rPr>
        <w:t>event</w:t>
      </w:r>
      <w:r w:rsidR="00991AB0" w:rsidRPr="00991AB0">
        <w:rPr>
          <w:rFonts w:ascii="Arial" w:eastAsia="Times New Roman" w:hAnsi="Arial" w:cs="Arial"/>
          <w:sz w:val="24"/>
          <w:szCs w:val="24"/>
        </w:rPr>
        <w:t xml:space="preserve"> listener</w:t>
      </w:r>
      <w:r w:rsidR="007B2CA4">
        <w:rPr>
          <w:rFonts w:ascii="Arial" w:eastAsia="Times New Roman" w:hAnsi="Arial" w:cs="Arial"/>
          <w:sz w:val="24"/>
          <w:szCs w:val="24"/>
        </w:rPr>
        <w:t>.</w:t>
      </w:r>
    </w:p>
    <w:p w:rsidR="007D344B" w:rsidRPr="00E23B99" w:rsidRDefault="007D344B" w:rsidP="005A79AD">
      <w:pPr>
        <w:spacing w:after="0" w:line="240" w:lineRule="auto"/>
        <w:ind w:left="630"/>
        <w:jc w:val="both"/>
        <w:rPr>
          <w:rFonts w:ascii="Arial" w:eastAsia="Times New Roman" w:hAnsi="Arial" w:cs="Arial"/>
          <w:sz w:val="24"/>
          <w:szCs w:val="24"/>
        </w:rPr>
      </w:pPr>
    </w:p>
    <w:p w:rsidR="00227F44" w:rsidRPr="00BB1095" w:rsidRDefault="00227F44" w:rsidP="005A79AD">
      <w:pPr>
        <w:spacing w:after="0" w:line="240" w:lineRule="auto"/>
        <w:ind w:left="630"/>
        <w:jc w:val="both"/>
        <w:rPr>
          <w:rFonts w:ascii="Arial" w:eastAsia="Times New Roman" w:hAnsi="Arial" w:cs="Arial"/>
          <w:sz w:val="24"/>
          <w:szCs w:val="24"/>
        </w:rPr>
      </w:pPr>
      <w:r w:rsidRPr="00BB1095">
        <w:rPr>
          <w:rFonts w:ascii="Arial" w:eastAsia="Times New Roman" w:hAnsi="Arial" w:cs="Arial"/>
          <w:sz w:val="24"/>
          <w:szCs w:val="24"/>
        </w:rPr>
        <w:t xml:space="preserve">There are twelve types of event are used in Java AWT. </w:t>
      </w:r>
    </w:p>
    <w:tbl>
      <w:tblPr>
        <w:tblStyle w:val="TableGrid"/>
        <w:tblW w:w="0" w:type="auto"/>
        <w:tblInd w:w="720" w:type="dxa"/>
        <w:tblLook w:val="04A0" w:firstRow="1" w:lastRow="0" w:firstColumn="1" w:lastColumn="0" w:noHBand="0" w:noVBand="1"/>
      </w:tblPr>
      <w:tblGrid>
        <w:gridCol w:w="2217"/>
        <w:gridCol w:w="1761"/>
        <w:gridCol w:w="1980"/>
      </w:tblGrid>
      <w:tr w:rsidR="00475801" w:rsidTr="00DE6E7C">
        <w:tc>
          <w:tcPr>
            <w:tcW w:w="2217" w:type="dxa"/>
          </w:tcPr>
          <w:p w:rsidR="00475801" w:rsidRDefault="00475801" w:rsidP="006A1FAF">
            <w:pPr>
              <w:tabs>
                <w:tab w:val="num" w:pos="1080"/>
              </w:tabs>
              <w:rPr>
                <w:rFonts w:ascii="Arial" w:eastAsia="Times New Roman" w:hAnsi="Arial" w:cs="Arial"/>
                <w:sz w:val="24"/>
                <w:szCs w:val="24"/>
              </w:rPr>
            </w:pPr>
            <w:proofErr w:type="spellStart"/>
            <w:r w:rsidRPr="00BB1095">
              <w:rPr>
                <w:rFonts w:ascii="Arial" w:eastAsia="Times New Roman" w:hAnsi="Arial" w:cs="Arial"/>
                <w:sz w:val="24"/>
                <w:szCs w:val="24"/>
              </w:rPr>
              <w:t>ActionEvent</w:t>
            </w:r>
            <w:proofErr w:type="spellEnd"/>
          </w:p>
        </w:tc>
        <w:tc>
          <w:tcPr>
            <w:tcW w:w="1761"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FocusEvent</w:t>
            </w:r>
            <w:proofErr w:type="spellEnd"/>
          </w:p>
        </w:tc>
        <w:tc>
          <w:tcPr>
            <w:tcW w:w="1980"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MouseEvent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AdjustmentEvent</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InputEvent</w:t>
            </w:r>
            <w:proofErr w:type="spellEnd"/>
          </w:p>
        </w:tc>
        <w:tc>
          <w:tcPr>
            <w:tcW w:w="1980"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PaintEvent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ComponentEvent</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ItemEvent</w:t>
            </w:r>
            <w:proofErr w:type="spellEnd"/>
          </w:p>
        </w:tc>
        <w:tc>
          <w:tcPr>
            <w:tcW w:w="1980" w:type="dxa"/>
          </w:tcPr>
          <w:p w:rsidR="00475801" w:rsidRDefault="00CD78A9" w:rsidP="006A1FAF">
            <w:pPr>
              <w:rPr>
                <w:rFonts w:ascii="Arial" w:eastAsia="Times New Roman" w:hAnsi="Arial" w:cs="Arial"/>
                <w:sz w:val="24"/>
                <w:szCs w:val="24"/>
              </w:rPr>
            </w:pPr>
            <w:proofErr w:type="spellStart"/>
            <w:r w:rsidRPr="00BB1095">
              <w:rPr>
                <w:rFonts w:ascii="Arial" w:eastAsia="Times New Roman" w:hAnsi="Arial" w:cs="Arial"/>
                <w:sz w:val="24"/>
                <w:szCs w:val="24"/>
              </w:rPr>
              <w:t>TextEvent</w:t>
            </w:r>
            <w:proofErr w:type="spellEnd"/>
          </w:p>
        </w:tc>
      </w:tr>
      <w:tr w:rsidR="00475801" w:rsidTr="00DE6E7C">
        <w:tc>
          <w:tcPr>
            <w:tcW w:w="2217" w:type="dxa"/>
          </w:tcPr>
          <w:p w:rsidR="00475801" w:rsidRDefault="00CD78A9"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ContainerEven</w:t>
            </w:r>
            <w:proofErr w:type="spellEnd"/>
          </w:p>
        </w:tc>
        <w:tc>
          <w:tcPr>
            <w:tcW w:w="1761" w:type="dxa"/>
          </w:tcPr>
          <w:p w:rsidR="00475801" w:rsidRDefault="006A1FAF" w:rsidP="006A1FAF">
            <w:pPr>
              <w:tabs>
                <w:tab w:val="num" w:pos="1080"/>
              </w:tabs>
              <w:rPr>
                <w:rFonts w:ascii="Arial" w:eastAsia="Times New Roman" w:hAnsi="Arial" w:cs="Arial"/>
                <w:sz w:val="24"/>
                <w:szCs w:val="24"/>
              </w:rPr>
            </w:pPr>
            <w:proofErr w:type="spellStart"/>
            <w:r>
              <w:rPr>
                <w:rFonts w:ascii="Arial" w:eastAsia="Times New Roman" w:hAnsi="Arial" w:cs="Arial"/>
                <w:sz w:val="24"/>
                <w:szCs w:val="24"/>
              </w:rPr>
              <w:t>KeyEvent</w:t>
            </w:r>
            <w:proofErr w:type="spellEnd"/>
          </w:p>
        </w:tc>
        <w:tc>
          <w:tcPr>
            <w:tcW w:w="1980" w:type="dxa"/>
          </w:tcPr>
          <w:p w:rsidR="00475801" w:rsidRDefault="00CD78A9" w:rsidP="00CD78A9">
            <w:pPr>
              <w:rPr>
                <w:rFonts w:ascii="Arial" w:eastAsia="Times New Roman" w:hAnsi="Arial" w:cs="Arial"/>
                <w:sz w:val="24"/>
                <w:szCs w:val="24"/>
              </w:rPr>
            </w:pPr>
            <w:proofErr w:type="spellStart"/>
            <w:r w:rsidRPr="008350E1">
              <w:rPr>
                <w:rFonts w:ascii="Arial" w:eastAsia="Times New Roman" w:hAnsi="Arial" w:cs="Arial"/>
                <w:sz w:val="24"/>
                <w:szCs w:val="24"/>
              </w:rPr>
              <w:t>WindowEvent</w:t>
            </w:r>
            <w:proofErr w:type="spellEnd"/>
          </w:p>
        </w:tc>
      </w:tr>
    </w:tbl>
    <w:p w:rsidR="00623FE5" w:rsidRDefault="00623FE5" w:rsidP="0043792F">
      <w:pPr>
        <w:spacing w:after="0" w:line="240" w:lineRule="auto"/>
        <w:rPr>
          <w:rFonts w:ascii="Arial" w:eastAsia="Times New Roman" w:hAnsi="Arial" w:cs="Arial"/>
          <w:b/>
          <w:bCs/>
          <w:sz w:val="24"/>
          <w:szCs w:val="24"/>
        </w:rPr>
      </w:pPr>
    </w:p>
    <w:p w:rsidR="003573D7" w:rsidRDefault="003573D7" w:rsidP="00F41618">
      <w:pPr>
        <w:spacing w:line="240" w:lineRule="auto"/>
        <w:ind w:firstLine="720"/>
        <w:contextualSpacing/>
      </w:pPr>
    </w:p>
    <w:p w:rsidR="001E2B0D" w:rsidRDefault="001E2B0D" w:rsidP="00F41618">
      <w:pPr>
        <w:spacing w:line="240" w:lineRule="auto"/>
        <w:ind w:firstLine="720"/>
        <w:contextualSpacing/>
      </w:pPr>
    </w:p>
    <w:p w:rsidR="003526B9" w:rsidRPr="005743D0" w:rsidRDefault="0002760A" w:rsidP="003526B9">
      <w:pPr>
        <w:spacing w:after="0" w:line="240" w:lineRule="auto"/>
        <w:rPr>
          <w:rFonts w:ascii="Arial" w:hAnsi="Arial" w:cs="Arial"/>
          <w:b/>
          <w:sz w:val="24"/>
          <w:szCs w:val="24"/>
        </w:rPr>
      </w:pPr>
      <w:r>
        <w:rPr>
          <w:rFonts w:ascii="Arial" w:hAnsi="Arial" w:cs="Arial"/>
          <w:b/>
          <w:sz w:val="24"/>
          <w:szCs w:val="24"/>
        </w:rPr>
        <w:t xml:space="preserve">7. </w:t>
      </w:r>
      <w:r w:rsidR="003526B9" w:rsidRPr="005743D0">
        <w:rPr>
          <w:rFonts w:ascii="Arial" w:hAnsi="Arial" w:cs="Arial"/>
          <w:b/>
          <w:sz w:val="24"/>
          <w:szCs w:val="24"/>
        </w:rPr>
        <w:t xml:space="preserve">What do you mean by Generic? </w:t>
      </w:r>
    </w:p>
    <w:p w:rsidR="003526B9" w:rsidRPr="00714A9E" w:rsidRDefault="003526B9" w:rsidP="00714A9E">
      <w:pPr>
        <w:spacing w:after="0" w:line="240" w:lineRule="auto"/>
        <w:ind w:left="630"/>
        <w:jc w:val="both"/>
        <w:rPr>
          <w:rFonts w:ascii="Arial" w:eastAsia="Times New Roman" w:hAnsi="Arial" w:cs="Arial"/>
          <w:sz w:val="24"/>
          <w:szCs w:val="24"/>
        </w:rPr>
      </w:pPr>
      <w:r w:rsidRPr="00714A9E">
        <w:rPr>
          <w:rFonts w:ascii="Arial" w:eastAsia="Times New Roman" w:hAnsi="Arial" w:cs="Arial"/>
          <w:sz w:val="24"/>
          <w:szCs w:val="24"/>
        </w:rPr>
        <w:t xml:space="preserve">J2SE 5.0 provides compile-time type safety with the Java Collections framework </w:t>
      </w:r>
      <w:r w:rsidR="009C6652" w:rsidRPr="00714A9E">
        <w:rPr>
          <w:rFonts w:ascii="Arial" w:eastAsia="Times New Roman" w:hAnsi="Arial" w:cs="Arial"/>
          <w:sz w:val="24"/>
          <w:szCs w:val="24"/>
        </w:rPr>
        <w:t>t</w:t>
      </w:r>
      <w:r w:rsidRPr="00714A9E">
        <w:rPr>
          <w:rFonts w:ascii="Arial" w:eastAsia="Times New Roman" w:hAnsi="Arial" w:cs="Arial"/>
          <w:sz w:val="24"/>
          <w:szCs w:val="24"/>
        </w:rPr>
        <w:t xml:space="preserve">hrough generics .This allow us to specify, at compile-time, the types of objects we want to store in a Collection. So we don't need to cast anything. </w:t>
      </w:r>
    </w:p>
    <w:p w:rsidR="004C0E14" w:rsidRDefault="004C0E14" w:rsidP="00967330">
      <w:pPr>
        <w:spacing w:after="0" w:line="240" w:lineRule="auto"/>
        <w:jc w:val="both"/>
        <w:rPr>
          <w:rFonts w:ascii="Arial" w:hAnsi="Arial" w:cs="Arial"/>
          <w:sz w:val="24"/>
          <w:szCs w:val="24"/>
        </w:rPr>
      </w:pPr>
    </w:p>
    <w:p w:rsidR="003D436D" w:rsidRDefault="003D436D" w:rsidP="004C606C">
      <w:pPr>
        <w:pStyle w:val="NormalWeb"/>
        <w:spacing w:before="0" w:beforeAutospacing="0" w:after="0" w:afterAutospacing="0"/>
        <w:ind w:left="720"/>
        <w:rPr>
          <w:rFonts w:ascii="Arial" w:hAnsi="Arial" w:cs="Arial"/>
        </w:rPr>
      </w:pPr>
    </w:p>
    <w:p w:rsidR="00984A22" w:rsidRDefault="003045FD" w:rsidP="00967330">
      <w:pPr>
        <w:spacing w:after="0" w:line="240" w:lineRule="auto"/>
        <w:jc w:val="both"/>
        <w:rPr>
          <w:rFonts w:ascii="Arial" w:hAnsi="Arial" w:cs="Arial"/>
          <w:sz w:val="24"/>
          <w:szCs w:val="24"/>
        </w:rPr>
      </w:pPr>
      <w:r>
        <w:rPr>
          <w:rFonts w:ascii="Arial" w:hAnsi="Arial" w:cs="Arial"/>
          <w:sz w:val="24"/>
          <w:szCs w:val="24"/>
        </w:rPr>
        <w:t>8.</w:t>
      </w:r>
      <w:r w:rsidR="00105AF8">
        <w:rPr>
          <w:rFonts w:ascii="Arial" w:hAnsi="Arial" w:cs="Arial"/>
          <w:sz w:val="24"/>
          <w:szCs w:val="24"/>
        </w:rPr>
        <w:t xml:space="preserve"> </w:t>
      </w:r>
    </w:p>
    <w:p w:rsidR="004C0E14" w:rsidRDefault="00D442DB" w:rsidP="00967330">
      <w:pPr>
        <w:spacing w:after="0" w:line="240" w:lineRule="auto"/>
        <w:jc w:val="both"/>
        <w:rPr>
          <w:rFonts w:ascii="Arial" w:hAnsi="Arial" w:cs="Arial"/>
          <w:sz w:val="24"/>
          <w:szCs w:val="24"/>
        </w:rPr>
      </w:pPr>
      <w:r>
        <w:rPr>
          <w:noProof/>
        </w:rPr>
        <mc:AlternateContent>
          <mc:Choice Requires="wpc">
            <w:drawing>
              <wp:inline distT="0" distB="0" distL="0" distR="0">
                <wp:extent cx="5880100" cy="2340768"/>
                <wp:effectExtent l="0" t="0" r="0" b="2540"/>
                <wp:docPr id="14" name="Canvas 14"/>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wps:wsp>
                        <wps:cNvPr id="1" name="AutoShape 4"/>
                        <wps:cNvSpPr>
                          <a:spLocks noChangeArrowheads="1"/>
                        </wps:cNvSpPr>
                        <wps:spPr bwMode="auto">
                          <a:xfrm>
                            <a:off x="38100" y="423406"/>
                            <a:ext cx="1136961" cy="501825"/>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New Thread</w:t>
                              </w:r>
                            </w:p>
                          </w:txbxContent>
                        </wps:txbx>
                        <wps:bodyPr rot="0" vert="horz" wrap="none" lIns="66751" tIns="33376" rIns="66751" bIns="33376" anchor="ctr" anchorCtr="0" upright="1">
                          <a:noAutofit/>
                        </wps:bodyPr>
                      </wps:wsp>
                      <wps:wsp>
                        <wps:cNvPr id="2" name="AutoShape 5"/>
                        <wps:cNvSpPr>
                          <a:spLocks noChangeArrowheads="1"/>
                        </wps:cNvSpPr>
                        <wps:spPr bwMode="auto">
                          <a:xfrm>
                            <a:off x="4415057" y="423613"/>
                            <a:ext cx="1193164" cy="501825"/>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Dead Thread</w:t>
                              </w:r>
                            </w:p>
                          </w:txbxContent>
                        </wps:txbx>
                        <wps:bodyPr rot="0" vert="horz" wrap="none" lIns="66751" tIns="33376" rIns="66751" bIns="33376" anchor="ctr" anchorCtr="0" upright="1">
                          <a:noAutofit/>
                        </wps:bodyPr>
                      </wps:wsp>
                      <wps:wsp>
                        <wps:cNvPr id="3" name="AutoShape 6"/>
                        <wps:cNvSpPr>
                          <a:spLocks noChangeArrowheads="1"/>
                        </wps:cNvSpPr>
                        <wps:spPr bwMode="auto">
                          <a:xfrm rot="16200000">
                            <a:off x="1480576" y="89013"/>
                            <a:ext cx="799034" cy="730528"/>
                          </a:xfrm>
                          <a:prstGeom prst="roundRect">
                            <a:avLst>
                              <a:gd name="adj" fmla="val 16667"/>
                            </a:avLst>
                          </a:prstGeom>
                          <a:solidFill>
                            <a:srgbClr val="FFFFCC"/>
                          </a:solidFill>
                          <a:ln w="9525">
                            <a:solidFill>
                              <a:srgbClr val="000066"/>
                            </a:solidFill>
                            <a:round/>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Running</w:t>
                              </w:r>
                            </w:p>
                          </w:txbxContent>
                        </wps:txbx>
                        <wps:bodyPr rot="5400000" vert="horz" wrap="none" lIns="66751" tIns="33376" rIns="66751" bIns="33376" anchor="t" anchorCtr="1" upright="1">
                          <a:noAutofit/>
                        </wps:bodyPr>
                      </wps:wsp>
                      <wps:wsp>
                        <wps:cNvPr id="4" name="AutoShape 7"/>
                        <wps:cNvSpPr>
                          <a:spLocks noChangeArrowheads="1"/>
                        </wps:cNvSpPr>
                        <wps:spPr bwMode="auto">
                          <a:xfrm>
                            <a:off x="2628633" y="423749"/>
                            <a:ext cx="873875" cy="502528"/>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Runnable</w:t>
                              </w:r>
                            </w:p>
                          </w:txbxContent>
                        </wps:txbx>
                        <wps:bodyPr rot="0" vert="horz" wrap="none" lIns="66751" tIns="33376" rIns="66751" bIns="33376" anchor="ctr" anchorCtr="0" upright="1">
                          <a:noAutofit/>
                        </wps:bodyPr>
                      </wps:wsp>
                      <wps:wsp>
                        <wps:cNvPr id="5" name="Text Box 8"/>
                        <wps:cNvSpPr txBox="1">
                          <a:spLocks noChangeArrowheads="1"/>
                        </wps:cNvSpPr>
                        <wps:spPr bwMode="auto">
                          <a:xfrm>
                            <a:off x="4034057" y="933049"/>
                            <a:ext cx="1760372"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run(</w:t>
                              </w:r>
                              <w:proofErr w:type="gramEnd"/>
                              <w:r>
                                <w:rPr>
                                  <w:rFonts w:ascii="Comic Sans MS" w:cs="Comic Sans MS"/>
                                  <w:color w:val="000099"/>
                                  <w:sz w:val="26"/>
                                  <w:szCs w:val="26"/>
                                </w:rPr>
                                <w:t>) method returns</w:t>
                              </w:r>
                            </w:p>
                          </w:txbxContent>
                        </wps:txbx>
                        <wps:bodyPr rot="0" vert="horz" wrap="none" lIns="66751" tIns="33376" rIns="66751" bIns="33376" upright="1">
                          <a:spAutoFit/>
                        </wps:bodyPr>
                      </wps:wsp>
                      <wps:wsp>
                        <wps:cNvPr id="6" name="Text Box 9"/>
                        <wps:cNvSpPr txBox="1">
                          <a:spLocks noChangeArrowheads="1"/>
                        </wps:cNvSpPr>
                        <wps:spPr bwMode="auto">
                          <a:xfrm>
                            <a:off x="2628855" y="106396"/>
                            <a:ext cx="1191412"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while</w:t>
                              </w:r>
                              <w:proofErr w:type="gramEnd"/>
                              <w:r>
                                <w:rPr>
                                  <w:rFonts w:ascii="Comic Sans MS" w:cs="Comic Sans MS"/>
                                  <w:color w:val="000099"/>
                                  <w:sz w:val="26"/>
                                  <w:szCs w:val="26"/>
                                </w:rPr>
                                <w:t xml:space="preserve"> (</w:t>
                              </w:r>
                              <w:r>
                                <w:rPr>
                                  <w:rFonts w:ascii="Comic Sans MS" w:cs="Vrinda"/>
                                  <w:color w:val="000099"/>
                                  <w:sz w:val="26"/>
                                  <w:szCs w:val="26"/>
                                </w:rPr>
                                <w:t>…</w:t>
                              </w:r>
                              <w:r>
                                <w:rPr>
                                  <w:rFonts w:ascii="Comic Sans MS" w:cs="Comic Sans MS"/>
                                  <w:color w:val="000099"/>
                                  <w:sz w:val="26"/>
                                  <w:szCs w:val="26"/>
                                </w:rPr>
                                <w:t xml:space="preserve">) { </w:t>
                              </w:r>
                              <w:r>
                                <w:rPr>
                                  <w:rFonts w:ascii="Comic Sans MS" w:cs="Vrinda"/>
                                  <w:color w:val="000099"/>
                                  <w:sz w:val="26"/>
                                  <w:szCs w:val="26"/>
                                </w:rPr>
                                <w:t>…</w:t>
                              </w:r>
                              <w:r>
                                <w:rPr>
                                  <w:rFonts w:ascii="Comic Sans MS" w:cs="Comic Sans MS"/>
                                  <w:color w:val="000099"/>
                                  <w:sz w:val="26"/>
                                  <w:szCs w:val="26"/>
                                </w:rPr>
                                <w:t xml:space="preserve"> }</w:t>
                              </w:r>
                            </w:p>
                          </w:txbxContent>
                        </wps:txbx>
                        <wps:bodyPr rot="0" vert="horz" wrap="none" lIns="66751" tIns="33376" rIns="66751" bIns="33376" upright="1">
                          <a:spAutoFit/>
                        </wps:bodyPr>
                      </wps:wsp>
                      <wps:wsp>
                        <wps:cNvPr id="7" name="AutoShape 10"/>
                        <wps:cNvSpPr>
                          <a:spLocks noChangeArrowheads="1"/>
                        </wps:cNvSpPr>
                        <wps:spPr bwMode="auto">
                          <a:xfrm>
                            <a:off x="2628855" y="1428913"/>
                            <a:ext cx="791305" cy="502528"/>
                          </a:xfrm>
                          <a:prstGeom prst="flowChartAlternateProcess">
                            <a:avLst/>
                          </a:prstGeom>
                          <a:solidFill>
                            <a:srgbClr val="CCECFF"/>
                          </a:solidFill>
                          <a:ln w="9525">
                            <a:solidFill>
                              <a:srgbClr val="000066"/>
                            </a:solidFill>
                            <a:miter lim="800000"/>
                            <a:headEnd/>
                            <a:tailEnd/>
                          </a:ln>
                          <a:effectLst/>
                          <a:extLst>
                            <a:ext uri="{AF507438-7753-43E0-B8FC-AC1667EBCBE1}">
                              <a14:hiddenEffects xmlns:a14="http://schemas.microsoft.com/office/drawing/2010/main">
                                <a:effectLst>
                                  <a:outerShdw dist="35921" dir="2700000" algn="ctr" rotWithShape="0">
                                    <a:srgbClr val="000000"/>
                                  </a:outerShdw>
                                </a:effectLst>
                              </a14:hiddenEffects>
                            </a:ext>
                          </a:extLst>
                        </wps:spPr>
                        <wps:txbx>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Blocked</w:t>
                              </w:r>
                            </w:p>
                          </w:txbxContent>
                        </wps:txbx>
                        <wps:bodyPr rot="0" vert="horz" wrap="none" lIns="66751" tIns="33376" rIns="66751" bIns="33376" anchor="ctr" anchorCtr="0" upright="1">
                          <a:noAutofit/>
                        </wps:bodyPr>
                      </wps:wsp>
                      <wps:wsp>
                        <wps:cNvPr id="8" name="AutoShape 11"/>
                        <wps:cNvCnPr>
                          <a:cxnSpLocks noChangeShapeType="1"/>
                          <a:endCxn id="4" idx="1"/>
                        </wps:cNvCnPr>
                        <wps:spPr bwMode="auto">
                          <a:xfrm flipV="1">
                            <a:off x="1212850" y="675013"/>
                            <a:ext cx="1415783" cy="187"/>
                          </a:xfrm>
                          <a:prstGeom prst="straightConnector1">
                            <a:avLst/>
                          </a:prstGeom>
                          <a:noFill/>
                          <a:ln w="38100">
                            <a:solidFill>
                              <a:srgbClr val="0000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9" name="AutoShape 12"/>
                        <wps:cNvCnPr>
                          <a:cxnSpLocks noChangeShapeType="1"/>
                          <a:stCxn id="4" idx="3"/>
                        </wps:cNvCnPr>
                        <wps:spPr bwMode="auto">
                          <a:xfrm>
                            <a:off x="3502508" y="675013"/>
                            <a:ext cx="912549" cy="0"/>
                          </a:xfrm>
                          <a:prstGeom prst="straightConnector1">
                            <a:avLst/>
                          </a:prstGeom>
                          <a:noFill/>
                          <a:ln w="38100">
                            <a:solidFill>
                              <a:srgbClr val="000066"/>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0" name="AutoShape 13"/>
                        <wps:cNvCnPr>
                          <a:cxnSpLocks noChangeShapeType="1"/>
                          <a:stCxn id="4" idx="2"/>
                          <a:endCxn id="7" idx="1"/>
                        </wps:cNvCnPr>
                        <wps:spPr bwMode="auto">
                          <a:xfrm rot="5400000">
                            <a:off x="2465107" y="1089782"/>
                            <a:ext cx="754353" cy="427450"/>
                          </a:xfrm>
                          <a:prstGeom prst="curvedConnector4">
                            <a:avLst>
                              <a:gd name="adj1" fmla="val 33250"/>
                              <a:gd name="adj2" fmla="val 153491"/>
                            </a:avLst>
                          </a:prstGeom>
                          <a:noFill/>
                          <a:ln w="38100">
                            <a:solidFill>
                              <a:srgbClr val="000066"/>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1" name="AutoShape 14"/>
                        <wps:cNvCnPr>
                          <a:cxnSpLocks noChangeShapeType="1"/>
                          <a:stCxn id="7" idx="3"/>
                          <a:endCxn id="4" idx="2"/>
                        </wps:cNvCnPr>
                        <wps:spPr bwMode="auto">
                          <a:xfrm flipH="1" flipV="1">
                            <a:off x="3056328" y="926011"/>
                            <a:ext cx="337224" cy="754353"/>
                          </a:xfrm>
                          <a:prstGeom prst="curvedConnector4">
                            <a:avLst>
                              <a:gd name="adj1" fmla="val -67796"/>
                              <a:gd name="adj2" fmla="val 66750"/>
                            </a:avLst>
                          </a:prstGeom>
                          <a:noFill/>
                          <a:ln w="38100">
                            <a:solidFill>
                              <a:srgbClr val="000066"/>
                            </a:solidFill>
                            <a:round/>
                            <a:headEnd type="triangle" w="med" len="me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000000"/>
                                  </a:outerShdw>
                                </a:effectLst>
                              </a14:hiddenEffects>
                            </a:ext>
                          </a:extLst>
                        </wps:spPr>
                        <wps:bodyPr/>
                      </wps:wsp>
                      <wps:wsp>
                        <wps:cNvPr id="12" name="Text Box 15"/>
                        <wps:cNvSpPr txBox="1">
                          <a:spLocks noChangeArrowheads="1"/>
                        </wps:cNvSpPr>
                        <wps:spPr bwMode="auto">
                          <a:xfrm>
                            <a:off x="3633207" y="1327287"/>
                            <a:ext cx="1840494" cy="1013481"/>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1A257A"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Object.wait</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Thread.sleep</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gramStart"/>
                              <w:r>
                                <w:rPr>
                                  <w:rFonts w:ascii="Comic Sans MS" w:cs="Comic Sans MS"/>
                                  <w:color w:val="000099"/>
                                  <w:sz w:val="26"/>
                                  <w:szCs w:val="26"/>
                                </w:rPr>
                                <w:t>blocking</w:t>
                              </w:r>
                              <w:proofErr w:type="gramEnd"/>
                              <w:r>
                                <w:rPr>
                                  <w:rFonts w:ascii="Comic Sans MS" w:cs="Comic Sans MS"/>
                                  <w:color w:val="000099"/>
                                  <w:sz w:val="26"/>
                                  <w:szCs w:val="26"/>
                                </w:rPr>
                                <w:t xml:space="preserve"> IO call</w:t>
                              </w:r>
                            </w:p>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waiting</w:t>
                              </w:r>
                              <w:proofErr w:type="gramEnd"/>
                              <w:r>
                                <w:rPr>
                                  <w:rFonts w:ascii="Comic Sans MS" w:cs="Comic Sans MS"/>
                                  <w:color w:val="000099"/>
                                  <w:sz w:val="26"/>
                                  <w:szCs w:val="26"/>
                                </w:rPr>
                                <w:t xml:space="preserve"> on a monitor</w:t>
                              </w:r>
                            </w:p>
                          </w:txbxContent>
                        </wps:txbx>
                        <wps:bodyPr rot="0" vert="horz" wrap="square" lIns="66751" tIns="33376" rIns="66751" bIns="33376" upright="1">
                          <a:noAutofit/>
                        </wps:bodyPr>
                      </wps:wsp>
                      <wps:wsp>
                        <wps:cNvPr id="13" name="Text Box 16"/>
                        <wps:cNvSpPr txBox="1">
                          <a:spLocks noChangeArrowheads="1"/>
                        </wps:cNvSpPr>
                        <wps:spPr bwMode="auto">
                          <a:xfrm>
                            <a:off x="1079146" y="853794"/>
                            <a:ext cx="1269517" cy="458547"/>
                          </a:xfrm>
                          <a:prstGeom prst="rect">
                            <a:avLst/>
                          </a:prstGeom>
                          <a:noFill/>
                          <a:ln>
                            <a:noFill/>
                          </a:ln>
                          <a:effectLst/>
                          <a:extLst>
                            <a:ext uri="{909E8E84-426E-40DD-AFC4-6F175D3DCCD1}">
                              <a14:hiddenFill xmlns:a14="http://schemas.microsoft.com/office/drawing/2010/main">
                                <a:solidFill>
                                  <a:srgbClr val="00378A"/>
                                </a:solidFill>
                              </a14:hiddenFill>
                            </a:ext>
                            <a:ext uri="{91240B29-F687-4F45-9708-019B960494DF}">
                              <a14:hiddenLine xmlns:a14="http://schemas.microsoft.com/office/drawing/2010/main" w="9525">
                                <a:solidFill>
                                  <a:srgbClr val="000099"/>
                                </a:solidFill>
                                <a:miter lim="800000"/>
                                <a:headEnd/>
                                <a:tailEnd/>
                              </a14:hiddenLine>
                            </a:ext>
                            <a:ext uri="{AF507438-7753-43E0-B8FC-AC1667EBCBE1}">
                              <a14:hiddenEffects xmlns:a14="http://schemas.microsoft.com/office/drawing/2010/main">
                                <a:effectLst/>
                              </a14:hiddenEffects>
                            </a:ext>
                          </a:extLst>
                        </wps:spPr>
                        <wps:txbx>
                          <w:txbxContent>
                            <w:p w:rsidR="00D442DB" w:rsidRDefault="00D442DB" w:rsidP="00D442DB">
                              <w:pPr>
                                <w:autoSpaceDE w:val="0"/>
                                <w:autoSpaceDN w:val="0"/>
                                <w:adjustRightInd w:val="0"/>
                                <w:rPr>
                                  <w:rFonts w:ascii="Comic Sans MS" w:cs="Comic Sans MS"/>
                                  <w:color w:val="000099"/>
                                  <w:sz w:val="26"/>
                                  <w:szCs w:val="26"/>
                                </w:rPr>
                              </w:pPr>
                              <w:proofErr w:type="spellStart"/>
                              <w:proofErr w:type="gramStart"/>
                              <w:r>
                                <w:rPr>
                                  <w:rFonts w:ascii="Comic Sans MS" w:cs="Comic Sans MS"/>
                                  <w:color w:val="000099"/>
                                  <w:sz w:val="26"/>
                                  <w:szCs w:val="26"/>
                                </w:rPr>
                                <w:t>thread.start</w:t>
                              </w:r>
                              <w:proofErr w:type="spellEnd"/>
                              <w:r>
                                <w:rPr>
                                  <w:rFonts w:ascii="Comic Sans MS" w:cs="Comic Sans MS"/>
                                  <w:color w:val="000099"/>
                                  <w:sz w:val="26"/>
                                  <w:szCs w:val="26"/>
                                </w:rPr>
                                <w:t>(</w:t>
                              </w:r>
                              <w:proofErr w:type="gramEnd"/>
                              <w:r>
                                <w:rPr>
                                  <w:rFonts w:ascii="Comic Sans MS" w:cs="Comic Sans MS"/>
                                  <w:color w:val="000099"/>
                                  <w:sz w:val="26"/>
                                  <w:szCs w:val="26"/>
                                </w:rPr>
                                <w:t>);</w:t>
                              </w:r>
                            </w:p>
                          </w:txbxContent>
                        </wps:txbx>
                        <wps:bodyPr rot="0" vert="horz" wrap="none" lIns="66751" tIns="33376" rIns="66751" bIns="33376" upright="1">
                          <a:spAutoFit/>
                        </wps:bodyPr>
                      </wps:wsp>
                    </wpc:wpc>
                  </a:graphicData>
                </a:graphic>
              </wp:inline>
            </w:drawing>
          </mc:Choice>
          <mc:Fallback>
            <w:pict>
              <v:group id="Canvas 14" o:spid="_x0000_s1026" editas="canvas" style="width:463pt;height:184.3pt;mso-position-horizontal-relative:char;mso-position-vertical-relative:line" coordsize="58801,2340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801;height:23406;visibility:visible;mso-wrap-style:square">
                  <v:fill o:detectmouseclick="t"/>
                  <v:path o:connecttype="none"/>
                </v:shape>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AutoShape 4" o:spid="_x0000_s1028" type="#_x0000_t176" style="position:absolute;left:381;top:4234;width:11369;height:50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CGpXsMA&#10;AADaAAAADwAAAGRycy9kb3ducmV2LnhtbERPTWvCQBC9F/oflin0UsxGKcVGN0FKhfTgoRoK3obs&#10;mASzszG70fjvu4LgaXi8z1lmo2nFmXrXWFYwjWIQxKXVDVcKit16MgfhPLLG1jIpuJKDLH1+WmKi&#10;7YV/6bz1lQgh7BJUUHvfJVK6siaDLrIdceAOtjfoA+wrqXu8hHDTylkcf0iDDYeGGjv6qqk8bgej&#10;YP6Tv+XH6ab4HL9Pw/t+MPHV/Cn1+jKuFiA8jf4hvrtzHebD7ZXble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0CGpXsMAAADaAAAADwAAAAAAAAAAAAAAAACYAgAAZHJzL2Rv&#10;d25yZXYueG1sUEsFBgAAAAAEAAQA9QAAAIgDA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New Thread</w:t>
                        </w:r>
                      </w:p>
                    </w:txbxContent>
                  </v:textbox>
                </v:shape>
                <v:shape id="AutoShape 5" o:spid="_x0000_s1029" type="#_x0000_t176" style="position:absolute;left:44150;top:4236;width:11932;height:5018;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PM3KcQA&#10;AADaAAAADwAAAGRycy9kb3ducmV2LnhtbESPT4vCMBTE74LfITzBi6ypskjtGkWWFboHD/5B2Nuj&#10;edsWm5fapFq/vREEj8PM/IZZrDpTiSs1rrSsYDKOQBBnVpecKzgeNh8xCOeRNVaWScGdHKyW/d4C&#10;E21vvKPr3uciQNglqKDwvk6kdFlBBt3Y1sTB+7eNQR9kk0vd4C3ATSWnUTSTBksOCwXW9F1Qdt63&#10;RkH8m47S82R7nHc/l/bzrzXR3ZyUGg669RcIT51/h1/tVCuYwvNKuAFy+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zNynEAAAA2gAAAA8AAAAAAAAAAAAAAAAAmAIAAGRycy9k&#10;b3ducmV2LnhtbFBLBQYAAAAABAAEAPUAAACJAw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Dead Thread</w:t>
                        </w:r>
                      </w:p>
                    </w:txbxContent>
                  </v:textbox>
                </v:shape>
                <v:roundrect id="AutoShape 6" o:spid="_x0000_s1030" style="position:absolute;left:14806;top:889;width:7990;height:7305;rotation:-90;visibility:visible;mso-wrap-style:none;v-text-anchor:top-center"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s/3dMMA&#10;AADaAAAADwAAAGRycy9kb3ducmV2LnhtbESPQWsCMRSE7wX/Q3iCt5pVoejWKCoUirWCVkqPj81z&#10;E9y8LJuo2/56UxA8DjPzDTOdt64SF2qC9axg0M9AEBdeWy4VHL7enscgQkTWWHkmBb8UYD7rPE0x&#10;1/7KO7rsYykShEOOCkyMdS5lKAw5DH1fEyfv6BuHMcmmlLrBa4K7Sg6z7EU6tJwWDNa0MlSc9men&#10;YNNas50sR9/x8DHhv5P9WZ8/vVK9brt4BRGpjY/wvf2uFYzg/0q6AXJ2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ks/3dMMAAADaAAAADwAAAAAAAAAAAAAAAACYAgAAZHJzL2Rv&#10;d25yZXYueG1sUEsFBgAAAAAEAAQA9QAAAIgDAAAAAA==&#10;" fillcolor="#ffc" strokecolor="#006">
                  <v:shadow color="black"/>
                  <v:textbox style="mso-rotate:90"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Running</w:t>
                        </w:r>
                      </w:p>
                    </w:txbxContent>
                  </v:textbox>
                </v:roundrect>
                <v:shape id="AutoShape 7" o:spid="_x0000_s1031" type="#_x0000_t176" style="position:absolute;left:26286;top:4237;width:8739;height:502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FYKxsQA&#10;AADaAAAADwAAAGRycy9kb3ducmV2LnhtbESPQYvCMBSE74L/ITzBi6ypIkvtGkVEoR48rCvC3h7N&#10;27bYvNQm1frvjSDscZiZb5jFqjOVuFHjSssKJuMIBHFmdcm5gtPP7iMG4TyyxsoyKXiQg9Wy31tg&#10;ou2dv+l29LkIEHYJKii8rxMpXVaQQTe2NXHw/mxj0AfZ5FI3eA9wU8lpFH1KgyWHhQJr2hSUXY6t&#10;URDv01F6mRxO8257bWe/rYke5qzUcNCtv0B46vx/+N1OtYIZvK6EGyCXT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BWCsbEAAAA2gAAAA8AAAAAAAAAAAAAAAAAmAIAAGRycy9k&#10;b3ducmV2LnhtbFBLBQYAAAAABAAEAPUAAACJAw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Runnable</w:t>
                        </w:r>
                      </w:p>
                    </w:txbxContent>
                  </v:textbox>
                </v:shape>
                <v:shapetype id="_x0000_t202" coordsize="21600,21600" o:spt="202" path="m,l,21600r21600,l21600,xe">
                  <v:stroke joinstyle="miter"/>
                  <v:path gradientshapeok="t" o:connecttype="rect"/>
                </v:shapetype>
                <v:shape id="Text Box 8" o:spid="_x0000_s1032" type="#_x0000_t202" style="position:absolute;left:40340;top:9330;width:17604;height:4585;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G70CcMA&#10;AADaAAAADwAAAGRycy9kb3ducmV2LnhtbESPQWvCQBSE74X+h+UJ3pqNFUuJrhIKir0IxkLp7Zl9&#10;zYZm36bZNUn/vSsIPQ4z8w2z2oy2ET11vnasYJakIIhLp2uuFHyctk+vIHxA1tg4JgV/5GGzfnxY&#10;YabdwEfqi1CJCGGfoQITQptJ6UtDFn3iWuLofbvOYoiyq6TucIhw28jnNH2RFmuOCwZbejNU/hQX&#10;q2D7+7X/LG3zPvT5YZ4X3lS7s1FqOhnzJYhAY/gP39t7rWABtyvxBsj1F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G70CcMAAADaAAAADwAAAAAAAAAAAAAAAACYAgAAZHJzL2Rv&#10;d25yZXYueG1sUEsFBgAAAAAEAAQA9QAAAIgDA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run(</w:t>
                        </w:r>
                        <w:proofErr w:type="gramEnd"/>
                        <w:r>
                          <w:rPr>
                            <w:rFonts w:ascii="Comic Sans MS" w:cs="Comic Sans MS"/>
                            <w:color w:val="000099"/>
                            <w:sz w:val="26"/>
                            <w:szCs w:val="26"/>
                          </w:rPr>
                          <w:t>) method returns</w:t>
                        </w:r>
                      </w:p>
                    </w:txbxContent>
                  </v:textbox>
                </v:shape>
                <v:shape id="Text Box 9" o:spid="_x0000_s1033" type="#_x0000_t202" style="position:absolute;left:26288;top:1063;width:11914;height:45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LxqfsMA&#10;AADaAAAADwAAAGRycy9kb3ducmV2LnhtbESPQWvCQBSE74L/YXlCb7qpBZHUTQgFxV4KjULp7TX7&#10;mg3Nvo3ZNYn/3i0Uehxm5html0+2FQP1vnGs4HGVgCCunG64VnA+7ZdbED4ga2wdk4Ibeciz+WyH&#10;qXYjv9NQhlpECPsUFZgQulRKXxmy6FeuI47et+sthij7Wuoexwi3rVwnyUZabDguGOzoxVD1U16t&#10;gv3l8/hR2fZ1HIq3p6L0pj58GaUeFlPxDCLQFP7Df+2jVrCB3yvxBsjs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LxqfsMAAADaAAAADwAAAAAAAAAAAAAAAACYAgAAZHJzL2Rv&#10;d25yZXYueG1sUEsFBgAAAAAEAAQA9QAAAIgDA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while</w:t>
                        </w:r>
                        <w:proofErr w:type="gramEnd"/>
                        <w:r>
                          <w:rPr>
                            <w:rFonts w:ascii="Comic Sans MS" w:cs="Comic Sans MS"/>
                            <w:color w:val="000099"/>
                            <w:sz w:val="26"/>
                            <w:szCs w:val="26"/>
                          </w:rPr>
                          <w:t xml:space="preserve"> (</w:t>
                        </w:r>
                        <w:r>
                          <w:rPr>
                            <w:rFonts w:ascii="Comic Sans MS" w:cs="Vrinda"/>
                            <w:color w:val="000099"/>
                            <w:sz w:val="26"/>
                            <w:szCs w:val="26"/>
                          </w:rPr>
                          <w:t>…</w:t>
                        </w:r>
                        <w:r>
                          <w:rPr>
                            <w:rFonts w:ascii="Comic Sans MS" w:cs="Comic Sans MS"/>
                            <w:color w:val="000099"/>
                            <w:sz w:val="26"/>
                            <w:szCs w:val="26"/>
                          </w:rPr>
                          <w:t xml:space="preserve">) { </w:t>
                        </w:r>
                        <w:r>
                          <w:rPr>
                            <w:rFonts w:ascii="Comic Sans MS" w:cs="Vrinda"/>
                            <w:color w:val="000099"/>
                            <w:sz w:val="26"/>
                            <w:szCs w:val="26"/>
                          </w:rPr>
                          <w:t>…</w:t>
                        </w:r>
                        <w:r>
                          <w:rPr>
                            <w:rFonts w:ascii="Comic Sans MS" w:cs="Comic Sans MS"/>
                            <w:color w:val="000099"/>
                            <w:sz w:val="26"/>
                            <w:szCs w:val="26"/>
                          </w:rPr>
                          <w:t xml:space="preserve"> }</w:t>
                        </w:r>
                      </w:p>
                    </w:txbxContent>
                  </v:textbox>
                </v:shape>
                <v:shape id="AutoShape 10" o:spid="_x0000_s1034" type="#_x0000_t176" style="position:absolute;left:26288;top:14289;width:7913;height:5025;visibility:visible;mso-wrap-style:non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ISUscUA&#10;AADaAAAADwAAAGRycy9kb3ducmV2LnhtbESPQWvCQBSE74L/YXmFXqRulNJqdBOkWEgPPdSK4O2R&#10;fU2C2bdpdmOSf98tCB6HmfmG2aaDqcWVWldZVrCYRyCIc6srLhQcv9+fViCcR9ZYWyYFIzlIk+lk&#10;i7G2PX/R9eALESDsYlRQet/EUrq8JINubhvi4P3Y1qAPsi2kbrEPcFPLZRS9SIMVh4USG3orKb8c&#10;OqNg9ZHNssvi87ge9r/d87kz0WhOSj0+DLsNCE+Dv4dv7UwreIX/K+EGy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hJSxxQAAANoAAAAPAAAAAAAAAAAAAAAAAJgCAABkcnMv&#10;ZG93bnJldi54bWxQSwUGAAAAAAQABAD1AAAAigMAAAAA&#10;" fillcolor="#ccecff" strokecolor="#006">
                  <v:shadow color="black"/>
                  <v:textbox inset="1.85419mm,.92711mm,1.85419mm,.92711mm">
                    <w:txbxContent>
                      <w:p w:rsidR="00D442DB" w:rsidRDefault="00D442DB" w:rsidP="00D442DB">
                        <w:pPr>
                          <w:autoSpaceDE w:val="0"/>
                          <w:autoSpaceDN w:val="0"/>
                          <w:adjustRightInd w:val="0"/>
                          <w:jc w:val="center"/>
                          <w:rPr>
                            <w:rFonts w:ascii="Comic Sans MS" w:cs="Comic Sans MS"/>
                            <w:color w:val="000099"/>
                            <w:sz w:val="26"/>
                            <w:szCs w:val="26"/>
                          </w:rPr>
                        </w:pPr>
                        <w:r>
                          <w:rPr>
                            <w:rFonts w:ascii="Comic Sans MS" w:cs="Comic Sans MS"/>
                            <w:color w:val="000099"/>
                            <w:sz w:val="26"/>
                            <w:szCs w:val="26"/>
                          </w:rPr>
                          <w:t>Blocked</w:t>
                        </w:r>
                      </w:p>
                    </w:txbxContent>
                  </v:textbox>
                </v:shape>
                <v:shapetype id="_x0000_t32" coordsize="21600,21600" o:spt="32" o:oned="t" path="m,l21600,21600e" filled="f">
                  <v:path arrowok="t" fillok="f" o:connecttype="none"/>
                  <o:lock v:ext="edit" shapetype="t"/>
                </v:shapetype>
                <v:shape id="AutoShape 11" o:spid="_x0000_s1035" type="#_x0000_t32" style="position:absolute;left:12128;top:6750;width:14158;height:2;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Cj0K8AAAADaAAAADwAAAGRycy9kb3ducmV2LnhtbERPTWvCQBC9F/oflin0VjfaIiW6igpC&#10;sYfSVA/ehuyYRLOzITPV9N93D4UeH+97vhxCa67USxPZwXiUgSEuo2+4crD/2j69ghFF9thGJgc/&#10;JLBc3N/NMffxxp90LbQyKYQlRwe1apdbK2VNAWUUO+LEnWIfUBPsK+t7vKXw0NpJlk1twIZTQ40d&#10;bWoqL8V3cPCuu82h2L1MzuPn9fFDRKelqHOPD8NqBkZp0H/xn/vNO0hb05V0A+ziF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Dwo9CvAAAAA2gAAAA8AAAAAAAAAAAAAAAAA&#10;oQIAAGRycy9kb3ducmV2LnhtbFBLBQYAAAAABAAEAPkAAACOAwAAAAA=&#10;" strokecolor="#006" strokeweight="3pt">
                  <v:stroke endarrow="block"/>
                  <v:shadow color="black"/>
                </v:shape>
                <v:shape id="AutoShape 12" o:spid="_x0000_s1036" type="#_x0000_t32" style="position:absolute;left:35025;top:6750;width:9125;height:0;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3/sOMMAAADaAAAADwAAAGRycy9kb3ducmV2LnhtbESPT4vCMBTE74LfITxhL6LpehCtRhHB&#10;xT97sQri7dE822rzUpqs1m9vhAWPw8z8hpnOG1OKO9WusKzgux+BIE6tLjhTcDyseiMQziNrLC2T&#10;gic5mM/arSnG2j54T/fEZyJA2MWoIPe+iqV0aU4GXd9WxMG72NqgD7LOpK7xEeCmlIMoGkqDBYeF&#10;HCta5pTekj+jwPyMzsTJzUXbza+/7lanYXd/Uuqr0ywmIDw1/hP+b6+1gjG8r4QbIGcv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t/7DjDAAAA2gAAAA8AAAAAAAAAAAAA&#10;AAAAoQIAAGRycy9kb3ducmV2LnhtbFBLBQYAAAAABAAEAPkAAACRAwAAAAA=&#10;" strokecolor="#006" strokeweight="3pt">
                  <v:stroke endarrow="block"/>
                  <v:shadow color="black"/>
                </v:shape>
                <v:shapetype id="_x0000_t39" coordsize="21600,21600" o:spt="39" o:oned="t" path="m,c@0,0@1@6@1@5@1@7@3@8@2@8@4@8,21600@9,21600,21600e" filled="f">
                  <v:formulas>
                    <v:f eqn="mid #0 0"/>
                    <v:f eqn="val #0"/>
                    <v:f eqn="mid #0 21600"/>
                    <v:f eqn="mid #0 @2"/>
                    <v:f eqn="mid @2 21600"/>
                    <v:f eqn="mid #1 0"/>
                    <v:f eqn="mid @5 0"/>
                    <v:f eqn="mid #1 @5"/>
                    <v:f eqn="val #1"/>
                    <v:f eqn="mid #1 21600"/>
                  </v:formulas>
                  <v:path arrowok="t" fillok="f" o:connecttype="none"/>
                  <v:handles>
                    <v:h position="#0,@5"/>
                    <v:h position="@2,#1"/>
                  </v:handles>
                  <o:lock v:ext="edit" shapetype="t"/>
                </v:shapetype>
                <v:shape id="AutoShape 13" o:spid="_x0000_s1037" type="#_x0000_t39" style="position:absolute;left:24651;top:10897;width:7543;height:4275;rotation:90;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bGc1sIAAADbAAAADwAAAGRycy9kb3ducmV2LnhtbESPzW7CQAyE70h9h5WRuMEmqKAqZUEI&#10;VBT1xs8DWFmTBLLeNLtAePv6gMTN1oxnPi9WvWvUnbpQezaQThJQxIW3NZcGTsef8ReoEJEtNp7J&#10;wJMCrJYfgwVm1j94T/dDLJWEcMjQQBVjm2kdioocholviUU7+85hlLUrte3wIeGu0dMkmWuHNUtD&#10;hS1tKiquh5szkG/b2eXzRulu9pvvmrRO/jZ4NWY07NffoCL18W1+XedW8IVefpEB9PI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jbGc1sIAAADbAAAADwAAAAAAAAAAAAAA&#10;AAChAgAAZHJzL2Rvd25yZXYueG1sUEsFBgAAAAAEAAQA+QAAAJADAAAAAA==&#10;" adj="7182,33154" strokecolor="#006" strokeweight="3pt">
                  <v:stroke startarrow="block"/>
                  <v:shadow color="black"/>
                </v:shape>
                <v:shape id="AutoShape 14" o:spid="_x0000_s1038" type="#_x0000_t39" style="position:absolute;left:30563;top:9260;width:3372;height:7543;flip:x y;visibility:visible;mso-wrap-style:square" o:connectortype="curved"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jsJRsIAAADbAAAADwAAAGRycy9kb3ducmV2LnhtbERPS2sCMRC+F/ofwhR606wL3epqFBEK&#10;pZfi6z5uxs22m8mapLr115uC0Nt8fM+ZLXrbijP50DhWMBpmIIgrpxuuFey2b4MxiBCRNbaOScEv&#10;BVjMHx9mWGp34TWdN7EWKYRDiQpMjF0pZagMWQxD1xEn7ui8xZigr6X2eEnhtpV5lhXSYsOpwWBH&#10;K0PV9+bHKsg/T1/FS78/TXTl8utH4Q9X86rU81O/nIKI1Md/8d39rtP8Efz9kg6Q8xs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UjsJRsIAAADbAAAADwAAAAAAAAAAAAAA&#10;AAChAgAAZHJzL2Rvd25yZXYueG1sUEsFBgAAAAAEAAQA+QAAAJADAAAAAA==&#10;" adj="-14644,14418" strokecolor="#006" strokeweight="3pt">
                  <v:stroke startarrow="block"/>
                  <v:shadow color="black"/>
                </v:shape>
                <v:shape id="Text Box 15" o:spid="_x0000_s1039" type="#_x0000_t202" style="position:absolute;left:36332;top:13272;width:18405;height:1013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P7B8MA&#10;AADbAAAADwAAAGRycy9kb3ducmV2LnhtbERPS2sCMRC+C/0PYQreNKuIlq1RWsUHPShde/A43Uw3&#10;i5vJsom6/ntTELzNx/ec6by1lbhQ40vHCgb9BARx7nTJhYKfw6r3BsIHZI2VY1JwIw/z2Utniql2&#10;V/6mSxYKEUPYp6jAhFCnUvrckEXfdzVx5P5cYzFE2BRSN3iN4baSwyQZS4slxwaDNS0M5afsbBX8&#10;Lk63/ecGl+uvI+5G5jjJDoOJUt3X9uMdRKA2PMUP91bH+UP4/yUeIGd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P7B8MAAADbAAAADwAAAAAAAAAAAAAAAACYAgAAZHJzL2Rv&#10;d25yZXYueG1sUEsFBgAAAAAEAAQA9QAAAIgDAAAAAA==&#10;" filled="f" fillcolor="#00378a" stroked="f" strokecolor="#009">
                  <v:textbox inset="1.85419mm,.92711mm,1.85419mm,.92711mm">
                    <w:txbxContent>
                      <w:p w:rsidR="001A257A"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Object.wait</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spellStart"/>
                        <w:proofErr w:type="gramStart"/>
                        <w:r>
                          <w:rPr>
                            <w:rFonts w:ascii="Comic Sans MS" w:cs="Comic Sans MS"/>
                            <w:color w:val="000099"/>
                            <w:sz w:val="26"/>
                            <w:szCs w:val="26"/>
                          </w:rPr>
                          <w:t>Thread.sleep</w:t>
                        </w:r>
                        <w:proofErr w:type="spellEnd"/>
                        <w:r>
                          <w:rPr>
                            <w:rFonts w:ascii="Comic Sans MS" w:cs="Comic Sans MS"/>
                            <w:color w:val="000099"/>
                            <w:sz w:val="26"/>
                            <w:szCs w:val="26"/>
                          </w:rPr>
                          <w:t>()</w:t>
                        </w:r>
                        <w:proofErr w:type="gramEnd"/>
                      </w:p>
                      <w:p w:rsidR="00D442DB" w:rsidRDefault="00D442DB" w:rsidP="001A257A">
                        <w:pPr>
                          <w:autoSpaceDE w:val="0"/>
                          <w:autoSpaceDN w:val="0"/>
                          <w:adjustRightInd w:val="0"/>
                          <w:spacing w:line="240" w:lineRule="auto"/>
                          <w:contextualSpacing/>
                          <w:rPr>
                            <w:rFonts w:ascii="Comic Sans MS" w:cs="Comic Sans MS"/>
                            <w:color w:val="000099"/>
                            <w:sz w:val="26"/>
                            <w:szCs w:val="26"/>
                          </w:rPr>
                        </w:pPr>
                        <w:proofErr w:type="gramStart"/>
                        <w:r>
                          <w:rPr>
                            <w:rFonts w:ascii="Comic Sans MS" w:cs="Comic Sans MS"/>
                            <w:color w:val="000099"/>
                            <w:sz w:val="26"/>
                            <w:szCs w:val="26"/>
                          </w:rPr>
                          <w:t>blocking</w:t>
                        </w:r>
                        <w:proofErr w:type="gramEnd"/>
                        <w:r>
                          <w:rPr>
                            <w:rFonts w:ascii="Comic Sans MS" w:cs="Comic Sans MS"/>
                            <w:color w:val="000099"/>
                            <w:sz w:val="26"/>
                            <w:szCs w:val="26"/>
                          </w:rPr>
                          <w:t xml:space="preserve"> IO call</w:t>
                        </w:r>
                      </w:p>
                      <w:p w:rsidR="00D442DB" w:rsidRDefault="00D442DB" w:rsidP="00D442DB">
                        <w:pPr>
                          <w:autoSpaceDE w:val="0"/>
                          <w:autoSpaceDN w:val="0"/>
                          <w:adjustRightInd w:val="0"/>
                          <w:rPr>
                            <w:rFonts w:ascii="Comic Sans MS" w:cs="Comic Sans MS"/>
                            <w:color w:val="000099"/>
                            <w:sz w:val="26"/>
                            <w:szCs w:val="26"/>
                          </w:rPr>
                        </w:pPr>
                        <w:proofErr w:type="gramStart"/>
                        <w:r>
                          <w:rPr>
                            <w:rFonts w:ascii="Comic Sans MS" w:cs="Comic Sans MS"/>
                            <w:color w:val="000099"/>
                            <w:sz w:val="26"/>
                            <w:szCs w:val="26"/>
                          </w:rPr>
                          <w:t>waiting</w:t>
                        </w:r>
                        <w:proofErr w:type="gramEnd"/>
                        <w:r>
                          <w:rPr>
                            <w:rFonts w:ascii="Comic Sans MS" w:cs="Comic Sans MS"/>
                            <w:color w:val="000099"/>
                            <w:sz w:val="26"/>
                            <w:szCs w:val="26"/>
                          </w:rPr>
                          <w:t xml:space="preserve"> on a monitor</w:t>
                        </w:r>
                      </w:p>
                    </w:txbxContent>
                  </v:textbox>
                </v:shape>
                <v:shape id="Text Box 16" o:spid="_x0000_s1040" type="#_x0000_t202" style="position:absolute;left:10791;top:8537;width:12695;height:4586;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b7Em8IA&#10;AADbAAAADwAAAGRycy9kb3ducmV2LnhtbERPTWvCQBC9F/wPywi91U0rFIluQigo9lIwCqW3MTtm&#10;g9nZmN0m6b93C4Xe5vE+Z5NPthUD9b5xrOB5kYAgrpxuuFZwOm6fViB8QNbYOiYFP+Qhz2YPG0y1&#10;G/lAQxlqEUPYp6jAhNClUvrKkEW/cB1x5C6utxgi7GupexxjuG3lS5K8SosNxwaDHb0Zqq7lt1Ww&#10;vX3tPyvbvo9D8bEsSm/q3dko9TifijWIQFP4F/+59zrOX8LvL/EAmd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xvsSbwgAAANsAAAAPAAAAAAAAAAAAAAAAAJgCAABkcnMvZG93&#10;bnJldi54bWxQSwUGAAAAAAQABAD1AAAAhwMAAAAA&#10;" filled="f" fillcolor="#00378a" stroked="f" strokecolor="#009">
                  <v:textbox style="mso-fit-shape-to-text:t" inset="1.85419mm,.92711mm,1.85419mm,.92711mm">
                    <w:txbxContent>
                      <w:p w:rsidR="00D442DB" w:rsidRDefault="00D442DB" w:rsidP="00D442DB">
                        <w:pPr>
                          <w:autoSpaceDE w:val="0"/>
                          <w:autoSpaceDN w:val="0"/>
                          <w:adjustRightInd w:val="0"/>
                          <w:rPr>
                            <w:rFonts w:ascii="Comic Sans MS" w:cs="Comic Sans MS"/>
                            <w:color w:val="000099"/>
                            <w:sz w:val="26"/>
                            <w:szCs w:val="26"/>
                          </w:rPr>
                        </w:pPr>
                        <w:proofErr w:type="spellStart"/>
                        <w:proofErr w:type="gramStart"/>
                        <w:r>
                          <w:rPr>
                            <w:rFonts w:ascii="Comic Sans MS" w:cs="Comic Sans MS"/>
                            <w:color w:val="000099"/>
                            <w:sz w:val="26"/>
                            <w:szCs w:val="26"/>
                          </w:rPr>
                          <w:t>thread.start</w:t>
                        </w:r>
                        <w:proofErr w:type="spellEnd"/>
                        <w:r>
                          <w:rPr>
                            <w:rFonts w:ascii="Comic Sans MS" w:cs="Comic Sans MS"/>
                            <w:color w:val="000099"/>
                            <w:sz w:val="26"/>
                            <w:szCs w:val="26"/>
                          </w:rPr>
                          <w:t>(</w:t>
                        </w:r>
                        <w:proofErr w:type="gramEnd"/>
                        <w:r>
                          <w:rPr>
                            <w:rFonts w:ascii="Comic Sans MS" w:cs="Comic Sans MS"/>
                            <w:color w:val="000099"/>
                            <w:sz w:val="26"/>
                            <w:szCs w:val="26"/>
                          </w:rPr>
                          <w:t>);</w:t>
                        </w:r>
                      </w:p>
                    </w:txbxContent>
                  </v:textbox>
                </v:shape>
                <w10:anchorlock/>
              </v:group>
            </w:pict>
          </mc:Fallback>
        </mc:AlternateContent>
      </w:r>
    </w:p>
    <w:p w:rsidR="00BF2048" w:rsidRPr="00B4656A" w:rsidRDefault="00A37F3F" w:rsidP="00B4656A">
      <w:pPr>
        <w:spacing w:after="0" w:line="240" w:lineRule="auto"/>
        <w:rPr>
          <w:rFonts w:ascii="Arial" w:hAnsi="Arial" w:cs="Arial"/>
          <w:b/>
          <w:sz w:val="24"/>
          <w:szCs w:val="24"/>
        </w:rPr>
      </w:pPr>
      <w:proofErr w:type="gramStart"/>
      <w:r w:rsidRPr="00B4656A">
        <w:rPr>
          <w:rFonts w:ascii="Arial" w:hAnsi="Arial" w:cs="Arial"/>
          <w:b/>
          <w:sz w:val="24"/>
          <w:szCs w:val="24"/>
        </w:rPr>
        <w:t>9.</w:t>
      </w:r>
      <w:r w:rsidR="00BF2048" w:rsidRPr="00B4656A">
        <w:rPr>
          <w:rFonts w:ascii="Arial" w:hAnsi="Arial" w:cs="Arial"/>
          <w:b/>
          <w:sz w:val="24"/>
          <w:szCs w:val="24"/>
        </w:rPr>
        <w:t>What</w:t>
      </w:r>
      <w:proofErr w:type="gramEnd"/>
      <w:r w:rsidR="00BF2048" w:rsidRPr="00B4656A">
        <w:rPr>
          <w:rFonts w:ascii="Arial" w:hAnsi="Arial" w:cs="Arial"/>
          <w:b/>
          <w:sz w:val="24"/>
          <w:szCs w:val="24"/>
        </w:rPr>
        <w:t xml:space="preserve"> is collection? Write the type of collection?</w:t>
      </w:r>
    </w:p>
    <w:p w:rsidR="00BF2048" w:rsidRPr="00714A9E" w:rsidRDefault="00BF2048" w:rsidP="00714A9E">
      <w:pPr>
        <w:spacing w:after="0" w:line="240" w:lineRule="auto"/>
        <w:ind w:left="630"/>
        <w:jc w:val="both"/>
        <w:rPr>
          <w:rFonts w:ascii="Arial" w:eastAsia="Times New Roman" w:hAnsi="Arial" w:cs="Arial"/>
          <w:sz w:val="24"/>
          <w:szCs w:val="24"/>
        </w:rPr>
      </w:pPr>
      <w:r w:rsidRPr="00714A9E">
        <w:rPr>
          <w:rFonts w:ascii="Arial" w:eastAsia="Times New Roman" w:hAnsi="Arial" w:cs="Arial"/>
          <w:sz w:val="24"/>
          <w:szCs w:val="24"/>
        </w:rPr>
        <w:t>A collection is a container that groups similar elements into an entity. In java Collection is an interface that represent different types of collections, such as sets, lists and maps. These interfaces form the basis of the framework.</w:t>
      </w:r>
    </w:p>
    <w:p w:rsidR="00BF2048" w:rsidRPr="00714A9E" w:rsidRDefault="00BF2048" w:rsidP="00714A9E">
      <w:pPr>
        <w:spacing w:after="0" w:line="240" w:lineRule="auto"/>
        <w:ind w:left="630"/>
        <w:jc w:val="both"/>
        <w:rPr>
          <w:rFonts w:ascii="Arial" w:eastAsia="Times New Roman" w:hAnsi="Arial" w:cs="Arial"/>
          <w:sz w:val="24"/>
          <w:szCs w:val="24"/>
        </w:rPr>
      </w:pPr>
      <w:r w:rsidRPr="00714A9E">
        <w:rPr>
          <w:rFonts w:ascii="Arial" w:eastAsia="Times New Roman" w:hAnsi="Arial" w:cs="Arial"/>
          <w:sz w:val="24"/>
          <w:szCs w:val="24"/>
        </w:rPr>
        <w:t>The core Collection interface encapsulates different types of collections.</w:t>
      </w:r>
    </w:p>
    <w:p w:rsidR="00BF2048" w:rsidRPr="00BB1095" w:rsidRDefault="001C50AE" w:rsidP="00BF2048">
      <w:pPr>
        <w:pStyle w:val="ListParagraph"/>
        <w:spacing w:after="0" w:line="240" w:lineRule="auto"/>
        <w:rPr>
          <w:rFonts w:ascii="Arial" w:hAnsi="Arial" w:cs="Arial"/>
          <w:sz w:val="24"/>
          <w:szCs w:val="24"/>
        </w:rPr>
      </w:pPr>
      <w:r>
        <w:rPr>
          <w:rFonts w:ascii="Arial" w:hAnsi="Arial" w:cs="Arial"/>
          <w:noProof/>
          <w:sz w:val="24"/>
          <w:szCs w:val="24"/>
        </w:rPr>
        <w:drawing>
          <wp:anchor distT="0" distB="0" distL="114300" distR="114300" simplePos="0" relativeHeight="251658240" behindDoc="1" locked="0" layoutInCell="1" allowOverlap="1" wp14:anchorId="15B3621C" wp14:editId="1DC7778F">
            <wp:simplePos x="0" y="0"/>
            <wp:positionH relativeFrom="column">
              <wp:posOffset>142875</wp:posOffset>
            </wp:positionH>
            <wp:positionV relativeFrom="paragraph">
              <wp:posOffset>53340</wp:posOffset>
            </wp:positionV>
            <wp:extent cx="5943600" cy="92392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9239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BF2048" w:rsidRPr="00BB1095" w:rsidRDefault="00BF2048" w:rsidP="00BF2048">
      <w:pPr>
        <w:pStyle w:val="ListParagraph"/>
        <w:spacing w:after="0" w:line="240" w:lineRule="auto"/>
        <w:rPr>
          <w:rFonts w:ascii="Arial" w:hAnsi="Arial" w:cs="Arial"/>
          <w:sz w:val="24"/>
          <w:szCs w:val="24"/>
        </w:rPr>
      </w:pPr>
    </w:p>
    <w:p w:rsidR="00BF2048" w:rsidRPr="00BB1095" w:rsidRDefault="00BF2048" w:rsidP="00BF2048">
      <w:pPr>
        <w:pStyle w:val="ListParagraph"/>
        <w:spacing w:after="0" w:line="240" w:lineRule="auto"/>
        <w:rPr>
          <w:rFonts w:ascii="Arial" w:hAnsi="Arial" w:cs="Arial"/>
          <w:sz w:val="24"/>
          <w:szCs w:val="24"/>
          <w:highlight w:val="yellow"/>
        </w:rPr>
      </w:pPr>
    </w:p>
    <w:p w:rsidR="001C50AE" w:rsidRDefault="001C50AE" w:rsidP="00701BD0">
      <w:pPr>
        <w:spacing w:line="240" w:lineRule="auto"/>
        <w:contextualSpacing/>
        <w:rPr>
          <w:rFonts w:ascii="Arial" w:eastAsia="Times New Roman" w:hAnsi="Arial" w:cs="Arial"/>
          <w:b/>
          <w:bCs/>
          <w:sz w:val="24"/>
          <w:szCs w:val="24"/>
        </w:rPr>
      </w:pPr>
    </w:p>
    <w:p w:rsidR="001C50AE" w:rsidRDefault="001C50AE" w:rsidP="00701BD0">
      <w:pPr>
        <w:spacing w:line="240" w:lineRule="auto"/>
        <w:contextualSpacing/>
        <w:rPr>
          <w:rFonts w:ascii="Arial" w:eastAsia="Times New Roman" w:hAnsi="Arial" w:cs="Arial"/>
          <w:b/>
          <w:bCs/>
          <w:sz w:val="24"/>
          <w:szCs w:val="24"/>
        </w:rPr>
      </w:pPr>
    </w:p>
    <w:p w:rsidR="002D6A29" w:rsidRDefault="002D6A29" w:rsidP="00701BD0">
      <w:pPr>
        <w:spacing w:line="240" w:lineRule="auto"/>
        <w:contextualSpacing/>
      </w:pPr>
    </w:p>
    <w:p w:rsidR="009C3FBD" w:rsidRPr="009C3FBD" w:rsidRDefault="00D513E3" w:rsidP="009C3FBD">
      <w:pPr>
        <w:spacing w:line="240" w:lineRule="auto"/>
        <w:contextualSpacing/>
        <w:rPr>
          <w:rFonts w:ascii="Arial" w:eastAsia="Times New Roman" w:hAnsi="Arial" w:cs="Arial"/>
          <w:b/>
          <w:bCs/>
          <w:sz w:val="24"/>
          <w:szCs w:val="24"/>
        </w:rPr>
      </w:pPr>
      <w:r w:rsidRPr="009C3FBD">
        <w:rPr>
          <w:rFonts w:ascii="Arial" w:eastAsia="Times New Roman" w:hAnsi="Arial" w:cs="Arial"/>
          <w:b/>
          <w:bCs/>
          <w:sz w:val="24"/>
          <w:szCs w:val="24"/>
        </w:rPr>
        <w:t>11.</w:t>
      </w:r>
      <w:r w:rsidR="009C3FBD" w:rsidRPr="009C3FBD">
        <w:rPr>
          <w:rFonts w:ascii="Arial" w:eastAsia="Times New Roman" w:hAnsi="Arial" w:cs="Arial"/>
          <w:b/>
          <w:bCs/>
          <w:sz w:val="24"/>
          <w:szCs w:val="24"/>
        </w:rPr>
        <w:t xml:space="preserve"> </w:t>
      </w:r>
      <w:r w:rsidR="009C3FBD" w:rsidRPr="008159F3">
        <w:rPr>
          <w:rFonts w:ascii="Arial" w:eastAsia="Times New Roman" w:hAnsi="Arial" w:cs="Arial"/>
          <w:b/>
          <w:bCs/>
          <w:sz w:val="24"/>
          <w:szCs w:val="24"/>
        </w:rPr>
        <w:t>What is a Thread?</w:t>
      </w:r>
      <w:r w:rsidR="00AD60C4" w:rsidRPr="008159F3">
        <w:rPr>
          <w:rFonts w:ascii="Arial" w:eastAsia="Times New Roman" w:hAnsi="Arial" w:cs="Arial"/>
          <w:b/>
          <w:bCs/>
          <w:sz w:val="24"/>
          <w:szCs w:val="24"/>
        </w:rPr>
        <w:t xml:space="preserve"> </w:t>
      </w:r>
      <w:proofErr w:type="gramStart"/>
      <w:r w:rsidR="00AD60C4" w:rsidRPr="008159F3">
        <w:rPr>
          <w:rFonts w:ascii="Arial" w:eastAsia="Times New Roman" w:hAnsi="Arial" w:cs="Arial"/>
          <w:b/>
          <w:bCs/>
          <w:sz w:val="24"/>
          <w:szCs w:val="24"/>
        </w:rPr>
        <w:t>two</w:t>
      </w:r>
      <w:proofErr w:type="gramEnd"/>
      <w:r w:rsidR="00AD60C4" w:rsidRPr="008159F3">
        <w:rPr>
          <w:rFonts w:ascii="Arial" w:eastAsia="Times New Roman" w:hAnsi="Arial" w:cs="Arial"/>
          <w:b/>
          <w:bCs/>
          <w:sz w:val="24"/>
          <w:szCs w:val="24"/>
        </w:rPr>
        <w:t xml:space="preserve"> ways of creating thread?</w:t>
      </w:r>
    </w:p>
    <w:p w:rsidR="001B386D" w:rsidRPr="00714A9E" w:rsidRDefault="001B386D" w:rsidP="00714A9E">
      <w:pPr>
        <w:spacing w:after="0" w:line="240" w:lineRule="auto"/>
        <w:ind w:left="630"/>
        <w:jc w:val="both"/>
        <w:rPr>
          <w:rFonts w:ascii="Arial" w:eastAsia="Times New Roman" w:hAnsi="Arial" w:cs="Arial"/>
          <w:sz w:val="24"/>
          <w:szCs w:val="24"/>
        </w:rPr>
      </w:pPr>
      <w:r w:rsidRPr="00714A9E">
        <w:rPr>
          <w:rFonts w:ascii="Arial" w:eastAsia="Times New Roman" w:hAnsi="Arial" w:cs="Arial"/>
          <w:sz w:val="24"/>
          <w:szCs w:val="24"/>
        </w:rPr>
        <w:t>A thread is the flow of execution of a single set of program statements. The Thread Class allows multitasking by instantiating</w:t>
      </w:r>
      <w:r w:rsidR="00415B7C" w:rsidRPr="00714A9E">
        <w:rPr>
          <w:rFonts w:ascii="Arial" w:eastAsia="Times New Roman" w:hAnsi="Arial" w:cs="Arial"/>
          <w:sz w:val="24"/>
          <w:szCs w:val="24"/>
        </w:rPr>
        <w:t xml:space="preserve"> </w:t>
      </w:r>
      <w:r w:rsidRPr="00714A9E">
        <w:rPr>
          <w:rFonts w:ascii="Arial" w:eastAsia="Times New Roman" w:hAnsi="Arial" w:cs="Arial"/>
          <w:sz w:val="24"/>
          <w:szCs w:val="24"/>
        </w:rPr>
        <w:t>many threaded objects</w:t>
      </w:r>
      <w:r w:rsidR="000D2DE1">
        <w:rPr>
          <w:rFonts w:ascii="Arial" w:eastAsia="Times New Roman" w:hAnsi="Arial" w:cs="Arial"/>
          <w:sz w:val="24"/>
          <w:szCs w:val="24"/>
        </w:rPr>
        <w:t>,</w:t>
      </w:r>
      <w:r w:rsidRPr="00714A9E">
        <w:rPr>
          <w:rFonts w:ascii="Arial" w:eastAsia="Times New Roman" w:hAnsi="Arial" w:cs="Arial"/>
          <w:sz w:val="24"/>
          <w:szCs w:val="24"/>
        </w:rPr>
        <w:t xml:space="preserve"> each with their own run time characteristics.</w:t>
      </w:r>
    </w:p>
    <w:p w:rsidR="001B386D" w:rsidRPr="00BB1095" w:rsidRDefault="001B386D" w:rsidP="001B386D">
      <w:pPr>
        <w:pStyle w:val="NormalWeb"/>
        <w:spacing w:before="0" w:beforeAutospacing="0" w:after="0" w:afterAutospacing="0"/>
        <w:ind w:left="720"/>
        <w:rPr>
          <w:rFonts w:ascii="Arial" w:hAnsi="Arial" w:cs="Arial"/>
        </w:rPr>
      </w:pPr>
      <w:r w:rsidRPr="00BB1095">
        <w:rPr>
          <w:rFonts w:ascii="Arial" w:hAnsi="Arial" w:cs="Arial"/>
        </w:rPr>
        <w:t>There are two ways to create a new thread.</w:t>
      </w:r>
    </w:p>
    <w:p w:rsidR="001B386D" w:rsidRPr="00BB1095" w:rsidRDefault="001B386D" w:rsidP="001B386D">
      <w:pPr>
        <w:pStyle w:val="NormalWeb"/>
        <w:spacing w:before="0" w:beforeAutospacing="0" w:after="0" w:afterAutospacing="0"/>
        <w:ind w:left="720"/>
        <w:rPr>
          <w:rFonts w:ascii="Arial" w:hAnsi="Arial" w:cs="Arial"/>
        </w:rPr>
      </w:pPr>
      <w:r w:rsidRPr="00BB1095">
        <w:rPr>
          <w:rFonts w:ascii="Arial" w:hAnsi="Arial" w:cs="Arial"/>
        </w:rPr>
        <w:t>a)</w:t>
      </w:r>
      <w:r>
        <w:rPr>
          <w:rFonts w:ascii="Arial" w:hAnsi="Arial" w:cs="Arial"/>
        </w:rPr>
        <w:t xml:space="preserve"> </w:t>
      </w:r>
      <w:r w:rsidRPr="00BB1095">
        <w:rPr>
          <w:rFonts w:ascii="Arial" w:hAnsi="Arial" w:cs="Arial"/>
          <w:b/>
          <w:bCs/>
        </w:rPr>
        <w:t xml:space="preserve">Extend the Thread </w:t>
      </w:r>
    </w:p>
    <w:p w:rsidR="001B386D" w:rsidRDefault="001B386D" w:rsidP="001B386D">
      <w:pPr>
        <w:pStyle w:val="NormalWeb"/>
        <w:spacing w:before="0" w:beforeAutospacing="0" w:after="0" w:afterAutospacing="0"/>
        <w:ind w:left="720"/>
        <w:rPr>
          <w:rFonts w:ascii="Arial" w:hAnsi="Arial" w:cs="Arial"/>
          <w:b/>
          <w:bCs/>
        </w:rPr>
      </w:pPr>
      <w:r w:rsidRPr="00BB1095">
        <w:rPr>
          <w:rFonts w:ascii="Arial" w:hAnsi="Arial" w:cs="Arial"/>
        </w:rPr>
        <w:t>b)</w:t>
      </w:r>
      <w:r>
        <w:rPr>
          <w:rFonts w:ascii="Arial" w:hAnsi="Arial" w:cs="Arial"/>
        </w:rPr>
        <w:t xml:space="preserve"> </w:t>
      </w:r>
      <w:r w:rsidRPr="00BB1095">
        <w:rPr>
          <w:rFonts w:ascii="Arial" w:hAnsi="Arial" w:cs="Arial"/>
          <w:b/>
          <w:bCs/>
        </w:rPr>
        <w:t xml:space="preserve">Implements the Runnable interface </w:t>
      </w:r>
    </w:p>
    <w:p w:rsidR="003E2865" w:rsidRPr="004C606C" w:rsidRDefault="003E2865" w:rsidP="001B386D">
      <w:pPr>
        <w:pStyle w:val="NormalWeb"/>
        <w:spacing w:before="0" w:beforeAutospacing="0" w:after="0" w:afterAutospacing="0"/>
        <w:ind w:left="720"/>
        <w:rPr>
          <w:rFonts w:ascii="Arial" w:hAnsi="Arial" w:cs="Arial"/>
          <w:sz w:val="10"/>
          <w:szCs w:val="10"/>
        </w:rPr>
      </w:pPr>
    </w:p>
    <w:p w:rsidR="00D929D4" w:rsidRPr="002C056D" w:rsidRDefault="0078571D" w:rsidP="002C056D">
      <w:pPr>
        <w:spacing w:line="240" w:lineRule="auto"/>
        <w:contextualSpacing/>
        <w:rPr>
          <w:rFonts w:ascii="Arial" w:eastAsia="Times New Roman" w:hAnsi="Arial" w:cs="Arial"/>
          <w:b/>
          <w:bCs/>
          <w:sz w:val="24"/>
          <w:szCs w:val="24"/>
        </w:rPr>
      </w:pPr>
      <w:r>
        <w:rPr>
          <w:rFonts w:ascii="Arial" w:eastAsia="Times New Roman" w:hAnsi="Arial" w:cs="Arial"/>
          <w:b/>
          <w:bCs/>
          <w:sz w:val="24"/>
          <w:szCs w:val="24"/>
        </w:rPr>
        <w:t>12.</w:t>
      </w:r>
      <w:r w:rsidR="00D629C2">
        <w:rPr>
          <w:rFonts w:ascii="Arial" w:eastAsia="Times New Roman" w:hAnsi="Arial" w:cs="Arial"/>
          <w:b/>
          <w:bCs/>
          <w:sz w:val="24"/>
          <w:szCs w:val="24"/>
        </w:rPr>
        <w:t xml:space="preserve"> </w:t>
      </w:r>
      <w:r w:rsidR="00D929D4" w:rsidRPr="005B20A9">
        <w:rPr>
          <w:rFonts w:ascii="Arial" w:eastAsia="Times New Roman" w:hAnsi="Arial" w:cs="Arial"/>
          <w:b/>
          <w:bCs/>
          <w:sz w:val="24"/>
          <w:szCs w:val="24"/>
        </w:rPr>
        <w:t>What is the use of synchronized keyword?</w:t>
      </w:r>
    </w:p>
    <w:p w:rsidR="00D929D4" w:rsidRPr="004C606C" w:rsidRDefault="00D929D4" w:rsidP="004C606C">
      <w:pPr>
        <w:spacing w:after="0" w:line="240" w:lineRule="auto"/>
        <w:ind w:left="630"/>
        <w:jc w:val="both"/>
        <w:rPr>
          <w:rFonts w:ascii="Arial" w:eastAsia="Times New Roman" w:hAnsi="Arial" w:cs="Arial"/>
          <w:sz w:val="24"/>
          <w:szCs w:val="24"/>
        </w:rPr>
      </w:pPr>
      <w:proofErr w:type="gramStart"/>
      <w:r w:rsidRPr="004C606C">
        <w:rPr>
          <w:rFonts w:ascii="Arial" w:eastAsia="Times New Roman" w:hAnsi="Arial" w:cs="Arial"/>
          <w:sz w:val="24"/>
          <w:szCs w:val="24"/>
        </w:rPr>
        <w:t>synchronized</w:t>
      </w:r>
      <w:proofErr w:type="gramEnd"/>
      <w:r w:rsidRPr="004C606C">
        <w:rPr>
          <w:rFonts w:ascii="Arial" w:eastAsia="Times New Roman" w:hAnsi="Arial" w:cs="Arial"/>
          <w:sz w:val="24"/>
          <w:szCs w:val="24"/>
        </w:rPr>
        <w:t xml:space="preserve"> keyword can be applied to static/non-static methods or a block of code. Only one thread at a time can access synchronized methods and if there are multiple threads trying to access the same method then other threads have to wait for the execution of method by one thread. </w:t>
      </w:r>
    </w:p>
    <w:p w:rsidR="00E9784A" w:rsidRPr="004C606C" w:rsidRDefault="00E9784A" w:rsidP="004C606C">
      <w:pPr>
        <w:pStyle w:val="NormalWeb"/>
        <w:spacing w:before="0" w:beforeAutospacing="0" w:after="0" w:afterAutospacing="0"/>
        <w:ind w:left="720"/>
        <w:rPr>
          <w:rFonts w:ascii="Arial" w:hAnsi="Arial" w:cs="Arial"/>
          <w:sz w:val="10"/>
          <w:szCs w:val="10"/>
        </w:rPr>
      </w:pPr>
    </w:p>
    <w:p w:rsidR="0098041D" w:rsidRPr="00A219BC" w:rsidRDefault="00172C3E" w:rsidP="00C81FA1">
      <w:pPr>
        <w:spacing w:after="0" w:line="240" w:lineRule="auto"/>
        <w:contextualSpacing/>
        <w:rPr>
          <w:rFonts w:ascii="Arial" w:eastAsia="Times New Roman" w:hAnsi="Arial" w:cs="Arial"/>
          <w:b/>
          <w:bCs/>
          <w:sz w:val="24"/>
          <w:szCs w:val="24"/>
        </w:rPr>
      </w:pPr>
      <w:r>
        <w:rPr>
          <w:rFonts w:ascii="Arial" w:eastAsia="Times New Roman" w:hAnsi="Arial" w:cs="Arial"/>
          <w:b/>
          <w:bCs/>
          <w:sz w:val="24"/>
          <w:szCs w:val="24"/>
        </w:rPr>
        <w:t xml:space="preserve">13. </w:t>
      </w:r>
      <w:r w:rsidR="0098041D" w:rsidRPr="00BB1095">
        <w:rPr>
          <w:rFonts w:ascii="Arial" w:eastAsia="Times New Roman" w:hAnsi="Arial" w:cs="Arial"/>
          <w:b/>
          <w:bCs/>
          <w:sz w:val="24"/>
          <w:szCs w:val="24"/>
        </w:rPr>
        <w:t xml:space="preserve">What is </w:t>
      </w:r>
      <w:r w:rsidR="00E532F5">
        <w:rPr>
          <w:rFonts w:ascii="Arial" w:eastAsia="Times New Roman" w:hAnsi="Arial" w:cs="Arial"/>
          <w:b/>
          <w:bCs/>
          <w:sz w:val="24"/>
          <w:szCs w:val="24"/>
        </w:rPr>
        <w:t>Event</w:t>
      </w:r>
      <w:r w:rsidR="00E93C31" w:rsidRPr="00E93C31">
        <w:rPr>
          <w:rFonts w:ascii="Arial" w:eastAsia="Times New Roman" w:hAnsi="Arial" w:cs="Arial"/>
          <w:b/>
          <w:bCs/>
          <w:sz w:val="24"/>
          <w:szCs w:val="24"/>
        </w:rPr>
        <w:t xml:space="preserve"> handler</w:t>
      </w:r>
      <w:r w:rsidR="0098041D" w:rsidRPr="00BB1095">
        <w:rPr>
          <w:rFonts w:ascii="Arial" w:eastAsia="Times New Roman" w:hAnsi="Arial" w:cs="Arial"/>
          <w:b/>
          <w:bCs/>
          <w:sz w:val="24"/>
          <w:szCs w:val="24"/>
        </w:rPr>
        <w:t>?</w:t>
      </w:r>
    </w:p>
    <w:p w:rsidR="001377B2" w:rsidRPr="00BB1095" w:rsidRDefault="001377B2" w:rsidP="00C81FA1">
      <w:pPr>
        <w:pStyle w:val="NormalWeb"/>
        <w:spacing w:before="0" w:beforeAutospacing="0" w:after="0" w:afterAutospacing="0"/>
        <w:ind w:left="270"/>
        <w:contextualSpacing/>
        <w:jc w:val="both"/>
        <w:rPr>
          <w:rFonts w:ascii="Arial" w:hAnsi="Arial" w:cs="Arial"/>
        </w:rPr>
      </w:pPr>
      <w:r w:rsidRPr="00BB1095">
        <w:rPr>
          <w:rFonts w:ascii="Arial" w:hAnsi="Arial" w:cs="Arial"/>
        </w:rPr>
        <w:t>An event handler is a part of a computer program created to tell the program how to act in response to a specific event.</w:t>
      </w:r>
    </w:p>
    <w:p w:rsidR="001377B2" w:rsidRPr="00BB1095" w:rsidRDefault="001377B2" w:rsidP="00550675">
      <w:pPr>
        <w:pStyle w:val="NormalWeb"/>
        <w:spacing w:before="0" w:beforeAutospacing="0" w:after="0" w:afterAutospacing="0"/>
        <w:ind w:left="270"/>
        <w:contextualSpacing/>
        <w:jc w:val="both"/>
        <w:rPr>
          <w:rFonts w:ascii="Arial" w:hAnsi="Arial" w:cs="Arial"/>
        </w:rPr>
      </w:pPr>
      <w:r w:rsidRPr="00BB1095">
        <w:rPr>
          <w:rFonts w:ascii="Arial" w:hAnsi="Arial" w:cs="Arial"/>
        </w:rPr>
        <w:t xml:space="preserve">Three Steps of Event Handling </w:t>
      </w:r>
    </w:p>
    <w:p w:rsidR="001377B2" w:rsidRPr="00BB1095" w:rsidRDefault="001377B2" w:rsidP="00DA0D8A">
      <w:pPr>
        <w:pStyle w:val="NormalWeb"/>
        <w:numPr>
          <w:ilvl w:val="0"/>
          <w:numId w:val="11"/>
        </w:numPr>
        <w:spacing w:before="0" w:beforeAutospacing="0" w:after="0" w:afterAutospacing="0"/>
        <w:contextualSpacing/>
        <w:jc w:val="both"/>
        <w:rPr>
          <w:rFonts w:ascii="Arial" w:hAnsi="Arial" w:cs="Arial"/>
        </w:rPr>
      </w:pPr>
      <w:r w:rsidRPr="00BB1095">
        <w:rPr>
          <w:rFonts w:ascii="Arial" w:hAnsi="Arial" w:cs="Arial"/>
        </w:rPr>
        <w:t xml:space="preserve">Prepare to accept events                              import package </w:t>
      </w:r>
      <w:proofErr w:type="spellStart"/>
      <w:r w:rsidRPr="00BB1095">
        <w:rPr>
          <w:rFonts w:ascii="Arial" w:hAnsi="Arial" w:cs="Arial"/>
        </w:rPr>
        <w:t>java.awt.event</w:t>
      </w:r>
      <w:proofErr w:type="spellEnd"/>
    </w:p>
    <w:p w:rsidR="001377B2" w:rsidRPr="00BB1095" w:rsidRDefault="001377B2" w:rsidP="00DA0D8A">
      <w:pPr>
        <w:pStyle w:val="NormalWeb"/>
        <w:numPr>
          <w:ilvl w:val="0"/>
          <w:numId w:val="11"/>
        </w:numPr>
        <w:spacing w:before="0" w:beforeAutospacing="0" w:after="0" w:afterAutospacing="0"/>
        <w:contextualSpacing/>
        <w:jc w:val="both"/>
        <w:rPr>
          <w:rFonts w:ascii="Arial" w:hAnsi="Arial" w:cs="Arial"/>
        </w:rPr>
      </w:pPr>
      <w:r w:rsidRPr="00BB1095">
        <w:rPr>
          <w:rFonts w:ascii="Arial" w:hAnsi="Arial" w:cs="Arial"/>
        </w:rPr>
        <w:t xml:space="preserve">Start listening for events                               include appropriate methods   </w:t>
      </w:r>
    </w:p>
    <w:p w:rsidR="0098041D" w:rsidRDefault="001377B2" w:rsidP="00DA0D8A">
      <w:pPr>
        <w:pStyle w:val="NormalWeb"/>
        <w:numPr>
          <w:ilvl w:val="0"/>
          <w:numId w:val="11"/>
        </w:numPr>
        <w:spacing w:before="0" w:beforeAutospacing="0" w:after="0" w:afterAutospacing="0"/>
        <w:contextualSpacing/>
        <w:jc w:val="both"/>
        <w:rPr>
          <w:rFonts w:ascii="Arial" w:hAnsi="Arial" w:cs="Arial"/>
        </w:rPr>
      </w:pPr>
      <w:r w:rsidRPr="00BB1095">
        <w:rPr>
          <w:rFonts w:ascii="Arial" w:hAnsi="Arial" w:cs="Arial"/>
        </w:rPr>
        <w:t>Respond to events                                        implement appropriate abstract method</w:t>
      </w:r>
    </w:p>
    <w:p w:rsidR="00DF03A5" w:rsidRDefault="00DF03A5" w:rsidP="00C077C8">
      <w:pPr>
        <w:spacing w:line="240" w:lineRule="auto"/>
        <w:contextualSpacing/>
        <w:rPr>
          <w:rFonts w:ascii="Arial" w:eastAsia="Times New Roman" w:hAnsi="Arial" w:cs="Arial"/>
          <w:b/>
          <w:bCs/>
          <w:sz w:val="24"/>
          <w:szCs w:val="24"/>
        </w:rPr>
      </w:pPr>
    </w:p>
    <w:p w:rsidR="00DF03A5" w:rsidRDefault="00DF03A5" w:rsidP="00C077C8">
      <w:pPr>
        <w:spacing w:line="240" w:lineRule="auto"/>
        <w:contextualSpacing/>
        <w:rPr>
          <w:rFonts w:ascii="Arial" w:eastAsia="Times New Roman" w:hAnsi="Arial" w:cs="Arial"/>
          <w:b/>
          <w:bCs/>
          <w:sz w:val="24"/>
          <w:szCs w:val="24"/>
        </w:rPr>
      </w:pPr>
    </w:p>
    <w:p w:rsidR="0023519C" w:rsidRPr="00C077C8" w:rsidRDefault="00B201D6" w:rsidP="00C077C8">
      <w:pPr>
        <w:spacing w:line="240" w:lineRule="auto"/>
        <w:contextualSpacing/>
        <w:rPr>
          <w:rFonts w:ascii="Arial" w:eastAsia="Times New Roman" w:hAnsi="Arial" w:cs="Arial"/>
          <w:b/>
          <w:bCs/>
          <w:sz w:val="24"/>
          <w:szCs w:val="24"/>
        </w:rPr>
      </w:pPr>
      <w:r w:rsidRPr="00C077C8">
        <w:rPr>
          <w:rFonts w:ascii="Arial" w:eastAsia="Times New Roman" w:hAnsi="Arial" w:cs="Arial"/>
          <w:b/>
          <w:bCs/>
          <w:sz w:val="24"/>
          <w:szCs w:val="24"/>
        </w:rPr>
        <w:t>14.</w:t>
      </w:r>
      <w:r w:rsidR="00F6089E">
        <w:rPr>
          <w:rFonts w:ascii="Arial" w:eastAsia="Times New Roman" w:hAnsi="Arial" w:cs="Arial"/>
          <w:b/>
          <w:bCs/>
          <w:sz w:val="24"/>
          <w:szCs w:val="24"/>
        </w:rPr>
        <w:t xml:space="preserve"> </w:t>
      </w:r>
      <w:r w:rsidR="0023519C" w:rsidRPr="00C077C8">
        <w:rPr>
          <w:rFonts w:ascii="Arial" w:eastAsia="Times New Roman" w:hAnsi="Arial" w:cs="Arial"/>
          <w:b/>
          <w:bCs/>
          <w:sz w:val="24"/>
          <w:szCs w:val="24"/>
        </w:rPr>
        <w:t>What is Serialization and deserialization?</w:t>
      </w:r>
    </w:p>
    <w:p w:rsidR="0023519C" w:rsidRPr="00BB1095" w:rsidRDefault="0023519C" w:rsidP="00611CBF">
      <w:pPr>
        <w:pStyle w:val="NormalWeb"/>
        <w:spacing w:before="0" w:beforeAutospacing="0" w:after="0" w:afterAutospacing="0"/>
        <w:ind w:left="270"/>
        <w:contextualSpacing/>
        <w:jc w:val="both"/>
        <w:rPr>
          <w:rFonts w:ascii="Arial" w:hAnsi="Arial" w:cs="Arial"/>
        </w:rPr>
      </w:pPr>
      <w:r w:rsidRPr="00BB1095">
        <w:rPr>
          <w:rFonts w:ascii="Arial" w:hAnsi="Arial" w:cs="Arial"/>
        </w:rPr>
        <w:t>Serialization is the process of transforming an in-memory object to a byte stream.</w:t>
      </w:r>
    </w:p>
    <w:p w:rsidR="0023519C" w:rsidRPr="00611CBF" w:rsidRDefault="0023519C" w:rsidP="00611CBF">
      <w:pPr>
        <w:pStyle w:val="NormalWeb"/>
        <w:spacing w:before="0" w:beforeAutospacing="0" w:after="0" w:afterAutospacing="0"/>
        <w:ind w:left="270"/>
        <w:contextualSpacing/>
        <w:jc w:val="both"/>
        <w:rPr>
          <w:rFonts w:ascii="Arial" w:hAnsi="Arial" w:cs="Arial"/>
        </w:rPr>
      </w:pPr>
      <w:r w:rsidRPr="00BB1095">
        <w:rPr>
          <w:rFonts w:ascii="Arial" w:hAnsi="Arial" w:cs="Arial"/>
        </w:rPr>
        <w:t>Deserialization is the inverse process of reconstructing an object from a byte stream to the same state in which the object was previously serialized.</w:t>
      </w:r>
    </w:p>
    <w:p w:rsidR="00E04758" w:rsidRPr="00BB1095" w:rsidRDefault="00E04758" w:rsidP="00E04758">
      <w:pPr>
        <w:pStyle w:val="ListParagraph"/>
        <w:spacing w:after="0" w:line="240" w:lineRule="auto"/>
        <w:rPr>
          <w:rFonts w:ascii="Arial" w:hAnsi="Arial" w:cs="Arial"/>
          <w:sz w:val="24"/>
          <w:szCs w:val="24"/>
        </w:rPr>
      </w:pPr>
    </w:p>
    <w:p w:rsidR="00E04758" w:rsidRPr="00BB1095" w:rsidRDefault="00E04758" w:rsidP="00E04758">
      <w:pPr>
        <w:pStyle w:val="ListParagraph"/>
        <w:spacing w:after="0" w:line="240" w:lineRule="auto"/>
        <w:rPr>
          <w:rFonts w:ascii="Arial" w:hAnsi="Arial" w:cs="Arial"/>
          <w:sz w:val="24"/>
          <w:szCs w:val="24"/>
        </w:rPr>
      </w:pPr>
    </w:p>
    <w:p w:rsidR="00DF46EF" w:rsidRPr="00BB1095" w:rsidRDefault="00DF46EF" w:rsidP="00DF46EF">
      <w:pPr>
        <w:spacing w:after="0" w:line="240" w:lineRule="auto"/>
        <w:ind w:left="720"/>
        <w:rPr>
          <w:rFonts w:ascii="Arial" w:eastAsia="Times New Roman" w:hAnsi="Arial" w:cs="Arial"/>
          <w:sz w:val="24"/>
          <w:szCs w:val="24"/>
        </w:rPr>
      </w:pPr>
      <w:bookmarkStart w:id="0" w:name="_GoBack"/>
      <w:bookmarkEnd w:id="0"/>
    </w:p>
    <w:p w:rsidR="00E04758" w:rsidRPr="00AE0D2D" w:rsidRDefault="00E04758" w:rsidP="00AE0D2D">
      <w:pPr>
        <w:spacing w:line="240" w:lineRule="auto"/>
        <w:contextualSpacing/>
        <w:rPr>
          <w:rFonts w:ascii="Arial" w:eastAsia="Times New Roman" w:hAnsi="Arial" w:cs="Arial"/>
          <w:b/>
          <w:bCs/>
          <w:sz w:val="24"/>
          <w:szCs w:val="24"/>
        </w:rPr>
      </w:pPr>
    </w:p>
    <w:sectPr w:rsidR="00E04758" w:rsidRPr="00AE0D2D" w:rsidSect="00FD22DF">
      <w:pgSz w:w="11909" w:h="16834" w:code="9"/>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StarSymbol">
    <w:altName w:val="MS Mincho"/>
    <w:panose1 w:val="00000000000000000000"/>
    <w:charset w:val="80"/>
    <w:family w:val="auto"/>
    <w:notTrueType/>
    <w:pitch w:val="default"/>
    <w:sig w:usb0="00000001" w:usb1="08070000" w:usb2="00000010" w:usb3="00000000" w:csb0="00020000" w:csb1="00000000"/>
  </w:font>
  <w:font w:name="Comic Sans MS">
    <w:panose1 w:val="030F0702030302020204"/>
    <w:charset w:val="00"/>
    <w:family w:val="script"/>
    <w:pitch w:val="variable"/>
    <w:sig w:usb0="00000287" w:usb1="40000013" w:usb2="00000000" w:usb3="00000000" w:csb0="0000009F" w:csb1="00000000"/>
  </w:font>
  <w:font w:name="Vrinda">
    <w:panose1 w:val="00000400000000000000"/>
    <w:charset w:val="01"/>
    <w:family w:val="roman"/>
    <w:notTrueType/>
    <w:pitch w:val="variable"/>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2C42496"/>
    <w:multiLevelType w:val="hybridMultilevel"/>
    <w:tmpl w:val="8CB2F892"/>
    <w:lvl w:ilvl="0" w:tplc="C494D9FA">
      <w:start w:val="1"/>
      <w:numFmt w:val="bullet"/>
      <w:lvlText w:val="1"/>
      <w:lvlJc w:val="left"/>
      <w:pPr>
        <w:tabs>
          <w:tab w:val="num" w:pos="720"/>
        </w:tabs>
        <w:ind w:left="720" w:hanging="360"/>
      </w:pPr>
      <w:rPr>
        <w:rFonts w:ascii="Times New Roman" w:hAnsi="Times New Roman" w:hint="default"/>
      </w:rPr>
    </w:lvl>
    <w:lvl w:ilvl="1" w:tplc="DB142318" w:tentative="1">
      <w:start w:val="1"/>
      <w:numFmt w:val="bullet"/>
      <w:lvlText w:val="1"/>
      <w:lvlJc w:val="left"/>
      <w:pPr>
        <w:tabs>
          <w:tab w:val="num" w:pos="1440"/>
        </w:tabs>
        <w:ind w:left="1440" w:hanging="360"/>
      </w:pPr>
      <w:rPr>
        <w:rFonts w:ascii="Times New Roman" w:hAnsi="Times New Roman" w:hint="default"/>
      </w:rPr>
    </w:lvl>
    <w:lvl w:ilvl="2" w:tplc="D64839C2" w:tentative="1">
      <w:start w:val="1"/>
      <w:numFmt w:val="bullet"/>
      <w:lvlText w:val="1"/>
      <w:lvlJc w:val="left"/>
      <w:pPr>
        <w:tabs>
          <w:tab w:val="num" w:pos="2160"/>
        </w:tabs>
        <w:ind w:left="2160" w:hanging="360"/>
      </w:pPr>
      <w:rPr>
        <w:rFonts w:ascii="Times New Roman" w:hAnsi="Times New Roman" w:hint="default"/>
      </w:rPr>
    </w:lvl>
    <w:lvl w:ilvl="3" w:tplc="3BA2039E" w:tentative="1">
      <w:start w:val="1"/>
      <w:numFmt w:val="bullet"/>
      <w:lvlText w:val="1"/>
      <w:lvlJc w:val="left"/>
      <w:pPr>
        <w:tabs>
          <w:tab w:val="num" w:pos="2880"/>
        </w:tabs>
        <w:ind w:left="2880" w:hanging="360"/>
      </w:pPr>
      <w:rPr>
        <w:rFonts w:ascii="Times New Roman" w:hAnsi="Times New Roman" w:hint="default"/>
      </w:rPr>
    </w:lvl>
    <w:lvl w:ilvl="4" w:tplc="47307D2C" w:tentative="1">
      <w:start w:val="1"/>
      <w:numFmt w:val="bullet"/>
      <w:lvlText w:val="1"/>
      <w:lvlJc w:val="left"/>
      <w:pPr>
        <w:tabs>
          <w:tab w:val="num" w:pos="3600"/>
        </w:tabs>
        <w:ind w:left="3600" w:hanging="360"/>
      </w:pPr>
      <w:rPr>
        <w:rFonts w:ascii="Times New Roman" w:hAnsi="Times New Roman" w:hint="default"/>
      </w:rPr>
    </w:lvl>
    <w:lvl w:ilvl="5" w:tplc="7586048A" w:tentative="1">
      <w:start w:val="1"/>
      <w:numFmt w:val="bullet"/>
      <w:lvlText w:val="1"/>
      <w:lvlJc w:val="left"/>
      <w:pPr>
        <w:tabs>
          <w:tab w:val="num" w:pos="4320"/>
        </w:tabs>
        <w:ind w:left="4320" w:hanging="360"/>
      </w:pPr>
      <w:rPr>
        <w:rFonts w:ascii="Times New Roman" w:hAnsi="Times New Roman" w:hint="default"/>
      </w:rPr>
    </w:lvl>
    <w:lvl w:ilvl="6" w:tplc="961AC8BA" w:tentative="1">
      <w:start w:val="1"/>
      <w:numFmt w:val="bullet"/>
      <w:lvlText w:val="1"/>
      <w:lvlJc w:val="left"/>
      <w:pPr>
        <w:tabs>
          <w:tab w:val="num" w:pos="5040"/>
        </w:tabs>
        <w:ind w:left="5040" w:hanging="360"/>
      </w:pPr>
      <w:rPr>
        <w:rFonts w:ascii="Times New Roman" w:hAnsi="Times New Roman" w:hint="default"/>
      </w:rPr>
    </w:lvl>
    <w:lvl w:ilvl="7" w:tplc="456CB88E" w:tentative="1">
      <w:start w:val="1"/>
      <w:numFmt w:val="bullet"/>
      <w:lvlText w:val="1"/>
      <w:lvlJc w:val="left"/>
      <w:pPr>
        <w:tabs>
          <w:tab w:val="num" w:pos="5760"/>
        </w:tabs>
        <w:ind w:left="5760" w:hanging="360"/>
      </w:pPr>
      <w:rPr>
        <w:rFonts w:ascii="Times New Roman" w:hAnsi="Times New Roman" w:hint="default"/>
      </w:rPr>
    </w:lvl>
    <w:lvl w:ilvl="8" w:tplc="A0C2A318" w:tentative="1">
      <w:start w:val="1"/>
      <w:numFmt w:val="bullet"/>
      <w:lvlText w:val="1"/>
      <w:lvlJc w:val="left"/>
      <w:pPr>
        <w:tabs>
          <w:tab w:val="num" w:pos="6480"/>
        </w:tabs>
        <w:ind w:left="6480" w:hanging="360"/>
      </w:pPr>
      <w:rPr>
        <w:rFonts w:ascii="Times New Roman" w:hAnsi="Times New Roman" w:hint="default"/>
      </w:rPr>
    </w:lvl>
  </w:abstractNum>
  <w:abstractNum w:abstractNumId="1">
    <w:nsid w:val="150E7BA8"/>
    <w:multiLevelType w:val="hybridMultilevel"/>
    <w:tmpl w:val="707E14F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1820262D"/>
    <w:multiLevelType w:val="hybridMultilevel"/>
    <w:tmpl w:val="DD12B3DA"/>
    <w:lvl w:ilvl="0" w:tplc="6AC8E86A">
      <w:start w:val="13"/>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1F774B64"/>
    <w:multiLevelType w:val="hybridMultilevel"/>
    <w:tmpl w:val="ED5CA3DE"/>
    <w:lvl w:ilvl="0" w:tplc="6AC8E86A">
      <w:start w:val="13"/>
      <w:numFmt w:val="decimal"/>
      <w:lvlText w:val="%1."/>
      <w:lvlJc w:val="left"/>
      <w:pPr>
        <w:ind w:left="1350" w:hanging="360"/>
      </w:pPr>
      <w:rPr>
        <w:rFonts w:hint="default"/>
      </w:rPr>
    </w:lvl>
    <w:lvl w:ilvl="1" w:tplc="04090019" w:tentative="1">
      <w:start w:val="1"/>
      <w:numFmt w:val="lowerLetter"/>
      <w:lvlText w:val="%2."/>
      <w:lvlJc w:val="left"/>
      <w:pPr>
        <w:ind w:left="1710" w:hanging="360"/>
      </w:pPr>
    </w:lvl>
    <w:lvl w:ilvl="2" w:tplc="0409001B" w:tentative="1">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4">
    <w:nsid w:val="36104232"/>
    <w:multiLevelType w:val="hybridMultilevel"/>
    <w:tmpl w:val="F392B686"/>
    <w:lvl w:ilvl="0" w:tplc="0409000F">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B7F36BB"/>
    <w:multiLevelType w:val="multilevel"/>
    <w:tmpl w:val="C9567A1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3D496CFC"/>
    <w:multiLevelType w:val="hybridMultilevel"/>
    <w:tmpl w:val="8E76ED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3EC0764"/>
    <w:multiLevelType w:val="hybridMultilevel"/>
    <w:tmpl w:val="6A0CBC82"/>
    <w:lvl w:ilvl="0" w:tplc="6128D768">
      <w:start w:val="1"/>
      <w:numFmt w:val="bullet"/>
      <w:lvlText w:val="2"/>
      <w:lvlJc w:val="left"/>
      <w:pPr>
        <w:tabs>
          <w:tab w:val="num" w:pos="720"/>
        </w:tabs>
        <w:ind w:left="720" w:hanging="360"/>
      </w:pPr>
      <w:rPr>
        <w:rFonts w:ascii="Times New Roman" w:hAnsi="Times New Roman" w:hint="default"/>
      </w:rPr>
    </w:lvl>
    <w:lvl w:ilvl="1" w:tplc="549AFC5A" w:tentative="1">
      <w:start w:val="1"/>
      <w:numFmt w:val="bullet"/>
      <w:lvlText w:val="2"/>
      <w:lvlJc w:val="left"/>
      <w:pPr>
        <w:tabs>
          <w:tab w:val="num" w:pos="1440"/>
        </w:tabs>
        <w:ind w:left="1440" w:hanging="360"/>
      </w:pPr>
      <w:rPr>
        <w:rFonts w:ascii="Times New Roman" w:hAnsi="Times New Roman" w:hint="default"/>
      </w:rPr>
    </w:lvl>
    <w:lvl w:ilvl="2" w:tplc="A3F2F33A" w:tentative="1">
      <w:start w:val="1"/>
      <w:numFmt w:val="bullet"/>
      <w:lvlText w:val="2"/>
      <w:lvlJc w:val="left"/>
      <w:pPr>
        <w:tabs>
          <w:tab w:val="num" w:pos="2160"/>
        </w:tabs>
        <w:ind w:left="2160" w:hanging="360"/>
      </w:pPr>
      <w:rPr>
        <w:rFonts w:ascii="Times New Roman" w:hAnsi="Times New Roman" w:hint="default"/>
      </w:rPr>
    </w:lvl>
    <w:lvl w:ilvl="3" w:tplc="B74E987E" w:tentative="1">
      <w:start w:val="1"/>
      <w:numFmt w:val="bullet"/>
      <w:lvlText w:val="2"/>
      <w:lvlJc w:val="left"/>
      <w:pPr>
        <w:tabs>
          <w:tab w:val="num" w:pos="2880"/>
        </w:tabs>
        <w:ind w:left="2880" w:hanging="360"/>
      </w:pPr>
      <w:rPr>
        <w:rFonts w:ascii="Times New Roman" w:hAnsi="Times New Roman" w:hint="default"/>
      </w:rPr>
    </w:lvl>
    <w:lvl w:ilvl="4" w:tplc="7E38ABB8" w:tentative="1">
      <w:start w:val="1"/>
      <w:numFmt w:val="bullet"/>
      <w:lvlText w:val="2"/>
      <w:lvlJc w:val="left"/>
      <w:pPr>
        <w:tabs>
          <w:tab w:val="num" w:pos="3600"/>
        </w:tabs>
        <w:ind w:left="3600" w:hanging="360"/>
      </w:pPr>
      <w:rPr>
        <w:rFonts w:ascii="Times New Roman" w:hAnsi="Times New Roman" w:hint="default"/>
      </w:rPr>
    </w:lvl>
    <w:lvl w:ilvl="5" w:tplc="56705C6C" w:tentative="1">
      <w:start w:val="1"/>
      <w:numFmt w:val="bullet"/>
      <w:lvlText w:val="2"/>
      <w:lvlJc w:val="left"/>
      <w:pPr>
        <w:tabs>
          <w:tab w:val="num" w:pos="4320"/>
        </w:tabs>
        <w:ind w:left="4320" w:hanging="360"/>
      </w:pPr>
      <w:rPr>
        <w:rFonts w:ascii="Times New Roman" w:hAnsi="Times New Roman" w:hint="default"/>
      </w:rPr>
    </w:lvl>
    <w:lvl w:ilvl="6" w:tplc="1FEE39CA" w:tentative="1">
      <w:start w:val="1"/>
      <w:numFmt w:val="bullet"/>
      <w:lvlText w:val="2"/>
      <w:lvlJc w:val="left"/>
      <w:pPr>
        <w:tabs>
          <w:tab w:val="num" w:pos="5040"/>
        </w:tabs>
        <w:ind w:left="5040" w:hanging="360"/>
      </w:pPr>
      <w:rPr>
        <w:rFonts w:ascii="Times New Roman" w:hAnsi="Times New Roman" w:hint="default"/>
      </w:rPr>
    </w:lvl>
    <w:lvl w:ilvl="7" w:tplc="8E746B04" w:tentative="1">
      <w:start w:val="1"/>
      <w:numFmt w:val="bullet"/>
      <w:lvlText w:val="2"/>
      <w:lvlJc w:val="left"/>
      <w:pPr>
        <w:tabs>
          <w:tab w:val="num" w:pos="5760"/>
        </w:tabs>
        <w:ind w:left="5760" w:hanging="360"/>
      </w:pPr>
      <w:rPr>
        <w:rFonts w:ascii="Times New Roman" w:hAnsi="Times New Roman" w:hint="default"/>
      </w:rPr>
    </w:lvl>
    <w:lvl w:ilvl="8" w:tplc="160C14F4" w:tentative="1">
      <w:start w:val="1"/>
      <w:numFmt w:val="bullet"/>
      <w:lvlText w:val="2"/>
      <w:lvlJc w:val="left"/>
      <w:pPr>
        <w:tabs>
          <w:tab w:val="num" w:pos="6480"/>
        </w:tabs>
        <w:ind w:left="6480" w:hanging="360"/>
      </w:pPr>
      <w:rPr>
        <w:rFonts w:ascii="Times New Roman" w:hAnsi="Times New Roman" w:hint="default"/>
      </w:rPr>
    </w:lvl>
  </w:abstractNum>
  <w:abstractNum w:abstractNumId="8">
    <w:nsid w:val="50150D74"/>
    <w:multiLevelType w:val="hybridMultilevel"/>
    <w:tmpl w:val="97AE8C28"/>
    <w:lvl w:ilvl="0" w:tplc="04090001">
      <w:start w:val="1"/>
      <w:numFmt w:val="bullet"/>
      <w:lvlText w:val=""/>
      <w:lvlJc w:val="left"/>
      <w:pPr>
        <w:ind w:left="990" w:hanging="360"/>
      </w:pPr>
      <w:rPr>
        <w:rFonts w:ascii="Symbol" w:hAnsi="Symbol"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9">
    <w:nsid w:val="7A7A6EF9"/>
    <w:multiLevelType w:val="hybridMultilevel"/>
    <w:tmpl w:val="7ADE0F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7DE04F7C"/>
    <w:multiLevelType w:val="hybridMultilevel"/>
    <w:tmpl w:val="8B6A020E"/>
    <w:lvl w:ilvl="0" w:tplc="F572DD68">
      <w:start w:val="6"/>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1"/>
  </w:num>
  <w:num w:numId="2">
    <w:abstractNumId w:val="6"/>
  </w:num>
  <w:num w:numId="3">
    <w:abstractNumId w:val="9"/>
  </w:num>
  <w:num w:numId="4">
    <w:abstractNumId w:val="5"/>
  </w:num>
  <w:num w:numId="5">
    <w:abstractNumId w:val="10"/>
  </w:num>
  <w:num w:numId="6">
    <w:abstractNumId w:val="4"/>
  </w:num>
  <w:num w:numId="7">
    <w:abstractNumId w:val="2"/>
  </w:num>
  <w:num w:numId="8">
    <w:abstractNumId w:val="0"/>
  </w:num>
  <w:num w:numId="9">
    <w:abstractNumId w:val="7"/>
  </w:num>
  <w:num w:numId="10">
    <w:abstractNumId w:val="3"/>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A47CF"/>
    <w:rsid w:val="00002A6D"/>
    <w:rsid w:val="00005D78"/>
    <w:rsid w:val="00006A39"/>
    <w:rsid w:val="00012F17"/>
    <w:rsid w:val="00014F72"/>
    <w:rsid w:val="00015C44"/>
    <w:rsid w:val="00016C39"/>
    <w:rsid w:val="0002405E"/>
    <w:rsid w:val="0002760A"/>
    <w:rsid w:val="000308B6"/>
    <w:rsid w:val="00031B60"/>
    <w:rsid w:val="000411A0"/>
    <w:rsid w:val="000645B3"/>
    <w:rsid w:val="00066EB7"/>
    <w:rsid w:val="000721A5"/>
    <w:rsid w:val="00092315"/>
    <w:rsid w:val="0009308C"/>
    <w:rsid w:val="000940CA"/>
    <w:rsid w:val="000A533C"/>
    <w:rsid w:val="000A55B4"/>
    <w:rsid w:val="000B529F"/>
    <w:rsid w:val="000D1291"/>
    <w:rsid w:val="000D2DE1"/>
    <w:rsid w:val="000D30A9"/>
    <w:rsid w:val="000E083D"/>
    <w:rsid w:val="00100F5A"/>
    <w:rsid w:val="001053FB"/>
    <w:rsid w:val="00105AF8"/>
    <w:rsid w:val="00115709"/>
    <w:rsid w:val="00120387"/>
    <w:rsid w:val="001247C7"/>
    <w:rsid w:val="001377B2"/>
    <w:rsid w:val="00145AA5"/>
    <w:rsid w:val="00157BCA"/>
    <w:rsid w:val="00161316"/>
    <w:rsid w:val="00162826"/>
    <w:rsid w:val="00165329"/>
    <w:rsid w:val="00172C3E"/>
    <w:rsid w:val="001A257A"/>
    <w:rsid w:val="001A5191"/>
    <w:rsid w:val="001B386D"/>
    <w:rsid w:val="001C50AE"/>
    <w:rsid w:val="001C5297"/>
    <w:rsid w:val="001C701B"/>
    <w:rsid w:val="001E2B0D"/>
    <w:rsid w:val="001E5F68"/>
    <w:rsid w:val="001F4243"/>
    <w:rsid w:val="00201AFB"/>
    <w:rsid w:val="002073C7"/>
    <w:rsid w:val="00227F44"/>
    <w:rsid w:val="0023519C"/>
    <w:rsid w:val="00236669"/>
    <w:rsid w:val="00244BD8"/>
    <w:rsid w:val="00252A2B"/>
    <w:rsid w:val="00252A6B"/>
    <w:rsid w:val="00254C65"/>
    <w:rsid w:val="00257F51"/>
    <w:rsid w:val="00262762"/>
    <w:rsid w:val="002674F2"/>
    <w:rsid w:val="00267FEC"/>
    <w:rsid w:val="0028105C"/>
    <w:rsid w:val="002A25B7"/>
    <w:rsid w:val="002A5B37"/>
    <w:rsid w:val="002A6682"/>
    <w:rsid w:val="002B53B3"/>
    <w:rsid w:val="002C056D"/>
    <w:rsid w:val="002C6790"/>
    <w:rsid w:val="002D3990"/>
    <w:rsid w:val="002D651C"/>
    <w:rsid w:val="002D6A29"/>
    <w:rsid w:val="002E12C8"/>
    <w:rsid w:val="002F35A7"/>
    <w:rsid w:val="003045FD"/>
    <w:rsid w:val="00314BDB"/>
    <w:rsid w:val="003214A1"/>
    <w:rsid w:val="00332CCE"/>
    <w:rsid w:val="00336F92"/>
    <w:rsid w:val="00345B81"/>
    <w:rsid w:val="003526B9"/>
    <w:rsid w:val="00353D81"/>
    <w:rsid w:val="003573D7"/>
    <w:rsid w:val="00357F1C"/>
    <w:rsid w:val="00364402"/>
    <w:rsid w:val="00371209"/>
    <w:rsid w:val="00372C94"/>
    <w:rsid w:val="00373790"/>
    <w:rsid w:val="00392886"/>
    <w:rsid w:val="003A1538"/>
    <w:rsid w:val="003A7A6B"/>
    <w:rsid w:val="003B55F0"/>
    <w:rsid w:val="003C08A1"/>
    <w:rsid w:val="003C1037"/>
    <w:rsid w:val="003D436D"/>
    <w:rsid w:val="003D64EA"/>
    <w:rsid w:val="003E0BF9"/>
    <w:rsid w:val="003E2865"/>
    <w:rsid w:val="003F2151"/>
    <w:rsid w:val="003F7562"/>
    <w:rsid w:val="004046AE"/>
    <w:rsid w:val="00415B7C"/>
    <w:rsid w:val="00431E78"/>
    <w:rsid w:val="00434903"/>
    <w:rsid w:val="0043792F"/>
    <w:rsid w:val="00443232"/>
    <w:rsid w:val="00475801"/>
    <w:rsid w:val="00493BA6"/>
    <w:rsid w:val="00494E17"/>
    <w:rsid w:val="004950DC"/>
    <w:rsid w:val="00496683"/>
    <w:rsid w:val="004A2F68"/>
    <w:rsid w:val="004A79AB"/>
    <w:rsid w:val="004B29AF"/>
    <w:rsid w:val="004B44C9"/>
    <w:rsid w:val="004C0E14"/>
    <w:rsid w:val="004C1578"/>
    <w:rsid w:val="004C606C"/>
    <w:rsid w:val="004E2760"/>
    <w:rsid w:val="004E4549"/>
    <w:rsid w:val="004F4C7B"/>
    <w:rsid w:val="005009DE"/>
    <w:rsid w:val="005040BB"/>
    <w:rsid w:val="00513ECD"/>
    <w:rsid w:val="005206BD"/>
    <w:rsid w:val="00531C13"/>
    <w:rsid w:val="00550675"/>
    <w:rsid w:val="00552F73"/>
    <w:rsid w:val="00553530"/>
    <w:rsid w:val="00553B19"/>
    <w:rsid w:val="00564500"/>
    <w:rsid w:val="005731A5"/>
    <w:rsid w:val="005743D0"/>
    <w:rsid w:val="005756EE"/>
    <w:rsid w:val="00586601"/>
    <w:rsid w:val="005874BF"/>
    <w:rsid w:val="005950CD"/>
    <w:rsid w:val="005A79AD"/>
    <w:rsid w:val="005B20A9"/>
    <w:rsid w:val="005B2B3C"/>
    <w:rsid w:val="005C5756"/>
    <w:rsid w:val="005C6B96"/>
    <w:rsid w:val="005D388D"/>
    <w:rsid w:val="005F19A0"/>
    <w:rsid w:val="005F2668"/>
    <w:rsid w:val="005F2B16"/>
    <w:rsid w:val="0060151D"/>
    <w:rsid w:val="006024BE"/>
    <w:rsid w:val="00602556"/>
    <w:rsid w:val="00611CBF"/>
    <w:rsid w:val="00623FE5"/>
    <w:rsid w:val="0064466C"/>
    <w:rsid w:val="00652E6C"/>
    <w:rsid w:val="00667C93"/>
    <w:rsid w:val="00674635"/>
    <w:rsid w:val="006771C7"/>
    <w:rsid w:val="0069101F"/>
    <w:rsid w:val="006A1FAF"/>
    <w:rsid w:val="006A40F4"/>
    <w:rsid w:val="006C34BE"/>
    <w:rsid w:val="006C4328"/>
    <w:rsid w:val="006E1508"/>
    <w:rsid w:val="00701BD0"/>
    <w:rsid w:val="00713E6D"/>
    <w:rsid w:val="00714A9E"/>
    <w:rsid w:val="007174A4"/>
    <w:rsid w:val="007249C1"/>
    <w:rsid w:val="00727B8D"/>
    <w:rsid w:val="007629A7"/>
    <w:rsid w:val="0078571D"/>
    <w:rsid w:val="00786824"/>
    <w:rsid w:val="00790AFE"/>
    <w:rsid w:val="007911A3"/>
    <w:rsid w:val="00793ED3"/>
    <w:rsid w:val="007974C4"/>
    <w:rsid w:val="007A2446"/>
    <w:rsid w:val="007A7BA1"/>
    <w:rsid w:val="007B2CA4"/>
    <w:rsid w:val="007B46AE"/>
    <w:rsid w:val="007B4857"/>
    <w:rsid w:val="007C0504"/>
    <w:rsid w:val="007D2F4D"/>
    <w:rsid w:val="007D344B"/>
    <w:rsid w:val="007D696D"/>
    <w:rsid w:val="007E2031"/>
    <w:rsid w:val="007E391B"/>
    <w:rsid w:val="0080021E"/>
    <w:rsid w:val="008137C5"/>
    <w:rsid w:val="00814CEC"/>
    <w:rsid w:val="008159F3"/>
    <w:rsid w:val="008200C3"/>
    <w:rsid w:val="0082464B"/>
    <w:rsid w:val="008350E1"/>
    <w:rsid w:val="00840A3A"/>
    <w:rsid w:val="00854FE9"/>
    <w:rsid w:val="00856CC9"/>
    <w:rsid w:val="00857D43"/>
    <w:rsid w:val="00870FDC"/>
    <w:rsid w:val="00893A14"/>
    <w:rsid w:val="00895AC8"/>
    <w:rsid w:val="008A08D0"/>
    <w:rsid w:val="008B5DBB"/>
    <w:rsid w:val="008C7D8B"/>
    <w:rsid w:val="008E7A7F"/>
    <w:rsid w:val="008F5E75"/>
    <w:rsid w:val="00913C43"/>
    <w:rsid w:val="00922F34"/>
    <w:rsid w:val="00927247"/>
    <w:rsid w:val="00932169"/>
    <w:rsid w:val="00932C7E"/>
    <w:rsid w:val="009372A3"/>
    <w:rsid w:val="00950BA5"/>
    <w:rsid w:val="00952503"/>
    <w:rsid w:val="00953467"/>
    <w:rsid w:val="00966838"/>
    <w:rsid w:val="00967330"/>
    <w:rsid w:val="00970BC3"/>
    <w:rsid w:val="0098041D"/>
    <w:rsid w:val="00984A22"/>
    <w:rsid w:val="009917ED"/>
    <w:rsid w:val="00991AB0"/>
    <w:rsid w:val="00994B70"/>
    <w:rsid w:val="00996575"/>
    <w:rsid w:val="009A06FA"/>
    <w:rsid w:val="009B1776"/>
    <w:rsid w:val="009C05BE"/>
    <w:rsid w:val="009C2DD3"/>
    <w:rsid w:val="009C3FBD"/>
    <w:rsid w:val="009C6652"/>
    <w:rsid w:val="009E1FDD"/>
    <w:rsid w:val="009E224D"/>
    <w:rsid w:val="009E4751"/>
    <w:rsid w:val="009E5396"/>
    <w:rsid w:val="00A10735"/>
    <w:rsid w:val="00A169AC"/>
    <w:rsid w:val="00A219BC"/>
    <w:rsid w:val="00A34631"/>
    <w:rsid w:val="00A35CE8"/>
    <w:rsid w:val="00A37F3F"/>
    <w:rsid w:val="00A45228"/>
    <w:rsid w:val="00A50918"/>
    <w:rsid w:val="00A63988"/>
    <w:rsid w:val="00A66D79"/>
    <w:rsid w:val="00A727EC"/>
    <w:rsid w:val="00A77BCD"/>
    <w:rsid w:val="00A82C56"/>
    <w:rsid w:val="00A8481A"/>
    <w:rsid w:val="00A87B09"/>
    <w:rsid w:val="00A94E35"/>
    <w:rsid w:val="00A94F55"/>
    <w:rsid w:val="00AA127E"/>
    <w:rsid w:val="00AA1F77"/>
    <w:rsid w:val="00AA3141"/>
    <w:rsid w:val="00AA47CF"/>
    <w:rsid w:val="00AA6C3F"/>
    <w:rsid w:val="00AC0819"/>
    <w:rsid w:val="00AC1229"/>
    <w:rsid w:val="00AC33EF"/>
    <w:rsid w:val="00AC4466"/>
    <w:rsid w:val="00AD60C4"/>
    <w:rsid w:val="00AD6A64"/>
    <w:rsid w:val="00AE0D2D"/>
    <w:rsid w:val="00AE4999"/>
    <w:rsid w:val="00AF7368"/>
    <w:rsid w:val="00B201D6"/>
    <w:rsid w:val="00B231C1"/>
    <w:rsid w:val="00B23DD9"/>
    <w:rsid w:val="00B249E7"/>
    <w:rsid w:val="00B25CEE"/>
    <w:rsid w:val="00B31305"/>
    <w:rsid w:val="00B40574"/>
    <w:rsid w:val="00B4656A"/>
    <w:rsid w:val="00B46CD8"/>
    <w:rsid w:val="00B4733E"/>
    <w:rsid w:val="00B51EC6"/>
    <w:rsid w:val="00B81164"/>
    <w:rsid w:val="00B934E0"/>
    <w:rsid w:val="00B95CD1"/>
    <w:rsid w:val="00BB2EB5"/>
    <w:rsid w:val="00BC1D05"/>
    <w:rsid w:val="00BC2D6E"/>
    <w:rsid w:val="00BD252D"/>
    <w:rsid w:val="00BD42D5"/>
    <w:rsid w:val="00BD7B8A"/>
    <w:rsid w:val="00BF0FD5"/>
    <w:rsid w:val="00BF2048"/>
    <w:rsid w:val="00C00914"/>
    <w:rsid w:val="00C077C8"/>
    <w:rsid w:val="00C07935"/>
    <w:rsid w:val="00C24BE1"/>
    <w:rsid w:val="00C347BD"/>
    <w:rsid w:val="00C36F88"/>
    <w:rsid w:val="00C374DA"/>
    <w:rsid w:val="00C401C6"/>
    <w:rsid w:val="00C51A67"/>
    <w:rsid w:val="00C53141"/>
    <w:rsid w:val="00C544AE"/>
    <w:rsid w:val="00C54A49"/>
    <w:rsid w:val="00C602CC"/>
    <w:rsid w:val="00C7737D"/>
    <w:rsid w:val="00C81FA1"/>
    <w:rsid w:val="00C921E2"/>
    <w:rsid w:val="00C92E21"/>
    <w:rsid w:val="00C9567B"/>
    <w:rsid w:val="00C97394"/>
    <w:rsid w:val="00CA312E"/>
    <w:rsid w:val="00CA3233"/>
    <w:rsid w:val="00CA70C0"/>
    <w:rsid w:val="00CA75A6"/>
    <w:rsid w:val="00CD02F3"/>
    <w:rsid w:val="00CD78A9"/>
    <w:rsid w:val="00CE5F25"/>
    <w:rsid w:val="00CF24D7"/>
    <w:rsid w:val="00CF7334"/>
    <w:rsid w:val="00D026D5"/>
    <w:rsid w:val="00D1096C"/>
    <w:rsid w:val="00D10CC6"/>
    <w:rsid w:val="00D11530"/>
    <w:rsid w:val="00D359FC"/>
    <w:rsid w:val="00D442DB"/>
    <w:rsid w:val="00D513E3"/>
    <w:rsid w:val="00D518E6"/>
    <w:rsid w:val="00D54741"/>
    <w:rsid w:val="00D629C2"/>
    <w:rsid w:val="00D668CB"/>
    <w:rsid w:val="00D74294"/>
    <w:rsid w:val="00D929D4"/>
    <w:rsid w:val="00D93DC1"/>
    <w:rsid w:val="00DA0D8A"/>
    <w:rsid w:val="00DB0275"/>
    <w:rsid w:val="00DB471F"/>
    <w:rsid w:val="00DB5944"/>
    <w:rsid w:val="00DC0971"/>
    <w:rsid w:val="00DC70AB"/>
    <w:rsid w:val="00DE0CBE"/>
    <w:rsid w:val="00DE2C46"/>
    <w:rsid w:val="00DE5CAA"/>
    <w:rsid w:val="00DE64E4"/>
    <w:rsid w:val="00DE6E7C"/>
    <w:rsid w:val="00DF03A5"/>
    <w:rsid w:val="00DF2F7B"/>
    <w:rsid w:val="00DF46EF"/>
    <w:rsid w:val="00DF4E72"/>
    <w:rsid w:val="00E0138E"/>
    <w:rsid w:val="00E04758"/>
    <w:rsid w:val="00E0744A"/>
    <w:rsid w:val="00E07500"/>
    <w:rsid w:val="00E140FC"/>
    <w:rsid w:val="00E23B99"/>
    <w:rsid w:val="00E40C18"/>
    <w:rsid w:val="00E46FF1"/>
    <w:rsid w:val="00E514A3"/>
    <w:rsid w:val="00E532F5"/>
    <w:rsid w:val="00E6471A"/>
    <w:rsid w:val="00E830E3"/>
    <w:rsid w:val="00E838B6"/>
    <w:rsid w:val="00E83C08"/>
    <w:rsid w:val="00E878EC"/>
    <w:rsid w:val="00E90E3E"/>
    <w:rsid w:val="00E93C31"/>
    <w:rsid w:val="00E94A04"/>
    <w:rsid w:val="00E9784A"/>
    <w:rsid w:val="00EA0116"/>
    <w:rsid w:val="00EC2225"/>
    <w:rsid w:val="00EC54F2"/>
    <w:rsid w:val="00EC6867"/>
    <w:rsid w:val="00EC6E6A"/>
    <w:rsid w:val="00ED3DEB"/>
    <w:rsid w:val="00EE173D"/>
    <w:rsid w:val="00F0419F"/>
    <w:rsid w:val="00F11C33"/>
    <w:rsid w:val="00F20C9E"/>
    <w:rsid w:val="00F22C47"/>
    <w:rsid w:val="00F25A0C"/>
    <w:rsid w:val="00F41618"/>
    <w:rsid w:val="00F6089E"/>
    <w:rsid w:val="00F6128E"/>
    <w:rsid w:val="00F6358C"/>
    <w:rsid w:val="00F7568B"/>
    <w:rsid w:val="00F85763"/>
    <w:rsid w:val="00F9478F"/>
    <w:rsid w:val="00FC3948"/>
    <w:rsid w:val="00FC3F78"/>
    <w:rsid w:val="00FC4E5C"/>
    <w:rsid w:val="00FD22DF"/>
    <w:rsid w:val="00FD284A"/>
    <w:rsid w:val="00FD5E51"/>
    <w:rsid w:val="00FE34F5"/>
    <w:rsid w:val="00FF2543"/>
    <w:rsid w:val="00FF5D5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4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F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4F55"/>
    <w:rPr>
      <w:color w:val="0000FF"/>
      <w:u w:val="single"/>
    </w:rPr>
  </w:style>
  <w:style w:type="character" w:styleId="Emphasis">
    <w:name w:val="Emphasis"/>
    <w:basedOn w:val="DefaultParagraphFont"/>
    <w:uiPriority w:val="20"/>
    <w:qFormat/>
    <w:rsid w:val="001053FB"/>
    <w:rPr>
      <w:i/>
      <w:iCs/>
    </w:rPr>
  </w:style>
  <w:style w:type="table" w:styleId="TableGrid">
    <w:name w:val="Table Grid"/>
    <w:basedOn w:val="TableNormal"/>
    <w:uiPriority w:val="59"/>
    <w:rsid w:val="00667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6A29"/>
    <w:pPr>
      <w:ind w:left="720"/>
      <w:contextualSpacing/>
    </w:pPr>
    <w:rPr>
      <w:rFonts w:ascii="Calibri" w:eastAsia="Calibri" w:hAnsi="Calibri" w:cs="Times New Roman"/>
    </w:rPr>
  </w:style>
  <w:style w:type="paragraph" w:styleId="NormalWeb">
    <w:name w:val="Normal (Web)"/>
    <w:basedOn w:val="Normal"/>
    <w:rsid w:val="00553B1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TMLCode">
    <w:name w:val="HTML Code"/>
    <w:basedOn w:val="DefaultParagraphFont"/>
    <w:rsid w:val="00C07935"/>
    <w:rPr>
      <w:rFonts w:ascii="Courier New" w:eastAsia="Times New Roman" w:hAnsi="Courier New" w:cs="Courier New"/>
      <w:sz w:val="20"/>
      <w:szCs w:val="20"/>
    </w:rPr>
  </w:style>
  <w:style w:type="character" w:customStyle="1" w:styleId="class">
    <w:name w:val="class"/>
    <w:basedOn w:val="DefaultParagraphFont"/>
    <w:rsid w:val="00870FDC"/>
  </w:style>
  <w:style w:type="paragraph" w:styleId="BalloonText">
    <w:name w:val="Balloon Text"/>
    <w:basedOn w:val="Normal"/>
    <w:link w:val="BalloonTextChar"/>
    <w:uiPriority w:val="99"/>
    <w:semiHidden/>
    <w:unhideWhenUsed/>
    <w:rsid w:val="00BF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48"/>
    <w:rPr>
      <w:rFonts w:ascii="Tahoma" w:hAnsi="Tahoma" w:cs="Tahoma"/>
      <w:sz w:val="16"/>
      <w:szCs w:val="16"/>
    </w:rPr>
  </w:style>
  <w:style w:type="character" w:customStyle="1" w:styleId="ilfuvd">
    <w:name w:val="ilfuvd"/>
    <w:basedOn w:val="DefaultParagraphFont"/>
    <w:rsid w:val="00E23B99"/>
  </w:style>
  <w:style w:type="character" w:customStyle="1" w:styleId="st">
    <w:name w:val="st"/>
    <w:basedOn w:val="DefaultParagraphFont"/>
    <w:rsid w:val="00991AB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Web)" w:uiPriority="0"/>
    <w:lsdException w:name="HTML Code"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link w:val="Heading3Char"/>
    <w:uiPriority w:val="9"/>
    <w:qFormat/>
    <w:rsid w:val="00A94F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94F55"/>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A94F55"/>
    <w:rPr>
      <w:color w:val="0000FF"/>
      <w:u w:val="single"/>
    </w:rPr>
  </w:style>
  <w:style w:type="character" w:styleId="Emphasis">
    <w:name w:val="Emphasis"/>
    <w:basedOn w:val="DefaultParagraphFont"/>
    <w:uiPriority w:val="20"/>
    <w:qFormat/>
    <w:rsid w:val="001053FB"/>
    <w:rPr>
      <w:i/>
      <w:iCs/>
    </w:rPr>
  </w:style>
  <w:style w:type="table" w:styleId="TableGrid">
    <w:name w:val="Table Grid"/>
    <w:basedOn w:val="TableNormal"/>
    <w:uiPriority w:val="59"/>
    <w:rsid w:val="00667C9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2D6A29"/>
    <w:pPr>
      <w:ind w:left="720"/>
      <w:contextualSpacing/>
    </w:pPr>
    <w:rPr>
      <w:rFonts w:ascii="Calibri" w:eastAsia="Calibri" w:hAnsi="Calibri" w:cs="Times New Roman"/>
    </w:rPr>
  </w:style>
  <w:style w:type="paragraph" w:styleId="NormalWeb">
    <w:name w:val="Normal (Web)"/>
    <w:basedOn w:val="Normal"/>
    <w:rsid w:val="00553B19"/>
    <w:pPr>
      <w:spacing w:before="100" w:beforeAutospacing="1" w:after="100" w:afterAutospacing="1" w:line="240" w:lineRule="auto"/>
    </w:pPr>
    <w:rPr>
      <w:rFonts w:ascii="Times New Roman" w:eastAsia="Times New Roman" w:hAnsi="Times New Roman" w:cs="Times New Roman"/>
      <w:sz w:val="24"/>
      <w:szCs w:val="24"/>
      <w:lang w:bidi="bn-BD"/>
    </w:rPr>
  </w:style>
  <w:style w:type="character" w:styleId="HTMLCode">
    <w:name w:val="HTML Code"/>
    <w:basedOn w:val="DefaultParagraphFont"/>
    <w:rsid w:val="00C07935"/>
    <w:rPr>
      <w:rFonts w:ascii="Courier New" w:eastAsia="Times New Roman" w:hAnsi="Courier New" w:cs="Courier New"/>
      <w:sz w:val="20"/>
      <w:szCs w:val="20"/>
    </w:rPr>
  </w:style>
  <w:style w:type="character" w:customStyle="1" w:styleId="class">
    <w:name w:val="class"/>
    <w:basedOn w:val="DefaultParagraphFont"/>
    <w:rsid w:val="00870FDC"/>
  </w:style>
  <w:style w:type="paragraph" w:styleId="BalloonText">
    <w:name w:val="Balloon Text"/>
    <w:basedOn w:val="Normal"/>
    <w:link w:val="BalloonTextChar"/>
    <w:uiPriority w:val="99"/>
    <w:semiHidden/>
    <w:unhideWhenUsed/>
    <w:rsid w:val="00BF2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F2048"/>
    <w:rPr>
      <w:rFonts w:ascii="Tahoma" w:hAnsi="Tahoma" w:cs="Tahoma"/>
      <w:sz w:val="16"/>
      <w:szCs w:val="16"/>
    </w:rPr>
  </w:style>
  <w:style w:type="character" w:customStyle="1" w:styleId="ilfuvd">
    <w:name w:val="ilfuvd"/>
    <w:basedOn w:val="DefaultParagraphFont"/>
    <w:rsid w:val="00E23B99"/>
  </w:style>
  <w:style w:type="character" w:customStyle="1" w:styleId="st">
    <w:name w:val="st"/>
    <w:basedOn w:val="DefaultParagraphFont"/>
    <w:rsid w:val="00991A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28522268">
      <w:bodyDiv w:val="1"/>
      <w:marLeft w:val="0"/>
      <w:marRight w:val="0"/>
      <w:marTop w:val="0"/>
      <w:marBottom w:val="0"/>
      <w:divBdr>
        <w:top w:val="none" w:sz="0" w:space="0" w:color="auto"/>
        <w:left w:val="none" w:sz="0" w:space="0" w:color="auto"/>
        <w:bottom w:val="none" w:sz="0" w:space="0" w:color="auto"/>
        <w:right w:val="none" w:sz="0" w:space="0" w:color="auto"/>
      </w:divBdr>
    </w:div>
    <w:div w:id="2082553667">
      <w:bodyDiv w:val="1"/>
      <w:marLeft w:val="0"/>
      <w:marRight w:val="0"/>
      <w:marTop w:val="0"/>
      <w:marBottom w:val="0"/>
      <w:divBdr>
        <w:top w:val="none" w:sz="0" w:space="0" w:color="auto"/>
        <w:left w:val="none" w:sz="0" w:space="0" w:color="auto"/>
        <w:bottom w:val="none" w:sz="0" w:space="0" w:color="auto"/>
        <w:right w:val="none" w:sz="0" w:space="0" w:color="auto"/>
      </w:divBdr>
      <w:divsChild>
        <w:div w:id="890187804">
          <w:marLeft w:val="0"/>
          <w:marRight w:val="0"/>
          <w:marTop w:val="0"/>
          <w:marBottom w:val="0"/>
          <w:divBdr>
            <w:top w:val="none" w:sz="0" w:space="0" w:color="auto"/>
            <w:left w:val="none" w:sz="0" w:space="0" w:color="auto"/>
            <w:bottom w:val="none" w:sz="0" w:space="0" w:color="auto"/>
            <w:right w:val="none" w:sz="0" w:space="0" w:color="auto"/>
          </w:divBdr>
          <w:divsChild>
            <w:div w:id="1847670242">
              <w:marLeft w:val="0"/>
              <w:marRight w:val="0"/>
              <w:marTop w:val="0"/>
              <w:marBottom w:val="390"/>
              <w:divBdr>
                <w:top w:val="none" w:sz="0" w:space="0" w:color="auto"/>
                <w:left w:val="none" w:sz="0" w:space="0" w:color="auto"/>
                <w:bottom w:val="none" w:sz="0" w:space="0" w:color="auto"/>
                <w:right w:val="none" w:sz="0" w:space="0" w:color="auto"/>
              </w:divBdr>
              <w:divsChild>
                <w:div w:id="625428781">
                  <w:marLeft w:val="0"/>
                  <w:marRight w:val="0"/>
                  <w:marTop w:val="0"/>
                  <w:marBottom w:val="0"/>
                  <w:divBdr>
                    <w:top w:val="none" w:sz="0" w:space="0" w:color="auto"/>
                    <w:left w:val="none" w:sz="0" w:space="0" w:color="auto"/>
                    <w:bottom w:val="none" w:sz="0" w:space="0" w:color="auto"/>
                    <w:right w:val="none" w:sz="0" w:space="0" w:color="auto"/>
                  </w:divBdr>
                  <w:divsChild>
                    <w:div w:id="1191071160">
                      <w:marLeft w:val="0"/>
                      <w:marRight w:val="0"/>
                      <w:marTop w:val="0"/>
                      <w:marBottom w:val="0"/>
                      <w:divBdr>
                        <w:top w:val="none" w:sz="0" w:space="0" w:color="auto"/>
                        <w:left w:val="none" w:sz="0" w:space="0" w:color="auto"/>
                        <w:bottom w:val="none" w:sz="0" w:space="0" w:color="auto"/>
                        <w:right w:val="none" w:sz="0" w:space="0" w:color="auto"/>
                      </w:divBdr>
                      <w:divsChild>
                        <w:div w:id="1737240928">
                          <w:marLeft w:val="0"/>
                          <w:marRight w:val="0"/>
                          <w:marTop w:val="0"/>
                          <w:marBottom w:val="0"/>
                          <w:divBdr>
                            <w:top w:val="none" w:sz="0" w:space="0" w:color="auto"/>
                            <w:left w:val="none" w:sz="0" w:space="0" w:color="auto"/>
                            <w:bottom w:val="none" w:sz="0" w:space="0" w:color="auto"/>
                            <w:right w:val="none" w:sz="0" w:space="0" w:color="auto"/>
                          </w:divBdr>
                          <w:divsChild>
                            <w:div w:id="1349483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9353708">
          <w:marLeft w:val="0"/>
          <w:marRight w:val="0"/>
          <w:marTop w:val="0"/>
          <w:marBottom w:val="0"/>
          <w:divBdr>
            <w:top w:val="none" w:sz="0" w:space="0" w:color="auto"/>
            <w:left w:val="none" w:sz="0" w:space="0" w:color="auto"/>
            <w:bottom w:val="none" w:sz="0" w:space="0" w:color="auto"/>
            <w:right w:val="none" w:sz="0" w:space="0" w:color="auto"/>
          </w:divBdr>
          <w:divsChild>
            <w:div w:id="1044135733">
              <w:marLeft w:val="0"/>
              <w:marRight w:val="0"/>
              <w:marTop w:val="0"/>
              <w:marBottom w:val="390"/>
              <w:divBdr>
                <w:top w:val="none" w:sz="0" w:space="0" w:color="auto"/>
                <w:left w:val="none" w:sz="0" w:space="0" w:color="auto"/>
                <w:bottom w:val="none" w:sz="0" w:space="0" w:color="auto"/>
                <w:right w:val="none" w:sz="0" w:space="0" w:color="auto"/>
              </w:divBdr>
              <w:divsChild>
                <w:div w:id="618755399">
                  <w:marLeft w:val="0"/>
                  <w:marRight w:val="0"/>
                  <w:marTop w:val="0"/>
                  <w:marBottom w:val="0"/>
                  <w:divBdr>
                    <w:top w:val="none" w:sz="0" w:space="0" w:color="auto"/>
                    <w:left w:val="none" w:sz="0" w:space="0" w:color="auto"/>
                    <w:bottom w:val="none" w:sz="0" w:space="0" w:color="auto"/>
                    <w:right w:val="none" w:sz="0" w:space="0" w:color="auto"/>
                  </w:divBdr>
                  <w:divsChild>
                    <w:div w:id="1113019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269</TotalTime>
  <Pages>2</Pages>
  <Words>459</Words>
  <Characters>2618</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noman</cp:lastModifiedBy>
  <cp:revision>533</cp:revision>
  <dcterms:created xsi:type="dcterms:W3CDTF">2018-05-21T07:03:00Z</dcterms:created>
  <dcterms:modified xsi:type="dcterms:W3CDTF">2018-07-29T17:59:00Z</dcterms:modified>
</cp:coreProperties>
</file>